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8D" w:rsidRDefault="008C5507">
      <w:bookmarkStart w:id="0" w:name="_GoBack"/>
      <w:bookmarkEnd w:id="0"/>
      <w:r>
        <w:rPr>
          <w:b/>
          <w:sz w:val="28"/>
        </w:rPr>
        <w:t xml:space="preserve">[MS-ASCMD]: </w:t>
      </w:r>
    </w:p>
    <w:p w:rsidR="00C45B8D" w:rsidRDefault="008C5507">
      <w:r>
        <w:rPr>
          <w:b/>
          <w:sz w:val="28"/>
        </w:rPr>
        <w:t>Exchange ActiveSync: Command Reference Protocol</w:t>
      </w:r>
    </w:p>
    <w:p w:rsidR="00C45B8D" w:rsidRDefault="00C45B8D">
      <w:pPr>
        <w:pStyle w:val="CoverHR"/>
      </w:pPr>
    </w:p>
    <w:p w:rsidR="00DB0D01" w:rsidRPr="00893F99" w:rsidRDefault="008C5507" w:rsidP="00DB0D01">
      <w:pPr>
        <w:pStyle w:val="MSDNH2"/>
        <w:spacing w:line="288" w:lineRule="auto"/>
        <w:textAlignment w:val="top"/>
      </w:pPr>
      <w:r>
        <w:t>Intellectual Property Rights Notice for Open Specifications Documentation</w:t>
      </w:r>
    </w:p>
    <w:p w:rsidR="00DB0D01" w:rsidRDefault="008C5507" w:rsidP="00DB0D01">
      <w:pPr>
        <w:pStyle w:val="ListParagraph"/>
        <w:numPr>
          <w:ilvl w:val="0"/>
          <w:numId w:val="11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C5507" w:rsidP="00DB0D01">
      <w:pPr>
        <w:pStyle w:val="ListParagraph"/>
        <w:numPr>
          <w:ilvl w:val="0"/>
          <w:numId w:val="11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C5507" w:rsidP="00DB0D01">
      <w:pPr>
        <w:pStyle w:val="ListParagraph"/>
        <w:numPr>
          <w:ilvl w:val="0"/>
          <w:numId w:val="119"/>
        </w:numPr>
        <w:spacing w:before="0" w:after="120" w:line="360" w:lineRule="auto"/>
        <w:textAlignment w:val="top"/>
      </w:pPr>
      <w:r>
        <w:rPr>
          <w:b/>
        </w:rPr>
        <w:t>No Trade Secrets</w:t>
      </w:r>
      <w:r>
        <w:t>. Microsoft</w:t>
      </w:r>
      <w:r>
        <w:t xml:space="preserve"> does not claim any trade secret rights in this documentation. </w:t>
      </w:r>
    </w:p>
    <w:p w:rsidR="00DB0D01" w:rsidRDefault="008C5507" w:rsidP="00DB0D01">
      <w:pPr>
        <w:pStyle w:val="ListParagraph"/>
        <w:numPr>
          <w:ilvl w:val="0"/>
          <w:numId w:val="11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C5507" w:rsidP="00DB0D01">
      <w:pPr>
        <w:pStyle w:val="ListParagraph"/>
        <w:numPr>
          <w:ilvl w:val="0"/>
          <w:numId w:val="11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C5507" w:rsidP="00DB0D01">
      <w:pPr>
        <w:pStyle w:val="ListParagraph"/>
        <w:numPr>
          <w:ilvl w:val="0"/>
          <w:numId w:val="11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C550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45B8D" w:rsidRDefault="008C550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45B8D" w:rsidRDefault="008C55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Date</w:t>
            </w:r>
          </w:p>
        </w:tc>
        <w:tc>
          <w:tcPr>
            <w:tcW w:w="0" w:type="auto"/>
          </w:tcPr>
          <w:p w:rsidR="00C45B8D" w:rsidRDefault="008C5507">
            <w:pPr>
              <w:pStyle w:val="TableHeaderText"/>
            </w:pPr>
            <w:r>
              <w:t>Revision History</w:t>
            </w:r>
          </w:p>
        </w:tc>
        <w:tc>
          <w:tcPr>
            <w:tcW w:w="0" w:type="auto"/>
          </w:tcPr>
          <w:p w:rsidR="00C45B8D" w:rsidRDefault="008C5507">
            <w:pPr>
              <w:pStyle w:val="TableHeaderText"/>
            </w:pPr>
            <w:r>
              <w:t>Revision Class</w:t>
            </w:r>
          </w:p>
        </w:tc>
        <w:tc>
          <w:tcPr>
            <w:tcW w:w="0" w:type="auto"/>
          </w:tcPr>
          <w:p w:rsidR="00C45B8D" w:rsidRDefault="008C5507">
            <w:pPr>
              <w:pStyle w:val="TableHeaderText"/>
            </w:pPr>
            <w:r>
              <w:t>Comments</w:t>
            </w:r>
          </w:p>
        </w:tc>
      </w:tr>
      <w:tr w:rsidR="00C45B8D" w:rsidTr="00C45B8D">
        <w:tc>
          <w:tcPr>
            <w:tcW w:w="0" w:type="auto"/>
            <w:vAlign w:val="center"/>
          </w:tcPr>
          <w:p w:rsidR="00C45B8D" w:rsidRDefault="008C5507">
            <w:pPr>
              <w:pStyle w:val="TableBodyText"/>
            </w:pPr>
            <w:r>
              <w:t>12/3/2008</w:t>
            </w:r>
          </w:p>
        </w:tc>
        <w:tc>
          <w:tcPr>
            <w:tcW w:w="0" w:type="auto"/>
            <w:vAlign w:val="center"/>
          </w:tcPr>
          <w:p w:rsidR="00C45B8D" w:rsidRDefault="008C5507">
            <w:pPr>
              <w:pStyle w:val="TableBodyText"/>
            </w:pPr>
            <w:r>
              <w:t>1.0.0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Initial Release.</w:t>
            </w:r>
          </w:p>
        </w:tc>
      </w:tr>
      <w:tr w:rsidR="00C45B8D" w:rsidTr="00C45B8D">
        <w:tc>
          <w:tcPr>
            <w:tcW w:w="0" w:type="auto"/>
            <w:vAlign w:val="center"/>
          </w:tcPr>
          <w:p w:rsidR="00C45B8D" w:rsidRDefault="008C5507">
            <w:pPr>
              <w:pStyle w:val="TableBodyText"/>
            </w:pPr>
            <w:r>
              <w:t>1/15/2009</w:t>
            </w:r>
          </w:p>
        </w:tc>
        <w:tc>
          <w:tcPr>
            <w:tcW w:w="0" w:type="auto"/>
            <w:vAlign w:val="center"/>
          </w:tcPr>
          <w:p w:rsidR="00C45B8D" w:rsidRDefault="008C5507">
            <w:pPr>
              <w:pStyle w:val="TableBodyText"/>
            </w:pPr>
            <w:r>
              <w:t>1.01</w:t>
            </w:r>
          </w:p>
        </w:tc>
        <w:tc>
          <w:tcPr>
            <w:tcW w:w="0" w:type="auto"/>
            <w:vAlign w:val="center"/>
          </w:tcPr>
          <w:p w:rsidR="00C45B8D" w:rsidRDefault="008C5507">
            <w:pPr>
              <w:pStyle w:val="TableBodyText"/>
            </w:pPr>
            <w:r>
              <w:t>Editorial</w:t>
            </w:r>
          </w:p>
        </w:tc>
        <w:tc>
          <w:tcPr>
            <w:tcW w:w="0" w:type="auto"/>
            <w:vAlign w:val="center"/>
          </w:tcPr>
          <w:p w:rsidR="00C45B8D" w:rsidRDefault="008C5507">
            <w:pPr>
              <w:pStyle w:val="TableBodyText"/>
            </w:pPr>
            <w:r>
              <w:t>Revised and edited technical content.</w:t>
            </w:r>
          </w:p>
        </w:tc>
      </w:tr>
      <w:tr w:rsidR="00C45B8D" w:rsidTr="00C45B8D">
        <w:tc>
          <w:tcPr>
            <w:tcW w:w="0" w:type="auto"/>
            <w:vAlign w:val="center"/>
          </w:tcPr>
          <w:p w:rsidR="00C45B8D" w:rsidRDefault="008C5507">
            <w:pPr>
              <w:pStyle w:val="TableBodyText"/>
            </w:pPr>
            <w:r>
              <w:t>3/4/2009</w:t>
            </w:r>
          </w:p>
        </w:tc>
        <w:tc>
          <w:tcPr>
            <w:tcW w:w="0" w:type="auto"/>
            <w:vAlign w:val="center"/>
          </w:tcPr>
          <w:p w:rsidR="00C45B8D" w:rsidRDefault="008C5507">
            <w:pPr>
              <w:pStyle w:val="TableBodyText"/>
            </w:pPr>
            <w:r>
              <w:t>1.02</w:t>
            </w:r>
          </w:p>
        </w:tc>
        <w:tc>
          <w:tcPr>
            <w:tcW w:w="0" w:type="auto"/>
            <w:vAlign w:val="center"/>
          </w:tcPr>
          <w:p w:rsidR="00C45B8D" w:rsidRDefault="008C5507">
            <w:pPr>
              <w:pStyle w:val="TableBodyText"/>
            </w:pPr>
            <w:r>
              <w:t>Editorial</w:t>
            </w:r>
          </w:p>
        </w:tc>
        <w:tc>
          <w:tcPr>
            <w:tcW w:w="0" w:type="auto"/>
            <w:vAlign w:val="center"/>
          </w:tcPr>
          <w:p w:rsidR="00C45B8D" w:rsidRDefault="008C5507">
            <w:pPr>
              <w:pStyle w:val="TableBodyText"/>
            </w:pPr>
            <w:r>
              <w:t>Revised and edited technical content.</w:t>
            </w:r>
          </w:p>
        </w:tc>
      </w:tr>
      <w:tr w:rsidR="00C45B8D" w:rsidTr="00C45B8D">
        <w:tc>
          <w:tcPr>
            <w:tcW w:w="0" w:type="auto"/>
            <w:vAlign w:val="center"/>
          </w:tcPr>
          <w:p w:rsidR="00C45B8D" w:rsidRDefault="008C5507">
            <w:pPr>
              <w:pStyle w:val="TableBodyText"/>
            </w:pPr>
            <w:r>
              <w:t>4/10/2009</w:t>
            </w:r>
          </w:p>
        </w:tc>
        <w:tc>
          <w:tcPr>
            <w:tcW w:w="0" w:type="auto"/>
            <w:vAlign w:val="center"/>
          </w:tcPr>
          <w:p w:rsidR="00C45B8D" w:rsidRDefault="008C5507">
            <w:pPr>
              <w:pStyle w:val="TableBodyText"/>
            </w:pPr>
            <w:r>
              <w:t>2.0.0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Updated technical content and applicable product releases.</w:t>
            </w:r>
          </w:p>
        </w:tc>
      </w:tr>
      <w:tr w:rsidR="00C45B8D" w:rsidTr="00C45B8D">
        <w:tc>
          <w:tcPr>
            <w:tcW w:w="0" w:type="auto"/>
            <w:vAlign w:val="center"/>
          </w:tcPr>
          <w:p w:rsidR="00C45B8D" w:rsidRDefault="008C5507">
            <w:pPr>
              <w:pStyle w:val="TableBodyText"/>
            </w:pPr>
            <w:r>
              <w:t>7/15/2009</w:t>
            </w:r>
          </w:p>
        </w:tc>
        <w:tc>
          <w:tcPr>
            <w:tcW w:w="0" w:type="auto"/>
            <w:vAlign w:val="center"/>
          </w:tcPr>
          <w:p w:rsidR="00C45B8D" w:rsidRDefault="008C5507">
            <w:pPr>
              <w:pStyle w:val="TableBodyText"/>
            </w:pPr>
            <w:r>
              <w:t>3.0.0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Revised and edited for technical content.</w:t>
            </w:r>
          </w:p>
        </w:tc>
      </w:tr>
      <w:tr w:rsidR="00C45B8D" w:rsidTr="00C45B8D">
        <w:tc>
          <w:tcPr>
            <w:tcW w:w="0" w:type="auto"/>
            <w:vAlign w:val="center"/>
          </w:tcPr>
          <w:p w:rsidR="00C45B8D" w:rsidRDefault="008C5507">
            <w:pPr>
              <w:pStyle w:val="TableBodyText"/>
            </w:pPr>
            <w:r>
              <w:t>11/4/2009</w:t>
            </w:r>
          </w:p>
        </w:tc>
        <w:tc>
          <w:tcPr>
            <w:tcW w:w="0" w:type="auto"/>
            <w:vAlign w:val="center"/>
          </w:tcPr>
          <w:p w:rsidR="00C45B8D" w:rsidRDefault="008C5507">
            <w:pPr>
              <w:pStyle w:val="TableBodyText"/>
            </w:pPr>
            <w:r>
              <w:t>4.0.0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Updated and revised the technical content.</w:t>
            </w:r>
          </w:p>
        </w:tc>
      </w:tr>
      <w:tr w:rsidR="00C45B8D" w:rsidTr="00C45B8D">
        <w:tc>
          <w:tcPr>
            <w:tcW w:w="0" w:type="auto"/>
            <w:vAlign w:val="center"/>
          </w:tcPr>
          <w:p w:rsidR="00C45B8D" w:rsidRDefault="008C5507">
            <w:pPr>
              <w:pStyle w:val="TableBodyText"/>
            </w:pPr>
            <w:r>
              <w:t>2/10/2010</w:t>
            </w:r>
          </w:p>
        </w:tc>
        <w:tc>
          <w:tcPr>
            <w:tcW w:w="0" w:type="auto"/>
            <w:vAlign w:val="center"/>
          </w:tcPr>
          <w:p w:rsidR="00C45B8D" w:rsidRDefault="008C5507">
            <w:pPr>
              <w:pStyle w:val="TableBodyText"/>
            </w:pPr>
            <w:r>
              <w:t>5.0.0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Updated and revised t</w:t>
            </w:r>
            <w:r>
              <w:t>he technical content.</w:t>
            </w:r>
          </w:p>
        </w:tc>
      </w:tr>
      <w:tr w:rsidR="00C45B8D" w:rsidTr="00C45B8D">
        <w:tc>
          <w:tcPr>
            <w:tcW w:w="0" w:type="auto"/>
            <w:vAlign w:val="center"/>
          </w:tcPr>
          <w:p w:rsidR="00C45B8D" w:rsidRDefault="008C5507">
            <w:pPr>
              <w:pStyle w:val="TableBodyText"/>
            </w:pPr>
            <w:r>
              <w:t>5/5/2010</w:t>
            </w:r>
          </w:p>
        </w:tc>
        <w:tc>
          <w:tcPr>
            <w:tcW w:w="0" w:type="auto"/>
            <w:vAlign w:val="center"/>
          </w:tcPr>
          <w:p w:rsidR="00C45B8D" w:rsidRDefault="008C5507">
            <w:pPr>
              <w:pStyle w:val="TableBodyText"/>
            </w:pPr>
            <w:r>
              <w:t>6.0.0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Updated and revised the technical content.</w:t>
            </w:r>
          </w:p>
        </w:tc>
      </w:tr>
      <w:tr w:rsidR="00C45B8D" w:rsidTr="00C45B8D">
        <w:tc>
          <w:tcPr>
            <w:tcW w:w="0" w:type="auto"/>
            <w:vAlign w:val="center"/>
          </w:tcPr>
          <w:p w:rsidR="00C45B8D" w:rsidRDefault="008C5507">
            <w:pPr>
              <w:pStyle w:val="TableBodyText"/>
            </w:pPr>
            <w:r>
              <w:t>8/4/2010</w:t>
            </w:r>
          </w:p>
        </w:tc>
        <w:tc>
          <w:tcPr>
            <w:tcW w:w="0" w:type="auto"/>
            <w:vAlign w:val="center"/>
          </w:tcPr>
          <w:p w:rsidR="00C45B8D" w:rsidRDefault="008C5507">
            <w:pPr>
              <w:pStyle w:val="TableBodyText"/>
            </w:pPr>
            <w:r>
              <w:t>7.0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11/3/2010</w:t>
            </w:r>
          </w:p>
        </w:tc>
        <w:tc>
          <w:tcPr>
            <w:tcW w:w="0" w:type="auto"/>
            <w:vAlign w:val="center"/>
          </w:tcPr>
          <w:p w:rsidR="00C45B8D" w:rsidRDefault="008C5507">
            <w:pPr>
              <w:pStyle w:val="TableBodyText"/>
            </w:pPr>
            <w:r>
              <w:t>8.0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3/18/2011</w:t>
            </w:r>
          </w:p>
        </w:tc>
        <w:tc>
          <w:tcPr>
            <w:tcW w:w="0" w:type="auto"/>
            <w:vAlign w:val="center"/>
          </w:tcPr>
          <w:p w:rsidR="00C45B8D" w:rsidRDefault="008C5507">
            <w:pPr>
              <w:pStyle w:val="TableBodyText"/>
            </w:pPr>
            <w:r>
              <w:t>9.0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8/5/2011</w:t>
            </w:r>
          </w:p>
        </w:tc>
        <w:tc>
          <w:tcPr>
            <w:tcW w:w="0" w:type="auto"/>
            <w:vAlign w:val="center"/>
          </w:tcPr>
          <w:p w:rsidR="00C45B8D" w:rsidRDefault="008C5507">
            <w:pPr>
              <w:pStyle w:val="TableBodyText"/>
            </w:pPr>
            <w:r>
              <w:t>10.0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10/7/2011</w:t>
            </w:r>
          </w:p>
        </w:tc>
        <w:tc>
          <w:tcPr>
            <w:tcW w:w="0" w:type="auto"/>
            <w:vAlign w:val="center"/>
          </w:tcPr>
          <w:p w:rsidR="00C45B8D" w:rsidRDefault="008C5507">
            <w:pPr>
              <w:pStyle w:val="TableBodyText"/>
            </w:pPr>
            <w:r>
              <w:t>10.1</w:t>
            </w:r>
          </w:p>
        </w:tc>
        <w:tc>
          <w:tcPr>
            <w:tcW w:w="0" w:type="auto"/>
            <w:vAlign w:val="center"/>
          </w:tcPr>
          <w:p w:rsidR="00C45B8D" w:rsidRDefault="008C5507">
            <w:pPr>
              <w:pStyle w:val="TableBodyText"/>
            </w:pPr>
            <w:r>
              <w:t>Minor</w:t>
            </w:r>
          </w:p>
        </w:tc>
        <w:tc>
          <w:tcPr>
            <w:tcW w:w="0" w:type="auto"/>
            <w:vAlign w:val="center"/>
          </w:tcPr>
          <w:p w:rsidR="00C45B8D" w:rsidRDefault="008C5507">
            <w:pPr>
              <w:pStyle w:val="TableBodyText"/>
            </w:pPr>
            <w:r>
              <w:t>Clarified the meaning of the technical content.</w:t>
            </w:r>
          </w:p>
        </w:tc>
      </w:tr>
      <w:tr w:rsidR="00C45B8D" w:rsidTr="00C45B8D">
        <w:tc>
          <w:tcPr>
            <w:tcW w:w="0" w:type="auto"/>
            <w:vAlign w:val="center"/>
          </w:tcPr>
          <w:p w:rsidR="00C45B8D" w:rsidRDefault="008C5507">
            <w:pPr>
              <w:pStyle w:val="TableBodyText"/>
            </w:pPr>
            <w:r>
              <w:t>1/20/2012</w:t>
            </w:r>
          </w:p>
        </w:tc>
        <w:tc>
          <w:tcPr>
            <w:tcW w:w="0" w:type="auto"/>
            <w:vAlign w:val="center"/>
          </w:tcPr>
          <w:p w:rsidR="00C45B8D" w:rsidRDefault="008C5507">
            <w:pPr>
              <w:pStyle w:val="TableBodyText"/>
            </w:pPr>
            <w:r>
              <w:t>11.0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4/27/2012</w:t>
            </w:r>
          </w:p>
        </w:tc>
        <w:tc>
          <w:tcPr>
            <w:tcW w:w="0" w:type="auto"/>
            <w:vAlign w:val="center"/>
          </w:tcPr>
          <w:p w:rsidR="00C45B8D" w:rsidRDefault="008C5507">
            <w:pPr>
              <w:pStyle w:val="TableBodyText"/>
            </w:pPr>
            <w:r>
              <w:t>11.1</w:t>
            </w:r>
          </w:p>
        </w:tc>
        <w:tc>
          <w:tcPr>
            <w:tcW w:w="0" w:type="auto"/>
            <w:vAlign w:val="center"/>
          </w:tcPr>
          <w:p w:rsidR="00C45B8D" w:rsidRDefault="008C5507">
            <w:pPr>
              <w:pStyle w:val="TableBodyText"/>
            </w:pPr>
            <w:r>
              <w:t>Minor</w:t>
            </w:r>
          </w:p>
        </w:tc>
        <w:tc>
          <w:tcPr>
            <w:tcW w:w="0" w:type="auto"/>
            <w:vAlign w:val="center"/>
          </w:tcPr>
          <w:p w:rsidR="00C45B8D" w:rsidRDefault="008C5507">
            <w:pPr>
              <w:pStyle w:val="TableBodyText"/>
            </w:pPr>
            <w:r>
              <w:t>Clarified the meaning of the technical content.</w:t>
            </w:r>
          </w:p>
        </w:tc>
      </w:tr>
      <w:tr w:rsidR="00C45B8D" w:rsidTr="00C45B8D">
        <w:tc>
          <w:tcPr>
            <w:tcW w:w="0" w:type="auto"/>
            <w:vAlign w:val="center"/>
          </w:tcPr>
          <w:p w:rsidR="00C45B8D" w:rsidRDefault="008C5507">
            <w:pPr>
              <w:pStyle w:val="TableBodyText"/>
            </w:pPr>
            <w:r>
              <w:t>7/16/2012</w:t>
            </w:r>
          </w:p>
        </w:tc>
        <w:tc>
          <w:tcPr>
            <w:tcW w:w="0" w:type="auto"/>
            <w:vAlign w:val="center"/>
          </w:tcPr>
          <w:p w:rsidR="00C45B8D" w:rsidRDefault="008C5507">
            <w:pPr>
              <w:pStyle w:val="TableBodyText"/>
            </w:pPr>
            <w:r>
              <w:t>12.0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10/8/2012</w:t>
            </w:r>
          </w:p>
        </w:tc>
        <w:tc>
          <w:tcPr>
            <w:tcW w:w="0" w:type="auto"/>
            <w:vAlign w:val="center"/>
          </w:tcPr>
          <w:p w:rsidR="00C45B8D" w:rsidRDefault="008C5507">
            <w:pPr>
              <w:pStyle w:val="TableBodyText"/>
            </w:pPr>
            <w:r>
              <w:t>13.0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2/11/2013</w:t>
            </w:r>
          </w:p>
        </w:tc>
        <w:tc>
          <w:tcPr>
            <w:tcW w:w="0" w:type="auto"/>
            <w:vAlign w:val="center"/>
          </w:tcPr>
          <w:p w:rsidR="00C45B8D" w:rsidRDefault="008C5507">
            <w:pPr>
              <w:pStyle w:val="TableBodyText"/>
            </w:pPr>
            <w:r>
              <w:t>14.0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7/26/2013</w:t>
            </w:r>
          </w:p>
        </w:tc>
        <w:tc>
          <w:tcPr>
            <w:tcW w:w="0" w:type="auto"/>
            <w:vAlign w:val="center"/>
          </w:tcPr>
          <w:p w:rsidR="00C45B8D" w:rsidRDefault="008C5507">
            <w:pPr>
              <w:pStyle w:val="TableBodyText"/>
            </w:pPr>
            <w:r>
              <w:t>15.0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11/18/2013</w:t>
            </w:r>
          </w:p>
        </w:tc>
        <w:tc>
          <w:tcPr>
            <w:tcW w:w="0" w:type="auto"/>
            <w:vAlign w:val="center"/>
          </w:tcPr>
          <w:p w:rsidR="00C45B8D" w:rsidRDefault="008C5507">
            <w:pPr>
              <w:pStyle w:val="TableBodyText"/>
            </w:pPr>
            <w:r>
              <w:t>15.0</w:t>
            </w:r>
          </w:p>
        </w:tc>
        <w:tc>
          <w:tcPr>
            <w:tcW w:w="0" w:type="auto"/>
            <w:vAlign w:val="center"/>
          </w:tcPr>
          <w:p w:rsidR="00C45B8D" w:rsidRDefault="008C5507">
            <w:pPr>
              <w:pStyle w:val="TableBodyText"/>
            </w:pPr>
            <w:r>
              <w:t>None</w:t>
            </w:r>
          </w:p>
        </w:tc>
        <w:tc>
          <w:tcPr>
            <w:tcW w:w="0" w:type="auto"/>
            <w:vAlign w:val="center"/>
          </w:tcPr>
          <w:p w:rsidR="00C45B8D" w:rsidRDefault="008C5507">
            <w:pPr>
              <w:pStyle w:val="TableBodyText"/>
            </w:pPr>
            <w:r>
              <w:t>No changes to the meaning, language, or formatting of the technical content.</w:t>
            </w:r>
          </w:p>
        </w:tc>
      </w:tr>
      <w:tr w:rsidR="00C45B8D" w:rsidTr="00C45B8D">
        <w:tc>
          <w:tcPr>
            <w:tcW w:w="0" w:type="auto"/>
            <w:vAlign w:val="center"/>
          </w:tcPr>
          <w:p w:rsidR="00C45B8D" w:rsidRDefault="008C5507">
            <w:pPr>
              <w:pStyle w:val="TableBodyText"/>
            </w:pPr>
            <w:r>
              <w:t>2/10/2014</w:t>
            </w:r>
          </w:p>
        </w:tc>
        <w:tc>
          <w:tcPr>
            <w:tcW w:w="0" w:type="auto"/>
            <w:vAlign w:val="center"/>
          </w:tcPr>
          <w:p w:rsidR="00C45B8D" w:rsidRDefault="008C5507">
            <w:pPr>
              <w:pStyle w:val="TableBodyText"/>
            </w:pPr>
            <w:r>
              <w:t>15.0</w:t>
            </w:r>
          </w:p>
        </w:tc>
        <w:tc>
          <w:tcPr>
            <w:tcW w:w="0" w:type="auto"/>
            <w:vAlign w:val="center"/>
          </w:tcPr>
          <w:p w:rsidR="00C45B8D" w:rsidRDefault="008C5507">
            <w:pPr>
              <w:pStyle w:val="TableBodyText"/>
            </w:pPr>
            <w:r>
              <w:t>None</w:t>
            </w:r>
          </w:p>
        </w:tc>
        <w:tc>
          <w:tcPr>
            <w:tcW w:w="0" w:type="auto"/>
            <w:vAlign w:val="center"/>
          </w:tcPr>
          <w:p w:rsidR="00C45B8D" w:rsidRDefault="008C5507">
            <w:pPr>
              <w:pStyle w:val="TableBodyText"/>
            </w:pPr>
            <w:r>
              <w:t>No changes to the meanin</w:t>
            </w:r>
            <w:r>
              <w:t>g, language, or formatting of the technical content.</w:t>
            </w:r>
          </w:p>
        </w:tc>
      </w:tr>
      <w:tr w:rsidR="00C45B8D" w:rsidTr="00C45B8D">
        <w:tc>
          <w:tcPr>
            <w:tcW w:w="0" w:type="auto"/>
            <w:vAlign w:val="center"/>
          </w:tcPr>
          <w:p w:rsidR="00C45B8D" w:rsidRDefault="008C5507">
            <w:pPr>
              <w:pStyle w:val="TableBodyText"/>
            </w:pPr>
            <w:r>
              <w:t>4/30/2014</w:t>
            </w:r>
          </w:p>
        </w:tc>
        <w:tc>
          <w:tcPr>
            <w:tcW w:w="0" w:type="auto"/>
            <w:vAlign w:val="center"/>
          </w:tcPr>
          <w:p w:rsidR="00C45B8D" w:rsidRDefault="008C5507">
            <w:pPr>
              <w:pStyle w:val="TableBodyText"/>
            </w:pPr>
            <w:r>
              <w:t>16.0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7/31/2014</w:t>
            </w:r>
          </w:p>
        </w:tc>
        <w:tc>
          <w:tcPr>
            <w:tcW w:w="0" w:type="auto"/>
            <w:vAlign w:val="center"/>
          </w:tcPr>
          <w:p w:rsidR="00C45B8D" w:rsidRDefault="008C5507">
            <w:pPr>
              <w:pStyle w:val="TableBodyText"/>
            </w:pPr>
            <w:r>
              <w:t>17.0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10/30/2014</w:t>
            </w:r>
          </w:p>
        </w:tc>
        <w:tc>
          <w:tcPr>
            <w:tcW w:w="0" w:type="auto"/>
            <w:vAlign w:val="center"/>
          </w:tcPr>
          <w:p w:rsidR="00C45B8D" w:rsidRDefault="008C5507">
            <w:pPr>
              <w:pStyle w:val="TableBodyText"/>
            </w:pPr>
            <w:r>
              <w:t>18.0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5/26/2015</w:t>
            </w:r>
          </w:p>
        </w:tc>
        <w:tc>
          <w:tcPr>
            <w:tcW w:w="0" w:type="auto"/>
            <w:vAlign w:val="center"/>
          </w:tcPr>
          <w:p w:rsidR="00C45B8D" w:rsidRDefault="008C5507">
            <w:pPr>
              <w:pStyle w:val="TableBodyText"/>
            </w:pPr>
            <w:r>
              <w:t>19.0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6/30/2015</w:t>
            </w:r>
          </w:p>
        </w:tc>
        <w:tc>
          <w:tcPr>
            <w:tcW w:w="0" w:type="auto"/>
            <w:vAlign w:val="center"/>
          </w:tcPr>
          <w:p w:rsidR="00C45B8D" w:rsidRDefault="008C5507">
            <w:pPr>
              <w:pStyle w:val="TableBodyText"/>
            </w:pPr>
            <w:r>
              <w:t>20.0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9/14/2015</w:t>
            </w:r>
          </w:p>
        </w:tc>
        <w:tc>
          <w:tcPr>
            <w:tcW w:w="0" w:type="auto"/>
            <w:vAlign w:val="center"/>
          </w:tcPr>
          <w:p w:rsidR="00C45B8D" w:rsidRDefault="008C5507">
            <w:pPr>
              <w:pStyle w:val="TableBodyText"/>
            </w:pPr>
            <w:r>
              <w:t>21.0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6/9/2016</w:t>
            </w:r>
          </w:p>
        </w:tc>
        <w:tc>
          <w:tcPr>
            <w:tcW w:w="0" w:type="auto"/>
            <w:vAlign w:val="center"/>
          </w:tcPr>
          <w:p w:rsidR="00C45B8D" w:rsidRDefault="008C5507">
            <w:pPr>
              <w:pStyle w:val="TableBodyText"/>
            </w:pPr>
            <w:r>
              <w:t>22.0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r w:rsidR="00C45B8D" w:rsidTr="00C45B8D">
        <w:tc>
          <w:tcPr>
            <w:tcW w:w="0" w:type="auto"/>
            <w:vAlign w:val="center"/>
          </w:tcPr>
          <w:p w:rsidR="00C45B8D" w:rsidRDefault="008C5507">
            <w:pPr>
              <w:pStyle w:val="TableBodyText"/>
            </w:pPr>
            <w:r>
              <w:t>2/28/2017</w:t>
            </w:r>
          </w:p>
        </w:tc>
        <w:tc>
          <w:tcPr>
            <w:tcW w:w="0" w:type="auto"/>
            <w:vAlign w:val="center"/>
          </w:tcPr>
          <w:p w:rsidR="00C45B8D" w:rsidRDefault="008C5507">
            <w:pPr>
              <w:pStyle w:val="TableBodyText"/>
            </w:pPr>
            <w:r>
              <w:t>23.0</w:t>
            </w:r>
          </w:p>
        </w:tc>
        <w:tc>
          <w:tcPr>
            <w:tcW w:w="0" w:type="auto"/>
            <w:vAlign w:val="center"/>
          </w:tcPr>
          <w:p w:rsidR="00C45B8D" w:rsidRDefault="008C5507">
            <w:pPr>
              <w:pStyle w:val="TableBodyText"/>
            </w:pPr>
            <w:r>
              <w:t>Major</w:t>
            </w:r>
          </w:p>
        </w:tc>
        <w:tc>
          <w:tcPr>
            <w:tcW w:w="0" w:type="auto"/>
            <w:vAlign w:val="center"/>
          </w:tcPr>
          <w:p w:rsidR="00C45B8D" w:rsidRDefault="008C5507">
            <w:pPr>
              <w:pStyle w:val="TableBodyText"/>
            </w:pPr>
            <w:r>
              <w:t>Significantly changed the technical content.</w:t>
            </w:r>
          </w:p>
        </w:tc>
      </w:tr>
    </w:tbl>
    <w:p w:rsidR="00C45B8D" w:rsidRDefault="008C5507">
      <w:pPr>
        <w:pStyle w:val="TOCHeading"/>
      </w:pPr>
      <w:r>
        <w:lastRenderedPageBreak/>
        <w:t>Table of Contents</w:t>
      </w:r>
    </w:p>
    <w:p w:rsidR="008C5507" w:rsidRDefault="008C55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5949" w:history="1">
        <w:r w:rsidRPr="00243C69">
          <w:rPr>
            <w:rStyle w:val="Hyperlink"/>
            <w:noProof/>
          </w:rPr>
          <w:t>1</w:t>
        </w:r>
        <w:r>
          <w:rPr>
            <w:rFonts w:asciiTheme="minorHAnsi" w:eastAsiaTheme="minorEastAsia" w:hAnsiTheme="minorHAnsi" w:cstheme="minorBidi"/>
            <w:b w:val="0"/>
            <w:bCs w:val="0"/>
            <w:noProof/>
            <w:sz w:val="22"/>
            <w:szCs w:val="22"/>
          </w:rPr>
          <w:tab/>
        </w:r>
        <w:r w:rsidRPr="00243C69">
          <w:rPr>
            <w:rStyle w:val="Hyperlink"/>
            <w:noProof/>
          </w:rPr>
          <w:t>Introduction</w:t>
        </w:r>
        <w:r>
          <w:rPr>
            <w:noProof/>
            <w:webHidden/>
          </w:rPr>
          <w:tab/>
        </w:r>
        <w:r>
          <w:rPr>
            <w:noProof/>
            <w:webHidden/>
          </w:rPr>
          <w:fldChar w:fldCharType="begin"/>
        </w:r>
        <w:r>
          <w:rPr>
            <w:noProof/>
            <w:webHidden/>
          </w:rPr>
          <w:instrText xml:space="preserve"> PAGEREF _Toc476025949 \h </w:instrText>
        </w:r>
        <w:r>
          <w:rPr>
            <w:noProof/>
            <w:webHidden/>
          </w:rPr>
        </w:r>
        <w:r>
          <w:rPr>
            <w:noProof/>
            <w:webHidden/>
          </w:rPr>
          <w:fldChar w:fldCharType="separate"/>
        </w:r>
        <w:r>
          <w:rPr>
            <w:noProof/>
            <w:webHidden/>
          </w:rPr>
          <w:t>15</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5950" w:history="1">
        <w:r w:rsidRPr="00243C69">
          <w:rPr>
            <w:rStyle w:val="Hyperlink"/>
            <w:noProof/>
          </w:rPr>
          <w:t>1.1</w:t>
        </w:r>
        <w:r>
          <w:rPr>
            <w:rFonts w:asciiTheme="minorHAnsi" w:eastAsiaTheme="minorEastAsia" w:hAnsiTheme="minorHAnsi" w:cstheme="minorBidi"/>
            <w:noProof/>
            <w:sz w:val="22"/>
            <w:szCs w:val="22"/>
          </w:rPr>
          <w:tab/>
        </w:r>
        <w:r w:rsidRPr="00243C69">
          <w:rPr>
            <w:rStyle w:val="Hyperlink"/>
            <w:noProof/>
          </w:rPr>
          <w:t>Glossary</w:t>
        </w:r>
        <w:r>
          <w:rPr>
            <w:noProof/>
            <w:webHidden/>
          </w:rPr>
          <w:tab/>
        </w:r>
        <w:r>
          <w:rPr>
            <w:noProof/>
            <w:webHidden/>
          </w:rPr>
          <w:fldChar w:fldCharType="begin"/>
        </w:r>
        <w:r>
          <w:rPr>
            <w:noProof/>
            <w:webHidden/>
          </w:rPr>
          <w:instrText xml:space="preserve"> PAGEREF _Toc476025950 \h </w:instrText>
        </w:r>
        <w:r>
          <w:rPr>
            <w:noProof/>
            <w:webHidden/>
          </w:rPr>
        </w:r>
        <w:r>
          <w:rPr>
            <w:noProof/>
            <w:webHidden/>
          </w:rPr>
          <w:fldChar w:fldCharType="separate"/>
        </w:r>
        <w:r>
          <w:rPr>
            <w:noProof/>
            <w:webHidden/>
          </w:rPr>
          <w:t>15</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5951" w:history="1">
        <w:r w:rsidRPr="00243C69">
          <w:rPr>
            <w:rStyle w:val="Hyperlink"/>
            <w:noProof/>
          </w:rPr>
          <w:t>1.2</w:t>
        </w:r>
        <w:r>
          <w:rPr>
            <w:rFonts w:asciiTheme="minorHAnsi" w:eastAsiaTheme="minorEastAsia" w:hAnsiTheme="minorHAnsi" w:cstheme="minorBidi"/>
            <w:noProof/>
            <w:sz w:val="22"/>
            <w:szCs w:val="22"/>
          </w:rPr>
          <w:tab/>
        </w:r>
        <w:r w:rsidRPr="00243C69">
          <w:rPr>
            <w:rStyle w:val="Hyperlink"/>
            <w:noProof/>
          </w:rPr>
          <w:t>References</w:t>
        </w:r>
        <w:r>
          <w:rPr>
            <w:noProof/>
            <w:webHidden/>
          </w:rPr>
          <w:tab/>
        </w:r>
        <w:r>
          <w:rPr>
            <w:noProof/>
            <w:webHidden/>
          </w:rPr>
          <w:fldChar w:fldCharType="begin"/>
        </w:r>
        <w:r>
          <w:rPr>
            <w:noProof/>
            <w:webHidden/>
          </w:rPr>
          <w:instrText xml:space="preserve"> PAGEREF _Toc476025951 \h </w:instrText>
        </w:r>
        <w:r>
          <w:rPr>
            <w:noProof/>
            <w:webHidden/>
          </w:rPr>
        </w:r>
        <w:r>
          <w:rPr>
            <w:noProof/>
            <w:webHidden/>
          </w:rPr>
          <w:fldChar w:fldCharType="separate"/>
        </w:r>
        <w:r>
          <w:rPr>
            <w:noProof/>
            <w:webHidden/>
          </w:rPr>
          <w:t>19</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5952" w:history="1">
        <w:r w:rsidRPr="00243C69">
          <w:rPr>
            <w:rStyle w:val="Hyperlink"/>
            <w:noProof/>
          </w:rPr>
          <w:t>1.2.1</w:t>
        </w:r>
        <w:r>
          <w:rPr>
            <w:rFonts w:asciiTheme="minorHAnsi" w:eastAsiaTheme="minorEastAsia" w:hAnsiTheme="minorHAnsi" w:cstheme="minorBidi"/>
            <w:noProof/>
            <w:sz w:val="22"/>
            <w:szCs w:val="22"/>
          </w:rPr>
          <w:tab/>
        </w:r>
        <w:r w:rsidRPr="00243C69">
          <w:rPr>
            <w:rStyle w:val="Hyperlink"/>
            <w:noProof/>
          </w:rPr>
          <w:t>Normative References</w:t>
        </w:r>
        <w:r>
          <w:rPr>
            <w:noProof/>
            <w:webHidden/>
          </w:rPr>
          <w:tab/>
        </w:r>
        <w:r>
          <w:rPr>
            <w:noProof/>
            <w:webHidden/>
          </w:rPr>
          <w:fldChar w:fldCharType="begin"/>
        </w:r>
        <w:r>
          <w:rPr>
            <w:noProof/>
            <w:webHidden/>
          </w:rPr>
          <w:instrText xml:space="preserve"> PAGEREF _Toc476025952 \h </w:instrText>
        </w:r>
        <w:r>
          <w:rPr>
            <w:noProof/>
            <w:webHidden/>
          </w:rPr>
        </w:r>
        <w:r>
          <w:rPr>
            <w:noProof/>
            <w:webHidden/>
          </w:rPr>
          <w:fldChar w:fldCharType="separate"/>
        </w:r>
        <w:r>
          <w:rPr>
            <w:noProof/>
            <w:webHidden/>
          </w:rPr>
          <w:t>19</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5953" w:history="1">
        <w:r w:rsidRPr="00243C69">
          <w:rPr>
            <w:rStyle w:val="Hyperlink"/>
            <w:noProof/>
          </w:rPr>
          <w:t>1.2.2</w:t>
        </w:r>
        <w:r>
          <w:rPr>
            <w:rFonts w:asciiTheme="minorHAnsi" w:eastAsiaTheme="minorEastAsia" w:hAnsiTheme="minorHAnsi" w:cstheme="minorBidi"/>
            <w:noProof/>
            <w:sz w:val="22"/>
            <w:szCs w:val="22"/>
          </w:rPr>
          <w:tab/>
        </w:r>
        <w:r w:rsidRPr="00243C69">
          <w:rPr>
            <w:rStyle w:val="Hyperlink"/>
            <w:noProof/>
          </w:rPr>
          <w:t>Informative References</w:t>
        </w:r>
        <w:r>
          <w:rPr>
            <w:noProof/>
            <w:webHidden/>
          </w:rPr>
          <w:tab/>
        </w:r>
        <w:r>
          <w:rPr>
            <w:noProof/>
            <w:webHidden/>
          </w:rPr>
          <w:fldChar w:fldCharType="begin"/>
        </w:r>
        <w:r>
          <w:rPr>
            <w:noProof/>
            <w:webHidden/>
          </w:rPr>
          <w:instrText xml:space="preserve"> PAGEREF _Toc476025953 \h </w:instrText>
        </w:r>
        <w:r>
          <w:rPr>
            <w:noProof/>
            <w:webHidden/>
          </w:rPr>
        </w:r>
        <w:r>
          <w:rPr>
            <w:noProof/>
            <w:webHidden/>
          </w:rPr>
          <w:fldChar w:fldCharType="separate"/>
        </w:r>
        <w:r>
          <w:rPr>
            <w:noProof/>
            <w:webHidden/>
          </w:rPr>
          <w:t>21</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5954" w:history="1">
        <w:r w:rsidRPr="00243C69">
          <w:rPr>
            <w:rStyle w:val="Hyperlink"/>
            <w:noProof/>
          </w:rPr>
          <w:t>1.3</w:t>
        </w:r>
        <w:r>
          <w:rPr>
            <w:rFonts w:asciiTheme="minorHAnsi" w:eastAsiaTheme="minorEastAsia" w:hAnsiTheme="minorHAnsi" w:cstheme="minorBidi"/>
            <w:noProof/>
            <w:sz w:val="22"/>
            <w:szCs w:val="22"/>
          </w:rPr>
          <w:tab/>
        </w:r>
        <w:r w:rsidRPr="00243C69">
          <w:rPr>
            <w:rStyle w:val="Hyperlink"/>
            <w:noProof/>
          </w:rPr>
          <w:t>Overview</w:t>
        </w:r>
        <w:r>
          <w:rPr>
            <w:noProof/>
            <w:webHidden/>
          </w:rPr>
          <w:tab/>
        </w:r>
        <w:r>
          <w:rPr>
            <w:noProof/>
            <w:webHidden/>
          </w:rPr>
          <w:fldChar w:fldCharType="begin"/>
        </w:r>
        <w:r>
          <w:rPr>
            <w:noProof/>
            <w:webHidden/>
          </w:rPr>
          <w:instrText xml:space="preserve"> PAGEREF _Toc476025954 \h </w:instrText>
        </w:r>
        <w:r>
          <w:rPr>
            <w:noProof/>
            <w:webHidden/>
          </w:rPr>
        </w:r>
        <w:r>
          <w:rPr>
            <w:noProof/>
            <w:webHidden/>
          </w:rPr>
          <w:fldChar w:fldCharType="separate"/>
        </w:r>
        <w:r>
          <w:rPr>
            <w:noProof/>
            <w:webHidden/>
          </w:rPr>
          <w:t>21</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5955" w:history="1">
        <w:r w:rsidRPr="00243C69">
          <w:rPr>
            <w:rStyle w:val="Hyperlink"/>
            <w:noProof/>
          </w:rPr>
          <w:t>1.4</w:t>
        </w:r>
        <w:r>
          <w:rPr>
            <w:rFonts w:asciiTheme="minorHAnsi" w:eastAsiaTheme="minorEastAsia" w:hAnsiTheme="minorHAnsi" w:cstheme="minorBidi"/>
            <w:noProof/>
            <w:sz w:val="22"/>
            <w:szCs w:val="22"/>
          </w:rPr>
          <w:tab/>
        </w:r>
        <w:r w:rsidRPr="00243C69">
          <w:rPr>
            <w:rStyle w:val="Hyperlink"/>
            <w:noProof/>
          </w:rPr>
          <w:t>Relationship to Other Protocols</w:t>
        </w:r>
        <w:r>
          <w:rPr>
            <w:noProof/>
            <w:webHidden/>
          </w:rPr>
          <w:tab/>
        </w:r>
        <w:r>
          <w:rPr>
            <w:noProof/>
            <w:webHidden/>
          </w:rPr>
          <w:fldChar w:fldCharType="begin"/>
        </w:r>
        <w:r>
          <w:rPr>
            <w:noProof/>
            <w:webHidden/>
          </w:rPr>
          <w:instrText xml:space="preserve"> PAGEREF _Toc476025955 \h </w:instrText>
        </w:r>
        <w:r>
          <w:rPr>
            <w:noProof/>
            <w:webHidden/>
          </w:rPr>
        </w:r>
        <w:r>
          <w:rPr>
            <w:noProof/>
            <w:webHidden/>
          </w:rPr>
          <w:fldChar w:fldCharType="separate"/>
        </w:r>
        <w:r>
          <w:rPr>
            <w:noProof/>
            <w:webHidden/>
          </w:rPr>
          <w:t>21</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5956" w:history="1">
        <w:r w:rsidRPr="00243C69">
          <w:rPr>
            <w:rStyle w:val="Hyperlink"/>
            <w:noProof/>
          </w:rPr>
          <w:t>1.5</w:t>
        </w:r>
        <w:r>
          <w:rPr>
            <w:rFonts w:asciiTheme="minorHAnsi" w:eastAsiaTheme="minorEastAsia" w:hAnsiTheme="minorHAnsi" w:cstheme="minorBidi"/>
            <w:noProof/>
            <w:sz w:val="22"/>
            <w:szCs w:val="22"/>
          </w:rPr>
          <w:tab/>
        </w:r>
        <w:r w:rsidRPr="00243C69">
          <w:rPr>
            <w:rStyle w:val="Hyperlink"/>
            <w:noProof/>
          </w:rPr>
          <w:t>Prerequisites/Preconditions</w:t>
        </w:r>
        <w:r>
          <w:rPr>
            <w:noProof/>
            <w:webHidden/>
          </w:rPr>
          <w:tab/>
        </w:r>
        <w:r>
          <w:rPr>
            <w:noProof/>
            <w:webHidden/>
          </w:rPr>
          <w:fldChar w:fldCharType="begin"/>
        </w:r>
        <w:r>
          <w:rPr>
            <w:noProof/>
            <w:webHidden/>
          </w:rPr>
          <w:instrText xml:space="preserve"> PAGEREF _Toc476025956 \h </w:instrText>
        </w:r>
        <w:r>
          <w:rPr>
            <w:noProof/>
            <w:webHidden/>
          </w:rPr>
        </w:r>
        <w:r>
          <w:rPr>
            <w:noProof/>
            <w:webHidden/>
          </w:rPr>
          <w:fldChar w:fldCharType="separate"/>
        </w:r>
        <w:r>
          <w:rPr>
            <w:noProof/>
            <w:webHidden/>
          </w:rPr>
          <w:t>22</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5957" w:history="1">
        <w:r w:rsidRPr="00243C69">
          <w:rPr>
            <w:rStyle w:val="Hyperlink"/>
            <w:noProof/>
          </w:rPr>
          <w:t>1.6</w:t>
        </w:r>
        <w:r>
          <w:rPr>
            <w:rFonts w:asciiTheme="minorHAnsi" w:eastAsiaTheme="minorEastAsia" w:hAnsiTheme="minorHAnsi" w:cstheme="minorBidi"/>
            <w:noProof/>
            <w:sz w:val="22"/>
            <w:szCs w:val="22"/>
          </w:rPr>
          <w:tab/>
        </w:r>
        <w:r w:rsidRPr="00243C69">
          <w:rPr>
            <w:rStyle w:val="Hyperlink"/>
            <w:noProof/>
          </w:rPr>
          <w:t>Applicability Statement</w:t>
        </w:r>
        <w:r>
          <w:rPr>
            <w:noProof/>
            <w:webHidden/>
          </w:rPr>
          <w:tab/>
        </w:r>
        <w:r>
          <w:rPr>
            <w:noProof/>
            <w:webHidden/>
          </w:rPr>
          <w:fldChar w:fldCharType="begin"/>
        </w:r>
        <w:r>
          <w:rPr>
            <w:noProof/>
            <w:webHidden/>
          </w:rPr>
          <w:instrText xml:space="preserve"> PAGEREF _Toc476025957 \h </w:instrText>
        </w:r>
        <w:r>
          <w:rPr>
            <w:noProof/>
            <w:webHidden/>
          </w:rPr>
        </w:r>
        <w:r>
          <w:rPr>
            <w:noProof/>
            <w:webHidden/>
          </w:rPr>
          <w:fldChar w:fldCharType="separate"/>
        </w:r>
        <w:r>
          <w:rPr>
            <w:noProof/>
            <w:webHidden/>
          </w:rPr>
          <w:t>22</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5958" w:history="1">
        <w:r w:rsidRPr="00243C69">
          <w:rPr>
            <w:rStyle w:val="Hyperlink"/>
            <w:noProof/>
          </w:rPr>
          <w:t>1.7</w:t>
        </w:r>
        <w:r>
          <w:rPr>
            <w:rFonts w:asciiTheme="minorHAnsi" w:eastAsiaTheme="minorEastAsia" w:hAnsiTheme="minorHAnsi" w:cstheme="minorBidi"/>
            <w:noProof/>
            <w:sz w:val="22"/>
            <w:szCs w:val="22"/>
          </w:rPr>
          <w:tab/>
        </w:r>
        <w:r w:rsidRPr="00243C69">
          <w:rPr>
            <w:rStyle w:val="Hyperlink"/>
            <w:noProof/>
          </w:rPr>
          <w:t>Versioning and Capability Negotiation</w:t>
        </w:r>
        <w:r>
          <w:rPr>
            <w:noProof/>
            <w:webHidden/>
          </w:rPr>
          <w:tab/>
        </w:r>
        <w:r>
          <w:rPr>
            <w:noProof/>
            <w:webHidden/>
          </w:rPr>
          <w:fldChar w:fldCharType="begin"/>
        </w:r>
        <w:r>
          <w:rPr>
            <w:noProof/>
            <w:webHidden/>
          </w:rPr>
          <w:instrText xml:space="preserve"> PAGEREF _Toc476025958 \h </w:instrText>
        </w:r>
        <w:r>
          <w:rPr>
            <w:noProof/>
            <w:webHidden/>
          </w:rPr>
        </w:r>
        <w:r>
          <w:rPr>
            <w:noProof/>
            <w:webHidden/>
          </w:rPr>
          <w:fldChar w:fldCharType="separate"/>
        </w:r>
        <w:r>
          <w:rPr>
            <w:noProof/>
            <w:webHidden/>
          </w:rPr>
          <w:t>22</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5959" w:history="1">
        <w:r w:rsidRPr="00243C69">
          <w:rPr>
            <w:rStyle w:val="Hyperlink"/>
            <w:noProof/>
          </w:rPr>
          <w:t>1.8</w:t>
        </w:r>
        <w:r>
          <w:rPr>
            <w:rFonts w:asciiTheme="minorHAnsi" w:eastAsiaTheme="minorEastAsia" w:hAnsiTheme="minorHAnsi" w:cstheme="minorBidi"/>
            <w:noProof/>
            <w:sz w:val="22"/>
            <w:szCs w:val="22"/>
          </w:rPr>
          <w:tab/>
        </w:r>
        <w:r w:rsidRPr="00243C69">
          <w:rPr>
            <w:rStyle w:val="Hyperlink"/>
            <w:noProof/>
          </w:rPr>
          <w:t>Vendor-Extensible Fields</w:t>
        </w:r>
        <w:r>
          <w:rPr>
            <w:noProof/>
            <w:webHidden/>
          </w:rPr>
          <w:tab/>
        </w:r>
        <w:r>
          <w:rPr>
            <w:noProof/>
            <w:webHidden/>
          </w:rPr>
          <w:fldChar w:fldCharType="begin"/>
        </w:r>
        <w:r>
          <w:rPr>
            <w:noProof/>
            <w:webHidden/>
          </w:rPr>
          <w:instrText xml:space="preserve"> PAGEREF _Toc476025959 \h </w:instrText>
        </w:r>
        <w:r>
          <w:rPr>
            <w:noProof/>
            <w:webHidden/>
          </w:rPr>
        </w:r>
        <w:r>
          <w:rPr>
            <w:noProof/>
            <w:webHidden/>
          </w:rPr>
          <w:fldChar w:fldCharType="separate"/>
        </w:r>
        <w:r>
          <w:rPr>
            <w:noProof/>
            <w:webHidden/>
          </w:rPr>
          <w:t>22</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5960" w:history="1">
        <w:r w:rsidRPr="00243C69">
          <w:rPr>
            <w:rStyle w:val="Hyperlink"/>
            <w:noProof/>
          </w:rPr>
          <w:t>1.9</w:t>
        </w:r>
        <w:r>
          <w:rPr>
            <w:rFonts w:asciiTheme="minorHAnsi" w:eastAsiaTheme="minorEastAsia" w:hAnsiTheme="minorHAnsi" w:cstheme="minorBidi"/>
            <w:noProof/>
            <w:sz w:val="22"/>
            <w:szCs w:val="22"/>
          </w:rPr>
          <w:tab/>
        </w:r>
        <w:r w:rsidRPr="00243C69">
          <w:rPr>
            <w:rStyle w:val="Hyperlink"/>
            <w:noProof/>
          </w:rPr>
          <w:t>Standards Assignments</w:t>
        </w:r>
        <w:r>
          <w:rPr>
            <w:noProof/>
            <w:webHidden/>
          </w:rPr>
          <w:tab/>
        </w:r>
        <w:r>
          <w:rPr>
            <w:noProof/>
            <w:webHidden/>
          </w:rPr>
          <w:fldChar w:fldCharType="begin"/>
        </w:r>
        <w:r>
          <w:rPr>
            <w:noProof/>
            <w:webHidden/>
          </w:rPr>
          <w:instrText xml:space="preserve"> PAGEREF _Toc476025960 \h </w:instrText>
        </w:r>
        <w:r>
          <w:rPr>
            <w:noProof/>
            <w:webHidden/>
          </w:rPr>
        </w:r>
        <w:r>
          <w:rPr>
            <w:noProof/>
            <w:webHidden/>
          </w:rPr>
          <w:fldChar w:fldCharType="separate"/>
        </w:r>
        <w:r>
          <w:rPr>
            <w:noProof/>
            <w:webHidden/>
          </w:rPr>
          <w:t>22</w:t>
        </w:r>
        <w:r>
          <w:rPr>
            <w:noProof/>
            <w:webHidden/>
          </w:rPr>
          <w:fldChar w:fldCharType="end"/>
        </w:r>
      </w:hyperlink>
    </w:p>
    <w:p w:rsidR="008C5507" w:rsidRDefault="008C5507">
      <w:pPr>
        <w:pStyle w:val="TOC1"/>
        <w:rPr>
          <w:rFonts w:asciiTheme="minorHAnsi" w:eastAsiaTheme="minorEastAsia" w:hAnsiTheme="minorHAnsi" w:cstheme="minorBidi"/>
          <w:b w:val="0"/>
          <w:bCs w:val="0"/>
          <w:noProof/>
          <w:sz w:val="22"/>
          <w:szCs w:val="22"/>
        </w:rPr>
      </w:pPr>
      <w:hyperlink w:anchor="_Toc476025961" w:history="1">
        <w:r w:rsidRPr="00243C69">
          <w:rPr>
            <w:rStyle w:val="Hyperlink"/>
            <w:noProof/>
          </w:rPr>
          <w:t>2</w:t>
        </w:r>
        <w:r>
          <w:rPr>
            <w:rFonts w:asciiTheme="minorHAnsi" w:eastAsiaTheme="minorEastAsia" w:hAnsiTheme="minorHAnsi" w:cstheme="minorBidi"/>
            <w:b w:val="0"/>
            <w:bCs w:val="0"/>
            <w:noProof/>
            <w:sz w:val="22"/>
            <w:szCs w:val="22"/>
          </w:rPr>
          <w:tab/>
        </w:r>
        <w:r w:rsidRPr="00243C69">
          <w:rPr>
            <w:rStyle w:val="Hyperlink"/>
            <w:noProof/>
          </w:rPr>
          <w:t>Messages</w:t>
        </w:r>
        <w:r>
          <w:rPr>
            <w:noProof/>
            <w:webHidden/>
          </w:rPr>
          <w:tab/>
        </w:r>
        <w:r>
          <w:rPr>
            <w:noProof/>
            <w:webHidden/>
          </w:rPr>
          <w:fldChar w:fldCharType="begin"/>
        </w:r>
        <w:r>
          <w:rPr>
            <w:noProof/>
            <w:webHidden/>
          </w:rPr>
          <w:instrText xml:space="preserve"> PAGEREF _Toc476025961 \h </w:instrText>
        </w:r>
        <w:r>
          <w:rPr>
            <w:noProof/>
            <w:webHidden/>
          </w:rPr>
        </w:r>
        <w:r>
          <w:rPr>
            <w:noProof/>
            <w:webHidden/>
          </w:rPr>
          <w:fldChar w:fldCharType="separate"/>
        </w:r>
        <w:r>
          <w:rPr>
            <w:noProof/>
            <w:webHidden/>
          </w:rPr>
          <w:t>23</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5962" w:history="1">
        <w:r w:rsidRPr="00243C69">
          <w:rPr>
            <w:rStyle w:val="Hyperlink"/>
            <w:noProof/>
          </w:rPr>
          <w:t>2.1</w:t>
        </w:r>
        <w:r>
          <w:rPr>
            <w:rFonts w:asciiTheme="minorHAnsi" w:eastAsiaTheme="minorEastAsia" w:hAnsiTheme="minorHAnsi" w:cstheme="minorBidi"/>
            <w:noProof/>
            <w:sz w:val="22"/>
            <w:szCs w:val="22"/>
          </w:rPr>
          <w:tab/>
        </w:r>
        <w:r w:rsidRPr="00243C69">
          <w:rPr>
            <w:rStyle w:val="Hyperlink"/>
            <w:noProof/>
          </w:rPr>
          <w:t>Transport</w:t>
        </w:r>
        <w:r>
          <w:rPr>
            <w:noProof/>
            <w:webHidden/>
          </w:rPr>
          <w:tab/>
        </w:r>
        <w:r>
          <w:rPr>
            <w:noProof/>
            <w:webHidden/>
          </w:rPr>
          <w:fldChar w:fldCharType="begin"/>
        </w:r>
        <w:r>
          <w:rPr>
            <w:noProof/>
            <w:webHidden/>
          </w:rPr>
          <w:instrText xml:space="preserve"> PAGEREF _Toc476025962 \h </w:instrText>
        </w:r>
        <w:r>
          <w:rPr>
            <w:noProof/>
            <w:webHidden/>
          </w:rPr>
        </w:r>
        <w:r>
          <w:rPr>
            <w:noProof/>
            <w:webHidden/>
          </w:rPr>
          <w:fldChar w:fldCharType="separate"/>
        </w:r>
        <w:r>
          <w:rPr>
            <w:noProof/>
            <w:webHidden/>
          </w:rPr>
          <w:t>23</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5963" w:history="1">
        <w:r w:rsidRPr="00243C69">
          <w:rPr>
            <w:rStyle w:val="Hyperlink"/>
            <w:noProof/>
          </w:rPr>
          <w:t>2.2</w:t>
        </w:r>
        <w:r>
          <w:rPr>
            <w:rFonts w:asciiTheme="minorHAnsi" w:eastAsiaTheme="minorEastAsia" w:hAnsiTheme="minorHAnsi" w:cstheme="minorBidi"/>
            <w:noProof/>
            <w:sz w:val="22"/>
            <w:szCs w:val="22"/>
          </w:rPr>
          <w:tab/>
        </w:r>
        <w:r w:rsidRPr="00243C69">
          <w:rPr>
            <w:rStyle w:val="Hyperlink"/>
            <w:noProof/>
          </w:rPr>
          <w:t>Message Syntax</w:t>
        </w:r>
        <w:r>
          <w:rPr>
            <w:noProof/>
            <w:webHidden/>
          </w:rPr>
          <w:tab/>
        </w:r>
        <w:r>
          <w:rPr>
            <w:noProof/>
            <w:webHidden/>
          </w:rPr>
          <w:fldChar w:fldCharType="begin"/>
        </w:r>
        <w:r>
          <w:rPr>
            <w:noProof/>
            <w:webHidden/>
          </w:rPr>
          <w:instrText xml:space="preserve"> PAGEREF _Toc476025963 \h </w:instrText>
        </w:r>
        <w:r>
          <w:rPr>
            <w:noProof/>
            <w:webHidden/>
          </w:rPr>
        </w:r>
        <w:r>
          <w:rPr>
            <w:noProof/>
            <w:webHidden/>
          </w:rPr>
          <w:fldChar w:fldCharType="separate"/>
        </w:r>
        <w:r>
          <w:rPr>
            <w:noProof/>
            <w:webHidden/>
          </w:rPr>
          <w:t>23</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5964" w:history="1">
        <w:r w:rsidRPr="00243C69">
          <w:rPr>
            <w:rStyle w:val="Hyperlink"/>
            <w:noProof/>
          </w:rPr>
          <w:t>2.2.1</w:t>
        </w:r>
        <w:r>
          <w:rPr>
            <w:rFonts w:asciiTheme="minorHAnsi" w:eastAsiaTheme="minorEastAsia" w:hAnsiTheme="minorHAnsi" w:cstheme="minorBidi"/>
            <w:noProof/>
            <w:sz w:val="22"/>
            <w:szCs w:val="22"/>
          </w:rPr>
          <w:tab/>
        </w:r>
        <w:r w:rsidRPr="00243C69">
          <w:rPr>
            <w:rStyle w:val="Hyperlink"/>
            <w:noProof/>
          </w:rPr>
          <w:t>Commands</w:t>
        </w:r>
        <w:r>
          <w:rPr>
            <w:noProof/>
            <w:webHidden/>
          </w:rPr>
          <w:tab/>
        </w:r>
        <w:r>
          <w:rPr>
            <w:noProof/>
            <w:webHidden/>
          </w:rPr>
          <w:fldChar w:fldCharType="begin"/>
        </w:r>
        <w:r>
          <w:rPr>
            <w:noProof/>
            <w:webHidden/>
          </w:rPr>
          <w:instrText xml:space="preserve"> PAGEREF _Toc476025964 \h </w:instrText>
        </w:r>
        <w:r>
          <w:rPr>
            <w:noProof/>
            <w:webHidden/>
          </w:rPr>
        </w:r>
        <w:r>
          <w:rPr>
            <w:noProof/>
            <w:webHidden/>
          </w:rPr>
          <w:fldChar w:fldCharType="separate"/>
        </w:r>
        <w:r>
          <w:rPr>
            <w:noProof/>
            <w:webHidden/>
          </w:rPr>
          <w:t>23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65" w:history="1">
        <w:r w:rsidRPr="00243C69">
          <w:rPr>
            <w:rStyle w:val="Hyperlink"/>
            <w:noProof/>
          </w:rPr>
          <w:t>2.2.1.1</w:t>
        </w:r>
        <w:r>
          <w:rPr>
            <w:rFonts w:asciiTheme="minorHAnsi" w:eastAsiaTheme="minorEastAsia" w:hAnsiTheme="minorHAnsi" w:cstheme="minorBidi"/>
            <w:noProof/>
            <w:sz w:val="22"/>
            <w:szCs w:val="22"/>
          </w:rPr>
          <w:tab/>
        </w:r>
        <w:r w:rsidRPr="00243C69">
          <w:rPr>
            <w:rStyle w:val="Hyperlink"/>
            <w:noProof/>
          </w:rPr>
          <w:t>Autodiscover</w:t>
        </w:r>
        <w:r>
          <w:rPr>
            <w:noProof/>
            <w:webHidden/>
          </w:rPr>
          <w:tab/>
        </w:r>
        <w:r>
          <w:rPr>
            <w:noProof/>
            <w:webHidden/>
          </w:rPr>
          <w:fldChar w:fldCharType="begin"/>
        </w:r>
        <w:r>
          <w:rPr>
            <w:noProof/>
            <w:webHidden/>
          </w:rPr>
          <w:instrText xml:space="preserve"> PAGEREF _Toc476025965 \h </w:instrText>
        </w:r>
        <w:r>
          <w:rPr>
            <w:noProof/>
            <w:webHidden/>
          </w:rPr>
        </w:r>
        <w:r>
          <w:rPr>
            <w:noProof/>
            <w:webHidden/>
          </w:rPr>
          <w:fldChar w:fldCharType="separate"/>
        </w:r>
        <w:r>
          <w:rPr>
            <w:noProof/>
            <w:webHidden/>
          </w:rPr>
          <w:t>23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66" w:history="1">
        <w:r w:rsidRPr="00243C69">
          <w:rPr>
            <w:rStyle w:val="Hyperlink"/>
            <w:noProof/>
          </w:rPr>
          <w:t>2.2.1.2</w:t>
        </w:r>
        <w:r>
          <w:rPr>
            <w:rFonts w:asciiTheme="minorHAnsi" w:eastAsiaTheme="minorEastAsia" w:hAnsiTheme="minorHAnsi" w:cstheme="minorBidi"/>
            <w:noProof/>
            <w:sz w:val="22"/>
            <w:szCs w:val="22"/>
          </w:rPr>
          <w:tab/>
        </w:r>
        <w:r w:rsidRPr="00243C69">
          <w:rPr>
            <w:rStyle w:val="Hyperlink"/>
            <w:noProof/>
          </w:rPr>
          <w:t>Find</w:t>
        </w:r>
        <w:r>
          <w:rPr>
            <w:noProof/>
            <w:webHidden/>
          </w:rPr>
          <w:tab/>
        </w:r>
        <w:r>
          <w:rPr>
            <w:noProof/>
            <w:webHidden/>
          </w:rPr>
          <w:fldChar w:fldCharType="begin"/>
        </w:r>
        <w:r>
          <w:rPr>
            <w:noProof/>
            <w:webHidden/>
          </w:rPr>
          <w:instrText xml:space="preserve"> PAGEREF _Toc476025966 \h </w:instrText>
        </w:r>
        <w:r>
          <w:rPr>
            <w:noProof/>
            <w:webHidden/>
          </w:rPr>
        </w:r>
        <w:r>
          <w:rPr>
            <w:noProof/>
            <w:webHidden/>
          </w:rPr>
          <w:fldChar w:fldCharType="separate"/>
        </w:r>
        <w:r>
          <w:rPr>
            <w:noProof/>
            <w:webHidden/>
          </w:rPr>
          <w:t>25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67" w:history="1">
        <w:r w:rsidRPr="00243C69">
          <w:rPr>
            <w:rStyle w:val="Hyperlink"/>
            <w:noProof/>
          </w:rPr>
          <w:t>2.2.1.3</w:t>
        </w:r>
        <w:r>
          <w:rPr>
            <w:rFonts w:asciiTheme="minorHAnsi" w:eastAsiaTheme="minorEastAsia" w:hAnsiTheme="minorHAnsi" w:cstheme="minorBidi"/>
            <w:noProof/>
            <w:sz w:val="22"/>
            <w:szCs w:val="22"/>
          </w:rPr>
          <w:tab/>
        </w:r>
        <w:r w:rsidRPr="00243C69">
          <w:rPr>
            <w:rStyle w:val="Hyperlink"/>
            <w:noProof/>
          </w:rPr>
          <w:t>FolderCreate</w:t>
        </w:r>
        <w:r>
          <w:rPr>
            <w:noProof/>
            <w:webHidden/>
          </w:rPr>
          <w:tab/>
        </w:r>
        <w:r>
          <w:rPr>
            <w:noProof/>
            <w:webHidden/>
          </w:rPr>
          <w:fldChar w:fldCharType="begin"/>
        </w:r>
        <w:r>
          <w:rPr>
            <w:noProof/>
            <w:webHidden/>
          </w:rPr>
          <w:instrText xml:space="preserve"> PAGEREF _Toc476025967 \h </w:instrText>
        </w:r>
        <w:r>
          <w:rPr>
            <w:noProof/>
            <w:webHidden/>
          </w:rPr>
        </w:r>
        <w:r>
          <w:rPr>
            <w:noProof/>
            <w:webHidden/>
          </w:rPr>
          <w:fldChar w:fldCharType="separate"/>
        </w:r>
        <w:r>
          <w:rPr>
            <w:noProof/>
            <w:webHidden/>
          </w:rPr>
          <w:t>28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68" w:history="1">
        <w:r w:rsidRPr="00243C69">
          <w:rPr>
            <w:rStyle w:val="Hyperlink"/>
            <w:noProof/>
          </w:rPr>
          <w:t>2.2.1.4</w:t>
        </w:r>
        <w:r>
          <w:rPr>
            <w:rFonts w:asciiTheme="minorHAnsi" w:eastAsiaTheme="minorEastAsia" w:hAnsiTheme="minorHAnsi" w:cstheme="minorBidi"/>
            <w:noProof/>
            <w:sz w:val="22"/>
            <w:szCs w:val="22"/>
          </w:rPr>
          <w:tab/>
        </w:r>
        <w:r w:rsidRPr="00243C69">
          <w:rPr>
            <w:rStyle w:val="Hyperlink"/>
            <w:noProof/>
          </w:rPr>
          <w:t>FolderDelete</w:t>
        </w:r>
        <w:r>
          <w:rPr>
            <w:noProof/>
            <w:webHidden/>
          </w:rPr>
          <w:tab/>
        </w:r>
        <w:r>
          <w:rPr>
            <w:noProof/>
            <w:webHidden/>
          </w:rPr>
          <w:fldChar w:fldCharType="begin"/>
        </w:r>
        <w:r>
          <w:rPr>
            <w:noProof/>
            <w:webHidden/>
          </w:rPr>
          <w:instrText xml:space="preserve"> PAGEREF _Toc476025968 \h </w:instrText>
        </w:r>
        <w:r>
          <w:rPr>
            <w:noProof/>
            <w:webHidden/>
          </w:rPr>
        </w:r>
        <w:r>
          <w:rPr>
            <w:noProof/>
            <w:webHidden/>
          </w:rPr>
          <w:fldChar w:fldCharType="separate"/>
        </w:r>
        <w:r>
          <w:rPr>
            <w:noProof/>
            <w:webHidden/>
          </w:rPr>
          <w:t>29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69" w:history="1">
        <w:r w:rsidRPr="00243C69">
          <w:rPr>
            <w:rStyle w:val="Hyperlink"/>
            <w:noProof/>
          </w:rPr>
          <w:t>2.2.1.5</w:t>
        </w:r>
        <w:r>
          <w:rPr>
            <w:rFonts w:asciiTheme="minorHAnsi" w:eastAsiaTheme="minorEastAsia" w:hAnsiTheme="minorHAnsi" w:cstheme="minorBidi"/>
            <w:noProof/>
            <w:sz w:val="22"/>
            <w:szCs w:val="22"/>
          </w:rPr>
          <w:tab/>
        </w:r>
        <w:r w:rsidRPr="00243C69">
          <w:rPr>
            <w:rStyle w:val="Hyperlink"/>
            <w:noProof/>
          </w:rPr>
          <w:t>FolderSync</w:t>
        </w:r>
        <w:r>
          <w:rPr>
            <w:noProof/>
            <w:webHidden/>
          </w:rPr>
          <w:tab/>
        </w:r>
        <w:r>
          <w:rPr>
            <w:noProof/>
            <w:webHidden/>
          </w:rPr>
          <w:fldChar w:fldCharType="begin"/>
        </w:r>
        <w:r>
          <w:rPr>
            <w:noProof/>
            <w:webHidden/>
          </w:rPr>
          <w:instrText xml:space="preserve"> PAGEREF _Toc476025969 \h </w:instrText>
        </w:r>
        <w:r>
          <w:rPr>
            <w:noProof/>
            <w:webHidden/>
          </w:rPr>
        </w:r>
        <w:r>
          <w:rPr>
            <w:noProof/>
            <w:webHidden/>
          </w:rPr>
          <w:fldChar w:fldCharType="separate"/>
        </w:r>
        <w:r>
          <w:rPr>
            <w:noProof/>
            <w:webHidden/>
          </w:rPr>
          <w:t>30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70" w:history="1">
        <w:r w:rsidRPr="00243C69">
          <w:rPr>
            <w:rStyle w:val="Hyperlink"/>
            <w:noProof/>
          </w:rPr>
          <w:t>2.2.1.6</w:t>
        </w:r>
        <w:r>
          <w:rPr>
            <w:rFonts w:asciiTheme="minorHAnsi" w:eastAsiaTheme="minorEastAsia" w:hAnsiTheme="minorHAnsi" w:cstheme="minorBidi"/>
            <w:noProof/>
            <w:sz w:val="22"/>
            <w:szCs w:val="22"/>
          </w:rPr>
          <w:tab/>
        </w:r>
        <w:r w:rsidRPr="00243C69">
          <w:rPr>
            <w:rStyle w:val="Hyperlink"/>
            <w:noProof/>
          </w:rPr>
          <w:t>FolderUpdate</w:t>
        </w:r>
        <w:r>
          <w:rPr>
            <w:noProof/>
            <w:webHidden/>
          </w:rPr>
          <w:tab/>
        </w:r>
        <w:r>
          <w:rPr>
            <w:noProof/>
            <w:webHidden/>
          </w:rPr>
          <w:fldChar w:fldCharType="begin"/>
        </w:r>
        <w:r>
          <w:rPr>
            <w:noProof/>
            <w:webHidden/>
          </w:rPr>
          <w:instrText xml:space="preserve"> PAGEREF _Toc476025970 \h </w:instrText>
        </w:r>
        <w:r>
          <w:rPr>
            <w:noProof/>
            <w:webHidden/>
          </w:rPr>
        </w:r>
        <w:r>
          <w:rPr>
            <w:noProof/>
            <w:webHidden/>
          </w:rPr>
          <w:fldChar w:fldCharType="separate"/>
        </w:r>
        <w:r>
          <w:rPr>
            <w:noProof/>
            <w:webHidden/>
          </w:rPr>
          <w:t>31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71" w:history="1">
        <w:r w:rsidRPr="00243C69">
          <w:rPr>
            <w:rStyle w:val="Hyperlink"/>
            <w:noProof/>
          </w:rPr>
          <w:t>2.2.1.7</w:t>
        </w:r>
        <w:r>
          <w:rPr>
            <w:rFonts w:asciiTheme="minorHAnsi" w:eastAsiaTheme="minorEastAsia" w:hAnsiTheme="minorHAnsi" w:cstheme="minorBidi"/>
            <w:noProof/>
            <w:sz w:val="22"/>
            <w:szCs w:val="22"/>
          </w:rPr>
          <w:tab/>
        </w:r>
        <w:r w:rsidRPr="00243C69">
          <w:rPr>
            <w:rStyle w:val="Hyperlink"/>
            <w:noProof/>
          </w:rPr>
          <w:t>GetAttachment</w:t>
        </w:r>
        <w:r>
          <w:rPr>
            <w:noProof/>
            <w:webHidden/>
          </w:rPr>
          <w:tab/>
        </w:r>
        <w:r>
          <w:rPr>
            <w:noProof/>
            <w:webHidden/>
          </w:rPr>
          <w:fldChar w:fldCharType="begin"/>
        </w:r>
        <w:r>
          <w:rPr>
            <w:noProof/>
            <w:webHidden/>
          </w:rPr>
          <w:instrText xml:space="preserve"> PAGEREF _Toc476025971 \h </w:instrText>
        </w:r>
        <w:r>
          <w:rPr>
            <w:noProof/>
            <w:webHidden/>
          </w:rPr>
        </w:r>
        <w:r>
          <w:rPr>
            <w:noProof/>
            <w:webHidden/>
          </w:rPr>
          <w:fldChar w:fldCharType="separate"/>
        </w:r>
        <w:r>
          <w:rPr>
            <w:noProof/>
            <w:webHidden/>
          </w:rPr>
          <w:t>32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72" w:history="1">
        <w:r w:rsidRPr="00243C69">
          <w:rPr>
            <w:rStyle w:val="Hyperlink"/>
            <w:noProof/>
          </w:rPr>
          <w:t>2.2.1.8</w:t>
        </w:r>
        <w:r>
          <w:rPr>
            <w:rFonts w:asciiTheme="minorHAnsi" w:eastAsiaTheme="minorEastAsia" w:hAnsiTheme="minorHAnsi" w:cstheme="minorBidi"/>
            <w:noProof/>
            <w:sz w:val="22"/>
            <w:szCs w:val="22"/>
          </w:rPr>
          <w:tab/>
        </w:r>
        <w:r w:rsidRPr="00243C69">
          <w:rPr>
            <w:rStyle w:val="Hyperlink"/>
            <w:noProof/>
          </w:rPr>
          <w:t>GetHierarchy</w:t>
        </w:r>
        <w:r>
          <w:rPr>
            <w:noProof/>
            <w:webHidden/>
          </w:rPr>
          <w:tab/>
        </w:r>
        <w:r>
          <w:rPr>
            <w:noProof/>
            <w:webHidden/>
          </w:rPr>
          <w:fldChar w:fldCharType="begin"/>
        </w:r>
        <w:r>
          <w:rPr>
            <w:noProof/>
            <w:webHidden/>
          </w:rPr>
          <w:instrText xml:space="preserve"> PAGEREF _Toc476025972 \h </w:instrText>
        </w:r>
        <w:r>
          <w:rPr>
            <w:noProof/>
            <w:webHidden/>
          </w:rPr>
        </w:r>
        <w:r>
          <w:rPr>
            <w:noProof/>
            <w:webHidden/>
          </w:rPr>
          <w:fldChar w:fldCharType="separate"/>
        </w:r>
        <w:r>
          <w:rPr>
            <w:noProof/>
            <w:webHidden/>
          </w:rPr>
          <w:t>33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73" w:history="1">
        <w:r w:rsidRPr="00243C69">
          <w:rPr>
            <w:rStyle w:val="Hyperlink"/>
            <w:noProof/>
          </w:rPr>
          <w:t>2.2.1.9</w:t>
        </w:r>
        <w:r>
          <w:rPr>
            <w:rFonts w:asciiTheme="minorHAnsi" w:eastAsiaTheme="minorEastAsia" w:hAnsiTheme="minorHAnsi" w:cstheme="minorBidi"/>
            <w:noProof/>
            <w:sz w:val="22"/>
            <w:szCs w:val="22"/>
          </w:rPr>
          <w:tab/>
        </w:r>
        <w:r w:rsidRPr="00243C69">
          <w:rPr>
            <w:rStyle w:val="Hyperlink"/>
            <w:noProof/>
          </w:rPr>
          <w:t>GetItemEstimate</w:t>
        </w:r>
        <w:r>
          <w:rPr>
            <w:noProof/>
            <w:webHidden/>
          </w:rPr>
          <w:tab/>
        </w:r>
        <w:r>
          <w:rPr>
            <w:noProof/>
            <w:webHidden/>
          </w:rPr>
          <w:fldChar w:fldCharType="begin"/>
        </w:r>
        <w:r>
          <w:rPr>
            <w:noProof/>
            <w:webHidden/>
          </w:rPr>
          <w:instrText xml:space="preserve"> PAGEREF _Toc476025973 \h </w:instrText>
        </w:r>
        <w:r>
          <w:rPr>
            <w:noProof/>
            <w:webHidden/>
          </w:rPr>
        </w:r>
        <w:r>
          <w:rPr>
            <w:noProof/>
            <w:webHidden/>
          </w:rPr>
          <w:fldChar w:fldCharType="separate"/>
        </w:r>
        <w:r>
          <w:rPr>
            <w:noProof/>
            <w:webHidden/>
          </w:rPr>
          <w:t>34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74" w:history="1">
        <w:r w:rsidRPr="00243C69">
          <w:rPr>
            <w:rStyle w:val="Hyperlink"/>
            <w:noProof/>
          </w:rPr>
          <w:t>2.2.1.10</w:t>
        </w:r>
        <w:r>
          <w:rPr>
            <w:rFonts w:asciiTheme="minorHAnsi" w:eastAsiaTheme="minorEastAsia" w:hAnsiTheme="minorHAnsi" w:cstheme="minorBidi"/>
            <w:noProof/>
            <w:sz w:val="22"/>
            <w:szCs w:val="22"/>
          </w:rPr>
          <w:tab/>
        </w:r>
        <w:r w:rsidRPr="00243C69">
          <w:rPr>
            <w:rStyle w:val="Hyperlink"/>
            <w:noProof/>
          </w:rPr>
          <w:t>ItemOperations</w:t>
        </w:r>
        <w:r>
          <w:rPr>
            <w:noProof/>
            <w:webHidden/>
          </w:rPr>
          <w:tab/>
        </w:r>
        <w:r>
          <w:rPr>
            <w:noProof/>
            <w:webHidden/>
          </w:rPr>
          <w:fldChar w:fldCharType="begin"/>
        </w:r>
        <w:r>
          <w:rPr>
            <w:noProof/>
            <w:webHidden/>
          </w:rPr>
          <w:instrText xml:space="preserve"> PAGEREF _Toc476025974 \h </w:instrText>
        </w:r>
        <w:r>
          <w:rPr>
            <w:noProof/>
            <w:webHidden/>
          </w:rPr>
        </w:r>
        <w:r>
          <w:rPr>
            <w:noProof/>
            <w:webHidden/>
          </w:rPr>
          <w:fldChar w:fldCharType="separate"/>
        </w:r>
        <w:r>
          <w:rPr>
            <w:noProof/>
            <w:webHidden/>
          </w:rPr>
          <w:t>35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5975" w:history="1">
        <w:r w:rsidRPr="00243C69">
          <w:rPr>
            <w:rStyle w:val="Hyperlink"/>
            <w:noProof/>
          </w:rPr>
          <w:t>2.2.1.10.1</w:t>
        </w:r>
        <w:r>
          <w:rPr>
            <w:rFonts w:asciiTheme="minorHAnsi" w:eastAsiaTheme="minorEastAsia" w:hAnsiTheme="minorHAnsi" w:cstheme="minorBidi"/>
            <w:noProof/>
            <w:sz w:val="22"/>
            <w:szCs w:val="22"/>
          </w:rPr>
          <w:tab/>
        </w:r>
        <w:r w:rsidRPr="00243C69">
          <w:rPr>
            <w:rStyle w:val="Hyperlink"/>
            <w:noProof/>
          </w:rPr>
          <w:t>Delivery of Content Requested by Fetch</w:t>
        </w:r>
        <w:r>
          <w:rPr>
            <w:noProof/>
            <w:webHidden/>
          </w:rPr>
          <w:tab/>
        </w:r>
        <w:r>
          <w:rPr>
            <w:noProof/>
            <w:webHidden/>
          </w:rPr>
          <w:fldChar w:fldCharType="begin"/>
        </w:r>
        <w:r>
          <w:rPr>
            <w:noProof/>
            <w:webHidden/>
          </w:rPr>
          <w:instrText xml:space="preserve"> PAGEREF _Toc476025975 \h </w:instrText>
        </w:r>
        <w:r>
          <w:rPr>
            <w:noProof/>
            <w:webHidden/>
          </w:rPr>
        </w:r>
        <w:r>
          <w:rPr>
            <w:noProof/>
            <w:webHidden/>
          </w:rPr>
          <w:fldChar w:fldCharType="separate"/>
        </w:r>
        <w:r>
          <w:rPr>
            <w:noProof/>
            <w:webHidden/>
          </w:rPr>
          <w:t>37</w:t>
        </w:r>
        <w:r>
          <w:rPr>
            <w:noProof/>
            <w:webHidden/>
          </w:rPr>
          <w:fldChar w:fldCharType="end"/>
        </w:r>
      </w:hyperlink>
    </w:p>
    <w:p w:rsidR="008C5507" w:rsidRDefault="008C5507">
      <w:pPr>
        <w:pStyle w:val="TOC6"/>
        <w:rPr>
          <w:rFonts w:asciiTheme="minorHAnsi" w:eastAsiaTheme="minorEastAsia" w:hAnsiTheme="minorHAnsi" w:cstheme="minorBidi"/>
          <w:noProof/>
          <w:sz w:val="22"/>
          <w:szCs w:val="22"/>
        </w:rPr>
      </w:pPr>
      <w:hyperlink w:anchor="_Toc476025976" w:history="1">
        <w:r w:rsidRPr="00243C69">
          <w:rPr>
            <w:rStyle w:val="Hyperlink"/>
            <w:noProof/>
          </w:rPr>
          <w:t>2.2.1.10.1.1</w:t>
        </w:r>
        <w:r>
          <w:rPr>
            <w:rFonts w:asciiTheme="minorHAnsi" w:eastAsiaTheme="minorEastAsia" w:hAnsiTheme="minorHAnsi" w:cstheme="minorBidi"/>
            <w:noProof/>
            <w:sz w:val="22"/>
            <w:szCs w:val="22"/>
          </w:rPr>
          <w:tab/>
        </w:r>
        <w:r w:rsidRPr="00243C69">
          <w:rPr>
            <w:rStyle w:val="Hyperlink"/>
            <w:noProof/>
          </w:rPr>
          <w:t>MultiPartResponse</w:t>
        </w:r>
        <w:r>
          <w:rPr>
            <w:noProof/>
            <w:webHidden/>
          </w:rPr>
          <w:tab/>
        </w:r>
        <w:r>
          <w:rPr>
            <w:noProof/>
            <w:webHidden/>
          </w:rPr>
          <w:fldChar w:fldCharType="begin"/>
        </w:r>
        <w:r>
          <w:rPr>
            <w:noProof/>
            <w:webHidden/>
          </w:rPr>
          <w:instrText xml:space="preserve"> PAGEREF _Toc476025976 \h </w:instrText>
        </w:r>
        <w:r>
          <w:rPr>
            <w:noProof/>
            <w:webHidden/>
          </w:rPr>
        </w:r>
        <w:r>
          <w:rPr>
            <w:noProof/>
            <w:webHidden/>
          </w:rPr>
          <w:fldChar w:fldCharType="separate"/>
        </w:r>
        <w:r>
          <w:rPr>
            <w:noProof/>
            <w:webHidden/>
          </w:rPr>
          <w:t>37</w:t>
        </w:r>
        <w:r>
          <w:rPr>
            <w:noProof/>
            <w:webHidden/>
          </w:rPr>
          <w:fldChar w:fldCharType="end"/>
        </w:r>
      </w:hyperlink>
    </w:p>
    <w:p w:rsidR="008C5507" w:rsidRDefault="008C5507">
      <w:pPr>
        <w:pStyle w:val="TOC7"/>
        <w:rPr>
          <w:rFonts w:asciiTheme="minorHAnsi" w:eastAsiaTheme="minorEastAsia" w:hAnsiTheme="minorHAnsi" w:cstheme="minorBidi"/>
          <w:noProof/>
          <w:sz w:val="22"/>
          <w:szCs w:val="22"/>
        </w:rPr>
      </w:pPr>
      <w:hyperlink w:anchor="_Toc476025977" w:history="1">
        <w:r w:rsidRPr="00243C69">
          <w:rPr>
            <w:rStyle w:val="Hyperlink"/>
            <w:noProof/>
          </w:rPr>
          <w:t>2.2.1.10.1.1.1</w:t>
        </w:r>
        <w:r>
          <w:rPr>
            <w:rFonts w:asciiTheme="minorHAnsi" w:eastAsiaTheme="minorEastAsia" w:hAnsiTheme="minorHAnsi" w:cstheme="minorBidi"/>
            <w:noProof/>
            <w:sz w:val="22"/>
            <w:szCs w:val="22"/>
          </w:rPr>
          <w:tab/>
        </w:r>
        <w:r w:rsidRPr="00243C69">
          <w:rPr>
            <w:rStyle w:val="Hyperlink"/>
            <w:noProof/>
          </w:rPr>
          <w:t>PartMetaData</w:t>
        </w:r>
        <w:r>
          <w:rPr>
            <w:noProof/>
            <w:webHidden/>
          </w:rPr>
          <w:tab/>
        </w:r>
        <w:r>
          <w:rPr>
            <w:noProof/>
            <w:webHidden/>
          </w:rPr>
          <w:fldChar w:fldCharType="begin"/>
        </w:r>
        <w:r>
          <w:rPr>
            <w:noProof/>
            <w:webHidden/>
          </w:rPr>
          <w:instrText xml:space="preserve"> PAGEREF _Toc476025977 \h </w:instrText>
        </w:r>
        <w:r>
          <w:rPr>
            <w:noProof/>
            <w:webHidden/>
          </w:rPr>
        </w:r>
        <w:r>
          <w:rPr>
            <w:noProof/>
            <w:webHidden/>
          </w:rPr>
          <w:fldChar w:fldCharType="separate"/>
        </w:r>
        <w:r>
          <w:rPr>
            <w:noProof/>
            <w:webHidden/>
          </w:rPr>
          <w:t>38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78" w:history="1">
        <w:r w:rsidRPr="00243C69">
          <w:rPr>
            <w:rStyle w:val="Hyperlink"/>
            <w:noProof/>
          </w:rPr>
          <w:t>2.2.1.11</w:t>
        </w:r>
        <w:r>
          <w:rPr>
            <w:rFonts w:asciiTheme="minorHAnsi" w:eastAsiaTheme="minorEastAsia" w:hAnsiTheme="minorHAnsi" w:cstheme="minorBidi"/>
            <w:noProof/>
            <w:sz w:val="22"/>
            <w:szCs w:val="22"/>
          </w:rPr>
          <w:tab/>
        </w:r>
        <w:r w:rsidRPr="00243C69">
          <w:rPr>
            <w:rStyle w:val="Hyperlink"/>
            <w:noProof/>
          </w:rPr>
          <w:t>MeetingResponse</w:t>
        </w:r>
        <w:r>
          <w:rPr>
            <w:noProof/>
            <w:webHidden/>
          </w:rPr>
          <w:tab/>
        </w:r>
        <w:r>
          <w:rPr>
            <w:noProof/>
            <w:webHidden/>
          </w:rPr>
          <w:fldChar w:fldCharType="begin"/>
        </w:r>
        <w:r>
          <w:rPr>
            <w:noProof/>
            <w:webHidden/>
          </w:rPr>
          <w:instrText xml:space="preserve"> PAGEREF _Toc476025978 \h </w:instrText>
        </w:r>
        <w:r>
          <w:rPr>
            <w:noProof/>
            <w:webHidden/>
          </w:rPr>
        </w:r>
        <w:r>
          <w:rPr>
            <w:noProof/>
            <w:webHidden/>
          </w:rPr>
          <w:fldChar w:fldCharType="separate"/>
        </w:r>
        <w:r>
          <w:rPr>
            <w:noProof/>
            <w:webHidden/>
          </w:rPr>
          <w:t>38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79" w:history="1">
        <w:r w:rsidRPr="00243C69">
          <w:rPr>
            <w:rStyle w:val="Hyperlink"/>
            <w:noProof/>
          </w:rPr>
          <w:t>2.2.1.12</w:t>
        </w:r>
        <w:r>
          <w:rPr>
            <w:rFonts w:asciiTheme="minorHAnsi" w:eastAsiaTheme="minorEastAsia" w:hAnsiTheme="minorHAnsi" w:cstheme="minorBidi"/>
            <w:noProof/>
            <w:sz w:val="22"/>
            <w:szCs w:val="22"/>
          </w:rPr>
          <w:tab/>
        </w:r>
        <w:r w:rsidRPr="00243C69">
          <w:rPr>
            <w:rStyle w:val="Hyperlink"/>
            <w:noProof/>
          </w:rPr>
          <w:t>MoveItems</w:t>
        </w:r>
        <w:r>
          <w:rPr>
            <w:noProof/>
            <w:webHidden/>
          </w:rPr>
          <w:tab/>
        </w:r>
        <w:r>
          <w:rPr>
            <w:noProof/>
            <w:webHidden/>
          </w:rPr>
          <w:fldChar w:fldCharType="begin"/>
        </w:r>
        <w:r>
          <w:rPr>
            <w:noProof/>
            <w:webHidden/>
          </w:rPr>
          <w:instrText xml:space="preserve"> PAGEREF _Toc476025979 \h </w:instrText>
        </w:r>
        <w:r>
          <w:rPr>
            <w:noProof/>
            <w:webHidden/>
          </w:rPr>
        </w:r>
        <w:r>
          <w:rPr>
            <w:noProof/>
            <w:webHidden/>
          </w:rPr>
          <w:fldChar w:fldCharType="separate"/>
        </w:r>
        <w:r>
          <w:rPr>
            <w:noProof/>
            <w:webHidden/>
          </w:rPr>
          <w:t>40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80" w:history="1">
        <w:r w:rsidRPr="00243C69">
          <w:rPr>
            <w:rStyle w:val="Hyperlink"/>
            <w:noProof/>
          </w:rPr>
          <w:t>2.2.1.13</w:t>
        </w:r>
        <w:r>
          <w:rPr>
            <w:rFonts w:asciiTheme="minorHAnsi" w:eastAsiaTheme="minorEastAsia" w:hAnsiTheme="minorHAnsi" w:cstheme="minorBidi"/>
            <w:noProof/>
            <w:sz w:val="22"/>
            <w:szCs w:val="22"/>
          </w:rPr>
          <w:tab/>
        </w:r>
        <w:r w:rsidRPr="00243C69">
          <w:rPr>
            <w:rStyle w:val="Hyperlink"/>
            <w:noProof/>
          </w:rPr>
          <w:t>Ping</w:t>
        </w:r>
        <w:r>
          <w:rPr>
            <w:noProof/>
            <w:webHidden/>
          </w:rPr>
          <w:tab/>
        </w:r>
        <w:r>
          <w:rPr>
            <w:noProof/>
            <w:webHidden/>
          </w:rPr>
          <w:fldChar w:fldCharType="begin"/>
        </w:r>
        <w:r>
          <w:rPr>
            <w:noProof/>
            <w:webHidden/>
          </w:rPr>
          <w:instrText xml:space="preserve"> PAGEREF _Toc476025980 \h </w:instrText>
        </w:r>
        <w:r>
          <w:rPr>
            <w:noProof/>
            <w:webHidden/>
          </w:rPr>
        </w:r>
        <w:r>
          <w:rPr>
            <w:noProof/>
            <w:webHidden/>
          </w:rPr>
          <w:fldChar w:fldCharType="separate"/>
        </w:r>
        <w:r>
          <w:rPr>
            <w:noProof/>
            <w:webHidden/>
          </w:rPr>
          <w:t>41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81" w:history="1">
        <w:r w:rsidRPr="00243C69">
          <w:rPr>
            <w:rStyle w:val="Hyperlink"/>
            <w:noProof/>
          </w:rPr>
          <w:t>2.2.1.14</w:t>
        </w:r>
        <w:r>
          <w:rPr>
            <w:rFonts w:asciiTheme="minorHAnsi" w:eastAsiaTheme="minorEastAsia" w:hAnsiTheme="minorHAnsi" w:cstheme="minorBidi"/>
            <w:noProof/>
            <w:sz w:val="22"/>
            <w:szCs w:val="22"/>
          </w:rPr>
          <w:tab/>
        </w:r>
        <w:r w:rsidRPr="00243C69">
          <w:rPr>
            <w:rStyle w:val="Hyperlink"/>
            <w:noProof/>
          </w:rPr>
          <w:t>Provision</w:t>
        </w:r>
        <w:r>
          <w:rPr>
            <w:noProof/>
            <w:webHidden/>
          </w:rPr>
          <w:tab/>
        </w:r>
        <w:r>
          <w:rPr>
            <w:noProof/>
            <w:webHidden/>
          </w:rPr>
          <w:fldChar w:fldCharType="begin"/>
        </w:r>
        <w:r>
          <w:rPr>
            <w:noProof/>
            <w:webHidden/>
          </w:rPr>
          <w:instrText xml:space="preserve"> PAGEREF _Toc476025981 \h </w:instrText>
        </w:r>
        <w:r>
          <w:rPr>
            <w:noProof/>
            <w:webHidden/>
          </w:rPr>
        </w:r>
        <w:r>
          <w:rPr>
            <w:noProof/>
            <w:webHidden/>
          </w:rPr>
          <w:fldChar w:fldCharType="separate"/>
        </w:r>
        <w:r>
          <w:rPr>
            <w:noProof/>
            <w:webHidden/>
          </w:rPr>
          <w:t>42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82" w:history="1">
        <w:r w:rsidRPr="00243C69">
          <w:rPr>
            <w:rStyle w:val="Hyperlink"/>
            <w:noProof/>
          </w:rPr>
          <w:t>2.2.1.15</w:t>
        </w:r>
        <w:r>
          <w:rPr>
            <w:rFonts w:asciiTheme="minorHAnsi" w:eastAsiaTheme="minorEastAsia" w:hAnsiTheme="minorHAnsi" w:cstheme="minorBidi"/>
            <w:noProof/>
            <w:sz w:val="22"/>
            <w:szCs w:val="22"/>
          </w:rPr>
          <w:tab/>
        </w:r>
        <w:r w:rsidRPr="00243C69">
          <w:rPr>
            <w:rStyle w:val="Hyperlink"/>
            <w:noProof/>
          </w:rPr>
          <w:t>ResolveRecipients</w:t>
        </w:r>
        <w:r>
          <w:rPr>
            <w:noProof/>
            <w:webHidden/>
          </w:rPr>
          <w:tab/>
        </w:r>
        <w:r>
          <w:rPr>
            <w:noProof/>
            <w:webHidden/>
          </w:rPr>
          <w:fldChar w:fldCharType="begin"/>
        </w:r>
        <w:r>
          <w:rPr>
            <w:noProof/>
            <w:webHidden/>
          </w:rPr>
          <w:instrText xml:space="preserve"> PAGEREF _Toc476025982 \h </w:instrText>
        </w:r>
        <w:r>
          <w:rPr>
            <w:noProof/>
            <w:webHidden/>
          </w:rPr>
        </w:r>
        <w:r>
          <w:rPr>
            <w:noProof/>
            <w:webHidden/>
          </w:rPr>
          <w:fldChar w:fldCharType="separate"/>
        </w:r>
        <w:r>
          <w:rPr>
            <w:noProof/>
            <w:webHidden/>
          </w:rPr>
          <w:t>42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83" w:history="1">
        <w:r w:rsidRPr="00243C69">
          <w:rPr>
            <w:rStyle w:val="Hyperlink"/>
            <w:noProof/>
          </w:rPr>
          <w:t>2.2.1.16</w:t>
        </w:r>
        <w:r>
          <w:rPr>
            <w:rFonts w:asciiTheme="minorHAnsi" w:eastAsiaTheme="minorEastAsia" w:hAnsiTheme="minorHAnsi" w:cstheme="minorBidi"/>
            <w:noProof/>
            <w:sz w:val="22"/>
            <w:szCs w:val="22"/>
          </w:rPr>
          <w:tab/>
        </w:r>
        <w:r w:rsidRPr="00243C69">
          <w:rPr>
            <w:rStyle w:val="Hyperlink"/>
            <w:noProof/>
          </w:rPr>
          <w:t>Search</w:t>
        </w:r>
        <w:r>
          <w:rPr>
            <w:noProof/>
            <w:webHidden/>
          </w:rPr>
          <w:tab/>
        </w:r>
        <w:r>
          <w:rPr>
            <w:noProof/>
            <w:webHidden/>
          </w:rPr>
          <w:fldChar w:fldCharType="begin"/>
        </w:r>
        <w:r>
          <w:rPr>
            <w:noProof/>
            <w:webHidden/>
          </w:rPr>
          <w:instrText xml:space="preserve"> PAGEREF _Toc476025983 \h </w:instrText>
        </w:r>
        <w:r>
          <w:rPr>
            <w:noProof/>
            <w:webHidden/>
          </w:rPr>
        </w:r>
        <w:r>
          <w:rPr>
            <w:noProof/>
            <w:webHidden/>
          </w:rPr>
          <w:fldChar w:fldCharType="separate"/>
        </w:r>
        <w:r>
          <w:rPr>
            <w:noProof/>
            <w:webHidden/>
          </w:rPr>
          <w:t>44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84" w:history="1">
        <w:r w:rsidRPr="00243C69">
          <w:rPr>
            <w:rStyle w:val="Hyperlink"/>
            <w:noProof/>
          </w:rPr>
          <w:t>2.2.1.17</w:t>
        </w:r>
        <w:r>
          <w:rPr>
            <w:rFonts w:asciiTheme="minorHAnsi" w:eastAsiaTheme="minorEastAsia" w:hAnsiTheme="minorHAnsi" w:cstheme="minorBidi"/>
            <w:noProof/>
            <w:sz w:val="22"/>
            <w:szCs w:val="22"/>
          </w:rPr>
          <w:tab/>
        </w:r>
        <w:r w:rsidRPr="00243C69">
          <w:rPr>
            <w:rStyle w:val="Hyperlink"/>
            <w:noProof/>
          </w:rPr>
          <w:t>SendMail</w:t>
        </w:r>
        <w:r>
          <w:rPr>
            <w:noProof/>
            <w:webHidden/>
          </w:rPr>
          <w:tab/>
        </w:r>
        <w:r>
          <w:rPr>
            <w:noProof/>
            <w:webHidden/>
          </w:rPr>
          <w:fldChar w:fldCharType="begin"/>
        </w:r>
        <w:r>
          <w:rPr>
            <w:noProof/>
            <w:webHidden/>
          </w:rPr>
          <w:instrText xml:space="preserve"> PAGEREF _Toc476025984 \h </w:instrText>
        </w:r>
        <w:r>
          <w:rPr>
            <w:noProof/>
            <w:webHidden/>
          </w:rPr>
        </w:r>
        <w:r>
          <w:rPr>
            <w:noProof/>
            <w:webHidden/>
          </w:rPr>
          <w:fldChar w:fldCharType="separate"/>
        </w:r>
        <w:r>
          <w:rPr>
            <w:noProof/>
            <w:webHidden/>
          </w:rPr>
          <w:t>48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85" w:history="1">
        <w:r w:rsidRPr="00243C69">
          <w:rPr>
            <w:rStyle w:val="Hyperlink"/>
            <w:noProof/>
          </w:rPr>
          <w:t>2.2.1.18</w:t>
        </w:r>
        <w:r>
          <w:rPr>
            <w:rFonts w:asciiTheme="minorHAnsi" w:eastAsiaTheme="minorEastAsia" w:hAnsiTheme="minorHAnsi" w:cstheme="minorBidi"/>
            <w:noProof/>
            <w:sz w:val="22"/>
            <w:szCs w:val="22"/>
          </w:rPr>
          <w:tab/>
        </w:r>
        <w:r w:rsidRPr="00243C69">
          <w:rPr>
            <w:rStyle w:val="Hyperlink"/>
            <w:noProof/>
          </w:rPr>
          <w:t>Settings</w:t>
        </w:r>
        <w:r>
          <w:rPr>
            <w:noProof/>
            <w:webHidden/>
          </w:rPr>
          <w:tab/>
        </w:r>
        <w:r>
          <w:rPr>
            <w:noProof/>
            <w:webHidden/>
          </w:rPr>
          <w:fldChar w:fldCharType="begin"/>
        </w:r>
        <w:r>
          <w:rPr>
            <w:noProof/>
            <w:webHidden/>
          </w:rPr>
          <w:instrText xml:space="preserve"> PAGEREF _Toc476025985 \h </w:instrText>
        </w:r>
        <w:r>
          <w:rPr>
            <w:noProof/>
            <w:webHidden/>
          </w:rPr>
        </w:r>
        <w:r>
          <w:rPr>
            <w:noProof/>
            <w:webHidden/>
          </w:rPr>
          <w:fldChar w:fldCharType="separate"/>
        </w:r>
        <w:r>
          <w:rPr>
            <w:noProof/>
            <w:webHidden/>
          </w:rPr>
          <w:t>49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86" w:history="1">
        <w:r w:rsidRPr="00243C69">
          <w:rPr>
            <w:rStyle w:val="Hyperlink"/>
            <w:noProof/>
          </w:rPr>
          <w:t>2.2.1.19</w:t>
        </w:r>
        <w:r>
          <w:rPr>
            <w:rFonts w:asciiTheme="minorHAnsi" w:eastAsiaTheme="minorEastAsia" w:hAnsiTheme="minorHAnsi" w:cstheme="minorBidi"/>
            <w:noProof/>
            <w:sz w:val="22"/>
            <w:szCs w:val="22"/>
          </w:rPr>
          <w:tab/>
        </w:r>
        <w:r w:rsidRPr="00243C69">
          <w:rPr>
            <w:rStyle w:val="Hyperlink"/>
            <w:noProof/>
          </w:rPr>
          <w:t>SmartForward</w:t>
        </w:r>
        <w:r>
          <w:rPr>
            <w:noProof/>
            <w:webHidden/>
          </w:rPr>
          <w:tab/>
        </w:r>
        <w:r>
          <w:rPr>
            <w:noProof/>
            <w:webHidden/>
          </w:rPr>
          <w:fldChar w:fldCharType="begin"/>
        </w:r>
        <w:r>
          <w:rPr>
            <w:noProof/>
            <w:webHidden/>
          </w:rPr>
          <w:instrText xml:space="preserve"> PAGEREF _Toc476025986 \h </w:instrText>
        </w:r>
        <w:r>
          <w:rPr>
            <w:noProof/>
            <w:webHidden/>
          </w:rPr>
        </w:r>
        <w:r>
          <w:rPr>
            <w:noProof/>
            <w:webHidden/>
          </w:rPr>
          <w:fldChar w:fldCharType="separate"/>
        </w:r>
        <w:r>
          <w:rPr>
            <w:noProof/>
            <w:webHidden/>
          </w:rPr>
          <w:t>52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87" w:history="1">
        <w:r w:rsidRPr="00243C69">
          <w:rPr>
            <w:rStyle w:val="Hyperlink"/>
            <w:noProof/>
          </w:rPr>
          <w:t>2.2.1.20</w:t>
        </w:r>
        <w:r>
          <w:rPr>
            <w:rFonts w:asciiTheme="minorHAnsi" w:eastAsiaTheme="minorEastAsia" w:hAnsiTheme="minorHAnsi" w:cstheme="minorBidi"/>
            <w:noProof/>
            <w:sz w:val="22"/>
            <w:szCs w:val="22"/>
          </w:rPr>
          <w:tab/>
        </w:r>
        <w:r w:rsidRPr="00243C69">
          <w:rPr>
            <w:rStyle w:val="Hyperlink"/>
            <w:noProof/>
          </w:rPr>
          <w:t>SmartReply</w:t>
        </w:r>
        <w:r>
          <w:rPr>
            <w:noProof/>
            <w:webHidden/>
          </w:rPr>
          <w:tab/>
        </w:r>
        <w:r>
          <w:rPr>
            <w:noProof/>
            <w:webHidden/>
          </w:rPr>
          <w:fldChar w:fldCharType="begin"/>
        </w:r>
        <w:r>
          <w:rPr>
            <w:noProof/>
            <w:webHidden/>
          </w:rPr>
          <w:instrText xml:space="preserve"> PAGEREF _Toc476025987 \h </w:instrText>
        </w:r>
        <w:r>
          <w:rPr>
            <w:noProof/>
            <w:webHidden/>
          </w:rPr>
        </w:r>
        <w:r>
          <w:rPr>
            <w:noProof/>
            <w:webHidden/>
          </w:rPr>
          <w:fldChar w:fldCharType="separate"/>
        </w:r>
        <w:r>
          <w:rPr>
            <w:noProof/>
            <w:webHidden/>
          </w:rPr>
          <w:t>54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88" w:history="1">
        <w:r w:rsidRPr="00243C69">
          <w:rPr>
            <w:rStyle w:val="Hyperlink"/>
            <w:noProof/>
          </w:rPr>
          <w:t>2.2.1.21</w:t>
        </w:r>
        <w:r>
          <w:rPr>
            <w:rFonts w:asciiTheme="minorHAnsi" w:eastAsiaTheme="minorEastAsia" w:hAnsiTheme="minorHAnsi" w:cstheme="minorBidi"/>
            <w:noProof/>
            <w:sz w:val="22"/>
            <w:szCs w:val="22"/>
          </w:rPr>
          <w:tab/>
        </w:r>
        <w:r w:rsidRPr="00243C69">
          <w:rPr>
            <w:rStyle w:val="Hyperlink"/>
            <w:noProof/>
          </w:rPr>
          <w:t>Sync</w:t>
        </w:r>
        <w:r>
          <w:rPr>
            <w:noProof/>
            <w:webHidden/>
          </w:rPr>
          <w:tab/>
        </w:r>
        <w:r>
          <w:rPr>
            <w:noProof/>
            <w:webHidden/>
          </w:rPr>
          <w:fldChar w:fldCharType="begin"/>
        </w:r>
        <w:r>
          <w:rPr>
            <w:noProof/>
            <w:webHidden/>
          </w:rPr>
          <w:instrText xml:space="preserve"> PAGEREF _Toc476025988 \h </w:instrText>
        </w:r>
        <w:r>
          <w:rPr>
            <w:noProof/>
            <w:webHidden/>
          </w:rPr>
        </w:r>
        <w:r>
          <w:rPr>
            <w:noProof/>
            <w:webHidden/>
          </w:rPr>
          <w:fldChar w:fldCharType="separate"/>
        </w:r>
        <w:r>
          <w:rPr>
            <w:noProof/>
            <w:webHidden/>
          </w:rPr>
          <w:t>56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5989" w:history="1">
        <w:r w:rsidRPr="00243C69">
          <w:rPr>
            <w:rStyle w:val="Hyperlink"/>
            <w:noProof/>
          </w:rPr>
          <w:t>2.2.1.21.1</w:t>
        </w:r>
        <w:r>
          <w:rPr>
            <w:rFonts w:asciiTheme="minorHAnsi" w:eastAsiaTheme="minorEastAsia" w:hAnsiTheme="minorHAnsi" w:cstheme="minorBidi"/>
            <w:noProof/>
            <w:sz w:val="22"/>
            <w:szCs w:val="22"/>
          </w:rPr>
          <w:tab/>
        </w:r>
        <w:r w:rsidRPr="00243C69">
          <w:rPr>
            <w:rStyle w:val="Hyperlink"/>
            <w:noProof/>
          </w:rPr>
          <w:t>Empty Sync Request</w:t>
        </w:r>
        <w:r>
          <w:rPr>
            <w:noProof/>
            <w:webHidden/>
          </w:rPr>
          <w:tab/>
        </w:r>
        <w:r>
          <w:rPr>
            <w:noProof/>
            <w:webHidden/>
          </w:rPr>
          <w:fldChar w:fldCharType="begin"/>
        </w:r>
        <w:r>
          <w:rPr>
            <w:noProof/>
            <w:webHidden/>
          </w:rPr>
          <w:instrText xml:space="preserve"> PAGEREF _Toc476025989 \h </w:instrText>
        </w:r>
        <w:r>
          <w:rPr>
            <w:noProof/>
            <w:webHidden/>
          </w:rPr>
        </w:r>
        <w:r>
          <w:rPr>
            <w:noProof/>
            <w:webHidden/>
          </w:rPr>
          <w:fldChar w:fldCharType="separate"/>
        </w:r>
        <w:r>
          <w:rPr>
            <w:noProof/>
            <w:webHidden/>
          </w:rPr>
          <w:t>59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5990" w:history="1">
        <w:r w:rsidRPr="00243C69">
          <w:rPr>
            <w:rStyle w:val="Hyperlink"/>
            <w:noProof/>
          </w:rPr>
          <w:t>2.2.1.21.2</w:t>
        </w:r>
        <w:r>
          <w:rPr>
            <w:rFonts w:asciiTheme="minorHAnsi" w:eastAsiaTheme="minorEastAsia" w:hAnsiTheme="minorHAnsi" w:cstheme="minorBidi"/>
            <w:noProof/>
            <w:sz w:val="22"/>
            <w:szCs w:val="22"/>
          </w:rPr>
          <w:tab/>
        </w:r>
        <w:r w:rsidRPr="00243C69">
          <w:rPr>
            <w:rStyle w:val="Hyperlink"/>
            <w:noProof/>
          </w:rPr>
          <w:t>Empty Sync Response</w:t>
        </w:r>
        <w:r>
          <w:rPr>
            <w:noProof/>
            <w:webHidden/>
          </w:rPr>
          <w:tab/>
        </w:r>
        <w:r>
          <w:rPr>
            <w:noProof/>
            <w:webHidden/>
          </w:rPr>
          <w:fldChar w:fldCharType="begin"/>
        </w:r>
        <w:r>
          <w:rPr>
            <w:noProof/>
            <w:webHidden/>
          </w:rPr>
          <w:instrText xml:space="preserve"> PAGEREF _Toc476025990 \h </w:instrText>
        </w:r>
        <w:r>
          <w:rPr>
            <w:noProof/>
            <w:webHidden/>
          </w:rPr>
        </w:r>
        <w:r>
          <w:rPr>
            <w:noProof/>
            <w:webHidden/>
          </w:rPr>
          <w:fldChar w:fldCharType="separate"/>
        </w:r>
        <w:r>
          <w:rPr>
            <w:noProof/>
            <w:webHidden/>
          </w:rPr>
          <w:t>59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91" w:history="1">
        <w:r w:rsidRPr="00243C69">
          <w:rPr>
            <w:rStyle w:val="Hyperlink"/>
            <w:noProof/>
          </w:rPr>
          <w:t>2.2.1.22</w:t>
        </w:r>
        <w:r>
          <w:rPr>
            <w:rFonts w:asciiTheme="minorHAnsi" w:eastAsiaTheme="minorEastAsia" w:hAnsiTheme="minorHAnsi" w:cstheme="minorBidi"/>
            <w:noProof/>
            <w:sz w:val="22"/>
            <w:szCs w:val="22"/>
          </w:rPr>
          <w:tab/>
        </w:r>
        <w:r w:rsidRPr="00243C69">
          <w:rPr>
            <w:rStyle w:val="Hyperlink"/>
            <w:noProof/>
          </w:rPr>
          <w:t>ValidateCert</w:t>
        </w:r>
        <w:r>
          <w:rPr>
            <w:noProof/>
            <w:webHidden/>
          </w:rPr>
          <w:tab/>
        </w:r>
        <w:r>
          <w:rPr>
            <w:noProof/>
            <w:webHidden/>
          </w:rPr>
          <w:fldChar w:fldCharType="begin"/>
        </w:r>
        <w:r>
          <w:rPr>
            <w:noProof/>
            <w:webHidden/>
          </w:rPr>
          <w:instrText xml:space="preserve"> PAGEREF _Toc476025991 \h </w:instrText>
        </w:r>
        <w:r>
          <w:rPr>
            <w:noProof/>
            <w:webHidden/>
          </w:rPr>
        </w:r>
        <w:r>
          <w:rPr>
            <w:noProof/>
            <w:webHidden/>
          </w:rPr>
          <w:fldChar w:fldCharType="separate"/>
        </w:r>
        <w:r>
          <w:rPr>
            <w:noProof/>
            <w:webHidden/>
          </w:rPr>
          <w:t>59</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5992" w:history="1">
        <w:r w:rsidRPr="00243C69">
          <w:rPr>
            <w:rStyle w:val="Hyperlink"/>
            <w:noProof/>
          </w:rPr>
          <w:t>2.2.2</w:t>
        </w:r>
        <w:r>
          <w:rPr>
            <w:rFonts w:asciiTheme="minorHAnsi" w:eastAsiaTheme="minorEastAsia" w:hAnsiTheme="minorHAnsi" w:cstheme="minorBidi"/>
            <w:noProof/>
            <w:sz w:val="22"/>
            <w:szCs w:val="22"/>
          </w:rPr>
          <w:tab/>
        </w:r>
        <w:r w:rsidRPr="00243C69">
          <w:rPr>
            <w:rStyle w:val="Hyperlink"/>
            <w:noProof/>
          </w:rPr>
          <w:t>Common Status Codes</w:t>
        </w:r>
        <w:r>
          <w:rPr>
            <w:noProof/>
            <w:webHidden/>
          </w:rPr>
          <w:tab/>
        </w:r>
        <w:r>
          <w:rPr>
            <w:noProof/>
            <w:webHidden/>
          </w:rPr>
          <w:fldChar w:fldCharType="begin"/>
        </w:r>
        <w:r>
          <w:rPr>
            <w:noProof/>
            <w:webHidden/>
          </w:rPr>
          <w:instrText xml:space="preserve"> PAGEREF _Toc476025992 \h </w:instrText>
        </w:r>
        <w:r>
          <w:rPr>
            <w:noProof/>
            <w:webHidden/>
          </w:rPr>
        </w:r>
        <w:r>
          <w:rPr>
            <w:noProof/>
            <w:webHidden/>
          </w:rPr>
          <w:fldChar w:fldCharType="separate"/>
        </w:r>
        <w:r>
          <w:rPr>
            <w:noProof/>
            <w:webHidden/>
          </w:rPr>
          <w:t>60</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5993" w:history="1">
        <w:r w:rsidRPr="00243C69">
          <w:rPr>
            <w:rStyle w:val="Hyperlink"/>
            <w:noProof/>
          </w:rPr>
          <w:t>2.2.3</w:t>
        </w:r>
        <w:r>
          <w:rPr>
            <w:rFonts w:asciiTheme="minorHAnsi" w:eastAsiaTheme="minorEastAsia" w:hAnsiTheme="minorHAnsi" w:cstheme="minorBidi"/>
            <w:noProof/>
            <w:sz w:val="22"/>
            <w:szCs w:val="22"/>
          </w:rPr>
          <w:tab/>
        </w:r>
        <w:r w:rsidRPr="00243C69">
          <w:rPr>
            <w:rStyle w:val="Hyperlink"/>
            <w:noProof/>
          </w:rPr>
          <w:t>Elements</w:t>
        </w:r>
        <w:r>
          <w:rPr>
            <w:noProof/>
            <w:webHidden/>
          </w:rPr>
          <w:tab/>
        </w:r>
        <w:r>
          <w:rPr>
            <w:noProof/>
            <w:webHidden/>
          </w:rPr>
          <w:fldChar w:fldCharType="begin"/>
        </w:r>
        <w:r>
          <w:rPr>
            <w:noProof/>
            <w:webHidden/>
          </w:rPr>
          <w:instrText xml:space="preserve"> PAGEREF _Toc476025993 \h </w:instrText>
        </w:r>
        <w:r>
          <w:rPr>
            <w:noProof/>
            <w:webHidden/>
          </w:rPr>
        </w:r>
        <w:r>
          <w:rPr>
            <w:noProof/>
            <w:webHidden/>
          </w:rPr>
          <w:fldChar w:fldCharType="separate"/>
        </w:r>
        <w:r>
          <w:rPr>
            <w:noProof/>
            <w:webHidden/>
          </w:rPr>
          <w:t>67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94" w:history="1">
        <w:r w:rsidRPr="00243C69">
          <w:rPr>
            <w:rStyle w:val="Hyperlink"/>
            <w:noProof/>
          </w:rPr>
          <w:t>2.2.3.1</w:t>
        </w:r>
        <w:r>
          <w:rPr>
            <w:rFonts w:asciiTheme="minorHAnsi" w:eastAsiaTheme="minorEastAsia" w:hAnsiTheme="minorHAnsi" w:cstheme="minorBidi"/>
            <w:noProof/>
            <w:sz w:val="22"/>
            <w:szCs w:val="22"/>
          </w:rPr>
          <w:tab/>
        </w:r>
        <w:r w:rsidRPr="00243C69">
          <w:rPr>
            <w:rStyle w:val="Hyperlink"/>
            <w:noProof/>
          </w:rPr>
          <w:t>AcceptableResponseSchema</w:t>
        </w:r>
        <w:r>
          <w:rPr>
            <w:noProof/>
            <w:webHidden/>
          </w:rPr>
          <w:tab/>
        </w:r>
        <w:r>
          <w:rPr>
            <w:noProof/>
            <w:webHidden/>
          </w:rPr>
          <w:fldChar w:fldCharType="begin"/>
        </w:r>
        <w:r>
          <w:rPr>
            <w:noProof/>
            <w:webHidden/>
          </w:rPr>
          <w:instrText xml:space="preserve"> PAGEREF _Toc476025994 \h </w:instrText>
        </w:r>
        <w:r>
          <w:rPr>
            <w:noProof/>
            <w:webHidden/>
          </w:rPr>
        </w:r>
        <w:r>
          <w:rPr>
            <w:noProof/>
            <w:webHidden/>
          </w:rPr>
          <w:fldChar w:fldCharType="separate"/>
        </w:r>
        <w:r>
          <w:rPr>
            <w:noProof/>
            <w:webHidden/>
          </w:rPr>
          <w:t>67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95" w:history="1">
        <w:r w:rsidRPr="00243C69">
          <w:rPr>
            <w:rStyle w:val="Hyperlink"/>
            <w:noProof/>
          </w:rPr>
          <w:t>2.2.3.2</w:t>
        </w:r>
        <w:r>
          <w:rPr>
            <w:rFonts w:asciiTheme="minorHAnsi" w:eastAsiaTheme="minorEastAsia" w:hAnsiTheme="minorHAnsi" w:cstheme="minorBidi"/>
            <w:noProof/>
            <w:sz w:val="22"/>
            <w:szCs w:val="22"/>
          </w:rPr>
          <w:tab/>
        </w:r>
        <w:r w:rsidRPr="00243C69">
          <w:rPr>
            <w:rStyle w:val="Hyperlink"/>
            <w:noProof/>
          </w:rPr>
          <w:t>Account</w:t>
        </w:r>
        <w:r>
          <w:rPr>
            <w:noProof/>
            <w:webHidden/>
          </w:rPr>
          <w:tab/>
        </w:r>
        <w:r>
          <w:rPr>
            <w:noProof/>
            <w:webHidden/>
          </w:rPr>
          <w:fldChar w:fldCharType="begin"/>
        </w:r>
        <w:r>
          <w:rPr>
            <w:noProof/>
            <w:webHidden/>
          </w:rPr>
          <w:instrText xml:space="preserve"> PAGEREF _Toc476025995 \h </w:instrText>
        </w:r>
        <w:r>
          <w:rPr>
            <w:noProof/>
            <w:webHidden/>
          </w:rPr>
        </w:r>
        <w:r>
          <w:rPr>
            <w:noProof/>
            <w:webHidden/>
          </w:rPr>
          <w:fldChar w:fldCharType="separate"/>
        </w:r>
        <w:r>
          <w:rPr>
            <w:noProof/>
            <w:webHidden/>
          </w:rPr>
          <w:t>68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96" w:history="1">
        <w:r w:rsidRPr="00243C69">
          <w:rPr>
            <w:rStyle w:val="Hyperlink"/>
            <w:noProof/>
          </w:rPr>
          <w:t>2.2.3.3</w:t>
        </w:r>
        <w:r>
          <w:rPr>
            <w:rFonts w:asciiTheme="minorHAnsi" w:eastAsiaTheme="minorEastAsia" w:hAnsiTheme="minorHAnsi" w:cstheme="minorBidi"/>
            <w:noProof/>
            <w:sz w:val="22"/>
            <w:szCs w:val="22"/>
          </w:rPr>
          <w:tab/>
        </w:r>
        <w:r w:rsidRPr="00243C69">
          <w:rPr>
            <w:rStyle w:val="Hyperlink"/>
            <w:noProof/>
          </w:rPr>
          <w:t>AccountId</w:t>
        </w:r>
        <w:r>
          <w:rPr>
            <w:noProof/>
            <w:webHidden/>
          </w:rPr>
          <w:tab/>
        </w:r>
        <w:r>
          <w:rPr>
            <w:noProof/>
            <w:webHidden/>
          </w:rPr>
          <w:fldChar w:fldCharType="begin"/>
        </w:r>
        <w:r>
          <w:rPr>
            <w:noProof/>
            <w:webHidden/>
          </w:rPr>
          <w:instrText xml:space="preserve"> PAGEREF _Toc476025996 \h </w:instrText>
        </w:r>
        <w:r>
          <w:rPr>
            <w:noProof/>
            <w:webHidden/>
          </w:rPr>
        </w:r>
        <w:r>
          <w:rPr>
            <w:noProof/>
            <w:webHidden/>
          </w:rPr>
          <w:fldChar w:fldCharType="separate"/>
        </w:r>
        <w:r>
          <w:rPr>
            <w:noProof/>
            <w:webHidden/>
          </w:rPr>
          <w:t>68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5997" w:history="1">
        <w:r w:rsidRPr="00243C69">
          <w:rPr>
            <w:rStyle w:val="Hyperlink"/>
            <w:noProof/>
          </w:rPr>
          <w:t>2.2.3.3.1</w:t>
        </w:r>
        <w:r>
          <w:rPr>
            <w:rFonts w:asciiTheme="minorHAnsi" w:eastAsiaTheme="minorEastAsia" w:hAnsiTheme="minorHAnsi" w:cstheme="minorBidi"/>
            <w:noProof/>
            <w:sz w:val="22"/>
            <w:szCs w:val="22"/>
          </w:rPr>
          <w:tab/>
        </w:r>
        <w:r w:rsidRPr="00243C69">
          <w:rPr>
            <w:rStyle w:val="Hyperlink"/>
            <w:noProof/>
          </w:rPr>
          <w:t>AccountId (SendMail, SmartForward, SmartReply)</w:t>
        </w:r>
        <w:r>
          <w:rPr>
            <w:noProof/>
            <w:webHidden/>
          </w:rPr>
          <w:tab/>
        </w:r>
        <w:r>
          <w:rPr>
            <w:noProof/>
            <w:webHidden/>
          </w:rPr>
          <w:fldChar w:fldCharType="begin"/>
        </w:r>
        <w:r>
          <w:rPr>
            <w:noProof/>
            <w:webHidden/>
          </w:rPr>
          <w:instrText xml:space="preserve"> PAGEREF _Toc476025997 \h </w:instrText>
        </w:r>
        <w:r>
          <w:rPr>
            <w:noProof/>
            <w:webHidden/>
          </w:rPr>
        </w:r>
        <w:r>
          <w:rPr>
            <w:noProof/>
            <w:webHidden/>
          </w:rPr>
          <w:fldChar w:fldCharType="separate"/>
        </w:r>
        <w:r>
          <w:rPr>
            <w:noProof/>
            <w:webHidden/>
          </w:rPr>
          <w:t>69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5998" w:history="1">
        <w:r w:rsidRPr="00243C69">
          <w:rPr>
            <w:rStyle w:val="Hyperlink"/>
            <w:noProof/>
          </w:rPr>
          <w:t>2.2.3.3.2</w:t>
        </w:r>
        <w:r>
          <w:rPr>
            <w:rFonts w:asciiTheme="minorHAnsi" w:eastAsiaTheme="minorEastAsia" w:hAnsiTheme="minorHAnsi" w:cstheme="minorBidi"/>
            <w:noProof/>
            <w:sz w:val="22"/>
            <w:szCs w:val="22"/>
          </w:rPr>
          <w:tab/>
        </w:r>
        <w:r w:rsidRPr="00243C69">
          <w:rPr>
            <w:rStyle w:val="Hyperlink"/>
            <w:noProof/>
          </w:rPr>
          <w:t>AccountId (Settings)</w:t>
        </w:r>
        <w:r>
          <w:rPr>
            <w:noProof/>
            <w:webHidden/>
          </w:rPr>
          <w:tab/>
        </w:r>
        <w:r>
          <w:rPr>
            <w:noProof/>
            <w:webHidden/>
          </w:rPr>
          <w:fldChar w:fldCharType="begin"/>
        </w:r>
        <w:r>
          <w:rPr>
            <w:noProof/>
            <w:webHidden/>
          </w:rPr>
          <w:instrText xml:space="preserve"> PAGEREF _Toc476025998 \h </w:instrText>
        </w:r>
        <w:r>
          <w:rPr>
            <w:noProof/>
            <w:webHidden/>
          </w:rPr>
        </w:r>
        <w:r>
          <w:rPr>
            <w:noProof/>
            <w:webHidden/>
          </w:rPr>
          <w:fldChar w:fldCharType="separate"/>
        </w:r>
        <w:r>
          <w:rPr>
            <w:noProof/>
            <w:webHidden/>
          </w:rPr>
          <w:t>70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5999" w:history="1">
        <w:r w:rsidRPr="00243C69">
          <w:rPr>
            <w:rStyle w:val="Hyperlink"/>
            <w:noProof/>
          </w:rPr>
          <w:t>2.2.3.4</w:t>
        </w:r>
        <w:r>
          <w:rPr>
            <w:rFonts w:asciiTheme="minorHAnsi" w:eastAsiaTheme="minorEastAsia" w:hAnsiTheme="minorHAnsi" w:cstheme="minorBidi"/>
            <w:noProof/>
            <w:sz w:val="22"/>
            <w:szCs w:val="22"/>
          </w:rPr>
          <w:tab/>
        </w:r>
        <w:r w:rsidRPr="00243C69">
          <w:rPr>
            <w:rStyle w:val="Hyperlink"/>
            <w:noProof/>
          </w:rPr>
          <w:t>AccountName</w:t>
        </w:r>
        <w:r>
          <w:rPr>
            <w:noProof/>
            <w:webHidden/>
          </w:rPr>
          <w:tab/>
        </w:r>
        <w:r>
          <w:rPr>
            <w:noProof/>
            <w:webHidden/>
          </w:rPr>
          <w:fldChar w:fldCharType="begin"/>
        </w:r>
        <w:r>
          <w:rPr>
            <w:noProof/>
            <w:webHidden/>
          </w:rPr>
          <w:instrText xml:space="preserve"> PAGEREF _Toc476025999 \h </w:instrText>
        </w:r>
        <w:r>
          <w:rPr>
            <w:noProof/>
            <w:webHidden/>
          </w:rPr>
        </w:r>
        <w:r>
          <w:rPr>
            <w:noProof/>
            <w:webHidden/>
          </w:rPr>
          <w:fldChar w:fldCharType="separate"/>
        </w:r>
        <w:r>
          <w:rPr>
            <w:noProof/>
            <w:webHidden/>
          </w:rPr>
          <w:t>70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00" w:history="1">
        <w:r w:rsidRPr="00243C69">
          <w:rPr>
            <w:rStyle w:val="Hyperlink"/>
            <w:noProof/>
          </w:rPr>
          <w:t>2.2.3.5</w:t>
        </w:r>
        <w:r>
          <w:rPr>
            <w:rFonts w:asciiTheme="minorHAnsi" w:eastAsiaTheme="minorEastAsia" w:hAnsiTheme="minorHAnsi" w:cstheme="minorBidi"/>
            <w:noProof/>
            <w:sz w:val="22"/>
            <w:szCs w:val="22"/>
          </w:rPr>
          <w:tab/>
        </w:r>
        <w:r w:rsidRPr="00243C69">
          <w:rPr>
            <w:rStyle w:val="Hyperlink"/>
            <w:noProof/>
          </w:rPr>
          <w:t>Accounts</w:t>
        </w:r>
        <w:r>
          <w:rPr>
            <w:noProof/>
            <w:webHidden/>
          </w:rPr>
          <w:tab/>
        </w:r>
        <w:r>
          <w:rPr>
            <w:noProof/>
            <w:webHidden/>
          </w:rPr>
          <w:fldChar w:fldCharType="begin"/>
        </w:r>
        <w:r>
          <w:rPr>
            <w:noProof/>
            <w:webHidden/>
          </w:rPr>
          <w:instrText xml:space="preserve"> PAGEREF _Toc476026000 \h </w:instrText>
        </w:r>
        <w:r>
          <w:rPr>
            <w:noProof/>
            <w:webHidden/>
          </w:rPr>
        </w:r>
        <w:r>
          <w:rPr>
            <w:noProof/>
            <w:webHidden/>
          </w:rPr>
          <w:fldChar w:fldCharType="separate"/>
        </w:r>
        <w:r>
          <w:rPr>
            <w:noProof/>
            <w:webHidden/>
          </w:rPr>
          <w:t>71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01" w:history="1">
        <w:r w:rsidRPr="00243C69">
          <w:rPr>
            <w:rStyle w:val="Hyperlink"/>
            <w:noProof/>
          </w:rPr>
          <w:t>2.2.3.6</w:t>
        </w:r>
        <w:r>
          <w:rPr>
            <w:rFonts w:asciiTheme="minorHAnsi" w:eastAsiaTheme="minorEastAsia" w:hAnsiTheme="minorHAnsi" w:cstheme="minorBidi"/>
            <w:noProof/>
            <w:sz w:val="22"/>
            <w:szCs w:val="22"/>
          </w:rPr>
          <w:tab/>
        </w:r>
        <w:r w:rsidRPr="00243C69">
          <w:rPr>
            <w:rStyle w:val="Hyperlink"/>
            <w:noProof/>
          </w:rPr>
          <w:t>Action</w:t>
        </w:r>
        <w:r>
          <w:rPr>
            <w:noProof/>
            <w:webHidden/>
          </w:rPr>
          <w:tab/>
        </w:r>
        <w:r>
          <w:rPr>
            <w:noProof/>
            <w:webHidden/>
          </w:rPr>
          <w:fldChar w:fldCharType="begin"/>
        </w:r>
        <w:r>
          <w:rPr>
            <w:noProof/>
            <w:webHidden/>
          </w:rPr>
          <w:instrText xml:space="preserve"> PAGEREF _Toc476026001 \h </w:instrText>
        </w:r>
        <w:r>
          <w:rPr>
            <w:noProof/>
            <w:webHidden/>
          </w:rPr>
        </w:r>
        <w:r>
          <w:rPr>
            <w:noProof/>
            <w:webHidden/>
          </w:rPr>
          <w:fldChar w:fldCharType="separate"/>
        </w:r>
        <w:r>
          <w:rPr>
            <w:noProof/>
            <w:webHidden/>
          </w:rPr>
          <w:t>72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02" w:history="1">
        <w:r w:rsidRPr="00243C69">
          <w:rPr>
            <w:rStyle w:val="Hyperlink"/>
            <w:noProof/>
          </w:rPr>
          <w:t>2.2.3.7</w:t>
        </w:r>
        <w:r>
          <w:rPr>
            <w:rFonts w:asciiTheme="minorHAnsi" w:eastAsiaTheme="minorEastAsia" w:hAnsiTheme="minorHAnsi" w:cstheme="minorBidi"/>
            <w:noProof/>
            <w:sz w:val="22"/>
            <w:szCs w:val="22"/>
          </w:rPr>
          <w:tab/>
        </w:r>
        <w:r w:rsidRPr="00243C69">
          <w:rPr>
            <w:rStyle w:val="Hyperlink"/>
            <w:noProof/>
          </w:rPr>
          <w:t>Add</w:t>
        </w:r>
        <w:r>
          <w:rPr>
            <w:noProof/>
            <w:webHidden/>
          </w:rPr>
          <w:tab/>
        </w:r>
        <w:r>
          <w:rPr>
            <w:noProof/>
            <w:webHidden/>
          </w:rPr>
          <w:fldChar w:fldCharType="begin"/>
        </w:r>
        <w:r>
          <w:rPr>
            <w:noProof/>
            <w:webHidden/>
          </w:rPr>
          <w:instrText xml:space="preserve"> PAGEREF _Toc476026002 \h </w:instrText>
        </w:r>
        <w:r>
          <w:rPr>
            <w:noProof/>
            <w:webHidden/>
          </w:rPr>
        </w:r>
        <w:r>
          <w:rPr>
            <w:noProof/>
            <w:webHidden/>
          </w:rPr>
          <w:fldChar w:fldCharType="separate"/>
        </w:r>
        <w:r>
          <w:rPr>
            <w:noProof/>
            <w:webHidden/>
          </w:rPr>
          <w:t>73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03" w:history="1">
        <w:r w:rsidRPr="00243C69">
          <w:rPr>
            <w:rStyle w:val="Hyperlink"/>
            <w:noProof/>
          </w:rPr>
          <w:t>2.2.3.7.1</w:t>
        </w:r>
        <w:r>
          <w:rPr>
            <w:rFonts w:asciiTheme="minorHAnsi" w:eastAsiaTheme="minorEastAsia" w:hAnsiTheme="minorHAnsi" w:cstheme="minorBidi"/>
            <w:noProof/>
            <w:sz w:val="22"/>
            <w:szCs w:val="22"/>
          </w:rPr>
          <w:tab/>
        </w:r>
        <w:r w:rsidRPr="00243C69">
          <w:rPr>
            <w:rStyle w:val="Hyperlink"/>
            <w:noProof/>
          </w:rPr>
          <w:t>Add (FolderSync)</w:t>
        </w:r>
        <w:r>
          <w:rPr>
            <w:noProof/>
            <w:webHidden/>
          </w:rPr>
          <w:tab/>
        </w:r>
        <w:r>
          <w:rPr>
            <w:noProof/>
            <w:webHidden/>
          </w:rPr>
          <w:fldChar w:fldCharType="begin"/>
        </w:r>
        <w:r>
          <w:rPr>
            <w:noProof/>
            <w:webHidden/>
          </w:rPr>
          <w:instrText xml:space="preserve"> PAGEREF _Toc476026003 \h </w:instrText>
        </w:r>
        <w:r>
          <w:rPr>
            <w:noProof/>
            <w:webHidden/>
          </w:rPr>
        </w:r>
        <w:r>
          <w:rPr>
            <w:noProof/>
            <w:webHidden/>
          </w:rPr>
          <w:fldChar w:fldCharType="separate"/>
        </w:r>
        <w:r>
          <w:rPr>
            <w:noProof/>
            <w:webHidden/>
          </w:rPr>
          <w:t>73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04" w:history="1">
        <w:r w:rsidRPr="00243C69">
          <w:rPr>
            <w:rStyle w:val="Hyperlink"/>
            <w:noProof/>
          </w:rPr>
          <w:t>2.2.3.7.2</w:t>
        </w:r>
        <w:r>
          <w:rPr>
            <w:rFonts w:asciiTheme="minorHAnsi" w:eastAsiaTheme="minorEastAsia" w:hAnsiTheme="minorHAnsi" w:cstheme="minorBidi"/>
            <w:noProof/>
            <w:sz w:val="22"/>
            <w:szCs w:val="22"/>
          </w:rPr>
          <w:tab/>
        </w:r>
        <w:r w:rsidRPr="00243C69">
          <w:rPr>
            <w:rStyle w:val="Hyperlink"/>
            <w:noProof/>
          </w:rPr>
          <w:t>Add (Sync)</w:t>
        </w:r>
        <w:r>
          <w:rPr>
            <w:noProof/>
            <w:webHidden/>
          </w:rPr>
          <w:tab/>
        </w:r>
        <w:r>
          <w:rPr>
            <w:noProof/>
            <w:webHidden/>
          </w:rPr>
          <w:fldChar w:fldCharType="begin"/>
        </w:r>
        <w:r>
          <w:rPr>
            <w:noProof/>
            <w:webHidden/>
          </w:rPr>
          <w:instrText xml:space="preserve"> PAGEREF _Toc476026004 \h </w:instrText>
        </w:r>
        <w:r>
          <w:rPr>
            <w:noProof/>
            <w:webHidden/>
          </w:rPr>
        </w:r>
        <w:r>
          <w:rPr>
            <w:noProof/>
            <w:webHidden/>
          </w:rPr>
          <w:fldChar w:fldCharType="separate"/>
        </w:r>
        <w:r>
          <w:rPr>
            <w:noProof/>
            <w:webHidden/>
          </w:rPr>
          <w:t>73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05" w:history="1">
        <w:r w:rsidRPr="00243C69">
          <w:rPr>
            <w:rStyle w:val="Hyperlink"/>
            <w:noProof/>
          </w:rPr>
          <w:t>2.2.3.8</w:t>
        </w:r>
        <w:r>
          <w:rPr>
            <w:rFonts w:asciiTheme="minorHAnsi" w:eastAsiaTheme="minorEastAsia" w:hAnsiTheme="minorHAnsi" w:cstheme="minorBidi"/>
            <w:noProof/>
            <w:sz w:val="22"/>
            <w:szCs w:val="22"/>
          </w:rPr>
          <w:tab/>
        </w:r>
        <w:r w:rsidRPr="00243C69">
          <w:rPr>
            <w:rStyle w:val="Hyperlink"/>
            <w:noProof/>
          </w:rPr>
          <w:t>airsyncbase:FileReference</w:t>
        </w:r>
        <w:r>
          <w:rPr>
            <w:noProof/>
            <w:webHidden/>
          </w:rPr>
          <w:tab/>
        </w:r>
        <w:r>
          <w:rPr>
            <w:noProof/>
            <w:webHidden/>
          </w:rPr>
          <w:fldChar w:fldCharType="begin"/>
        </w:r>
        <w:r>
          <w:rPr>
            <w:noProof/>
            <w:webHidden/>
          </w:rPr>
          <w:instrText xml:space="preserve"> PAGEREF _Toc476026005 \h </w:instrText>
        </w:r>
        <w:r>
          <w:rPr>
            <w:noProof/>
            <w:webHidden/>
          </w:rPr>
        </w:r>
        <w:r>
          <w:rPr>
            <w:noProof/>
            <w:webHidden/>
          </w:rPr>
          <w:fldChar w:fldCharType="separate"/>
        </w:r>
        <w:r>
          <w:rPr>
            <w:noProof/>
            <w:webHidden/>
          </w:rPr>
          <w:t>75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06" w:history="1">
        <w:r w:rsidRPr="00243C69">
          <w:rPr>
            <w:rStyle w:val="Hyperlink"/>
            <w:noProof/>
          </w:rPr>
          <w:t>2.2.3.9</w:t>
        </w:r>
        <w:r>
          <w:rPr>
            <w:rFonts w:asciiTheme="minorHAnsi" w:eastAsiaTheme="minorEastAsia" w:hAnsiTheme="minorHAnsi" w:cstheme="minorBidi"/>
            <w:noProof/>
            <w:sz w:val="22"/>
            <w:szCs w:val="22"/>
          </w:rPr>
          <w:tab/>
        </w:r>
        <w:r w:rsidRPr="00243C69">
          <w:rPr>
            <w:rStyle w:val="Hyperlink"/>
            <w:noProof/>
          </w:rPr>
          <w:t>Alias</w:t>
        </w:r>
        <w:r>
          <w:rPr>
            <w:noProof/>
            <w:webHidden/>
          </w:rPr>
          <w:tab/>
        </w:r>
        <w:r>
          <w:rPr>
            <w:noProof/>
            <w:webHidden/>
          </w:rPr>
          <w:fldChar w:fldCharType="begin"/>
        </w:r>
        <w:r>
          <w:rPr>
            <w:noProof/>
            <w:webHidden/>
          </w:rPr>
          <w:instrText xml:space="preserve"> PAGEREF _Toc476026006 \h </w:instrText>
        </w:r>
        <w:r>
          <w:rPr>
            <w:noProof/>
            <w:webHidden/>
          </w:rPr>
        </w:r>
        <w:r>
          <w:rPr>
            <w:noProof/>
            <w:webHidden/>
          </w:rPr>
          <w:fldChar w:fldCharType="separate"/>
        </w:r>
        <w:r>
          <w:rPr>
            <w:noProof/>
            <w:webHidden/>
          </w:rPr>
          <w:t>76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07" w:history="1">
        <w:r w:rsidRPr="00243C69">
          <w:rPr>
            <w:rStyle w:val="Hyperlink"/>
            <w:noProof/>
          </w:rPr>
          <w:t>2.2.3.9.1</w:t>
        </w:r>
        <w:r>
          <w:rPr>
            <w:rFonts w:asciiTheme="minorHAnsi" w:eastAsiaTheme="minorEastAsia" w:hAnsiTheme="minorHAnsi" w:cstheme="minorBidi"/>
            <w:noProof/>
            <w:sz w:val="22"/>
            <w:szCs w:val="22"/>
          </w:rPr>
          <w:tab/>
        </w:r>
        <w:r w:rsidRPr="00243C69">
          <w:rPr>
            <w:rStyle w:val="Hyperlink"/>
            <w:noProof/>
          </w:rPr>
          <w:t>Alias (Find)</w:t>
        </w:r>
        <w:r>
          <w:rPr>
            <w:noProof/>
            <w:webHidden/>
          </w:rPr>
          <w:tab/>
        </w:r>
        <w:r>
          <w:rPr>
            <w:noProof/>
            <w:webHidden/>
          </w:rPr>
          <w:fldChar w:fldCharType="begin"/>
        </w:r>
        <w:r>
          <w:rPr>
            <w:noProof/>
            <w:webHidden/>
          </w:rPr>
          <w:instrText xml:space="preserve"> PAGEREF _Toc476026007 \h </w:instrText>
        </w:r>
        <w:r>
          <w:rPr>
            <w:noProof/>
            <w:webHidden/>
          </w:rPr>
        </w:r>
        <w:r>
          <w:rPr>
            <w:noProof/>
            <w:webHidden/>
          </w:rPr>
          <w:fldChar w:fldCharType="separate"/>
        </w:r>
        <w:r>
          <w:rPr>
            <w:noProof/>
            <w:webHidden/>
          </w:rPr>
          <w:t>76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08" w:history="1">
        <w:r w:rsidRPr="00243C69">
          <w:rPr>
            <w:rStyle w:val="Hyperlink"/>
            <w:noProof/>
          </w:rPr>
          <w:t>2.2.3.9.2</w:t>
        </w:r>
        <w:r>
          <w:rPr>
            <w:rFonts w:asciiTheme="minorHAnsi" w:eastAsiaTheme="minorEastAsia" w:hAnsiTheme="minorHAnsi" w:cstheme="minorBidi"/>
            <w:noProof/>
            <w:sz w:val="22"/>
            <w:szCs w:val="22"/>
          </w:rPr>
          <w:tab/>
        </w:r>
        <w:r w:rsidRPr="00243C69">
          <w:rPr>
            <w:rStyle w:val="Hyperlink"/>
            <w:noProof/>
          </w:rPr>
          <w:t>Alias (Search)</w:t>
        </w:r>
        <w:r>
          <w:rPr>
            <w:noProof/>
            <w:webHidden/>
          </w:rPr>
          <w:tab/>
        </w:r>
        <w:r>
          <w:rPr>
            <w:noProof/>
            <w:webHidden/>
          </w:rPr>
          <w:fldChar w:fldCharType="begin"/>
        </w:r>
        <w:r>
          <w:rPr>
            <w:noProof/>
            <w:webHidden/>
          </w:rPr>
          <w:instrText xml:space="preserve"> PAGEREF _Toc476026008 \h </w:instrText>
        </w:r>
        <w:r>
          <w:rPr>
            <w:noProof/>
            <w:webHidden/>
          </w:rPr>
        </w:r>
        <w:r>
          <w:rPr>
            <w:noProof/>
            <w:webHidden/>
          </w:rPr>
          <w:fldChar w:fldCharType="separate"/>
        </w:r>
        <w:r>
          <w:rPr>
            <w:noProof/>
            <w:webHidden/>
          </w:rPr>
          <w:t>77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09" w:history="1">
        <w:r w:rsidRPr="00243C69">
          <w:rPr>
            <w:rStyle w:val="Hyperlink"/>
            <w:noProof/>
          </w:rPr>
          <w:t>2.2.3.10</w:t>
        </w:r>
        <w:r>
          <w:rPr>
            <w:rFonts w:asciiTheme="minorHAnsi" w:eastAsiaTheme="minorEastAsia" w:hAnsiTheme="minorHAnsi" w:cstheme="minorBidi"/>
            <w:noProof/>
            <w:sz w:val="22"/>
            <w:szCs w:val="22"/>
          </w:rPr>
          <w:tab/>
        </w:r>
        <w:r w:rsidRPr="00243C69">
          <w:rPr>
            <w:rStyle w:val="Hyperlink"/>
            <w:noProof/>
          </w:rPr>
          <w:t>And</w:t>
        </w:r>
        <w:r>
          <w:rPr>
            <w:noProof/>
            <w:webHidden/>
          </w:rPr>
          <w:tab/>
        </w:r>
        <w:r>
          <w:rPr>
            <w:noProof/>
            <w:webHidden/>
          </w:rPr>
          <w:fldChar w:fldCharType="begin"/>
        </w:r>
        <w:r>
          <w:rPr>
            <w:noProof/>
            <w:webHidden/>
          </w:rPr>
          <w:instrText xml:space="preserve"> PAGEREF _Toc476026009 \h </w:instrText>
        </w:r>
        <w:r>
          <w:rPr>
            <w:noProof/>
            <w:webHidden/>
          </w:rPr>
        </w:r>
        <w:r>
          <w:rPr>
            <w:noProof/>
            <w:webHidden/>
          </w:rPr>
          <w:fldChar w:fldCharType="separate"/>
        </w:r>
        <w:r>
          <w:rPr>
            <w:noProof/>
            <w:webHidden/>
          </w:rPr>
          <w:t>77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10" w:history="1">
        <w:r w:rsidRPr="00243C69">
          <w:rPr>
            <w:rStyle w:val="Hyperlink"/>
            <w:noProof/>
          </w:rPr>
          <w:t>2.2.3.11</w:t>
        </w:r>
        <w:r>
          <w:rPr>
            <w:rFonts w:asciiTheme="minorHAnsi" w:eastAsiaTheme="minorEastAsia" w:hAnsiTheme="minorHAnsi" w:cstheme="minorBidi"/>
            <w:noProof/>
            <w:sz w:val="22"/>
            <w:szCs w:val="22"/>
          </w:rPr>
          <w:tab/>
        </w:r>
        <w:r w:rsidRPr="00243C69">
          <w:rPr>
            <w:rStyle w:val="Hyperlink"/>
            <w:noProof/>
          </w:rPr>
          <w:t>ApplicationData</w:t>
        </w:r>
        <w:r>
          <w:rPr>
            <w:noProof/>
            <w:webHidden/>
          </w:rPr>
          <w:tab/>
        </w:r>
        <w:r>
          <w:rPr>
            <w:noProof/>
            <w:webHidden/>
          </w:rPr>
          <w:fldChar w:fldCharType="begin"/>
        </w:r>
        <w:r>
          <w:rPr>
            <w:noProof/>
            <w:webHidden/>
          </w:rPr>
          <w:instrText xml:space="preserve"> PAGEREF _Toc476026010 \h </w:instrText>
        </w:r>
        <w:r>
          <w:rPr>
            <w:noProof/>
            <w:webHidden/>
          </w:rPr>
        </w:r>
        <w:r>
          <w:rPr>
            <w:noProof/>
            <w:webHidden/>
          </w:rPr>
          <w:fldChar w:fldCharType="separate"/>
        </w:r>
        <w:r>
          <w:rPr>
            <w:noProof/>
            <w:webHidden/>
          </w:rPr>
          <w:t>78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11" w:history="1">
        <w:r w:rsidRPr="00243C69">
          <w:rPr>
            <w:rStyle w:val="Hyperlink"/>
            <w:noProof/>
          </w:rPr>
          <w:t>2.2.3.12</w:t>
        </w:r>
        <w:r>
          <w:rPr>
            <w:rFonts w:asciiTheme="minorHAnsi" w:eastAsiaTheme="minorEastAsia" w:hAnsiTheme="minorHAnsi" w:cstheme="minorBidi"/>
            <w:noProof/>
            <w:sz w:val="22"/>
            <w:szCs w:val="22"/>
          </w:rPr>
          <w:tab/>
        </w:r>
        <w:r w:rsidRPr="00243C69">
          <w:rPr>
            <w:rStyle w:val="Hyperlink"/>
            <w:noProof/>
          </w:rPr>
          <w:t>AppliesToExternalKnown</w:t>
        </w:r>
        <w:r>
          <w:rPr>
            <w:noProof/>
            <w:webHidden/>
          </w:rPr>
          <w:tab/>
        </w:r>
        <w:r>
          <w:rPr>
            <w:noProof/>
            <w:webHidden/>
          </w:rPr>
          <w:fldChar w:fldCharType="begin"/>
        </w:r>
        <w:r>
          <w:rPr>
            <w:noProof/>
            <w:webHidden/>
          </w:rPr>
          <w:instrText xml:space="preserve"> PAGEREF _Toc476026011 \h </w:instrText>
        </w:r>
        <w:r>
          <w:rPr>
            <w:noProof/>
            <w:webHidden/>
          </w:rPr>
        </w:r>
        <w:r>
          <w:rPr>
            <w:noProof/>
            <w:webHidden/>
          </w:rPr>
          <w:fldChar w:fldCharType="separate"/>
        </w:r>
        <w:r>
          <w:rPr>
            <w:noProof/>
            <w:webHidden/>
          </w:rPr>
          <w:t>80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12" w:history="1">
        <w:r w:rsidRPr="00243C69">
          <w:rPr>
            <w:rStyle w:val="Hyperlink"/>
            <w:noProof/>
          </w:rPr>
          <w:t>2.2.3.13</w:t>
        </w:r>
        <w:r>
          <w:rPr>
            <w:rFonts w:asciiTheme="minorHAnsi" w:eastAsiaTheme="minorEastAsia" w:hAnsiTheme="minorHAnsi" w:cstheme="minorBidi"/>
            <w:noProof/>
            <w:sz w:val="22"/>
            <w:szCs w:val="22"/>
          </w:rPr>
          <w:tab/>
        </w:r>
        <w:r w:rsidRPr="00243C69">
          <w:rPr>
            <w:rStyle w:val="Hyperlink"/>
            <w:noProof/>
          </w:rPr>
          <w:t>AppliesToExternalUnknown</w:t>
        </w:r>
        <w:r>
          <w:rPr>
            <w:noProof/>
            <w:webHidden/>
          </w:rPr>
          <w:tab/>
        </w:r>
        <w:r>
          <w:rPr>
            <w:noProof/>
            <w:webHidden/>
          </w:rPr>
          <w:fldChar w:fldCharType="begin"/>
        </w:r>
        <w:r>
          <w:rPr>
            <w:noProof/>
            <w:webHidden/>
          </w:rPr>
          <w:instrText xml:space="preserve"> PAGEREF _Toc476026012 \h </w:instrText>
        </w:r>
        <w:r>
          <w:rPr>
            <w:noProof/>
            <w:webHidden/>
          </w:rPr>
        </w:r>
        <w:r>
          <w:rPr>
            <w:noProof/>
            <w:webHidden/>
          </w:rPr>
          <w:fldChar w:fldCharType="separate"/>
        </w:r>
        <w:r>
          <w:rPr>
            <w:noProof/>
            <w:webHidden/>
          </w:rPr>
          <w:t>81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13" w:history="1">
        <w:r w:rsidRPr="00243C69">
          <w:rPr>
            <w:rStyle w:val="Hyperlink"/>
            <w:noProof/>
          </w:rPr>
          <w:t>2.2.3.14</w:t>
        </w:r>
        <w:r>
          <w:rPr>
            <w:rFonts w:asciiTheme="minorHAnsi" w:eastAsiaTheme="minorEastAsia" w:hAnsiTheme="minorHAnsi" w:cstheme="minorBidi"/>
            <w:noProof/>
            <w:sz w:val="22"/>
            <w:szCs w:val="22"/>
          </w:rPr>
          <w:tab/>
        </w:r>
        <w:r w:rsidRPr="00243C69">
          <w:rPr>
            <w:rStyle w:val="Hyperlink"/>
            <w:noProof/>
          </w:rPr>
          <w:t>AppliesToInternal</w:t>
        </w:r>
        <w:r>
          <w:rPr>
            <w:noProof/>
            <w:webHidden/>
          </w:rPr>
          <w:tab/>
        </w:r>
        <w:r>
          <w:rPr>
            <w:noProof/>
            <w:webHidden/>
          </w:rPr>
          <w:fldChar w:fldCharType="begin"/>
        </w:r>
        <w:r>
          <w:rPr>
            <w:noProof/>
            <w:webHidden/>
          </w:rPr>
          <w:instrText xml:space="preserve"> PAGEREF _Toc476026013 \h </w:instrText>
        </w:r>
        <w:r>
          <w:rPr>
            <w:noProof/>
            <w:webHidden/>
          </w:rPr>
        </w:r>
        <w:r>
          <w:rPr>
            <w:noProof/>
            <w:webHidden/>
          </w:rPr>
          <w:fldChar w:fldCharType="separate"/>
        </w:r>
        <w:r>
          <w:rPr>
            <w:noProof/>
            <w:webHidden/>
          </w:rPr>
          <w:t>82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14" w:history="1">
        <w:r w:rsidRPr="00243C69">
          <w:rPr>
            <w:rStyle w:val="Hyperlink"/>
            <w:noProof/>
          </w:rPr>
          <w:t>2.2.3.15</w:t>
        </w:r>
        <w:r>
          <w:rPr>
            <w:rFonts w:asciiTheme="minorHAnsi" w:eastAsiaTheme="minorEastAsia" w:hAnsiTheme="minorHAnsi" w:cstheme="minorBidi"/>
            <w:noProof/>
            <w:sz w:val="22"/>
            <w:szCs w:val="22"/>
          </w:rPr>
          <w:tab/>
        </w:r>
        <w:r w:rsidRPr="00243C69">
          <w:rPr>
            <w:rStyle w:val="Hyperlink"/>
            <w:noProof/>
          </w:rPr>
          <w:t>Autodiscover</w:t>
        </w:r>
        <w:r>
          <w:rPr>
            <w:noProof/>
            <w:webHidden/>
          </w:rPr>
          <w:tab/>
        </w:r>
        <w:r>
          <w:rPr>
            <w:noProof/>
            <w:webHidden/>
          </w:rPr>
          <w:fldChar w:fldCharType="begin"/>
        </w:r>
        <w:r>
          <w:rPr>
            <w:noProof/>
            <w:webHidden/>
          </w:rPr>
          <w:instrText xml:space="preserve"> PAGEREF _Toc476026014 \h </w:instrText>
        </w:r>
        <w:r>
          <w:rPr>
            <w:noProof/>
            <w:webHidden/>
          </w:rPr>
        </w:r>
        <w:r>
          <w:rPr>
            <w:noProof/>
            <w:webHidden/>
          </w:rPr>
          <w:fldChar w:fldCharType="separate"/>
        </w:r>
        <w:r>
          <w:rPr>
            <w:noProof/>
            <w:webHidden/>
          </w:rPr>
          <w:t>83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15" w:history="1">
        <w:r w:rsidRPr="00243C69">
          <w:rPr>
            <w:rStyle w:val="Hyperlink"/>
            <w:noProof/>
          </w:rPr>
          <w:t>2.2.3.16</w:t>
        </w:r>
        <w:r>
          <w:rPr>
            <w:rFonts w:asciiTheme="minorHAnsi" w:eastAsiaTheme="minorEastAsia" w:hAnsiTheme="minorHAnsi" w:cstheme="minorBidi"/>
            <w:noProof/>
            <w:sz w:val="22"/>
            <w:szCs w:val="22"/>
          </w:rPr>
          <w:tab/>
        </w:r>
        <w:r w:rsidRPr="00243C69">
          <w:rPr>
            <w:rStyle w:val="Hyperlink"/>
            <w:noProof/>
          </w:rPr>
          <w:t>Availability</w:t>
        </w:r>
        <w:r>
          <w:rPr>
            <w:noProof/>
            <w:webHidden/>
          </w:rPr>
          <w:tab/>
        </w:r>
        <w:r>
          <w:rPr>
            <w:noProof/>
            <w:webHidden/>
          </w:rPr>
          <w:fldChar w:fldCharType="begin"/>
        </w:r>
        <w:r>
          <w:rPr>
            <w:noProof/>
            <w:webHidden/>
          </w:rPr>
          <w:instrText xml:space="preserve"> PAGEREF _Toc476026015 \h </w:instrText>
        </w:r>
        <w:r>
          <w:rPr>
            <w:noProof/>
            <w:webHidden/>
          </w:rPr>
        </w:r>
        <w:r>
          <w:rPr>
            <w:noProof/>
            <w:webHidden/>
          </w:rPr>
          <w:fldChar w:fldCharType="separate"/>
        </w:r>
        <w:r>
          <w:rPr>
            <w:noProof/>
            <w:webHidden/>
          </w:rPr>
          <w:t>83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16" w:history="1">
        <w:r w:rsidRPr="00243C69">
          <w:rPr>
            <w:rStyle w:val="Hyperlink"/>
            <w:noProof/>
          </w:rPr>
          <w:t>2.2.3.17</w:t>
        </w:r>
        <w:r>
          <w:rPr>
            <w:rFonts w:asciiTheme="minorHAnsi" w:eastAsiaTheme="minorEastAsia" w:hAnsiTheme="minorHAnsi" w:cstheme="minorBidi"/>
            <w:noProof/>
            <w:sz w:val="22"/>
            <w:szCs w:val="22"/>
          </w:rPr>
          <w:tab/>
        </w:r>
        <w:r w:rsidRPr="00243C69">
          <w:rPr>
            <w:rStyle w:val="Hyperlink"/>
            <w:noProof/>
          </w:rPr>
          <w:t>BodyType</w:t>
        </w:r>
        <w:r>
          <w:rPr>
            <w:noProof/>
            <w:webHidden/>
          </w:rPr>
          <w:tab/>
        </w:r>
        <w:r>
          <w:rPr>
            <w:noProof/>
            <w:webHidden/>
          </w:rPr>
          <w:fldChar w:fldCharType="begin"/>
        </w:r>
        <w:r>
          <w:rPr>
            <w:noProof/>
            <w:webHidden/>
          </w:rPr>
          <w:instrText xml:space="preserve"> PAGEREF _Toc476026016 \h </w:instrText>
        </w:r>
        <w:r>
          <w:rPr>
            <w:noProof/>
            <w:webHidden/>
          </w:rPr>
        </w:r>
        <w:r>
          <w:rPr>
            <w:noProof/>
            <w:webHidden/>
          </w:rPr>
          <w:fldChar w:fldCharType="separate"/>
        </w:r>
        <w:r>
          <w:rPr>
            <w:noProof/>
            <w:webHidden/>
          </w:rPr>
          <w:t>84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17" w:history="1">
        <w:r w:rsidRPr="00243C69">
          <w:rPr>
            <w:rStyle w:val="Hyperlink"/>
            <w:noProof/>
          </w:rPr>
          <w:t>2.2.3.18</w:t>
        </w:r>
        <w:r>
          <w:rPr>
            <w:rFonts w:asciiTheme="minorHAnsi" w:eastAsiaTheme="minorEastAsia" w:hAnsiTheme="minorHAnsi" w:cstheme="minorBidi"/>
            <w:noProof/>
            <w:sz w:val="22"/>
            <w:szCs w:val="22"/>
          </w:rPr>
          <w:tab/>
        </w:r>
        <w:r w:rsidRPr="00243C69">
          <w:rPr>
            <w:rStyle w:val="Hyperlink"/>
            <w:noProof/>
          </w:rPr>
          <w:t>CalendarId</w:t>
        </w:r>
        <w:r>
          <w:rPr>
            <w:noProof/>
            <w:webHidden/>
          </w:rPr>
          <w:tab/>
        </w:r>
        <w:r>
          <w:rPr>
            <w:noProof/>
            <w:webHidden/>
          </w:rPr>
          <w:fldChar w:fldCharType="begin"/>
        </w:r>
        <w:r>
          <w:rPr>
            <w:noProof/>
            <w:webHidden/>
          </w:rPr>
          <w:instrText xml:space="preserve"> PAGEREF _Toc476026017 \h </w:instrText>
        </w:r>
        <w:r>
          <w:rPr>
            <w:noProof/>
            <w:webHidden/>
          </w:rPr>
        </w:r>
        <w:r>
          <w:rPr>
            <w:noProof/>
            <w:webHidden/>
          </w:rPr>
          <w:fldChar w:fldCharType="separate"/>
        </w:r>
        <w:r>
          <w:rPr>
            <w:noProof/>
            <w:webHidden/>
          </w:rPr>
          <w:t>85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18" w:history="1">
        <w:r w:rsidRPr="00243C69">
          <w:rPr>
            <w:rStyle w:val="Hyperlink"/>
            <w:noProof/>
          </w:rPr>
          <w:t>2.2.3.19</w:t>
        </w:r>
        <w:r>
          <w:rPr>
            <w:rFonts w:asciiTheme="minorHAnsi" w:eastAsiaTheme="minorEastAsia" w:hAnsiTheme="minorHAnsi" w:cstheme="minorBidi"/>
            <w:noProof/>
            <w:sz w:val="22"/>
            <w:szCs w:val="22"/>
          </w:rPr>
          <w:tab/>
        </w:r>
        <w:r w:rsidRPr="00243C69">
          <w:rPr>
            <w:rStyle w:val="Hyperlink"/>
            <w:noProof/>
          </w:rPr>
          <w:t>Certificate</w:t>
        </w:r>
        <w:r>
          <w:rPr>
            <w:noProof/>
            <w:webHidden/>
          </w:rPr>
          <w:tab/>
        </w:r>
        <w:r>
          <w:rPr>
            <w:noProof/>
            <w:webHidden/>
          </w:rPr>
          <w:fldChar w:fldCharType="begin"/>
        </w:r>
        <w:r>
          <w:rPr>
            <w:noProof/>
            <w:webHidden/>
          </w:rPr>
          <w:instrText xml:space="preserve"> PAGEREF _Toc476026018 \h </w:instrText>
        </w:r>
        <w:r>
          <w:rPr>
            <w:noProof/>
            <w:webHidden/>
          </w:rPr>
        </w:r>
        <w:r>
          <w:rPr>
            <w:noProof/>
            <w:webHidden/>
          </w:rPr>
          <w:fldChar w:fldCharType="separate"/>
        </w:r>
        <w:r>
          <w:rPr>
            <w:noProof/>
            <w:webHidden/>
          </w:rPr>
          <w:t>86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19" w:history="1">
        <w:r w:rsidRPr="00243C69">
          <w:rPr>
            <w:rStyle w:val="Hyperlink"/>
            <w:noProof/>
          </w:rPr>
          <w:t>2.2.3.19.1</w:t>
        </w:r>
        <w:r>
          <w:rPr>
            <w:rFonts w:asciiTheme="minorHAnsi" w:eastAsiaTheme="minorEastAsia" w:hAnsiTheme="minorHAnsi" w:cstheme="minorBidi"/>
            <w:noProof/>
            <w:sz w:val="22"/>
            <w:szCs w:val="22"/>
          </w:rPr>
          <w:tab/>
        </w:r>
        <w:r w:rsidRPr="00243C69">
          <w:rPr>
            <w:rStyle w:val="Hyperlink"/>
            <w:noProof/>
          </w:rPr>
          <w:t>Certificate (ResolveRecipients)</w:t>
        </w:r>
        <w:r>
          <w:rPr>
            <w:noProof/>
            <w:webHidden/>
          </w:rPr>
          <w:tab/>
        </w:r>
        <w:r>
          <w:rPr>
            <w:noProof/>
            <w:webHidden/>
          </w:rPr>
          <w:fldChar w:fldCharType="begin"/>
        </w:r>
        <w:r>
          <w:rPr>
            <w:noProof/>
            <w:webHidden/>
          </w:rPr>
          <w:instrText xml:space="preserve"> PAGEREF _Toc476026019 \h </w:instrText>
        </w:r>
        <w:r>
          <w:rPr>
            <w:noProof/>
            <w:webHidden/>
          </w:rPr>
        </w:r>
        <w:r>
          <w:rPr>
            <w:noProof/>
            <w:webHidden/>
          </w:rPr>
          <w:fldChar w:fldCharType="separate"/>
        </w:r>
        <w:r>
          <w:rPr>
            <w:noProof/>
            <w:webHidden/>
          </w:rPr>
          <w:t>86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20" w:history="1">
        <w:r w:rsidRPr="00243C69">
          <w:rPr>
            <w:rStyle w:val="Hyperlink"/>
            <w:noProof/>
          </w:rPr>
          <w:t>2.2.3.19.2</w:t>
        </w:r>
        <w:r>
          <w:rPr>
            <w:rFonts w:asciiTheme="minorHAnsi" w:eastAsiaTheme="minorEastAsia" w:hAnsiTheme="minorHAnsi" w:cstheme="minorBidi"/>
            <w:noProof/>
            <w:sz w:val="22"/>
            <w:szCs w:val="22"/>
          </w:rPr>
          <w:tab/>
        </w:r>
        <w:r w:rsidRPr="00243C69">
          <w:rPr>
            <w:rStyle w:val="Hyperlink"/>
            <w:noProof/>
          </w:rPr>
          <w:t>Certificate (ValidateCert)</w:t>
        </w:r>
        <w:r>
          <w:rPr>
            <w:noProof/>
            <w:webHidden/>
          </w:rPr>
          <w:tab/>
        </w:r>
        <w:r>
          <w:rPr>
            <w:noProof/>
            <w:webHidden/>
          </w:rPr>
          <w:fldChar w:fldCharType="begin"/>
        </w:r>
        <w:r>
          <w:rPr>
            <w:noProof/>
            <w:webHidden/>
          </w:rPr>
          <w:instrText xml:space="preserve"> PAGEREF _Toc476026020 \h </w:instrText>
        </w:r>
        <w:r>
          <w:rPr>
            <w:noProof/>
            <w:webHidden/>
          </w:rPr>
        </w:r>
        <w:r>
          <w:rPr>
            <w:noProof/>
            <w:webHidden/>
          </w:rPr>
          <w:fldChar w:fldCharType="separate"/>
        </w:r>
        <w:r>
          <w:rPr>
            <w:noProof/>
            <w:webHidden/>
          </w:rPr>
          <w:t>87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21" w:history="1">
        <w:r w:rsidRPr="00243C69">
          <w:rPr>
            <w:rStyle w:val="Hyperlink"/>
            <w:noProof/>
          </w:rPr>
          <w:t>2.2.3.20</w:t>
        </w:r>
        <w:r>
          <w:rPr>
            <w:rFonts w:asciiTheme="minorHAnsi" w:eastAsiaTheme="minorEastAsia" w:hAnsiTheme="minorHAnsi" w:cstheme="minorBidi"/>
            <w:noProof/>
            <w:sz w:val="22"/>
            <w:szCs w:val="22"/>
          </w:rPr>
          <w:tab/>
        </w:r>
        <w:r w:rsidRPr="00243C69">
          <w:rPr>
            <w:rStyle w:val="Hyperlink"/>
            <w:noProof/>
          </w:rPr>
          <w:t>CertificateChain</w:t>
        </w:r>
        <w:r>
          <w:rPr>
            <w:noProof/>
            <w:webHidden/>
          </w:rPr>
          <w:tab/>
        </w:r>
        <w:r>
          <w:rPr>
            <w:noProof/>
            <w:webHidden/>
          </w:rPr>
          <w:fldChar w:fldCharType="begin"/>
        </w:r>
        <w:r>
          <w:rPr>
            <w:noProof/>
            <w:webHidden/>
          </w:rPr>
          <w:instrText xml:space="preserve"> PAGEREF _Toc476026021 \h </w:instrText>
        </w:r>
        <w:r>
          <w:rPr>
            <w:noProof/>
            <w:webHidden/>
          </w:rPr>
        </w:r>
        <w:r>
          <w:rPr>
            <w:noProof/>
            <w:webHidden/>
          </w:rPr>
          <w:fldChar w:fldCharType="separate"/>
        </w:r>
        <w:r>
          <w:rPr>
            <w:noProof/>
            <w:webHidden/>
          </w:rPr>
          <w:t>88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22" w:history="1">
        <w:r w:rsidRPr="00243C69">
          <w:rPr>
            <w:rStyle w:val="Hyperlink"/>
            <w:noProof/>
          </w:rPr>
          <w:t>2.2.3.21</w:t>
        </w:r>
        <w:r>
          <w:rPr>
            <w:rFonts w:asciiTheme="minorHAnsi" w:eastAsiaTheme="minorEastAsia" w:hAnsiTheme="minorHAnsi" w:cstheme="minorBidi"/>
            <w:noProof/>
            <w:sz w:val="22"/>
            <w:szCs w:val="22"/>
          </w:rPr>
          <w:tab/>
        </w:r>
        <w:r w:rsidRPr="00243C69">
          <w:rPr>
            <w:rStyle w:val="Hyperlink"/>
            <w:noProof/>
          </w:rPr>
          <w:t>CertificateCount</w:t>
        </w:r>
        <w:r>
          <w:rPr>
            <w:noProof/>
            <w:webHidden/>
          </w:rPr>
          <w:tab/>
        </w:r>
        <w:r>
          <w:rPr>
            <w:noProof/>
            <w:webHidden/>
          </w:rPr>
          <w:fldChar w:fldCharType="begin"/>
        </w:r>
        <w:r>
          <w:rPr>
            <w:noProof/>
            <w:webHidden/>
          </w:rPr>
          <w:instrText xml:space="preserve"> PAGEREF _Toc476026022 \h </w:instrText>
        </w:r>
        <w:r>
          <w:rPr>
            <w:noProof/>
            <w:webHidden/>
          </w:rPr>
        </w:r>
        <w:r>
          <w:rPr>
            <w:noProof/>
            <w:webHidden/>
          </w:rPr>
          <w:fldChar w:fldCharType="separate"/>
        </w:r>
        <w:r>
          <w:rPr>
            <w:noProof/>
            <w:webHidden/>
          </w:rPr>
          <w:t>89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23" w:history="1">
        <w:r w:rsidRPr="00243C69">
          <w:rPr>
            <w:rStyle w:val="Hyperlink"/>
            <w:noProof/>
          </w:rPr>
          <w:t>2.2.3.22</w:t>
        </w:r>
        <w:r>
          <w:rPr>
            <w:rFonts w:asciiTheme="minorHAnsi" w:eastAsiaTheme="minorEastAsia" w:hAnsiTheme="minorHAnsi" w:cstheme="minorBidi"/>
            <w:noProof/>
            <w:sz w:val="22"/>
            <w:szCs w:val="22"/>
          </w:rPr>
          <w:tab/>
        </w:r>
        <w:r w:rsidRPr="00243C69">
          <w:rPr>
            <w:rStyle w:val="Hyperlink"/>
            <w:noProof/>
          </w:rPr>
          <w:t>CertificateRetrieval</w:t>
        </w:r>
        <w:r>
          <w:rPr>
            <w:noProof/>
            <w:webHidden/>
          </w:rPr>
          <w:tab/>
        </w:r>
        <w:r>
          <w:rPr>
            <w:noProof/>
            <w:webHidden/>
          </w:rPr>
          <w:fldChar w:fldCharType="begin"/>
        </w:r>
        <w:r>
          <w:rPr>
            <w:noProof/>
            <w:webHidden/>
          </w:rPr>
          <w:instrText xml:space="preserve"> PAGEREF _Toc476026023 \h </w:instrText>
        </w:r>
        <w:r>
          <w:rPr>
            <w:noProof/>
            <w:webHidden/>
          </w:rPr>
        </w:r>
        <w:r>
          <w:rPr>
            <w:noProof/>
            <w:webHidden/>
          </w:rPr>
          <w:fldChar w:fldCharType="separate"/>
        </w:r>
        <w:r>
          <w:rPr>
            <w:noProof/>
            <w:webHidden/>
          </w:rPr>
          <w:t>90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24" w:history="1">
        <w:r w:rsidRPr="00243C69">
          <w:rPr>
            <w:rStyle w:val="Hyperlink"/>
            <w:noProof/>
          </w:rPr>
          <w:t>2.2.3.23</w:t>
        </w:r>
        <w:r>
          <w:rPr>
            <w:rFonts w:asciiTheme="minorHAnsi" w:eastAsiaTheme="minorEastAsia" w:hAnsiTheme="minorHAnsi" w:cstheme="minorBidi"/>
            <w:noProof/>
            <w:sz w:val="22"/>
            <w:szCs w:val="22"/>
          </w:rPr>
          <w:tab/>
        </w:r>
        <w:r w:rsidRPr="00243C69">
          <w:rPr>
            <w:rStyle w:val="Hyperlink"/>
            <w:noProof/>
          </w:rPr>
          <w:t>Certificates</w:t>
        </w:r>
        <w:r>
          <w:rPr>
            <w:noProof/>
            <w:webHidden/>
          </w:rPr>
          <w:tab/>
        </w:r>
        <w:r>
          <w:rPr>
            <w:noProof/>
            <w:webHidden/>
          </w:rPr>
          <w:fldChar w:fldCharType="begin"/>
        </w:r>
        <w:r>
          <w:rPr>
            <w:noProof/>
            <w:webHidden/>
          </w:rPr>
          <w:instrText xml:space="preserve"> PAGEREF _Toc476026024 \h </w:instrText>
        </w:r>
        <w:r>
          <w:rPr>
            <w:noProof/>
            <w:webHidden/>
          </w:rPr>
        </w:r>
        <w:r>
          <w:rPr>
            <w:noProof/>
            <w:webHidden/>
          </w:rPr>
          <w:fldChar w:fldCharType="separate"/>
        </w:r>
        <w:r>
          <w:rPr>
            <w:noProof/>
            <w:webHidden/>
          </w:rPr>
          <w:t>90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25" w:history="1">
        <w:r w:rsidRPr="00243C69">
          <w:rPr>
            <w:rStyle w:val="Hyperlink"/>
            <w:noProof/>
          </w:rPr>
          <w:t>2.2.3.23.1</w:t>
        </w:r>
        <w:r>
          <w:rPr>
            <w:rFonts w:asciiTheme="minorHAnsi" w:eastAsiaTheme="minorEastAsia" w:hAnsiTheme="minorHAnsi" w:cstheme="minorBidi"/>
            <w:noProof/>
            <w:sz w:val="22"/>
            <w:szCs w:val="22"/>
          </w:rPr>
          <w:tab/>
        </w:r>
        <w:r w:rsidRPr="00243C69">
          <w:rPr>
            <w:rStyle w:val="Hyperlink"/>
            <w:noProof/>
          </w:rPr>
          <w:t>Certificates (ResolveRecipients)</w:t>
        </w:r>
        <w:r>
          <w:rPr>
            <w:noProof/>
            <w:webHidden/>
          </w:rPr>
          <w:tab/>
        </w:r>
        <w:r>
          <w:rPr>
            <w:noProof/>
            <w:webHidden/>
          </w:rPr>
          <w:fldChar w:fldCharType="begin"/>
        </w:r>
        <w:r>
          <w:rPr>
            <w:noProof/>
            <w:webHidden/>
          </w:rPr>
          <w:instrText xml:space="preserve"> PAGEREF _Toc476026025 \h </w:instrText>
        </w:r>
        <w:r>
          <w:rPr>
            <w:noProof/>
            <w:webHidden/>
          </w:rPr>
        </w:r>
        <w:r>
          <w:rPr>
            <w:noProof/>
            <w:webHidden/>
          </w:rPr>
          <w:fldChar w:fldCharType="separate"/>
        </w:r>
        <w:r>
          <w:rPr>
            <w:noProof/>
            <w:webHidden/>
          </w:rPr>
          <w:t>91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26" w:history="1">
        <w:r w:rsidRPr="00243C69">
          <w:rPr>
            <w:rStyle w:val="Hyperlink"/>
            <w:noProof/>
          </w:rPr>
          <w:t>2.2.3.23.2</w:t>
        </w:r>
        <w:r>
          <w:rPr>
            <w:rFonts w:asciiTheme="minorHAnsi" w:eastAsiaTheme="minorEastAsia" w:hAnsiTheme="minorHAnsi" w:cstheme="minorBidi"/>
            <w:noProof/>
            <w:sz w:val="22"/>
            <w:szCs w:val="22"/>
          </w:rPr>
          <w:tab/>
        </w:r>
        <w:r w:rsidRPr="00243C69">
          <w:rPr>
            <w:rStyle w:val="Hyperlink"/>
            <w:noProof/>
          </w:rPr>
          <w:t>Certificates (ValidateCert)</w:t>
        </w:r>
        <w:r>
          <w:rPr>
            <w:noProof/>
            <w:webHidden/>
          </w:rPr>
          <w:tab/>
        </w:r>
        <w:r>
          <w:rPr>
            <w:noProof/>
            <w:webHidden/>
          </w:rPr>
          <w:fldChar w:fldCharType="begin"/>
        </w:r>
        <w:r>
          <w:rPr>
            <w:noProof/>
            <w:webHidden/>
          </w:rPr>
          <w:instrText xml:space="preserve"> PAGEREF _Toc476026026 \h </w:instrText>
        </w:r>
        <w:r>
          <w:rPr>
            <w:noProof/>
            <w:webHidden/>
          </w:rPr>
        </w:r>
        <w:r>
          <w:rPr>
            <w:noProof/>
            <w:webHidden/>
          </w:rPr>
          <w:fldChar w:fldCharType="separate"/>
        </w:r>
        <w:r>
          <w:rPr>
            <w:noProof/>
            <w:webHidden/>
          </w:rPr>
          <w:t>91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27" w:history="1">
        <w:r w:rsidRPr="00243C69">
          <w:rPr>
            <w:rStyle w:val="Hyperlink"/>
            <w:noProof/>
          </w:rPr>
          <w:t>2.2.3.24</w:t>
        </w:r>
        <w:r>
          <w:rPr>
            <w:rFonts w:asciiTheme="minorHAnsi" w:eastAsiaTheme="minorEastAsia" w:hAnsiTheme="minorHAnsi" w:cstheme="minorBidi"/>
            <w:noProof/>
            <w:sz w:val="22"/>
            <w:szCs w:val="22"/>
          </w:rPr>
          <w:tab/>
        </w:r>
        <w:r w:rsidRPr="00243C69">
          <w:rPr>
            <w:rStyle w:val="Hyperlink"/>
            <w:noProof/>
          </w:rPr>
          <w:t>Change</w:t>
        </w:r>
        <w:r>
          <w:rPr>
            <w:noProof/>
            <w:webHidden/>
          </w:rPr>
          <w:tab/>
        </w:r>
        <w:r>
          <w:rPr>
            <w:noProof/>
            <w:webHidden/>
          </w:rPr>
          <w:fldChar w:fldCharType="begin"/>
        </w:r>
        <w:r>
          <w:rPr>
            <w:noProof/>
            <w:webHidden/>
          </w:rPr>
          <w:instrText xml:space="preserve"> PAGEREF _Toc476026027 \h </w:instrText>
        </w:r>
        <w:r>
          <w:rPr>
            <w:noProof/>
            <w:webHidden/>
          </w:rPr>
        </w:r>
        <w:r>
          <w:rPr>
            <w:noProof/>
            <w:webHidden/>
          </w:rPr>
          <w:fldChar w:fldCharType="separate"/>
        </w:r>
        <w:r>
          <w:rPr>
            <w:noProof/>
            <w:webHidden/>
          </w:rPr>
          <w:t>92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28" w:history="1">
        <w:r w:rsidRPr="00243C69">
          <w:rPr>
            <w:rStyle w:val="Hyperlink"/>
            <w:noProof/>
          </w:rPr>
          <w:t>2.2.3.25</w:t>
        </w:r>
        <w:r>
          <w:rPr>
            <w:rFonts w:asciiTheme="minorHAnsi" w:eastAsiaTheme="minorEastAsia" w:hAnsiTheme="minorHAnsi" w:cstheme="minorBidi"/>
            <w:noProof/>
            <w:sz w:val="22"/>
            <w:szCs w:val="22"/>
          </w:rPr>
          <w:tab/>
        </w:r>
        <w:r w:rsidRPr="00243C69">
          <w:rPr>
            <w:rStyle w:val="Hyperlink"/>
            <w:noProof/>
          </w:rPr>
          <w:t>Changes</w:t>
        </w:r>
        <w:r>
          <w:rPr>
            <w:noProof/>
            <w:webHidden/>
          </w:rPr>
          <w:tab/>
        </w:r>
        <w:r>
          <w:rPr>
            <w:noProof/>
            <w:webHidden/>
          </w:rPr>
          <w:fldChar w:fldCharType="begin"/>
        </w:r>
        <w:r>
          <w:rPr>
            <w:noProof/>
            <w:webHidden/>
          </w:rPr>
          <w:instrText xml:space="preserve"> PAGEREF _Toc476026028 \h </w:instrText>
        </w:r>
        <w:r>
          <w:rPr>
            <w:noProof/>
            <w:webHidden/>
          </w:rPr>
        </w:r>
        <w:r>
          <w:rPr>
            <w:noProof/>
            <w:webHidden/>
          </w:rPr>
          <w:fldChar w:fldCharType="separate"/>
        </w:r>
        <w:r>
          <w:rPr>
            <w:noProof/>
            <w:webHidden/>
          </w:rPr>
          <w:t>94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29" w:history="1">
        <w:r w:rsidRPr="00243C69">
          <w:rPr>
            <w:rStyle w:val="Hyperlink"/>
            <w:noProof/>
          </w:rPr>
          <w:t>2.2.3.26</w:t>
        </w:r>
        <w:r>
          <w:rPr>
            <w:rFonts w:asciiTheme="minorHAnsi" w:eastAsiaTheme="minorEastAsia" w:hAnsiTheme="minorHAnsi" w:cstheme="minorBidi"/>
            <w:noProof/>
            <w:sz w:val="22"/>
            <w:szCs w:val="22"/>
          </w:rPr>
          <w:tab/>
        </w:r>
        <w:r w:rsidRPr="00243C69">
          <w:rPr>
            <w:rStyle w:val="Hyperlink"/>
            <w:noProof/>
          </w:rPr>
          <w:t>CheckCRL</w:t>
        </w:r>
        <w:r>
          <w:rPr>
            <w:noProof/>
            <w:webHidden/>
          </w:rPr>
          <w:tab/>
        </w:r>
        <w:r>
          <w:rPr>
            <w:noProof/>
            <w:webHidden/>
          </w:rPr>
          <w:fldChar w:fldCharType="begin"/>
        </w:r>
        <w:r>
          <w:rPr>
            <w:noProof/>
            <w:webHidden/>
          </w:rPr>
          <w:instrText xml:space="preserve"> PAGEREF _Toc476026029 \h </w:instrText>
        </w:r>
        <w:r>
          <w:rPr>
            <w:noProof/>
            <w:webHidden/>
          </w:rPr>
        </w:r>
        <w:r>
          <w:rPr>
            <w:noProof/>
            <w:webHidden/>
          </w:rPr>
          <w:fldChar w:fldCharType="separate"/>
        </w:r>
        <w:r>
          <w:rPr>
            <w:noProof/>
            <w:webHidden/>
          </w:rPr>
          <w:t>95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30" w:history="1">
        <w:r w:rsidRPr="00243C69">
          <w:rPr>
            <w:rStyle w:val="Hyperlink"/>
            <w:noProof/>
          </w:rPr>
          <w:t>2.2.3.27</w:t>
        </w:r>
        <w:r>
          <w:rPr>
            <w:rFonts w:asciiTheme="minorHAnsi" w:eastAsiaTheme="minorEastAsia" w:hAnsiTheme="minorHAnsi" w:cstheme="minorBidi"/>
            <w:noProof/>
            <w:sz w:val="22"/>
            <w:szCs w:val="22"/>
          </w:rPr>
          <w:tab/>
        </w:r>
        <w:r w:rsidRPr="00243C69">
          <w:rPr>
            <w:rStyle w:val="Hyperlink"/>
            <w:noProof/>
          </w:rPr>
          <w:t>Class</w:t>
        </w:r>
        <w:r>
          <w:rPr>
            <w:noProof/>
            <w:webHidden/>
          </w:rPr>
          <w:tab/>
        </w:r>
        <w:r>
          <w:rPr>
            <w:noProof/>
            <w:webHidden/>
          </w:rPr>
          <w:fldChar w:fldCharType="begin"/>
        </w:r>
        <w:r>
          <w:rPr>
            <w:noProof/>
            <w:webHidden/>
          </w:rPr>
          <w:instrText xml:space="preserve"> PAGEREF _Toc476026030 \h </w:instrText>
        </w:r>
        <w:r>
          <w:rPr>
            <w:noProof/>
            <w:webHidden/>
          </w:rPr>
        </w:r>
        <w:r>
          <w:rPr>
            <w:noProof/>
            <w:webHidden/>
          </w:rPr>
          <w:fldChar w:fldCharType="separate"/>
        </w:r>
        <w:r>
          <w:rPr>
            <w:noProof/>
            <w:webHidden/>
          </w:rPr>
          <w:t>96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31" w:history="1">
        <w:r w:rsidRPr="00243C69">
          <w:rPr>
            <w:rStyle w:val="Hyperlink"/>
            <w:noProof/>
          </w:rPr>
          <w:t>2.2.3.27.1</w:t>
        </w:r>
        <w:r>
          <w:rPr>
            <w:rFonts w:asciiTheme="minorHAnsi" w:eastAsiaTheme="minorEastAsia" w:hAnsiTheme="minorHAnsi" w:cstheme="minorBidi"/>
            <w:noProof/>
            <w:sz w:val="22"/>
            <w:szCs w:val="22"/>
          </w:rPr>
          <w:tab/>
        </w:r>
        <w:r w:rsidRPr="00243C69">
          <w:rPr>
            <w:rStyle w:val="Hyperlink"/>
            <w:noProof/>
          </w:rPr>
          <w:t>Class (Find)</w:t>
        </w:r>
        <w:r>
          <w:rPr>
            <w:noProof/>
            <w:webHidden/>
          </w:rPr>
          <w:tab/>
        </w:r>
        <w:r>
          <w:rPr>
            <w:noProof/>
            <w:webHidden/>
          </w:rPr>
          <w:fldChar w:fldCharType="begin"/>
        </w:r>
        <w:r>
          <w:rPr>
            <w:noProof/>
            <w:webHidden/>
          </w:rPr>
          <w:instrText xml:space="preserve"> PAGEREF _Toc476026031 \h </w:instrText>
        </w:r>
        <w:r>
          <w:rPr>
            <w:noProof/>
            <w:webHidden/>
          </w:rPr>
        </w:r>
        <w:r>
          <w:rPr>
            <w:noProof/>
            <w:webHidden/>
          </w:rPr>
          <w:fldChar w:fldCharType="separate"/>
        </w:r>
        <w:r>
          <w:rPr>
            <w:noProof/>
            <w:webHidden/>
          </w:rPr>
          <w:t>96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32" w:history="1">
        <w:r w:rsidRPr="00243C69">
          <w:rPr>
            <w:rStyle w:val="Hyperlink"/>
            <w:noProof/>
          </w:rPr>
          <w:t>2.2.3.27.2</w:t>
        </w:r>
        <w:r>
          <w:rPr>
            <w:rFonts w:asciiTheme="minorHAnsi" w:eastAsiaTheme="minorEastAsia" w:hAnsiTheme="minorHAnsi" w:cstheme="minorBidi"/>
            <w:noProof/>
            <w:sz w:val="22"/>
            <w:szCs w:val="22"/>
          </w:rPr>
          <w:tab/>
        </w:r>
        <w:r w:rsidRPr="00243C69">
          <w:rPr>
            <w:rStyle w:val="Hyperlink"/>
            <w:noProof/>
          </w:rPr>
          <w:t>Class (GetItemEstimate)</w:t>
        </w:r>
        <w:r>
          <w:rPr>
            <w:noProof/>
            <w:webHidden/>
          </w:rPr>
          <w:tab/>
        </w:r>
        <w:r>
          <w:rPr>
            <w:noProof/>
            <w:webHidden/>
          </w:rPr>
          <w:fldChar w:fldCharType="begin"/>
        </w:r>
        <w:r>
          <w:rPr>
            <w:noProof/>
            <w:webHidden/>
          </w:rPr>
          <w:instrText xml:space="preserve"> PAGEREF _Toc476026032 \h </w:instrText>
        </w:r>
        <w:r>
          <w:rPr>
            <w:noProof/>
            <w:webHidden/>
          </w:rPr>
        </w:r>
        <w:r>
          <w:rPr>
            <w:noProof/>
            <w:webHidden/>
          </w:rPr>
          <w:fldChar w:fldCharType="separate"/>
        </w:r>
        <w:r>
          <w:rPr>
            <w:noProof/>
            <w:webHidden/>
          </w:rPr>
          <w:t>97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33" w:history="1">
        <w:r w:rsidRPr="00243C69">
          <w:rPr>
            <w:rStyle w:val="Hyperlink"/>
            <w:noProof/>
          </w:rPr>
          <w:t>2.2.3.27.3</w:t>
        </w:r>
        <w:r>
          <w:rPr>
            <w:rFonts w:asciiTheme="minorHAnsi" w:eastAsiaTheme="minorEastAsia" w:hAnsiTheme="minorHAnsi" w:cstheme="minorBidi"/>
            <w:noProof/>
            <w:sz w:val="22"/>
            <w:szCs w:val="22"/>
          </w:rPr>
          <w:tab/>
        </w:r>
        <w:r w:rsidRPr="00243C69">
          <w:rPr>
            <w:rStyle w:val="Hyperlink"/>
            <w:noProof/>
          </w:rPr>
          <w:t>Class (ItemOperations)</w:t>
        </w:r>
        <w:r>
          <w:rPr>
            <w:noProof/>
            <w:webHidden/>
          </w:rPr>
          <w:tab/>
        </w:r>
        <w:r>
          <w:rPr>
            <w:noProof/>
            <w:webHidden/>
          </w:rPr>
          <w:fldChar w:fldCharType="begin"/>
        </w:r>
        <w:r>
          <w:rPr>
            <w:noProof/>
            <w:webHidden/>
          </w:rPr>
          <w:instrText xml:space="preserve"> PAGEREF _Toc476026033 \h </w:instrText>
        </w:r>
        <w:r>
          <w:rPr>
            <w:noProof/>
            <w:webHidden/>
          </w:rPr>
        </w:r>
        <w:r>
          <w:rPr>
            <w:noProof/>
            <w:webHidden/>
          </w:rPr>
          <w:fldChar w:fldCharType="separate"/>
        </w:r>
        <w:r>
          <w:rPr>
            <w:noProof/>
            <w:webHidden/>
          </w:rPr>
          <w:t>98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34" w:history="1">
        <w:r w:rsidRPr="00243C69">
          <w:rPr>
            <w:rStyle w:val="Hyperlink"/>
            <w:noProof/>
          </w:rPr>
          <w:t>2.2.3.27.4</w:t>
        </w:r>
        <w:r>
          <w:rPr>
            <w:rFonts w:asciiTheme="minorHAnsi" w:eastAsiaTheme="minorEastAsia" w:hAnsiTheme="minorHAnsi" w:cstheme="minorBidi"/>
            <w:noProof/>
            <w:sz w:val="22"/>
            <w:szCs w:val="22"/>
          </w:rPr>
          <w:tab/>
        </w:r>
        <w:r w:rsidRPr="00243C69">
          <w:rPr>
            <w:rStyle w:val="Hyperlink"/>
            <w:noProof/>
          </w:rPr>
          <w:t>Class (Ping)</w:t>
        </w:r>
        <w:r>
          <w:rPr>
            <w:noProof/>
            <w:webHidden/>
          </w:rPr>
          <w:tab/>
        </w:r>
        <w:r>
          <w:rPr>
            <w:noProof/>
            <w:webHidden/>
          </w:rPr>
          <w:fldChar w:fldCharType="begin"/>
        </w:r>
        <w:r>
          <w:rPr>
            <w:noProof/>
            <w:webHidden/>
          </w:rPr>
          <w:instrText xml:space="preserve"> PAGEREF _Toc476026034 \h </w:instrText>
        </w:r>
        <w:r>
          <w:rPr>
            <w:noProof/>
            <w:webHidden/>
          </w:rPr>
        </w:r>
        <w:r>
          <w:rPr>
            <w:noProof/>
            <w:webHidden/>
          </w:rPr>
          <w:fldChar w:fldCharType="separate"/>
        </w:r>
        <w:r>
          <w:rPr>
            <w:noProof/>
            <w:webHidden/>
          </w:rPr>
          <w:t>99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35" w:history="1">
        <w:r w:rsidRPr="00243C69">
          <w:rPr>
            <w:rStyle w:val="Hyperlink"/>
            <w:noProof/>
          </w:rPr>
          <w:t>2.2.3.27.5</w:t>
        </w:r>
        <w:r>
          <w:rPr>
            <w:rFonts w:asciiTheme="minorHAnsi" w:eastAsiaTheme="minorEastAsia" w:hAnsiTheme="minorHAnsi" w:cstheme="minorBidi"/>
            <w:noProof/>
            <w:sz w:val="22"/>
            <w:szCs w:val="22"/>
          </w:rPr>
          <w:tab/>
        </w:r>
        <w:r w:rsidRPr="00243C69">
          <w:rPr>
            <w:rStyle w:val="Hyperlink"/>
            <w:noProof/>
          </w:rPr>
          <w:t>Class (Search)</w:t>
        </w:r>
        <w:r>
          <w:rPr>
            <w:noProof/>
            <w:webHidden/>
          </w:rPr>
          <w:tab/>
        </w:r>
        <w:r>
          <w:rPr>
            <w:noProof/>
            <w:webHidden/>
          </w:rPr>
          <w:fldChar w:fldCharType="begin"/>
        </w:r>
        <w:r>
          <w:rPr>
            <w:noProof/>
            <w:webHidden/>
          </w:rPr>
          <w:instrText xml:space="preserve"> PAGEREF _Toc476026035 \h </w:instrText>
        </w:r>
        <w:r>
          <w:rPr>
            <w:noProof/>
            <w:webHidden/>
          </w:rPr>
        </w:r>
        <w:r>
          <w:rPr>
            <w:noProof/>
            <w:webHidden/>
          </w:rPr>
          <w:fldChar w:fldCharType="separate"/>
        </w:r>
        <w:r>
          <w:rPr>
            <w:noProof/>
            <w:webHidden/>
          </w:rPr>
          <w:t>100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36" w:history="1">
        <w:r w:rsidRPr="00243C69">
          <w:rPr>
            <w:rStyle w:val="Hyperlink"/>
            <w:noProof/>
          </w:rPr>
          <w:t>2.2.3.27.6</w:t>
        </w:r>
        <w:r>
          <w:rPr>
            <w:rFonts w:asciiTheme="minorHAnsi" w:eastAsiaTheme="minorEastAsia" w:hAnsiTheme="minorHAnsi" w:cstheme="minorBidi"/>
            <w:noProof/>
            <w:sz w:val="22"/>
            <w:szCs w:val="22"/>
          </w:rPr>
          <w:tab/>
        </w:r>
        <w:r w:rsidRPr="00243C69">
          <w:rPr>
            <w:rStyle w:val="Hyperlink"/>
            <w:noProof/>
          </w:rPr>
          <w:t>Class (Sync)</w:t>
        </w:r>
        <w:r>
          <w:rPr>
            <w:noProof/>
            <w:webHidden/>
          </w:rPr>
          <w:tab/>
        </w:r>
        <w:r>
          <w:rPr>
            <w:noProof/>
            <w:webHidden/>
          </w:rPr>
          <w:fldChar w:fldCharType="begin"/>
        </w:r>
        <w:r>
          <w:rPr>
            <w:noProof/>
            <w:webHidden/>
          </w:rPr>
          <w:instrText xml:space="preserve"> PAGEREF _Toc476026036 \h </w:instrText>
        </w:r>
        <w:r>
          <w:rPr>
            <w:noProof/>
            <w:webHidden/>
          </w:rPr>
        </w:r>
        <w:r>
          <w:rPr>
            <w:noProof/>
            <w:webHidden/>
          </w:rPr>
          <w:fldChar w:fldCharType="separate"/>
        </w:r>
        <w:r>
          <w:rPr>
            <w:noProof/>
            <w:webHidden/>
          </w:rPr>
          <w:t>101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37" w:history="1">
        <w:r w:rsidRPr="00243C69">
          <w:rPr>
            <w:rStyle w:val="Hyperlink"/>
            <w:noProof/>
          </w:rPr>
          <w:t>2.2.3.28</w:t>
        </w:r>
        <w:r>
          <w:rPr>
            <w:rFonts w:asciiTheme="minorHAnsi" w:eastAsiaTheme="minorEastAsia" w:hAnsiTheme="minorHAnsi" w:cstheme="minorBidi"/>
            <w:noProof/>
            <w:sz w:val="22"/>
            <w:szCs w:val="22"/>
          </w:rPr>
          <w:tab/>
        </w:r>
        <w:r w:rsidRPr="00243C69">
          <w:rPr>
            <w:rStyle w:val="Hyperlink"/>
            <w:noProof/>
          </w:rPr>
          <w:t>ClientId</w:t>
        </w:r>
        <w:r>
          <w:rPr>
            <w:noProof/>
            <w:webHidden/>
          </w:rPr>
          <w:tab/>
        </w:r>
        <w:r>
          <w:rPr>
            <w:noProof/>
            <w:webHidden/>
          </w:rPr>
          <w:fldChar w:fldCharType="begin"/>
        </w:r>
        <w:r>
          <w:rPr>
            <w:noProof/>
            <w:webHidden/>
          </w:rPr>
          <w:instrText xml:space="preserve"> PAGEREF _Toc476026037 \h </w:instrText>
        </w:r>
        <w:r>
          <w:rPr>
            <w:noProof/>
            <w:webHidden/>
          </w:rPr>
        </w:r>
        <w:r>
          <w:rPr>
            <w:noProof/>
            <w:webHidden/>
          </w:rPr>
          <w:fldChar w:fldCharType="separate"/>
        </w:r>
        <w:r>
          <w:rPr>
            <w:noProof/>
            <w:webHidden/>
          </w:rPr>
          <w:t>103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38" w:history="1">
        <w:r w:rsidRPr="00243C69">
          <w:rPr>
            <w:rStyle w:val="Hyperlink"/>
            <w:noProof/>
          </w:rPr>
          <w:t>2.2.3.28.1</w:t>
        </w:r>
        <w:r>
          <w:rPr>
            <w:rFonts w:asciiTheme="minorHAnsi" w:eastAsiaTheme="minorEastAsia" w:hAnsiTheme="minorHAnsi" w:cstheme="minorBidi"/>
            <w:noProof/>
            <w:sz w:val="22"/>
            <w:szCs w:val="22"/>
          </w:rPr>
          <w:tab/>
        </w:r>
        <w:r w:rsidRPr="00243C69">
          <w:rPr>
            <w:rStyle w:val="Hyperlink"/>
            <w:noProof/>
          </w:rPr>
          <w:t>ClientId (SendMail, SmartForward, and SmartReply)</w:t>
        </w:r>
        <w:r>
          <w:rPr>
            <w:noProof/>
            <w:webHidden/>
          </w:rPr>
          <w:tab/>
        </w:r>
        <w:r>
          <w:rPr>
            <w:noProof/>
            <w:webHidden/>
          </w:rPr>
          <w:fldChar w:fldCharType="begin"/>
        </w:r>
        <w:r>
          <w:rPr>
            <w:noProof/>
            <w:webHidden/>
          </w:rPr>
          <w:instrText xml:space="preserve"> PAGEREF _Toc476026038 \h </w:instrText>
        </w:r>
        <w:r>
          <w:rPr>
            <w:noProof/>
            <w:webHidden/>
          </w:rPr>
        </w:r>
        <w:r>
          <w:rPr>
            <w:noProof/>
            <w:webHidden/>
          </w:rPr>
          <w:fldChar w:fldCharType="separate"/>
        </w:r>
        <w:r>
          <w:rPr>
            <w:noProof/>
            <w:webHidden/>
          </w:rPr>
          <w:t>103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39" w:history="1">
        <w:r w:rsidRPr="00243C69">
          <w:rPr>
            <w:rStyle w:val="Hyperlink"/>
            <w:noProof/>
          </w:rPr>
          <w:t>2.2.3.28.2</w:t>
        </w:r>
        <w:r>
          <w:rPr>
            <w:rFonts w:asciiTheme="minorHAnsi" w:eastAsiaTheme="minorEastAsia" w:hAnsiTheme="minorHAnsi" w:cstheme="minorBidi"/>
            <w:noProof/>
            <w:sz w:val="22"/>
            <w:szCs w:val="22"/>
          </w:rPr>
          <w:tab/>
        </w:r>
        <w:r w:rsidRPr="00243C69">
          <w:rPr>
            <w:rStyle w:val="Hyperlink"/>
            <w:noProof/>
          </w:rPr>
          <w:t>ClientId (Sync)</w:t>
        </w:r>
        <w:r>
          <w:rPr>
            <w:noProof/>
            <w:webHidden/>
          </w:rPr>
          <w:tab/>
        </w:r>
        <w:r>
          <w:rPr>
            <w:noProof/>
            <w:webHidden/>
          </w:rPr>
          <w:fldChar w:fldCharType="begin"/>
        </w:r>
        <w:r>
          <w:rPr>
            <w:noProof/>
            <w:webHidden/>
          </w:rPr>
          <w:instrText xml:space="preserve"> PAGEREF _Toc476026039 \h </w:instrText>
        </w:r>
        <w:r>
          <w:rPr>
            <w:noProof/>
            <w:webHidden/>
          </w:rPr>
        </w:r>
        <w:r>
          <w:rPr>
            <w:noProof/>
            <w:webHidden/>
          </w:rPr>
          <w:fldChar w:fldCharType="separate"/>
        </w:r>
        <w:r>
          <w:rPr>
            <w:noProof/>
            <w:webHidden/>
          </w:rPr>
          <w:t>104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40" w:history="1">
        <w:r w:rsidRPr="00243C69">
          <w:rPr>
            <w:rStyle w:val="Hyperlink"/>
            <w:noProof/>
          </w:rPr>
          <w:t>2.2.3.29</w:t>
        </w:r>
        <w:r>
          <w:rPr>
            <w:rFonts w:asciiTheme="minorHAnsi" w:eastAsiaTheme="minorEastAsia" w:hAnsiTheme="minorHAnsi" w:cstheme="minorBidi"/>
            <w:noProof/>
            <w:sz w:val="22"/>
            <w:szCs w:val="22"/>
          </w:rPr>
          <w:tab/>
        </w:r>
        <w:r w:rsidRPr="00243C69">
          <w:rPr>
            <w:rStyle w:val="Hyperlink"/>
            <w:noProof/>
          </w:rPr>
          <w:t>Collection</w:t>
        </w:r>
        <w:r>
          <w:rPr>
            <w:noProof/>
            <w:webHidden/>
          </w:rPr>
          <w:tab/>
        </w:r>
        <w:r>
          <w:rPr>
            <w:noProof/>
            <w:webHidden/>
          </w:rPr>
          <w:fldChar w:fldCharType="begin"/>
        </w:r>
        <w:r>
          <w:rPr>
            <w:noProof/>
            <w:webHidden/>
          </w:rPr>
          <w:instrText xml:space="preserve"> PAGEREF _Toc476026040 \h </w:instrText>
        </w:r>
        <w:r>
          <w:rPr>
            <w:noProof/>
            <w:webHidden/>
          </w:rPr>
        </w:r>
        <w:r>
          <w:rPr>
            <w:noProof/>
            <w:webHidden/>
          </w:rPr>
          <w:fldChar w:fldCharType="separate"/>
        </w:r>
        <w:r>
          <w:rPr>
            <w:noProof/>
            <w:webHidden/>
          </w:rPr>
          <w:t>105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41" w:history="1">
        <w:r w:rsidRPr="00243C69">
          <w:rPr>
            <w:rStyle w:val="Hyperlink"/>
            <w:noProof/>
          </w:rPr>
          <w:t>2.2.3.29.1</w:t>
        </w:r>
        <w:r>
          <w:rPr>
            <w:rFonts w:asciiTheme="minorHAnsi" w:eastAsiaTheme="minorEastAsia" w:hAnsiTheme="minorHAnsi" w:cstheme="minorBidi"/>
            <w:noProof/>
            <w:sz w:val="22"/>
            <w:szCs w:val="22"/>
          </w:rPr>
          <w:tab/>
        </w:r>
        <w:r w:rsidRPr="00243C69">
          <w:rPr>
            <w:rStyle w:val="Hyperlink"/>
            <w:noProof/>
          </w:rPr>
          <w:t>Collection (GetItemEstimate)</w:t>
        </w:r>
        <w:r>
          <w:rPr>
            <w:noProof/>
            <w:webHidden/>
          </w:rPr>
          <w:tab/>
        </w:r>
        <w:r>
          <w:rPr>
            <w:noProof/>
            <w:webHidden/>
          </w:rPr>
          <w:fldChar w:fldCharType="begin"/>
        </w:r>
        <w:r>
          <w:rPr>
            <w:noProof/>
            <w:webHidden/>
          </w:rPr>
          <w:instrText xml:space="preserve"> PAGEREF _Toc476026041 \h </w:instrText>
        </w:r>
        <w:r>
          <w:rPr>
            <w:noProof/>
            <w:webHidden/>
          </w:rPr>
        </w:r>
        <w:r>
          <w:rPr>
            <w:noProof/>
            <w:webHidden/>
          </w:rPr>
          <w:fldChar w:fldCharType="separate"/>
        </w:r>
        <w:r>
          <w:rPr>
            <w:noProof/>
            <w:webHidden/>
          </w:rPr>
          <w:t>105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42" w:history="1">
        <w:r w:rsidRPr="00243C69">
          <w:rPr>
            <w:rStyle w:val="Hyperlink"/>
            <w:noProof/>
          </w:rPr>
          <w:t>2.2.3.29.2</w:t>
        </w:r>
        <w:r>
          <w:rPr>
            <w:rFonts w:asciiTheme="minorHAnsi" w:eastAsiaTheme="minorEastAsia" w:hAnsiTheme="minorHAnsi" w:cstheme="minorBidi"/>
            <w:noProof/>
            <w:sz w:val="22"/>
            <w:szCs w:val="22"/>
          </w:rPr>
          <w:tab/>
        </w:r>
        <w:r w:rsidRPr="00243C69">
          <w:rPr>
            <w:rStyle w:val="Hyperlink"/>
            <w:noProof/>
          </w:rPr>
          <w:t>Collection (Sync)</w:t>
        </w:r>
        <w:r>
          <w:rPr>
            <w:noProof/>
            <w:webHidden/>
          </w:rPr>
          <w:tab/>
        </w:r>
        <w:r>
          <w:rPr>
            <w:noProof/>
            <w:webHidden/>
          </w:rPr>
          <w:fldChar w:fldCharType="begin"/>
        </w:r>
        <w:r>
          <w:rPr>
            <w:noProof/>
            <w:webHidden/>
          </w:rPr>
          <w:instrText xml:space="preserve"> PAGEREF _Toc476026042 \h </w:instrText>
        </w:r>
        <w:r>
          <w:rPr>
            <w:noProof/>
            <w:webHidden/>
          </w:rPr>
        </w:r>
        <w:r>
          <w:rPr>
            <w:noProof/>
            <w:webHidden/>
          </w:rPr>
          <w:fldChar w:fldCharType="separate"/>
        </w:r>
        <w:r>
          <w:rPr>
            <w:noProof/>
            <w:webHidden/>
          </w:rPr>
          <w:t>106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43" w:history="1">
        <w:r w:rsidRPr="00243C69">
          <w:rPr>
            <w:rStyle w:val="Hyperlink"/>
            <w:noProof/>
          </w:rPr>
          <w:t>2.2.3.30</w:t>
        </w:r>
        <w:r>
          <w:rPr>
            <w:rFonts w:asciiTheme="minorHAnsi" w:eastAsiaTheme="minorEastAsia" w:hAnsiTheme="minorHAnsi" w:cstheme="minorBidi"/>
            <w:noProof/>
            <w:sz w:val="22"/>
            <w:szCs w:val="22"/>
          </w:rPr>
          <w:tab/>
        </w:r>
        <w:r w:rsidRPr="00243C69">
          <w:rPr>
            <w:rStyle w:val="Hyperlink"/>
            <w:noProof/>
          </w:rPr>
          <w:t>CollectionId</w:t>
        </w:r>
        <w:r>
          <w:rPr>
            <w:noProof/>
            <w:webHidden/>
          </w:rPr>
          <w:tab/>
        </w:r>
        <w:r>
          <w:rPr>
            <w:noProof/>
            <w:webHidden/>
          </w:rPr>
          <w:fldChar w:fldCharType="begin"/>
        </w:r>
        <w:r>
          <w:rPr>
            <w:noProof/>
            <w:webHidden/>
          </w:rPr>
          <w:instrText xml:space="preserve"> PAGEREF _Toc476026043 \h </w:instrText>
        </w:r>
        <w:r>
          <w:rPr>
            <w:noProof/>
            <w:webHidden/>
          </w:rPr>
        </w:r>
        <w:r>
          <w:rPr>
            <w:noProof/>
            <w:webHidden/>
          </w:rPr>
          <w:fldChar w:fldCharType="separate"/>
        </w:r>
        <w:r>
          <w:rPr>
            <w:noProof/>
            <w:webHidden/>
          </w:rPr>
          <w:t>108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44" w:history="1">
        <w:r w:rsidRPr="00243C69">
          <w:rPr>
            <w:rStyle w:val="Hyperlink"/>
            <w:noProof/>
          </w:rPr>
          <w:t>2.2.3.30.1</w:t>
        </w:r>
        <w:r>
          <w:rPr>
            <w:rFonts w:asciiTheme="minorHAnsi" w:eastAsiaTheme="minorEastAsia" w:hAnsiTheme="minorHAnsi" w:cstheme="minorBidi"/>
            <w:noProof/>
            <w:sz w:val="22"/>
            <w:szCs w:val="22"/>
          </w:rPr>
          <w:tab/>
        </w:r>
        <w:r w:rsidRPr="00243C69">
          <w:rPr>
            <w:rStyle w:val="Hyperlink"/>
            <w:noProof/>
          </w:rPr>
          <w:t>CollectionId (Find)</w:t>
        </w:r>
        <w:r>
          <w:rPr>
            <w:noProof/>
            <w:webHidden/>
          </w:rPr>
          <w:tab/>
        </w:r>
        <w:r>
          <w:rPr>
            <w:noProof/>
            <w:webHidden/>
          </w:rPr>
          <w:fldChar w:fldCharType="begin"/>
        </w:r>
        <w:r>
          <w:rPr>
            <w:noProof/>
            <w:webHidden/>
          </w:rPr>
          <w:instrText xml:space="preserve"> PAGEREF _Toc476026044 \h </w:instrText>
        </w:r>
        <w:r>
          <w:rPr>
            <w:noProof/>
            <w:webHidden/>
          </w:rPr>
        </w:r>
        <w:r>
          <w:rPr>
            <w:noProof/>
            <w:webHidden/>
          </w:rPr>
          <w:fldChar w:fldCharType="separate"/>
        </w:r>
        <w:r>
          <w:rPr>
            <w:noProof/>
            <w:webHidden/>
          </w:rPr>
          <w:t>108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45" w:history="1">
        <w:r w:rsidRPr="00243C69">
          <w:rPr>
            <w:rStyle w:val="Hyperlink"/>
            <w:noProof/>
          </w:rPr>
          <w:t>2.2.3.30.2</w:t>
        </w:r>
        <w:r>
          <w:rPr>
            <w:rFonts w:asciiTheme="minorHAnsi" w:eastAsiaTheme="minorEastAsia" w:hAnsiTheme="minorHAnsi" w:cstheme="minorBidi"/>
            <w:noProof/>
            <w:sz w:val="22"/>
            <w:szCs w:val="22"/>
          </w:rPr>
          <w:tab/>
        </w:r>
        <w:r w:rsidRPr="00243C69">
          <w:rPr>
            <w:rStyle w:val="Hyperlink"/>
            <w:noProof/>
          </w:rPr>
          <w:t>CollectionId (GetItemEstimate)</w:t>
        </w:r>
        <w:r>
          <w:rPr>
            <w:noProof/>
            <w:webHidden/>
          </w:rPr>
          <w:tab/>
        </w:r>
        <w:r>
          <w:rPr>
            <w:noProof/>
            <w:webHidden/>
          </w:rPr>
          <w:fldChar w:fldCharType="begin"/>
        </w:r>
        <w:r>
          <w:rPr>
            <w:noProof/>
            <w:webHidden/>
          </w:rPr>
          <w:instrText xml:space="preserve"> PAGEREF _Toc476026045 \h </w:instrText>
        </w:r>
        <w:r>
          <w:rPr>
            <w:noProof/>
            <w:webHidden/>
          </w:rPr>
        </w:r>
        <w:r>
          <w:rPr>
            <w:noProof/>
            <w:webHidden/>
          </w:rPr>
          <w:fldChar w:fldCharType="separate"/>
        </w:r>
        <w:r>
          <w:rPr>
            <w:noProof/>
            <w:webHidden/>
          </w:rPr>
          <w:t>109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46" w:history="1">
        <w:r w:rsidRPr="00243C69">
          <w:rPr>
            <w:rStyle w:val="Hyperlink"/>
            <w:noProof/>
          </w:rPr>
          <w:t>2.2.3.30.3</w:t>
        </w:r>
        <w:r>
          <w:rPr>
            <w:rFonts w:asciiTheme="minorHAnsi" w:eastAsiaTheme="minorEastAsia" w:hAnsiTheme="minorHAnsi" w:cstheme="minorBidi"/>
            <w:noProof/>
            <w:sz w:val="22"/>
            <w:szCs w:val="22"/>
          </w:rPr>
          <w:tab/>
        </w:r>
        <w:r w:rsidRPr="00243C69">
          <w:rPr>
            <w:rStyle w:val="Hyperlink"/>
            <w:noProof/>
          </w:rPr>
          <w:t>CollectionId (ItemOperations)</w:t>
        </w:r>
        <w:r>
          <w:rPr>
            <w:noProof/>
            <w:webHidden/>
          </w:rPr>
          <w:tab/>
        </w:r>
        <w:r>
          <w:rPr>
            <w:noProof/>
            <w:webHidden/>
          </w:rPr>
          <w:fldChar w:fldCharType="begin"/>
        </w:r>
        <w:r>
          <w:rPr>
            <w:noProof/>
            <w:webHidden/>
          </w:rPr>
          <w:instrText xml:space="preserve"> PAGEREF _Toc476026046 \h </w:instrText>
        </w:r>
        <w:r>
          <w:rPr>
            <w:noProof/>
            <w:webHidden/>
          </w:rPr>
        </w:r>
        <w:r>
          <w:rPr>
            <w:noProof/>
            <w:webHidden/>
          </w:rPr>
          <w:fldChar w:fldCharType="separate"/>
        </w:r>
        <w:r>
          <w:rPr>
            <w:noProof/>
            <w:webHidden/>
          </w:rPr>
          <w:t>110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47" w:history="1">
        <w:r w:rsidRPr="00243C69">
          <w:rPr>
            <w:rStyle w:val="Hyperlink"/>
            <w:noProof/>
          </w:rPr>
          <w:t>2.2.3.30.4</w:t>
        </w:r>
        <w:r>
          <w:rPr>
            <w:rFonts w:asciiTheme="minorHAnsi" w:eastAsiaTheme="minorEastAsia" w:hAnsiTheme="minorHAnsi" w:cstheme="minorBidi"/>
            <w:noProof/>
            <w:sz w:val="22"/>
            <w:szCs w:val="22"/>
          </w:rPr>
          <w:tab/>
        </w:r>
        <w:r w:rsidRPr="00243C69">
          <w:rPr>
            <w:rStyle w:val="Hyperlink"/>
            <w:noProof/>
          </w:rPr>
          <w:t>CollectionId (MeetingResponse)</w:t>
        </w:r>
        <w:r>
          <w:rPr>
            <w:noProof/>
            <w:webHidden/>
          </w:rPr>
          <w:tab/>
        </w:r>
        <w:r>
          <w:rPr>
            <w:noProof/>
            <w:webHidden/>
          </w:rPr>
          <w:fldChar w:fldCharType="begin"/>
        </w:r>
        <w:r>
          <w:rPr>
            <w:noProof/>
            <w:webHidden/>
          </w:rPr>
          <w:instrText xml:space="preserve"> PAGEREF _Toc476026047 \h </w:instrText>
        </w:r>
        <w:r>
          <w:rPr>
            <w:noProof/>
            <w:webHidden/>
          </w:rPr>
        </w:r>
        <w:r>
          <w:rPr>
            <w:noProof/>
            <w:webHidden/>
          </w:rPr>
          <w:fldChar w:fldCharType="separate"/>
        </w:r>
        <w:r>
          <w:rPr>
            <w:noProof/>
            <w:webHidden/>
          </w:rPr>
          <w:t>111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48" w:history="1">
        <w:r w:rsidRPr="00243C69">
          <w:rPr>
            <w:rStyle w:val="Hyperlink"/>
            <w:noProof/>
          </w:rPr>
          <w:t>2.2.3.30.5</w:t>
        </w:r>
        <w:r>
          <w:rPr>
            <w:rFonts w:asciiTheme="minorHAnsi" w:eastAsiaTheme="minorEastAsia" w:hAnsiTheme="minorHAnsi" w:cstheme="minorBidi"/>
            <w:noProof/>
            <w:sz w:val="22"/>
            <w:szCs w:val="22"/>
          </w:rPr>
          <w:tab/>
        </w:r>
        <w:r w:rsidRPr="00243C69">
          <w:rPr>
            <w:rStyle w:val="Hyperlink"/>
            <w:noProof/>
          </w:rPr>
          <w:t>CollectionId (Search)</w:t>
        </w:r>
        <w:r>
          <w:rPr>
            <w:noProof/>
            <w:webHidden/>
          </w:rPr>
          <w:tab/>
        </w:r>
        <w:r>
          <w:rPr>
            <w:noProof/>
            <w:webHidden/>
          </w:rPr>
          <w:fldChar w:fldCharType="begin"/>
        </w:r>
        <w:r>
          <w:rPr>
            <w:noProof/>
            <w:webHidden/>
          </w:rPr>
          <w:instrText xml:space="preserve"> PAGEREF _Toc476026048 \h </w:instrText>
        </w:r>
        <w:r>
          <w:rPr>
            <w:noProof/>
            <w:webHidden/>
          </w:rPr>
        </w:r>
        <w:r>
          <w:rPr>
            <w:noProof/>
            <w:webHidden/>
          </w:rPr>
          <w:fldChar w:fldCharType="separate"/>
        </w:r>
        <w:r>
          <w:rPr>
            <w:noProof/>
            <w:webHidden/>
          </w:rPr>
          <w:t>112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49" w:history="1">
        <w:r w:rsidRPr="00243C69">
          <w:rPr>
            <w:rStyle w:val="Hyperlink"/>
            <w:noProof/>
          </w:rPr>
          <w:t>2.2.3.30.6</w:t>
        </w:r>
        <w:r>
          <w:rPr>
            <w:rFonts w:asciiTheme="minorHAnsi" w:eastAsiaTheme="minorEastAsia" w:hAnsiTheme="minorHAnsi" w:cstheme="minorBidi"/>
            <w:noProof/>
            <w:sz w:val="22"/>
            <w:szCs w:val="22"/>
          </w:rPr>
          <w:tab/>
        </w:r>
        <w:r w:rsidRPr="00243C69">
          <w:rPr>
            <w:rStyle w:val="Hyperlink"/>
            <w:noProof/>
          </w:rPr>
          <w:t>CollectionId (Sync)</w:t>
        </w:r>
        <w:r>
          <w:rPr>
            <w:noProof/>
            <w:webHidden/>
          </w:rPr>
          <w:tab/>
        </w:r>
        <w:r>
          <w:rPr>
            <w:noProof/>
            <w:webHidden/>
          </w:rPr>
          <w:fldChar w:fldCharType="begin"/>
        </w:r>
        <w:r>
          <w:rPr>
            <w:noProof/>
            <w:webHidden/>
          </w:rPr>
          <w:instrText xml:space="preserve"> PAGEREF _Toc476026049 \h </w:instrText>
        </w:r>
        <w:r>
          <w:rPr>
            <w:noProof/>
            <w:webHidden/>
          </w:rPr>
        </w:r>
        <w:r>
          <w:rPr>
            <w:noProof/>
            <w:webHidden/>
          </w:rPr>
          <w:fldChar w:fldCharType="separate"/>
        </w:r>
        <w:r>
          <w:rPr>
            <w:noProof/>
            <w:webHidden/>
          </w:rPr>
          <w:t>113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50" w:history="1">
        <w:r w:rsidRPr="00243C69">
          <w:rPr>
            <w:rStyle w:val="Hyperlink"/>
            <w:noProof/>
          </w:rPr>
          <w:t>2.2.3.31</w:t>
        </w:r>
        <w:r>
          <w:rPr>
            <w:rFonts w:asciiTheme="minorHAnsi" w:eastAsiaTheme="minorEastAsia" w:hAnsiTheme="minorHAnsi" w:cstheme="minorBidi"/>
            <w:noProof/>
            <w:sz w:val="22"/>
            <w:szCs w:val="22"/>
          </w:rPr>
          <w:tab/>
        </w:r>
        <w:r w:rsidRPr="00243C69">
          <w:rPr>
            <w:rStyle w:val="Hyperlink"/>
            <w:noProof/>
          </w:rPr>
          <w:t>Collections</w:t>
        </w:r>
        <w:r>
          <w:rPr>
            <w:noProof/>
            <w:webHidden/>
          </w:rPr>
          <w:tab/>
        </w:r>
        <w:r>
          <w:rPr>
            <w:noProof/>
            <w:webHidden/>
          </w:rPr>
          <w:fldChar w:fldCharType="begin"/>
        </w:r>
        <w:r>
          <w:rPr>
            <w:noProof/>
            <w:webHidden/>
          </w:rPr>
          <w:instrText xml:space="preserve"> PAGEREF _Toc476026050 \h </w:instrText>
        </w:r>
        <w:r>
          <w:rPr>
            <w:noProof/>
            <w:webHidden/>
          </w:rPr>
        </w:r>
        <w:r>
          <w:rPr>
            <w:noProof/>
            <w:webHidden/>
          </w:rPr>
          <w:fldChar w:fldCharType="separate"/>
        </w:r>
        <w:r>
          <w:rPr>
            <w:noProof/>
            <w:webHidden/>
          </w:rPr>
          <w:t>113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51" w:history="1">
        <w:r w:rsidRPr="00243C69">
          <w:rPr>
            <w:rStyle w:val="Hyperlink"/>
            <w:noProof/>
          </w:rPr>
          <w:t>2.2.3.31.1</w:t>
        </w:r>
        <w:r>
          <w:rPr>
            <w:rFonts w:asciiTheme="minorHAnsi" w:eastAsiaTheme="minorEastAsia" w:hAnsiTheme="minorHAnsi" w:cstheme="minorBidi"/>
            <w:noProof/>
            <w:sz w:val="22"/>
            <w:szCs w:val="22"/>
          </w:rPr>
          <w:tab/>
        </w:r>
        <w:r w:rsidRPr="00243C69">
          <w:rPr>
            <w:rStyle w:val="Hyperlink"/>
            <w:noProof/>
          </w:rPr>
          <w:t>Collections (GetItemEstimate)</w:t>
        </w:r>
        <w:r>
          <w:rPr>
            <w:noProof/>
            <w:webHidden/>
          </w:rPr>
          <w:tab/>
        </w:r>
        <w:r>
          <w:rPr>
            <w:noProof/>
            <w:webHidden/>
          </w:rPr>
          <w:fldChar w:fldCharType="begin"/>
        </w:r>
        <w:r>
          <w:rPr>
            <w:noProof/>
            <w:webHidden/>
          </w:rPr>
          <w:instrText xml:space="preserve"> PAGEREF _Toc476026051 \h </w:instrText>
        </w:r>
        <w:r>
          <w:rPr>
            <w:noProof/>
            <w:webHidden/>
          </w:rPr>
        </w:r>
        <w:r>
          <w:rPr>
            <w:noProof/>
            <w:webHidden/>
          </w:rPr>
          <w:fldChar w:fldCharType="separate"/>
        </w:r>
        <w:r>
          <w:rPr>
            <w:noProof/>
            <w:webHidden/>
          </w:rPr>
          <w:t>114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52" w:history="1">
        <w:r w:rsidRPr="00243C69">
          <w:rPr>
            <w:rStyle w:val="Hyperlink"/>
            <w:noProof/>
          </w:rPr>
          <w:t>2.2.3.31.2</w:t>
        </w:r>
        <w:r>
          <w:rPr>
            <w:rFonts w:asciiTheme="minorHAnsi" w:eastAsiaTheme="minorEastAsia" w:hAnsiTheme="minorHAnsi" w:cstheme="minorBidi"/>
            <w:noProof/>
            <w:sz w:val="22"/>
            <w:szCs w:val="22"/>
          </w:rPr>
          <w:tab/>
        </w:r>
        <w:r w:rsidRPr="00243C69">
          <w:rPr>
            <w:rStyle w:val="Hyperlink"/>
            <w:noProof/>
          </w:rPr>
          <w:t>Collections (Sync)</w:t>
        </w:r>
        <w:r>
          <w:rPr>
            <w:noProof/>
            <w:webHidden/>
          </w:rPr>
          <w:tab/>
        </w:r>
        <w:r>
          <w:rPr>
            <w:noProof/>
            <w:webHidden/>
          </w:rPr>
          <w:fldChar w:fldCharType="begin"/>
        </w:r>
        <w:r>
          <w:rPr>
            <w:noProof/>
            <w:webHidden/>
          </w:rPr>
          <w:instrText xml:space="preserve"> PAGEREF _Toc476026052 \h </w:instrText>
        </w:r>
        <w:r>
          <w:rPr>
            <w:noProof/>
            <w:webHidden/>
          </w:rPr>
        </w:r>
        <w:r>
          <w:rPr>
            <w:noProof/>
            <w:webHidden/>
          </w:rPr>
          <w:fldChar w:fldCharType="separate"/>
        </w:r>
        <w:r>
          <w:rPr>
            <w:noProof/>
            <w:webHidden/>
          </w:rPr>
          <w:t>114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53" w:history="1">
        <w:r w:rsidRPr="00243C69">
          <w:rPr>
            <w:rStyle w:val="Hyperlink"/>
            <w:noProof/>
          </w:rPr>
          <w:t>2.2.3.32</w:t>
        </w:r>
        <w:r>
          <w:rPr>
            <w:rFonts w:asciiTheme="minorHAnsi" w:eastAsiaTheme="minorEastAsia" w:hAnsiTheme="minorHAnsi" w:cstheme="minorBidi"/>
            <w:noProof/>
            <w:sz w:val="22"/>
            <w:szCs w:val="22"/>
          </w:rPr>
          <w:tab/>
        </w:r>
        <w:r w:rsidRPr="00243C69">
          <w:rPr>
            <w:rStyle w:val="Hyperlink"/>
            <w:noProof/>
          </w:rPr>
          <w:t>Commands</w:t>
        </w:r>
        <w:r>
          <w:rPr>
            <w:noProof/>
            <w:webHidden/>
          </w:rPr>
          <w:tab/>
        </w:r>
        <w:r>
          <w:rPr>
            <w:noProof/>
            <w:webHidden/>
          </w:rPr>
          <w:fldChar w:fldCharType="begin"/>
        </w:r>
        <w:r>
          <w:rPr>
            <w:noProof/>
            <w:webHidden/>
          </w:rPr>
          <w:instrText xml:space="preserve"> PAGEREF _Toc476026053 \h </w:instrText>
        </w:r>
        <w:r>
          <w:rPr>
            <w:noProof/>
            <w:webHidden/>
          </w:rPr>
        </w:r>
        <w:r>
          <w:rPr>
            <w:noProof/>
            <w:webHidden/>
          </w:rPr>
          <w:fldChar w:fldCharType="separate"/>
        </w:r>
        <w:r>
          <w:rPr>
            <w:noProof/>
            <w:webHidden/>
          </w:rPr>
          <w:t>115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54" w:history="1">
        <w:r w:rsidRPr="00243C69">
          <w:rPr>
            <w:rStyle w:val="Hyperlink"/>
            <w:noProof/>
          </w:rPr>
          <w:t>2.2.3.33</w:t>
        </w:r>
        <w:r>
          <w:rPr>
            <w:rFonts w:asciiTheme="minorHAnsi" w:eastAsiaTheme="minorEastAsia" w:hAnsiTheme="minorHAnsi" w:cstheme="minorBidi"/>
            <w:noProof/>
            <w:sz w:val="22"/>
            <w:szCs w:val="22"/>
          </w:rPr>
          <w:tab/>
        </w:r>
        <w:r w:rsidRPr="00243C69">
          <w:rPr>
            <w:rStyle w:val="Hyperlink"/>
            <w:noProof/>
          </w:rPr>
          <w:t>Company</w:t>
        </w:r>
        <w:r>
          <w:rPr>
            <w:noProof/>
            <w:webHidden/>
          </w:rPr>
          <w:tab/>
        </w:r>
        <w:r>
          <w:rPr>
            <w:noProof/>
            <w:webHidden/>
          </w:rPr>
          <w:fldChar w:fldCharType="begin"/>
        </w:r>
        <w:r>
          <w:rPr>
            <w:noProof/>
            <w:webHidden/>
          </w:rPr>
          <w:instrText xml:space="preserve"> PAGEREF _Toc476026054 \h </w:instrText>
        </w:r>
        <w:r>
          <w:rPr>
            <w:noProof/>
            <w:webHidden/>
          </w:rPr>
        </w:r>
        <w:r>
          <w:rPr>
            <w:noProof/>
            <w:webHidden/>
          </w:rPr>
          <w:fldChar w:fldCharType="separate"/>
        </w:r>
        <w:r>
          <w:rPr>
            <w:noProof/>
            <w:webHidden/>
          </w:rPr>
          <w:t>116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55" w:history="1">
        <w:r w:rsidRPr="00243C69">
          <w:rPr>
            <w:rStyle w:val="Hyperlink"/>
            <w:noProof/>
          </w:rPr>
          <w:t>2.2.3.33.1</w:t>
        </w:r>
        <w:r>
          <w:rPr>
            <w:rFonts w:asciiTheme="minorHAnsi" w:eastAsiaTheme="minorEastAsia" w:hAnsiTheme="minorHAnsi" w:cstheme="minorBidi"/>
            <w:noProof/>
            <w:sz w:val="22"/>
            <w:szCs w:val="22"/>
          </w:rPr>
          <w:tab/>
        </w:r>
        <w:r w:rsidRPr="00243C69">
          <w:rPr>
            <w:rStyle w:val="Hyperlink"/>
            <w:noProof/>
          </w:rPr>
          <w:t>Company (Find)</w:t>
        </w:r>
        <w:r>
          <w:rPr>
            <w:noProof/>
            <w:webHidden/>
          </w:rPr>
          <w:tab/>
        </w:r>
        <w:r>
          <w:rPr>
            <w:noProof/>
            <w:webHidden/>
          </w:rPr>
          <w:fldChar w:fldCharType="begin"/>
        </w:r>
        <w:r>
          <w:rPr>
            <w:noProof/>
            <w:webHidden/>
          </w:rPr>
          <w:instrText xml:space="preserve"> PAGEREF _Toc476026055 \h </w:instrText>
        </w:r>
        <w:r>
          <w:rPr>
            <w:noProof/>
            <w:webHidden/>
          </w:rPr>
        </w:r>
        <w:r>
          <w:rPr>
            <w:noProof/>
            <w:webHidden/>
          </w:rPr>
          <w:fldChar w:fldCharType="separate"/>
        </w:r>
        <w:r>
          <w:rPr>
            <w:noProof/>
            <w:webHidden/>
          </w:rPr>
          <w:t>116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56" w:history="1">
        <w:r w:rsidRPr="00243C69">
          <w:rPr>
            <w:rStyle w:val="Hyperlink"/>
            <w:noProof/>
          </w:rPr>
          <w:t>2.2.3.33.2</w:t>
        </w:r>
        <w:r>
          <w:rPr>
            <w:rFonts w:asciiTheme="minorHAnsi" w:eastAsiaTheme="minorEastAsia" w:hAnsiTheme="minorHAnsi" w:cstheme="minorBidi"/>
            <w:noProof/>
            <w:sz w:val="22"/>
            <w:szCs w:val="22"/>
          </w:rPr>
          <w:tab/>
        </w:r>
        <w:r w:rsidRPr="00243C69">
          <w:rPr>
            <w:rStyle w:val="Hyperlink"/>
            <w:noProof/>
          </w:rPr>
          <w:t>Company (Search)</w:t>
        </w:r>
        <w:r>
          <w:rPr>
            <w:noProof/>
            <w:webHidden/>
          </w:rPr>
          <w:tab/>
        </w:r>
        <w:r>
          <w:rPr>
            <w:noProof/>
            <w:webHidden/>
          </w:rPr>
          <w:fldChar w:fldCharType="begin"/>
        </w:r>
        <w:r>
          <w:rPr>
            <w:noProof/>
            <w:webHidden/>
          </w:rPr>
          <w:instrText xml:space="preserve"> PAGEREF _Toc476026056 \h </w:instrText>
        </w:r>
        <w:r>
          <w:rPr>
            <w:noProof/>
            <w:webHidden/>
          </w:rPr>
        </w:r>
        <w:r>
          <w:rPr>
            <w:noProof/>
            <w:webHidden/>
          </w:rPr>
          <w:fldChar w:fldCharType="separate"/>
        </w:r>
        <w:r>
          <w:rPr>
            <w:noProof/>
            <w:webHidden/>
          </w:rPr>
          <w:t>117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57" w:history="1">
        <w:r w:rsidRPr="00243C69">
          <w:rPr>
            <w:rStyle w:val="Hyperlink"/>
            <w:noProof/>
          </w:rPr>
          <w:t>2.2.3.34</w:t>
        </w:r>
        <w:r>
          <w:rPr>
            <w:rFonts w:asciiTheme="minorHAnsi" w:eastAsiaTheme="minorEastAsia" w:hAnsiTheme="minorHAnsi" w:cstheme="minorBidi"/>
            <w:noProof/>
            <w:sz w:val="22"/>
            <w:szCs w:val="22"/>
          </w:rPr>
          <w:tab/>
        </w:r>
        <w:r w:rsidRPr="00243C69">
          <w:rPr>
            <w:rStyle w:val="Hyperlink"/>
            <w:noProof/>
          </w:rPr>
          <w:t>Conflict</w:t>
        </w:r>
        <w:r>
          <w:rPr>
            <w:noProof/>
            <w:webHidden/>
          </w:rPr>
          <w:tab/>
        </w:r>
        <w:r>
          <w:rPr>
            <w:noProof/>
            <w:webHidden/>
          </w:rPr>
          <w:fldChar w:fldCharType="begin"/>
        </w:r>
        <w:r>
          <w:rPr>
            <w:noProof/>
            <w:webHidden/>
          </w:rPr>
          <w:instrText xml:space="preserve"> PAGEREF _Toc476026057 \h </w:instrText>
        </w:r>
        <w:r>
          <w:rPr>
            <w:noProof/>
            <w:webHidden/>
          </w:rPr>
        </w:r>
        <w:r>
          <w:rPr>
            <w:noProof/>
            <w:webHidden/>
          </w:rPr>
          <w:fldChar w:fldCharType="separate"/>
        </w:r>
        <w:r>
          <w:rPr>
            <w:noProof/>
            <w:webHidden/>
          </w:rPr>
          <w:t>118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58" w:history="1">
        <w:r w:rsidRPr="00243C69">
          <w:rPr>
            <w:rStyle w:val="Hyperlink"/>
            <w:noProof/>
          </w:rPr>
          <w:t>2.2.3.35</w:t>
        </w:r>
        <w:r>
          <w:rPr>
            <w:rFonts w:asciiTheme="minorHAnsi" w:eastAsiaTheme="minorEastAsia" w:hAnsiTheme="minorHAnsi" w:cstheme="minorBidi"/>
            <w:noProof/>
            <w:sz w:val="22"/>
            <w:szCs w:val="22"/>
          </w:rPr>
          <w:tab/>
        </w:r>
        <w:r w:rsidRPr="00243C69">
          <w:rPr>
            <w:rStyle w:val="Hyperlink"/>
            <w:noProof/>
          </w:rPr>
          <w:t>ConversationId</w:t>
        </w:r>
        <w:r>
          <w:rPr>
            <w:noProof/>
            <w:webHidden/>
          </w:rPr>
          <w:tab/>
        </w:r>
        <w:r>
          <w:rPr>
            <w:noProof/>
            <w:webHidden/>
          </w:rPr>
          <w:fldChar w:fldCharType="begin"/>
        </w:r>
        <w:r>
          <w:rPr>
            <w:noProof/>
            <w:webHidden/>
          </w:rPr>
          <w:instrText xml:space="preserve"> PAGEREF _Toc476026058 \h </w:instrText>
        </w:r>
        <w:r>
          <w:rPr>
            <w:noProof/>
            <w:webHidden/>
          </w:rPr>
        </w:r>
        <w:r>
          <w:rPr>
            <w:noProof/>
            <w:webHidden/>
          </w:rPr>
          <w:fldChar w:fldCharType="separate"/>
        </w:r>
        <w:r>
          <w:rPr>
            <w:noProof/>
            <w:webHidden/>
          </w:rPr>
          <w:t>119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59" w:history="1">
        <w:r w:rsidRPr="00243C69">
          <w:rPr>
            <w:rStyle w:val="Hyperlink"/>
            <w:noProof/>
          </w:rPr>
          <w:t>2.2.3.35.1</w:t>
        </w:r>
        <w:r>
          <w:rPr>
            <w:rFonts w:asciiTheme="minorHAnsi" w:eastAsiaTheme="minorEastAsia" w:hAnsiTheme="minorHAnsi" w:cstheme="minorBidi"/>
            <w:noProof/>
            <w:sz w:val="22"/>
            <w:szCs w:val="22"/>
          </w:rPr>
          <w:tab/>
        </w:r>
        <w:r w:rsidRPr="00243C69">
          <w:rPr>
            <w:rStyle w:val="Hyperlink"/>
            <w:noProof/>
          </w:rPr>
          <w:t>ConversationId (ItemOperations)</w:t>
        </w:r>
        <w:r>
          <w:rPr>
            <w:noProof/>
            <w:webHidden/>
          </w:rPr>
          <w:tab/>
        </w:r>
        <w:r>
          <w:rPr>
            <w:noProof/>
            <w:webHidden/>
          </w:rPr>
          <w:fldChar w:fldCharType="begin"/>
        </w:r>
        <w:r>
          <w:rPr>
            <w:noProof/>
            <w:webHidden/>
          </w:rPr>
          <w:instrText xml:space="preserve"> PAGEREF _Toc476026059 \h </w:instrText>
        </w:r>
        <w:r>
          <w:rPr>
            <w:noProof/>
            <w:webHidden/>
          </w:rPr>
        </w:r>
        <w:r>
          <w:rPr>
            <w:noProof/>
            <w:webHidden/>
          </w:rPr>
          <w:fldChar w:fldCharType="separate"/>
        </w:r>
        <w:r>
          <w:rPr>
            <w:noProof/>
            <w:webHidden/>
          </w:rPr>
          <w:t>119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60" w:history="1">
        <w:r w:rsidRPr="00243C69">
          <w:rPr>
            <w:rStyle w:val="Hyperlink"/>
            <w:noProof/>
          </w:rPr>
          <w:t>2.2.3.35.2</w:t>
        </w:r>
        <w:r>
          <w:rPr>
            <w:rFonts w:asciiTheme="minorHAnsi" w:eastAsiaTheme="minorEastAsia" w:hAnsiTheme="minorHAnsi" w:cstheme="minorBidi"/>
            <w:noProof/>
            <w:sz w:val="22"/>
            <w:szCs w:val="22"/>
          </w:rPr>
          <w:tab/>
        </w:r>
        <w:r w:rsidRPr="00243C69">
          <w:rPr>
            <w:rStyle w:val="Hyperlink"/>
            <w:noProof/>
          </w:rPr>
          <w:t>ConversationId (Search)</w:t>
        </w:r>
        <w:r>
          <w:rPr>
            <w:noProof/>
            <w:webHidden/>
          </w:rPr>
          <w:tab/>
        </w:r>
        <w:r>
          <w:rPr>
            <w:noProof/>
            <w:webHidden/>
          </w:rPr>
          <w:fldChar w:fldCharType="begin"/>
        </w:r>
        <w:r>
          <w:rPr>
            <w:noProof/>
            <w:webHidden/>
          </w:rPr>
          <w:instrText xml:space="preserve"> PAGEREF _Toc476026060 \h </w:instrText>
        </w:r>
        <w:r>
          <w:rPr>
            <w:noProof/>
            <w:webHidden/>
          </w:rPr>
        </w:r>
        <w:r>
          <w:rPr>
            <w:noProof/>
            <w:webHidden/>
          </w:rPr>
          <w:fldChar w:fldCharType="separate"/>
        </w:r>
        <w:r>
          <w:rPr>
            <w:noProof/>
            <w:webHidden/>
          </w:rPr>
          <w:t>120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61" w:history="1">
        <w:r w:rsidRPr="00243C69">
          <w:rPr>
            <w:rStyle w:val="Hyperlink"/>
            <w:noProof/>
          </w:rPr>
          <w:t>2.2.3.36</w:t>
        </w:r>
        <w:r>
          <w:rPr>
            <w:rFonts w:asciiTheme="minorHAnsi" w:eastAsiaTheme="minorEastAsia" w:hAnsiTheme="minorHAnsi" w:cstheme="minorBidi"/>
            <w:noProof/>
            <w:sz w:val="22"/>
            <w:szCs w:val="22"/>
          </w:rPr>
          <w:tab/>
        </w:r>
        <w:r w:rsidRPr="00243C69">
          <w:rPr>
            <w:rStyle w:val="Hyperlink"/>
            <w:noProof/>
          </w:rPr>
          <w:t>ConversationMode</w:t>
        </w:r>
        <w:r>
          <w:rPr>
            <w:noProof/>
            <w:webHidden/>
          </w:rPr>
          <w:tab/>
        </w:r>
        <w:r>
          <w:rPr>
            <w:noProof/>
            <w:webHidden/>
          </w:rPr>
          <w:fldChar w:fldCharType="begin"/>
        </w:r>
        <w:r>
          <w:rPr>
            <w:noProof/>
            <w:webHidden/>
          </w:rPr>
          <w:instrText xml:space="preserve"> PAGEREF _Toc476026061 \h </w:instrText>
        </w:r>
        <w:r>
          <w:rPr>
            <w:noProof/>
            <w:webHidden/>
          </w:rPr>
        </w:r>
        <w:r>
          <w:rPr>
            <w:noProof/>
            <w:webHidden/>
          </w:rPr>
          <w:fldChar w:fldCharType="separate"/>
        </w:r>
        <w:r>
          <w:rPr>
            <w:noProof/>
            <w:webHidden/>
          </w:rPr>
          <w:t>120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62" w:history="1">
        <w:r w:rsidRPr="00243C69">
          <w:rPr>
            <w:rStyle w:val="Hyperlink"/>
            <w:noProof/>
          </w:rPr>
          <w:t>2.2.3.36.1</w:t>
        </w:r>
        <w:r>
          <w:rPr>
            <w:rFonts w:asciiTheme="minorHAnsi" w:eastAsiaTheme="minorEastAsia" w:hAnsiTheme="minorHAnsi" w:cstheme="minorBidi"/>
            <w:noProof/>
            <w:sz w:val="22"/>
            <w:szCs w:val="22"/>
          </w:rPr>
          <w:tab/>
        </w:r>
        <w:r w:rsidRPr="00243C69">
          <w:rPr>
            <w:rStyle w:val="Hyperlink"/>
            <w:noProof/>
          </w:rPr>
          <w:t>ConversationMode (GetItemEstimate)</w:t>
        </w:r>
        <w:r>
          <w:rPr>
            <w:noProof/>
            <w:webHidden/>
          </w:rPr>
          <w:tab/>
        </w:r>
        <w:r>
          <w:rPr>
            <w:noProof/>
            <w:webHidden/>
          </w:rPr>
          <w:fldChar w:fldCharType="begin"/>
        </w:r>
        <w:r>
          <w:rPr>
            <w:noProof/>
            <w:webHidden/>
          </w:rPr>
          <w:instrText xml:space="preserve"> PAGEREF _Toc476026062 \h </w:instrText>
        </w:r>
        <w:r>
          <w:rPr>
            <w:noProof/>
            <w:webHidden/>
          </w:rPr>
        </w:r>
        <w:r>
          <w:rPr>
            <w:noProof/>
            <w:webHidden/>
          </w:rPr>
          <w:fldChar w:fldCharType="separate"/>
        </w:r>
        <w:r>
          <w:rPr>
            <w:noProof/>
            <w:webHidden/>
          </w:rPr>
          <w:t>121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63" w:history="1">
        <w:r w:rsidRPr="00243C69">
          <w:rPr>
            <w:rStyle w:val="Hyperlink"/>
            <w:noProof/>
          </w:rPr>
          <w:t>2.2.3.36.2</w:t>
        </w:r>
        <w:r>
          <w:rPr>
            <w:rFonts w:asciiTheme="minorHAnsi" w:eastAsiaTheme="minorEastAsia" w:hAnsiTheme="minorHAnsi" w:cstheme="minorBidi"/>
            <w:noProof/>
            <w:sz w:val="22"/>
            <w:szCs w:val="22"/>
          </w:rPr>
          <w:tab/>
        </w:r>
        <w:r w:rsidRPr="00243C69">
          <w:rPr>
            <w:rStyle w:val="Hyperlink"/>
            <w:noProof/>
          </w:rPr>
          <w:t>ConversationMode (Sync)</w:t>
        </w:r>
        <w:r>
          <w:rPr>
            <w:noProof/>
            <w:webHidden/>
          </w:rPr>
          <w:tab/>
        </w:r>
        <w:r>
          <w:rPr>
            <w:noProof/>
            <w:webHidden/>
          </w:rPr>
          <w:fldChar w:fldCharType="begin"/>
        </w:r>
        <w:r>
          <w:rPr>
            <w:noProof/>
            <w:webHidden/>
          </w:rPr>
          <w:instrText xml:space="preserve"> PAGEREF _Toc476026063 \h </w:instrText>
        </w:r>
        <w:r>
          <w:rPr>
            <w:noProof/>
            <w:webHidden/>
          </w:rPr>
        </w:r>
        <w:r>
          <w:rPr>
            <w:noProof/>
            <w:webHidden/>
          </w:rPr>
          <w:fldChar w:fldCharType="separate"/>
        </w:r>
        <w:r>
          <w:rPr>
            <w:noProof/>
            <w:webHidden/>
          </w:rPr>
          <w:t>122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64" w:history="1">
        <w:r w:rsidRPr="00243C69">
          <w:rPr>
            <w:rStyle w:val="Hyperlink"/>
            <w:noProof/>
          </w:rPr>
          <w:t>2.2.3.37</w:t>
        </w:r>
        <w:r>
          <w:rPr>
            <w:rFonts w:asciiTheme="minorHAnsi" w:eastAsiaTheme="minorEastAsia" w:hAnsiTheme="minorHAnsi" w:cstheme="minorBidi"/>
            <w:noProof/>
            <w:sz w:val="22"/>
            <w:szCs w:val="22"/>
          </w:rPr>
          <w:tab/>
        </w:r>
        <w:r w:rsidRPr="00243C69">
          <w:rPr>
            <w:rStyle w:val="Hyperlink"/>
            <w:noProof/>
          </w:rPr>
          <w:t>Count</w:t>
        </w:r>
        <w:r>
          <w:rPr>
            <w:noProof/>
            <w:webHidden/>
          </w:rPr>
          <w:tab/>
        </w:r>
        <w:r>
          <w:rPr>
            <w:noProof/>
            <w:webHidden/>
          </w:rPr>
          <w:fldChar w:fldCharType="begin"/>
        </w:r>
        <w:r>
          <w:rPr>
            <w:noProof/>
            <w:webHidden/>
          </w:rPr>
          <w:instrText xml:space="preserve"> PAGEREF _Toc476026064 \h </w:instrText>
        </w:r>
        <w:r>
          <w:rPr>
            <w:noProof/>
            <w:webHidden/>
          </w:rPr>
        </w:r>
        <w:r>
          <w:rPr>
            <w:noProof/>
            <w:webHidden/>
          </w:rPr>
          <w:fldChar w:fldCharType="separate"/>
        </w:r>
        <w:r>
          <w:rPr>
            <w:noProof/>
            <w:webHidden/>
          </w:rPr>
          <w:t>123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65" w:history="1">
        <w:r w:rsidRPr="00243C69">
          <w:rPr>
            <w:rStyle w:val="Hyperlink"/>
            <w:noProof/>
          </w:rPr>
          <w:t>2.2.3.38</w:t>
        </w:r>
        <w:r>
          <w:rPr>
            <w:rFonts w:asciiTheme="minorHAnsi" w:eastAsiaTheme="minorEastAsia" w:hAnsiTheme="minorHAnsi" w:cstheme="minorBidi"/>
            <w:noProof/>
            <w:sz w:val="22"/>
            <w:szCs w:val="22"/>
          </w:rPr>
          <w:tab/>
        </w:r>
        <w:r w:rsidRPr="00243C69">
          <w:rPr>
            <w:rStyle w:val="Hyperlink"/>
            <w:noProof/>
          </w:rPr>
          <w:t>Culture</w:t>
        </w:r>
        <w:r>
          <w:rPr>
            <w:noProof/>
            <w:webHidden/>
          </w:rPr>
          <w:tab/>
        </w:r>
        <w:r>
          <w:rPr>
            <w:noProof/>
            <w:webHidden/>
          </w:rPr>
          <w:fldChar w:fldCharType="begin"/>
        </w:r>
        <w:r>
          <w:rPr>
            <w:noProof/>
            <w:webHidden/>
          </w:rPr>
          <w:instrText xml:space="preserve"> PAGEREF _Toc476026065 \h </w:instrText>
        </w:r>
        <w:r>
          <w:rPr>
            <w:noProof/>
            <w:webHidden/>
          </w:rPr>
        </w:r>
        <w:r>
          <w:rPr>
            <w:noProof/>
            <w:webHidden/>
          </w:rPr>
          <w:fldChar w:fldCharType="separate"/>
        </w:r>
        <w:r>
          <w:rPr>
            <w:noProof/>
            <w:webHidden/>
          </w:rPr>
          <w:t>123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66" w:history="1">
        <w:r w:rsidRPr="00243C69">
          <w:rPr>
            <w:rStyle w:val="Hyperlink"/>
            <w:noProof/>
          </w:rPr>
          <w:t>2.2.3.39</w:t>
        </w:r>
        <w:r>
          <w:rPr>
            <w:rFonts w:asciiTheme="minorHAnsi" w:eastAsiaTheme="minorEastAsia" w:hAnsiTheme="minorHAnsi" w:cstheme="minorBidi"/>
            <w:noProof/>
            <w:sz w:val="22"/>
            <w:szCs w:val="22"/>
          </w:rPr>
          <w:tab/>
        </w:r>
        <w:r w:rsidRPr="00243C69">
          <w:rPr>
            <w:rStyle w:val="Hyperlink"/>
            <w:noProof/>
          </w:rPr>
          <w:t>Data</w:t>
        </w:r>
        <w:r>
          <w:rPr>
            <w:noProof/>
            <w:webHidden/>
          </w:rPr>
          <w:tab/>
        </w:r>
        <w:r>
          <w:rPr>
            <w:noProof/>
            <w:webHidden/>
          </w:rPr>
          <w:fldChar w:fldCharType="begin"/>
        </w:r>
        <w:r>
          <w:rPr>
            <w:noProof/>
            <w:webHidden/>
          </w:rPr>
          <w:instrText xml:space="preserve"> PAGEREF _Toc476026066 \h </w:instrText>
        </w:r>
        <w:r>
          <w:rPr>
            <w:noProof/>
            <w:webHidden/>
          </w:rPr>
        </w:r>
        <w:r>
          <w:rPr>
            <w:noProof/>
            <w:webHidden/>
          </w:rPr>
          <w:fldChar w:fldCharType="separate"/>
        </w:r>
        <w:r>
          <w:rPr>
            <w:noProof/>
            <w:webHidden/>
          </w:rPr>
          <w:t>124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67" w:history="1">
        <w:r w:rsidRPr="00243C69">
          <w:rPr>
            <w:rStyle w:val="Hyperlink"/>
            <w:noProof/>
          </w:rPr>
          <w:t>2.2.3.39.1</w:t>
        </w:r>
        <w:r>
          <w:rPr>
            <w:rFonts w:asciiTheme="minorHAnsi" w:eastAsiaTheme="minorEastAsia" w:hAnsiTheme="minorHAnsi" w:cstheme="minorBidi"/>
            <w:noProof/>
            <w:sz w:val="22"/>
            <w:szCs w:val="22"/>
          </w:rPr>
          <w:tab/>
        </w:r>
        <w:r w:rsidRPr="00243C69">
          <w:rPr>
            <w:rStyle w:val="Hyperlink"/>
            <w:noProof/>
          </w:rPr>
          <w:t>Data (Find)</w:t>
        </w:r>
        <w:r>
          <w:rPr>
            <w:noProof/>
            <w:webHidden/>
          </w:rPr>
          <w:tab/>
        </w:r>
        <w:r>
          <w:rPr>
            <w:noProof/>
            <w:webHidden/>
          </w:rPr>
          <w:fldChar w:fldCharType="begin"/>
        </w:r>
        <w:r>
          <w:rPr>
            <w:noProof/>
            <w:webHidden/>
          </w:rPr>
          <w:instrText xml:space="preserve"> PAGEREF _Toc476026067 \h </w:instrText>
        </w:r>
        <w:r>
          <w:rPr>
            <w:noProof/>
            <w:webHidden/>
          </w:rPr>
        </w:r>
        <w:r>
          <w:rPr>
            <w:noProof/>
            <w:webHidden/>
          </w:rPr>
          <w:fldChar w:fldCharType="separate"/>
        </w:r>
        <w:r>
          <w:rPr>
            <w:noProof/>
            <w:webHidden/>
          </w:rPr>
          <w:t>124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68" w:history="1">
        <w:r w:rsidRPr="00243C69">
          <w:rPr>
            <w:rStyle w:val="Hyperlink"/>
            <w:noProof/>
          </w:rPr>
          <w:t>2.2.3.39.2</w:t>
        </w:r>
        <w:r>
          <w:rPr>
            <w:rFonts w:asciiTheme="minorHAnsi" w:eastAsiaTheme="minorEastAsia" w:hAnsiTheme="minorHAnsi" w:cstheme="minorBidi"/>
            <w:noProof/>
            <w:sz w:val="22"/>
            <w:szCs w:val="22"/>
          </w:rPr>
          <w:tab/>
        </w:r>
        <w:r w:rsidRPr="00243C69">
          <w:rPr>
            <w:rStyle w:val="Hyperlink"/>
            <w:noProof/>
          </w:rPr>
          <w:t>Data (ItemOperations)</w:t>
        </w:r>
        <w:r>
          <w:rPr>
            <w:noProof/>
            <w:webHidden/>
          </w:rPr>
          <w:tab/>
        </w:r>
        <w:r>
          <w:rPr>
            <w:noProof/>
            <w:webHidden/>
          </w:rPr>
          <w:fldChar w:fldCharType="begin"/>
        </w:r>
        <w:r>
          <w:rPr>
            <w:noProof/>
            <w:webHidden/>
          </w:rPr>
          <w:instrText xml:space="preserve"> PAGEREF _Toc476026068 \h </w:instrText>
        </w:r>
        <w:r>
          <w:rPr>
            <w:noProof/>
            <w:webHidden/>
          </w:rPr>
        </w:r>
        <w:r>
          <w:rPr>
            <w:noProof/>
            <w:webHidden/>
          </w:rPr>
          <w:fldChar w:fldCharType="separate"/>
        </w:r>
        <w:r>
          <w:rPr>
            <w:noProof/>
            <w:webHidden/>
          </w:rPr>
          <w:t>125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69" w:history="1">
        <w:r w:rsidRPr="00243C69">
          <w:rPr>
            <w:rStyle w:val="Hyperlink"/>
            <w:noProof/>
          </w:rPr>
          <w:t>2.2.3.39.3</w:t>
        </w:r>
        <w:r>
          <w:rPr>
            <w:rFonts w:asciiTheme="minorHAnsi" w:eastAsiaTheme="minorEastAsia" w:hAnsiTheme="minorHAnsi" w:cstheme="minorBidi"/>
            <w:noProof/>
            <w:sz w:val="22"/>
            <w:szCs w:val="22"/>
          </w:rPr>
          <w:tab/>
        </w:r>
        <w:r w:rsidRPr="00243C69">
          <w:rPr>
            <w:rStyle w:val="Hyperlink"/>
            <w:noProof/>
          </w:rPr>
          <w:t>Data (ResolveRecipients)</w:t>
        </w:r>
        <w:r>
          <w:rPr>
            <w:noProof/>
            <w:webHidden/>
          </w:rPr>
          <w:tab/>
        </w:r>
        <w:r>
          <w:rPr>
            <w:noProof/>
            <w:webHidden/>
          </w:rPr>
          <w:fldChar w:fldCharType="begin"/>
        </w:r>
        <w:r>
          <w:rPr>
            <w:noProof/>
            <w:webHidden/>
          </w:rPr>
          <w:instrText xml:space="preserve"> PAGEREF _Toc476026069 \h </w:instrText>
        </w:r>
        <w:r>
          <w:rPr>
            <w:noProof/>
            <w:webHidden/>
          </w:rPr>
        </w:r>
        <w:r>
          <w:rPr>
            <w:noProof/>
            <w:webHidden/>
          </w:rPr>
          <w:fldChar w:fldCharType="separate"/>
        </w:r>
        <w:r>
          <w:rPr>
            <w:noProof/>
            <w:webHidden/>
          </w:rPr>
          <w:t>126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70" w:history="1">
        <w:r w:rsidRPr="00243C69">
          <w:rPr>
            <w:rStyle w:val="Hyperlink"/>
            <w:noProof/>
          </w:rPr>
          <w:t>2.2.3.39.4</w:t>
        </w:r>
        <w:r>
          <w:rPr>
            <w:rFonts w:asciiTheme="minorHAnsi" w:eastAsiaTheme="minorEastAsia" w:hAnsiTheme="minorHAnsi" w:cstheme="minorBidi"/>
            <w:noProof/>
            <w:sz w:val="22"/>
            <w:szCs w:val="22"/>
          </w:rPr>
          <w:tab/>
        </w:r>
        <w:r w:rsidRPr="00243C69">
          <w:rPr>
            <w:rStyle w:val="Hyperlink"/>
            <w:noProof/>
          </w:rPr>
          <w:t>Data (Search)</w:t>
        </w:r>
        <w:r>
          <w:rPr>
            <w:noProof/>
            <w:webHidden/>
          </w:rPr>
          <w:tab/>
        </w:r>
        <w:r>
          <w:rPr>
            <w:noProof/>
            <w:webHidden/>
          </w:rPr>
          <w:fldChar w:fldCharType="begin"/>
        </w:r>
        <w:r>
          <w:rPr>
            <w:noProof/>
            <w:webHidden/>
          </w:rPr>
          <w:instrText xml:space="preserve"> PAGEREF _Toc476026070 \h </w:instrText>
        </w:r>
        <w:r>
          <w:rPr>
            <w:noProof/>
            <w:webHidden/>
          </w:rPr>
        </w:r>
        <w:r>
          <w:rPr>
            <w:noProof/>
            <w:webHidden/>
          </w:rPr>
          <w:fldChar w:fldCharType="separate"/>
        </w:r>
        <w:r>
          <w:rPr>
            <w:noProof/>
            <w:webHidden/>
          </w:rPr>
          <w:t>126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71" w:history="1">
        <w:r w:rsidRPr="00243C69">
          <w:rPr>
            <w:rStyle w:val="Hyperlink"/>
            <w:noProof/>
          </w:rPr>
          <w:t>2.2.3.40</w:t>
        </w:r>
        <w:r>
          <w:rPr>
            <w:rFonts w:asciiTheme="minorHAnsi" w:eastAsiaTheme="minorEastAsia" w:hAnsiTheme="minorHAnsi" w:cstheme="minorBidi"/>
            <w:noProof/>
            <w:sz w:val="22"/>
            <w:szCs w:val="22"/>
          </w:rPr>
          <w:tab/>
        </w:r>
        <w:r w:rsidRPr="00243C69">
          <w:rPr>
            <w:rStyle w:val="Hyperlink"/>
            <w:noProof/>
          </w:rPr>
          <w:t>DebugData</w:t>
        </w:r>
        <w:r>
          <w:rPr>
            <w:noProof/>
            <w:webHidden/>
          </w:rPr>
          <w:tab/>
        </w:r>
        <w:r>
          <w:rPr>
            <w:noProof/>
            <w:webHidden/>
          </w:rPr>
          <w:fldChar w:fldCharType="begin"/>
        </w:r>
        <w:r>
          <w:rPr>
            <w:noProof/>
            <w:webHidden/>
          </w:rPr>
          <w:instrText xml:space="preserve"> PAGEREF _Toc476026071 \h </w:instrText>
        </w:r>
        <w:r>
          <w:rPr>
            <w:noProof/>
            <w:webHidden/>
          </w:rPr>
        </w:r>
        <w:r>
          <w:rPr>
            <w:noProof/>
            <w:webHidden/>
          </w:rPr>
          <w:fldChar w:fldCharType="separate"/>
        </w:r>
        <w:r>
          <w:rPr>
            <w:noProof/>
            <w:webHidden/>
          </w:rPr>
          <w:t>127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72" w:history="1">
        <w:r w:rsidRPr="00243C69">
          <w:rPr>
            <w:rStyle w:val="Hyperlink"/>
            <w:noProof/>
          </w:rPr>
          <w:t>2.2.3.41</w:t>
        </w:r>
        <w:r>
          <w:rPr>
            <w:rFonts w:asciiTheme="minorHAnsi" w:eastAsiaTheme="minorEastAsia" w:hAnsiTheme="minorHAnsi" w:cstheme="minorBidi"/>
            <w:noProof/>
            <w:sz w:val="22"/>
            <w:szCs w:val="22"/>
          </w:rPr>
          <w:tab/>
        </w:r>
        <w:r w:rsidRPr="00243C69">
          <w:rPr>
            <w:rStyle w:val="Hyperlink"/>
            <w:noProof/>
          </w:rPr>
          <w:t>DeepTraversal</w:t>
        </w:r>
        <w:r>
          <w:rPr>
            <w:noProof/>
            <w:webHidden/>
          </w:rPr>
          <w:tab/>
        </w:r>
        <w:r>
          <w:rPr>
            <w:noProof/>
            <w:webHidden/>
          </w:rPr>
          <w:fldChar w:fldCharType="begin"/>
        </w:r>
        <w:r>
          <w:rPr>
            <w:noProof/>
            <w:webHidden/>
          </w:rPr>
          <w:instrText xml:space="preserve"> PAGEREF _Toc476026072 \h </w:instrText>
        </w:r>
        <w:r>
          <w:rPr>
            <w:noProof/>
            <w:webHidden/>
          </w:rPr>
        </w:r>
        <w:r>
          <w:rPr>
            <w:noProof/>
            <w:webHidden/>
          </w:rPr>
          <w:fldChar w:fldCharType="separate"/>
        </w:r>
        <w:r>
          <w:rPr>
            <w:noProof/>
            <w:webHidden/>
          </w:rPr>
          <w:t>127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73" w:history="1">
        <w:r w:rsidRPr="00243C69">
          <w:rPr>
            <w:rStyle w:val="Hyperlink"/>
            <w:noProof/>
          </w:rPr>
          <w:t>2.2.3.41.1</w:t>
        </w:r>
        <w:r>
          <w:rPr>
            <w:rFonts w:asciiTheme="minorHAnsi" w:eastAsiaTheme="minorEastAsia" w:hAnsiTheme="minorHAnsi" w:cstheme="minorBidi"/>
            <w:noProof/>
            <w:sz w:val="22"/>
            <w:szCs w:val="22"/>
          </w:rPr>
          <w:tab/>
        </w:r>
        <w:r w:rsidRPr="00243C69">
          <w:rPr>
            <w:rStyle w:val="Hyperlink"/>
            <w:noProof/>
          </w:rPr>
          <w:t>DeepTraversal (Find)</w:t>
        </w:r>
        <w:r>
          <w:rPr>
            <w:noProof/>
            <w:webHidden/>
          </w:rPr>
          <w:tab/>
        </w:r>
        <w:r>
          <w:rPr>
            <w:noProof/>
            <w:webHidden/>
          </w:rPr>
          <w:fldChar w:fldCharType="begin"/>
        </w:r>
        <w:r>
          <w:rPr>
            <w:noProof/>
            <w:webHidden/>
          </w:rPr>
          <w:instrText xml:space="preserve"> PAGEREF _Toc476026073 \h </w:instrText>
        </w:r>
        <w:r>
          <w:rPr>
            <w:noProof/>
            <w:webHidden/>
          </w:rPr>
        </w:r>
        <w:r>
          <w:rPr>
            <w:noProof/>
            <w:webHidden/>
          </w:rPr>
          <w:fldChar w:fldCharType="separate"/>
        </w:r>
        <w:r>
          <w:rPr>
            <w:noProof/>
            <w:webHidden/>
          </w:rPr>
          <w:t>128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74" w:history="1">
        <w:r w:rsidRPr="00243C69">
          <w:rPr>
            <w:rStyle w:val="Hyperlink"/>
            <w:noProof/>
          </w:rPr>
          <w:t>2.2.3.41.2</w:t>
        </w:r>
        <w:r>
          <w:rPr>
            <w:rFonts w:asciiTheme="minorHAnsi" w:eastAsiaTheme="minorEastAsia" w:hAnsiTheme="minorHAnsi" w:cstheme="minorBidi"/>
            <w:noProof/>
            <w:sz w:val="22"/>
            <w:szCs w:val="22"/>
          </w:rPr>
          <w:tab/>
        </w:r>
        <w:r w:rsidRPr="00243C69">
          <w:rPr>
            <w:rStyle w:val="Hyperlink"/>
            <w:noProof/>
          </w:rPr>
          <w:t>DeepTraversal (Search)</w:t>
        </w:r>
        <w:r>
          <w:rPr>
            <w:noProof/>
            <w:webHidden/>
          </w:rPr>
          <w:tab/>
        </w:r>
        <w:r>
          <w:rPr>
            <w:noProof/>
            <w:webHidden/>
          </w:rPr>
          <w:fldChar w:fldCharType="begin"/>
        </w:r>
        <w:r>
          <w:rPr>
            <w:noProof/>
            <w:webHidden/>
          </w:rPr>
          <w:instrText xml:space="preserve"> PAGEREF _Toc476026074 \h </w:instrText>
        </w:r>
        <w:r>
          <w:rPr>
            <w:noProof/>
            <w:webHidden/>
          </w:rPr>
        </w:r>
        <w:r>
          <w:rPr>
            <w:noProof/>
            <w:webHidden/>
          </w:rPr>
          <w:fldChar w:fldCharType="separate"/>
        </w:r>
        <w:r>
          <w:rPr>
            <w:noProof/>
            <w:webHidden/>
          </w:rPr>
          <w:t>128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75" w:history="1">
        <w:r w:rsidRPr="00243C69">
          <w:rPr>
            <w:rStyle w:val="Hyperlink"/>
            <w:noProof/>
          </w:rPr>
          <w:t>2.2.3.42</w:t>
        </w:r>
        <w:r>
          <w:rPr>
            <w:rFonts w:asciiTheme="minorHAnsi" w:eastAsiaTheme="minorEastAsia" w:hAnsiTheme="minorHAnsi" w:cstheme="minorBidi"/>
            <w:noProof/>
            <w:sz w:val="22"/>
            <w:szCs w:val="22"/>
          </w:rPr>
          <w:tab/>
        </w:r>
        <w:r w:rsidRPr="00243C69">
          <w:rPr>
            <w:rStyle w:val="Hyperlink"/>
            <w:noProof/>
          </w:rPr>
          <w:t>Delete</w:t>
        </w:r>
        <w:r>
          <w:rPr>
            <w:noProof/>
            <w:webHidden/>
          </w:rPr>
          <w:tab/>
        </w:r>
        <w:r>
          <w:rPr>
            <w:noProof/>
            <w:webHidden/>
          </w:rPr>
          <w:fldChar w:fldCharType="begin"/>
        </w:r>
        <w:r>
          <w:rPr>
            <w:noProof/>
            <w:webHidden/>
          </w:rPr>
          <w:instrText xml:space="preserve"> PAGEREF _Toc476026075 \h </w:instrText>
        </w:r>
        <w:r>
          <w:rPr>
            <w:noProof/>
            <w:webHidden/>
          </w:rPr>
        </w:r>
        <w:r>
          <w:rPr>
            <w:noProof/>
            <w:webHidden/>
          </w:rPr>
          <w:fldChar w:fldCharType="separate"/>
        </w:r>
        <w:r>
          <w:rPr>
            <w:noProof/>
            <w:webHidden/>
          </w:rPr>
          <w:t>129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76" w:history="1">
        <w:r w:rsidRPr="00243C69">
          <w:rPr>
            <w:rStyle w:val="Hyperlink"/>
            <w:noProof/>
          </w:rPr>
          <w:t>2.2.3.42.1</w:t>
        </w:r>
        <w:r>
          <w:rPr>
            <w:rFonts w:asciiTheme="minorHAnsi" w:eastAsiaTheme="minorEastAsia" w:hAnsiTheme="minorHAnsi" w:cstheme="minorBidi"/>
            <w:noProof/>
            <w:sz w:val="22"/>
            <w:szCs w:val="22"/>
          </w:rPr>
          <w:tab/>
        </w:r>
        <w:r w:rsidRPr="00243C69">
          <w:rPr>
            <w:rStyle w:val="Hyperlink"/>
            <w:noProof/>
          </w:rPr>
          <w:t>Delete (FolderSync)</w:t>
        </w:r>
        <w:r>
          <w:rPr>
            <w:noProof/>
            <w:webHidden/>
          </w:rPr>
          <w:tab/>
        </w:r>
        <w:r>
          <w:rPr>
            <w:noProof/>
            <w:webHidden/>
          </w:rPr>
          <w:fldChar w:fldCharType="begin"/>
        </w:r>
        <w:r>
          <w:rPr>
            <w:noProof/>
            <w:webHidden/>
          </w:rPr>
          <w:instrText xml:space="preserve"> PAGEREF _Toc476026076 \h </w:instrText>
        </w:r>
        <w:r>
          <w:rPr>
            <w:noProof/>
            <w:webHidden/>
          </w:rPr>
        </w:r>
        <w:r>
          <w:rPr>
            <w:noProof/>
            <w:webHidden/>
          </w:rPr>
          <w:fldChar w:fldCharType="separate"/>
        </w:r>
        <w:r>
          <w:rPr>
            <w:noProof/>
            <w:webHidden/>
          </w:rPr>
          <w:t>129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77" w:history="1">
        <w:r w:rsidRPr="00243C69">
          <w:rPr>
            <w:rStyle w:val="Hyperlink"/>
            <w:noProof/>
          </w:rPr>
          <w:t>2.2.3.42.2</w:t>
        </w:r>
        <w:r>
          <w:rPr>
            <w:rFonts w:asciiTheme="minorHAnsi" w:eastAsiaTheme="minorEastAsia" w:hAnsiTheme="minorHAnsi" w:cstheme="minorBidi"/>
            <w:noProof/>
            <w:sz w:val="22"/>
            <w:szCs w:val="22"/>
          </w:rPr>
          <w:tab/>
        </w:r>
        <w:r w:rsidRPr="00243C69">
          <w:rPr>
            <w:rStyle w:val="Hyperlink"/>
            <w:noProof/>
          </w:rPr>
          <w:t>Delete (Sync)</w:t>
        </w:r>
        <w:r>
          <w:rPr>
            <w:noProof/>
            <w:webHidden/>
          </w:rPr>
          <w:tab/>
        </w:r>
        <w:r>
          <w:rPr>
            <w:noProof/>
            <w:webHidden/>
          </w:rPr>
          <w:fldChar w:fldCharType="begin"/>
        </w:r>
        <w:r>
          <w:rPr>
            <w:noProof/>
            <w:webHidden/>
          </w:rPr>
          <w:instrText xml:space="preserve"> PAGEREF _Toc476026077 \h </w:instrText>
        </w:r>
        <w:r>
          <w:rPr>
            <w:noProof/>
            <w:webHidden/>
          </w:rPr>
        </w:r>
        <w:r>
          <w:rPr>
            <w:noProof/>
            <w:webHidden/>
          </w:rPr>
          <w:fldChar w:fldCharType="separate"/>
        </w:r>
        <w:r>
          <w:rPr>
            <w:noProof/>
            <w:webHidden/>
          </w:rPr>
          <w:t>130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78" w:history="1">
        <w:r w:rsidRPr="00243C69">
          <w:rPr>
            <w:rStyle w:val="Hyperlink"/>
            <w:noProof/>
          </w:rPr>
          <w:t>2.2.3.43</w:t>
        </w:r>
        <w:r>
          <w:rPr>
            <w:rFonts w:asciiTheme="minorHAnsi" w:eastAsiaTheme="minorEastAsia" w:hAnsiTheme="minorHAnsi" w:cstheme="minorBidi"/>
            <w:noProof/>
            <w:sz w:val="22"/>
            <w:szCs w:val="22"/>
          </w:rPr>
          <w:tab/>
        </w:r>
        <w:r w:rsidRPr="00243C69">
          <w:rPr>
            <w:rStyle w:val="Hyperlink"/>
            <w:noProof/>
          </w:rPr>
          <w:t>DeletesAsMoves</w:t>
        </w:r>
        <w:r>
          <w:rPr>
            <w:noProof/>
            <w:webHidden/>
          </w:rPr>
          <w:tab/>
        </w:r>
        <w:r>
          <w:rPr>
            <w:noProof/>
            <w:webHidden/>
          </w:rPr>
          <w:fldChar w:fldCharType="begin"/>
        </w:r>
        <w:r>
          <w:rPr>
            <w:noProof/>
            <w:webHidden/>
          </w:rPr>
          <w:instrText xml:space="preserve"> PAGEREF _Toc476026078 \h </w:instrText>
        </w:r>
        <w:r>
          <w:rPr>
            <w:noProof/>
            <w:webHidden/>
          </w:rPr>
        </w:r>
        <w:r>
          <w:rPr>
            <w:noProof/>
            <w:webHidden/>
          </w:rPr>
          <w:fldChar w:fldCharType="separate"/>
        </w:r>
        <w:r>
          <w:rPr>
            <w:noProof/>
            <w:webHidden/>
          </w:rPr>
          <w:t>131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79" w:history="1">
        <w:r w:rsidRPr="00243C69">
          <w:rPr>
            <w:rStyle w:val="Hyperlink"/>
            <w:noProof/>
          </w:rPr>
          <w:t>2.2.3.44</w:t>
        </w:r>
        <w:r>
          <w:rPr>
            <w:rFonts w:asciiTheme="minorHAnsi" w:eastAsiaTheme="minorEastAsia" w:hAnsiTheme="minorHAnsi" w:cstheme="minorBidi"/>
            <w:noProof/>
            <w:sz w:val="22"/>
            <w:szCs w:val="22"/>
          </w:rPr>
          <w:tab/>
        </w:r>
        <w:r w:rsidRPr="00243C69">
          <w:rPr>
            <w:rStyle w:val="Hyperlink"/>
            <w:noProof/>
          </w:rPr>
          <w:t>DeleteSubFolders</w:t>
        </w:r>
        <w:r>
          <w:rPr>
            <w:noProof/>
            <w:webHidden/>
          </w:rPr>
          <w:tab/>
        </w:r>
        <w:r>
          <w:rPr>
            <w:noProof/>
            <w:webHidden/>
          </w:rPr>
          <w:fldChar w:fldCharType="begin"/>
        </w:r>
        <w:r>
          <w:rPr>
            <w:noProof/>
            <w:webHidden/>
          </w:rPr>
          <w:instrText xml:space="preserve"> PAGEREF _Toc476026079 \h </w:instrText>
        </w:r>
        <w:r>
          <w:rPr>
            <w:noProof/>
            <w:webHidden/>
          </w:rPr>
        </w:r>
        <w:r>
          <w:rPr>
            <w:noProof/>
            <w:webHidden/>
          </w:rPr>
          <w:fldChar w:fldCharType="separate"/>
        </w:r>
        <w:r>
          <w:rPr>
            <w:noProof/>
            <w:webHidden/>
          </w:rPr>
          <w:t>132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80" w:history="1">
        <w:r w:rsidRPr="00243C69">
          <w:rPr>
            <w:rStyle w:val="Hyperlink"/>
            <w:noProof/>
          </w:rPr>
          <w:t>2.2.3.45</w:t>
        </w:r>
        <w:r>
          <w:rPr>
            <w:rFonts w:asciiTheme="minorHAnsi" w:eastAsiaTheme="minorEastAsia" w:hAnsiTheme="minorHAnsi" w:cstheme="minorBidi"/>
            <w:noProof/>
            <w:sz w:val="22"/>
            <w:szCs w:val="22"/>
          </w:rPr>
          <w:tab/>
        </w:r>
        <w:r w:rsidRPr="00243C69">
          <w:rPr>
            <w:rStyle w:val="Hyperlink"/>
            <w:noProof/>
          </w:rPr>
          <w:t>DeviceInformation</w:t>
        </w:r>
        <w:r>
          <w:rPr>
            <w:noProof/>
            <w:webHidden/>
          </w:rPr>
          <w:tab/>
        </w:r>
        <w:r>
          <w:rPr>
            <w:noProof/>
            <w:webHidden/>
          </w:rPr>
          <w:fldChar w:fldCharType="begin"/>
        </w:r>
        <w:r>
          <w:rPr>
            <w:noProof/>
            <w:webHidden/>
          </w:rPr>
          <w:instrText xml:space="preserve"> PAGEREF _Toc476026080 \h </w:instrText>
        </w:r>
        <w:r>
          <w:rPr>
            <w:noProof/>
            <w:webHidden/>
          </w:rPr>
        </w:r>
        <w:r>
          <w:rPr>
            <w:noProof/>
            <w:webHidden/>
          </w:rPr>
          <w:fldChar w:fldCharType="separate"/>
        </w:r>
        <w:r>
          <w:rPr>
            <w:noProof/>
            <w:webHidden/>
          </w:rPr>
          <w:t>133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81" w:history="1">
        <w:r w:rsidRPr="00243C69">
          <w:rPr>
            <w:rStyle w:val="Hyperlink"/>
            <w:noProof/>
          </w:rPr>
          <w:t>2.2.3.46</w:t>
        </w:r>
        <w:r>
          <w:rPr>
            <w:rFonts w:asciiTheme="minorHAnsi" w:eastAsiaTheme="minorEastAsia" w:hAnsiTheme="minorHAnsi" w:cstheme="minorBidi"/>
            <w:noProof/>
            <w:sz w:val="22"/>
            <w:szCs w:val="22"/>
          </w:rPr>
          <w:tab/>
        </w:r>
        <w:r w:rsidRPr="00243C69">
          <w:rPr>
            <w:rStyle w:val="Hyperlink"/>
            <w:noProof/>
          </w:rPr>
          <w:t>DevicePassword</w:t>
        </w:r>
        <w:r>
          <w:rPr>
            <w:noProof/>
            <w:webHidden/>
          </w:rPr>
          <w:tab/>
        </w:r>
        <w:r>
          <w:rPr>
            <w:noProof/>
            <w:webHidden/>
          </w:rPr>
          <w:fldChar w:fldCharType="begin"/>
        </w:r>
        <w:r>
          <w:rPr>
            <w:noProof/>
            <w:webHidden/>
          </w:rPr>
          <w:instrText xml:space="preserve"> PAGEREF _Toc476026081 \h </w:instrText>
        </w:r>
        <w:r>
          <w:rPr>
            <w:noProof/>
            <w:webHidden/>
          </w:rPr>
        </w:r>
        <w:r>
          <w:rPr>
            <w:noProof/>
            <w:webHidden/>
          </w:rPr>
          <w:fldChar w:fldCharType="separate"/>
        </w:r>
        <w:r>
          <w:rPr>
            <w:noProof/>
            <w:webHidden/>
          </w:rPr>
          <w:t>134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82" w:history="1">
        <w:r w:rsidRPr="00243C69">
          <w:rPr>
            <w:rStyle w:val="Hyperlink"/>
            <w:noProof/>
          </w:rPr>
          <w:t>2.2.3.47</w:t>
        </w:r>
        <w:r>
          <w:rPr>
            <w:rFonts w:asciiTheme="minorHAnsi" w:eastAsiaTheme="minorEastAsia" w:hAnsiTheme="minorHAnsi" w:cstheme="minorBidi"/>
            <w:noProof/>
            <w:sz w:val="22"/>
            <w:szCs w:val="22"/>
          </w:rPr>
          <w:tab/>
        </w:r>
        <w:r w:rsidRPr="00243C69">
          <w:rPr>
            <w:rStyle w:val="Hyperlink"/>
            <w:noProof/>
          </w:rPr>
          <w:t>DisplayBcc</w:t>
        </w:r>
        <w:r>
          <w:rPr>
            <w:noProof/>
            <w:webHidden/>
          </w:rPr>
          <w:tab/>
        </w:r>
        <w:r>
          <w:rPr>
            <w:noProof/>
            <w:webHidden/>
          </w:rPr>
          <w:fldChar w:fldCharType="begin"/>
        </w:r>
        <w:r>
          <w:rPr>
            <w:noProof/>
            <w:webHidden/>
          </w:rPr>
          <w:instrText xml:space="preserve"> PAGEREF _Toc476026082 \h </w:instrText>
        </w:r>
        <w:r>
          <w:rPr>
            <w:noProof/>
            <w:webHidden/>
          </w:rPr>
        </w:r>
        <w:r>
          <w:rPr>
            <w:noProof/>
            <w:webHidden/>
          </w:rPr>
          <w:fldChar w:fldCharType="separate"/>
        </w:r>
        <w:r>
          <w:rPr>
            <w:noProof/>
            <w:webHidden/>
          </w:rPr>
          <w:t>135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83" w:history="1">
        <w:r w:rsidRPr="00243C69">
          <w:rPr>
            <w:rStyle w:val="Hyperlink"/>
            <w:noProof/>
          </w:rPr>
          <w:t>2.2.3.48</w:t>
        </w:r>
        <w:r>
          <w:rPr>
            <w:rFonts w:asciiTheme="minorHAnsi" w:eastAsiaTheme="minorEastAsia" w:hAnsiTheme="minorHAnsi" w:cstheme="minorBidi"/>
            <w:noProof/>
            <w:sz w:val="22"/>
            <w:szCs w:val="22"/>
          </w:rPr>
          <w:tab/>
        </w:r>
        <w:r w:rsidRPr="00243C69">
          <w:rPr>
            <w:rStyle w:val="Hyperlink"/>
            <w:noProof/>
          </w:rPr>
          <w:t>DisplayCc</w:t>
        </w:r>
        <w:r>
          <w:rPr>
            <w:noProof/>
            <w:webHidden/>
          </w:rPr>
          <w:tab/>
        </w:r>
        <w:r>
          <w:rPr>
            <w:noProof/>
            <w:webHidden/>
          </w:rPr>
          <w:fldChar w:fldCharType="begin"/>
        </w:r>
        <w:r>
          <w:rPr>
            <w:noProof/>
            <w:webHidden/>
          </w:rPr>
          <w:instrText xml:space="preserve"> PAGEREF _Toc476026083 \h </w:instrText>
        </w:r>
        <w:r>
          <w:rPr>
            <w:noProof/>
            <w:webHidden/>
          </w:rPr>
        </w:r>
        <w:r>
          <w:rPr>
            <w:noProof/>
            <w:webHidden/>
          </w:rPr>
          <w:fldChar w:fldCharType="separate"/>
        </w:r>
        <w:r>
          <w:rPr>
            <w:noProof/>
            <w:webHidden/>
          </w:rPr>
          <w:t>136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84" w:history="1">
        <w:r w:rsidRPr="00243C69">
          <w:rPr>
            <w:rStyle w:val="Hyperlink"/>
            <w:noProof/>
          </w:rPr>
          <w:t>2.2.3.49</w:t>
        </w:r>
        <w:r>
          <w:rPr>
            <w:rFonts w:asciiTheme="minorHAnsi" w:eastAsiaTheme="minorEastAsia" w:hAnsiTheme="minorHAnsi" w:cstheme="minorBidi"/>
            <w:noProof/>
            <w:sz w:val="22"/>
            <w:szCs w:val="22"/>
          </w:rPr>
          <w:tab/>
        </w:r>
        <w:r w:rsidRPr="00243C69">
          <w:rPr>
            <w:rStyle w:val="Hyperlink"/>
            <w:noProof/>
          </w:rPr>
          <w:t>DisplayName</w:t>
        </w:r>
        <w:r>
          <w:rPr>
            <w:noProof/>
            <w:webHidden/>
          </w:rPr>
          <w:tab/>
        </w:r>
        <w:r>
          <w:rPr>
            <w:noProof/>
            <w:webHidden/>
          </w:rPr>
          <w:fldChar w:fldCharType="begin"/>
        </w:r>
        <w:r>
          <w:rPr>
            <w:noProof/>
            <w:webHidden/>
          </w:rPr>
          <w:instrText xml:space="preserve"> PAGEREF _Toc476026084 \h </w:instrText>
        </w:r>
        <w:r>
          <w:rPr>
            <w:noProof/>
            <w:webHidden/>
          </w:rPr>
        </w:r>
        <w:r>
          <w:rPr>
            <w:noProof/>
            <w:webHidden/>
          </w:rPr>
          <w:fldChar w:fldCharType="separate"/>
        </w:r>
        <w:r>
          <w:rPr>
            <w:noProof/>
            <w:webHidden/>
          </w:rPr>
          <w:t>136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85" w:history="1">
        <w:r w:rsidRPr="00243C69">
          <w:rPr>
            <w:rStyle w:val="Hyperlink"/>
            <w:noProof/>
          </w:rPr>
          <w:t>2.2.3.49.1</w:t>
        </w:r>
        <w:r>
          <w:rPr>
            <w:rFonts w:asciiTheme="minorHAnsi" w:eastAsiaTheme="minorEastAsia" w:hAnsiTheme="minorHAnsi" w:cstheme="minorBidi"/>
            <w:noProof/>
            <w:sz w:val="22"/>
            <w:szCs w:val="22"/>
          </w:rPr>
          <w:tab/>
        </w:r>
        <w:r w:rsidRPr="00243C69">
          <w:rPr>
            <w:rStyle w:val="Hyperlink"/>
            <w:noProof/>
          </w:rPr>
          <w:t>DisplayName (Autodiscover)</w:t>
        </w:r>
        <w:r>
          <w:rPr>
            <w:noProof/>
            <w:webHidden/>
          </w:rPr>
          <w:tab/>
        </w:r>
        <w:r>
          <w:rPr>
            <w:noProof/>
            <w:webHidden/>
          </w:rPr>
          <w:fldChar w:fldCharType="begin"/>
        </w:r>
        <w:r>
          <w:rPr>
            <w:noProof/>
            <w:webHidden/>
          </w:rPr>
          <w:instrText xml:space="preserve"> PAGEREF _Toc476026085 \h </w:instrText>
        </w:r>
        <w:r>
          <w:rPr>
            <w:noProof/>
            <w:webHidden/>
          </w:rPr>
        </w:r>
        <w:r>
          <w:rPr>
            <w:noProof/>
            <w:webHidden/>
          </w:rPr>
          <w:fldChar w:fldCharType="separate"/>
        </w:r>
        <w:r>
          <w:rPr>
            <w:noProof/>
            <w:webHidden/>
          </w:rPr>
          <w:t>137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86" w:history="1">
        <w:r w:rsidRPr="00243C69">
          <w:rPr>
            <w:rStyle w:val="Hyperlink"/>
            <w:noProof/>
          </w:rPr>
          <w:t>2.2.3.49.2</w:t>
        </w:r>
        <w:r>
          <w:rPr>
            <w:rFonts w:asciiTheme="minorHAnsi" w:eastAsiaTheme="minorEastAsia" w:hAnsiTheme="minorHAnsi" w:cstheme="minorBidi"/>
            <w:noProof/>
            <w:sz w:val="22"/>
            <w:szCs w:val="22"/>
          </w:rPr>
          <w:tab/>
        </w:r>
        <w:r w:rsidRPr="00243C69">
          <w:rPr>
            <w:rStyle w:val="Hyperlink"/>
            <w:noProof/>
          </w:rPr>
          <w:t>DisplayName (Find)</w:t>
        </w:r>
        <w:r>
          <w:rPr>
            <w:noProof/>
            <w:webHidden/>
          </w:rPr>
          <w:tab/>
        </w:r>
        <w:r>
          <w:rPr>
            <w:noProof/>
            <w:webHidden/>
          </w:rPr>
          <w:fldChar w:fldCharType="begin"/>
        </w:r>
        <w:r>
          <w:rPr>
            <w:noProof/>
            <w:webHidden/>
          </w:rPr>
          <w:instrText xml:space="preserve"> PAGEREF _Toc476026086 \h </w:instrText>
        </w:r>
        <w:r>
          <w:rPr>
            <w:noProof/>
            <w:webHidden/>
          </w:rPr>
        </w:r>
        <w:r>
          <w:rPr>
            <w:noProof/>
            <w:webHidden/>
          </w:rPr>
          <w:fldChar w:fldCharType="separate"/>
        </w:r>
        <w:r>
          <w:rPr>
            <w:noProof/>
            <w:webHidden/>
          </w:rPr>
          <w:t>137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87" w:history="1">
        <w:r w:rsidRPr="00243C69">
          <w:rPr>
            <w:rStyle w:val="Hyperlink"/>
            <w:noProof/>
          </w:rPr>
          <w:t>2.2.3.49.3</w:t>
        </w:r>
        <w:r>
          <w:rPr>
            <w:rFonts w:asciiTheme="minorHAnsi" w:eastAsiaTheme="minorEastAsia" w:hAnsiTheme="minorHAnsi" w:cstheme="minorBidi"/>
            <w:noProof/>
            <w:sz w:val="22"/>
            <w:szCs w:val="22"/>
          </w:rPr>
          <w:tab/>
        </w:r>
        <w:r w:rsidRPr="00243C69">
          <w:rPr>
            <w:rStyle w:val="Hyperlink"/>
            <w:noProof/>
          </w:rPr>
          <w:t>DisplayName (FolderCreate and FolderUpdate)</w:t>
        </w:r>
        <w:r>
          <w:rPr>
            <w:noProof/>
            <w:webHidden/>
          </w:rPr>
          <w:tab/>
        </w:r>
        <w:r>
          <w:rPr>
            <w:noProof/>
            <w:webHidden/>
          </w:rPr>
          <w:fldChar w:fldCharType="begin"/>
        </w:r>
        <w:r>
          <w:rPr>
            <w:noProof/>
            <w:webHidden/>
          </w:rPr>
          <w:instrText xml:space="preserve"> PAGEREF _Toc476026087 \h </w:instrText>
        </w:r>
        <w:r>
          <w:rPr>
            <w:noProof/>
            <w:webHidden/>
          </w:rPr>
        </w:r>
        <w:r>
          <w:rPr>
            <w:noProof/>
            <w:webHidden/>
          </w:rPr>
          <w:fldChar w:fldCharType="separate"/>
        </w:r>
        <w:r>
          <w:rPr>
            <w:noProof/>
            <w:webHidden/>
          </w:rPr>
          <w:t>138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88" w:history="1">
        <w:r w:rsidRPr="00243C69">
          <w:rPr>
            <w:rStyle w:val="Hyperlink"/>
            <w:noProof/>
          </w:rPr>
          <w:t>2.2.3.49.4</w:t>
        </w:r>
        <w:r>
          <w:rPr>
            <w:rFonts w:asciiTheme="minorHAnsi" w:eastAsiaTheme="minorEastAsia" w:hAnsiTheme="minorHAnsi" w:cstheme="minorBidi"/>
            <w:noProof/>
            <w:sz w:val="22"/>
            <w:szCs w:val="22"/>
          </w:rPr>
          <w:tab/>
        </w:r>
        <w:r w:rsidRPr="00243C69">
          <w:rPr>
            <w:rStyle w:val="Hyperlink"/>
            <w:noProof/>
          </w:rPr>
          <w:t>DisplayName (FolderSync)</w:t>
        </w:r>
        <w:r>
          <w:rPr>
            <w:noProof/>
            <w:webHidden/>
          </w:rPr>
          <w:tab/>
        </w:r>
        <w:r>
          <w:rPr>
            <w:noProof/>
            <w:webHidden/>
          </w:rPr>
          <w:fldChar w:fldCharType="begin"/>
        </w:r>
        <w:r>
          <w:rPr>
            <w:noProof/>
            <w:webHidden/>
          </w:rPr>
          <w:instrText xml:space="preserve"> PAGEREF _Toc476026088 \h </w:instrText>
        </w:r>
        <w:r>
          <w:rPr>
            <w:noProof/>
            <w:webHidden/>
          </w:rPr>
        </w:r>
        <w:r>
          <w:rPr>
            <w:noProof/>
            <w:webHidden/>
          </w:rPr>
          <w:fldChar w:fldCharType="separate"/>
        </w:r>
        <w:r>
          <w:rPr>
            <w:noProof/>
            <w:webHidden/>
          </w:rPr>
          <w:t>139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89" w:history="1">
        <w:r w:rsidRPr="00243C69">
          <w:rPr>
            <w:rStyle w:val="Hyperlink"/>
            <w:noProof/>
          </w:rPr>
          <w:t>2.2.3.49.5</w:t>
        </w:r>
        <w:r>
          <w:rPr>
            <w:rFonts w:asciiTheme="minorHAnsi" w:eastAsiaTheme="minorEastAsia" w:hAnsiTheme="minorHAnsi" w:cstheme="minorBidi"/>
            <w:noProof/>
            <w:sz w:val="22"/>
            <w:szCs w:val="22"/>
          </w:rPr>
          <w:tab/>
        </w:r>
        <w:r w:rsidRPr="00243C69">
          <w:rPr>
            <w:rStyle w:val="Hyperlink"/>
            <w:noProof/>
          </w:rPr>
          <w:t>DisplayName (GetHierarchy)</w:t>
        </w:r>
        <w:r>
          <w:rPr>
            <w:noProof/>
            <w:webHidden/>
          </w:rPr>
          <w:tab/>
        </w:r>
        <w:r>
          <w:rPr>
            <w:noProof/>
            <w:webHidden/>
          </w:rPr>
          <w:fldChar w:fldCharType="begin"/>
        </w:r>
        <w:r>
          <w:rPr>
            <w:noProof/>
            <w:webHidden/>
          </w:rPr>
          <w:instrText xml:space="preserve"> PAGEREF _Toc476026089 \h </w:instrText>
        </w:r>
        <w:r>
          <w:rPr>
            <w:noProof/>
            <w:webHidden/>
          </w:rPr>
        </w:r>
        <w:r>
          <w:rPr>
            <w:noProof/>
            <w:webHidden/>
          </w:rPr>
          <w:fldChar w:fldCharType="separate"/>
        </w:r>
        <w:r>
          <w:rPr>
            <w:noProof/>
            <w:webHidden/>
          </w:rPr>
          <w:t>139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90" w:history="1">
        <w:r w:rsidRPr="00243C69">
          <w:rPr>
            <w:rStyle w:val="Hyperlink"/>
            <w:noProof/>
          </w:rPr>
          <w:t>2.2.3.49.6</w:t>
        </w:r>
        <w:r>
          <w:rPr>
            <w:rFonts w:asciiTheme="minorHAnsi" w:eastAsiaTheme="minorEastAsia" w:hAnsiTheme="minorHAnsi" w:cstheme="minorBidi"/>
            <w:noProof/>
            <w:sz w:val="22"/>
            <w:szCs w:val="22"/>
          </w:rPr>
          <w:tab/>
        </w:r>
        <w:r w:rsidRPr="00243C69">
          <w:rPr>
            <w:rStyle w:val="Hyperlink"/>
            <w:noProof/>
          </w:rPr>
          <w:t>DisplayName (ResolveRecipients)</w:t>
        </w:r>
        <w:r>
          <w:rPr>
            <w:noProof/>
            <w:webHidden/>
          </w:rPr>
          <w:tab/>
        </w:r>
        <w:r>
          <w:rPr>
            <w:noProof/>
            <w:webHidden/>
          </w:rPr>
          <w:fldChar w:fldCharType="begin"/>
        </w:r>
        <w:r>
          <w:rPr>
            <w:noProof/>
            <w:webHidden/>
          </w:rPr>
          <w:instrText xml:space="preserve"> PAGEREF _Toc476026090 \h </w:instrText>
        </w:r>
        <w:r>
          <w:rPr>
            <w:noProof/>
            <w:webHidden/>
          </w:rPr>
        </w:r>
        <w:r>
          <w:rPr>
            <w:noProof/>
            <w:webHidden/>
          </w:rPr>
          <w:fldChar w:fldCharType="separate"/>
        </w:r>
        <w:r>
          <w:rPr>
            <w:noProof/>
            <w:webHidden/>
          </w:rPr>
          <w:t>140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91" w:history="1">
        <w:r w:rsidRPr="00243C69">
          <w:rPr>
            <w:rStyle w:val="Hyperlink"/>
            <w:noProof/>
          </w:rPr>
          <w:t>2.2.3.49.7</w:t>
        </w:r>
        <w:r>
          <w:rPr>
            <w:rFonts w:asciiTheme="minorHAnsi" w:eastAsiaTheme="minorEastAsia" w:hAnsiTheme="minorHAnsi" w:cstheme="minorBidi"/>
            <w:noProof/>
            <w:sz w:val="22"/>
            <w:szCs w:val="22"/>
          </w:rPr>
          <w:tab/>
        </w:r>
        <w:r w:rsidRPr="00243C69">
          <w:rPr>
            <w:rStyle w:val="Hyperlink"/>
            <w:noProof/>
          </w:rPr>
          <w:t>DisplayName (Search)</w:t>
        </w:r>
        <w:r>
          <w:rPr>
            <w:noProof/>
            <w:webHidden/>
          </w:rPr>
          <w:tab/>
        </w:r>
        <w:r>
          <w:rPr>
            <w:noProof/>
            <w:webHidden/>
          </w:rPr>
          <w:fldChar w:fldCharType="begin"/>
        </w:r>
        <w:r>
          <w:rPr>
            <w:noProof/>
            <w:webHidden/>
          </w:rPr>
          <w:instrText xml:space="preserve"> PAGEREF _Toc476026091 \h </w:instrText>
        </w:r>
        <w:r>
          <w:rPr>
            <w:noProof/>
            <w:webHidden/>
          </w:rPr>
        </w:r>
        <w:r>
          <w:rPr>
            <w:noProof/>
            <w:webHidden/>
          </w:rPr>
          <w:fldChar w:fldCharType="separate"/>
        </w:r>
        <w:r>
          <w:rPr>
            <w:noProof/>
            <w:webHidden/>
          </w:rPr>
          <w:t>141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92" w:history="1">
        <w:r w:rsidRPr="00243C69">
          <w:rPr>
            <w:rStyle w:val="Hyperlink"/>
            <w:noProof/>
          </w:rPr>
          <w:t>2.2.3.50</w:t>
        </w:r>
        <w:r>
          <w:rPr>
            <w:rFonts w:asciiTheme="minorHAnsi" w:eastAsiaTheme="minorEastAsia" w:hAnsiTheme="minorHAnsi" w:cstheme="minorBidi"/>
            <w:noProof/>
            <w:sz w:val="22"/>
            <w:szCs w:val="22"/>
          </w:rPr>
          <w:tab/>
        </w:r>
        <w:r w:rsidRPr="00243C69">
          <w:rPr>
            <w:rStyle w:val="Hyperlink"/>
            <w:noProof/>
          </w:rPr>
          <w:t>documentlibrary:LinkId</w:t>
        </w:r>
        <w:r>
          <w:rPr>
            <w:noProof/>
            <w:webHidden/>
          </w:rPr>
          <w:tab/>
        </w:r>
        <w:r>
          <w:rPr>
            <w:noProof/>
            <w:webHidden/>
          </w:rPr>
          <w:fldChar w:fldCharType="begin"/>
        </w:r>
        <w:r>
          <w:rPr>
            <w:noProof/>
            <w:webHidden/>
          </w:rPr>
          <w:instrText xml:space="preserve"> PAGEREF _Toc476026092 \h </w:instrText>
        </w:r>
        <w:r>
          <w:rPr>
            <w:noProof/>
            <w:webHidden/>
          </w:rPr>
        </w:r>
        <w:r>
          <w:rPr>
            <w:noProof/>
            <w:webHidden/>
          </w:rPr>
          <w:fldChar w:fldCharType="separate"/>
        </w:r>
        <w:r>
          <w:rPr>
            <w:noProof/>
            <w:webHidden/>
          </w:rPr>
          <w:t>142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93" w:history="1">
        <w:r w:rsidRPr="00243C69">
          <w:rPr>
            <w:rStyle w:val="Hyperlink"/>
            <w:noProof/>
          </w:rPr>
          <w:t>2.2.3.51</w:t>
        </w:r>
        <w:r>
          <w:rPr>
            <w:rFonts w:asciiTheme="minorHAnsi" w:eastAsiaTheme="minorEastAsia" w:hAnsiTheme="minorHAnsi" w:cstheme="minorBidi"/>
            <w:noProof/>
            <w:sz w:val="22"/>
            <w:szCs w:val="22"/>
          </w:rPr>
          <w:tab/>
        </w:r>
        <w:r w:rsidRPr="00243C69">
          <w:rPr>
            <w:rStyle w:val="Hyperlink"/>
            <w:noProof/>
          </w:rPr>
          <w:t>DstFldId</w:t>
        </w:r>
        <w:r>
          <w:rPr>
            <w:noProof/>
            <w:webHidden/>
          </w:rPr>
          <w:tab/>
        </w:r>
        <w:r>
          <w:rPr>
            <w:noProof/>
            <w:webHidden/>
          </w:rPr>
          <w:fldChar w:fldCharType="begin"/>
        </w:r>
        <w:r>
          <w:rPr>
            <w:noProof/>
            <w:webHidden/>
          </w:rPr>
          <w:instrText xml:space="preserve"> PAGEREF _Toc476026093 \h </w:instrText>
        </w:r>
        <w:r>
          <w:rPr>
            <w:noProof/>
            <w:webHidden/>
          </w:rPr>
        </w:r>
        <w:r>
          <w:rPr>
            <w:noProof/>
            <w:webHidden/>
          </w:rPr>
          <w:fldChar w:fldCharType="separate"/>
        </w:r>
        <w:r>
          <w:rPr>
            <w:noProof/>
            <w:webHidden/>
          </w:rPr>
          <w:t>143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94" w:history="1">
        <w:r w:rsidRPr="00243C69">
          <w:rPr>
            <w:rStyle w:val="Hyperlink"/>
            <w:noProof/>
          </w:rPr>
          <w:t>2.2.3.51.1</w:t>
        </w:r>
        <w:r>
          <w:rPr>
            <w:rFonts w:asciiTheme="minorHAnsi" w:eastAsiaTheme="minorEastAsia" w:hAnsiTheme="minorHAnsi" w:cstheme="minorBidi"/>
            <w:noProof/>
            <w:sz w:val="22"/>
            <w:szCs w:val="22"/>
          </w:rPr>
          <w:tab/>
        </w:r>
        <w:r w:rsidRPr="00243C69">
          <w:rPr>
            <w:rStyle w:val="Hyperlink"/>
            <w:noProof/>
          </w:rPr>
          <w:t>DstFldId (ItemOperations)</w:t>
        </w:r>
        <w:r>
          <w:rPr>
            <w:noProof/>
            <w:webHidden/>
          </w:rPr>
          <w:tab/>
        </w:r>
        <w:r>
          <w:rPr>
            <w:noProof/>
            <w:webHidden/>
          </w:rPr>
          <w:fldChar w:fldCharType="begin"/>
        </w:r>
        <w:r>
          <w:rPr>
            <w:noProof/>
            <w:webHidden/>
          </w:rPr>
          <w:instrText xml:space="preserve"> PAGEREF _Toc476026094 \h </w:instrText>
        </w:r>
        <w:r>
          <w:rPr>
            <w:noProof/>
            <w:webHidden/>
          </w:rPr>
        </w:r>
        <w:r>
          <w:rPr>
            <w:noProof/>
            <w:webHidden/>
          </w:rPr>
          <w:fldChar w:fldCharType="separate"/>
        </w:r>
        <w:r>
          <w:rPr>
            <w:noProof/>
            <w:webHidden/>
          </w:rPr>
          <w:t>143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095" w:history="1">
        <w:r w:rsidRPr="00243C69">
          <w:rPr>
            <w:rStyle w:val="Hyperlink"/>
            <w:noProof/>
          </w:rPr>
          <w:t>2.2.3.51.2</w:t>
        </w:r>
        <w:r>
          <w:rPr>
            <w:rFonts w:asciiTheme="minorHAnsi" w:eastAsiaTheme="minorEastAsia" w:hAnsiTheme="minorHAnsi" w:cstheme="minorBidi"/>
            <w:noProof/>
            <w:sz w:val="22"/>
            <w:szCs w:val="22"/>
          </w:rPr>
          <w:tab/>
        </w:r>
        <w:r w:rsidRPr="00243C69">
          <w:rPr>
            <w:rStyle w:val="Hyperlink"/>
            <w:noProof/>
          </w:rPr>
          <w:t>DstFldId (MoveItems)</w:t>
        </w:r>
        <w:r>
          <w:rPr>
            <w:noProof/>
            <w:webHidden/>
          </w:rPr>
          <w:tab/>
        </w:r>
        <w:r>
          <w:rPr>
            <w:noProof/>
            <w:webHidden/>
          </w:rPr>
          <w:fldChar w:fldCharType="begin"/>
        </w:r>
        <w:r>
          <w:rPr>
            <w:noProof/>
            <w:webHidden/>
          </w:rPr>
          <w:instrText xml:space="preserve"> PAGEREF _Toc476026095 \h </w:instrText>
        </w:r>
        <w:r>
          <w:rPr>
            <w:noProof/>
            <w:webHidden/>
          </w:rPr>
        </w:r>
        <w:r>
          <w:rPr>
            <w:noProof/>
            <w:webHidden/>
          </w:rPr>
          <w:fldChar w:fldCharType="separate"/>
        </w:r>
        <w:r>
          <w:rPr>
            <w:noProof/>
            <w:webHidden/>
          </w:rPr>
          <w:t>143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96" w:history="1">
        <w:r w:rsidRPr="00243C69">
          <w:rPr>
            <w:rStyle w:val="Hyperlink"/>
            <w:noProof/>
          </w:rPr>
          <w:t>2.2.3.52</w:t>
        </w:r>
        <w:r>
          <w:rPr>
            <w:rFonts w:asciiTheme="minorHAnsi" w:eastAsiaTheme="minorEastAsia" w:hAnsiTheme="minorHAnsi" w:cstheme="minorBidi"/>
            <w:noProof/>
            <w:sz w:val="22"/>
            <w:szCs w:val="22"/>
          </w:rPr>
          <w:tab/>
        </w:r>
        <w:r w:rsidRPr="00243C69">
          <w:rPr>
            <w:rStyle w:val="Hyperlink"/>
            <w:noProof/>
          </w:rPr>
          <w:t>DstMsgId</w:t>
        </w:r>
        <w:r>
          <w:rPr>
            <w:noProof/>
            <w:webHidden/>
          </w:rPr>
          <w:tab/>
        </w:r>
        <w:r>
          <w:rPr>
            <w:noProof/>
            <w:webHidden/>
          </w:rPr>
          <w:fldChar w:fldCharType="begin"/>
        </w:r>
        <w:r>
          <w:rPr>
            <w:noProof/>
            <w:webHidden/>
          </w:rPr>
          <w:instrText xml:space="preserve"> PAGEREF _Toc476026096 \h </w:instrText>
        </w:r>
        <w:r>
          <w:rPr>
            <w:noProof/>
            <w:webHidden/>
          </w:rPr>
        </w:r>
        <w:r>
          <w:rPr>
            <w:noProof/>
            <w:webHidden/>
          </w:rPr>
          <w:fldChar w:fldCharType="separate"/>
        </w:r>
        <w:r>
          <w:rPr>
            <w:noProof/>
            <w:webHidden/>
          </w:rPr>
          <w:t>144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97" w:history="1">
        <w:r w:rsidRPr="00243C69">
          <w:rPr>
            <w:rStyle w:val="Hyperlink"/>
            <w:noProof/>
          </w:rPr>
          <w:t>2.2.3.53</w:t>
        </w:r>
        <w:r>
          <w:rPr>
            <w:rFonts w:asciiTheme="minorHAnsi" w:eastAsiaTheme="minorEastAsia" w:hAnsiTheme="minorHAnsi" w:cstheme="minorBidi"/>
            <w:noProof/>
            <w:sz w:val="22"/>
            <w:szCs w:val="22"/>
          </w:rPr>
          <w:tab/>
        </w:r>
        <w:r w:rsidRPr="00243C69">
          <w:rPr>
            <w:rStyle w:val="Hyperlink"/>
            <w:noProof/>
          </w:rPr>
          <w:t>Email</w:t>
        </w:r>
        <w:r>
          <w:rPr>
            <w:noProof/>
            <w:webHidden/>
          </w:rPr>
          <w:tab/>
        </w:r>
        <w:r>
          <w:rPr>
            <w:noProof/>
            <w:webHidden/>
          </w:rPr>
          <w:fldChar w:fldCharType="begin"/>
        </w:r>
        <w:r>
          <w:rPr>
            <w:noProof/>
            <w:webHidden/>
          </w:rPr>
          <w:instrText xml:space="preserve"> PAGEREF _Toc476026097 \h </w:instrText>
        </w:r>
        <w:r>
          <w:rPr>
            <w:noProof/>
            <w:webHidden/>
          </w:rPr>
        </w:r>
        <w:r>
          <w:rPr>
            <w:noProof/>
            <w:webHidden/>
          </w:rPr>
          <w:fldChar w:fldCharType="separate"/>
        </w:r>
        <w:r>
          <w:rPr>
            <w:noProof/>
            <w:webHidden/>
          </w:rPr>
          <w:t>145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98" w:history="1">
        <w:r w:rsidRPr="00243C69">
          <w:rPr>
            <w:rStyle w:val="Hyperlink"/>
            <w:noProof/>
          </w:rPr>
          <w:t>2.2.3.54</w:t>
        </w:r>
        <w:r>
          <w:rPr>
            <w:rFonts w:asciiTheme="minorHAnsi" w:eastAsiaTheme="minorEastAsia" w:hAnsiTheme="minorHAnsi" w:cstheme="minorBidi"/>
            <w:noProof/>
            <w:sz w:val="22"/>
            <w:szCs w:val="22"/>
          </w:rPr>
          <w:tab/>
        </w:r>
        <w:r w:rsidRPr="00243C69">
          <w:rPr>
            <w:rStyle w:val="Hyperlink"/>
            <w:noProof/>
          </w:rPr>
          <w:t>email:DateReceived</w:t>
        </w:r>
        <w:r>
          <w:rPr>
            <w:noProof/>
            <w:webHidden/>
          </w:rPr>
          <w:tab/>
        </w:r>
        <w:r>
          <w:rPr>
            <w:noProof/>
            <w:webHidden/>
          </w:rPr>
          <w:fldChar w:fldCharType="begin"/>
        </w:r>
        <w:r>
          <w:rPr>
            <w:noProof/>
            <w:webHidden/>
          </w:rPr>
          <w:instrText xml:space="preserve"> PAGEREF _Toc476026098 \h </w:instrText>
        </w:r>
        <w:r>
          <w:rPr>
            <w:noProof/>
            <w:webHidden/>
          </w:rPr>
        </w:r>
        <w:r>
          <w:rPr>
            <w:noProof/>
            <w:webHidden/>
          </w:rPr>
          <w:fldChar w:fldCharType="separate"/>
        </w:r>
        <w:r>
          <w:rPr>
            <w:noProof/>
            <w:webHidden/>
          </w:rPr>
          <w:t>146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099" w:history="1">
        <w:r w:rsidRPr="00243C69">
          <w:rPr>
            <w:rStyle w:val="Hyperlink"/>
            <w:noProof/>
          </w:rPr>
          <w:t>2.2.3.55</w:t>
        </w:r>
        <w:r>
          <w:rPr>
            <w:rFonts w:asciiTheme="minorHAnsi" w:eastAsiaTheme="minorEastAsia" w:hAnsiTheme="minorHAnsi" w:cstheme="minorBidi"/>
            <w:noProof/>
            <w:sz w:val="22"/>
            <w:szCs w:val="22"/>
          </w:rPr>
          <w:tab/>
        </w:r>
        <w:r w:rsidRPr="00243C69">
          <w:rPr>
            <w:rStyle w:val="Hyperlink"/>
            <w:noProof/>
          </w:rPr>
          <w:t>EmailAddress</w:t>
        </w:r>
        <w:r>
          <w:rPr>
            <w:noProof/>
            <w:webHidden/>
          </w:rPr>
          <w:tab/>
        </w:r>
        <w:r>
          <w:rPr>
            <w:noProof/>
            <w:webHidden/>
          </w:rPr>
          <w:fldChar w:fldCharType="begin"/>
        </w:r>
        <w:r>
          <w:rPr>
            <w:noProof/>
            <w:webHidden/>
          </w:rPr>
          <w:instrText xml:space="preserve"> PAGEREF _Toc476026099 \h </w:instrText>
        </w:r>
        <w:r>
          <w:rPr>
            <w:noProof/>
            <w:webHidden/>
          </w:rPr>
        </w:r>
        <w:r>
          <w:rPr>
            <w:noProof/>
            <w:webHidden/>
          </w:rPr>
          <w:fldChar w:fldCharType="separate"/>
        </w:r>
        <w:r>
          <w:rPr>
            <w:noProof/>
            <w:webHidden/>
          </w:rPr>
          <w:t>147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00" w:history="1">
        <w:r w:rsidRPr="00243C69">
          <w:rPr>
            <w:rStyle w:val="Hyperlink"/>
            <w:noProof/>
          </w:rPr>
          <w:t>2.2.3.55.1</w:t>
        </w:r>
        <w:r>
          <w:rPr>
            <w:rFonts w:asciiTheme="minorHAnsi" w:eastAsiaTheme="minorEastAsia" w:hAnsiTheme="minorHAnsi" w:cstheme="minorBidi"/>
            <w:noProof/>
            <w:sz w:val="22"/>
            <w:szCs w:val="22"/>
          </w:rPr>
          <w:tab/>
        </w:r>
        <w:r w:rsidRPr="00243C69">
          <w:rPr>
            <w:rStyle w:val="Hyperlink"/>
            <w:noProof/>
          </w:rPr>
          <w:t>EmailAddress (Find)</w:t>
        </w:r>
        <w:r>
          <w:rPr>
            <w:noProof/>
            <w:webHidden/>
          </w:rPr>
          <w:tab/>
        </w:r>
        <w:r>
          <w:rPr>
            <w:noProof/>
            <w:webHidden/>
          </w:rPr>
          <w:fldChar w:fldCharType="begin"/>
        </w:r>
        <w:r>
          <w:rPr>
            <w:noProof/>
            <w:webHidden/>
          </w:rPr>
          <w:instrText xml:space="preserve"> PAGEREF _Toc476026100 \h </w:instrText>
        </w:r>
        <w:r>
          <w:rPr>
            <w:noProof/>
            <w:webHidden/>
          </w:rPr>
        </w:r>
        <w:r>
          <w:rPr>
            <w:noProof/>
            <w:webHidden/>
          </w:rPr>
          <w:fldChar w:fldCharType="separate"/>
        </w:r>
        <w:r>
          <w:rPr>
            <w:noProof/>
            <w:webHidden/>
          </w:rPr>
          <w:t>147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01" w:history="1">
        <w:r w:rsidRPr="00243C69">
          <w:rPr>
            <w:rStyle w:val="Hyperlink"/>
            <w:noProof/>
          </w:rPr>
          <w:t>2.2.3.55.2</w:t>
        </w:r>
        <w:r>
          <w:rPr>
            <w:rFonts w:asciiTheme="minorHAnsi" w:eastAsiaTheme="minorEastAsia" w:hAnsiTheme="minorHAnsi" w:cstheme="minorBidi"/>
            <w:noProof/>
            <w:sz w:val="22"/>
            <w:szCs w:val="22"/>
          </w:rPr>
          <w:tab/>
        </w:r>
        <w:r w:rsidRPr="00243C69">
          <w:rPr>
            <w:rStyle w:val="Hyperlink"/>
            <w:noProof/>
          </w:rPr>
          <w:t>EmailAddress (ResolveRecipients)</w:t>
        </w:r>
        <w:r>
          <w:rPr>
            <w:noProof/>
            <w:webHidden/>
          </w:rPr>
          <w:tab/>
        </w:r>
        <w:r>
          <w:rPr>
            <w:noProof/>
            <w:webHidden/>
          </w:rPr>
          <w:fldChar w:fldCharType="begin"/>
        </w:r>
        <w:r>
          <w:rPr>
            <w:noProof/>
            <w:webHidden/>
          </w:rPr>
          <w:instrText xml:space="preserve"> PAGEREF _Toc476026101 \h </w:instrText>
        </w:r>
        <w:r>
          <w:rPr>
            <w:noProof/>
            <w:webHidden/>
          </w:rPr>
        </w:r>
        <w:r>
          <w:rPr>
            <w:noProof/>
            <w:webHidden/>
          </w:rPr>
          <w:fldChar w:fldCharType="separate"/>
        </w:r>
        <w:r>
          <w:rPr>
            <w:noProof/>
            <w:webHidden/>
          </w:rPr>
          <w:t>147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02" w:history="1">
        <w:r w:rsidRPr="00243C69">
          <w:rPr>
            <w:rStyle w:val="Hyperlink"/>
            <w:noProof/>
          </w:rPr>
          <w:t>2.2.3.55.3</w:t>
        </w:r>
        <w:r>
          <w:rPr>
            <w:rFonts w:asciiTheme="minorHAnsi" w:eastAsiaTheme="minorEastAsia" w:hAnsiTheme="minorHAnsi" w:cstheme="minorBidi"/>
            <w:noProof/>
            <w:sz w:val="22"/>
            <w:szCs w:val="22"/>
          </w:rPr>
          <w:tab/>
        </w:r>
        <w:r w:rsidRPr="00243C69">
          <w:rPr>
            <w:rStyle w:val="Hyperlink"/>
            <w:noProof/>
          </w:rPr>
          <w:t>EmailAddress (Search)</w:t>
        </w:r>
        <w:r>
          <w:rPr>
            <w:noProof/>
            <w:webHidden/>
          </w:rPr>
          <w:tab/>
        </w:r>
        <w:r>
          <w:rPr>
            <w:noProof/>
            <w:webHidden/>
          </w:rPr>
          <w:fldChar w:fldCharType="begin"/>
        </w:r>
        <w:r>
          <w:rPr>
            <w:noProof/>
            <w:webHidden/>
          </w:rPr>
          <w:instrText xml:space="preserve"> PAGEREF _Toc476026102 \h </w:instrText>
        </w:r>
        <w:r>
          <w:rPr>
            <w:noProof/>
            <w:webHidden/>
          </w:rPr>
        </w:r>
        <w:r>
          <w:rPr>
            <w:noProof/>
            <w:webHidden/>
          </w:rPr>
          <w:fldChar w:fldCharType="separate"/>
        </w:r>
        <w:r>
          <w:rPr>
            <w:noProof/>
            <w:webHidden/>
          </w:rPr>
          <w:t>148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03" w:history="1">
        <w:r w:rsidRPr="00243C69">
          <w:rPr>
            <w:rStyle w:val="Hyperlink"/>
            <w:noProof/>
          </w:rPr>
          <w:t>2.2.3.56</w:t>
        </w:r>
        <w:r>
          <w:rPr>
            <w:rFonts w:asciiTheme="minorHAnsi" w:eastAsiaTheme="minorEastAsia" w:hAnsiTheme="minorHAnsi" w:cstheme="minorBidi"/>
            <w:noProof/>
            <w:sz w:val="22"/>
            <w:szCs w:val="22"/>
          </w:rPr>
          <w:tab/>
        </w:r>
        <w:r w:rsidRPr="00243C69">
          <w:rPr>
            <w:rStyle w:val="Hyperlink"/>
            <w:noProof/>
          </w:rPr>
          <w:t>EMailAddress</w:t>
        </w:r>
        <w:r>
          <w:rPr>
            <w:noProof/>
            <w:webHidden/>
          </w:rPr>
          <w:tab/>
        </w:r>
        <w:r>
          <w:rPr>
            <w:noProof/>
            <w:webHidden/>
          </w:rPr>
          <w:fldChar w:fldCharType="begin"/>
        </w:r>
        <w:r>
          <w:rPr>
            <w:noProof/>
            <w:webHidden/>
          </w:rPr>
          <w:instrText xml:space="preserve"> PAGEREF _Toc476026103 \h </w:instrText>
        </w:r>
        <w:r>
          <w:rPr>
            <w:noProof/>
            <w:webHidden/>
          </w:rPr>
        </w:r>
        <w:r>
          <w:rPr>
            <w:noProof/>
            <w:webHidden/>
          </w:rPr>
          <w:fldChar w:fldCharType="separate"/>
        </w:r>
        <w:r>
          <w:rPr>
            <w:noProof/>
            <w:webHidden/>
          </w:rPr>
          <w:t>149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04" w:history="1">
        <w:r w:rsidRPr="00243C69">
          <w:rPr>
            <w:rStyle w:val="Hyperlink"/>
            <w:noProof/>
          </w:rPr>
          <w:t>2.2.3.57</w:t>
        </w:r>
        <w:r>
          <w:rPr>
            <w:rFonts w:asciiTheme="minorHAnsi" w:eastAsiaTheme="minorEastAsia" w:hAnsiTheme="minorHAnsi" w:cstheme="minorBidi"/>
            <w:noProof/>
            <w:sz w:val="22"/>
            <w:szCs w:val="22"/>
          </w:rPr>
          <w:tab/>
        </w:r>
        <w:r w:rsidRPr="00243C69">
          <w:rPr>
            <w:rStyle w:val="Hyperlink"/>
            <w:noProof/>
          </w:rPr>
          <w:t>EmailAddresses</w:t>
        </w:r>
        <w:r>
          <w:rPr>
            <w:noProof/>
            <w:webHidden/>
          </w:rPr>
          <w:tab/>
        </w:r>
        <w:r>
          <w:rPr>
            <w:noProof/>
            <w:webHidden/>
          </w:rPr>
          <w:fldChar w:fldCharType="begin"/>
        </w:r>
        <w:r>
          <w:rPr>
            <w:noProof/>
            <w:webHidden/>
          </w:rPr>
          <w:instrText xml:space="preserve"> PAGEREF _Toc476026104 \h </w:instrText>
        </w:r>
        <w:r>
          <w:rPr>
            <w:noProof/>
            <w:webHidden/>
          </w:rPr>
        </w:r>
        <w:r>
          <w:rPr>
            <w:noProof/>
            <w:webHidden/>
          </w:rPr>
          <w:fldChar w:fldCharType="separate"/>
        </w:r>
        <w:r>
          <w:rPr>
            <w:noProof/>
            <w:webHidden/>
          </w:rPr>
          <w:t>150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05" w:history="1">
        <w:r w:rsidRPr="00243C69">
          <w:rPr>
            <w:rStyle w:val="Hyperlink"/>
            <w:noProof/>
          </w:rPr>
          <w:t>2.2.3.58</w:t>
        </w:r>
        <w:r>
          <w:rPr>
            <w:rFonts w:asciiTheme="minorHAnsi" w:eastAsiaTheme="minorEastAsia" w:hAnsiTheme="minorHAnsi" w:cstheme="minorBidi"/>
            <w:noProof/>
            <w:sz w:val="22"/>
            <w:szCs w:val="22"/>
          </w:rPr>
          <w:tab/>
        </w:r>
        <w:r w:rsidRPr="00243C69">
          <w:rPr>
            <w:rStyle w:val="Hyperlink"/>
            <w:noProof/>
          </w:rPr>
          <w:t>EmptyFolderContents</w:t>
        </w:r>
        <w:r>
          <w:rPr>
            <w:noProof/>
            <w:webHidden/>
          </w:rPr>
          <w:tab/>
        </w:r>
        <w:r>
          <w:rPr>
            <w:noProof/>
            <w:webHidden/>
          </w:rPr>
          <w:fldChar w:fldCharType="begin"/>
        </w:r>
        <w:r>
          <w:rPr>
            <w:noProof/>
            <w:webHidden/>
          </w:rPr>
          <w:instrText xml:space="preserve"> PAGEREF _Toc476026105 \h </w:instrText>
        </w:r>
        <w:r>
          <w:rPr>
            <w:noProof/>
            <w:webHidden/>
          </w:rPr>
        </w:r>
        <w:r>
          <w:rPr>
            <w:noProof/>
            <w:webHidden/>
          </w:rPr>
          <w:fldChar w:fldCharType="separate"/>
        </w:r>
        <w:r>
          <w:rPr>
            <w:noProof/>
            <w:webHidden/>
          </w:rPr>
          <w:t>151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06" w:history="1">
        <w:r w:rsidRPr="00243C69">
          <w:rPr>
            <w:rStyle w:val="Hyperlink"/>
            <w:noProof/>
          </w:rPr>
          <w:t>2.2.3.59</w:t>
        </w:r>
        <w:r>
          <w:rPr>
            <w:rFonts w:asciiTheme="minorHAnsi" w:eastAsiaTheme="minorEastAsia" w:hAnsiTheme="minorHAnsi" w:cstheme="minorBidi"/>
            <w:noProof/>
            <w:sz w:val="22"/>
            <w:szCs w:val="22"/>
          </w:rPr>
          <w:tab/>
        </w:r>
        <w:r w:rsidRPr="00243C69">
          <w:rPr>
            <w:rStyle w:val="Hyperlink"/>
            <w:noProof/>
          </w:rPr>
          <w:t>Enabled</w:t>
        </w:r>
        <w:r>
          <w:rPr>
            <w:noProof/>
            <w:webHidden/>
          </w:rPr>
          <w:tab/>
        </w:r>
        <w:r>
          <w:rPr>
            <w:noProof/>
            <w:webHidden/>
          </w:rPr>
          <w:fldChar w:fldCharType="begin"/>
        </w:r>
        <w:r>
          <w:rPr>
            <w:noProof/>
            <w:webHidden/>
          </w:rPr>
          <w:instrText xml:space="preserve"> PAGEREF _Toc476026106 \h </w:instrText>
        </w:r>
        <w:r>
          <w:rPr>
            <w:noProof/>
            <w:webHidden/>
          </w:rPr>
        </w:r>
        <w:r>
          <w:rPr>
            <w:noProof/>
            <w:webHidden/>
          </w:rPr>
          <w:fldChar w:fldCharType="separate"/>
        </w:r>
        <w:r>
          <w:rPr>
            <w:noProof/>
            <w:webHidden/>
          </w:rPr>
          <w:t>152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07" w:history="1">
        <w:r w:rsidRPr="00243C69">
          <w:rPr>
            <w:rStyle w:val="Hyperlink"/>
            <w:noProof/>
          </w:rPr>
          <w:t>2.2.3.60</w:t>
        </w:r>
        <w:r>
          <w:rPr>
            <w:rFonts w:asciiTheme="minorHAnsi" w:eastAsiaTheme="minorEastAsia" w:hAnsiTheme="minorHAnsi" w:cstheme="minorBidi"/>
            <w:noProof/>
            <w:sz w:val="22"/>
            <w:szCs w:val="22"/>
          </w:rPr>
          <w:tab/>
        </w:r>
        <w:r w:rsidRPr="00243C69">
          <w:rPr>
            <w:rStyle w:val="Hyperlink"/>
            <w:noProof/>
          </w:rPr>
          <w:t>EnableOutboundSMS</w:t>
        </w:r>
        <w:r>
          <w:rPr>
            <w:noProof/>
            <w:webHidden/>
          </w:rPr>
          <w:tab/>
        </w:r>
        <w:r>
          <w:rPr>
            <w:noProof/>
            <w:webHidden/>
          </w:rPr>
          <w:fldChar w:fldCharType="begin"/>
        </w:r>
        <w:r>
          <w:rPr>
            <w:noProof/>
            <w:webHidden/>
          </w:rPr>
          <w:instrText xml:space="preserve"> PAGEREF _Toc476026107 \h </w:instrText>
        </w:r>
        <w:r>
          <w:rPr>
            <w:noProof/>
            <w:webHidden/>
          </w:rPr>
        </w:r>
        <w:r>
          <w:rPr>
            <w:noProof/>
            <w:webHidden/>
          </w:rPr>
          <w:fldChar w:fldCharType="separate"/>
        </w:r>
        <w:r>
          <w:rPr>
            <w:noProof/>
            <w:webHidden/>
          </w:rPr>
          <w:t>152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08" w:history="1">
        <w:r w:rsidRPr="00243C69">
          <w:rPr>
            <w:rStyle w:val="Hyperlink"/>
            <w:noProof/>
          </w:rPr>
          <w:t>2.2.3.61</w:t>
        </w:r>
        <w:r>
          <w:rPr>
            <w:rFonts w:asciiTheme="minorHAnsi" w:eastAsiaTheme="minorEastAsia" w:hAnsiTheme="minorHAnsi" w:cstheme="minorBidi"/>
            <w:noProof/>
            <w:sz w:val="22"/>
            <w:szCs w:val="22"/>
          </w:rPr>
          <w:tab/>
        </w:r>
        <w:r w:rsidRPr="00243C69">
          <w:rPr>
            <w:rStyle w:val="Hyperlink"/>
            <w:noProof/>
          </w:rPr>
          <w:t>EndTime</w:t>
        </w:r>
        <w:r>
          <w:rPr>
            <w:noProof/>
            <w:webHidden/>
          </w:rPr>
          <w:tab/>
        </w:r>
        <w:r>
          <w:rPr>
            <w:noProof/>
            <w:webHidden/>
          </w:rPr>
          <w:fldChar w:fldCharType="begin"/>
        </w:r>
        <w:r>
          <w:rPr>
            <w:noProof/>
            <w:webHidden/>
          </w:rPr>
          <w:instrText xml:space="preserve"> PAGEREF _Toc476026108 \h </w:instrText>
        </w:r>
        <w:r>
          <w:rPr>
            <w:noProof/>
            <w:webHidden/>
          </w:rPr>
        </w:r>
        <w:r>
          <w:rPr>
            <w:noProof/>
            <w:webHidden/>
          </w:rPr>
          <w:fldChar w:fldCharType="separate"/>
        </w:r>
        <w:r>
          <w:rPr>
            <w:noProof/>
            <w:webHidden/>
          </w:rPr>
          <w:t>153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09" w:history="1">
        <w:r w:rsidRPr="00243C69">
          <w:rPr>
            <w:rStyle w:val="Hyperlink"/>
            <w:noProof/>
          </w:rPr>
          <w:t>2.2.3.61.1</w:t>
        </w:r>
        <w:r>
          <w:rPr>
            <w:rFonts w:asciiTheme="minorHAnsi" w:eastAsiaTheme="minorEastAsia" w:hAnsiTheme="minorHAnsi" w:cstheme="minorBidi"/>
            <w:noProof/>
            <w:sz w:val="22"/>
            <w:szCs w:val="22"/>
          </w:rPr>
          <w:tab/>
        </w:r>
        <w:r w:rsidRPr="00243C69">
          <w:rPr>
            <w:rStyle w:val="Hyperlink"/>
            <w:noProof/>
          </w:rPr>
          <w:t>EndTime (ResolveRecipients)</w:t>
        </w:r>
        <w:r>
          <w:rPr>
            <w:noProof/>
            <w:webHidden/>
          </w:rPr>
          <w:tab/>
        </w:r>
        <w:r>
          <w:rPr>
            <w:noProof/>
            <w:webHidden/>
          </w:rPr>
          <w:fldChar w:fldCharType="begin"/>
        </w:r>
        <w:r>
          <w:rPr>
            <w:noProof/>
            <w:webHidden/>
          </w:rPr>
          <w:instrText xml:space="preserve"> PAGEREF _Toc476026109 \h </w:instrText>
        </w:r>
        <w:r>
          <w:rPr>
            <w:noProof/>
            <w:webHidden/>
          </w:rPr>
        </w:r>
        <w:r>
          <w:rPr>
            <w:noProof/>
            <w:webHidden/>
          </w:rPr>
          <w:fldChar w:fldCharType="separate"/>
        </w:r>
        <w:r>
          <w:rPr>
            <w:noProof/>
            <w:webHidden/>
          </w:rPr>
          <w:t>153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10" w:history="1">
        <w:r w:rsidRPr="00243C69">
          <w:rPr>
            <w:rStyle w:val="Hyperlink"/>
            <w:noProof/>
          </w:rPr>
          <w:t>2.2.3.61.2</w:t>
        </w:r>
        <w:r>
          <w:rPr>
            <w:rFonts w:asciiTheme="minorHAnsi" w:eastAsiaTheme="minorEastAsia" w:hAnsiTheme="minorHAnsi" w:cstheme="minorBidi"/>
            <w:noProof/>
            <w:sz w:val="22"/>
            <w:szCs w:val="22"/>
          </w:rPr>
          <w:tab/>
        </w:r>
        <w:r w:rsidRPr="00243C69">
          <w:rPr>
            <w:rStyle w:val="Hyperlink"/>
            <w:noProof/>
          </w:rPr>
          <w:t>EndTime (Settings)</w:t>
        </w:r>
        <w:r>
          <w:rPr>
            <w:noProof/>
            <w:webHidden/>
          </w:rPr>
          <w:tab/>
        </w:r>
        <w:r>
          <w:rPr>
            <w:noProof/>
            <w:webHidden/>
          </w:rPr>
          <w:fldChar w:fldCharType="begin"/>
        </w:r>
        <w:r>
          <w:rPr>
            <w:noProof/>
            <w:webHidden/>
          </w:rPr>
          <w:instrText xml:space="preserve"> PAGEREF _Toc476026110 \h </w:instrText>
        </w:r>
        <w:r>
          <w:rPr>
            <w:noProof/>
            <w:webHidden/>
          </w:rPr>
        </w:r>
        <w:r>
          <w:rPr>
            <w:noProof/>
            <w:webHidden/>
          </w:rPr>
          <w:fldChar w:fldCharType="separate"/>
        </w:r>
        <w:r>
          <w:rPr>
            <w:noProof/>
            <w:webHidden/>
          </w:rPr>
          <w:t>154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11" w:history="1">
        <w:r w:rsidRPr="00243C69">
          <w:rPr>
            <w:rStyle w:val="Hyperlink"/>
            <w:noProof/>
          </w:rPr>
          <w:t>2.2.3.62</w:t>
        </w:r>
        <w:r>
          <w:rPr>
            <w:rFonts w:asciiTheme="minorHAnsi" w:eastAsiaTheme="minorEastAsia" w:hAnsiTheme="minorHAnsi" w:cstheme="minorBidi"/>
            <w:noProof/>
            <w:sz w:val="22"/>
            <w:szCs w:val="22"/>
          </w:rPr>
          <w:tab/>
        </w:r>
        <w:r w:rsidRPr="00243C69">
          <w:rPr>
            <w:rStyle w:val="Hyperlink"/>
            <w:noProof/>
          </w:rPr>
          <w:t>EqualTo</w:t>
        </w:r>
        <w:r>
          <w:rPr>
            <w:noProof/>
            <w:webHidden/>
          </w:rPr>
          <w:tab/>
        </w:r>
        <w:r>
          <w:rPr>
            <w:noProof/>
            <w:webHidden/>
          </w:rPr>
          <w:fldChar w:fldCharType="begin"/>
        </w:r>
        <w:r>
          <w:rPr>
            <w:noProof/>
            <w:webHidden/>
          </w:rPr>
          <w:instrText xml:space="preserve"> PAGEREF _Toc476026111 \h </w:instrText>
        </w:r>
        <w:r>
          <w:rPr>
            <w:noProof/>
            <w:webHidden/>
          </w:rPr>
        </w:r>
        <w:r>
          <w:rPr>
            <w:noProof/>
            <w:webHidden/>
          </w:rPr>
          <w:fldChar w:fldCharType="separate"/>
        </w:r>
        <w:r>
          <w:rPr>
            <w:noProof/>
            <w:webHidden/>
          </w:rPr>
          <w:t>155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12" w:history="1">
        <w:r w:rsidRPr="00243C69">
          <w:rPr>
            <w:rStyle w:val="Hyperlink"/>
            <w:noProof/>
          </w:rPr>
          <w:t>2.2.3.63</w:t>
        </w:r>
        <w:r>
          <w:rPr>
            <w:rFonts w:asciiTheme="minorHAnsi" w:eastAsiaTheme="minorEastAsia" w:hAnsiTheme="minorHAnsi" w:cstheme="minorBidi"/>
            <w:noProof/>
            <w:sz w:val="22"/>
            <w:szCs w:val="22"/>
          </w:rPr>
          <w:tab/>
        </w:r>
        <w:r w:rsidRPr="00243C69">
          <w:rPr>
            <w:rStyle w:val="Hyperlink"/>
            <w:noProof/>
          </w:rPr>
          <w:t>Error</w:t>
        </w:r>
        <w:r>
          <w:rPr>
            <w:noProof/>
            <w:webHidden/>
          </w:rPr>
          <w:tab/>
        </w:r>
        <w:r>
          <w:rPr>
            <w:noProof/>
            <w:webHidden/>
          </w:rPr>
          <w:fldChar w:fldCharType="begin"/>
        </w:r>
        <w:r>
          <w:rPr>
            <w:noProof/>
            <w:webHidden/>
          </w:rPr>
          <w:instrText xml:space="preserve"> PAGEREF _Toc476026112 \h </w:instrText>
        </w:r>
        <w:r>
          <w:rPr>
            <w:noProof/>
            <w:webHidden/>
          </w:rPr>
        </w:r>
        <w:r>
          <w:rPr>
            <w:noProof/>
            <w:webHidden/>
          </w:rPr>
          <w:fldChar w:fldCharType="separate"/>
        </w:r>
        <w:r>
          <w:rPr>
            <w:noProof/>
            <w:webHidden/>
          </w:rPr>
          <w:t>156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13" w:history="1">
        <w:r w:rsidRPr="00243C69">
          <w:rPr>
            <w:rStyle w:val="Hyperlink"/>
            <w:noProof/>
          </w:rPr>
          <w:t>2.2.3.64</w:t>
        </w:r>
        <w:r>
          <w:rPr>
            <w:rFonts w:asciiTheme="minorHAnsi" w:eastAsiaTheme="minorEastAsia" w:hAnsiTheme="minorHAnsi" w:cstheme="minorBidi"/>
            <w:noProof/>
            <w:sz w:val="22"/>
            <w:szCs w:val="22"/>
          </w:rPr>
          <w:tab/>
        </w:r>
        <w:r w:rsidRPr="00243C69">
          <w:rPr>
            <w:rStyle w:val="Hyperlink"/>
            <w:noProof/>
          </w:rPr>
          <w:t>ErrorCode</w:t>
        </w:r>
        <w:r>
          <w:rPr>
            <w:noProof/>
            <w:webHidden/>
          </w:rPr>
          <w:tab/>
        </w:r>
        <w:r>
          <w:rPr>
            <w:noProof/>
            <w:webHidden/>
          </w:rPr>
          <w:fldChar w:fldCharType="begin"/>
        </w:r>
        <w:r>
          <w:rPr>
            <w:noProof/>
            <w:webHidden/>
          </w:rPr>
          <w:instrText xml:space="preserve"> PAGEREF _Toc476026113 \h </w:instrText>
        </w:r>
        <w:r>
          <w:rPr>
            <w:noProof/>
            <w:webHidden/>
          </w:rPr>
        </w:r>
        <w:r>
          <w:rPr>
            <w:noProof/>
            <w:webHidden/>
          </w:rPr>
          <w:fldChar w:fldCharType="separate"/>
        </w:r>
        <w:r>
          <w:rPr>
            <w:noProof/>
            <w:webHidden/>
          </w:rPr>
          <w:t>157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14" w:history="1">
        <w:r w:rsidRPr="00243C69">
          <w:rPr>
            <w:rStyle w:val="Hyperlink"/>
            <w:noProof/>
          </w:rPr>
          <w:t>2.2.3.65</w:t>
        </w:r>
        <w:r>
          <w:rPr>
            <w:rFonts w:asciiTheme="minorHAnsi" w:eastAsiaTheme="minorEastAsia" w:hAnsiTheme="minorHAnsi" w:cstheme="minorBidi"/>
            <w:noProof/>
            <w:sz w:val="22"/>
            <w:szCs w:val="22"/>
          </w:rPr>
          <w:tab/>
        </w:r>
        <w:r w:rsidRPr="00243C69">
          <w:rPr>
            <w:rStyle w:val="Hyperlink"/>
            <w:noProof/>
          </w:rPr>
          <w:t>Estimate</w:t>
        </w:r>
        <w:r>
          <w:rPr>
            <w:noProof/>
            <w:webHidden/>
          </w:rPr>
          <w:tab/>
        </w:r>
        <w:r>
          <w:rPr>
            <w:noProof/>
            <w:webHidden/>
          </w:rPr>
          <w:fldChar w:fldCharType="begin"/>
        </w:r>
        <w:r>
          <w:rPr>
            <w:noProof/>
            <w:webHidden/>
          </w:rPr>
          <w:instrText xml:space="preserve"> PAGEREF _Toc476026114 \h </w:instrText>
        </w:r>
        <w:r>
          <w:rPr>
            <w:noProof/>
            <w:webHidden/>
          </w:rPr>
        </w:r>
        <w:r>
          <w:rPr>
            <w:noProof/>
            <w:webHidden/>
          </w:rPr>
          <w:fldChar w:fldCharType="separate"/>
        </w:r>
        <w:r>
          <w:rPr>
            <w:noProof/>
            <w:webHidden/>
          </w:rPr>
          <w:t>158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15" w:history="1">
        <w:r w:rsidRPr="00243C69">
          <w:rPr>
            <w:rStyle w:val="Hyperlink"/>
            <w:noProof/>
          </w:rPr>
          <w:t>2.2.3.66</w:t>
        </w:r>
        <w:r>
          <w:rPr>
            <w:rFonts w:asciiTheme="minorHAnsi" w:eastAsiaTheme="minorEastAsia" w:hAnsiTheme="minorHAnsi" w:cstheme="minorBidi"/>
            <w:noProof/>
            <w:sz w:val="22"/>
            <w:szCs w:val="22"/>
          </w:rPr>
          <w:tab/>
        </w:r>
        <w:r w:rsidRPr="00243C69">
          <w:rPr>
            <w:rStyle w:val="Hyperlink"/>
            <w:noProof/>
          </w:rPr>
          <w:t>ExecuteSearch</w:t>
        </w:r>
        <w:r>
          <w:rPr>
            <w:noProof/>
            <w:webHidden/>
          </w:rPr>
          <w:tab/>
        </w:r>
        <w:r>
          <w:rPr>
            <w:noProof/>
            <w:webHidden/>
          </w:rPr>
          <w:fldChar w:fldCharType="begin"/>
        </w:r>
        <w:r>
          <w:rPr>
            <w:noProof/>
            <w:webHidden/>
          </w:rPr>
          <w:instrText xml:space="preserve"> PAGEREF _Toc476026115 \h </w:instrText>
        </w:r>
        <w:r>
          <w:rPr>
            <w:noProof/>
            <w:webHidden/>
          </w:rPr>
        </w:r>
        <w:r>
          <w:rPr>
            <w:noProof/>
            <w:webHidden/>
          </w:rPr>
          <w:fldChar w:fldCharType="separate"/>
        </w:r>
        <w:r>
          <w:rPr>
            <w:noProof/>
            <w:webHidden/>
          </w:rPr>
          <w:t>158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16" w:history="1">
        <w:r w:rsidRPr="00243C69">
          <w:rPr>
            <w:rStyle w:val="Hyperlink"/>
            <w:noProof/>
          </w:rPr>
          <w:t>2.2.3.67</w:t>
        </w:r>
        <w:r>
          <w:rPr>
            <w:rFonts w:asciiTheme="minorHAnsi" w:eastAsiaTheme="minorEastAsia" w:hAnsiTheme="minorHAnsi" w:cstheme="minorBidi"/>
            <w:noProof/>
            <w:sz w:val="22"/>
            <w:szCs w:val="22"/>
          </w:rPr>
          <w:tab/>
        </w:r>
        <w:r w:rsidRPr="00243C69">
          <w:rPr>
            <w:rStyle w:val="Hyperlink"/>
            <w:noProof/>
          </w:rPr>
          <w:t>Fetch</w:t>
        </w:r>
        <w:r>
          <w:rPr>
            <w:noProof/>
            <w:webHidden/>
          </w:rPr>
          <w:tab/>
        </w:r>
        <w:r>
          <w:rPr>
            <w:noProof/>
            <w:webHidden/>
          </w:rPr>
          <w:fldChar w:fldCharType="begin"/>
        </w:r>
        <w:r>
          <w:rPr>
            <w:noProof/>
            <w:webHidden/>
          </w:rPr>
          <w:instrText xml:space="preserve"> PAGEREF _Toc476026116 \h </w:instrText>
        </w:r>
        <w:r>
          <w:rPr>
            <w:noProof/>
            <w:webHidden/>
          </w:rPr>
        </w:r>
        <w:r>
          <w:rPr>
            <w:noProof/>
            <w:webHidden/>
          </w:rPr>
          <w:fldChar w:fldCharType="separate"/>
        </w:r>
        <w:r>
          <w:rPr>
            <w:noProof/>
            <w:webHidden/>
          </w:rPr>
          <w:t>159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17" w:history="1">
        <w:r w:rsidRPr="00243C69">
          <w:rPr>
            <w:rStyle w:val="Hyperlink"/>
            <w:noProof/>
          </w:rPr>
          <w:t>2.2.3.67.1</w:t>
        </w:r>
        <w:r>
          <w:rPr>
            <w:rFonts w:asciiTheme="minorHAnsi" w:eastAsiaTheme="minorEastAsia" w:hAnsiTheme="minorHAnsi" w:cstheme="minorBidi"/>
            <w:noProof/>
            <w:sz w:val="22"/>
            <w:szCs w:val="22"/>
          </w:rPr>
          <w:tab/>
        </w:r>
        <w:r w:rsidRPr="00243C69">
          <w:rPr>
            <w:rStyle w:val="Hyperlink"/>
            <w:noProof/>
          </w:rPr>
          <w:t>Fetch (ItemOperations)</w:t>
        </w:r>
        <w:r>
          <w:rPr>
            <w:noProof/>
            <w:webHidden/>
          </w:rPr>
          <w:tab/>
        </w:r>
        <w:r>
          <w:rPr>
            <w:noProof/>
            <w:webHidden/>
          </w:rPr>
          <w:fldChar w:fldCharType="begin"/>
        </w:r>
        <w:r>
          <w:rPr>
            <w:noProof/>
            <w:webHidden/>
          </w:rPr>
          <w:instrText xml:space="preserve"> PAGEREF _Toc476026117 \h </w:instrText>
        </w:r>
        <w:r>
          <w:rPr>
            <w:noProof/>
            <w:webHidden/>
          </w:rPr>
        </w:r>
        <w:r>
          <w:rPr>
            <w:noProof/>
            <w:webHidden/>
          </w:rPr>
          <w:fldChar w:fldCharType="separate"/>
        </w:r>
        <w:r>
          <w:rPr>
            <w:noProof/>
            <w:webHidden/>
          </w:rPr>
          <w:t>159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18" w:history="1">
        <w:r w:rsidRPr="00243C69">
          <w:rPr>
            <w:rStyle w:val="Hyperlink"/>
            <w:noProof/>
          </w:rPr>
          <w:t>2.2.3.67.2</w:t>
        </w:r>
        <w:r>
          <w:rPr>
            <w:rFonts w:asciiTheme="minorHAnsi" w:eastAsiaTheme="minorEastAsia" w:hAnsiTheme="minorHAnsi" w:cstheme="minorBidi"/>
            <w:noProof/>
            <w:sz w:val="22"/>
            <w:szCs w:val="22"/>
          </w:rPr>
          <w:tab/>
        </w:r>
        <w:r w:rsidRPr="00243C69">
          <w:rPr>
            <w:rStyle w:val="Hyperlink"/>
            <w:noProof/>
          </w:rPr>
          <w:t>Fetch (Sync)</w:t>
        </w:r>
        <w:r>
          <w:rPr>
            <w:noProof/>
            <w:webHidden/>
          </w:rPr>
          <w:tab/>
        </w:r>
        <w:r>
          <w:rPr>
            <w:noProof/>
            <w:webHidden/>
          </w:rPr>
          <w:fldChar w:fldCharType="begin"/>
        </w:r>
        <w:r>
          <w:rPr>
            <w:noProof/>
            <w:webHidden/>
          </w:rPr>
          <w:instrText xml:space="preserve"> PAGEREF _Toc476026118 \h </w:instrText>
        </w:r>
        <w:r>
          <w:rPr>
            <w:noProof/>
            <w:webHidden/>
          </w:rPr>
        </w:r>
        <w:r>
          <w:rPr>
            <w:noProof/>
            <w:webHidden/>
          </w:rPr>
          <w:fldChar w:fldCharType="separate"/>
        </w:r>
        <w:r>
          <w:rPr>
            <w:noProof/>
            <w:webHidden/>
          </w:rPr>
          <w:t>161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19" w:history="1">
        <w:r w:rsidRPr="00243C69">
          <w:rPr>
            <w:rStyle w:val="Hyperlink"/>
            <w:noProof/>
          </w:rPr>
          <w:t>2.2.3.68</w:t>
        </w:r>
        <w:r>
          <w:rPr>
            <w:rFonts w:asciiTheme="minorHAnsi" w:eastAsiaTheme="minorEastAsia" w:hAnsiTheme="minorHAnsi" w:cstheme="minorBidi"/>
            <w:noProof/>
            <w:sz w:val="22"/>
            <w:szCs w:val="22"/>
          </w:rPr>
          <w:tab/>
        </w:r>
        <w:r w:rsidRPr="00243C69">
          <w:rPr>
            <w:rStyle w:val="Hyperlink"/>
            <w:noProof/>
          </w:rPr>
          <w:t>FilterType</w:t>
        </w:r>
        <w:r>
          <w:rPr>
            <w:noProof/>
            <w:webHidden/>
          </w:rPr>
          <w:tab/>
        </w:r>
        <w:r>
          <w:rPr>
            <w:noProof/>
            <w:webHidden/>
          </w:rPr>
          <w:fldChar w:fldCharType="begin"/>
        </w:r>
        <w:r>
          <w:rPr>
            <w:noProof/>
            <w:webHidden/>
          </w:rPr>
          <w:instrText xml:space="preserve"> PAGEREF _Toc476026119 \h </w:instrText>
        </w:r>
        <w:r>
          <w:rPr>
            <w:noProof/>
            <w:webHidden/>
          </w:rPr>
        </w:r>
        <w:r>
          <w:rPr>
            <w:noProof/>
            <w:webHidden/>
          </w:rPr>
          <w:fldChar w:fldCharType="separate"/>
        </w:r>
        <w:r>
          <w:rPr>
            <w:noProof/>
            <w:webHidden/>
          </w:rPr>
          <w:t>162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20" w:history="1">
        <w:r w:rsidRPr="00243C69">
          <w:rPr>
            <w:rStyle w:val="Hyperlink"/>
            <w:noProof/>
          </w:rPr>
          <w:t>2.2.3.68.1</w:t>
        </w:r>
        <w:r>
          <w:rPr>
            <w:rFonts w:asciiTheme="minorHAnsi" w:eastAsiaTheme="minorEastAsia" w:hAnsiTheme="minorHAnsi" w:cstheme="minorBidi"/>
            <w:noProof/>
            <w:sz w:val="22"/>
            <w:szCs w:val="22"/>
          </w:rPr>
          <w:tab/>
        </w:r>
        <w:r w:rsidRPr="00243C69">
          <w:rPr>
            <w:rStyle w:val="Hyperlink"/>
            <w:noProof/>
          </w:rPr>
          <w:t>FilterType (GetItemEstimate)</w:t>
        </w:r>
        <w:r>
          <w:rPr>
            <w:noProof/>
            <w:webHidden/>
          </w:rPr>
          <w:tab/>
        </w:r>
        <w:r>
          <w:rPr>
            <w:noProof/>
            <w:webHidden/>
          </w:rPr>
          <w:fldChar w:fldCharType="begin"/>
        </w:r>
        <w:r>
          <w:rPr>
            <w:noProof/>
            <w:webHidden/>
          </w:rPr>
          <w:instrText xml:space="preserve"> PAGEREF _Toc476026120 \h </w:instrText>
        </w:r>
        <w:r>
          <w:rPr>
            <w:noProof/>
            <w:webHidden/>
          </w:rPr>
        </w:r>
        <w:r>
          <w:rPr>
            <w:noProof/>
            <w:webHidden/>
          </w:rPr>
          <w:fldChar w:fldCharType="separate"/>
        </w:r>
        <w:r>
          <w:rPr>
            <w:noProof/>
            <w:webHidden/>
          </w:rPr>
          <w:t>162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21" w:history="1">
        <w:r w:rsidRPr="00243C69">
          <w:rPr>
            <w:rStyle w:val="Hyperlink"/>
            <w:noProof/>
          </w:rPr>
          <w:t>2.2.3.68.2</w:t>
        </w:r>
        <w:r>
          <w:rPr>
            <w:rFonts w:asciiTheme="minorHAnsi" w:eastAsiaTheme="minorEastAsia" w:hAnsiTheme="minorHAnsi" w:cstheme="minorBidi"/>
            <w:noProof/>
            <w:sz w:val="22"/>
            <w:szCs w:val="22"/>
          </w:rPr>
          <w:tab/>
        </w:r>
        <w:r w:rsidRPr="00243C69">
          <w:rPr>
            <w:rStyle w:val="Hyperlink"/>
            <w:noProof/>
          </w:rPr>
          <w:t>FilterType (Sync)</w:t>
        </w:r>
        <w:r>
          <w:rPr>
            <w:noProof/>
            <w:webHidden/>
          </w:rPr>
          <w:tab/>
        </w:r>
        <w:r>
          <w:rPr>
            <w:noProof/>
            <w:webHidden/>
          </w:rPr>
          <w:fldChar w:fldCharType="begin"/>
        </w:r>
        <w:r>
          <w:rPr>
            <w:noProof/>
            <w:webHidden/>
          </w:rPr>
          <w:instrText xml:space="preserve"> PAGEREF _Toc476026121 \h </w:instrText>
        </w:r>
        <w:r>
          <w:rPr>
            <w:noProof/>
            <w:webHidden/>
          </w:rPr>
        </w:r>
        <w:r>
          <w:rPr>
            <w:noProof/>
            <w:webHidden/>
          </w:rPr>
          <w:fldChar w:fldCharType="separate"/>
        </w:r>
        <w:r>
          <w:rPr>
            <w:noProof/>
            <w:webHidden/>
          </w:rPr>
          <w:t>164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22" w:history="1">
        <w:r w:rsidRPr="00243C69">
          <w:rPr>
            <w:rStyle w:val="Hyperlink"/>
            <w:noProof/>
          </w:rPr>
          <w:t>2.2.3.69</w:t>
        </w:r>
        <w:r>
          <w:rPr>
            <w:rFonts w:asciiTheme="minorHAnsi" w:eastAsiaTheme="minorEastAsia" w:hAnsiTheme="minorHAnsi" w:cstheme="minorBidi"/>
            <w:noProof/>
            <w:sz w:val="22"/>
            <w:szCs w:val="22"/>
          </w:rPr>
          <w:tab/>
        </w:r>
        <w:r w:rsidRPr="00243C69">
          <w:rPr>
            <w:rStyle w:val="Hyperlink"/>
            <w:noProof/>
          </w:rPr>
          <w:t>Find</w:t>
        </w:r>
        <w:r>
          <w:rPr>
            <w:noProof/>
            <w:webHidden/>
          </w:rPr>
          <w:tab/>
        </w:r>
        <w:r>
          <w:rPr>
            <w:noProof/>
            <w:webHidden/>
          </w:rPr>
          <w:fldChar w:fldCharType="begin"/>
        </w:r>
        <w:r>
          <w:rPr>
            <w:noProof/>
            <w:webHidden/>
          </w:rPr>
          <w:instrText xml:space="preserve"> PAGEREF _Toc476026122 \h </w:instrText>
        </w:r>
        <w:r>
          <w:rPr>
            <w:noProof/>
            <w:webHidden/>
          </w:rPr>
        </w:r>
        <w:r>
          <w:rPr>
            <w:noProof/>
            <w:webHidden/>
          </w:rPr>
          <w:fldChar w:fldCharType="separate"/>
        </w:r>
        <w:r>
          <w:rPr>
            <w:noProof/>
            <w:webHidden/>
          </w:rPr>
          <w:t>165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23" w:history="1">
        <w:r w:rsidRPr="00243C69">
          <w:rPr>
            <w:rStyle w:val="Hyperlink"/>
            <w:noProof/>
          </w:rPr>
          <w:t>2.2.3.70</w:t>
        </w:r>
        <w:r>
          <w:rPr>
            <w:rFonts w:asciiTheme="minorHAnsi" w:eastAsiaTheme="minorEastAsia" w:hAnsiTheme="minorHAnsi" w:cstheme="minorBidi"/>
            <w:noProof/>
            <w:sz w:val="22"/>
            <w:szCs w:val="22"/>
          </w:rPr>
          <w:tab/>
        </w:r>
        <w:r w:rsidRPr="00243C69">
          <w:rPr>
            <w:rStyle w:val="Hyperlink"/>
            <w:noProof/>
          </w:rPr>
          <w:t>FirstName</w:t>
        </w:r>
        <w:r>
          <w:rPr>
            <w:noProof/>
            <w:webHidden/>
          </w:rPr>
          <w:tab/>
        </w:r>
        <w:r>
          <w:rPr>
            <w:noProof/>
            <w:webHidden/>
          </w:rPr>
          <w:fldChar w:fldCharType="begin"/>
        </w:r>
        <w:r>
          <w:rPr>
            <w:noProof/>
            <w:webHidden/>
          </w:rPr>
          <w:instrText xml:space="preserve"> PAGEREF _Toc476026123 \h </w:instrText>
        </w:r>
        <w:r>
          <w:rPr>
            <w:noProof/>
            <w:webHidden/>
          </w:rPr>
        </w:r>
        <w:r>
          <w:rPr>
            <w:noProof/>
            <w:webHidden/>
          </w:rPr>
          <w:fldChar w:fldCharType="separate"/>
        </w:r>
        <w:r>
          <w:rPr>
            <w:noProof/>
            <w:webHidden/>
          </w:rPr>
          <w:t>166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24" w:history="1">
        <w:r w:rsidRPr="00243C69">
          <w:rPr>
            <w:rStyle w:val="Hyperlink"/>
            <w:noProof/>
          </w:rPr>
          <w:t>2.2.3.70.1</w:t>
        </w:r>
        <w:r>
          <w:rPr>
            <w:rFonts w:asciiTheme="minorHAnsi" w:eastAsiaTheme="minorEastAsia" w:hAnsiTheme="minorHAnsi" w:cstheme="minorBidi"/>
            <w:noProof/>
            <w:sz w:val="22"/>
            <w:szCs w:val="22"/>
          </w:rPr>
          <w:tab/>
        </w:r>
        <w:r w:rsidRPr="00243C69">
          <w:rPr>
            <w:rStyle w:val="Hyperlink"/>
            <w:noProof/>
          </w:rPr>
          <w:t>FirstName (Find)</w:t>
        </w:r>
        <w:r>
          <w:rPr>
            <w:noProof/>
            <w:webHidden/>
          </w:rPr>
          <w:tab/>
        </w:r>
        <w:r>
          <w:rPr>
            <w:noProof/>
            <w:webHidden/>
          </w:rPr>
          <w:fldChar w:fldCharType="begin"/>
        </w:r>
        <w:r>
          <w:rPr>
            <w:noProof/>
            <w:webHidden/>
          </w:rPr>
          <w:instrText xml:space="preserve"> PAGEREF _Toc476026124 \h </w:instrText>
        </w:r>
        <w:r>
          <w:rPr>
            <w:noProof/>
            <w:webHidden/>
          </w:rPr>
        </w:r>
        <w:r>
          <w:rPr>
            <w:noProof/>
            <w:webHidden/>
          </w:rPr>
          <w:fldChar w:fldCharType="separate"/>
        </w:r>
        <w:r>
          <w:rPr>
            <w:noProof/>
            <w:webHidden/>
          </w:rPr>
          <w:t>166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25" w:history="1">
        <w:r w:rsidRPr="00243C69">
          <w:rPr>
            <w:rStyle w:val="Hyperlink"/>
            <w:noProof/>
          </w:rPr>
          <w:t>2.2.3.70.2</w:t>
        </w:r>
        <w:r>
          <w:rPr>
            <w:rFonts w:asciiTheme="minorHAnsi" w:eastAsiaTheme="minorEastAsia" w:hAnsiTheme="minorHAnsi" w:cstheme="minorBidi"/>
            <w:noProof/>
            <w:sz w:val="22"/>
            <w:szCs w:val="22"/>
          </w:rPr>
          <w:tab/>
        </w:r>
        <w:r w:rsidRPr="00243C69">
          <w:rPr>
            <w:rStyle w:val="Hyperlink"/>
            <w:noProof/>
          </w:rPr>
          <w:t>FirstName (Search)</w:t>
        </w:r>
        <w:r>
          <w:rPr>
            <w:noProof/>
            <w:webHidden/>
          </w:rPr>
          <w:tab/>
        </w:r>
        <w:r>
          <w:rPr>
            <w:noProof/>
            <w:webHidden/>
          </w:rPr>
          <w:fldChar w:fldCharType="begin"/>
        </w:r>
        <w:r>
          <w:rPr>
            <w:noProof/>
            <w:webHidden/>
          </w:rPr>
          <w:instrText xml:space="preserve"> PAGEREF _Toc476026125 \h </w:instrText>
        </w:r>
        <w:r>
          <w:rPr>
            <w:noProof/>
            <w:webHidden/>
          </w:rPr>
        </w:r>
        <w:r>
          <w:rPr>
            <w:noProof/>
            <w:webHidden/>
          </w:rPr>
          <w:fldChar w:fldCharType="separate"/>
        </w:r>
        <w:r>
          <w:rPr>
            <w:noProof/>
            <w:webHidden/>
          </w:rPr>
          <w:t>167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26" w:history="1">
        <w:r w:rsidRPr="00243C69">
          <w:rPr>
            <w:rStyle w:val="Hyperlink"/>
            <w:noProof/>
          </w:rPr>
          <w:t>2.2.3.71</w:t>
        </w:r>
        <w:r>
          <w:rPr>
            <w:rFonts w:asciiTheme="minorHAnsi" w:eastAsiaTheme="minorEastAsia" w:hAnsiTheme="minorHAnsi" w:cstheme="minorBidi"/>
            <w:noProof/>
            <w:sz w:val="22"/>
            <w:szCs w:val="22"/>
          </w:rPr>
          <w:tab/>
        </w:r>
        <w:r w:rsidRPr="00243C69">
          <w:rPr>
            <w:rStyle w:val="Hyperlink"/>
            <w:noProof/>
          </w:rPr>
          <w:t>Folder</w:t>
        </w:r>
        <w:r>
          <w:rPr>
            <w:noProof/>
            <w:webHidden/>
          </w:rPr>
          <w:tab/>
        </w:r>
        <w:r>
          <w:rPr>
            <w:noProof/>
            <w:webHidden/>
          </w:rPr>
          <w:fldChar w:fldCharType="begin"/>
        </w:r>
        <w:r>
          <w:rPr>
            <w:noProof/>
            <w:webHidden/>
          </w:rPr>
          <w:instrText xml:space="preserve"> PAGEREF _Toc476026126 \h </w:instrText>
        </w:r>
        <w:r>
          <w:rPr>
            <w:noProof/>
            <w:webHidden/>
          </w:rPr>
        </w:r>
        <w:r>
          <w:rPr>
            <w:noProof/>
            <w:webHidden/>
          </w:rPr>
          <w:fldChar w:fldCharType="separate"/>
        </w:r>
        <w:r>
          <w:rPr>
            <w:noProof/>
            <w:webHidden/>
          </w:rPr>
          <w:t>168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27" w:history="1">
        <w:r w:rsidRPr="00243C69">
          <w:rPr>
            <w:rStyle w:val="Hyperlink"/>
            <w:noProof/>
          </w:rPr>
          <w:t>2.2.3.71.1</w:t>
        </w:r>
        <w:r>
          <w:rPr>
            <w:rFonts w:asciiTheme="minorHAnsi" w:eastAsiaTheme="minorEastAsia" w:hAnsiTheme="minorHAnsi" w:cstheme="minorBidi"/>
            <w:noProof/>
            <w:sz w:val="22"/>
            <w:szCs w:val="22"/>
          </w:rPr>
          <w:tab/>
        </w:r>
        <w:r w:rsidRPr="00243C69">
          <w:rPr>
            <w:rStyle w:val="Hyperlink"/>
            <w:noProof/>
          </w:rPr>
          <w:t>Folder (GetHierarchy)</w:t>
        </w:r>
        <w:r>
          <w:rPr>
            <w:noProof/>
            <w:webHidden/>
          </w:rPr>
          <w:tab/>
        </w:r>
        <w:r>
          <w:rPr>
            <w:noProof/>
            <w:webHidden/>
          </w:rPr>
          <w:fldChar w:fldCharType="begin"/>
        </w:r>
        <w:r>
          <w:rPr>
            <w:noProof/>
            <w:webHidden/>
          </w:rPr>
          <w:instrText xml:space="preserve"> PAGEREF _Toc476026127 \h </w:instrText>
        </w:r>
        <w:r>
          <w:rPr>
            <w:noProof/>
            <w:webHidden/>
          </w:rPr>
        </w:r>
        <w:r>
          <w:rPr>
            <w:noProof/>
            <w:webHidden/>
          </w:rPr>
          <w:fldChar w:fldCharType="separate"/>
        </w:r>
        <w:r>
          <w:rPr>
            <w:noProof/>
            <w:webHidden/>
          </w:rPr>
          <w:t>168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28" w:history="1">
        <w:r w:rsidRPr="00243C69">
          <w:rPr>
            <w:rStyle w:val="Hyperlink"/>
            <w:noProof/>
          </w:rPr>
          <w:t>2.2.3.71.2</w:t>
        </w:r>
        <w:r>
          <w:rPr>
            <w:rFonts w:asciiTheme="minorHAnsi" w:eastAsiaTheme="minorEastAsia" w:hAnsiTheme="minorHAnsi" w:cstheme="minorBidi"/>
            <w:noProof/>
            <w:sz w:val="22"/>
            <w:szCs w:val="22"/>
          </w:rPr>
          <w:tab/>
        </w:r>
        <w:r w:rsidRPr="00243C69">
          <w:rPr>
            <w:rStyle w:val="Hyperlink"/>
            <w:noProof/>
          </w:rPr>
          <w:t>Folder (Ping)</w:t>
        </w:r>
        <w:r>
          <w:rPr>
            <w:noProof/>
            <w:webHidden/>
          </w:rPr>
          <w:tab/>
        </w:r>
        <w:r>
          <w:rPr>
            <w:noProof/>
            <w:webHidden/>
          </w:rPr>
          <w:fldChar w:fldCharType="begin"/>
        </w:r>
        <w:r>
          <w:rPr>
            <w:noProof/>
            <w:webHidden/>
          </w:rPr>
          <w:instrText xml:space="preserve"> PAGEREF _Toc476026128 \h </w:instrText>
        </w:r>
        <w:r>
          <w:rPr>
            <w:noProof/>
            <w:webHidden/>
          </w:rPr>
        </w:r>
        <w:r>
          <w:rPr>
            <w:noProof/>
            <w:webHidden/>
          </w:rPr>
          <w:fldChar w:fldCharType="separate"/>
        </w:r>
        <w:r>
          <w:rPr>
            <w:noProof/>
            <w:webHidden/>
          </w:rPr>
          <w:t>169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29" w:history="1">
        <w:r w:rsidRPr="00243C69">
          <w:rPr>
            <w:rStyle w:val="Hyperlink"/>
            <w:noProof/>
          </w:rPr>
          <w:t>2.2.3.72</w:t>
        </w:r>
        <w:r>
          <w:rPr>
            <w:rFonts w:asciiTheme="minorHAnsi" w:eastAsiaTheme="minorEastAsia" w:hAnsiTheme="minorHAnsi" w:cstheme="minorBidi"/>
            <w:noProof/>
            <w:sz w:val="22"/>
            <w:szCs w:val="22"/>
          </w:rPr>
          <w:tab/>
        </w:r>
        <w:r w:rsidRPr="00243C69">
          <w:rPr>
            <w:rStyle w:val="Hyperlink"/>
            <w:noProof/>
          </w:rPr>
          <w:t>FolderCreate</w:t>
        </w:r>
        <w:r>
          <w:rPr>
            <w:noProof/>
            <w:webHidden/>
          </w:rPr>
          <w:tab/>
        </w:r>
        <w:r>
          <w:rPr>
            <w:noProof/>
            <w:webHidden/>
          </w:rPr>
          <w:fldChar w:fldCharType="begin"/>
        </w:r>
        <w:r>
          <w:rPr>
            <w:noProof/>
            <w:webHidden/>
          </w:rPr>
          <w:instrText xml:space="preserve"> PAGEREF _Toc476026129 \h </w:instrText>
        </w:r>
        <w:r>
          <w:rPr>
            <w:noProof/>
            <w:webHidden/>
          </w:rPr>
        </w:r>
        <w:r>
          <w:rPr>
            <w:noProof/>
            <w:webHidden/>
          </w:rPr>
          <w:fldChar w:fldCharType="separate"/>
        </w:r>
        <w:r>
          <w:rPr>
            <w:noProof/>
            <w:webHidden/>
          </w:rPr>
          <w:t>170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30" w:history="1">
        <w:r w:rsidRPr="00243C69">
          <w:rPr>
            <w:rStyle w:val="Hyperlink"/>
            <w:noProof/>
          </w:rPr>
          <w:t>2.2.3.73</w:t>
        </w:r>
        <w:r>
          <w:rPr>
            <w:rFonts w:asciiTheme="minorHAnsi" w:eastAsiaTheme="minorEastAsia" w:hAnsiTheme="minorHAnsi" w:cstheme="minorBidi"/>
            <w:noProof/>
            <w:sz w:val="22"/>
            <w:szCs w:val="22"/>
          </w:rPr>
          <w:tab/>
        </w:r>
        <w:r w:rsidRPr="00243C69">
          <w:rPr>
            <w:rStyle w:val="Hyperlink"/>
            <w:noProof/>
          </w:rPr>
          <w:t>FolderDelete</w:t>
        </w:r>
        <w:r>
          <w:rPr>
            <w:noProof/>
            <w:webHidden/>
          </w:rPr>
          <w:tab/>
        </w:r>
        <w:r>
          <w:rPr>
            <w:noProof/>
            <w:webHidden/>
          </w:rPr>
          <w:fldChar w:fldCharType="begin"/>
        </w:r>
        <w:r>
          <w:rPr>
            <w:noProof/>
            <w:webHidden/>
          </w:rPr>
          <w:instrText xml:space="preserve"> PAGEREF _Toc476026130 \h </w:instrText>
        </w:r>
        <w:r>
          <w:rPr>
            <w:noProof/>
            <w:webHidden/>
          </w:rPr>
        </w:r>
        <w:r>
          <w:rPr>
            <w:noProof/>
            <w:webHidden/>
          </w:rPr>
          <w:fldChar w:fldCharType="separate"/>
        </w:r>
        <w:r>
          <w:rPr>
            <w:noProof/>
            <w:webHidden/>
          </w:rPr>
          <w:t>171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31" w:history="1">
        <w:r w:rsidRPr="00243C69">
          <w:rPr>
            <w:rStyle w:val="Hyperlink"/>
            <w:noProof/>
          </w:rPr>
          <w:t>2.2.3.74</w:t>
        </w:r>
        <w:r>
          <w:rPr>
            <w:rFonts w:asciiTheme="minorHAnsi" w:eastAsiaTheme="minorEastAsia" w:hAnsiTheme="minorHAnsi" w:cstheme="minorBidi"/>
            <w:noProof/>
            <w:sz w:val="22"/>
            <w:szCs w:val="22"/>
          </w:rPr>
          <w:tab/>
        </w:r>
        <w:r w:rsidRPr="00243C69">
          <w:rPr>
            <w:rStyle w:val="Hyperlink"/>
            <w:noProof/>
          </w:rPr>
          <w:t>FolderId</w:t>
        </w:r>
        <w:r>
          <w:rPr>
            <w:noProof/>
            <w:webHidden/>
          </w:rPr>
          <w:tab/>
        </w:r>
        <w:r>
          <w:rPr>
            <w:noProof/>
            <w:webHidden/>
          </w:rPr>
          <w:fldChar w:fldCharType="begin"/>
        </w:r>
        <w:r>
          <w:rPr>
            <w:noProof/>
            <w:webHidden/>
          </w:rPr>
          <w:instrText xml:space="preserve"> PAGEREF _Toc476026131 \h </w:instrText>
        </w:r>
        <w:r>
          <w:rPr>
            <w:noProof/>
            <w:webHidden/>
          </w:rPr>
        </w:r>
        <w:r>
          <w:rPr>
            <w:noProof/>
            <w:webHidden/>
          </w:rPr>
          <w:fldChar w:fldCharType="separate"/>
        </w:r>
        <w:r>
          <w:rPr>
            <w:noProof/>
            <w:webHidden/>
          </w:rPr>
          <w:t>171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32" w:history="1">
        <w:r w:rsidRPr="00243C69">
          <w:rPr>
            <w:rStyle w:val="Hyperlink"/>
            <w:noProof/>
          </w:rPr>
          <w:t>2.2.3.75</w:t>
        </w:r>
        <w:r>
          <w:rPr>
            <w:rFonts w:asciiTheme="minorHAnsi" w:eastAsiaTheme="minorEastAsia" w:hAnsiTheme="minorHAnsi" w:cstheme="minorBidi"/>
            <w:noProof/>
            <w:sz w:val="22"/>
            <w:szCs w:val="22"/>
          </w:rPr>
          <w:tab/>
        </w:r>
        <w:r w:rsidRPr="00243C69">
          <w:rPr>
            <w:rStyle w:val="Hyperlink"/>
            <w:noProof/>
          </w:rPr>
          <w:t>Folders</w:t>
        </w:r>
        <w:r>
          <w:rPr>
            <w:noProof/>
            <w:webHidden/>
          </w:rPr>
          <w:tab/>
        </w:r>
        <w:r>
          <w:rPr>
            <w:noProof/>
            <w:webHidden/>
          </w:rPr>
          <w:fldChar w:fldCharType="begin"/>
        </w:r>
        <w:r>
          <w:rPr>
            <w:noProof/>
            <w:webHidden/>
          </w:rPr>
          <w:instrText xml:space="preserve"> PAGEREF _Toc476026132 \h </w:instrText>
        </w:r>
        <w:r>
          <w:rPr>
            <w:noProof/>
            <w:webHidden/>
          </w:rPr>
        </w:r>
        <w:r>
          <w:rPr>
            <w:noProof/>
            <w:webHidden/>
          </w:rPr>
          <w:fldChar w:fldCharType="separate"/>
        </w:r>
        <w:r>
          <w:rPr>
            <w:noProof/>
            <w:webHidden/>
          </w:rPr>
          <w:t>172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33" w:history="1">
        <w:r w:rsidRPr="00243C69">
          <w:rPr>
            <w:rStyle w:val="Hyperlink"/>
            <w:noProof/>
          </w:rPr>
          <w:t>2.2.3.75.1</w:t>
        </w:r>
        <w:r>
          <w:rPr>
            <w:rFonts w:asciiTheme="minorHAnsi" w:eastAsiaTheme="minorEastAsia" w:hAnsiTheme="minorHAnsi" w:cstheme="minorBidi"/>
            <w:noProof/>
            <w:sz w:val="22"/>
            <w:szCs w:val="22"/>
          </w:rPr>
          <w:tab/>
        </w:r>
        <w:r w:rsidRPr="00243C69">
          <w:rPr>
            <w:rStyle w:val="Hyperlink"/>
            <w:noProof/>
          </w:rPr>
          <w:t>Folders (GetHierarchy)</w:t>
        </w:r>
        <w:r>
          <w:rPr>
            <w:noProof/>
            <w:webHidden/>
          </w:rPr>
          <w:tab/>
        </w:r>
        <w:r>
          <w:rPr>
            <w:noProof/>
            <w:webHidden/>
          </w:rPr>
          <w:fldChar w:fldCharType="begin"/>
        </w:r>
        <w:r>
          <w:rPr>
            <w:noProof/>
            <w:webHidden/>
          </w:rPr>
          <w:instrText xml:space="preserve"> PAGEREF _Toc476026133 \h </w:instrText>
        </w:r>
        <w:r>
          <w:rPr>
            <w:noProof/>
            <w:webHidden/>
          </w:rPr>
        </w:r>
        <w:r>
          <w:rPr>
            <w:noProof/>
            <w:webHidden/>
          </w:rPr>
          <w:fldChar w:fldCharType="separate"/>
        </w:r>
        <w:r>
          <w:rPr>
            <w:noProof/>
            <w:webHidden/>
          </w:rPr>
          <w:t>172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34" w:history="1">
        <w:r w:rsidRPr="00243C69">
          <w:rPr>
            <w:rStyle w:val="Hyperlink"/>
            <w:noProof/>
          </w:rPr>
          <w:t>2.2.3.75.2</w:t>
        </w:r>
        <w:r>
          <w:rPr>
            <w:rFonts w:asciiTheme="minorHAnsi" w:eastAsiaTheme="minorEastAsia" w:hAnsiTheme="minorHAnsi" w:cstheme="minorBidi"/>
            <w:noProof/>
            <w:sz w:val="22"/>
            <w:szCs w:val="22"/>
          </w:rPr>
          <w:tab/>
        </w:r>
        <w:r w:rsidRPr="00243C69">
          <w:rPr>
            <w:rStyle w:val="Hyperlink"/>
            <w:noProof/>
          </w:rPr>
          <w:t>Folders (Ping)</w:t>
        </w:r>
        <w:r>
          <w:rPr>
            <w:noProof/>
            <w:webHidden/>
          </w:rPr>
          <w:tab/>
        </w:r>
        <w:r>
          <w:rPr>
            <w:noProof/>
            <w:webHidden/>
          </w:rPr>
          <w:fldChar w:fldCharType="begin"/>
        </w:r>
        <w:r>
          <w:rPr>
            <w:noProof/>
            <w:webHidden/>
          </w:rPr>
          <w:instrText xml:space="preserve"> PAGEREF _Toc476026134 \h </w:instrText>
        </w:r>
        <w:r>
          <w:rPr>
            <w:noProof/>
            <w:webHidden/>
          </w:rPr>
        </w:r>
        <w:r>
          <w:rPr>
            <w:noProof/>
            <w:webHidden/>
          </w:rPr>
          <w:fldChar w:fldCharType="separate"/>
        </w:r>
        <w:r>
          <w:rPr>
            <w:noProof/>
            <w:webHidden/>
          </w:rPr>
          <w:t>173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35" w:history="1">
        <w:r w:rsidRPr="00243C69">
          <w:rPr>
            <w:rStyle w:val="Hyperlink"/>
            <w:noProof/>
          </w:rPr>
          <w:t>2.2.3.76</w:t>
        </w:r>
        <w:r>
          <w:rPr>
            <w:rFonts w:asciiTheme="minorHAnsi" w:eastAsiaTheme="minorEastAsia" w:hAnsiTheme="minorHAnsi" w:cstheme="minorBidi"/>
            <w:noProof/>
            <w:sz w:val="22"/>
            <w:szCs w:val="22"/>
          </w:rPr>
          <w:tab/>
        </w:r>
        <w:r w:rsidRPr="00243C69">
          <w:rPr>
            <w:rStyle w:val="Hyperlink"/>
            <w:noProof/>
          </w:rPr>
          <w:t>FolderSync</w:t>
        </w:r>
        <w:r>
          <w:rPr>
            <w:noProof/>
            <w:webHidden/>
          </w:rPr>
          <w:tab/>
        </w:r>
        <w:r>
          <w:rPr>
            <w:noProof/>
            <w:webHidden/>
          </w:rPr>
          <w:fldChar w:fldCharType="begin"/>
        </w:r>
        <w:r>
          <w:rPr>
            <w:noProof/>
            <w:webHidden/>
          </w:rPr>
          <w:instrText xml:space="preserve"> PAGEREF _Toc476026135 \h </w:instrText>
        </w:r>
        <w:r>
          <w:rPr>
            <w:noProof/>
            <w:webHidden/>
          </w:rPr>
        </w:r>
        <w:r>
          <w:rPr>
            <w:noProof/>
            <w:webHidden/>
          </w:rPr>
          <w:fldChar w:fldCharType="separate"/>
        </w:r>
        <w:r>
          <w:rPr>
            <w:noProof/>
            <w:webHidden/>
          </w:rPr>
          <w:t>174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36" w:history="1">
        <w:r w:rsidRPr="00243C69">
          <w:rPr>
            <w:rStyle w:val="Hyperlink"/>
            <w:noProof/>
          </w:rPr>
          <w:t>2.2.3.77</w:t>
        </w:r>
        <w:r>
          <w:rPr>
            <w:rFonts w:asciiTheme="minorHAnsi" w:eastAsiaTheme="minorEastAsia" w:hAnsiTheme="minorHAnsi" w:cstheme="minorBidi"/>
            <w:noProof/>
            <w:sz w:val="22"/>
            <w:szCs w:val="22"/>
          </w:rPr>
          <w:tab/>
        </w:r>
        <w:r w:rsidRPr="00243C69">
          <w:rPr>
            <w:rStyle w:val="Hyperlink"/>
            <w:noProof/>
          </w:rPr>
          <w:t>FolderUpdate</w:t>
        </w:r>
        <w:r>
          <w:rPr>
            <w:noProof/>
            <w:webHidden/>
          </w:rPr>
          <w:tab/>
        </w:r>
        <w:r>
          <w:rPr>
            <w:noProof/>
            <w:webHidden/>
          </w:rPr>
          <w:fldChar w:fldCharType="begin"/>
        </w:r>
        <w:r>
          <w:rPr>
            <w:noProof/>
            <w:webHidden/>
          </w:rPr>
          <w:instrText xml:space="preserve"> PAGEREF _Toc476026136 \h </w:instrText>
        </w:r>
        <w:r>
          <w:rPr>
            <w:noProof/>
            <w:webHidden/>
          </w:rPr>
        </w:r>
        <w:r>
          <w:rPr>
            <w:noProof/>
            <w:webHidden/>
          </w:rPr>
          <w:fldChar w:fldCharType="separate"/>
        </w:r>
        <w:r>
          <w:rPr>
            <w:noProof/>
            <w:webHidden/>
          </w:rPr>
          <w:t>175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37" w:history="1">
        <w:r w:rsidRPr="00243C69">
          <w:rPr>
            <w:rStyle w:val="Hyperlink"/>
            <w:noProof/>
          </w:rPr>
          <w:t>2.2.3.78</w:t>
        </w:r>
        <w:r>
          <w:rPr>
            <w:rFonts w:asciiTheme="minorHAnsi" w:eastAsiaTheme="minorEastAsia" w:hAnsiTheme="minorHAnsi" w:cstheme="minorBidi"/>
            <w:noProof/>
            <w:sz w:val="22"/>
            <w:szCs w:val="22"/>
          </w:rPr>
          <w:tab/>
        </w:r>
        <w:r w:rsidRPr="00243C69">
          <w:rPr>
            <w:rStyle w:val="Hyperlink"/>
            <w:noProof/>
          </w:rPr>
          <w:t>Forwardee</w:t>
        </w:r>
        <w:r>
          <w:rPr>
            <w:noProof/>
            <w:webHidden/>
          </w:rPr>
          <w:tab/>
        </w:r>
        <w:r>
          <w:rPr>
            <w:noProof/>
            <w:webHidden/>
          </w:rPr>
          <w:fldChar w:fldCharType="begin"/>
        </w:r>
        <w:r>
          <w:rPr>
            <w:noProof/>
            <w:webHidden/>
          </w:rPr>
          <w:instrText xml:space="preserve"> PAGEREF _Toc476026137 \h </w:instrText>
        </w:r>
        <w:r>
          <w:rPr>
            <w:noProof/>
            <w:webHidden/>
          </w:rPr>
        </w:r>
        <w:r>
          <w:rPr>
            <w:noProof/>
            <w:webHidden/>
          </w:rPr>
          <w:fldChar w:fldCharType="separate"/>
        </w:r>
        <w:r>
          <w:rPr>
            <w:noProof/>
            <w:webHidden/>
          </w:rPr>
          <w:t>175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38" w:history="1">
        <w:r w:rsidRPr="00243C69">
          <w:rPr>
            <w:rStyle w:val="Hyperlink"/>
            <w:noProof/>
          </w:rPr>
          <w:t>2.2.3.79</w:t>
        </w:r>
        <w:r>
          <w:rPr>
            <w:rFonts w:asciiTheme="minorHAnsi" w:eastAsiaTheme="minorEastAsia" w:hAnsiTheme="minorHAnsi" w:cstheme="minorBidi"/>
            <w:noProof/>
            <w:sz w:val="22"/>
            <w:szCs w:val="22"/>
          </w:rPr>
          <w:tab/>
        </w:r>
        <w:r w:rsidRPr="00243C69">
          <w:rPr>
            <w:rStyle w:val="Hyperlink"/>
            <w:noProof/>
          </w:rPr>
          <w:t>Forwardees</w:t>
        </w:r>
        <w:r>
          <w:rPr>
            <w:noProof/>
            <w:webHidden/>
          </w:rPr>
          <w:tab/>
        </w:r>
        <w:r>
          <w:rPr>
            <w:noProof/>
            <w:webHidden/>
          </w:rPr>
          <w:fldChar w:fldCharType="begin"/>
        </w:r>
        <w:r>
          <w:rPr>
            <w:noProof/>
            <w:webHidden/>
          </w:rPr>
          <w:instrText xml:space="preserve"> PAGEREF _Toc476026138 \h </w:instrText>
        </w:r>
        <w:r>
          <w:rPr>
            <w:noProof/>
            <w:webHidden/>
          </w:rPr>
        </w:r>
        <w:r>
          <w:rPr>
            <w:noProof/>
            <w:webHidden/>
          </w:rPr>
          <w:fldChar w:fldCharType="separate"/>
        </w:r>
        <w:r>
          <w:rPr>
            <w:noProof/>
            <w:webHidden/>
          </w:rPr>
          <w:t>176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39" w:history="1">
        <w:r w:rsidRPr="00243C69">
          <w:rPr>
            <w:rStyle w:val="Hyperlink"/>
            <w:noProof/>
          </w:rPr>
          <w:t>2.2.3.80</w:t>
        </w:r>
        <w:r>
          <w:rPr>
            <w:rFonts w:asciiTheme="minorHAnsi" w:eastAsiaTheme="minorEastAsia" w:hAnsiTheme="minorHAnsi" w:cstheme="minorBidi"/>
            <w:noProof/>
            <w:sz w:val="22"/>
            <w:szCs w:val="22"/>
          </w:rPr>
          <w:tab/>
        </w:r>
        <w:r w:rsidRPr="00243C69">
          <w:rPr>
            <w:rStyle w:val="Hyperlink"/>
            <w:noProof/>
          </w:rPr>
          <w:t>FreeText</w:t>
        </w:r>
        <w:r>
          <w:rPr>
            <w:noProof/>
            <w:webHidden/>
          </w:rPr>
          <w:tab/>
        </w:r>
        <w:r>
          <w:rPr>
            <w:noProof/>
            <w:webHidden/>
          </w:rPr>
          <w:fldChar w:fldCharType="begin"/>
        </w:r>
        <w:r>
          <w:rPr>
            <w:noProof/>
            <w:webHidden/>
          </w:rPr>
          <w:instrText xml:space="preserve"> PAGEREF _Toc476026139 \h </w:instrText>
        </w:r>
        <w:r>
          <w:rPr>
            <w:noProof/>
            <w:webHidden/>
          </w:rPr>
        </w:r>
        <w:r>
          <w:rPr>
            <w:noProof/>
            <w:webHidden/>
          </w:rPr>
          <w:fldChar w:fldCharType="separate"/>
        </w:r>
        <w:r>
          <w:rPr>
            <w:noProof/>
            <w:webHidden/>
          </w:rPr>
          <w:t>177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40" w:history="1">
        <w:r w:rsidRPr="00243C69">
          <w:rPr>
            <w:rStyle w:val="Hyperlink"/>
            <w:noProof/>
          </w:rPr>
          <w:t>2.2.3.80.1</w:t>
        </w:r>
        <w:r>
          <w:rPr>
            <w:rFonts w:asciiTheme="minorHAnsi" w:eastAsiaTheme="minorEastAsia" w:hAnsiTheme="minorHAnsi" w:cstheme="minorBidi"/>
            <w:noProof/>
            <w:sz w:val="22"/>
            <w:szCs w:val="22"/>
          </w:rPr>
          <w:tab/>
        </w:r>
        <w:r w:rsidRPr="00243C69">
          <w:rPr>
            <w:rStyle w:val="Hyperlink"/>
            <w:noProof/>
          </w:rPr>
          <w:t>FreeText (Find)</w:t>
        </w:r>
        <w:r>
          <w:rPr>
            <w:noProof/>
            <w:webHidden/>
          </w:rPr>
          <w:tab/>
        </w:r>
        <w:r>
          <w:rPr>
            <w:noProof/>
            <w:webHidden/>
          </w:rPr>
          <w:fldChar w:fldCharType="begin"/>
        </w:r>
        <w:r>
          <w:rPr>
            <w:noProof/>
            <w:webHidden/>
          </w:rPr>
          <w:instrText xml:space="preserve"> PAGEREF _Toc476026140 \h </w:instrText>
        </w:r>
        <w:r>
          <w:rPr>
            <w:noProof/>
            <w:webHidden/>
          </w:rPr>
        </w:r>
        <w:r>
          <w:rPr>
            <w:noProof/>
            <w:webHidden/>
          </w:rPr>
          <w:fldChar w:fldCharType="separate"/>
        </w:r>
        <w:r>
          <w:rPr>
            <w:noProof/>
            <w:webHidden/>
          </w:rPr>
          <w:t>177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41" w:history="1">
        <w:r w:rsidRPr="00243C69">
          <w:rPr>
            <w:rStyle w:val="Hyperlink"/>
            <w:noProof/>
          </w:rPr>
          <w:t>2.2.3.80.2</w:t>
        </w:r>
        <w:r>
          <w:rPr>
            <w:rFonts w:asciiTheme="minorHAnsi" w:eastAsiaTheme="minorEastAsia" w:hAnsiTheme="minorHAnsi" w:cstheme="minorBidi"/>
            <w:noProof/>
            <w:sz w:val="22"/>
            <w:szCs w:val="22"/>
          </w:rPr>
          <w:tab/>
        </w:r>
        <w:r w:rsidRPr="00243C69">
          <w:rPr>
            <w:rStyle w:val="Hyperlink"/>
            <w:noProof/>
          </w:rPr>
          <w:t>FreeText (Search)</w:t>
        </w:r>
        <w:r>
          <w:rPr>
            <w:noProof/>
            <w:webHidden/>
          </w:rPr>
          <w:tab/>
        </w:r>
        <w:r>
          <w:rPr>
            <w:noProof/>
            <w:webHidden/>
          </w:rPr>
          <w:fldChar w:fldCharType="begin"/>
        </w:r>
        <w:r>
          <w:rPr>
            <w:noProof/>
            <w:webHidden/>
          </w:rPr>
          <w:instrText xml:space="preserve"> PAGEREF _Toc476026141 \h </w:instrText>
        </w:r>
        <w:r>
          <w:rPr>
            <w:noProof/>
            <w:webHidden/>
          </w:rPr>
        </w:r>
        <w:r>
          <w:rPr>
            <w:noProof/>
            <w:webHidden/>
          </w:rPr>
          <w:fldChar w:fldCharType="separate"/>
        </w:r>
        <w:r>
          <w:rPr>
            <w:noProof/>
            <w:webHidden/>
          </w:rPr>
          <w:t>178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42" w:history="1">
        <w:r w:rsidRPr="00243C69">
          <w:rPr>
            <w:rStyle w:val="Hyperlink"/>
            <w:noProof/>
          </w:rPr>
          <w:t>2.2.3.81</w:t>
        </w:r>
        <w:r>
          <w:rPr>
            <w:rFonts w:asciiTheme="minorHAnsi" w:eastAsiaTheme="minorEastAsia" w:hAnsiTheme="minorHAnsi" w:cstheme="minorBidi"/>
            <w:noProof/>
            <w:sz w:val="22"/>
            <w:szCs w:val="22"/>
          </w:rPr>
          <w:tab/>
        </w:r>
        <w:r w:rsidRPr="00243C69">
          <w:rPr>
            <w:rStyle w:val="Hyperlink"/>
            <w:noProof/>
          </w:rPr>
          <w:t>FriendlyName</w:t>
        </w:r>
        <w:r>
          <w:rPr>
            <w:noProof/>
            <w:webHidden/>
          </w:rPr>
          <w:tab/>
        </w:r>
        <w:r>
          <w:rPr>
            <w:noProof/>
            <w:webHidden/>
          </w:rPr>
          <w:fldChar w:fldCharType="begin"/>
        </w:r>
        <w:r>
          <w:rPr>
            <w:noProof/>
            <w:webHidden/>
          </w:rPr>
          <w:instrText xml:space="preserve"> PAGEREF _Toc476026142 \h </w:instrText>
        </w:r>
        <w:r>
          <w:rPr>
            <w:noProof/>
            <w:webHidden/>
          </w:rPr>
        </w:r>
        <w:r>
          <w:rPr>
            <w:noProof/>
            <w:webHidden/>
          </w:rPr>
          <w:fldChar w:fldCharType="separate"/>
        </w:r>
        <w:r>
          <w:rPr>
            <w:noProof/>
            <w:webHidden/>
          </w:rPr>
          <w:t>179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43" w:history="1">
        <w:r w:rsidRPr="00243C69">
          <w:rPr>
            <w:rStyle w:val="Hyperlink"/>
            <w:noProof/>
          </w:rPr>
          <w:t>2.2.3.82</w:t>
        </w:r>
        <w:r>
          <w:rPr>
            <w:rFonts w:asciiTheme="minorHAnsi" w:eastAsiaTheme="minorEastAsia" w:hAnsiTheme="minorHAnsi" w:cstheme="minorBidi"/>
            <w:noProof/>
            <w:sz w:val="22"/>
            <w:szCs w:val="22"/>
          </w:rPr>
          <w:tab/>
        </w:r>
        <w:r w:rsidRPr="00243C69">
          <w:rPr>
            <w:rStyle w:val="Hyperlink"/>
            <w:noProof/>
          </w:rPr>
          <w:t>GALSearchCriterion</w:t>
        </w:r>
        <w:r>
          <w:rPr>
            <w:noProof/>
            <w:webHidden/>
          </w:rPr>
          <w:tab/>
        </w:r>
        <w:r>
          <w:rPr>
            <w:noProof/>
            <w:webHidden/>
          </w:rPr>
          <w:fldChar w:fldCharType="begin"/>
        </w:r>
        <w:r>
          <w:rPr>
            <w:noProof/>
            <w:webHidden/>
          </w:rPr>
          <w:instrText xml:space="preserve"> PAGEREF _Toc476026143 \h </w:instrText>
        </w:r>
        <w:r>
          <w:rPr>
            <w:noProof/>
            <w:webHidden/>
          </w:rPr>
        </w:r>
        <w:r>
          <w:rPr>
            <w:noProof/>
            <w:webHidden/>
          </w:rPr>
          <w:fldChar w:fldCharType="separate"/>
        </w:r>
        <w:r>
          <w:rPr>
            <w:noProof/>
            <w:webHidden/>
          </w:rPr>
          <w:t>180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44" w:history="1">
        <w:r w:rsidRPr="00243C69">
          <w:rPr>
            <w:rStyle w:val="Hyperlink"/>
            <w:noProof/>
          </w:rPr>
          <w:t>2.2.3.83</w:t>
        </w:r>
        <w:r>
          <w:rPr>
            <w:rFonts w:asciiTheme="minorHAnsi" w:eastAsiaTheme="minorEastAsia" w:hAnsiTheme="minorHAnsi" w:cstheme="minorBidi"/>
            <w:noProof/>
            <w:sz w:val="22"/>
            <w:szCs w:val="22"/>
          </w:rPr>
          <w:tab/>
        </w:r>
        <w:r w:rsidRPr="00243C69">
          <w:rPr>
            <w:rStyle w:val="Hyperlink"/>
            <w:noProof/>
          </w:rPr>
          <w:t>Get</w:t>
        </w:r>
        <w:r>
          <w:rPr>
            <w:noProof/>
            <w:webHidden/>
          </w:rPr>
          <w:tab/>
        </w:r>
        <w:r>
          <w:rPr>
            <w:noProof/>
            <w:webHidden/>
          </w:rPr>
          <w:fldChar w:fldCharType="begin"/>
        </w:r>
        <w:r>
          <w:rPr>
            <w:noProof/>
            <w:webHidden/>
          </w:rPr>
          <w:instrText xml:space="preserve"> PAGEREF _Toc476026144 \h </w:instrText>
        </w:r>
        <w:r>
          <w:rPr>
            <w:noProof/>
            <w:webHidden/>
          </w:rPr>
        </w:r>
        <w:r>
          <w:rPr>
            <w:noProof/>
            <w:webHidden/>
          </w:rPr>
          <w:fldChar w:fldCharType="separate"/>
        </w:r>
        <w:r>
          <w:rPr>
            <w:noProof/>
            <w:webHidden/>
          </w:rPr>
          <w:t>180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45" w:history="1">
        <w:r w:rsidRPr="00243C69">
          <w:rPr>
            <w:rStyle w:val="Hyperlink"/>
            <w:noProof/>
          </w:rPr>
          <w:t>2.2.3.84</w:t>
        </w:r>
        <w:r>
          <w:rPr>
            <w:rFonts w:asciiTheme="minorHAnsi" w:eastAsiaTheme="minorEastAsia" w:hAnsiTheme="minorHAnsi" w:cstheme="minorBidi"/>
            <w:noProof/>
            <w:sz w:val="22"/>
            <w:szCs w:val="22"/>
          </w:rPr>
          <w:tab/>
        </w:r>
        <w:r w:rsidRPr="00243C69">
          <w:rPr>
            <w:rStyle w:val="Hyperlink"/>
            <w:noProof/>
          </w:rPr>
          <w:t>GetChanges</w:t>
        </w:r>
        <w:r>
          <w:rPr>
            <w:noProof/>
            <w:webHidden/>
          </w:rPr>
          <w:tab/>
        </w:r>
        <w:r>
          <w:rPr>
            <w:noProof/>
            <w:webHidden/>
          </w:rPr>
          <w:fldChar w:fldCharType="begin"/>
        </w:r>
        <w:r>
          <w:rPr>
            <w:noProof/>
            <w:webHidden/>
          </w:rPr>
          <w:instrText xml:space="preserve"> PAGEREF _Toc476026145 \h </w:instrText>
        </w:r>
        <w:r>
          <w:rPr>
            <w:noProof/>
            <w:webHidden/>
          </w:rPr>
        </w:r>
        <w:r>
          <w:rPr>
            <w:noProof/>
            <w:webHidden/>
          </w:rPr>
          <w:fldChar w:fldCharType="separate"/>
        </w:r>
        <w:r>
          <w:rPr>
            <w:noProof/>
            <w:webHidden/>
          </w:rPr>
          <w:t>182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46" w:history="1">
        <w:r w:rsidRPr="00243C69">
          <w:rPr>
            <w:rStyle w:val="Hyperlink"/>
            <w:noProof/>
          </w:rPr>
          <w:t>2.2.3.85</w:t>
        </w:r>
        <w:r>
          <w:rPr>
            <w:rFonts w:asciiTheme="minorHAnsi" w:eastAsiaTheme="minorEastAsia" w:hAnsiTheme="minorHAnsi" w:cstheme="minorBidi"/>
            <w:noProof/>
            <w:sz w:val="22"/>
            <w:szCs w:val="22"/>
          </w:rPr>
          <w:tab/>
        </w:r>
        <w:r w:rsidRPr="00243C69">
          <w:rPr>
            <w:rStyle w:val="Hyperlink"/>
            <w:noProof/>
          </w:rPr>
          <w:t>GetItemEstimate</w:t>
        </w:r>
        <w:r>
          <w:rPr>
            <w:noProof/>
            <w:webHidden/>
          </w:rPr>
          <w:tab/>
        </w:r>
        <w:r>
          <w:rPr>
            <w:noProof/>
            <w:webHidden/>
          </w:rPr>
          <w:fldChar w:fldCharType="begin"/>
        </w:r>
        <w:r>
          <w:rPr>
            <w:noProof/>
            <w:webHidden/>
          </w:rPr>
          <w:instrText xml:space="preserve"> PAGEREF _Toc476026146 \h </w:instrText>
        </w:r>
        <w:r>
          <w:rPr>
            <w:noProof/>
            <w:webHidden/>
          </w:rPr>
        </w:r>
        <w:r>
          <w:rPr>
            <w:noProof/>
            <w:webHidden/>
          </w:rPr>
          <w:fldChar w:fldCharType="separate"/>
        </w:r>
        <w:r>
          <w:rPr>
            <w:noProof/>
            <w:webHidden/>
          </w:rPr>
          <w:t>183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47" w:history="1">
        <w:r w:rsidRPr="00243C69">
          <w:rPr>
            <w:rStyle w:val="Hyperlink"/>
            <w:noProof/>
          </w:rPr>
          <w:t>2.2.3.86</w:t>
        </w:r>
        <w:r>
          <w:rPr>
            <w:rFonts w:asciiTheme="minorHAnsi" w:eastAsiaTheme="minorEastAsia" w:hAnsiTheme="minorHAnsi" w:cstheme="minorBidi"/>
            <w:noProof/>
            <w:sz w:val="22"/>
            <w:szCs w:val="22"/>
          </w:rPr>
          <w:tab/>
        </w:r>
        <w:r w:rsidRPr="00243C69">
          <w:rPr>
            <w:rStyle w:val="Hyperlink"/>
            <w:noProof/>
          </w:rPr>
          <w:t>GreaterThan</w:t>
        </w:r>
        <w:r>
          <w:rPr>
            <w:noProof/>
            <w:webHidden/>
          </w:rPr>
          <w:tab/>
        </w:r>
        <w:r>
          <w:rPr>
            <w:noProof/>
            <w:webHidden/>
          </w:rPr>
          <w:fldChar w:fldCharType="begin"/>
        </w:r>
        <w:r>
          <w:rPr>
            <w:noProof/>
            <w:webHidden/>
          </w:rPr>
          <w:instrText xml:space="preserve"> PAGEREF _Toc476026147 \h </w:instrText>
        </w:r>
        <w:r>
          <w:rPr>
            <w:noProof/>
            <w:webHidden/>
          </w:rPr>
        </w:r>
        <w:r>
          <w:rPr>
            <w:noProof/>
            <w:webHidden/>
          </w:rPr>
          <w:fldChar w:fldCharType="separate"/>
        </w:r>
        <w:r>
          <w:rPr>
            <w:noProof/>
            <w:webHidden/>
          </w:rPr>
          <w:t>184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48" w:history="1">
        <w:r w:rsidRPr="00243C69">
          <w:rPr>
            <w:rStyle w:val="Hyperlink"/>
            <w:noProof/>
          </w:rPr>
          <w:t>2.2.3.87</w:t>
        </w:r>
        <w:r>
          <w:rPr>
            <w:rFonts w:asciiTheme="minorHAnsi" w:eastAsiaTheme="minorEastAsia" w:hAnsiTheme="minorHAnsi" w:cstheme="minorBidi"/>
            <w:noProof/>
            <w:sz w:val="22"/>
            <w:szCs w:val="22"/>
          </w:rPr>
          <w:tab/>
        </w:r>
        <w:r w:rsidRPr="00243C69">
          <w:rPr>
            <w:rStyle w:val="Hyperlink"/>
            <w:noProof/>
          </w:rPr>
          <w:t>HasAttachments</w:t>
        </w:r>
        <w:r>
          <w:rPr>
            <w:noProof/>
            <w:webHidden/>
          </w:rPr>
          <w:tab/>
        </w:r>
        <w:r>
          <w:rPr>
            <w:noProof/>
            <w:webHidden/>
          </w:rPr>
          <w:fldChar w:fldCharType="begin"/>
        </w:r>
        <w:r>
          <w:rPr>
            <w:noProof/>
            <w:webHidden/>
          </w:rPr>
          <w:instrText xml:space="preserve"> PAGEREF _Toc476026148 \h </w:instrText>
        </w:r>
        <w:r>
          <w:rPr>
            <w:noProof/>
            <w:webHidden/>
          </w:rPr>
        </w:r>
        <w:r>
          <w:rPr>
            <w:noProof/>
            <w:webHidden/>
          </w:rPr>
          <w:fldChar w:fldCharType="separate"/>
        </w:r>
        <w:r>
          <w:rPr>
            <w:noProof/>
            <w:webHidden/>
          </w:rPr>
          <w:t>184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49" w:history="1">
        <w:r w:rsidRPr="00243C69">
          <w:rPr>
            <w:rStyle w:val="Hyperlink"/>
            <w:noProof/>
          </w:rPr>
          <w:t>2.2.3.88</w:t>
        </w:r>
        <w:r>
          <w:rPr>
            <w:rFonts w:asciiTheme="minorHAnsi" w:eastAsiaTheme="minorEastAsia" w:hAnsiTheme="minorHAnsi" w:cstheme="minorBidi"/>
            <w:noProof/>
            <w:sz w:val="22"/>
            <w:szCs w:val="22"/>
          </w:rPr>
          <w:tab/>
        </w:r>
        <w:r w:rsidRPr="00243C69">
          <w:rPr>
            <w:rStyle w:val="Hyperlink"/>
            <w:noProof/>
          </w:rPr>
          <w:t>HeartbeatInterval</w:t>
        </w:r>
        <w:r>
          <w:rPr>
            <w:noProof/>
            <w:webHidden/>
          </w:rPr>
          <w:tab/>
        </w:r>
        <w:r>
          <w:rPr>
            <w:noProof/>
            <w:webHidden/>
          </w:rPr>
          <w:fldChar w:fldCharType="begin"/>
        </w:r>
        <w:r>
          <w:rPr>
            <w:noProof/>
            <w:webHidden/>
          </w:rPr>
          <w:instrText xml:space="preserve"> PAGEREF _Toc476026149 \h </w:instrText>
        </w:r>
        <w:r>
          <w:rPr>
            <w:noProof/>
            <w:webHidden/>
          </w:rPr>
        </w:r>
        <w:r>
          <w:rPr>
            <w:noProof/>
            <w:webHidden/>
          </w:rPr>
          <w:fldChar w:fldCharType="separate"/>
        </w:r>
        <w:r>
          <w:rPr>
            <w:noProof/>
            <w:webHidden/>
          </w:rPr>
          <w:t>185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50" w:history="1">
        <w:r w:rsidRPr="00243C69">
          <w:rPr>
            <w:rStyle w:val="Hyperlink"/>
            <w:noProof/>
          </w:rPr>
          <w:t>2.2.3.88.1</w:t>
        </w:r>
        <w:r>
          <w:rPr>
            <w:rFonts w:asciiTheme="minorHAnsi" w:eastAsiaTheme="minorEastAsia" w:hAnsiTheme="minorHAnsi" w:cstheme="minorBidi"/>
            <w:noProof/>
            <w:sz w:val="22"/>
            <w:szCs w:val="22"/>
          </w:rPr>
          <w:tab/>
        </w:r>
        <w:r w:rsidRPr="00243C69">
          <w:rPr>
            <w:rStyle w:val="Hyperlink"/>
            <w:noProof/>
          </w:rPr>
          <w:t>HeartbeatInterval (Ping)</w:t>
        </w:r>
        <w:r>
          <w:rPr>
            <w:noProof/>
            <w:webHidden/>
          </w:rPr>
          <w:tab/>
        </w:r>
        <w:r>
          <w:rPr>
            <w:noProof/>
            <w:webHidden/>
          </w:rPr>
          <w:fldChar w:fldCharType="begin"/>
        </w:r>
        <w:r>
          <w:rPr>
            <w:noProof/>
            <w:webHidden/>
          </w:rPr>
          <w:instrText xml:space="preserve"> PAGEREF _Toc476026150 \h </w:instrText>
        </w:r>
        <w:r>
          <w:rPr>
            <w:noProof/>
            <w:webHidden/>
          </w:rPr>
        </w:r>
        <w:r>
          <w:rPr>
            <w:noProof/>
            <w:webHidden/>
          </w:rPr>
          <w:fldChar w:fldCharType="separate"/>
        </w:r>
        <w:r>
          <w:rPr>
            <w:noProof/>
            <w:webHidden/>
          </w:rPr>
          <w:t>185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51" w:history="1">
        <w:r w:rsidRPr="00243C69">
          <w:rPr>
            <w:rStyle w:val="Hyperlink"/>
            <w:noProof/>
          </w:rPr>
          <w:t>2.2.3.88.2</w:t>
        </w:r>
        <w:r>
          <w:rPr>
            <w:rFonts w:asciiTheme="minorHAnsi" w:eastAsiaTheme="minorEastAsia" w:hAnsiTheme="minorHAnsi" w:cstheme="minorBidi"/>
            <w:noProof/>
            <w:sz w:val="22"/>
            <w:szCs w:val="22"/>
          </w:rPr>
          <w:tab/>
        </w:r>
        <w:r w:rsidRPr="00243C69">
          <w:rPr>
            <w:rStyle w:val="Hyperlink"/>
            <w:noProof/>
          </w:rPr>
          <w:t>HeartbeatInterval (Sync)</w:t>
        </w:r>
        <w:r>
          <w:rPr>
            <w:noProof/>
            <w:webHidden/>
          </w:rPr>
          <w:tab/>
        </w:r>
        <w:r>
          <w:rPr>
            <w:noProof/>
            <w:webHidden/>
          </w:rPr>
          <w:fldChar w:fldCharType="begin"/>
        </w:r>
        <w:r>
          <w:rPr>
            <w:noProof/>
            <w:webHidden/>
          </w:rPr>
          <w:instrText xml:space="preserve"> PAGEREF _Toc476026151 \h </w:instrText>
        </w:r>
        <w:r>
          <w:rPr>
            <w:noProof/>
            <w:webHidden/>
          </w:rPr>
        </w:r>
        <w:r>
          <w:rPr>
            <w:noProof/>
            <w:webHidden/>
          </w:rPr>
          <w:fldChar w:fldCharType="separate"/>
        </w:r>
        <w:r>
          <w:rPr>
            <w:noProof/>
            <w:webHidden/>
          </w:rPr>
          <w:t>186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52" w:history="1">
        <w:r w:rsidRPr="00243C69">
          <w:rPr>
            <w:rStyle w:val="Hyperlink"/>
            <w:noProof/>
          </w:rPr>
          <w:t>2.2.3.89</w:t>
        </w:r>
        <w:r>
          <w:rPr>
            <w:rFonts w:asciiTheme="minorHAnsi" w:eastAsiaTheme="minorEastAsia" w:hAnsiTheme="minorHAnsi" w:cstheme="minorBidi"/>
            <w:noProof/>
            <w:sz w:val="22"/>
            <w:szCs w:val="22"/>
          </w:rPr>
          <w:tab/>
        </w:r>
        <w:r w:rsidRPr="00243C69">
          <w:rPr>
            <w:rStyle w:val="Hyperlink"/>
            <w:noProof/>
          </w:rPr>
          <w:t>HomePhone</w:t>
        </w:r>
        <w:r>
          <w:rPr>
            <w:noProof/>
            <w:webHidden/>
          </w:rPr>
          <w:tab/>
        </w:r>
        <w:r>
          <w:rPr>
            <w:noProof/>
            <w:webHidden/>
          </w:rPr>
          <w:fldChar w:fldCharType="begin"/>
        </w:r>
        <w:r>
          <w:rPr>
            <w:noProof/>
            <w:webHidden/>
          </w:rPr>
          <w:instrText xml:space="preserve"> PAGEREF _Toc476026152 \h </w:instrText>
        </w:r>
        <w:r>
          <w:rPr>
            <w:noProof/>
            <w:webHidden/>
          </w:rPr>
        </w:r>
        <w:r>
          <w:rPr>
            <w:noProof/>
            <w:webHidden/>
          </w:rPr>
          <w:fldChar w:fldCharType="separate"/>
        </w:r>
        <w:r>
          <w:rPr>
            <w:noProof/>
            <w:webHidden/>
          </w:rPr>
          <w:t>187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53" w:history="1">
        <w:r w:rsidRPr="00243C69">
          <w:rPr>
            <w:rStyle w:val="Hyperlink"/>
            <w:noProof/>
          </w:rPr>
          <w:t>2.2.3.89.1</w:t>
        </w:r>
        <w:r>
          <w:rPr>
            <w:rFonts w:asciiTheme="minorHAnsi" w:eastAsiaTheme="minorEastAsia" w:hAnsiTheme="minorHAnsi" w:cstheme="minorBidi"/>
            <w:noProof/>
            <w:sz w:val="22"/>
            <w:szCs w:val="22"/>
          </w:rPr>
          <w:tab/>
        </w:r>
        <w:r w:rsidRPr="00243C69">
          <w:rPr>
            <w:rStyle w:val="Hyperlink"/>
            <w:noProof/>
          </w:rPr>
          <w:t>HomePhone (Find)</w:t>
        </w:r>
        <w:r>
          <w:rPr>
            <w:noProof/>
            <w:webHidden/>
          </w:rPr>
          <w:tab/>
        </w:r>
        <w:r>
          <w:rPr>
            <w:noProof/>
            <w:webHidden/>
          </w:rPr>
          <w:fldChar w:fldCharType="begin"/>
        </w:r>
        <w:r>
          <w:rPr>
            <w:noProof/>
            <w:webHidden/>
          </w:rPr>
          <w:instrText xml:space="preserve"> PAGEREF _Toc476026153 \h </w:instrText>
        </w:r>
        <w:r>
          <w:rPr>
            <w:noProof/>
            <w:webHidden/>
          </w:rPr>
        </w:r>
        <w:r>
          <w:rPr>
            <w:noProof/>
            <w:webHidden/>
          </w:rPr>
          <w:fldChar w:fldCharType="separate"/>
        </w:r>
        <w:r>
          <w:rPr>
            <w:noProof/>
            <w:webHidden/>
          </w:rPr>
          <w:t>187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54" w:history="1">
        <w:r w:rsidRPr="00243C69">
          <w:rPr>
            <w:rStyle w:val="Hyperlink"/>
            <w:noProof/>
          </w:rPr>
          <w:t>2.2.3.89.2</w:t>
        </w:r>
        <w:r>
          <w:rPr>
            <w:rFonts w:asciiTheme="minorHAnsi" w:eastAsiaTheme="minorEastAsia" w:hAnsiTheme="minorHAnsi" w:cstheme="minorBidi"/>
            <w:noProof/>
            <w:sz w:val="22"/>
            <w:szCs w:val="22"/>
          </w:rPr>
          <w:tab/>
        </w:r>
        <w:r w:rsidRPr="00243C69">
          <w:rPr>
            <w:rStyle w:val="Hyperlink"/>
            <w:noProof/>
          </w:rPr>
          <w:t>HomePhone (Search)</w:t>
        </w:r>
        <w:r>
          <w:rPr>
            <w:noProof/>
            <w:webHidden/>
          </w:rPr>
          <w:tab/>
        </w:r>
        <w:r>
          <w:rPr>
            <w:noProof/>
            <w:webHidden/>
          </w:rPr>
          <w:fldChar w:fldCharType="begin"/>
        </w:r>
        <w:r>
          <w:rPr>
            <w:noProof/>
            <w:webHidden/>
          </w:rPr>
          <w:instrText xml:space="preserve"> PAGEREF _Toc476026154 \h </w:instrText>
        </w:r>
        <w:r>
          <w:rPr>
            <w:noProof/>
            <w:webHidden/>
          </w:rPr>
        </w:r>
        <w:r>
          <w:rPr>
            <w:noProof/>
            <w:webHidden/>
          </w:rPr>
          <w:fldChar w:fldCharType="separate"/>
        </w:r>
        <w:r>
          <w:rPr>
            <w:noProof/>
            <w:webHidden/>
          </w:rPr>
          <w:t>188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55" w:history="1">
        <w:r w:rsidRPr="00243C69">
          <w:rPr>
            <w:rStyle w:val="Hyperlink"/>
            <w:noProof/>
          </w:rPr>
          <w:t>2.2.3.90</w:t>
        </w:r>
        <w:r>
          <w:rPr>
            <w:rFonts w:asciiTheme="minorHAnsi" w:eastAsiaTheme="minorEastAsia" w:hAnsiTheme="minorHAnsi" w:cstheme="minorBidi"/>
            <w:noProof/>
            <w:sz w:val="22"/>
            <w:szCs w:val="22"/>
          </w:rPr>
          <w:tab/>
        </w:r>
        <w:r w:rsidRPr="00243C69">
          <w:rPr>
            <w:rStyle w:val="Hyperlink"/>
            <w:noProof/>
          </w:rPr>
          <w:t>Id</w:t>
        </w:r>
        <w:r>
          <w:rPr>
            <w:noProof/>
            <w:webHidden/>
          </w:rPr>
          <w:tab/>
        </w:r>
        <w:r>
          <w:rPr>
            <w:noProof/>
            <w:webHidden/>
          </w:rPr>
          <w:fldChar w:fldCharType="begin"/>
        </w:r>
        <w:r>
          <w:rPr>
            <w:noProof/>
            <w:webHidden/>
          </w:rPr>
          <w:instrText xml:space="preserve"> PAGEREF _Toc476026155 \h </w:instrText>
        </w:r>
        <w:r>
          <w:rPr>
            <w:noProof/>
            <w:webHidden/>
          </w:rPr>
        </w:r>
        <w:r>
          <w:rPr>
            <w:noProof/>
            <w:webHidden/>
          </w:rPr>
          <w:fldChar w:fldCharType="separate"/>
        </w:r>
        <w:r>
          <w:rPr>
            <w:noProof/>
            <w:webHidden/>
          </w:rPr>
          <w:t>189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56" w:history="1">
        <w:r w:rsidRPr="00243C69">
          <w:rPr>
            <w:rStyle w:val="Hyperlink"/>
            <w:noProof/>
          </w:rPr>
          <w:t>2.2.3.91</w:t>
        </w:r>
        <w:r>
          <w:rPr>
            <w:rFonts w:asciiTheme="minorHAnsi" w:eastAsiaTheme="minorEastAsia" w:hAnsiTheme="minorHAnsi" w:cstheme="minorBidi"/>
            <w:noProof/>
            <w:sz w:val="22"/>
            <w:szCs w:val="22"/>
          </w:rPr>
          <w:tab/>
        </w:r>
        <w:r w:rsidRPr="00243C69">
          <w:rPr>
            <w:rStyle w:val="Hyperlink"/>
            <w:noProof/>
          </w:rPr>
          <w:t>IMEI</w:t>
        </w:r>
        <w:r>
          <w:rPr>
            <w:noProof/>
            <w:webHidden/>
          </w:rPr>
          <w:tab/>
        </w:r>
        <w:r>
          <w:rPr>
            <w:noProof/>
            <w:webHidden/>
          </w:rPr>
          <w:fldChar w:fldCharType="begin"/>
        </w:r>
        <w:r>
          <w:rPr>
            <w:noProof/>
            <w:webHidden/>
          </w:rPr>
          <w:instrText xml:space="preserve"> PAGEREF _Toc476026156 \h </w:instrText>
        </w:r>
        <w:r>
          <w:rPr>
            <w:noProof/>
            <w:webHidden/>
          </w:rPr>
        </w:r>
        <w:r>
          <w:rPr>
            <w:noProof/>
            <w:webHidden/>
          </w:rPr>
          <w:fldChar w:fldCharType="separate"/>
        </w:r>
        <w:r>
          <w:rPr>
            <w:noProof/>
            <w:webHidden/>
          </w:rPr>
          <w:t>189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57" w:history="1">
        <w:r w:rsidRPr="00243C69">
          <w:rPr>
            <w:rStyle w:val="Hyperlink"/>
            <w:noProof/>
          </w:rPr>
          <w:t>2.2.3.92</w:t>
        </w:r>
        <w:r>
          <w:rPr>
            <w:rFonts w:asciiTheme="minorHAnsi" w:eastAsiaTheme="minorEastAsia" w:hAnsiTheme="minorHAnsi" w:cstheme="minorBidi"/>
            <w:noProof/>
            <w:sz w:val="22"/>
            <w:szCs w:val="22"/>
          </w:rPr>
          <w:tab/>
        </w:r>
        <w:r w:rsidRPr="00243C69">
          <w:rPr>
            <w:rStyle w:val="Hyperlink"/>
            <w:noProof/>
          </w:rPr>
          <w:t>InstanceId</w:t>
        </w:r>
        <w:r>
          <w:rPr>
            <w:noProof/>
            <w:webHidden/>
          </w:rPr>
          <w:tab/>
        </w:r>
        <w:r>
          <w:rPr>
            <w:noProof/>
            <w:webHidden/>
          </w:rPr>
          <w:fldChar w:fldCharType="begin"/>
        </w:r>
        <w:r>
          <w:rPr>
            <w:noProof/>
            <w:webHidden/>
          </w:rPr>
          <w:instrText xml:space="preserve"> PAGEREF _Toc476026157 \h </w:instrText>
        </w:r>
        <w:r>
          <w:rPr>
            <w:noProof/>
            <w:webHidden/>
          </w:rPr>
        </w:r>
        <w:r>
          <w:rPr>
            <w:noProof/>
            <w:webHidden/>
          </w:rPr>
          <w:fldChar w:fldCharType="separate"/>
        </w:r>
        <w:r>
          <w:rPr>
            <w:noProof/>
            <w:webHidden/>
          </w:rPr>
          <w:t>190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58" w:history="1">
        <w:r w:rsidRPr="00243C69">
          <w:rPr>
            <w:rStyle w:val="Hyperlink"/>
            <w:noProof/>
          </w:rPr>
          <w:t>2.2.3.92.1</w:t>
        </w:r>
        <w:r>
          <w:rPr>
            <w:rFonts w:asciiTheme="minorHAnsi" w:eastAsiaTheme="minorEastAsia" w:hAnsiTheme="minorHAnsi" w:cstheme="minorBidi"/>
            <w:noProof/>
            <w:sz w:val="22"/>
            <w:szCs w:val="22"/>
          </w:rPr>
          <w:tab/>
        </w:r>
        <w:r w:rsidRPr="00243C69">
          <w:rPr>
            <w:rStyle w:val="Hyperlink"/>
            <w:noProof/>
          </w:rPr>
          <w:t>InstanceId (MeetingResponse)</w:t>
        </w:r>
        <w:r>
          <w:rPr>
            <w:noProof/>
            <w:webHidden/>
          </w:rPr>
          <w:tab/>
        </w:r>
        <w:r>
          <w:rPr>
            <w:noProof/>
            <w:webHidden/>
          </w:rPr>
          <w:fldChar w:fldCharType="begin"/>
        </w:r>
        <w:r>
          <w:rPr>
            <w:noProof/>
            <w:webHidden/>
          </w:rPr>
          <w:instrText xml:space="preserve"> PAGEREF _Toc476026158 \h </w:instrText>
        </w:r>
        <w:r>
          <w:rPr>
            <w:noProof/>
            <w:webHidden/>
          </w:rPr>
        </w:r>
        <w:r>
          <w:rPr>
            <w:noProof/>
            <w:webHidden/>
          </w:rPr>
          <w:fldChar w:fldCharType="separate"/>
        </w:r>
        <w:r>
          <w:rPr>
            <w:noProof/>
            <w:webHidden/>
          </w:rPr>
          <w:t>190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59" w:history="1">
        <w:r w:rsidRPr="00243C69">
          <w:rPr>
            <w:rStyle w:val="Hyperlink"/>
            <w:noProof/>
          </w:rPr>
          <w:t>2.2.3.92.2</w:t>
        </w:r>
        <w:r>
          <w:rPr>
            <w:rFonts w:asciiTheme="minorHAnsi" w:eastAsiaTheme="minorEastAsia" w:hAnsiTheme="minorHAnsi" w:cstheme="minorBidi"/>
            <w:noProof/>
            <w:sz w:val="22"/>
            <w:szCs w:val="22"/>
          </w:rPr>
          <w:tab/>
        </w:r>
        <w:r w:rsidRPr="00243C69">
          <w:rPr>
            <w:rStyle w:val="Hyperlink"/>
            <w:noProof/>
          </w:rPr>
          <w:t>InstanceId (SmartForward and SmartReply)</w:t>
        </w:r>
        <w:r>
          <w:rPr>
            <w:noProof/>
            <w:webHidden/>
          </w:rPr>
          <w:tab/>
        </w:r>
        <w:r>
          <w:rPr>
            <w:noProof/>
            <w:webHidden/>
          </w:rPr>
          <w:fldChar w:fldCharType="begin"/>
        </w:r>
        <w:r>
          <w:rPr>
            <w:noProof/>
            <w:webHidden/>
          </w:rPr>
          <w:instrText xml:space="preserve"> PAGEREF _Toc476026159 \h </w:instrText>
        </w:r>
        <w:r>
          <w:rPr>
            <w:noProof/>
            <w:webHidden/>
          </w:rPr>
        </w:r>
        <w:r>
          <w:rPr>
            <w:noProof/>
            <w:webHidden/>
          </w:rPr>
          <w:fldChar w:fldCharType="separate"/>
        </w:r>
        <w:r>
          <w:rPr>
            <w:noProof/>
            <w:webHidden/>
          </w:rPr>
          <w:t>191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60" w:history="1">
        <w:r w:rsidRPr="00243C69">
          <w:rPr>
            <w:rStyle w:val="Hyperlink"/>
            <w:noProof/>
          </w:rPr>
          <w:t>2.2.3.93</w:t>
        </w:r>
        <w:r>
          <w:rPr>
            <w:rFonts w:asciiTheme="minorHAnsi" w:eastAsiaTheme="minorEastAsia" w:hAnsiTheme="minorHAnsi" w:cstheme="minorBidi"/>
            <w:noProof/>
            <w:sz w:val="22"/>
            <w:szCs w:val="22"/>
          </w:rPr>
          <w:tab/>
        </w:r>
        <w:r w:rsidRPr="00243C69">
          <w:rPr>
            <w:rStyle w:val="Hyperlink"/>
            <w:noProof/>
          </w:rPr>
          <w:t>ItemId</w:t>
        </w:r>
        <w:r>
          <w:rPr>
            <w:noProof/>
            <w:webHidden/>
          </w:rPr>
          <w:tab/>
        </w:r>
        <w:r>
          <w:rPr>
            <w:noProof/>
            <w:webHidden/>
          </w:rPr>
          <w:fldChar w:fldCharType="begin"/>
        </w:r>
        <w:r>
          <w:rPr>
            <w:noProof/>
            <w:webHidden/>
          </w:rPr>
          <w:instrText xml:space="preserve"> PAGEREF _Toc476026160 \h </w:instrText>
        </w:r>
        <w:r>
          <w:rPr>
            <w:noProof/>
            <w:webHidden/>
          </w:rPr>
        </w:r>
        <w:r>
          <w:rPr>
            <w:noProof/>
            <w:webHidden/>
          </w:rPr>
          <w:fldChar w:fldCharType="separate"/>
        </w:r>
        <w:r>
          <w:rPr>
            <w:noProof/>
            <w:webHidden/>
          </w:rPr>
          <w:t>192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61" w:history="1">
        <w:r w:rsidRPr="00243C69">
          <w:rPr>
            <w:rStyle w:val="Hyperlink"/>
            <w:noProof/>
          </w:rPr>
          <w:t>2.2.3.94</w:t>
        </w:r>
        <w:r>
          <w:rPr>
            <w:rFonts w:asciiTheme="minorHAnsi" w:eastAsiaTheme="minorEastAsia" w:hAnsiTheme="minorHAnsi" w:cstheme="minorBidi"/>
            <w:noProof/>
            <w:sz w:val="22"/>
            <w:szCs w:val="22"/>
          </w:rPr>
          <w:tab/>
        </w:r>
        <w:r w:rsidRPr="00243C69">
          <w:rPr>
            <w:rStyle w:val="Hyperlink"/>
            <w:noProof/>
          </w:rPr>
          <w:t>ItemOperations</w:t>
        </w:r>
        <w:r>
          <w:rPr>
            <w:noProof/>
            <w:webHidden/>
          </w:rPr>
          <w:tab/>
        </w:r>
        <w:r>
          <w:rPr>
            <w:noProof/>
            <w:webHidden/>
          </w:rPr>
          <w:fldChar w:fldCharType="begin"/>
        </w:r>
        <w:r>
          <w:rPr>
            <w:noProof/>
            <w:webHidden/>
          </w:rPr>
          <w:instrText xml:space="preserve"> PAGEREF _Toc476026161 \h </w:instrText>
        </w:r>
        <w:r>
          <w:rPr>
            <w:noProof/>
            <w:webHidden/>
          </w:rPr>
        </w:r>
        <w:r>
          <w:rPr>
            <w:noProof/>
            <w:webHidden/>
          </w:rPr>
          <w:fldChar w:fldCharType="separate"/>
        </w:r>
        <w:r>
          <w:rPr>
            <w:noProof/>
            <w:webHidden/>
          </w:rPr>
          <w:t>193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62" w:history="1">
        <w:r w:rsidRPr="00243C69">
          <w:rPr>
            <w:rStyle w:val="Hyperlink"/>
            <w:noProof/>
          </w:rPr>
          <w:t>2.2.3.95</w:t>
        </w:r>
        <w:r>
          <w:rPr>
            <w:rFonts w:asciiTheme="minorHAnsi" w:eastAsiaTheme="minorEastAsia" w:hAnsiTheme="minorHAnsi" w:cstheme="minorBidi"/>
            <w:noProof/>
            <w:sz w:val="22"/>
            <w:szCs w:val="22"/>
          </w:rPr>
          <w:tab/>
        </w:r>
        <w:r w:rsidRPr="00243C69">
          <w:rPr>
            <w:rStyle w:val="Hyperlink"/>
            <w:noProof/>
          </w:rPr>
          <w:t>LastName</w:t>
        </w:r>
        <w:r>
          <w:rPr>
            <w:noProof/>
            <w:webHidden/>
          </w:rPr>
          <w:tab/>
        </w:r>
        <w:r>
          <w:rPr>
            <w:noProof/>
            <w:webHidden/>
          </w:rPr>
          <w:fldChar w:fldCharType="begin"/>
        </w:r>
        <w:r>
          <w:rPr>
            <w:noProof/>
            <w:webHidden/>
          </w:rPr>
          <w:instrText xml:space="preserve"> PAGEREF _Toc476026162 \h </w:instrText>
        </w:r>
        <w:r>
          <w:rPr>
            <w:noProof/>
            <w:webHidden/>
          </w:rPr>
        </w:r>
        <w:r>
          <w:rPr>
            <w:noProof/>
            <w:webHidden/>
          </w:rPr>
          <w:fldChar w:fldCharType="separate"/>
        </w:r>
        <w:r>
          <w:rPr>
            <w:noProof/>
            <w:webHidden/>
          </w:rPr>
          <w:t>194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63" w:history="1">
        <w:r w:rsidRPr="00243C69">
          <w:rPr>
            <w:rStyle w:val="Hyperlink"/>
            <w:noProof/>
          </w:rPr>
          <w:t>2.2.3.95.1</w:t>
        </w:r>
        <w:r>
          <w:rPr>
            <w:rFonts w:asciiTheme="minorHAnsi" w:eastAsiaTheme="minorEastAsia" w:hAnsiTheme="minorHAnsi" w:cstheme="minorBidi"/>
            <w:noProof/>
            <w:sz w:val="22"/>
            <w:szCs w:val="22"/>
          </w:rPr>
          <w:tab/>
        </w:r>
        <w:r w:rsidRPr="00243C69">
          <w:rPr>
            <w:rStyle w:val="Hyperlink"/>
            <w:noProof/>
          </w:rPr>
          <w:t>LastName (Find)</w:t>
        </w:r>
        <w:r>
          <w:rPr>
            <w:noProof/>
            <w:webHidden/>
          </w:rPr>
          <w:tab/>
        </w:r>
        <w:r>
          <w:rPr>
            <w:noProof/>
            <w:webHidden/>
          </w:rPr>
          <w:fldChar w:fldCharType="begin"/>
        </w:r>
        <w:r>
          <w:rPr>
            <w:noProof/>
            <w:webHidden/>
          </w:rPr>
          <w:instrText xml:space="preserve"> PAGEREF _Toc476026163 \h </w:instrText>
        </w:r>
        <w:r>
          <w:rPr>
            <w:noProof/>
            <w:webHidden/>
          </w:rPr>
        </w:r>
        <w:r>
          <w:rPr>
            <w:noProof/>
            <w:webHidden/>
          </w:rPr>
          <w:fldChar w:fldCharType="separate"/>
        </w:r>
        <w:r>
          <w:rPr>
            <w:noProof/>
            <w:webHidden/>
          </w:rPr>
          <w:t>194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64" w:history="1">
        <w:r w:rsidRPr="00243C69">
          <w:rPr>
            <w:rStyle w:val="Hyperlink"/>
            <w:noProof/>
          </w:rPr>
          <w:t>2.2.3.95.2</w:t>
        </w:r>
        <w:r>
          <w:rPr>
            <w:rFonts w:asciiTheme="minorHAnsi" w:eastAsiaTheme="minorEastAsia" w:hAnsiTheme="minorHAnsi" w:cstheme="minorBidi"/>
            <w:noProof/>
            <w:sz w:val="22"/>
            <w:szCs w:val="22"/>
          </w:rPr>
          <w:tab/>
        </w:r>
        <w:r w:rsidRPr="00243C69">
          <w:rPr>
            <w:rStyle w:val="Hyperlink"/>
            <w:noProof/>
          </w:rPr>
          <w:t>LastName (Search)</w:t>
        </w:r>
        <w:r>
          <w:rPr>
            <w:noProof/>
            <w:webHidden/>
          </w:rPr>
          <w:tab/>
        </w:r>
        <w:r>
          <w:rPr>
            <w:noProof/>
            <w:webHidden/>
          </w:rPr>
          <w:fldChar w:fldCharType="begin"/>
        </w:r>
        <w:r>
          <w:rPr>
            <w:noProof/>
            <w:webHidden/>
          </w:rPr>
          <w:instrText xml:space="preserve"> PAGEREF _Toc476026164 \h </w:instrText>
        </w:r>
        <w:r>
          <w:rPr>
            <w:noProof/>
            <w:webHidden/>
          </w:rPr>
        </w:r>
        <w:r>
          <w:rPr>
            <w:noProof/>
            <w:webHidden/>
          </w:rPr>
          <w:fldChar w:fldCharType="separate"/>
        </w:r>
        <w:r>
          <w:rPr>
            <w:noProof/>
            <w:webHidden/>
          </w:rPr>
          <w:t>195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65" w:history="1">
        <w:r w:rsidRPr="00243C69">
          <w:rPr>
            <w:rStyle w:val="Hyperlink"/>
            <w:noProof/>
          </w:rPr>
          <w:t>2.2.3.96</w:t>
        </w:r>
        <w:r>
          <w:rPr>
            <w:rFonts w:asciiTheme="minorHAnsi" w:eastAsiaTheme="minorEastAsia" w:hAnsiTheme="minorHAnsi" w:cstheme="minorBidi"/>
            <w:noProof/>
            <w:sz w:val="22"/>
            <w:szCs w:val="22"/>
          </w:rPr>
          <w:tab/>
        </w:r>
        <w:r w:rsidRPr="00243C69">
          <w:rPr>
            <w:rStyle w:val="Hyperlink"/>
            <w:noProof/>
          </w:rPr>
          <w:t>LessThan</w:t>
        </w:r>
        <w:r>
          <w:rPr>
            <w:noProof/>
            <w:webHidden/>
          </w:rPr>
          <w:tab/>
        </w:r>
        <w:r>
          <w:rPr>
            <w:noProof/>
            <w:webHidden/>
          </w:rPr>
          <w:fldChar w:fldCharType="begin"/>
        </w:r>
        <w:r>
          <w:rPr>
            <w:noProof/>
            <w:webHidden/>
          </w:rPr>
          <w:instrText xml:space="preserve"> PAGEREF _Toc476026165 \h </w:instrText>
        </w:r>
        <w:r>
          <w:rPr>
            <w:noProof/>
            <w:webHidden/>
          </w:rPr>
        </w:r>
        <w:r>
          <w:rPr>
            <w:noProof/>
            <w:webHidden/>
          </w:rPr>
          <w:fldChar w:fldCharType="separate"/>
        </w:r>
        <w:r>
          <w:rPr>
            <w:noProof/>
            <w:webHidden/>
          </w:rPr>
          <w:t>196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66" w:history="1">
        <w:r w:rsidRPr="00243C69">
          <w:rPr>
            <w:rStyle w:val="Hyperlink"/>
            <w:noProof/>
          </w:rPr>
          <w:t>2.2.3.97</w:t>
        </w:r>
        <w:r>
          <w:rPr>
            <w:rFonts w:asciiTheme="minorHAnsi" w:eastAsiaTheme="minorEastAsia" w:hAnsiTheme="minorHAnsi" w:cstheme="minorBidi"/>
            <w:noProof/>
            <w:sz w:val="22"/>
            <w:szCs w:val="22"/>
          </w:rPr>
          <w:tab/>
        </w:r>
        <w:r w:rsidRPr="00243C69">
          <w:rPr>
            <w:rStyle w:val="Hyperlink"/>
            <w:noProof/>
          </w:rPr>
          <w:t>Limit</w:t>
        </w:r>
        <w:r>
          <w:rPr>
            <w:noProof/>
            <w:webHidden/>
          </w:rPr>
          <w:tab/>
        </w:r>
        <w:r>
          <w:rPr>
            <w:noProof/>
            <w:webHidden/>
          </w:rPr>
          <w:fldChar w:fldCharType="begin"/>
        </w:r>
        <w:r>
          <w:rPr>
            <w:noProof/>
            <w:webHidden/>
          </w:rPr>
          <w:instrText xml:space="preserve"> PAGEREF _Toc476026166 \h </w:instrText>
        </w:r>
        <w:r>
          <w:rPr>
            <w:noProof/>
            <w:webHidden/>
          </w:rPr>
        </w:r>
        <w:r>
          <w:rPr>
            <w:noProof/>
            <w:webHidden/>
          </w:rPr>
          <w:fldChar w:fldCharType="separate"/>
        </w:r>
        <w:r>
          <w:rPr>
            <w:noProof/>
            <w:webHidden/>
          </w:rPr>
          <w:t>197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67" w:history="1">
        <w:r w:rsidRPr="00243C69">
          <w:rPr>
            <w:rStyle w:val="Hyperlink"/>
            <w:noProof/>
          </w:rPr>
          <w:t>2.2.3.98</w:t>
        </w:r>
        <w:r>
          <w:rPr>
            <w:rFonts w:asciiTheme="minorHAnsi" w:eastAsiaTheme="minorEastAsia" w:hAnsiTheme="minorHAnsi" w:cstheme="minorBidi"/>
            <w:noProof/>
            <w:sz w:val="22"/>
            <w:szCs w:val="22"/>
          </w:rPr>
          <w:tab/>
        </w:r>
        <w:r w:rsidRPr="00243C69">
          <w:rPr>
            <w:rStyle w:val="Hyperlink"/>
            <w:noProof/>
          </w:rPr>
          <w:t>LongId</w:t>
        </w:r>
        <w:r>
          <w:rPr>
            <w:noProof/>
            <w:webHidden/>
          </w:rPr>
          <w:tab/>
        </w:r>
        <w:r>
          <w:rPr>
            <w:noProof/>
            <w:webHidden/>
          </w:rPr>
          <w:fldChar w:fldCharType="begin"/>
        </w:r>
        <w:r>
          <w:rPr>
            <w:noProof/>
            <w:webHidden/>
          </w:rPr>
          <w:instrText xml:space="preserve"> PAGEREF _Toc476026167 \h </w:instrText>
        </w:r>
        <w:r>
          <w:rPr>
            <w:noProof/>
            <w:webHidden/>
          </w:rPr>
        </w:r>
        <w:r>
          <w:rPr>
            <w:noProof/>
            <w:webHidden/>
          </w:rPr>
          <w:fldChar w:fldCharType="separate"/>
        </w:r>
        <w:r>
          <w:rPr>
            <w:noProof/>
            <w:webHidden/>
          </w:rPr>
          <w:t>198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68" w:history="1">
        <w:r w:rsidRPr="00243C69">
          <w:rPr>
            <w:rStyle w:val="Hyperlink"/>
            <w:noProof/>
          </w:rPr>
          <w:t>2.2.3.98.1</w:t>
        </w:r>
        <w:r>
          <w:rPr>
            <w:rFonts w:asciiTheme="minorHAnsi" w:eastAsiaTheme="minorEastAsia" w:hAnsiTheme="minorHAnsi" w:cstheme="minorBidi"/>
            <w:noProof/>
            <w:sz w:val="22"/>
            <w:szCs w:val="22"/>
          </w:rPr>
          <w:tab/>
        </w:r>
        <w:r w:rsidRPr="00243C69">
          <w:rPr>
            <w:rStyle w:val="Hyperlink"/>
            <w:noProof/>
          </w:rPr>
          <w:t>LongId (ItemOperations)</w:t>
        </w:r>
        <w:r>
          <w:rPr>
            <w:noProof/>
            <w:webHidden/>
          </w:rPr>
          <w:tab/>
        </w:r>
        <w:r>
          <w:rPr>
            <w:noProof/>
            <w:webHidden/>
          </w:rPr>
          <w:fldChar w:fldCharType="begin"/>
        </w:r>
        <w:r>
          <w:rPr>
            <w:noProof/>
            <w:webHidden/>
          </w:rPr>
          <w:instrText xml:space="preserve"> PAGEREF _Toc476026168 \h </w:instrText>
        </w:r>
        <w:r>
          <w:rPr>
            <w:noProof/>
            <w:webHidden/>
          </w:rPr>
        </w:r>
        <w:r>
          <w:rPr>
            <w:noProof/>
            <w:webHidden/>
          </w:rPr>
          <w:fldChar w:fldCharType="separate"/>
        </w:r>
        <w:r>
          <w:rPr>
            <w:noProof/>
            <w:webHidden/>
          </w:rPr>
          <w:t>198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69" w:history="1">
        <w:r w:rsidRPr="00243C69">
          <w:rPr>
            <w:rStyle w:val="Hyperlink"/>
            <w:noProof/>
          </w:rPr>
          <w:t>2.2.3.98.2</w:t>
        </w:r>
        <w:r>
          <w:rPr>
            <w:rFonts w:asciiTheme="minorHAnsi" w:eastAsiaTheme="minorEastAsia" w:hAnsiTheme="minorHAnsi" w:cstheme="minorBidi"/>
            <w:noProof/>
            <w:sz w:val="22"/>
            <w:szCs w:val="22"/>
          </w:rPr>
          <w:tab/>
        </w:r>
        <w:r w:rsidRPr="00243C69">
          <w:rPr>
            <w:rStyle w:val="Hyperlink"/>
            <w:noProof/>
          </w:rPr>
          <w:t>LongId (MeetingResponse)</w:t>
        </w:r>
        <w:r>
          <w:rPr>
            <w:noProof/>
            <w:webHidden/>
          </w:rPr>
          <w:tab/>
        </w:r>
        <w:r>
          <w:rPr>
            <w:noProof/>
            <w:webHidden/>
          </w:rPr>
          <w:fldChar w:fldCharType="begin"/>
        </w:r>
        <w:r>
          <w:rPr>
            <w:noProof/>
            <w:webHidden/>
          </w:rPr>
          <w:instrText xml:space="preserve"> PAGEREF _Toc476026169 \h </w:instrText>
        </w:r>
        <w:r>
          <w:rPr>
            <w:noProof/>
            <w:webHidden/>
          </w:rPr>
        </w:r>
        <w:r>
          <w:rPr>
            <w:noProof/>
            <w:webHidden/>
          </w:rPr>
          <w:fldChar w:fldCharType="separate"/>
        </w:r>
        <w:r>
          <w:rPr>
            <w:noProof/>
            <w:webHidden/>
          </w:rPr>
          <w:t>199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70" w:history="1">
        <w:r w:rsidRPr="00243C69">
          <w:rPr>
            <w:rStyle w:val="Hyperlink"/>
            <w:noProof/>
          </w:rPr>
          <w:t>2.2.3.98.3</w:t>
        </w:r>
        <w:r>
          <w:rPr>
            <w:rFonts w:asciiTheme="minorHAnsi" w:eastAsiaTheme="minorEastAsia" w:hAnsiTheme="minorHAnsi" w:cstheme="minorBidi"/>
            <w:noProof/>
            <w:sz w:val="22"/>
            <w:szCs w:val="22"/>
          </w:rPr>
          <w:tab/>
        </w:r>
        <w:r w:rsidRPr="00243C69">
          <w:rPr>
            <w:rStyle w:val="Hyperlink"/>
            <w:noProof/>
          </w:rPr>
          <w:t>LongId (Search)</w:t>
        </w:r>
        <w:r>
          <w:rPr>
            <w:noProof/>
            <w:webHidden/>
          </w:rPr>
          <w:tab/>
        </w:r>
        <w:r>
          <w:rPr>
            <w:noProof/>
            <w:webHidden/>
          </w:rPr>
          <w:fldChar w:fldCharType="begin"/>
        </w:r>
        <w:r>
          <w:rPr>
            <w:noProof/>
            <w:webHidden/>
          </w:rPr>
          <w:instrText xml:space="preserve"> PAGEREF _Toc476026170 \h </w:instrText>
        </w:r>
        <w:r>
          <w:rPr>
            <w:noProof/>
            <w:webHidden/>
          </w:rPr>
        </w:r>
        <w:r>
          <w:rPr>
            <w:noProof/>
            <w:webHidden/>
          </w:rPr>
          <w:fldChar w:fldCharType="separate"/>
        </w:r>
        <w:r>
          <w:rPr>
            <w:noProof/>
            <w:webHidden/>
          </w:rPr>
          <w:t>199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71" w:history="1">
        <w:r w:rsidRPr="00243C69">
          <w:rPr>
            <w:rStyle w:val="Hyperlink"/>
            <w:noProof/>
          </w:rPr>
          <w:t>2.2.3.98.4</w:t>
        </w:r>
        <w:r>
          <w:rPr>
            <w:rFonts w:asciiTheme="minorHAnsi" w:eastAsiaTheme="minorEastAsia" w:hAnsiTheme="minorHAnsi" w:cstheme="minorBidi"/>
            <w:noProof/>
            <w:sz w:val="22"/>
            <w:szCs w:val="22"/>
          </w:rPr>
          <w:tab/>
        </w:r>
        <w:r w:rsidRPr="00243C69">
          <w:rPr>
            <w:rStyle w:val="Hyperlink"/>
            <w:noProof/>
          </w:rPr>
          <w:t>LongId (SmartForward and SmartReply)</w:t>
        </w:r>
        <w:r>
          <w:rPr>
            <w:noProof/>
            <w:webHidden/>
          </w:rPr>
          <w:tab/>
        </w:r>
        <w:r>
          <w:rPr>
            <w:noProof/>
            <w:webHidden/>
          </w:rPr>
          <w:fldChar w:fldCharType="begin"/>
        </w:r>
        <w:r>
          <w:rPr>
            <w:noProof/>
            <w:webHidden/>
          </w:rPr>
          <w:instrText xml:space="preserve"> PAGEREF _Toc476026171 \h </w:instrText>
        </w:r>
        <w:r>
          <w:rPr>
            <w:noProof/>
            <w:webHidden/>
          </w:rPr>
        </w:r>
        <w:r>
          <w:rPr>
            <w:noProof/>
            <w:webHidden/>
          </w:rPr>
          <w:fldChar w:fldCharType="separate"/>
        </w:r>
        <w:r>
          <w:rPr>
            <w:noProof/>
            <w:webHidden/>
          </w:rPr>
          <w:t>200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72" w:history="1">
        <w:r w:rsidRPr="00243C69">
          <w:rPr>
            <w:rStyle w:val="Hyperlink"/>
            <w:noProof/>
          </w:rPr>
          <w:t>2.2.3.99</w:t>
        </w:r>
        <w:r>
          <w:rPr>
            <w:rFonts w:asciiTheme="minorHAnsi" w:eastAsiaTheme="minorEastAsia" w:hAnsiTheme="minorHAnsi" w:cstheme="minorBidi"/>
            <w:noProof/>
            <w:sz w:val="22"/>
            <w:szCs w:val="22"/>
          </w:rPr>
          <w:tab/>
        </w:r>
        <w:r w:rsidRPr="00243C69">
          <w:rPr>
            <w:rStyle w:val="Hyperlink"/>
            <w:noProof/>
          </w:rPr>
          <w:t>MailBoxSearchCriterion</w:t>
        </w:r>
        <w:r>
          <w:rPr>
            <w:noProof/>
            <w:webHidden/>
          </w:rPr>
          <w:tab/>
        </w:r>
        <w:r>
          <w:rPr>
            <w:noProof/>
            <w:webHidden/>
          </w:rPr>
          <w:fldChar w:fldCharType="begin"/>
        </w:r>
        <w:r>
          <w:rPr>
            <w:noProof/>
            <w:webHidden/>
          </w:rPr>
          <w:instrText xml:space="preserve"> PAGEREF _Toc476026172 \h </w:instrText>
        </w:r>
        <w:r>
          <w:rPr>
            <w:noProof/>
            <w:webHidden/>
          </w:rPr>
        </w:r>
        <w:r>
          <w:rPr>
            <w:noProof/>
            <w:webHidden/>
          </w:rPr>
          <w:fldChar w:fldCharType="separate"/>
        </w:r>
        <w:r>
          <w:rPr>
            <w:noProof/>
            <w:webHidden/>
          </w:rPr>
          <w:t>201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73" w:history="1">
        <w:r w:rsidRPr="00243C69">
          <w:rPr>
            <w:rStyle w:val="Hyperlink"/>
            <w:noProof/>
          </w:rPr>
          <w:t>2.2.3.100</w:t>
        </w:r>
        <w:r>
          <w:rPr>
            <w:rFonts w:asciiTheme="minorHAnsi" w:eastAsiaTheme="minorEastAsia" w:hAnsiTheme="minorHAnsi" w:cstheme="minorBidi"/>
            <w:noProof/>
            <w:sz w:val="22"/>
            <w:szCs w:val="22"/>
          </w:rPr>
          <w:tab/>
        </w:r>
        <w:r w:rsidRPr="00243C69">
          <w:rPr>
            <w:rStyle w:val="Hyperlink"/>
            <w:noProof/>
          </w:rPr>
          <w:t>MaxAmbiguousRecipients</w:t>
        </w:r>
        <w:r>
          <w:rPr>
            <w:noProof/>
            <w:webHidden/>
          </w:rPr>
          <w:tab/>
        </w:r>
        <w:r>
          <w:rPr>
            <w:noProof/>
            <w:webHidden/>
          </w:rPr>
          <w:fldChar w:fldCharType="begin"/>
        </w:r>
        <w:r>
          <w:rPr>
            <w:noProof/>
            <w:webHidden/>
          </w:rPr>
          <w:instrText xml:space="preserve"> PAGEREF _Toc476026173 \h </w:instrText>
        </w:r>
        <w:r>
          <w:rPr>
            <w:noProof/>
            <w:webHidden/>
          </w:rPr>
        </w:r>
        <w:r>
          <w:rPr>
            <w:noProof/>
            <w:webHidden/>
          </w:rPr>
          <w:fldChar w:fldCharType="separate"/>
        </w:r>
        <w:r>
          <w:rPr>
            <w:noProof/>
            <w:webHidden/>
          </w:rPr>
          <w:t>202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74" w:history="1">
        <w:r w:rsidRPr="00243C69">
          <w:rPr>
            <w:rStyle w:val="Hyperlink"/>
            <w:noProof/>
          </w:rPr>
          <w:t>2.2.3.101</w:t>
        </w:r>
        <w:r>
          <w:rPr>
            <w:rFonts w:asciiTheme="minorHAnsi" w:eastAsiaTheme="minorEastAsia" w:hAnsiTheme="minorHAnsi" w:cstheme="minorBidi"/>
            <w:noProof/>
            <w:sz w:val="22"/>
            <w:szCs w:val="22"/>
          </w:rPr>
          <w:tab/>
        </w:r>
        <w:r w:rsidRPr="00243C69">
          <w:rPr>
            <w:rStyle w:val="Hyperlink"/>
            <w:noProof/>
          </w:rPr>
          <w:t>MaxCertificates</w:t>
        </w:r>
        <w:r>
          <w:rPr>
            <w:noProof/>
            <w:webHidden/>
          </w:rPr>
          <w:tab/>
        </w:r>
        <w:r>
          <w:rPr>
            <w:noProof/>
            <w:webHidden/>
          </w:rPr>
          <w:fldChar w:fldCharType="begin"/>
        </w:r>
        <w:r>
          <w:rPr>
            <w:noProof/>
            <w:webHidden/>
          </w:rPr>
          <w:instrText xml:space="preserve"> PAGEREF _Toc476026174 \h </w:instrText>
        </w:r>
        <w:r>
          <w:rPr>
            <w:noProof/>
            <w:webHidden/>
          </w:rPr>
        </w:r>
        <w:r>
          <w:rPr>
            <w:noProof/>
            <w:webHidden/>
          </w:rPr>
          <w:fldChar w:fldCharType="separate"/>
        </w:r>
        <w:r>
          <w:rPr>
            <w:noProof/>
            <w:webHidden/>
          </w:rPr>
          <w:t>202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75" w:history="1">
        <w:r w:rsidRPr="00243C69">
          <w:rPr>
            <w:rStyle w:val="Hyperlink"/>
            <w:noProof/>
          </w:rPr>
          <w:t>2.2.3.102</w:t>
        </w:r>
        <w:r>
          <w:rPr>
            <w:rFonts w:asciiTheme="minorHAnsi" w:eastAsiaTheme="minorEastAsia" w:hAnsiTheme="minorHAnsi" w:cstheme="minorBidi"/>
            <w:noProof/>
            <w:sz w:val="22"/>
            <w:szCs w:val="22"/>
          </w:rPr>
          <w:tab/>
        </w:r>
        <w:r w:rsidRPr="00243C69">
          <w:rPr>
            <w:rStyle w:val="Hyperlink"/>
            <w:noProof/>
          </w:rPr>
          <w:t>MaxFolders</w:t>
        </w:r>
        <w:r>
          <w:rPr>
            <w:noProof/>
            <w:webHidden/>
          </w:rPr>
          <w:tab/>
        </w:r>
        <w:r>
          <w:rPr>
            <w:noProof/>
            <w:webHidden/>
          </w:rPr>
          <w:fldChar w:fldCharType="begin"/>
        </w:r>
        <w:r>
          <w:rPr>
            <w:noProof/>
            <w:webHidden/>
          </w:rPr>
          <w:instrText xml:space="preserve"> PAGEREF _Toc476026175 \h </w:instrText>
        </w:r>
        <w:r>
          <w:rPr>
            <w:noProof/>
            <w:webHidden/>
          </w:rPr>
        </w:r>
        <w:r>
          <w:rPr>
            <w:noProof/>
            <w:webHidden/>
          </w:rPr>
          <w:fldChar w:fldCharType="separate"/>
        </w:r>
        <w:r>
          <w:rPr>
            <w:noProof/>
            <w:webHidden/>
          </w:rPr>
          <w:t>203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76" w:history="1">
        <w:r w:rsidRPr="00243C69">
          <w:rPr>
            <w:rStyle w:val="Hyperlink"/>
            <w:noProof/>
          </w:rPr>
          <w:t>2.2.3.103</w:t>
        </w:r>
        <w:r>
          <w:rPr>
            <w:rFonts w:asciiTheme="minorHAnsi" w:eastAsiaTheme="minorEastAsia" w:hAnsiTheme="minorHAnsi" w:cstheme="minorBidi"/>
            <w:noProof/>
            <w:sz w:val="22"/>
            <w:szCs w:val="22"/>
          </w:rPr>
          <w:tab/>
        </w:r>
        <w:r w:rsidRPr="00243C69">
          <w:rPr>
            <w:rStyle w:val="Hyperlink"/>
            <w:noProof/>
          </w:rPr>
          <w:t>MaxItems</w:t>
        </w:r>
        <w:r>
          <w:rPr>
            <w:noProof/>
            <w:webHidden/>
          </w:rPr>
          <w:tab/>
        </w:r>
        <w:r>
          <w:rPr>
            <w:noProof/>
            <w:webHidden/>
          </w:rPr>
          <w:fldChar w:fldCharType="begin"/>
        </w:r>
        <w:r>
          <w:rPr>
            <w:noProof/>
            <w:webHidden/>
          </w:rPr>
          <w:instrText xml:space="preserve"> PAGEREF _Toc476026176 \h </w:instrText>
        </w:r>
        <w:r>
          <w:rPr>
            <w:noProof/>
            <w:webHidden/>
          </w:rPr>
        </w:r>
        <w:r>
          <w:rPr>
            <w:noProof/>
            <w:webHidden/>
          </w:rPr>
          <w:fldChar w:fldCharType="separate"/>
        </w:r>
        <w:r>
          <w:rPr>
            <w:noProof/>
            <w:webHidden/>
          </w:rPr>
          <w:t>204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77" w:history="1">
        <w:r w:rsidRPr="00243C69">
          <w:rPr>
            <w:rStyle w:val="Hyperlink"/>
            <w:noProof/>
          </w:rPr>
          <w:t>2.2.3.103.1</w:t>
        </w:r>
        <w:r>
          <w:rPr>
            <w:rFonts w:asciiTheme="minorHAnsi" w:eastAsiaTheme="minorEastAsia" w:hAnsiTheme="minorHAnsi" w:cstheme="minorBidi"/>
            <w:noProof/>
            <w:sz w:val="22"/>
            <w:szCs w:val="22"/>
          </w:rPr>
          <w:tab/>
        </w:r>
        <w:r w:rsidRPr="00243C69">
          <w:rPr>
            <w:rStyle w:val="Hyperlink"/>
            <w:noProof/>
          </w:rPr>
          <w:t>MaxItems (GetItemEstimate)</w:t>
        </w:r>
        <w:r>
          <w:rPr>
            <w:noProof/>
            <w:webHidden/>
          </w:rPr>
          <w:tab/>
        </w:r>
        <w:r>
          <w:rPr>
            <w:noProof/>
            <w:webHidden/>
          </w:rPr>
          <w:fldChar w:fldCharType="begin"/>
        </w:r>
        <w:r>
          <w:rPr>
            <w:noProof/>
            <w:webHidden/>
          </w:rPr>
          <w:instrText xml:space="preserve"> PAGEREF _Toc476026177 \h </w:instrText>
        </w:r>
        <w:r>
          <w:rPr>
            <w:noProof/>
            <w:webHidden/>
          </w:rPr>
        </w:r>
        <w:r>
          <w:rPr>
            <w:noProof/>
            <w:webHidden/>
          </w:rPr>
          <w:fldChar w:fldCharType="separate"/>
        </w:r>
        <w:r>
          <w:rPr>
            <w:noProof/>
            <w:webHidden/>
          </w:rPr>
          <w:t>204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78" w:history="1">
        <w:r w:rsidRPr="00243C69">
          <w:rPr>
            <w:rStyle w:val="Hyperlink"/>
            <w:noProof/>
          </w:rPr>
          <w:t>2.2.3.103.2</w:t>
        </w:r>
        <w:r>
          <w:rPr>
            <w:rFonts w:asciiTheme="minorHAnsi" w:eastAsiaTheme="minorEastAsia" w:hAnsiTheme="minorHAnsi" w:cstheme="minorBidi"/>
            <w:noProof/>
            <w:sz w:val="22"/>
            <w:szCs w:val="22"/>
          </w:rPr>
          <w:tab/>
        </w:r>
        <w:r w:rsidRPr="00243C69">
          <w:rPr>
            <w:rStyle w:val="Hyperlink"/>
            <w:noProof/>
          </w:rPr>
          <w:t>MaxItems (Sync)</w:t>
        </w:r>
        <w:r>
          <w:rPr>
            <w:noProof/>
            <w:webHidden/>
          </w:rPr>
          <w:tab/>
        </w:r>
        <w:r>
          <w:rPr>
            <w:noProof/>
            <w:webHidden/>
          </w:rPr>
          <w:fldChar w:fldCharType="begin"/>
        </w:r>
        <w:r>
          <w:rPr>
            <w:noProof/>
            <w:webHidden/>
          </w:rPr>
          <w:instrText xml:space="preserve"> PAGEREF _Toc476026178 \h </w:instrText>
        </w:r>
        <w:r>
          <w:rPr>
            <w:noProof/>
            <w:webHidden/>
          </w:rPr>
        </w:r>
        <w:r>
          <w:rPr>
            <w:noProof/>
            <w:webHidden/>
          </w:rPr>
          <w:fldChar w:fldCharType="separate"/>
        </w:r>
        <w:r>
          <w:rPr>
            <w:noProof/>
            <w:webHidden/>
          </w:rPr>
          <w:t>205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79" w:history="1">
        <w:r w:rsidRPr="00243C69">
          <w:rPr>
            <w:rStyle w:val="Hyperlink"/>
            <w:noProof/>
          </w:rPr>
          <w:t>2.2.3.104</w:t>
        </w:r>
        <w:r>
          <w:rPr>
            <w:rFonts w:asciiTheme="minorHAnsi" w:eastAsiaTheme="minorEastAsia" w:hAnsiTheme="minorHAnsi" w:cstheme="minorBidi"/>
            <w:noProof/>
            <w:sz w:val="22"/>
            <w:szCs w:val="22"/>
          </w:rPr>
          <w:tab/>
        </w:r>
        <w:r w:rsidRPr="00243C69">
          <w:rPr>
            <w:rStyle w:val="Hyperlink"/>
            <w:noProof/>
          </w:rPr>
          <w:t>MaxPictures</w:t>
        </w:r>
        <w:r>
          <w:rPr>
            <w:noProof/>
            <w:webHidden/>
          </w:rPr>
          <w:tab/>
        </w:r>
        <w:r>
          <w:rPr>
            <w:noProof/>
            <w:webHidden/>
          </w:rPr>
          <w:fldChar w:fldCharType="begin"/>
        </w:r>
        <w:r>
          <w:rPr>
            <w:noProof/>
            <w:webHidden/>
          </w:rPr>
          <w:instrText xml:space="preserve"> PAGEREF _Toc476026179 \h </w:instrText>
        </w:r>
        <w:r>
          <w:rPr>
            <w:noProof/>
            <w:webHidden/>
          </w:rPr>
        </w:r>
        <w:r>
          <w:rPr>
            <w:noProof/>
            <w:webHidden/>
          </w:rPr>
          <w:fldChar w:fldCharType="separate"/>
        </w:r>
        <w:r>
          <w:rPr>
            <w:noProof/>
            <w:webHidden/>
          </w:rPr>
          <w:t>206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80" w:history="1">
        <w:r w:rsidRPr="00243C69">
          <w:rPr>
            <w:rStyle w:val="Hyperlink"/>
            <w:noProof/>
          </w:rPr>
          <w:t>2.2.3.104.1</w:t>
        </w:r>
        <w:r>
          <w:rPr>
            <w:rFonts w:asciiTheme="minorHAnsi" w:eastAsiaTheme="minorEastAsia" w:hAnsiTheme="minorHAnsi" w:cstheme="minorBidi"/>
            <w:noProof/>
            <w:sz w:val="22"/>
            <w:szCs w:val="22"/>
          </w:rPr>
          <w:tab/>
        </w:r>
        <w:r w:rsidRPr="00243C69">
          <w:rPr>
            <w:rStyle w:val="Hyperlink"/>
            <w:noProof/>
          </w:rPr>
          <w:t>MaxPictures (Find)</w:t>
        </w:r>
        <w:r>
          <w:rPr>
            <w:noProof/>
            <w:webHidden/>
          </w:rPr>
          <w:tab/>
        </w:r>
        <w:r>
          <w:rPr>
            <w:noProof/>
            <w:webHidden/>
          </w:rPr>
          <w:fldChar w:fldCharType="begin"/>
        </w:r>
        <w:r>
          <w:rPr>
            <w:noProof/>
            <w:webHidden/>
          </w:rPr>
          <w:instrText xml:space="preserve"> PAGEREF _Toc476026180 \h </w:instrText>
        </w:r>
        <w:r>
          <w:rPr>
            <w:noProof/>
            <w:webHidden/>
          </w:rPr>
        </w:r>
        <w:r>
          <w:rPr>
            <w:noProof/>
            <w:webHidden/>
          </w:rPr>
          <w:fldChar w:fldCharType="separate"/>
        </w:r>
        <w:r>
          <w:rPr>
            <w:noProof/>
            <w:webHidden/>
          </w:rPr>
          <w:t>206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81" w:history="1">
        <w:r w:rsidRPr="00243C69">
          <w:rPr>
            <w:rStyle w:val="Hyperlink"/>
            <w:noProof/>
          </w:rPr>
          <w:t>2.2.3.104.2</w:t>
        </w:r>
        <w:r>
          <w:rPr>
            <w:rFonts w:asciiTheme="minorHAnsi" w:eastAsiaTheme="minorEastAsia" w:hAnsiTheme="minorHAnsi" w:cstheme="minorBidi"/>
            <w:noProof/>
            <w:sz w:val="22"/>
            <w:szCs w:val="22"/>
          </w:rPr>
          <w:tab/>
        </w:r>
        <w:r w:rsidRPr="00243C69">
          <w:rPr>
            <w:rStyle w:val="Hyperlink"/>
            <w:noProof/>
          </w:rPr>
          <w:t>MaxPictures (ResolveRecipients)</w:t>
        </w:r>
        <w:r>
          <w:rPr>
            <w:noProof/>
            <w:webHidden/>
          </w:rPr>
          <w:tab/>
        </w:r>
        <w:r>
          <w:rPr>
            <w:noProof/>
            <w:webHidden/>
          </w:rPr>
          <w:fldChar w:fldCharType="begin"/>
        </w:r>
        <w:r>
          <w:rPr>
            <w:noProof/>
            <w:webHidden/>
          </w:rPr>
          <w:instrText xml:space="preserve"> PAGEREF _Toc476026181 \h </w:instrText>
        </w:r>
        <w:r>
          <w:rPr>
            <w:noProof/>
            <w:webHidden/>
          </w:rPr>
        </w:r>
        <w:r>
          <w:rPr>
            <w:noProof/>
            <w:webHidden/>
          </w:rPr>
          <w:fldChar w:fldCharType="separate"/>
        </w:r>
        <w:r>
          <w:rPr>
            <w:noProof/>
            <w:webHidden/>
          </w:rPr>
          <w:t>207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82" w:history="1">
        <w:r w:rsidRPr="00243C69">
          <w:rPr>
            <w:rStyle w:val="Hyperlink"/>
            <w:noProof/>
          </w:rPr>
          <w:t>2.2.3.104.3</w:t>
        </w:r>
        <w:r>
          <w:rPr>
            <w:rFonts w:asciiTheme="minorHAnsi" w:eastAsiaTheme="minorEastAsia" w:hAnsiTheme="minorHAnsi" w:cstheme="minorBidi"/>
            <w:noProof/>
            <w:sz w:val="22"/>
            <w:szCs w:val="22"/>
          </w:rPr>
          <w:tab/>
        </w:r>
        <w:r w:rsidRPr="00243C69">
          <w:rPr>
            <w:rStyle w:val="Hyperlink"/>
            <w:noProof/>
          </w:rPr>
          <w:t>MaxPictures (Search)</w:t>
        </w:r>
        <w:r>
          <w:rPr>
            <w:noProof/>
            <w:webHidden/>
          </w:rPr>
          <w:tab/>
        </w:r>
        <w:r>
          <w:rPr>
            <w:noProof/>
            <w:webHidden/>
          </w:rPr>
          <w:fldChar w:fldCharType="begin"/>
        </w:r>
        <w:r>
          <w:rPr>
            <w:noProof/>
            <w:webHidden/>
          </w:rPr>
          <w:instrText xml:space="preserve"> PAGEREF _Toc476026182 \h </w:instrText>
        </w:r>
        <w:r>
          <w:rPr>
            <w:noProof/>
            <w:webHidden/>
          </w:rPr>
        </w:r>
        <w:r>
          <w:rPr>
            <w:noProof/>
            <w:webHidden/>
          </w:rPr>
          <w:fldChar w:fldCharType="separate"/>
        </w:r>
        <w:r>
          <w:rPr>
            <w:noProof/>
            <w:webHidden/>
          </w:rPr>
          <w:t>207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83" w:history="1">
        <w:r w:rsidRPr="00243C69">
          <w:rPr>
            <w:rStyle w:val="Hyperlink"/>
            <w:noProof/>
          </w:rPr>
          <w:t>2.2.3.105</w:t>
        </w:r>
        <w:r>
          <w:rPr>
            <w:rFonts w:asciiTheme="minorHAnsi" w:eastAsiaTheme="minorEastAsia" w:hAnsiTheme="minorHAnsi" w:cstheme="minorBidi"/>
            <w:noProof/>
            <w:sz w:val="22"/>
            <w:szCs w:val="22"/>
          </w:rPr>
          <w:tab/>
        </w:r>
        <w:r w:rsidRPr="00243C69">
          <w:rPr>
            <w:rStyle w:val="Hyperlink"/>
            <w:noProof/>
          </w:rPr>
          <w:t>MaxSize</w:t>
        </w:r>
        <w:r>
          <w:rPr>
            <w:noProof/>
            <w:webHidden/>
          </w:rPr>
          <w:tab/>
        </w:r>
        <w:r>
          <w:rPr>
            <w:noProof/>
            <w:webHidden/>
          </w:rPr>
          <w:fldChar w:fldCharType="begin"/>
        </w:r>
        <w:r>
          <w:rPr>
            <w:noProof/>
            <w:webHidden/>
          </w:rPr>
          <w:instrText xml:space="preserve"> PAGEREF _Toc476026183 \h </w:instrText>
        </w:r>
        <w:r>
          <w:rPr>
            <w:noProof/>
            <w:webHidden/>
          </w:rPr>
        </w:r>
        <w:r>
          <w:rPr>
            <w:noProof/>
            <w:webHidden/>
          </w:rPr>
          <w:fldChar w:fldCharType="separate"/>
        </w:r>
        <w:r>
          <w:rPr>
            <w:noProof/>
            <w:webHidden/>
          </w:rPr>
          <w:t>208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84" w:history="1">
        <w:r w:rsidRPr="00243C69">
          <w:rPr>
            <w:rStyle w:val="Hyperlink"/>
            <w:noProof/>
          </w:rPr>
          <w:t>2.2.3.105.1</w:t>
        </w:r>
        <w:r>
          <w:rPr>
            <w:rFonts w:asciiTheme="minorHAnsi" w:eastAsiaTheme="minorEastAsia" w:hAnsiTheme="minorHAnsi" w:cstheme="minorBidi"/>
            <w:noProof/>
            <w:sz w:val="22"/>
            <w:szCs w:val="22"/>
          </w:rPr>
          <w:tab/>
        </w:r>
        <w:r w:rsidRPr="00243C69">
          <w:rPr>
            <w:rStyle w:val="Hyperlink"/>
            <w:noProof/>
          </w:rPr>
          <w:t>MaxSize (Find)</w:t>
        </w:r>
        <w:r>
          <w:rPr>
            <w:noProof/>
            <w:webHidden/>
          </w:rPr>
          <w:tab/>
        </w:r>
        <w:r>
          <w:rPr>
            <w:noProof/>
            <w:webHidden/>
          </w:rPr>
          <w:fldChar w:fldCharType="begin"/>
        </w:r>
        <w:r>
          <w:rPr>
            <w:noProof/>
            <w:webHidden/>
          </w:rPr>
          <w:instrText xml:space="preserve"> PAGEREF _Toc476026184 \h </w:instrText>
        </w:r>
        <w:r>
          <w:rPr>
            <w:noProof/>
            <w:webHidden/>
          </w:rPr>
        </w:r>
        <w:r>
          <w:rPr>
            <w:noProof/>
            <w:webHidden/>
          </w:rPr>
          <w:fldChar w:fldCharType="separate"/>
        </w:r>
        <w:r>
          <w:rPr>
            <w:noProof/>
            <w:webHidden/>
          </w:rPr>
          <w:t>208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85" w:history="1">
        <w:r w:rsidRPr="00243C69">
          <w:rPr>
            <w:rStyle w:val="Hyperlink"/>
            <w:noProof/>
          </w:rPr>
          <w:t>2.2.3.105.2</w:t>
        </w:r>
        <w:r>
          <w:rPr>
            <w:rFonts w:asciiTheme="minorHAnsi" w:eastAsiaTheme="minorEastAsia" w:hAnsiTheme="minorHAnsi" w:cstheme="minorBidi"/>
            <w:noProof/>
            <w:sz w:val="22"/>
            <w:szCs w:val="22"/>
          </w:rPr>
          <w:tab/>
        </w:r>
        <w:r w:rsidRPr="00243C69">
          <w:rPr>
            <w:rStyle w:val="Hyperlink"/>
            <w:noProof/>
          </w:rPr>
          <w:t>MaxSize (ResolveRecipients)</w:t>
        </w:r>
        <w:r>
          <w:rPr>
            <w:noProof/>
            <w:webHidden/>
          </w:rPr>
          <w:tab/>
        </w:r>
        <w:r>
          <w:rPr>
            <w:noProof/>
            <w:webHidden/>
          </w:rPr>
          <w:fldChar w:fldCharType="begin"/>
        </w:r>
        <w:r>
          <w:rPr>
            <w:noProof/>
            <w:webHidden/>
          </w:rPr>
          <w:instrText xml:space="preserve"> PAGEREF _Toc476026185 \h </w:instrText>
        </w:r>
        <w:r>
          <w:rPr>
            <w:noProof/>
            <w:webHidden/>
          </w:rPr>
        </w:r>
        <w:r>
          <w:rPr>
            <w:noProof/>
            <w:webHidden/>
          </w:rPr>
          <w:fldChar w:fldCharType="separate"/>
        </w:r>
        <w:r>
          <w:rPr>
            <w:noProof/>
            <w:webHidden/>
          </w:rPr>
          <w:t>209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86" w:history="1">
        <w:r w:rsidRPr="00243C69">
          <w:rPr>
            <w:rStyle w:val="Hyperlink"/>
            <w:noProof/>
          </w:rPr>
          <w:t>2.2.3.105.3</w:t>
        </w:r>
        <w:r>
          <w:rPr>
            <w:rFonts w:asciiTheme="minorHAnsi" w:eastAsiaTheme="minorEastAsia" w:hAnsiTheme="minorHAnsi" w:cstheme="minorBidi"/>
            <w:noProof/>
            <w:sz w:val="22"/>
            <w:szCs w:val="22"/>
          </w:rPr>
          <w:tab/>
        </w:r>
        <w:r w:rsidRPr="00243C69">
          <w:rPr>
            <w:rStyle w:val="Hyperlink"/>
            <w:noProof/>
          </w:rPr>
          <w:t>MaxSize (Search)</w:t>
        </w:r>
        <w:r>
          <w:rPr>
            <w:noProof/>
            <w:webHidden/>
          </w:rPr>
          <w:tab/>
        </w:r>
        <w:r>
          <w:rPr>
            <w:noProof/>
            <w:webHidden/>
          </w:rPr>
          <w:fldChar w:fldCharType="begin"/>
        </w:r>
        <w:r>
          <w:rPr>
            <w:noProof/>
            <w:webHidden/>
          </w:rPr>
          <w:instrText xml:space="preserve"> PAGEREF _Toc476026186 \h </w:instrText>
        </w:r>
        <w:r>
          <w:rPr>
            <w:noProof/>
            <w:webHidden/>
          </w:rPr>
        </w:r>
        <w:r>
          <w:rPr>
            <w:noProof/>
            <w:webHidden/>
          </w:rPr>
          <w:fldChar w:fldCharType="separate"/>
        </w:r>
        <w:r>
          <w:rPr>
            <w:noProof/>
            <w:webHidden/>
          </w:rPr>
          <w:t>210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87" w:history="1">
        <w:r w:rsidRPr="00243C69">
          <w:rPr>
            <w:rStyle w:val="Hyperlink"/>
            <w:noProof/>
          </w:rPr>
          <w:t>2.2.3.106</w:t>
        </w:r>
        <w:r>
          <w:rPr>
            <w:rFonts w:asciiTheme="minorHAnsi" w:eastAsiaTheme="minorEastAsia" w:hAnsiTheme="minorHAnsi" w:cstheme="minorBidi"/>
            <w:noProof/>
            <w:sz w:val="22"/>
            <w:szCs w:val="22"/>
          </w:rPr>
          <w:tab/>
        </w:r>
        <w:r w:rsidRPr="00243C69">
          <w:rPr>
            <w:rStyle w:val="Hyperlink"/>
            <w:noProof/>
          </w:rPr>
          <w:t>MeetingResponse</w:t>
        </w:r>
        <w:r>
          <w:rPr>
            <w:noProof/>
            <w:webHidden/>
          </w:rPr>
          <w:tab/>
        </w:r>
        <w:r>
          <w:rPr>
            <w:noProof/>
            <w:webHidden/>
          </w:rPr>
          <w:fldChar w:fldCharType="begin"/>
        </w:r>
        <w:r>
          <w:rPr>
            <w:noProof/>
            <w:webHidden/>
          </w:rPr>
          <w:instrText xml:space="preserve"> PAGEREF _Toc476026187 \h </w:instrText>
        </w:r>
        <w:r>
          <w:rPr>
            <w:noProof/>
            <w:webHidden/>
          </w:rPr>
        </w:r>
        <w:r>
          <w:rPr>
            <w:noProof/>
            <w:webHidden/>
          </w:rPr>
          <w:fldChar w:fldCharType="separate"/>
        </w:r>
        <w:r>
          <w:rPr>
            <w:noProof/>
            <w:webHidden/>
          </w:rPr>
          <w:t>211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88" w:history="1">
        <w:r w:rsidRPr="00243C69">
          <w:rPr>
            <w:rStyle w:val="Hyperlink"/>
            <w:noProof/>
          </w:rPr>
          <w:t>2.2.3.107</w:t>
        </w:r>
        <w:r>
          <w:rPr>
            <w:rFonts w:asciiTheme="minorHAnsi" w:eastAsiaTheme="minorEastAsia" w:hAnsiTheme="minorHAnsi" w:cstheme="minorBidi"/>
            <w:noProof/>
            <w:sz w:val="22"/>
            <w:szCs w:val="22"/>
          </w:rPr>
          <w:tab/>
        </w:r>
        <w:r w:rsidRPr="00243C69">
          <w:rPr>
            <w:rStyle w:val="Hyperlink"/>
            <w:noProof/>
          </w:rPr>
          <w:t>MergedFreeBusy</w:t>
        </w:r>
        <w:r>
          <w:rPr>
            <w:noProof/>
            <w:webHidden/>
          </w:rPr>
          <w:tab/>
        </w:r>
        <w:r>
          <w:rPr>
            <w:noProof/>
            <w:webHidden/>
          </w:rPr>
          <w:fldChar w:fldCharType="begin"/>
        </w:r>
        <w:r>
          <w:rPr>
            <w:noProof/>
            <w:webHidden/>
          </w:rPr>
          <w:instrText xml:space="preserve"> PAGEREF _Toc476026188 \h </w:instrText>
        </w:r>
        <w:r>
          <w:rPr>
            <w:noProof/>
            <w:webHidden/>
          </w:rPr>
        </w:r>
        <w:r>
          <w:rPr>
            <w:noProof/>
            <w:webHidden/>
          </w:rPr>
          <w:fldChar w:fldCharType="separate"/>
        </w:r>
        <w:r>
          <w:rPr>
            <w:noProof/>
            <w:webHidden/>
          </w:rPr>
          <w:t>211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89" w:history="1">
        <w:r w:rsidRPr="00243C69">
          <w:rPr>
            <w:rStyle w:val="Hyperlink"/>
            <w:noProof/>
          </w:rPr>
          <w:t>2.2.3.108</w:t>
        </w:r>
        <w:r>
          <w:rPr>
            <w:rFonts w:asciiTheme="minorHAnsi" w:eastAsiaTheme="minorEastAsia" w:hAnsiTheme="minorHAnsi" w:cstheme="minorBidi"/>
            <w:noProof/>
            <w:sz w:val="22"/>
            <w:szCs w:val="22"/>
          </w:rPr>
          <w:tab/>
        </w:r>
        <w:r w:rsidRPr="00243C69">
          <w:rPr>
            <w:rStyle w:val="Hyperlink"/>
            <w:noProof/>
          </w:rPr>
          <w:t>Message</w:t>
        </w:r>
        <w:r>
          <w:rPr>
            <w:noProof/>
            <w:webHidden/>
          </w:rPr>
          <w:tab/>
        </w:r>
        <w:r>
          <w:rPr>
            <w:noProof/>
            <w:webHidden/>
          </w:rPr>
          <w:fldChar w:fldCharType="begin"/>
        </w:r>
        <w:r>
          <w:rPr>
            <w:noProof/>
            <w:webHidden/>
          </w:rPr>
          <w:instrText xml:space="preserve"> PAGEREF _Toc476026189 \h </w:instrText>
        </w:r>
        <w:r>
          <w:rPr>
            <w:noProof/>
            <w:webHidden/>
          </w:rPr>
        </w:r>
        <w:r>
          <w:rPr>
            <w:noProof/>
            <w:webHidden/>
          </w:rPr>
          <w:fldChar w:fldCharType="separate"/>
        </w:r>
        <w:r>
          <w:rPr>
            <w:noProof/>
            <w:webHidden/>
          </w:rPr>
          <w:t>213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90" w:history="1">
        <w:r w:rsidRPr="00243C69">
          <w:rPr>
            <w:rStyle w:val="Hyperlink"/>
            <w:noProof/>
          </w:rPr>
          <w:t>2.2.3.109</w:t>
        </w:r>
        <w:r>
          <w:rPr>
            <w:rFonts w:asciiTheme="minorHAnsi" w:eastAsiaTheme="minorEastAsia" w:hAnsiTheme="minorHAnsi" w:cstheme="minorBidi"/>
            <w:noProof/>
            <w:sz w:val="22"/>
            <w:szCs w:val="22"/>
          </w:rPr>
          <w:tab/>
        </w:r>
        <w:r w:rsidRPr="00243C69">
          <w:rPr>
            <w:rStyle w:val="Hyperlink"/>
            <w:noProof/>
          </w:rPr>
          <w:t>Mime</w:t>
        </w:r>
        <w:r>
          <w:rPr>
            <w:noProof/>
            <w:webHidden/>
          </w:rPr>
          <w:tab/>
        </w:r>
        <w:r>
          <w:rPr>
            <w:noProof/>
            <w:webHidden/>
          </w:rPr>
          <w:fldChar w:fldCharType="begin"/>
        </w:r>
        <w:r>
          <w:rPr>
            <w:noProof/>
            <w:webHidden/>
          </w:rPr>
          <w:instrText xml:space="preserve"> PAGEREF _Toc476026190 \h </w:instrText>
        </w:r>
        <w:r>
          <w:rPr>
            <w:noProof/>
            <w:webHidden/>
          </w:rPr>
        </w:r>
        <w:r>
          <w:rPr>
            <w:noProof/>
            <w:webHidden/>
          </w:rPr>
          <w:fldChar w:fldCharType="separate"/>
        </w:r>
        <w:r>
          <w:rPr>
            <w:noProof/>
            <w:webHidden/>
          </w:rPr>
          <w:t>214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91" w:history="1">
        <w:r w:rsidRPr="00243C69">
          <w:rPr>
            <w:rStyle w:val="Hyperlink"/>
            <w:noProof/>
          </w:rPr>
          <w:t>2.2.3.110</w:t>
        </w:r>
        <w:r>
          <w:rPr>
            <w:rFonts w:asciiTheme="minorHAnsi" w:eastAsiaTheme="minorEastAsia" w:hAnsiTheme="minorHAnsi" w:cstheme="minorBidi"/>
            <w:noProof/>
            <w:sz w:val="22"/>
            <w:szCs w:val="22"/>
          </w:rPr>
          <w:tab/>
        </w:r>
        <w:r w:rsidRPr="00243C69">
          <w:rPr>
            <w:rStyle w:val="Hyperlink"/>
            <w:noProof/>
          </w:rPr>
          <w:t>MIMESupport</w:t>
        </w:r>
        <w:r>
          <w:rPr>
            <w:noProof/>
            <w:webHidden/>
          </w:rPr>
          <w:tab/>
        </w:r>
        <w:r>
          <w:rPr>
            <w:noProof/>
            <w:webHidden/>
          </w:rPr>
          <w:fldChar w:fldCharType="begin"/>
        </w:r>
        <w:r>
          <w:rPr>
            <w:noProof/>
            <w:webHidden/>
          </w:rPr>
          <w:instrText xml:space="preserve"> PAGEREF _Toc476026191 \h </w:instrText>
        </w:r>
        <w:r>
          <w:rPr>
            <w:noProof/>
            <w:webHidden/>
          </w:rPr>
        </w:r>
        <w:r>
          <w:rPr>
            <w:noProof/>
            <w:webHidden/>
          </w:rPr>
          <w:fldChar w:fldCharType="separate"/>
        </w:r>
        <w:r>
          <w:rPr>
            <w:noProof/>
            <w:webHidden/>
          </w:rPr>
          <w:t>215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92" w:history="1">
        <w:r w:rsidRPr="00243C69">
          <w:rPr>
            <w:rStyle w:val="Hyperlink"/>
            <w:noProof/>
          </w:rPr>
          <w:t>2.2.3.110.1</w:t>
        </w:r>
        <w:r>
          <w:rPr>
            <w:rFonts w:asciiTheme="minorHAnsi" w:eastAsiaTheme="minorEastAsia" w:hAnsiTheme="minorHAnsi" w:cstheme="minorBidi"/>
            <w:noProof/>
            <w:sz w:val="22"/>
            <w:szCs w:val="22"/>
          </w:rPr>
          <w:tab/>
        </w:r>
        <w:r w:rsidRPr="00243C69">
          <w:rPr>
            <w:rStyle w:val="Hyperlink"/>
            <w:noProof/>
          </w:rPr>
          <w:t>MIMESupport (ItemOperations)</w:t>
        </w:r>
        <w:r>
          <w:rPr>
            <w:noProof/>
            <w:webHidden/>
          </w:rPr>
          <w:tab/>
        </w:r>
        <w:r>
          <w:rPr>
            <w:noProof/>
            <w:webHidden/>
          </w:rPr>
          <w:fldChar w:fldCharType="begin"/>
        </w:r>
        <w:r>
          <w:rPr>
            <w:noProof/>
            <w:webHidden/>
          </w:rPr>
          <w:instrText xml:space="preserve"> PAGEREF _Toc476026192 \h </w:instrText>
        </w:r>
        <w:r>
          <w:rPr>
            <w:noProof/>
            <w:webHidden/>
          </w:rPr>
        </w:r>
        <w:r>
          <w:rPr>
            <w:noProof/>
            <w:webHidden/>
          </w:rPr>
          <w:fldChar w:fldCharType="separate"/>
        </w:r>
        <w:r>
          <w:rPr>
            <w:noProof/>
            <w:webHidden/>
          </w:rPr>
          <w:t>215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93" w:history="1">
        <w:r w:rsidRPr="00243C69">
          <w:rPr>
            <w:rStyle w:val="Hyperlink"/>
            <w:noProof/>
          </w:rPr>
          <w:t>2.2.3.110.2</w:t>
        </w:r>
        <w:r>
          <w:rPr>
            <w:rFonts w:asciiTheme="minorHAnsi" w:eastAsiaTheme="minorEastAsia" w:hAnsiTheme="minorHAnsi" w:cstheme="minorBidi"/>
            <w:noProof/>
            <w:sz w:val="22"/>
            <w:szCs w:val="22"/>
          </w:rPr>
          <w:tab/>
        </w:r>
        <w:r w:rsidRPr="00243C69">
          <w:rPr>
            <w:rStyle w:val="Hyperlink"/>
            <w:noProof/>
          </w:rPr>
          <w:t>MIMESupport (Search)</w:t>
        </w:r>
        <w:r>
          <w:rPr>
            <w:noProof/>
            <w:webHidden/>
          </w:rPr>
          <w:tab/>
        </w:r>
        <w:r>
          <w:rPr>
            <w:noProof/>
            <w:webHidden/>
          </w:rPr>
          <w:fldChar w:fldCharType="begin"/>
        </w:r>
        <w:r>
          <w:rPr>
            <w:noProof/>
            <w:webHidden/>
          </w:rPr>
          <w:instrText xml:space="preserve"> PAGEREF _Toc476026193 \h </w:instrText>
        </w:r>
        <w:r>
          <w:rPr>
            <w:noProof/>
            <w:webHidden/>
          </w:rPr>
        </w:r>
        <w:r>
          <w:rPr>
            <w:noProof/>
            <w:webHidden/>
          </w:rPr>
          <w:fldChar w:fldCharType="separate"/>
        </w:r>
        <w:r>
          <w:rPr>
            <w:noProof/>
            <w:webHidden/>
          </w:rPr>
          <w:t>216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94" w:history="1">
        <w:r w:rsidRPr="00243C69">
          <w:rPr>
            <w:rStyle w:val="Hyperlink"/>
            <w:noProof/>
          </w:rPr>
          <w:t>2.2.3.110.3</w:t>
        </w:r>
        <w:r>
          <w:rPr>
            <w:rFonts w:asciiTheme="minorHAnsi" w:eastAsiaTheme="minorEastAsia" w:hAnsiTheme="minorHAnsi" w:cstheme="minorBidi"/>
            <w:noProof/>
            <w:sz w:val="22"/>
            <w:szCs w:val="22"/>
          </w:rPr>
          <w:tab/>
        </w:r>
        <w:r w:rsidRPr="00243C69">
          <w:rPr>
            <w:rStyle w:val="Hyperlink"/>
            <w:noProof/>
          </w:rPr>
          <w:t>MIMESupport (Sync)</w:t>
        </w:r>
        <w:r>
          <w:rPr>
            <w:noProof/>
            <w:webHidden/>
          </w:rPr>
          <w:tab/>
        </w:r>
        <w:r>
          <w:rPr>
            <w:noProof/>
            <w:webHidden/>
          </w:rPr>
          <w:fldChar w:fldCharType="begin"/>
        </w:r>
        <w:r>
          <w:rPr>
            <w:noProof/>
            <w:webHidden/>
          </w:rPr>
          <w:instrText xml:space="preserve"> PAGEREF _Toc476026194 \h </w:instrText>
        </w:r>
        <w:r>
          <w:rPr>
            <w:noProof/>
            <w:webHidden/>
          </w:rPr>
        </w:r>
        <w:r>
          <w:rPr>
            <w:noProof/>
            <w:webHidden/>
          </w:rPr>
          <w:fldChar w:fldCharType="separate"/>
        </w:r>
        <w:r>
          <w:rPr>
            <w:noProof/>
            <w:webHidden/>
          </w:rPr>
          <w:t>218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95" w:history="1">
        <w:r w:rsidRPr="00243C69">
          <w:rPr>
            <w:rStyle w:val="Hyperlink"/>
            <w:noProof/>
          </w:rPr>
          <w:t>2.2.3.111</w:t>
        </w:r>
        <w:r>
          <w:rPr>
            <w:rFonts w:asciiTheme="minorHAnsi" w:eastAsiaTheme="minorEastAsia" w:hAnsiTheme="minorHAnsi" w:cstheme="minorBidi"/>
            <w:noProof/>
            <w:sz w:val="22"/>
            <w:szCs w:val="22"/>
          </w:rPr>
          <w:tab/>
        </w:r>
        <w:r w:rsidRPr="00243C69">
          <w:rPr>
            <w:rStyle w:val="Hyperlink"/>
            <w:noProof/>
          </w:rPr>
          <w:t>MIMETruncation</w:t>
        </w:r>
        <w:r>
          <w:rPr>
            <w:noProof/>
            <w:webHidden/>
          </w:rPr>
          <w:tab/>
        </w:r>
        <w:r>
          <w:rPr>
            <w:noProof/>
            <w:webHidden/>
          </w:rPr>
          <w:fldChar w:fldCharType="begin"/>
        </w:r>
        <w:r>
          <w:rPr>
            <w:noProof/>
            <w:webHidden/>
          </w:rPr>
          <w:instrText xml:space="preserve"> PAGEREF _Toc476026195 \h </w:instrText>
        </w:r>
        <w:r>
          <w:rPr>
            <w:noProof/>
            <w:webHidden/>
          </w:rPr>
        </w:r>
        <w:r>
          <w:rPr>
            <w:noProof/>
            <w:webHidden/>
          </w:rPr>
          <w:fldChar w:fldCharType="separate"/>
        </w:r>
        <w:r>
          <w:rPr>
            <w:noProof/>
            <w:webHidden/>
          </w:rPr>
          <w:t>219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96" w:history="1">
        <w:r w:rsidRPr="00243C69">
          <w:rPr>
            <w:rStyle w:val="Hyperlink"/>
            <w:noProof/>
          </w:rPr>
          <w:t>2.2.3.112</w:t>
        </w:r>
        <w:r>
          <w:rPr>
            <w:rFonts w:asciiTheme="minorHAnsi" w:eastAsiaTheme="minorEastAsia" w:hAnsiTheme="minorHAnsi" w:cstheme="minorBidi"/>
            <w:noProof/>
            <w:sz w:val="22"/>
            <w:szCs w:val="22"/>
          </w:rPr>
          <w:tab/>
        </w:r>
        <w:r w:rsidRPr="00243C69">
          <w:rPr>
            <w:rStyle w:val="Hyperlink"/>
            <w:noProof/>
          </w:rPr>
          <w:t>MiniCertificate</w:t>
        </w:r>
        <w:r>
          <w:rPr>
            <w:noProof/>
            <w:webHidden/>
          </w:rPr>
          <w:tab/>
        </w:r>
        <w:r>
          <w:rPr>
            <w:noProof/>
            <w:webHidden/>
          </w:rPr>
          <w:fldChar w:fldCharType="begin"/>
        </w:r>
        <w:r>
          <w:rPr>
            <w:noProof/>
            <w:webHidden/>
          </w:rPr>
          <w:instrText xml:space="preserve"> PAGEREF _Toc476026196 \h </w:instrText>
        </w:r>
        <w:r>
          <w:rPr>
            <w:noProof/>
            <w:webHidden/>
          </w:rPr>
        </w:r>
        <w:r>
          <w:rPr>
            <w:noProof/>
            <w:webHidden/>
          </w:rPr>
          <w:fldChar w:fldCharType="separate"/>
        </w:r>
        <w:r>
          <w:rPr>
            <w:noProof/>
            <w:webHidden/>
          </w:rPr>
          <w:t>220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97" w:history="1">
        <w:r w:rsidRPr="00243C69">
          <w:rPr>
            <w:rStyle w:val="Hyperlink"/>
            <w:noProof/>
          </w:rPr>
          <w:t>2.2.3.113</w:t>
        </w:r>
        <w:r>
          <w:rPr>
            <w:rFonts w:asciiTheme="minorHAnsi" w:eastAsiaTheme="minorEastAsia" w:hAnsiTheme="minorHAnsi" w:cstheme="minorBidi"/>
            <w:noProof/>
            <w:sz w:val="22"/>
            <w:szCs w:val="22"/>
          </w:rPr>
          <w:tab/>
        </w:r>
        <w:r w:rsidRPr="00243C69">
          <w:rPr>
            <w:rStyle w:val="Hyperlink"/>
            <w:noProof/>
          </w:rPr>
          <w:t>MobileOperator</w:t>
        </w:r>
        <w:r>
          <w:rPr>
            <w:noProof/>
            <w:webHidden/>
          </w:rPr>
          <w:tab/>
        </w:r>
        <w:r>
          <w:rPr>
            <w:noProof/>
            <w:webHidden/>
          </w:rPr>
          <w:fldChar w:fldCharType="begin"/>
        </w:r>
        <w:r>
          <w:rPr>
            <w:noProof/>
            <w:webHidden/>
          </w:rPr>
          <w:instrText xml:space="preserve"> PAGEREF _Toc476026197 \h </w:instrText>
        </w:r>
        <w:r>
          <w:rPr>
            <w:noProof/>
            <w:webHidden/>
          </w:rPr>
        </w:r>
        <w:r>
          <w:rPr>
            <w:noProof/>
            <w:webHidden/>
          </w:rPr>
          <w:fldChar w:fldCharType="separate"/>
        </w:r>
        <w:r>
          <w:rPr>
            <w:noProof/>
            <w:webHidden/>
          </w:rPr>
          <w:t>221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198" w:history="1">
        <w:r w:rsidRPr="00243C69">
          <w:rPr>
            <w:rStyle w:val="Hyperlink"/>
            <w:noProof/>
          </w:rPr>
          <w:t>2.2.3.114</w:t>
        </w:r>
        <w:r>
          <w:rPr>
            <w:rFonts w:asciiTheme="minorHAnsi" w:eastAsiaTheme="minorEastAsia" w:hAnsiTheme="minorHAnsi" w:cstheme="minorBidi"/>
            <w:noProof/>
            <w:sz w:val="22"/>
            <w:szCs w:val="22"/>
          </w:rPr>
          <w:tab/>
        </w:r>
        <w:r w:rsidRPr="00243C69">
          <w:rPr>
            <w:rStyle w:val="Hyperlink"/>
            <w:noProof/>
          </w:rPr>
          <w:t>MobilePhone</w:t>
        </w:r>
        <w:r>
          <w:rPr>
            <w:noProof/>
            <w:webHidden/>
          </w:rPr>
          <w:tab/>
        </w:r>
        <w:r>
          <w:rPr>
            <w:noProof/>
            <w:webHidden/>
          </w:rPr>
          <w:fldChar w:fldCharType="begin"/>
        </w:r>
        <w:r>
          <w:rPr>
            <w:noProof/>
            <w:webHidden/>
          </w:rPr>
          <w:instrText xml:space="preserve"> PAGEREF _Toc476026198 \h </w:instrText>
        </w:r>
        <w:r>
          <w:rPr>
            <w:noProof/>
            <w:webHidden/>
          </w:rPr>
        </w:r>
        <w:r>
          <w:rPr>
            <w:noProof/>
            <w:webHidden/>
          </w:rPr>
          <w:fldChar w:fldCharType="separate"/>
        </w:r>
        <w:r>
          <w:rPr>
            <w:noProof/>
            <w:webHidden/>
          </w:rPr>
          <w:t>222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199" w:history="1">
        <w:r w:rsidRPr="00243C69">
          <w:rPr>
            <w:rStyle w:val="Hyperlink"/>
            <w:noProof/>
          </w:rPr>
          <w:t>2.2.3.114.1</w:t>
        </w:r>
        <w:r>
          <w:rPr>
            <w:rFonts w:asciiTheme="minorHAnsi" w:eastAsiaTheme="minorEastAsia" w:hAnsiTheme="minorHAnsi" w:cstheme="minorBidi"/>
            <w:noProof/>
            <w:sz w:val="22"/>
            <w:szCs w:val="22"/>
          </w:rPr>
          <w:tab/>
        </w:r>
        <w:r w:rsidRPr="00243C69">
          <w:rPr>
            <w:rStyle w:val="Hyperlink"/>
            <w:noProof/>
          </w:rPr>
          <w:t>MobilePhone (Find)</w:t>
        </w:r>
        <w:r>
          <w:rPr>
            <w:noProof/>
            <w:webHidden/>
          </w:rPr>
          <w:tab/>
        </w:r>
        <w:r>
          <w:rPr>
            <w:noProof/>
            <w:webHidden/>
          </w:rPr>
          <w:fldChar w:fldCharType="begin"/>
        </w:r>
        <w:r>
          <w:rPr>
            <w:noProof/>
            <w:webHidden/>
          </w:rPr>
          <w:instrText xml:space="preserve"> PAGEREF _Toc476026199 \h </w:instrText>
        </w:r>
        <w:r>
          <w:rPr>
            <w:noProof/>
            <w:webHidden/>
          </w:rPr>
        </w:r>
        <w:r>
          <w:rPr>
            <w:noProof/>
            <w:webHidden/>
          </w:rPr>
          <w:fldChar w:fldCharType="separate"/>
        </w:r>
        <w:r>
          <w:rPr>
            <w:noProof/>
            <w:webHidden/>
          </w:rPr>
          <w:t>222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00" w:history="1">
        <w:r w:rsidRPr="00243C69">
          <w:rPr>
            <w:rStyle w:val="Hyperlink"/>
            <w:noProof/>
          </w:rPr>
          <w:t>2.2.3.114.2</w:t>
        </w:r>
        <w:r>
          <w:rPr>
            <w:rFonts w:asciiTheme="minorHAnsi" w:eastAsiaTheme="minorEastAsia" w:hAnsiTheme="minorHAnsi" w:cstheme="minorBidi"/>
            <w:noProof/>
            <w:sz w:val="22"/>
            <w:szCs w:val="22"/>
          </w:rPr>
          <w:tab/>
        </w:r>
        <w:r w:rsidRPr="00243C69">
          <w:rPr>
            <w:rStyle w:val="Hyperlink"/>
            <w:noProof/>
          </w:rPr>
          <w:t>MobilePhone (Search)</w:t>
        </w:r>
        <w:r>
          <w:rPr>
            <w:noProof/>
            <w:webHidden/>
          </w:rPr>
          <w:tab/>
        </w:r>
        <w:r>
          <w:rPr>
            <w:noProof/>
            <w:webHidden/>
          </w:rPr>
          <w:fldChar w:fldCharType="begin"/>
        </w:r>
        <w:r>
          <w:rPr>
            <w:noProof/>
            <w:webHidden/>
          </w:rPr>
          <w:instrText xml:space="preserve"> PAGEREF _Toc476026200 \h </w:instrText>
        </w:r>
        <w:r>
          <w:rPr>
            <w:noProof/>
            <w:webHidden/>
          </w:rPr>
        </w:r>
        <w:r>
          <w:rPr>
            <w:noProof/>
            <w:webHidden/>
          </w:rPr>
          <w:fldChar w:fldCharType="separate"/>
        </w:r>
        <w:r>
          <w:rPr>
            <w:noProof/>
            <w:webHidden/>
          </w:rPr>
          <w:t>223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01" w:history="1">
        <w:r w:rsidRPr="00243C69">
          <w:rPr>
            <w:rStyle w:val="Hyperlink"/>
            <w:noProof/>
          </w:rPr>
          <w:t>2.2.3.115</w:t>
        </w:r>
        <w:r>
          <w:rPr>
            <w:rFonts w:asciiTheme="minorHAnsi" w:eastAsiaTheme="minorEastAsia" w:hAnsiTheme="minorHAnsi" w:cstheme="minorBidi"/>
            <w:noProof/>
            <w:sz w:val="22"/>
            <w:szCs w:val="22"/>
          </w:rPr>
          <w:tab/>
        </w:r>
        <w:r w:rsidRPr="00243C69">
          <w:rPr>
            <w:rStyle w:val="Hyperlink"/>
            <w:noProof/>
          </w:rPr>
          <w:t>Model</w:t>
        </w:r>
        <w:r>
          <w:rPr>
            <w:noProof/>
            <w:webHidden/>
          </w:rPr>
          <w:tab/>
        </w:r>
        <w:r>
          <w:rPr>
            <w:noProof/>
            <w:webHidden/>
          </w:rPr>
          <w:fldChar w:fldCharType="begin"/>
        </w:r>
        <w:r>
          <w:rPr>
            <w:noProof/>
            <w:webHidden/>
          </w:rPr>
          <w:instrText xml:space="preserve"> PAGEREF _Toc476026201 \h </w:instrText>
        </w:r>
        <w:r>
          <w:rPr>
            <w:noProof/>
            <w:webHidden/>
          </w:rPr>
        </w:r>
        <w:r>
          <w:rPr>
            <w:noProof/>
            <w:webHidden/>
          </w:rPr>
          <w:fldChar w:fldCharType="separate"/>
        </w:r>
        <w:r>
          <w:rPr>
            <w:noProof/>
            <w:webHidden/>
          </w:rPr>
          <w:t>223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02" w:history="1">
        <w:r w:rsidRPr="00243C69">
          <w:rPr>
            <w:rStyle w:val="Hyperlink"/>
            <w:noProof/>
          </w:rPr>
          <w:t>2.2.3.116</w:t>
        </w:r>
        <w:r>
          <w:rPr>
            <w:rFonts w:asciiTheme="minorHAnsi" w:eastAsiaTheme="minorEastAsia" w:hAnsiTheme="minorHAnsi" w:cstheme="minorBidi"/>
            <w:noProof/>
            <w:sz w:val="22"/>
            <w:szCs w:val="22"/>
          </w:rPr>
          <w:tab/>
        </w:r>
        <w:r w:rsidRPr="00243C69">
          <w:rPr>
            <w:rStyle w:val="Hyperlink"/>
            <w:noProof/>
          </w:rPr>
          <w:t>MoreAvailable</w:t>
        </w:r>
        <w:r>
          <w:rPr>
            <w:noProof/>
            <w:webHidden/>
          </w:rPr>
          <w:tab/>
        </w:r>
        <w:r>
          <w:rPr>
            <w:noProof/>
            <w:webHidden/>
          </w:rPr>
          <w:fldChar w:fldCharType="begin"/>
        </w:r>
        <w:r>
          <w:rPr>
            <w:noProof/>
            <w:webHidden/>
          </w:rPr>
          <w:instrText xml:space="preserve"> PAGEREF _Toc476026202 \h </w:instrText>
        </w:r>
        <w:r>
          <w:rPr>
            <w:noProof/>
            <w:webHidden/>
          </w:rPr>
        </w:r>
        <w:r>
          <w:rPr>
            <w:noProof/>
            <w:webHidden/>
          </w:rPr>
          <w:fldChar w:fldCharType="separate"/>
        </w:r>
        <w:r>
          <w:rPr>
            <w:noProof/>
            <w:webHidden/>
          </w:rPr>
          <w:t>224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03" w:history="1">
        <w:r w:rsidRPr="00243C69">
          <w:rPr>
            <w:rStyle w:val="Hyperlink"/>
            <w:noProof/>
          </w:rPr>
          <w:t>2.2.3.117</w:t>
        </w:r>
        <w:r>
          <w:rPr>
            <w:rFonts w:asciiTheme="minorHAnsi" w:eastAsiaTheme="minorEastAsia" w:hAnsiTheme="minorHAnsi" w:cstheme="minorBidi"/>
            <w:noProof/>
            <w:sz w:val="22"/>
            <w:szCs w:val="22"/>
          </w:rPr>
          <w:tab/>
        </w:r>
        <w:r w:rsidRPr="00243C69">
          <w:rPr>
            <w:rStyle w:val="Hyperlink"/>
            <w:noProof/>
          </w:rPr>
          <w:t>Move</w:t>
        </w:r>
        <w:r>
          <w:rPr>
            <w:noProof/>
            <w:webHidden/>
          </w:rPr>
          <w:tab/>
        </w:r>
        <w:r>
          <w:rPr>
            <w:noProof/>
            <w:webHidden/>
          </w:rPr>
          <w:fldChar w:fldCharType="begin"/>
        </w:r>
        <w:r>
          <w:rPr>
            <w:noProof/>
            <w:webHidden/>
          </w:rPr>
          <w:instrText xml:space="preserve"> PAGEREF _Toc476026203 \h </w:instrText>
        </w:r>
        <w:r>
          <w:rPr>
            <w:noProof/>
            <w:webHidden/>
          </w:rPr>
        </w:r>
        <w:r>
          <w:rPr>
            <w:noProof/>
            <w:webHidden/>
          </w:rPr>
          <w:fldChar w:fldCharType="separate"/>
        </w:r>
        <w:r>
          <w:rPr>
            <w:noProof/>
            <w:webHidden/>
          </w:rPr>
          <w:t>225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04" w:history="1">
        <w:r w:rsidRPr="00243C69">
          <w:rPr>
            <w:rStyle w:val="Hyperlink"/>
            <w:noProof/>
          </w:rPr>
          <w:t>2.2.3.117.1</w:t>
        </w:r>
        <w:r>
          <w:rPr>
            <w:rFonts w:asciiTheme="minorHAnsi" w:eastAsiaTheme="minorEastAsia" w:hAnsiTheme="minorHAnsi" w:cstheme="minorBidi"/>
            <w:noProof/>
            <w:sz w:val="22"/>
            <w:szCs w:val="22"/>
          </w:rPr>
          <w:tab/>
        </w:r>
        <w:r w:rsidRPr="00243C69">
          <w:rPr>
            <w:rStyle w:val="Hyperlink"/>
            <w:noProof/>
          </w:rPr>
          <w:t>Move (ItemOperations)</w:t>
        </w:r>
        <w:r>
          <w:rPr>
            <w:noProof/>
            <w:webHidden/>
          </w:rPr>
          <w:tab/>
        </w:r>
        <w:r>
          <w:rPr>
            <w:noProof/>
            <w:webHidden/>
          </w:rPr>
          <w:fldChar w:fldCharType="begin"/>
        </w:r>
        <w:r>
          <w:rPr>
            <w:noProof/>
            <w:webHidden/>
          </w:rPr>
          <w:instrText xml:space="preserve"> PAGEREF _Toc476026204 \h </w:instrText>
        </w:r>
        <w:r>
          <w:rPr>
            <w:noProof/>
            <w:webHidden/>
          </w:rPr>
        </w:r>
        <w:r>
          <w:rPr>
            <w:noProof/>
            <w:webHidden/>
          </w:rPr>
          <w:fldChar w:fldCharType="separate"/>
        </w:r>
        <w:r>
          <w:rPr>
            <w:noProof/>
            <w:webHidden/>
          </w:rPr>
          <w:t>225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05" w:history="1">
        <w:r w:rsidRPr="00243C69">
          <w:rPr>
            <w:rStyle w:val="Hyperlink"/>
            <w:noProof/>
          </w:rPr>
          <w:t>2.2.3.117.2</w:t>
        </w:r>
        <w:r>
          <w:rPr>
            <w:rFonts w:asciiTheme="minorHAnsi" w:eastAsiaTheme="minorEastAsia" w:hAnsiTheme="minorHAnsi" w:cstheme="minorBidi"/>
            <w:noProof/>
            <w:sz w:val="22"/>
            <w:szCs w:val="22"/>
          </w:rPr>
          <w:tab/>
        </w:r>
        <w:r w:rsidRPr="00243C69">
          <w:rPr>
            <w:rStyle w:val="Hyperlink"/>
            <w:noProof/>
          </w:rPr>
          <w:t>Move (MoveItems)</w:t>
        </w:r>
        <w:r>
          <w:rPr>
            <w:noProof/>
            <w:webHidden/>
          </w:rPr>
          <w:tab/>
        </w:r>
        <w:r>
          <w:rPr>
            <w:noProof/>
            <w:webHidden/>
          </w:rPr>
          <w:fldChar w:fldCharType="begin"/>
        </w:r>
        <w:r>
          <w:rPr>
            <w:noProof/>
            <w:webHidden/>
          </w:rPr>
          <w:instrText xml:space="preserve"> PAGEREF _Toc476026205 \h </w:instrText>
        </w:r>
        <w:r>
          <w:rPr>
            <w:noProof/>
            <w:webHidden/>
          </w:rPr>
        </w:r>
        <w:r>
          <w:rPr>
            <w:noProof/>
            <w:webHidden/>
          </w:rPr>
          <w:fldChar w:fldCharType="separate"/>
        </w:r>
        <w:r>
          <w:rPr>
            <w:noProof/>
            <w:webHidden/>
          </w:rPr>
          <w:t>226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06" w:history="1">
        <w:r w:rsidRPr="00243C69">
          <w:rPr>
            <w:rStyle w:val="Hyperlink"/>
            <w:noProof/>
          </w:rPr>
          <w:t>2.2.3.118</w:t>
        </w:r>
        <w:r>
          <w:rPr>
            <w:rFonts w:asciiTheme="minorHAnsi" w:eastAsiaTheme="minorEastAsia" w:hAnsiTheme="minorHAnsi" w:cstheme="minorBidi"/>
            <w:noProof/>
            <w:sz w:val="22"/>
            <w:szCs w:val="22"/>
          </w:rPr>
          <w:tab/>
        </w:r>
        <w:r w:rsidRPr="00243C69">
          <w:rPr>
            <w:rStyle w:val="Hyperlink"/>
            <w:noProof/>
          </w:rPr>
          <w:t>MoveAlways</w:t>
        </w:r>
        <w:r>
          <w:rPr>
            <w:noProof/>
            <w:webHidden/>
          </w:rPr>
          <w:tab/>
        </w:r>
        <w:r>
          <w:rPr>
            <w:noProof/>
            <w:webHidden/>
          </w:rPr>
          <w:fldChar w:fldCharType="begin"/>
        </w:r>
        <w:r>
          <w:rPr>
            <w:noProof/>
            <w:webHidden/>
          </w:rPr>
          <w:instrText xml:space="preserve"> PAGEREF _Toc476026206 \h </w:instrText>
        </w:r>
        <w:r>
          <w:rPr>
            <w:noProof/>
            <w:webHidden/>
          </w:rPr>
        </w:r>
        <w:r>
          <w:rPr>
            <w:noProof/>
            <w:webHidden/>
          </w:rPr>
          <w:fldChar w:fldCharType="separate"/>
        </w:r>
        <w:r>
          <w:rPr>
            <w:noProof/>
            <w:webHidden/>
          </w:rPr>
          <w:t>227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07" w:history="1">
        <w:r w:rsidRPr="00243C69">
          <w:rPr>
            <w:rStyle w:val="Hyperlink"/>
            <w:noProof/>
          </w:rPr>
          <w:t>2.2.3.119</w:t>
        </w:r>
        <w:r>
          <w:rPr>
            <w:rFonts w:asciiTheme="minorHAnsi" w:eastAsiaTheme="minorEastAsia" w:hAnsiTheme="minorHAnsi" w:cstheme="minorBidi"/>
            <w:noProof/>
            <w:sz w:val="22"/>
            <w:szCs w:val="22"/>
          </w:rPr>
          <w:tab/>
        </w:r>
        <w:r w:rsidRPr="00243C69">
          <w:rPr>
            <w:rStyle w:val="Hyperlink"/>
            <w:noProof/>
          </w:rPr>
          <w:t>MoveItems</w:t>
        </w:r>
        <w:r>
          <w:rPr>
            <w:noProof/>
            <w:webHidden/>
          </w:rPr>
          <w:tab/>
        </w:r>
        <w:r>
          <w:rPr>
            <w:noProof/>
            <w:webHidden/>
          </w:rPr>
          <w:fldChar w:fldCharType="begin"/>
        </w:r>
        <w:r>
          <w:rPr>
            <w:noProof/>
            <w:webHidden/>
          </w:rPr>
          <w:instrText xml:space="preserve"> PAGEREF _Toc476026207 \h </w:instrText>
        </w:r>
        <w:r>
          <w:rPr>
            <w:noProof/>
            <w:webHidden/>
          </w:rPr>
        </w:r>
        <w:r>
          <w:rPr>
            <w:noProof/>
            <w:webHidden/>
          </w:rPr>
          <w:fldChar w:fldCharType="separate"/>
        </w:r>
        <w:r>
          <w:rPr>
            <w:noProof/>
            <w:webHidden/>
          </w:rPr>
          <w:t>228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08" w:history="1">
        <w:r w:rsidRPr="00243C69">
          <w:rPr>
            <w:rStyle w:val="Hyperlink"/>
            <w:noProof/>
          </w:rPr>
          <w:t>2.2.3.120</w:t>
        </w:r>
        <w:r>
          <w:rPr>
            <w:rFonts w:asciiTheme="minorHAnsi" w:eastAsiaTheme="minorEastAsia" w:hAnsiTheme="minorHAnsi" w:cstheme="minorBidi"/>
            <w:noProof/>
            <w:sz w:val="22"/>
            <w:szCs w:val="22"/>
          </w:rPr>
          <w:tab/>
        </w:r>
        <w:r w:rsidRPr="00243C69">
          <w:rPr>
            <w:rStyle w:val="Hyperlink"/>
            <w:noProof/>
          </w:rPr>
          <w:t>Name</w:t>
        </w:r>
        <w:r>
          <w:rPr>
            <w:noProof/>
            <w:webHidden/>
          </w:rPr>
          <w:tab/>
        </w:r>
        <w:r>
          <w:rPr>
            <w:noProof/>
            <w:webHidden/>
          </w:rPr>
          <w:fldChar w:fldCharType="begin"/>
        </w:r>
        <w:r>
          <w:rPr>
            <w:noProof/>
            <w:webHidden/>
          </w:rPr>
          <w:instrText xml:space="preserve"> PAGEREF _Toc476026208 \h </w:instrText>
        </w:r>
        <w:r>
          <w:rPr>
            <w:noProof/>
            <w:webHidden/>
          </w:rPr>
        </w:r>
        <w:r>
          <w:rPr>
            <w:noProof/>
            <w:webHidden/>
          </w:rPr>
          <w:fldChar w:fldCharType="separate"/>
        </w:r>
        <w:r>
          <w:rPr>
            <w:noProof/>
            <w:webHidden/>
          </w:rPr>
          <w:t>229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09" w:history="1">
        <w:r w:rsidRPr="00243C69">
          <w:rPr>
            <w:rStyle w:val="Hyperlink"/>
            <w:noProof/>
          </w:rPr>
          <w:t>2.2.3.120.1</w:t>
        </w:r>
        <w:r>
          <w:rPr>
            <w:rFonts w:asciiTheme="minorHAnsi" w:eastAsiaTheme="minorEastAsia" w:hAnsiTheme="minorHAnsi" w:cstheme="minorBidi"/>
            <w:noProof/>
            <w:sz w:val="22"/>
            <w:szCs w:val="22"/>
          </w:rPr>
          <w:tab/>
        </w:r>
        <w:r w:rsidRPr="00243C69">
          <w:rPr>
            <w:rStyle w:val="Hyperlink"/>
            <w:noProof/>
          </w:rPr>
          <w:t>Name (Autodiscover)</w:t>
        </w:r>
        <w:r>
          <w:rPr>
            <w:noProof/>
            <w:webHidden/>
          </w:rPr>
          <w:tab/>
        </w:r>
        <w:r>
          <w:rPr>
            <w:noProof/>
            <w:webHidden/>
          </w:rPr>
          <w:fldChar w:fldCharType="begin"/>
        </w:r>
        <w:r>
          <w:rPr>
            <w:noProof/>
            <w:webHidden/>
          </w:rPr>
          <w:instrText xml:space="preserve"> PAGEREF _Toc476026209 \h </w:instrText>
        </w:r>
        <w:r>
          <w:rPr>
            <w:noProof/>
            <w:webHidden/>
          </w:rPr>
        </w:r>
        <w:r>
          <w:rPr>
            <w:noProof/>
            <w:webHidden/>
          </w:rPr>
          <w:fldChar w:fldCharType="separate"/>
        </w:r>
        <w:r>
          <w:rPr>
            <w:noProof/>
            <w:webHidden/>
          </w:rPr>
          <w:t>229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10" w:history="1">
        <w:r w:rsidRPr="00243C69">
          <w:rPr>
            <w:rStyle w:val="Hyperlink"/>
            <w:noProof/>
          </w:rPr>
          <w:t>2.2.3.120.2</w:t>
        </w:r>
        <w:r>
          <w:rPr>
            <w:rFonts w:asciiTheme="minorHAnsi" w:eastAsiaTheme="minorEastAsia" w:hAnsiTheme="minorHAnsi" w:cstheme="minorBidi"/>
            <w:noProof/>
            <w:sz w:val="22"/>
            <w:szCs w:val="22"/>
          </w:rPr>
          <w:tab/>
        </w:r>
        <w:r w:rsidRPr="00243C69">
          <w:rPr>
            <w:rStyle w:val="Hyperlink"/>
            <w:noProof/>
          </w:rPr>
          <w:t>Name (Search)</w:t>
        </w:r>
        <w:r>
          <w:rPr>
            <w:noProof/>
            <w:webHidden/>
          </w:rPr>
          <w:tab/>
        </w:r>
        <w:r>
          <w:rPr>
            <w:noProof/>
            <w:webHidden/>
          </w:rPr>
          <w:fldChar w:fldCharType="begin"/>
        </w:r>
        <w:r>
          <w:rPr>
            <w:noProof/>
            <w:webHidden/>
          </w:rPr>
          <w:instrText xml:space="preserve"> PAGEREF _Toc476026210 \h </w:instrText>
        </w:r>
        <w:r>
          <w:rPr>
            <w:noProof/>
            <w:webHidden/>
          </w:rPr>
        </w:r>
        <w:r>
          <w:rPr>
            <w:noProof/>
            <w:webHidden/>
          </w:rPr>
          <w:fldChar w:fldCharType="separate"/>
        </w:r>
        <w:r>
          <w:rPr>
            <w:noProof/>
            <w:webHidden/>
          </w:rPr>
          <w:t>229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11" w:history="1">
        <w:r w:rsidRPr="00243C69">
          <w:rPr>
            <w:rStyle w:val="Hyperlink"/>
            <w:noProof/>
          </w:rPr>
          <w:t>2.2.3.120.3</w:t>
        </w:r>
        <w:r>
          <w:rPr>
            <w:rFonts w:asciiTheme="minorHAnsi" w:eastAsiaTheme="minorEastAsia" w:hAnsiTheme="minorHAnsi" w:cstheme="minorBidi"/>
            <w:noProof/>
            <w:sz w:val="22"/>
            <w:szCs w:val="22"/>
          </w:rPr>
          <w:tab/>
        </w:r>
        <w:r w:rsidRPr="00243C69">
          <w:rPr>
            <w:rStyle w:val="Hyperlink"/>
            <w:noProof/>
          </w:rPr>
          <w:t>Name (SmartForward and Sync)</w:t>
        </w:r>
        <w:r>
          <w:rPr>
            <w:noProof/>
            <w:webHidden/>
          </w:rPr>
          <w:tab/>
        </w:r>
        <w:r>
          <w:rPr>
            <w:noProof/>
            <w:webHidden/>
          </w:rPr>
          <w:fldChar w:fldCharType="begin"/>
        </w:r>
        <w:r>
          <w:rPr>
            <w:noProof/>
            <w:webHidden/>
          </w:rPr>
          <w:instrText xml:space="preserve"> PAGEREF _Toc476026211 \h </w:instrText>
        </w:r>
        <w:r>
          <w:rPr>
            <w:noProof/>
            <w:webHidden/>
          </w:rPr>
        </w:r>
        <w:r>
          <w:rPr>
            <w:noProof/>
            <w:webHidden/>
          </w:rPr>
          <w:fldChar w:fldCharType="separate"/>
        </w:r>
        <w:r>
          <w:rPr>
            <w:noProof/>
            <w:webHidden/>
          </w:rPr>
          <w:t>230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12" w:history="1">
        <w:r w:rsidRPr="00243C69">
          <w:rPr>
            <w:rStyle w:val="Hyperlink"/>
            <w:noProof/>
          </w:rPr>
          <w:t>2.2.3.121</w:t>
        </w:r>
        <w:r>
          <w:rPr>
            <w:rFonts w:asciiTheme="minorHAnsi" w:eastAsiaTheme="minorEastAsia" w:hAnsiTheme="minorHAnsi" w:cstheme="minorBidi"/>
            <w:noProof/>
            <w:sz w:val="22"/>
            <w:szCs w:val="22"/>
          </w:rPr>
          <w:tab/>
        </w:r>
        <w:r w:rsidRPr="00243C69">
          <w:rPr>
            <w:rStyle w:val="Hyperlink"/>
            <w:noProof/>
          </w:rPr>
          <w:t>Office</w:t>
        </w:r>
        <w:r>
          <w:rPr>
            <w:noProof/>
            <w:webHidden/>
          </w:rPr>
          <w:tab/>
        </w:r>
        <w:r>
          <w:rPr>
            <w:noProof/>
            <w:webHidden/>
          </w:rPr>
          <w:fldChar w:fldCharType="begin"/>
        </w:r>
        <w:r>
          <w:rPr>
            <w:noProof/>
            <w:webHidden/>
          </w:rPr>
          <w:instrText xml:space="preserve"> PAGEREF _Toc476026212 \h </w:instrText>
        </w:r>
        <w:r>
          <w:rPr>
            <w:noProof/>
            <w:webHidden/>
          </w:rPr>
        </w:r>
        <w:r>
          <w:rPr>
            <w:noProof/>
            <w:webHidden/>
          </w:rPr>
          <w:fldChar w:fldCharType="separate"/>
        </w:r>
        <w:r>
          <w:rPr>
            <w:noProof/>
            <w:webHidden/>
          </w:rPr>
          <w:t>231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13" w:history="1">
        <w:r w:rsidRPr="00243C69">
          <w:rPr>
            <w:rStyle w:val="Hyperlink"/>
            <w:noProof/>
          </w:rPr>
          <w:t>2.2.3.121.1</w:t>
        </w:r>
        <w:r>
          <w:rPr>
            <w:rFonts w:asciiTheme="minorHAnsi" w:eastAsiaTheme="minorEastAsia" w:hAnsiTheme="minorHAnsi" w:cstheme="minorBidi"/>
            <w:noProof/>
            <w:sz w:val="22"/>
            <w:szCs w:val="22"/>
          </w:rPr>
          <w:tab/>
        </w:r>
        <w:r w:rsidRPr="00243C69">
          <w:rPr>
            <w:rStyle w:val="Hyperlink"/>
            <w:noProof/>
          </w:rPr>
          <w:t>Office (Find)</w:t>
        </w:r>
        <w:r>
          <w:rPr>
            <w:noProof/>
            <w:webHidden/>
          </w:rPr>
          <w:tab/>
        </w:r>
        <w:r>
          <w:rPr>
            <w:noProof/>
            <w:webHidden/>
          </w:rPr>
          <w:fldChar w:fldCharType="begin"/>
        </w:r>
        <w:r>
          <w:rPr>
            <w:noProof/>
            <w:webHidden/>
          </w:rPr>
          <w:instrText xml:space="preserve"> PAGEREF _Toc476026213 \h </w:instrText>
        </w:r>
        <w:r>
          <w:rPr>
            <w:noProof/>
            <w:webHidden/>
          </w:rPr>
        </w:r>
        <w:r>
          <w:rPr>
            <w:noProof/>
            <w:webHidden/>
          </w:rPr>
          <w:fldChar w:fldCharType="separate"/>
        </w:r>
        <w:r>
          <w:rPr>
            <w:noProof/>
            <w:webHidden/>
          </w:rPr>
          <w:t>231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14" w:history="1">
        <w:r w:rsidRPr="00243C69">
          <w:rPr>
            <w:rStyle w:val="Hyperlink"/>
            <w:noProof/>
          </w:rPr>
          <w:t>2.2.3.121.2</w:t>
        </w:r>
        <w:r>
          <w:rPr>
            <w:rFonts w:asciiTheme="minorHAnsi" w:eastAsiaTheme="minorEastAsia" w:hAnsiTheme="minorHAnsi" w:cstheme="minorBidi"/>
            <w:noProof/>
            <w:sz w:val="22"/>
            <w:szCs w:val="22"/>
          </w:rPr>
          <w:tab/>
        </w:r>
        <w:r w:rsidRPr="00243C69">
          <w:rPr>
            <w:rStyle w:val="Hyperlink"/>
            <w:noProof/>
          </w:rPr>
          <w:t>Office (Search)</w:t>
        </w:r>
        <w:r>
          <w:rPr>
            <w:noProof/>
            <w:webHidden/>
          </w:rPr>
          <w:tab/>
        </w:r>
        <w:r>
          <w:rPr>
            <w:noProof/>
            <w:webHidden/>
          </w:rPr>
          <w:fldChar w:fldCharType="begin"/>
        </w:r>
        <w:r>
          <w:rPr>
            <w:noProof/>
            <w:webHidden/>
          </w:rPr>
          <w:instrText xml:space="preserve"> PAGEREF _Toc476026214 \h </w:instrText>
        </w:r>
        <w:r>
          <w:rPr>
            <w:noProof/>
            <w:webHidden/>
          </w:rPr>
        </w:r>
        <w:r>
          <w:rPr>
            <w:noProof/>
            <w:webHidden/>
          </w:rPr>
          <w:fldChar w:fldCharType="separate"/>
        </w:r>
        <w:r>
          <w:rPr>
            <w:noProof/>
            <w:webHidden/>
          </w:rPr>
          <w:t>232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15" w:history="1">
        <w:r w:rsidRPr="00243C69">
          <w:rPr>
            <w:rStyle w:val="Hyperlink"/>
            <w:noProof/>
          </w:rPr>
          <w:t>2.2.3.122</w:t>
        </w:r>
        <w:r>
          <w:rPr>
            <w:rFonts w:asciiTheme="minorHAnsi" w:eastAsiaTheme="minorEastAsia" w:hAnsiTheme="minorHAnsi" w:cstheme="minorBidi"/>
            <w:noProof/>
            <w:sz w:val="22"/>
            <w:szCs w:val="22"/>
          </w:rPr>
          <w:tab/>
        </w:r>
        <w:r w:rsidRPr="00243C69">
          <w:rPr>
            <w:rStyle w:val="Hyperlink"/>
            <w:noProof/>
          </w:rPr>
          <w:t>Oof</w:t>
        </w:r>
        <w:r>
          <w:rPr>
            <w:noProof/>
            <w:webHidden/>
          </w:rPr>
          <w:tab/>
        </w:r>
        <w:r>
          <w:rPr>
            <w:noProof/>
            <w:webHidden/>
          </w:rPr>
          <w:fldChar w:fldCharType="begin"/>
        </w:r>
        <w:r>
          <w:rPr>
            <w:noProof/>
            <w:webHidden/>
          </w:rPr>
          <w:instrText xml:space="preserve"> PAGEREF _Toc476026215 \h </w:instrText>
        </w:r>
        <w:r>
          <w:rPr>
            <w:noProof/>
            <w:webHidden/>
          </w:rPr>
        </w:r>
        <w:r>
          <w:rPr>
            <w:noProof/>
            <w:webHidden/>
          </w:rPr>
          <w:fldChar w:fldCharType="separate"/>
        </w:r>
        <w:r>
          <w:rPr>
            <w:noProof/>
            <w:webHidden/>
          </w:rPr>
          <w:t>233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16" w:history="1">
        <w:r w:rsidRPr="00243C69">
          <w:rPr>
            <w:rStyle w:val="Hyperlink"/>
            <w:noProof/>
          </w:rPr>
          <w:t>2.2.3.123</w:t>
        </w:r>
        <w:r>
          <w:rPr>
            <w:rFonts w:asciiTheme="minorHAnsi" w:eastAsiaTheme="minorEastAsia" w:hAnsiTheme="minorHAnsi" w:cstheme="minorBidi"/>
            <w:noProof/>
            <w:sz w:val="22"/>
            <w:szCs w:val="22"/>
          </w:rPr>
          <w:tab/>
        </w:r>
        <w:r w:rsidRPr="00243C69">
          <w:rPr>
            <w:rStyle w:val="Hyperlink"/>
            <w:noProof/>
          </w:rPr>
          <w:t>OofMessage</w:t>
        </w:r>
        <w:r>
          <w:rPr>
            <w:noProof/>
            <w:webHidden/>
          </w:rPr>
          <w:tab/>
        </w:r>
        <w:r>
          <w:rPr>
            <w:noProof/>
            <w:webHidden/>
          </w:rPr>
          <w:fldChar w:fldCharType="begin"/>
        </w:r>
        <w:r>
          <w:rPr>
            <w:noProof/>
            <w:webHidden/>
          </w:rPr>
          <w:instrText xml:space="preserve"> PAGEREF _Toc476026216 \h </w:instrText>
        </w:r>
        <w:r>
          <w:rPr>
            <w:noProof/>
            <w:webHidden/>
          </w:rPr>
        </w:r>
        <w:r>
          <w:rPr>
            <w:noProof/>
            <w:webHidden/>
          </w:rPr>
          <w:fldChar w:fldCharType="separate"/>
        </w:r>
        <w:r>
          <w:rPr>
            <w:noProof/>
            <w:webHidden/>
          </w:rPr>
          <w:t>234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17" w:history="1">
        <w:r w:rsidRPr="00243C69">
          <w:rPr>
            <w:rStyle w:val="Hyperlink"/>
            <w:noProof/>
          </w:rPr>
          <w:t>2.2.3.124</w:t>
        </w:r>
        <w:r>
          <w:rPr>
            <w:rFonts w:asciiTheme="minorHAnsi" w:eastAsiaTheme="minorEastAsia" w:hAnsiTheme="minorHAnsi" w:cstheme="minorBidi"/>
            <w:noProof/>
            <w:sz w:val="22"/>
            <w:szCs w:val="22"/>
          </w:rPr>
          <w:tab/>
        </w:r>
        <w:r w:rsidRPr="00243C69">
          <w:rPr>
            <w:rStyle w:val="Hyperlink"/>
            <w:noProof/>
          </w:rPr>
          <w:t>OofState</w:t>
        </w:r>
        <w:r>
          <w:rPr>
            <w:noProof/>
            <w:webHidden/>
          </w:rPr>
          <w:tab/>
        </w:r>
        <w:r>
          <w:rPr>
            <w:noProof/>
            <w:webHidden/>
          </w:rPr>
          <w:fldChar w:fldCharType="begin"/>
        </w:r>
        <w:r>
          <w:rPr>
            <w:noProof/>
            <w:webHidden/>
          </w:rPr>
          <w:instrText xml:space="preserve"> PAGEREF _Toc476026217 \h </w:instrText>
        </w:r>
        <w:r>
          <w:rPr>
            <w:noProof/>
            <w:webHidden/>
          </w:rPr>
        </w:r>
        <w:r>
          <w:rPr>
            <w:noProof/>
            <w:webHidden/>
          </w:rPr>
          <w:fldChar w:fldCharType="separate"/>
        </w:r>
        <w:r>
          <w:rPr>
            <w:noProof/>
            <w:webHidden/>
          </w:rPr>
          <w:t>236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18" w:history="1">
        <w:r w:rsidRPr="00243C69">
          <w:rPr>
            <w:rStyle w:val="Hyperlink"/>
            <w:noProof/>
          </w:rPr>
          <w:t>2.2.3.125</w:t>
        </w:r>
        <w:r>
          <w:rPr>
            <w:rFonts w:asciiTheme="minorHAnsi" w:eastAsiaTheme="minorEastAsia" w:hAnsiTheme="minorHAnsi" w:cstheme="minorBidi"/>
            <w:noProof/>
            <w:sz w:val="22"/>
            <w:szCs w:val="22"/>
          </w:rPr>
          <w:tab/>
        </w:r>
        <w:r w:rsidRPr="00243C69">
          <w:rPr>
            <w:rStyle w:val="Hyperlink"/>
            <w:noProof/>
          </w:rPr>
          <w:t>Options</w:t>
        </w:r>
        <w:r>
          <w:rPr>
            <w:noProof/>
            <w:webHidden/>
          </w:rPr>
          <w:tab/>
        </w:r>
        <w:r>
          <w:rPr>
            <w:noProof/>
            <w:webHidden/>
          </w:rPr>
          <w:fldChar w:fldCharType="begin"/>
        </w:r>
        <w:r>
          <w:rPr>
            <w:noProof/>
            <w:webHidden/>
          </w:rPr>
          <w:instrText xml:space="preserve"> PAGEREF _Toc476026218 \h </w:instrText>
        </w:r>
        <w:r>
          <w:rPr>
            <w:noProof/>
            <w:webHidden/>
          </w:rPr>
        </w:r>
        <w:r>
          <w:rPr>
            <w:noProof/>
            <w:webHidden/>
          </w:rPr>
          <w:fldChar w:fldCharType="separate"/>
        </w:r>
        <w:r>
          <w:rPr>
            <w:noProof/>
            <w:webHidden/>
          </w:rPr>
          <w:t>237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19" w:history="1">
        <w:r w:rsidRPr="00243C69">
          <w:rPr>
            <w:rStyle w:val="Hyperlink"/>
            <w:noProof/>
          </w:rPr>
          <w:t>2.2.3.125.1</w:t>
        </w:r>
        <w:r>
          <w:rPr>
            <w:rFonts w:asciiTheme="minorHAnsi" w:eastAsiaTheme="minorEastAsia" w:hAnsiTheme="minorHAnsi" w:cstheme="minorBidi"/>
            <w:noProof/>
            <w:sz w:val="22"/>
            <w:szCs w:val="22"/>
          </w:rPr>
          <w:tab/>
        </w:r>
        <w:r w:rsidRPr="00243C69">
          <w:rPr>
            <w:rStyle w:val="Hyperlink"/>
            <w:noProof/>
          </w:rPr>
          <w:t>Options (Find)</w:t>
        </w:r>
        <w:r>
          <w:rPr>
            <w:noProof/>
            <w:webHidden/>
          </w:rPr>
          <w:tab/>
        </w:r>
        <w:r>
          <w:rPr>
            <w:noProof/>
            <w:webHidden/>
          </w:rPr>
          <w:fldChar w:fldCharType="begin"/>
        </w:r>
        <w:r>
          <w:rPr>
            <w:noProof/>
            <w:webHidden/>
          </w:rPr>
          <w:instrText xml:space="preserve"> PAGEREF _Toc476026219 \h </w:instrText>
        </w:r>
        <w:r>
          <w:rPr>
            <w:noProof/>
            <w:webHidden/>
          </w:rPr>
        </w:r>
        <w:r>
          <w:rPr>
            <w:noProof/>
            <w:webHidden/>
          </w:rPr>
          <w:fldChar w:fldCharType="separate"/>
        </w:r>
        <w:r>
          <w:rPr>
            <w:noProof/>
            <w:webHidden/>
          </w:rPr>
          <w:t>237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20" w:history="1">
        <w:r w:rsidRPr="00243C69">
          <w:rPr>
            <w:rStyle w:val="Hyperlink"/>
            <w:noProof/>
          </w:rPr>
          <w:t>2.2.3.125.2</w:t>
        </w:r>
        <w:r>
          <w:rPr>
            <w:rFonts w:asciiTheme="minorHAnsi" w:eastAsiaTheme="minorEastAsia" w:hAnsiTheme="minorHAnsi" w:cstheme="minorBidi"/>
            <w:noProof/>
            <w:sz w:val="22"/>
            <w:szCs w:val="22"/>
          </w:rPr>
          <w:tab/>
        </w:r>
        <w:r w:rsidRPr="00243C69">
          <w:rPr>
            <w:rStyle w:val="Hyperlink"/>
            <w:noProof/>
          </w:rPr>
          <w:t>Options (GetItemEstimate)</w:t>
        </w:r>
        <w:r>
          <w:rPr>
            <w:noProof/>
            <w:webHidden/>
          </w:rPr>
          <w:tab/>
        </w:r>
        <w:r>
          <w:rPr>
            <w:noProof/>
            <w:webHidden/>
          </w:rPr>
          <w:fldChar w:fldCharType="begin"/>
        </w:r>
        <w:r>
          <w:rPr>
            <w:noProof/>
            <w:webHidden/>
          </w:rPr>
          <w:instrText xml:space="preserve"> PAGEREF _Toc476026220 \h </w:instrText>
        </w:r>
        <w:r>
          <w:rPr>
            <w:noProof/>
            <w:webHidden/>
          </w:rPr>
        </w:r>
        <w:r>
          <w:rPr>
            <w:noProof/>
            <w:webHidden/>
          </w:rPr>
          <w:fldChar w:fldCharType="separate"/>
        </w:r>
        <w:r>
          <w:rPr>
            <w:noProof/>
            <w:webHidden/>
          </w:rPr>
          <w:t>238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21" w:history="1">
        <w:r w:rsidRPr="00243C69">
          <w:rPr>
            <w:rStyle w:val="Hyperlink"/>
            <w:noProof/>
          </w:rPr>
          <w:t>2.2.3.125.3</w:t>
        </w:r>
        <w:r>
          <w:rPr>
            <w:rFonts w:asciiTheme="minorHAnsi" w:eastAsiaTheme="minorEastAsia" w:hAnsiTheme="minorHAnsi" w:cstheme="minorBidi"/>
            <w:noProof/>
            <w:sz w:val="22"/>
            <w:szCs w:val="22"/>
          </w:rPr>
          <w:tab/>
        </w:r>
        <w:r w:rsidRPr="00243C69">
          <w:rPr>
            <w:rStyle w:val="Hyperlink"/>
            <w:noProof/>
          </w:rPr>
          <w:t>Options (ItemOperations)</w:t>
        </w:r>
        <w:r>
          <w:rPr>
            <w:noProof/>
            <w:webHidden/>
          </w:rPr>
          <w:tab/>
        </w:r>
        <w:r>
          <w:rPr>
            <w:noProof/>
            <w:webHidden/>
          </w:rPr>
          <w:fldChar w:fldCharType="begin"/>
        </w:r>
        <w:r>
          <w:rPr>
            <w:noProof/>
            <w:webHidden/>
          </w:rPr>
          <w:instrText xml:space="preserve"> PAGEREF _Toc476026221 \h </w:instrText>
        </w:r>
        <w:r>
          <w:rPr>
            <w:noProof/>
            <w:webHidden/>
          </w:rPr>
        </w:r>
        <w:r>
          <w:rPr>
            <w:noProof/>
            <w:webHidden/>
          </w:rPr>
          <w:fldChar w:fldCharType="separate"/>
        </w:r>
        <w:r>
          <w:rPr>
            <w:noProof/>
            <w:webHidden/>
          </w:rPr>
          <w:t>239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22" w:history="1">
        <w:r w:rsidRPr="00243C69">
          <w:rPr>
            <w:rStyle w:val="Hyperlink"/>
            <w:noProof/>
          </w:rPr>
          <w:t>2.2.3.125.4</w:t>
        </w:r>
        <w:r>
          <w:rPr>
            <w:rFonts w:asciiTheme="minorHAnsi" w:eastAsiaTheme="minorEastAsia" w:hAnsiTheme="minorHAnsi" w:cstheme="minorBidi"/>
            <w:noProof/>
            <w:sz w:val="22"/>
            <w:szCs w:val="22"/>
          </w:rPr>
          <w:tab/>
        </w:r>
        <w:r w:rsidRPr="00243C69">
          <w:rPr>
            <w:rStyle w:val="Hyperlink"/>
            <w:noProof/>
          </w:rPr>
          <w:t>Options (ResolveRecipients)</w:t>
        </w:r>
        <w:r>
          <w:rPr>
            <w:noProof/>
            <w:webHidden/>
          </w:rPr>
          <w:tab/>
        </w:r>
        <w:r>
          <w:rPr>
            <w:noProof/>
            <w:webHidden/>
          </w:rPr>
          <w:fldChar w:fldCharType="begin"/>
        </w:r>
        <w:r>
          <w:rPr>
            <w:noProof/>
            <w:webHidden/>
          </w:rPr>
          <w:instrText xml:space="preserve"> PAGEREF _Toc476026222 \h </w:instrText>
        </w:r>
        <w:r>
          <w:rPr>
            <w:noProof/>
            <w:webHidden/>
          </w:rPr>
        </w:r>
        <w:r>
          <w:rPr>
            <w:noProof/>
            <w:webHidden/>
          </w:rPr>
          <w:fldChar w:fldCharType="separate"/>
        </w:r>
        <w:r>
          <w:rPr>
            <w:noProof/>
            <w:webHidden/>
          </w:rPr>
          <w:t>241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23" w:history="1">
        <w:r w:rsidRPr="00243C69">
          <w:rPr>
            <w:rStyle w:val="Hyperlink"/>
            <w:noProof/>
          </w:rPr>
          <w:t>2.2.3.125.5</w:t>
        </w:r>
        <w:r>
          <w:rPr>
            <w:rFonts w:asciiTheme="minorHAnsi" w:eastAsiaTheme="minorEastAsia" w:hAnsiTheme="minorHAnsi" w:cstheme="minorBidi"/>
            <w:noProof/>
            <w:sz w:val="22"/>
            <w:szCs w:val="22"/>
          </w:rPr>
          <w:tab/>
        </w:r>
        <w:r w:rsidRPr="00243C69">
          <w:rPr>
            <w:rStyle w:val="Hyperlink"/>
            <w:noProof/>
          </w:rPr>
          <w:t>Options (Search)</w:t>
        </w:r>
        <w:r>
          <w:rPr>
            <w:noProof/>
            <w:webHidden/>
          </w:rPr>
          <w:tab/>
        </w:r>
        <w:r>
          <w:rPr>
            <w:noProof/>
            <w:webHidden/>
          </w:rPr>
          <w:fldChar w:fldCharType="begin"/>
        </w:r>
        <w:r>
          <w:rPr>
            <w:noProof/>
            <w:webHidden/>
          </w:rPr>
          <w:instrText xml:space="preserve"> PAGEREF _Toc476026223 \h </w:instrText>
        </w:r>
        <w:r>
          <w:rPr>
            <w:noProof/>
            <w:webHidden/>
          </w:rPr>
        </w:r>
        <w:r>
          <w:rPr>
            <w:noProof/>
            <w:webHidden/>
          </w:rPr>
          <w:fldChar w:fldCharType="separate"/>
        </w:r>
        <w:r>
          <w:rPr>
            <w:noProof/>
            <w:webHidden/>
          </w:rPr>
          <w:t>242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24" w:history="1">
        <w:r w:rsidRPr="00243C69">
          <w:rPr>
            <w:rStyle w:val="Hyperlink"/>
            <w:noProof/>
          </w:rPr>
          <w:t>2.2.3.125.6</w:t>
        </w:r>
        <w:r>
          <w:rPr>
            <w:rFonts w:asciiTheme="minorHAnsi" w:eastAsiaTheme="minorEastAsia" w:hAnsiTheme="minorHAnsi" w:cstheme="minorBidi"/>
            <w:noProof/>
            <w:sz w:val="22"/>
            <w:szCs w:val="22"/>
          </w:rPr>
          <w:tab/>
        </w:r>
        <w:r w:rsidRPr="00243C69">
          <w:rPr>
            <w:rStyle w:val="Hyperlink"/>
            <w:noProof/>
          </w:rPr>
          <w:t>Options (Sync)</w:t>
        </w:r>
        <w:r>
          <w:rPr>
            <w:noProof/>
            <w:webHidden/>
          </w:rPr>
          <w:tab/>
        </w:r>
        <w:r>
          <w:rPr>
            <w:noProof/>
            <w:webHidden/>
          </w:rPr>
          <w:fldChar w:fldCharType="begin"/>
        </w:r>
        <w:r>
          <w:rPr>
            <w:noProof/>
            <w:webHidden/>
          </w:rPr>
          <w:instrText xml:space="preserve"> PAGEREF _Toc476026224 \h </w:instrText>
        </w:r>
        <w:r>
          <w:rPr>
            <w:noProof/>
            <w:webHidden/>
          </w:rPr>
        </w:r>
        <w:r>
          <w:rPr>
            <w:noProof/>
            <w:webHidden/>
          </w:rPr>
          <w:fldChar w:fldCharType="separate"/>
        </w:r>
        <w:r>
          <w:rPr>
            <w:noProof/>
            <w:webHidden/>
          </w:rPr>
          <w:t>243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25" w:history="1">
        <w:r w:rsidRPr="00243C69">
          <w:rPr>
            <w:rStyle w:val="Hyperlink"/>
            <w:noProof/>
          </w:rPr>
          <w:t>2.2.3.126</w:t>
        </w:r>
        <w:r>
          <w:rPr>
            <w:rFonts w:asciiTheme="minorHAnsi" w:eastAsiaTheme="minorEastAsia" w:hAnsiTheme="minorHAnsi" w:cstheme="minorBidi"/>
            <w:noProof/>
            <w:sz w:val="22"/>
            <w:szCs w:val="22"/>
          </w:rPr>
          <w:tab/>
        </w:r>
        <w:r w:rsidRPr="00243C69">
          <w:rPr>
            <w:rStyle w:val="Hyperlink"/>
            <w:noProof/>
          </w:rPr>
          <w:t>Or</w:t>
        </w:r>
        <w:r>
          <w:rPr>
            <w:noProof/>
            <w:webHidden/>
          </w:rPr>
          <w:tab/>
        </w:r>
        <w:r>
          <w:rPr>
            <w:noProof/>
            <w:webHidden/>
          </w:rPr>
          <w:fldChar w:fldCharType="begin"/>
        </w:r>
        <w:r>
          <w:rPr>
            <w:noProof/>
            <w:webHidden/>
          </w:rPr>
          <w:instrText xml:space="preserve"> PAGEREF _Toc476026225 \h </w:instrText>
        </w:r>
        <w:r>
          <w:rPr>
            <w:noProof/>
            <w:webHidden/>
          </w:rPr>
        </w:r>
        <w:r>
          <w:rPr>
            <w:noProof/>
            <w:webHidden/>
          </w:rPr>
          <w:fldChar w:fldCharType="separate"/>
        </w:r>
        <w:r>
          <w:rPr>
            <w:noProof/>
            <w:webHidden/>
          </w:rPr>
          <w:t>245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26" w:history="1">
        <w:r w:rsidRPr="00243C69">
          <w:rPr>
            <w:rStyle w:val="Hyperlink"/>
            <w:noProof/>
          </w:rPr>
          <w:t>2.2.3.127</w:t>
        </w:r>
        <w:r>
          <w:rPr>
            <w:rFonts w:asciiTheme="minorHAnsi" w:eastAsiaTheme="minorEastAsia" w:hAnsiTheme="minorHAnsi" w:cstheme="minorBidi"/>
            <w:noProof/>
            <w:sz w:val="22"/>
            <w:szCs w:val="22"/>
          </w:rPr>
          <w:tab/>
        </w:r>
        <w:r w:rsidRPr="00243C69">
          <w:rPr>
            <w:rStyle w:val="Hyperlink"/>
            <w:noProof/>
          </w:rPr>
          <w:t>OS</w:t>
        </w:r>
        <w:r>
          <w:rPr>
            <w:noProof/>
            <w:webHidden/>
          </w:rPr>
          <w:tab/>
        </w:r>
        <w:r>
          <w:rPr>
            <w:noProof/>
            <w:webHidden/>
          </w:rPr>
          <w:fldChar w:fldCharType="begin"/>
        </w:r>
        <w:r>
          <w:rPr>
            <w:noProof/>
            <w:webHidden/>
          </w:rPr>
          <w:instrText xml:space="preserve"> PAGEREF _Toc476026226 \h </w:instrText>
        </w:r>
        <w:r>
          <w:rPr>
            <w:noProof/>
            <w:webHidden/>
          </w:rPr>
        </w:r>
        <w:r>
          <w:rPr>
            <w:noProof/>
            <w:webHidden/>
          </w:rPr>
          <w:fldChar w:fldCharType="separate"/>
        </w:r>
        <w:r>
          <w:rPr>
            <w:noProof/>
            <w:webHidden/>
          </w:rPr>
          <w:t>245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27" w:history="1">
        <w:r w:rsidRPr="00243C69">
          <w:rPr>
            <w:rStyle w:val="Hyperlink"/>
            <w:noProof/>
          </w:rPr>
          <w:t>2.2.3.128</w:t>
        </w:r>
        <w:r>
          <w:rPr>
            <w:rFonts w:asciiTheme="minorHAnsi" w:eastAsiaTheme="minorEastAsia" w:hAnsiTheme="minorHAnsi" w:cstheme="minorBidi"/>
            <w:noProof/>
            <w:sz w:val="22"/>
            <w:szCs w:val="22"/>
          </w:rPr>
          <w:tab/>
        </w:r>
        <w:r w:rsidRPr="00243C69">
          <w:rPr>
            <w:rStyle w:val="Hyperlink"/>
            <w:noProof/>
          </w:rPr>
          <w:t>OSLanguage</w:t>
        </w:r>
        <w:r>
          <w:rPr>
            <w:noProof/>
            <w:webHidden/>
          </w:rPr>
          <w:tab/>
        </w:r>
        <w:r>
          <w:rPr>
            <w:noProof/>
            <w:webHidden/>
          </w:rPr>
          <w:fldChar w:fldCharType="begin"/>
        </w:r>
        <w:r>
          <w:rPr>
            <w:noProof/>
            <w:webHidden/>
          </w:rPr>
          <w:instrText xml:space="preserve"> PAGEREF _Toc476026227 \h </w:instrText>
        </w:r>
        <w:r>
          <w:rPr>
            <w:noProof/>
            <w:webHidden/>
          </w:rPr>
        </w:r>
        <w:r>
          <w:rPr>
            <w:noProof/>
            <w:webHidden/>
          </w:rPr>
          <w:fldChar w:fldCharType="separate"/>
        </w:r>
        <w:r>
          <w:rPr>
            <w:noProof/>
            <w:webHidden/>
          </w:rPr>
          <w:t>246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28" w:history="1">
        <w:r w:rsidRPr="00243C69">
          <w:rPr>
            <w:rStyle w:val="Hyperlink"/>
            <w:noProof/>
          </w:rPr>
          <w:t>2.2.3.129</w:t>
        </w:r>
        <w:r>
          <w:rPr>
            <w:rFonts w:asciiTheme="minorHAnsi" w:eastAsiaTheme="minorEastAsia" w:hAnsiTheme="minorHAnsi" w:cstheme="minorBidi"/>
            <w:noProof/>
            <w:sz w:val="22"/>
            <w:szCs w:val="22"/>
          </w:rPr>
          <w:tab/>
        </w:r>
        <w:r w:rsidRPr="00243C69">
          <w:rPr>
            <w:rStyle w:val="Hyperlink"/>
            <w:noProof/>
          </w:rPr>
          <w:t>ParentId</w:t>
        </w:r>
        <w:r>
          <w:rPr>
            <w:noProof/>
            <w:webHidden/>
          </w:rPr>
          <w:tab/>
        </w:r>
        <w:r>
          <w:rPr>
            <w:noProof/>
            <w:webHidden/>
          </w:rPr>
          <w:fldChar w:fldCharType="begin"/>
        </w:r>
        <w:r>
          <w:rPr>
            <w:noProof/>
            <w:webHidden/>
          </w:rPr>
          <w:instrText xml:space="preserve"> PAGEREF _Toc476026228 \h </w:instrText>
        </w:r>
        <w:r>
          <w:rPr>
            <w:noProof/>
            <w:webHidden/>
          </w:rPr>
        </w:r>
        <w:r>
          <w:rPr>
            <w:noProof/>
            <w:webHidden/>
          </w:rPr>
          <w:fldChar w:fldCharType="separate"/>
        </w:r>
        <w:r>
          <w:rPr>
            <w:noProof/>
            <w:webHidden/>
          </w:rPr>
          <w:t>247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29" w:history="1">
        <w:r w:rsidRPr="00243C69">
          <w:rPr>
            <w:rStyle w:val="Hyperlink"/>
            <w:noProof/>
          </w:rPr>
          <w:t>2.2.3.129.1</w:t>
        </w:r>
        <w:r>
          <w:rPr>
            <w:rFonts w:asciiTheme="minorHAnsi" w:eastAsiaTheme="minorEastAsia" w:hAnsiTheme="minorHAnsi" w:cstheme="minorBidi"/>
            <w:noProof/>
            <w:sz w:val="22"/>
            <w:szCs w:val="22"/>
          </w:rPr>
          <w:tab/>
        </w:r>
        <w:r w:rsidRPr="00243C69">
          <w:rPr>
            <w:rStyle w:val="Hyperlink"/>
            <w:noProof/>
          </w:rPr>
          <w:t>ParentId (FolderCreate)</w:t>
        </w:r>
        <w:r>
          <w:rPr>
            <w:noProof/>
            <w:webHidden/>
          </w:rPr>
          <w:tab/>
        </w:r>
        <w:r>
          <w:rPr>
            <w:noProof/>
            <w:webHidden/>
          </w:rPr>
          <w:fldChar w:fldCharType="begin"/>
        </w:r>
        <w:r>
          <w:rPr>
            <w:noProof/>
            <w:webHidden/>
          </w:rPr>
          <w:instrText xml:space="preserve"> PAGEREF _Toc476026229 \h </w:instrText>
        </w:r>
        <w:r>
          <w:rPr>
            <w:noProof/>
            <w:webHidden/>
          </w:rPr>
        </w:r>
        <w:r>
          <w:rPr>
            <w:noProof/>
            <w:webHidden/>
          </w:rPr>
          <w:fldChar w:fldCharType="separate"/>
        </w:r>
        <w:r>
          <w:rPr>
            <w:noProof/>
            <w:webHidden/>
          </w:rPr>
          <w:t>247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30" w:history="1">
        <w:r w:rsidRPr="00243C69">
          <w:rPr>
            <w:rStyle w:val="Hyperlink"/>
            <w:noProof/>
          </w:rPr>
          <w:t>2.2.3.129.2</w:t>
        </w:r>
        <w:r>
          <w:rPr>
            <w:rFonts w:asciiTheme="minorHAnsi" w:eastAsiaTheme="minorEastAsia" w:hAnsiTheme="minorHAnsi" w:cstheme="minorBidi"/>
            <w:noProof/>
            <w:sz w:val="22"/>
            <w:szCs w:val="22"/>
          </w:rPr>
          <w:tab/>
        </w:r>
        <w:r w:rsidRPr="00243C69">
          <w:rPr>
            <w:rStyle w:val="Hyperlink"/>
            <w:noProof/>
          </w:rPr>
          <w:t>ParentId (FolderSync)</w:t>
        </w:r>
        <w:r>
          <w:rPr>
            <w:noProof/>
            <w:webHidden/>
          </w:rPr>
          <w:tab/>
        </w:r>
        <w:r>
          <w:rPr>
            <w:noProof/>
            <w:webHidden/>
          </w:rPr>
          <w:fldChar w:fldCharType="begin"/>
        </w:r>
        <w:r>
          <w:rPr>
            <w:noProof/>
            <w:webHidden/>
          </w:rPr>
          <w:instrText xml:space="preserve"> PAGEREF _Toc476026230 \h </w:instrText>
        </w:r>
        <w:r>
          <w:rPr>
            <w:noProof/>
            <w:webHidden/>
          </w:rPr>
        </w:r>
        <w:r>
          <w:rPr>
            <w:noProof/>
            <w:webHidden/>
          </w:rPr>
          <w:fldChar w:fldCharType="separate"/>
        </w:r>
        <w:r>
          <w:rPr>
            <w:noProof/>
            <w:webHidden/>
          </w:rPr>
          <w:t>248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31" w:history="1">
        <w:r w:rsidRPr="00243C69">
          <w:rPr>
            <w:rStyle w:val="Hyperlink"/>
            <w:noProof/>
          </w:rPr>
          <w:t>2.2.3.129.3</w:t>
        </w:r>
        <w:r>
          <w:rPr>
            <w:rFonts w:asciiTheme="minorHAnsi" w:eastAsiaTheme="minorEastAsia" w:hAnsiTheme="minorHAnsi" w:cstheme="minorBidi"/>
            <w:noProof/>
            <w:sz w:val="22"/>
            <w:szCs w:val="22"/>
          </w:rPr>
          <w:tab/>
        </w:r>
        <w:r w:rsidRPr="00243C69">
          <w:rPr>
            <w:rStyle w:val="Hyperlink"/>
            <w:noProof/>
          </w:rPr>
          <w:t>ParentId (FolderUpdate)</w:t>
        </w:r>
        <w:r>
          <w:rPr>
            <w:noProof/>
            <w:webHidden/>
          </w:rPr>
          <w:tab/>
        </w:r>
        <w:r>
          <w:rPr>
            <w:noProof/>
            <w:webHidden/>
          </w:rPr>
          <w:fldChar w:fldCharType="begin"/>
        </w:r>
        <w:r>
          <w:rPr>
            <w:noProof/>
            <w:webHidden/>
          </w:rPr>
          <w:instrText xml:space="preserve"> PAGEREF _Toc476026231 \h </w:instrText>
        </w:r>
        <w:r>
          <w:rPr>
            <w:noProof/>
            <w:webHidden/>
          </w:rPr>
        </w:r>
        <w:r>
          <w:rPr>
            <w:noProof/>
            <w:webHidden/>
          </w:rPr>
          <w:fldChar w:fldCharType="separate"/>
        </w:r>
        <w:r>
          <w:rPr>
            <w:noProof/>
            <w:webHidden/>
          </w:rPr>
          <w:t>249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32" w:history="1">
        <w:r w:rsidRPr="00243C69">
          <w:rPr>
            <w:rStyle w:val="Hyperlink"/>
            <w:noProof/>
          </w:rPr>
          <w:t>2.2.3.129.4</w:t>
        </w:r>
        <w:r>
          <w:rPr>
            <w:rFonts w:asciiTheme="minorHAnsi" w:eastAsiaTheme="minorEastAsia" w:hAnsiTheme="minorHAnsi" w:cstheme="minorBidi"/>
            <w:noProof/>
            <w:sz w:val="22"/>
            <w:szCs w:val="22"/>
          </w:rPr>
          <w:tab/>
        </w:r>
        <w:r w:rsidRPr="00243C69">
          <w:rPr>
            <w:rStyle w:val="Hyperlink"/>
            <w:noProof/>
          </w:rPr>
          <w:t>ParentId (GetHierarchy)</w:t>
        </w:r>
        <w:r>
          <w:rPr>
            <w:noProof/>
            <w:webHidden/>
          </w:rPr>
          <w:tab/>
        </w:r>
        <w:r>
          <w:rPr>
            <w:noProof/>
            <w:webHidden/>
          </w:rPr>
          <w:fldChar w:fldCharType="begin"/>
        </w:r>
        <w:r>
          <w:rPr>
            <w:noProof/>
            <w:webHidden/>
          </w:rPr>
          <w:instrText xml:space="preserve"> PAGEREF _Toc476026232 \h </w:instrText>
        </w:r>
        <w:r>
          <w:rPr>
            <w:noProof/>
            <w:webHidden/>
          </w:rPr>
        </w:r>
        <w:r>
          <w:rPr>
            <w:noProof/>
            <w:webHidden/>
          </w:rPr>
          <w:fldChar w:fldCharType="separate"/>
        </w:r>
        <w:r>
          <w:rPr>
            <w:noProof/>
            <w:webHidden/>
          </w:rPr>
          <w:t>250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33" w:history="1">
        <w:r w:rsidRPr="00243C69">
          <w:rPr>
            <w:rStyle w:val="Hyperlink"/>
            <w:noProof/>
          </w:rPr>
          <w:t>2.2.3.130</w:t>
        </w:r>
        <w:r>
          <w:rPr>
            <w:rFonts w:asciiTheme="minorHAnsi" w:eastAsiaTheme="minorEastAsia" w:hAnsiTheme="minorHAnsi" w:cstheme="minorBidi"/>
            <w:noProof/>
            <w:sz w:val="22"/>
            <w:szCs w:val="22"/>
          </w:rPr>
          <w:tab/>
        </w:r>
        <w:r w:rsidRPr="00243C69">
          <w:rPr>
            <w:rStyle w:val="Hyperlink"/>
            <w:noProof/>
          </w:rPr>
          <w:t>Part</w:t>
        </w:r>
        <w:r>
          <w:rPr>
            <w:noProof/>
            <w:webHidden/>
          </w:rPr>
          <w:tab/>
        </w:r>
        <w:r>
          <w:rPr>
            <w:noProof/>
            <w:webHidden/>
          </w:rPr>
          <w:fldChar w:fldCharType="begin"/>
        </w:r>
        <w:r>
          <w:rPr>
            <w:noProof/>
            <w:webHidden/>
          </w:rPr>
          <w:instrText xml:space="preserve"> PAGEREF _Toc476026233 \h </w:instrText>
        </w:r>
        <w:r>
          <w:rPr>
            <w:noProof/>
            <w:webHidden/>
          </w:rPr>
        </w:r>
        <w:r>
          <w:rPr>
            <w:noProof/>
            <w:webHidden/>
          </w:rPr>
          <w:fldChar w:fldCharType="separate"/>
        </w:r>
        <w:r>
          <w:rPr>
            <w:noProof/>
            <w:webHidden/>
          </w:rPr>
          <w:t>250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34" w:history="1">
        <w:r w:rsidRPr="00243C69">
          <w:rPr>
            <w:rStyle w:val="Hyperlink"/>
            <w:noProof/>
          </w:rPr>
          <w:t>2.2.3.131</w:t>
        </w:r>
        <w:r>
          <w:rPr>
            <w:rFonts w:asciiTheme="minorHAnsi" w:eastAsiaTheme="minorEastAsia" w:hAnsiTheme="minorHAnsi" w:cstheme="minorBidi"/>
            <w:noProof/>
            <w:sz w:val="22"/>
            <w:szCs w:val="22"/>
          </w:rPr>
          <w:tab/>
        </w:r>
        <w:r w:rsidRPr="00243C69">
          <w:rPr>
            <w:rStyle w:val="Hyperlink"/>
            <w:noProof/>
          </w:rPr>
          <w:t>Partial</w:t>
        </w:r>
        <w:r>
          <w:rPr>
            <w:noProof/>
            <w:webHidden/>
          </w:rPr>
          <w:tab/>
        </w:r>
        <w:r>
          <w:rPr>
            <w:noProof/>
            <w:webHidden/>
          </w:rPr>
          <w:fldChar w:fldCharType="begin"/>
        </w:r>
        <w:r>
          <w:rPr>
            <w:noProof/>
            <w:webHidden/>
          </w:rPr>
          <w:instrText xml:space="preserve"> PAGEREF _Toc476026234 \h </w:instrText>
        </w:r>
        <w:r>
          <w:rPr>
            <w:noProof/>
            <w:webHidden/>
          </w:rPr>
        </w:r>
        <w:r>
          <w:rPr>
            <w:noProof/>
            <w:webHidden/>
          </w:rPr>
          <w:fldChar w:fldCharType="separate"/>
        </w:r>
        <w:r>
          <w:rPr>
            <w:noProof/>
            <w:webHidden/>
          </w:rPr>
          <w:t>251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35" w:history="1">
        <w:r w:rsidRPr="00243C69">
          <w:rPr>
            <w:rStyle w:val="Hyperlink"/>
            <w:noProof/>
          </w:rPr>
          <w:t>2.2.3.132</w:t>
        </w:r>
        <w:r>
          <w:rPr>
            <w:rFonts w:asciiTheme="minorHAnsi" w:eastAsiaTheme="minorEastAsia" w:hAnsiTheme="minorHAnsi" w:cstheme="minorBidi"/>
            <w:noProof/>
            <w:sz w:val="22"/>
            <w:szCs w:val="22"/>
          </w:rPr>
          <w:tab/>
        </w:r>
        <w:r w:rsidRPr="00243C69">
          <w:rPr>
            <w:rStyle w:val="Hyperlink"/>
            <w:noProof/>
          </w:rPr>
          <w:t>Password</w:t>
        </w:r>
        <w:r>
          <w:rPr>
            <w:noProof/>
            <w:webHidden/>
          </w:rPr>
          <w:tab/>
        </w:r>
        <w:r>
          <w:rPr>
            <w:noProof/>
            <w:webHidden/>
          </w:rPr>
          <w:fldChar w:fldCharType="begin"/>
        </w:r>
        <w:r>
          <w:rPr>
            <w:noProof/>
            <w:webHidden/>
          </w:rPr>
          <w:instrText xml:space="preserve"> PAGEREF _Toc476026235 \h </w:instrText>
        </w:r>
        <w:r>
          <w:rPr>
            <w:noProof/>
            <w:webHidden/>
          </w:rPr>
        </w:r>
        <w:r>
          <w:rPr>
            <w:noProof/>
            <w:webHidden/>
          </w:rPr>
          <w:fldChar w:fldCharType="separate"/>
        </w:r>
        <w:r>
          <w:rPr>
            <w:noProof/>
            <w:webHidden/>
          </w:rPr>
          <w:t>252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36" w:history="1">
        <w:r w:rsidRPr="00243C69">
          <w:rPr>
            <w:rStyle w:val="Hyperlink"/>
            <w:noProof/>
          </w:rPr>
          <w:t>2.2.3.132.1</w:t>
        </w:r>
        <w:r>
          <w:rPr>
            <w:rFonts w:asciiTheme="minorHAnsi" w:eastAsiaTheme="minorEastAsia" w:hAnsiTheme="minorHAnsi" w:cstheme="minorBidi"/>
            <w:noProof/>
            <w:sz w:val="22"/>
            <w:szCs w:val="22"/>
          </w:rPr>
          <w:tab/>
        </w:r>
        <w:r w:rsidRPr="00243C69">
          <w:rPr>
            <w:rStyle w:val="Hyperlink"/>
            <w:noProof/>
          </w:rPr>
          <w:t>Password (ItemOperations)</w:t>
        </w:r>
        <w:r>
          <w:rPr>
            <w:noProof/>
            <w:webHidden/>
          </w:rPr>
          <w:tab/>
        </w:r>
        <w:r>
          <w:rPr>
            <w:noProof/>
            <w:webHidden/>
          </w:rPr>
          <w:fldChar w:fldCharType="begin"/>
        </w:r>
        <w:r>
          <w:rPr>
            <w:noProof/>
            <w:webHidden/>
          </w:rPr>
          <w:instrText xml:space="preserve"> PAGEREF _Toc476026236 \h </w:instrText>
        </w:r>
        <w:r>
          <w:rPr>
            <w:noProof/>
            <w:webHidden/>
          </w:rPr>
        </w:r>
        <w:r>
          <w:rPr>
            <w:noProof/>
            <w:webHidden/>
          </w:rPr>
          <w:fldChar w:fldCharType="separate"/>
        </w:r>
        <w:r>
          <w:rPr>
            <w:noProof/>
            <w:webHidden/>
          </w:rPr>
          <w:t>252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37" w:history="1">
        <w:r w:rsidRPr="00243C69">
          <w:rPr>
            <w:rStyle w:val="Hyperlink"/>
            <w:noProof/>
          </w:rPr>
          <w:t>2.2.3.132.2</w:t>
        </w:r>
        <w:r>
          <w:rPr>
            <w:rFonts w:asciiTheme="minorHAnsi" w:eastAsiaTheme="minorEastAsia" w:hAnsiTheme="minorHAnsi" w:cstheme="minorBidi"/>
            <w:noProof/>
            <w:sz w:val="22"/>
            <w:szCs w:val="22"/>
          </w:rPr>
          <w:tab/>
        </w:r>
        <w:r w:rsidRPr="00243C69">
          <w:rPr>
            <w:rStyle w:val="Hyperlink"/>
            <w:noProof/>
          </w:rPr>
          <w:t>Password (Search)</w:t>
        </w:r>
        <w:r>
          <w:rPr>
            <w:noProof/>
            <w:webHidden/>
          </w:rPr>
          <w:tab/>
        </w:r>
        <w:r>
          <w:rPr>
            <w:noProof/>
            <w:webHidden/>
          </w:rPr>
          <w:fldChar w:fldCharType="begin"/>
        </w:r>
        <w:r>
          <w:rPr>
            <w:noProof/>
            <w:webHidden/>
          </w:rPr>
          <w:instrText xml:space="preserve"> PAGEREF _Toc476026237 \h </w:instrText>
        </w:r>
        <w:r>
          <w:rPr>
            <w:noProof/>
            <w:webHidden/>
          </w:rPr>
        </w:r>
        <w:r>
          <w:rPr>
            <w:noProof/>
            <w:webHidden/>
          </w:rPr>
          <w:fldChar w:fldCharType="separate"/>
        </w:r>
        <w:r>
          <w:rPr>
            <w:noProof/>
            <w:webHidden/>
          </w:rPr>
          <w:t>253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38" w:history="1">
        <w:r w:rsidRPr="00243C69">
          <w:rPr>
            <w:rStyle w:val="Hyperlink"/>
            <w:noProof/>
          </w:rPr>
          <w:t>2.2.3.132.3</w:t>
        </w:r>
        <w:r>
          <w:rPr>
            <w:rFonts w:asciiTheme="minorHAnsi" w:eastAsiaTheme="minorEastAsia" w:hAnsiTheme="minorHAnsi" w:cstheme="minorBidi"/>
            <w:noProof/>
            <w:sz w:val="22"/>
            <w:szCs w:val="22"/>
          </w:rPr>
          <w:tab/>
        </w:r>
        <w:r w:rsidRPr="00243C69">
          <w:rPr>
            <w:rStyle w:val="Hyperlink"/>
            <w:noProof/>
          </w:rPr>
          <w:t>Password (Settings)</w:t>
        </w:r>
        <w:r>
          <w:rPr>
            <w:noProof/>
            <w:webHidden/>
          </w:rPr>
          <w:tab/>
        </w:r>
        <w:r>
          <w:rPr>
            <w:noProof/>
            <w:webHidden/>
          </w:rPr>
          <w:fldChar w:fldCharType="begin"/>
        </w:r>
        <w:r>
          <w:rPr>
            <w:noProof/>
            <w:webHidden/>
          </w:rPr>
          <w:instrText xml:space="preserve"> PAGEREF _Toc476026238 \h </w:instrText>
        </w:r>
        <w:r>
          <w:rPr>
            <w:noProof/>
            <w:webHidden/>
          </w:rPr>
        </w:r>
        <w:r>
          <w:rPr>
            <w:noProof/>
            <w:webHidden/>
          </w:rPr>
          <w:fldChar w:fldCharType="separate"/>
        </w:r>
        <w:r>
          <w:rPr>
            <w:noProof/>
            <w:webHidden/>
          </w:rPr>
          <w:t>254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39" w:history="1">
        <w:r w:rsidRPr="00243C69">
          <w:rPr>
            <w:rStyle w:val="Hyperlink"/>
            <w:noProof/>
          </w:rPr>
          <w:t>2.2.3.133</w:t>
        </w:r>
        <w:r>
          <w:rPr>
            <w:rFonts w:asciiTheme="minorHAnsi" w:eastAsiaTheme="minorEastAsia" w:hAnsiTheme="minorHAnsi" w:cstheme="minorBidi"/>
            <w:noProof/>
            <w:sz w:val="22"/>
            <w:szCs w:val="22"/>
          </w:rPr>
          <w:tab/>
        </w:r>
        <w:r w:rsidRPr="00243C69">
          <w:rPr>
            <w:rStyle w:val="Hyperlink"/>
            <w:noProof/>
          </w:rPr>
          <w:t>Phone</w:t>
        </w:r>
        <w:r>
          <w:rPr>
            <w:noProof/>
            <w:webHidden/>
          </w:rPr>
          <w:tab/>
        </w:r>
        <w:r>
          <w:rPr>
            <w:noProof/>
            <w:webHidden/>
          </w:rPr>
          <w:fldChar w:fldCharType="begin"/>
        </w:r>
        <w:r>
          <w:rPr>
            <w:noProof/>
            <w:webHidden/>
          </w:rPr>
          <w:instrText xml:space="preserve"> PAGEREF _Toc476026239 \h </w:instrText>
        </w:r>
        <w:r>
          <w:rPr>
            <w:noProof/>
            <w:webHidden/>
          </w:rPr>
        </w:r>
        <w:r>
          <w:rPr>
            <w:noProof/>
            <w:webHidden/>
          </w:rPr>
          <w:fldChar w:fldCharType="separate"/>
        </w:r>
        <w:r>
          <w:rPr>
            <w:noProof/>
            <w:webHidden/>
          </w:rPr>
          <w:t>254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40" w:history="1">
        <w:r w:rsidRPr="00243C69">
          <w:rPr>
            <w:rStyle w:val="Hyperlink"/>
            <w:noProof/>
          </w:rPr>
          <w:t>2.2.3.133.1</w:t>
        </w:r>
        <w:r>
          <w:rPr>
            <w:rFonts w:asciiTheme="minorHAnsi" w:eastAsiaTheme="minorEastAsia" w:hAnsiTheme="minorHAnsi" w:cstheme="minorBidi"/>
            <w:noProof/>
            <w:sz w:val="22"/>
            <w:szCs w:val="22"/>
          </w:rPr>
          <w:tab/>
        </w:r>
        <w:r w:rsidRPr="00243C69">
          <w:rPr>
            <w:rStyle w:val="Hyperlink"/>
            <w:noProof/>
          </w:rPr>
          <w:t>Phone (Find)</w:t>
        </w:r>
        <w:r>
          <w:rPr>
            <w:noProof/>
            <w:webHidden/>
          </w:rPr>
          <w:tab/>
        </w:r>
        <w:r>
          <w:rPr>
            <w:noProof/>
            <w:webHidden/>
          </w:rPr>
          <w:fldChar w:fldCharType="begin"/>
        </w:r>
        <w:r>
          <w:rPr>
            <w:noProof/>
            <w:webHidden/>
          </w:rPr>
          <w:instrText xml:space="preserve"> PAGEREF _Toc476026240 \h </w:instrText>
        </w:r>
        <w:r>
          <w:rPr>
            <w:noProof/>
            <w:webHidden/>
          </w:rPr>
        </w:r>
        <w:r>
          <w:rPr>
            <w:noProof/>
            <w:webHidden/>
          </w:rPr>
          <w:fldChar w:fldCharType="separate"/>
        </w:r>
        <w:r>
          <w:rPr>
            <w:noProof/>
            <w:webHidden/>
          </w:rPr>
          <w:t>255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41" w:history="1">
        <w:r w:rsidRPr="00243C69">
          <w:rPr>
            <w:rStyle w:val="Hyperlink"/>
            <w:noProof/>
          </w:rPr>
          <w:t>2.2.3.133.2</w:t>
        </w:r>
        <w:r>
          <w:rPr>
            <w:rFonts w:asciiTheme="minorHAnsi" w:eastAsiaTheme="minorEastAsia" w:hAnsiTheme="minorHAnsi" w:cstheme="minorBidi"/>
            <w:noProof/>
            <w:sz w:val="22"/>
            <w:szCs w:val="22"/>
          </w:rPr>
          <w:tab/>
        </w:r>
        <w:r w:rsidRPr="00243C69">
          <w:rPr>
            <w:rStyle w:val="Hyperlink"/>
            <w:noProof/>
          </w:rPr>
          <w:t>Phone (Search)</w:t>
        </w:r>
        <w:r>
          <w:rPr>
            <w:noProof/>
            <w:webHidden/>
          </w:rPr>
          <w:tab/>
        </w:r>
        <w:r>
          <w:rPr>
            <w:noProof/>
            <w:webHidden/>
          </w:rPr>
          <w:fldChar w:fldCharType="begin"/>
        </w:r>
        <w:r>
          <w:rPr>
            <w:noProof/>
            <w:webHidden/>
          </w:rPr>
          <w:instrText xml:space="preserve"> PAGEREF _Toc476026241 \h </w:instrText>
        </w:r>
        <w:r>
          <w:rPr>
            <w:noProof/>
            <w:webHidden/>
          </w:rPr>
        </w:r>
        <w:r>
          <w:rPr>
            <w:noProof/>
            <w:webHidden/>
          </w:rPr>
          <w:fldChar w:fldCharType="separate"/>
        </w:r>
        <w:r>
          <w:rPr>
            <w:noProof/>
            <w:webHidden/>
          </w:rPr>
          <w:t>255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42" w:history="1">
        <w:r w:rsidRPr="00243C69">
          <w:rPr>
            <w:rStyle w:val="Hyperlink"/>
            <w:noProof/>
          </w:rPr>
          <w:t>2.2.3.134</w:t>
        </w:r>
        <w:r>
          <w:rPr>
            <w:rFonts w:asciiTheme="minorHAnsi" w:eastAsiaTheme="minorEastAsia" w:hAnsiTheme="minorHAnsi" w:cstheme="minorBidi"/>
            <w:noProof/>
            <w:sz w:val="22"/>
            <w:szCs w:val="22"/>
          </w:rPr>
          <w:tab/>
        </w:r>
        <w:r w:rsidRPr="00243C69">
          <w:rPr>
            <w:rStyle w:val="Hyperlink"/>
            <w:noProof/>
          </w:rPr>
          <w:t>PhoneNumber</w:t>
        </w:r>
        <w:r>
          <w:rPr>
            <w:noProof/>
            <w:webHidden/>
          </w:rPr>
          <w:tab/>
        </w:r>
        <w:r>
          <w:rPr>
            <w:noProof/>
            <w:webHidden/>
          </w:rPr>
          <w:fldChar w:fldCharType="begin"/>
        </w:r>
        <w:r>
          <w:rPr>
            <w:noProof/>
            <w:webHidden/>
          </w:rPr>
          <w:instrText xml:space="preserve"> PAGEREF _Toc476026242 \h </w:instrText>
        </w:r>
        <w:r>
          <w:rPr>
            <w:noProof/>
            <w:webHidden/>
          </w:rPr>
        </w:r>
        <w:r>
          <w:rPr>
            <w:noProof/>
            <w:webHidden/>
          </w:rPr>
          <w:fldChar w:fldCharType="separate"/>
        </w:r>
        <w:r>
          <w:rPr>
            <w:noProof/>
            <w:webHidden/>
          </w:rPr>
          <w:t>256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43" w:history="1">
        <w:r w:rsidRPr="00243C69">
          <w:rPr>
            <w:rStyle w:val="Hyperlink"/>
            <w:noProof/>
          </w:rPr>
          <w:t>2.2.3.135</w:t>
        </w:r>
        <w:r>
          <w:rPr>
            <w:rFonts w:asciiTheme="minorHAnsi" w:eastAsiaTheme="minorEastAsia" w:hAnsiTheme="minorHAnsi" w:cstheme="minorBidi"/>
            <w:noProof/>
            <w:sz w:val="22"/>
            <w:szCs w:val="22"/>
          </w:rPr>
          <w:tab/>
        </w:r>
        <w:r w:rsidRPr="00243C69">
          <w:rPr>
            <w:rStyle w:val="Hyperlink"/>
            <w:noProof/>
          </w:rPr>
          <w:t>Picture</w:t>
        </w:r>
        <w:r>
          <w:rPr>
            <w:noProof/>
            <w:webHidden/>
          </w:rPr>
          <w:tab/>
        </w:r>
        <w:r>
          <w:rPr>
            <w:noProof/>
            <w:webHidden/>
          </w:rPr>
          <w:fldChar w:fldCharType="begin"/>
        </w:r>
        <w:r>
          <w:rPr>
            <w:noProof/>
            <w:webHidden/>
          </w:rPr>
          <w:instrText xml:space="preserve"> PAGEREF _Toc476026243 \h </w:instrText>
        </w:r>
        <w:r>
          <w:rPr>
            <w:noProof/>
            <w:webHidden/>
          </w:rPr>
        </w:r>
        <w:r>
          <w:rPr>
            <w:noProof/>
            <w:webHidden/>
          </w:rPr>
          <w:fldChar w:fldCharType="separate"/>
        </w:r>
        <w:r>
          <w:rPr>
            <w:noProof/>
            <w:webHidden/>
          </w:rPr>
          <w:t>257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44" w:history="1">
        <w:r w:rsidRPr="00243C69">
          <w:rPr>
            <w:rStyle w:val="Hyperlink"/>
            <w:noProof/>
          </w:rPr>
          <w:t>2.2.3.135.1</w:t>
        </w:r>
        <w:r>
          <w:rPr>
            <w:rFonts w:asciiTheme="minorHAnsi" w:eastAsiaTheme="minorEastAsia" w:hAnsiTheme="minorHAnsi" w:cstheme="minorBidi"/>
            <w:noProof/>
            <w:sz w:val="22"/>
            <w:szCs w:val="22"/>
          </w:rPr>
          <w:tab/>
        </w:r>
        <w:r w:rsidRPr="00243C69">
          <w:rPr>
            <w:rStyle w:val="Hyperlink"/>
            <w:noProof/>
          </w:rPr>
          <w:t>Picture (Find)</w:t>
        </w:r>
        <w:r>
          <w:rPr>
            <w:noProof/>
            <w:webHidden/>
          </w:rPr>
          <w:tab/>
        </w:r>
        <w:r>
          <w:rPr>
            <w:noProof/>
            <w:webHidden/>
          </w:rPr>
          <w:fldChar w:fldCharType="begin"/>
        </w:r>
        <w:r>
          <w:rPr>
            <w:noProof/>
            <w:webHidden/>
          </w:rPr>
          <w:instrText xml:space="preserve"> PAGEREF _Toc476026244 \h </w:instrText>
        </w:r>
        <w:r>
          <w:rPr>
            <w:noProof/>
            <w:webHidden/>
          </w:rPr>
        </w:r>
        <w:r>
          <w:rPr>
            <w:noProof/>
            <w:webHidden/>
          </w:rPr>
          <w:fldChar w:fldCharType="separate"/>
        </w:r>
        <w:r>
          <w:rPr>
            <w:noProof/>
            <w:webHidden/>
          </w:rPr>
          <w:t>257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45" w:history="1">
        <w:r w:rsidRPr="00243C69">
          <w:rPr>
            <w:rStyle w:val="Hyperlink"/>
            <w:noProof/>
          </w:rPr>
          <w:t>2.2.3.135.2</w:t>
        </w:r>
        <w:r>
          <w:rPr>
            <w:rFonts w:asciiTheme="minorHAnsi" w:eastAsiaTheme="minorEastAsia" w:hAnsiTheme="minorHAnsi" w:cstheme="minorBidi"/>
            <w:noProof/>
            <w:sz w:val="22"/>
            <w:szCs w:val="22"/>
          </w:rPr>
          <w:tab/>
        </w:r>
        <w:r w:rsidRPr="00243C69">
          <w:rPr>
            <w:rStyle w:val="Hyperlink"/>
            <w:noProof/>
          </w:rPr>
          <w:t>Picture (ResolveRecipients)</w:t>
        </w:r>
        <w:r>
          <w:rPr>
            <w:noProof/>
            <w:webHidden/>
          </w:rPr>
          <w:tab/>
        </w:r>
        <w:r>
          <w:rPr>
            <w:noProof/>
            <w:webHidden/>
          </w:rPr>
          <w:fldChar w:fldCharType="begin"/>
        </w:r>
        <w:r>
          <w:rPr>
            <w:noProof/>
            <w:webHidden/>
          </w:rPr>
          <w:instrText xml:space="preserve"> PAGEREF _Toc476026245 \h </w:instrText>
        </w:r>
        <w:r>
          <w:rPr>
            <w:noProof/>
            <w:webHidden/>
          </w:rPr>
        </w:r>
        <w:r>
          <w:rPr>
            <w:noProof/>
            <w:webHidden/>
          </w:rPr>
          <w:fldChar w:fldCharType="separate"/>
        </w:r>
        <w:r>
          <w:rPr>
            <w:noProof/>
            <w:webHidden/>
          </w:rPr>
          <w:t>258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46" w:history="1">
        <w:r w:rsidRPr="00243C69">
          <w:rPr>
            <w:rStyle w:val="Hyperlink"/>
            <w:noProof/>
          </w:rPr>
          <w:t>2.2.3.135.3</w:t>
        </w:r>
        <w:r>
          <w:rPr>
            <w:rFonts w:asciiTheme="minorHAnsi" w:eastAsiaTheme="minorEastAsia" w:hAnsiTheme="minorHAnsi" w:cstheme="minorBidi"/>
            <w:noProof/>
            <w:sz w:val="22"/>
            <w:szCs w:val="22"/>
          </w:rPr>
          <w:tab/>
        </w:r>
        <w:r w:rsidRPr="00243C69">
          <w:rPr>
            <w:rStyle w:val="Hyperlink"/>
            <w:noProof/>
          </w:rPr>
          <w:t>Picture (Search)</w:t>
        </w:r>
        <w:r>
          <w:rPr>
            <w:noProof/>
            <w:webHidden/>
          </w:rPr>
          <w:tab/>
        </w:r>
        <w:r>
          <w:rPr>
            <w:noProof/>
            <w:webHidden/>
          </w:rPr>
          <w:fldChar w:fldCharType="begin"/>
        </w:r>
        <w:r>
          <w:rPr>
            <w:noProof/>
            <w:webHidden/>
          </w:rPr>
          <w:instrText xml:space="preserve"> PAGEREF _Toc476026246 \h </w:instrText>
        </w:r>
        <w:r>
          <w:rPr>
            <w:noProof/>
            <w:webHidden/>
          </w:rPr>
        </w:r>
        <w:r>
          <w:rPr>
            <w:noProof/>
            <w:webHidden/>
          </w:rPr>
          <w:fldChar w:fldCharType="separate"/>
        </w:r>
        <w:r>
          <w:rPr>
            <w:noProof/>
            <w:webHidden/>
          </w:rPr>
          <w:t>259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47" w:history="1">
        <w:r w:rsidRPr="00243C69">
          <w:rPr>
            <w:rStyle w:val="Hyperlink"/>
            <w:noProof/>
          </w:rPr>
          <w:t>2.2.3.136</w:t>
        </w:r>
        <w:r>
          <w:rPr>
            <w:rFonts w:asciiTheme="minorHAnsi" w:eastAsiaTheme="minorEastAsia" w:hAnsiTheme="minorHAnsi" w:cstheme="minorBidi"/>
            <w:noProof/>
            <w:sz w:val="22"/>
            <w:szCs w:val="22"/>
          </w:rPr>
          <w:tab/>
        </w:r>
        <w:r w:rsidRPr="00243C69">
          <w:rPr>
            <w:rStyle w:val="Hyperlink"/>
            <w:noProof/>
          </w:rPr>
          <w:t>Ping</w:t>
        </w:r>
        <w:r>
          <w:rPr>
            <w:noProof/>
            <w:webHidden/>
          </w:rPr>
          <w:tab/>
        </w:r>
        <w:r>
          <w:rPr>
            <w:noProof/>
            <w:webHidden/>
          </w:rPr>
          <w:fldChar w:fldCharType="begin"/>
        </w:r>
        <w:r>
          <w:rPr>
            <w:noProof/>
            <w:webHidden/>
          </w:rPr>
          <w:instrText xml:space="preserve"> PAGEREF _Toc476026247 \h </w:instrText>
        </w:r>
        <w:r>
          <w:rPr>
            <w:noProof/>
            <w:webHidden/>
          </w:rPr>
        </w:r>
        <w:r>
          <w:rPr>
            <w:noProof/>
            <w:webHidden/>
          </w:rPr>
          <w:fldChar w:fldCharType="separate"/>
        </w:r>
        <w:r>
          <w:rPr>
            <w:noProof/>
            <w:webHidden/>
          </w:rPr>
          <w:t>260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48" w:history="1">
        <w:r w:rsidRPr="00243C69">
          <w:rPr>
            <w:rStyle w:val="Hyperlink"/>
            <w:noProof/>
          </w:rPr>
          <w:t>2.2.3.137</w:t>
        </w:r>
        <w:r>
          <w:rPr>
            <w:rFonts w:asciiTheme="minorHAnsi" w:eastAsiaTheme="minorEastAsia" w:hAnsiTheme="minorHAnsi" w:cstheme="minorBidi"/>
            <w:noProof/>
            <w:sz w:val="22"/>
            <w:szCs w:val="22"/>
          </w:rPr>
          <w:tab/>
        </w:r>
        <w:r w:rsidRPr="00243C69">
          <w:rPr>
            <w:rStyle w:val="Hyperlink"/>
            <w:noProof/>
          </w:rPr>
          <w:t>Preview</w:t>
        </w:r>
        <w:r>
          <w:rPr>
            <w:noProof/>
            <w:webHidden/>
          </w:rPr>
          <w:tab/>
        </w:r>
        <w:r>
          <w:rPr>
            <w:noProof/>
            <w:webHidden/>
          </w:rPr>
          <w:fldChar w:fldCharType="begin"/>
        </w:r>
        <w:r>
          <w:rPr>
            <w:noProof/>
            <w:webHidden/>
          </w:rPr>
          <w:instrText xml:space="preserve"> PAGEREF _Toc476026248 \h </w:instrText>
        </w:r>
        <w:r>
          <w:rPr>
            <w:noProof/>
            <w:webHidden/>
          </w:rPr>
        </w:r>
        <w:r>
          <w:rPr>
            <w:noProof/>
            <w:webHidden/>
          </w:rPr>
          <w:fldChar w:fldCharType="separate"/>
        </w:r>
        <w:r>
          <w:rPr>
            <w:noProof/>
            <w:webHidden/>
          </w:rPr>
          <w:t>260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49" w:history="1">
        <w:r w:rsidRPr="00243C69">
          <w:rPr>
            <w:rStyle w:val="Hyperlink"/>
            <w:noProof/>
          </w:rPr>
          <w:t>2.2.3.138</w:t>
        </w:r>
        <w:r>
          <w:rPr>
            <w:rFonts w:asciiTheme="minorHAnsi" w:eastAsiaTheme="minorEastAsia" w:hAnsiTheme="minorHAnsi" w:cstheme="minorBidi"/>
            <w:noProof/>
            <w:sz w:val="22"/>
            <w:szCs w:val="22"/>
          </w:rPr>
          <w:tab/>
        </w:r>
        <w:r w:rsidRPr="00243C69">
          <w:rPr>
            <w:rStyle w:val="Hyperlink"/>
            <w:noProof/>
          </w:rPr>
          <w:t>PrimarySmtpAddress</w:t>
        </w:r>
        <w:r>
          <w:rPr>
            <w:noProof/>
            <w:webHidden/>
          </w:rPr>
          <w:tab/>
        </w:r>
        <w:r>
          <w:rPr>
            <w:noProof/>
            <w:webHidden/>
          </w:rPr>
          <w:fldChar w:fldCharType="begin"/>
        </w:r>
        <w:r>
          <w:rPr>
            <w:noProof/>
            <w:webHidden/>
          </w:rPr>
          <w:instrText xml:space="preserve"> PAGEREF _Toc476026249 \h </w:instrText>
        </w:r>
        <w:r>
          <w:rPr>
            <w:noProof/>
            <w:webHidden/>
          </w:rPr>
        </w:r>
        <w:r>
          <w:rPr>
            <w:noProof/>
            <w:webHidden/>
          </w:rPr>
          <w:fldChar w:fldCharType="separate"/>
        </w:r>
        <w:r>
          <w:rPr>
            <w:noProof/>
            <w:webHidden/>
          </w:rPr>
          <w:t>261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50" w:history="1">
        <w:r w:rsidRPr="00243C69">
          <w:rPr>
            <w:rStyle w:val="Hyperlink"/>
            <w:noProof/>
          </w:rPr>
          <w:t>2.2.3.139</w:t>
        </w:r>
        <w:r>
          <w:rPr>
            <w:rFonts w:asciiTheme="minorHAnsi" w:eastAsiaTheme="minorEastAsia" w:hAnsiTheme="minorHAnsi" w:cstheme="minorBidi"/>
            <w:noProof/>
            <w:sz w:val="22"/>
            <w:szCs w:val="22"/>
          </w:rPr>
          <w:tab/>
        </w:r>
        <w:r w:rsidRPr="00243C69">
          <w:rPr>
            <w:rStyle w:val="Hyperlink"/>
            <w:noProof/>
          </w:rPr>
          <w:t>Properties</w:t>
        </w:r>
        <w:r>
          <w:rPr>
            <w:noProof/>
            <w:webHidden/>
          </w:rPr>
          <w:tab/>
        </w:r>
        <w:r>
          <w:rPr>
            <w:noProof/>
            <w:webHidden/>
          </w:rPr>
          <w:fldChar w:fldCharType="begin"/>
        </w:r>
        <w:r>
          <w:rPr>
            <w:noProof/>
            <w:webHidden/>
          </w:rPr>
          <w:instrText xml:space="preserve"> PAGEREF _Toc476026250 \h </w:instrText>
        </w:r>
        <w:r>
          <w:rPr>
            <w:noProof/>
            <w:webHidden/>
          </w:rPr>
        </w:r>
        <w:r>
          <w:rPr>
            <w:noProof/>
            <w:webHidden/>
          </w:rPr>
          <w:fldChar w:fldCharType="separate"/>
        </w:r>
        <w:r>
          <w:rPr>
            <w:noProof/>
            <w:webHidden/>
          </w:rPr>
          <w:t>262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51" w:history="1">
        <w:r w:rsidRPr="00243C69">
          <w:rPr>
            <w:rStyle w:val="Hyperlink"/>
            <w:noProof/>
          </w:rPr>
          <w:t>2.2.3.139.1</w:t>
        </w:r>
        <w:r>
          <w:rPr>
            <w:rFonts w:asciiTheme="minorHAnsi" w:eastAsiaTheme="minorEastAsia" w:hAnsiTheme="minorHAnsi" w:cstheme="minorBidi"/>
            <w:noProof/>
            <w:sz w:val="22"/>
            <w:szCs w:val="22"/>
          </w:rPr>
          <w:tab/>
        </w:r>
        <w:r w:rsidRPr="00243C69">
          <w:rPr>
            <w:rStyle w:val="Hyperlink"/>
            <w:noProof/>
          </w:rPr>
          <w:t>Properties (Find)</w:t>
        </w:r>
        <w:r>
          <w:rPr>
            <w:noProof/>
            <w:webHidden/>
          </w:rPr>
          <w:tab/>
        </w:r>
        <w:r>
          <w:rPr>
            <w:noProof/>
            <w:webHidden/>
          </w:rPr>
          <w:fldChar w:fldCharType="begin"/>
        </w:r>
        <w:r>
          <w:rPr>
            <w:noProof/>
            <w:webHidden/>
          </w:rPr>
          <w:instrText xml:space="preserve"> PAGEREF _Toc476026251 \h </w:instrText>
        </w:r>
        <w:r>
          <w:rPr>
            <w:noProof/>
            <w:webHidden/>
          </w:rPr>
        </w:r>
        <w:r>
          <w:rPr>
            <w:noProof/>
            <w:webHidden/>
          </w:rPr>
          <w:fldChar w:fldCharType="separate"/>
        </w:r>
        <w:r>
          <w:rPr>
            <w:noProof/>
            <w:webHidden/>
          </w:rPr>
          <w:t>262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52" w:history="1">
        <w:r w:rsidRPr="00243C69">
          <w:rPr>
            <w:rStyle w:val="Hyperlink"/>
            <w:noProof/>
          </w:rPr>
          <w:t>2.2.3.139.2</w:t>
        </w:r>
        <w:r>
          <w:rPr>
            <w:rFonts w:asciiTheme="minorHAnsi" w:eastAsiaTheme="minorEastAsia" w:hAnsiTheme="minorHAnsi" w:cstheme="minorBidi"/>
            <w:noProof/>
            <w:sz w:val="22"/>
            <w:szCs w:val="22"/>
          </w:rPr>
          <w:tab/>
        </w:r>
        <w:r w:rsidRPr="00243C69">
          <w:rPr>
            <w:rStyle w:val="Hyperlink"/>
            <w:noProof/>
          </w:rPr>
          <w:t>Properties (ItemOperations)</w:t>
        </w:r>
        <w:r>
          <w:rPr>
            <w:noProof/>
            <w:webHidden/>
          </w:rPr>
          <w:tab/>
        </w:r>
        <w:r>
          <w:rPr>
            <w:noProof/>
            <w:webHidden/>
          </w:rPr>
          <w:fldChar w:fldCharType="begin"/>
        </w:r>
        <w:r>
          <w:rPr>
            <w:noProof/>
            <w:webHidden/>
          </w:rPr>
          <w:instrText xml:space="preserve"> PAGEREF _Toc476026252 \h </w:instrText>
        </w:r>
        <w:r>
          <w:rPr>
            <w:noProof/>
            <w:webHidden/>
          </w:rPr>
        </w:r>
        <w:r>
          <w:rPr>
            <w:noProof/>
            <w:webHidden/>
          </w:rPr>
          <w:fldChar w:fldCharType="separate"/>
        </w:r>
        <w:r>
          <w:rPr>
            <w:noProof/>
            <w:webHidden/>
          </w:rPr>
          <w:t>264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53" w:history="1">
        <w:r w:rsidRPr="00243C69">
          <w:rPr>
            <w:rStyle w:val="Hyperlink"/>
            <w:noProof/>
          </w:rPr>
          <w:t>2.2.3.139.3</w:t>
        </w:r>
        <w:r>
          <w:rPr>
            <w:rFonts w:asciiTheme="minorHAnsi" w:eastAsiaTheme="minorEastAsia" w:hAnsiTheme="minorHAnsi" w:cstheme="minorBidi"/>
            <w:noProof/>
            <w:sz w:val="22"/>
            <w:szCs w:val="22"/>
          </w:rPr>
          <w:tab/>
        </w:r>
        <w:r w:rsidRPr="00243C69">
          <w:rPr>
            <w:rStyle w:val="Hyperlink"/>
            <w:noProof/>
          </w:rPr>
          <w:t>Properties (Search)</w:t>
        </w:r>
        <w:r>
          <w:rPr>
            <w:noProof/>
            <w:webHidden/>
          </w:rPr>
          <w:tab/>
        </w:r>
        <w:r>
          <w:rPr>
            <w:noProof/>
            <w:webHidden/>
          </w:rPr>
          <w:fldChar w:fldCharType="begin"/>
        </w:r>
        <w:r>
          <w:rPr>
            <w:noProof/>
            <w:webHidden/>
          </w:rPr>
          <w:instrText xml:space="preserve"> PAGEREF _Toc476026253 \h </w:instrText>
        </w:r>
        <w:r>
          <w:rPr>
            <w:noProof/>
            <w:webHidden/>
          </w:rPr>
        </w:r>
        <w:r>
          <w:rPr>
            <w:noProof/>
            <w:webHidden/>
          </w:rPr>
          <w:fldChar w:fldCharType="separate"/>
        </w:r>
        <w:r>
          <w:rPr>
            <w:noProof/>
            <w:webHidden/>
          </w:rPr>
          <w:t>265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54" w:history="1">
        <w:r w:rsidRPr="00243C69">
          <w:rPr>
            <w:rStyle w:val="Hyperlink"/>
            <w:noProof/>
          </w:rPr>
          <w:t>2.2.3.140</w:t>
        </w:r>
        <w:r>
          <w:rPr>
            <w:rFonts w:asciiTheme="minorHAnsi" w:eastAsiaTheme="minorEastAsia" w:hAnsiTheme="minorHAnsi" w:cstheme="minorBidi"/>
            <w:noProof/>
            <w:sz w:val="22"/>
            <w:szCs w:val="22"/>
          </w:rPr>
          <w:tab/>
        </w:r>
        <w:r w:rsidRPr="00243C69">
          <w:rPr>
            <w:rStyle w:val="Hyperlink"/>
            <w:noProof/>
          </w:rPr>
          <w:t>ProposedEndTime</w:t>
        </w:r>
        <w:r>
          <w:rPr>
            <w:noProof/>
            <w:webHidden/>
          </w:rPr>
          <w:tab/>
        </w:r>
        <w:r>
          <w:rPr>
            <w:noProof/>
            <w:webHidden/>
          </w:rPr>
          <w:fldChar w:fldCharType="begin"/>
        </w:r>
        <w:r>
          <w:rPr>
            <w:noProof/>
            <w:webHidden/>
          </w:rPr>
          <w:instrText xml:space="preserve"> PAGEREF _Toc476026254 \h </w:instrText>
        </w:r>
        <w:r>
          <w:rPr>
            <w:noProof/>
            <w:webHidden/>
          </w:rPr>
        </w:r>
        <w:r>
          <w:rPr>
            <w:noProof/>
            <w:webHidden/>
          </w:rPr>
          <w:fldChar w:fldCharType="separate"/>
        </w:r>
        <w:r>
          <w:rPr>
            <w:noProof/>
            <w:webHidden/>
          </w:rPr>
          <w:t>266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55" w:history="1">
        <w:r w:rsidRPr="00243C69">
          <w:rPr>
            <w:rStyle w:val="Hyperlink"/>
            <w:noProof/>
          </w:rPr>
          <w:t>2.2.3.141</w:t>
        </w:r>
        <w:r>
          <w:rPr>
            <w:rFonts w:asciiTheme="minorHAnsi" w:eastAsiaTheme="minorEastAsia" w:hAnsiTheme="minorHAnsi" w:cstheme="minorBidi"/>
            <w:noProof/>
            <w:sz w:val="22"/>
            <w:szCs w:val="22"/>
          </w:rPr>
          <w:tab/>
        </w:r>
        <w:r w:rsidRPr="00243C69">
          <w:rPr>
            <w:rStyle w:val="Hyperlink"/>
            <w:noProof/>
          </w:rPr>
          <w:t>ProposedStartTime</w:t>
        </w:r>
        <w:r>
          <w:rPr>
            <w:noProof/>
            <w:webHidden/>
          </w:rPr>
          <w:tab/>
        </w:r>
        <w:r>
          <w:rPr>
            <w:noProof/>
            <w:webHidden/>
          </w:rPr>
          <w:fldChar w:fldCharType="begin"/>
        </w:r>
        <w:r>
          <w:rPr>
            <w:noProof/>
            <w:webHidden/>
          </w:rPr>
          <w:instrText xml:space="preserve"> PAGEREF _Toc476026255 \h </w:instrText>
        </w:r>
        <w:r>
          <w:rPr>
            <w:noProof/>
            <w:webHidden/>
          </w:rPr>
        </w:r>
        <w:r>
          <w:rPr>
            <w:noProof/>
            <w:webHidden/>
          </w:rPr>
          <w:fldChar w:fldCharType="separate"/>
        </w:r>
        <w:r>
          <w:rPr>
            <w:noProof/>
            <w:webHidden/>
          </w:rPr>
          <w:t>267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56" w:history="1">
        <w:r w:rsidRPr="00243C69">
          <w:rPr>
            <w:rStyle w:val="Hyperlink"/>
            <w:noProof/>
          </w:rPr>
          <w:t>2.2.3.142</w:t>
        </w:r>
        <w:r>
          <w:rPr>
            <w:rFonts w:asciiTheme="minorHAnsi" w:eastAsiaTheme="minorEastAsia" w:hAnsiTheme="minorHAnsi" w:cstheme="minorBidi"/>
            <w:noProof/>
            <w:sz w:val="22"/>
            <w:szCs w:val="22"/>
          </w:rPr>
          <w:tab/>
        </w:r>
        <w:r w:rsidRPr="00243C69">
          <w:rPr>
            <w:rStyle w:val="Hyperlink"/>
            <w:noProof/>
          </w:rPr>
          <w:t>Query</w:t>
        </w:r>
        <w:r>
          <w:rPr>
            <w:noProof/>
            <w:webHidden/>
          </w:rPr>
          <w:tab/>
        </w:r>
        <w:r>
          <w:rPr>
            <w:noProof/>
            <w:webHidden/>
          </w:rPr>
          <w:fldChar w:fldCharType="begin"/>
        </w:r>
        <w:r>
          <w:rPr>
            <w:noProof/>
            <w:webHidden/>
          </w:rPr>
          <w:instrText xml:space="preserve"> PAGEREF _Toc476026256 \h </w:instrText>
        </w:r>
        <w:r>
          <w:rPr>
            <w:noProof/>
            <w:webHidden/>
          </w:rPr>
        </w:r>
        <w:r>
          <w:rPr>
            <w:noProof/>
            <w:webHidden/>
          </w:rPr>
          <w:fldChar w:fldCharType="separate"/>
        </w:r>
        <w:r>
          <w:rPr>
            <w:noProof/>
            <w:webHidden/>
          </w:rPr>
          <w:t>268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57" w:history="1">
        <w:r w:rsidRPr="00243C69">
          <w:rPr>
            <w:rStyle w:val="Hyperlink"/>
            <w:noProof/>
          </w:rPr>
          <w:t>2.2.3.142.1</w:t>
        </w:r>
        <w:r>
          <w:rPr>
            <w:rFonts w:asciiTheme="minorHAnsi" w:eastAsiaTheme="minorEastAsia" w:hAnsiTheme="minorHAnsi" w:cstheme="minorBidi"/>
            <w:noProof/>
            <w:sz w:val="22"/>
            <w:szCs w:val="22"/>
          </w:rPr>
          <w:tab/>
        </w:r>
        <w:r w:rsidRPr="00243C69">
          <w:rPr>
            <w:rStyle w:val="Hyperlink"/>
            <w:noProof/>
          </w:rPr>
          <w:t>Query (Find)</w:t>
        </w:r>
        <w:r>
          <w:rPr>
            <w:noProof/>
            <w:webHidden/>
          </w:rPr>
          <w:tab/>
        </w:r>
        <w:r>
          <w:rPr>
            <w:noProof/>
            <w:webHidden/>
          </w:rPr>
          <w:fldChar w:fldCharType="begin"/>
        </w:r>
        <w:r>
          <w:rPr>
            <w:noProof/>
            <w:webHidden/>
          </w:rPr>
          <w:instrText xml:space="preserve"> PAGEREF _Toc476026257 \h </w:instrText>
        </w:r>
        <w:r>
          <w:rPr>
            <w:noProof/>
            <w:webHidden/>
          </w:rPr>
        </w:r>
        <w:r>
          <w:rPr>
            <w:noProof/>
            <w:webHidden/>
          </w:rPr>
          <w:fldChar w:fldCharType="separate"/>
        </w:r>
        <w:r>
          <w:rPr>
            <w:noProof/>
            <w:webHidden/>
          </w:rPr>
          <w:t>268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58" w:history="1">
        <w:r w:rsidRPr="00243C69">
          <w:rPr>
            <w:rStyle w:val="Hyperlink"/>
            <w:noProof/>
          </w:rPr>
          <w:t>2.2.3.142.2</w:t>
        </w:r>
        <w:r>
          <w:rPr>
            <w:rFonts w:asciiTheme="minorHAnsi" w:eastAsiaTheme="minorEastAsia" w:hAnsiTheme="minorHAnsi" w:cstheme="minorBidi"/>
            <w:noProof/>
            <w:sz w:val="22"/>
            <w:szCs w:val="22"/>
          </w:rPr>
          <w:tab/>
        </w:r>
        <w:r w:rsidRPr="00243C69">
          <w:rPr>
            <w:rStyle w:val="Hyperlink"/>
            <w:noProof/>
          </w:rPr>
          <w:t>Query (Search)</w:t>
        </w:r>
        <w:r>
          <w:rPr>
            <w:noProof/>
            <w:webHidden/>
          </w:rPr>
          <w:tab/>
        </w:r>
        <w:r>
          <w:rPr>
            <w:noProof/>
            <w:webHidden/>
          </w:rPr>
          <w:fldChar w:fldCharType="begin"/>
        </w:r>
        <w:r>
          <w:rPr>
            <w:noProof/>
            <w:webHidden/>
          </w:rPr>
          <w:instrText xml:space="preserve"> PAGEREF _Toc476026258 \h </w:instrText>
        </w:r>
        <w:r>
          <w:rPr>
            <w:noProof/>
            <w:webHidden/>
          </w:rPr>
        </w:r>
        <w:r>
          <w:rPr>
            <w:noProof/>
            <w:webHidden/>
          </w:rPr>
          <w:fldChar w:fldCharType="separate"/>
        </w:r>
        <w:r>
          <w:rPr>
            <w:noProof/>
            <w:webHidden/>
          </w:rPr>
          <w:t>269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59" w:history="1">
        <w:r w:rsidRPr="00243C69">
          <w:rPr>
            <w:rStyle w:val="Hyperlink"/>
            <w:noProof/>
          </w:rPr>
          <w:t>2.2.3.143</w:t>
        </w:r>
        <w:r>
          <w:rPr>
            <w:rFonts w:asciiTheme="minorHAnsi" w:eastAsiaTheme="minorEastAsia" w:hAnsiTheme="minorHAnsi" w:cstheme="minorBidi"/>
            <w:noProof/>
            <w:sz w:val="22"/>
            <w:szCs w:val="22"/>
          </w:rPr>
          <w:tab/>
        </w:r>
        <w:r w:rsidRPr="00243C69">
          <w:rPr>
            <w:rStyle w:val="Hyperlink"/>
            <w:noProof/>
          </w:rPr>
          <w:t>Range</w:t>
        </w:r>
        <w:r>
          <w:rPr>
            <w:noProof/>
            <w:webHidden/>
          </w:rPr>
          <w:tab/>
        </w:r>
        <w:r>
          <w:rPr>
            <w:noProof/>
            <w:webHidden/>
          </w:rPr>
          <w:fldChar w:fldCharType="begin"/>
        </w:r>
        <w:r>
          <w:rPr>
            <w:noProof/>
            <w:webHidden/>
          </w:rPr>
          <w:instrText xml:space="preserve"> PAGEREF _Toc476026259 \h </w:instrText>
        </w:r>
        <w:r>
          <w:rPr>
            <w:noProof/>
            <w:webHidden/>
          </w:rPr>
        </w:r>
        <w:r>
          <w:rPr>
            <w:noProof/>
            <w:webHidden/>
          </w:rPr>
          <w:fldChar w:fldCharType="separate"/>
        </w:r>
        <w:r>
          <w:rPr>
            <w:noProof/>
            <w:webHidden/>
          </w:rPr>
          <w:t>270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60" w:history="1">
        <w:r w:rsidRPr="00243C69">
          <w:rPr>
            <w:rStyle w:val="Hyperlink"/>
            <w:noProof/>
          </w:rPr>
          <w:t>2.2.3.143.1</w:t>
        </w:r>
        <w:r>
          <w:rPr>
            <w:rFonts w:asciiTheme="minorHAnsi" w:eastAsiaTheme="minorEastAsia" w:hAnsiTheme="minorHAnsi" w:cstheme="minorBidi"/>
            <w:noProof/>
            <w:sz w:val="22"/>
            <w:szCs w:val="22"/>
          </w:rPr>
          <w:tab/>
        </w:r>
        <w:r w:rsidRPr="00243C69">
          <w:rPr>
            <w:rStyle w:val="Hyperlink"/>
            <w:noProof/>
          </w:rPr>
          <w:t>Range (Find)</w:t>
        </w:r>
        <w:r>
          <w:rPr>
            <w:noProof/>
            <w:webHidden/>
          </w:rPr>
          <w:tab/>
        </w:r>
        <w:r>
          <w:rPr>
            <w:noProof/>
            <w:webHidden/>
          </w:rPr>
          <w:fldChar w:fldCharType="begin"/>
        </w:r>
        <w:r>
          <w:rPr>
            <w:noProof/>
            <w:webHidden/>
          </w:rPr>
          <w:instrText xml:space="preserve"> PAGEREF _Toc476026260 \h </w:instrText>
        </w:r>
        <w:r>
          <w:rPr>
            <w:noProof/>
            <w:webHidden/>
          </w:rPr>
        </w:r>
        <w:r>
          <w:rPr>
            <w:noProof/>
            <w:webHidden/>
          </w:rPr>
          <w:fldChar w:fldCharType="separate"/>
        </w:r>
        <w:r>
          <w:rPr>
            <w:noProof/>
            <w:webHidden/>
          </w:rPr>
          <w:t>271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61" w:history="1">
        <w:r w:rsidRPr="00243C69">
          <w:rPr>
            <w:rStyle w:val="Hyperlink"/>
            <w:noProof/>
          </w:rPr>
          <w:t>2.2.3.143.2</w:t>
        </w:r>
        <w:r>
          <w:rPr>
            <w:rFonts w:asciiTheme="minorHAnsi" w:eastAsiaTheme="minorEastAsia" w:hAnsiTheme="minorHAnsi" w:cstheme="minorBidi"/>
            <w:noProof/>
            <w:sz w:val="22"/>
            <w:szCs w:val="22"/>
          </w:rPr>
          <w:tab/>
        </w:r>
        <w:r w:rsidRPr="00243C69">
          <w:rPr>
            <w:rStyle w:val="Hyperlink"/>
            <w:noProof/>
          </w:rPr>
          <w:t>Range (ItemOperations)</w:t>
        </w:r>
        <w:r>
          <w:rPr>
            <w:noProof/>
            <w:webHidden/>
          </w:rPr>
          <w:tab/>
        </w:r>
        <w:r>
          <w:rPr>
            <w:noProof/>
            <w:webHidden/>
          </w:rPr>
          <w:fldChar w:fldCharType="begin"/>
        </w:r>
        <w:r>
          <w:rPr>
            <w:noProof/>
            <w:webHidden/>
          </w:rPr>
          <w:instrText xml:space="preserve"> PAGEREF _Toc476026261 \h </w:instrText>
        </w:r>
        <w:r>
          <w:rPr>
            <w:noProof/>
            <w:webHidden/>
          </w:rPr>
        </w:r>
        <w:r>
          <w:rPr>
            <w:noProof/>
            <w:webHidden/>
          </w:rPr>
          <w:fldChar w:fldCharType="separate"/>
        </w:r>
        <w:r>
          <w:rPr>
            <w:noProof/>
            <w:webHidden/>
          </w:rPr>
          <w:t>272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62" w:history="1">
        <w:r w:rsidRPr="00243C69">
          <w:rPr>
            <w:rStyle w:val="Hyperlink"/>
            <w:noProof/>
          </w:rPr>
          <w:t>2.2.3.143.3</w:t>
        </w:r>
        <w:r>
          <w:rPr>
            <w:rFonts w:asciiTheme="minorHAnsi" w:eastAsiaTheme="minorEastAsia" w:hAnsiTheme="minorHAnsi" w:cstheme="minorBidi"/>
            <w:noProof/>
            <w:sz w:val="22"/>
            <w:szCs w:val="22"/>
          </w:rPr>
          <w:tab/>
        </w:r>
        <w:r w:rsidRPr="00243C69">
          <w:rPr>
            <w:rStyle w:val="Hyperlink"/>
            <w:noProof/>
          </w:rPr>
          <w:t>Range (Search)</w:t>
        </w:r>
        <w:r>
          <w:rPr>
            <w:noProof/>
            <w:webHidden/>
          </w:rPr>
          <w:tab/>
        </w:r>
        <w:r>
          <w:rPr>
            <w:noProof/>
            <w:webHidden/>
          </w:rPr>
          <w:fldChar w:fldCharType="begin"/>
        </w:r>
        <w:r>
          <w:rPr>
            <w:noProof/>
            <w:webHidden/>
          </w:rPr>
          <w:instrText xml:space="preserve"> PAGEREF _Toc476026262 \h </w:instrText>
        </w:r>
        <w:r>
          <w:rPr>
            <w:noProof/>
            <w:webHidden/>
          </w:rPr>
        </w:r>
        <w:r>
          <w:rPr>
            <w:noProof/>
            <w:webHidden/>
          </w:rPr>
          <w:fldChar w:fldCharType="separate"/>
        </w:r>
        <w:r>
          <w:rPr>
            <w:noProof/>
            <w:webHidden/>
          </w:rPr>
          <w:t>273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63" w:history="1">
        <w:r w:rsidRPr="00243C69">
          <w:rPr>
            <w:rStyle w:val="Hyperlink"/>
            <w:noProof/>
          </w:rPr>
          <w:t>2.2.3.144</w:t>
        </w:r>
        <w:r>
          <w:rPr>
            <w:rFonts w:asciiTheme="minorHAnsi" w:eastAsiaTheme="minorEastAsia" w:hAnsiTheme="minorHAnsi" w:cstheme="minorBidi"/>
            <w:noProof/>
            <w:sz w:val="22"/>
            <w:szCs w:val="22"/>
          </w:rPr>
          <w:tab/>
        </w:r>
        <w:r w:rsidRPr="00243C69">
          <w:rPr>
            <w:rStyle w:val="Hyperlink"/>
            <w:noProof/>
          </w:rPr>
          <w:t>RebuildResults</w:t>
        </w:r>
        <w:r>
          <w:rPr>
            <w:noProof/>
            <w:webHidden/>
          </w:rPr>
          <w:tab/>
        </w:r>
        <w:r>
          <w:rPr>
            <w:noProof/>
            <w:webHidden/>
          </w:rPr>
          <w:fldChar w:fldCharType="begin"/>
        </w:r>
        <w:r>
          <w:rPr>
            <w:noProof/>
            <w:webHidden/>
          </w:rPr>
          <w:instrText xml:space="preserve"> PAGEREF _Toc476026263 \h </w:instrText>
        </w:r>
        <w:r>
          <w:rPr>
            <w:noProof/>
            <w:webHidden/>
          </w:rPr>
        </w:r>
        <w:r>
          <w:rPr>
            <w:noProof/>
            <w:webHidden/>
          </w:rPr>
          <w:fldChar w:fldCharType="separate"/>
        </w:r>
        <w:r>
          <w:rPr>
            <w:noProof/>
            <w:webHidden/>
          </w:rPr>
          <w:t>274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64" w:history="1">
        <w:r w:rsidRPr="00243C69">
          <w:rPr>
            <w:rStyle w:val="Hyperlink"/>
            <w:noProof/>
          </w:rPr>
          <w:t>2.2.3.145</w:t>
        </w:r>
        <w:r>
          <w:rPr>
            <w:rFonts w:asciiTheme="minorHAnsi" w:eastAsiaTheme="minorEastAsia" w:hAnsiTheme="minorHAnsi" w:cstheme="minorBidi"/>
            <w:noProof/>
            <w:sz w:val="22"/>
            <w:szCs w:val="22"/>
          </w:rPr>
          <w:tab/>
        </w:r>
        <w:r w:rsidRPr="00243C69">
          <w:rPr>
            <w:rStyle w:val="Hyperlink"/>
            <w:noProof/>
          </w:rPr>
          <w:t>Recipient</w:t>
        </w:r>
        <w:r>
          <w:rPr>
            <w:noProof/>
            <w:webHidden/>
          </w:rPr>
          <w:tab/>
        </w:r>
        <w:r>
          <w:rPr>
            <w:noProof/>
            <w:webHidden/>
          </w:rPr>
          <w:fldChar w:fldCharType="begin"/>
        </w:r>
        <w:r>
          <w:rPr>
            <w:noProof/>
            <w:webHidden/>
          </w:rPr>
          <w:instrText xml:space="preserve"> PAGEREF _Toc476026264 \h </w:instrText>
        </w:r>
        <w:r>
          <w:rPr>
            <w:noProof/>
            <w:webHidden/>
          </w:rPr>
        </w:r>
        <w:r>
          <w:rPr>
            <w:noProof/>
            <w:webHidden/>
          </w:rPr>
          <w:fldChar w:fldCharType="separate"/>
        </w:r>
        <w:r>
          <w:rPr>
            <w:noProof/>
            <w:webHidden/>
          </w:rPr>
          <w:t>275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65" w:history="1">
        <w:r w:rsidRPr="00243C69">
          <w:rPr>
            <w:rStyle w:val="Hyperlink"/>
            <w:noProof/>
          </w:rPr>
          <w:t>2.2.3.146</w:t>
        </w:r>
        <w:r>
          <w:rPr>
            <w:rFonts w:asciiTheme="minorHAnsi" w:eastAsiaTheme="minorEastAsia" w:hAnsiTheme="minorHAnsi" w:cstheme="minorBidi"/>
            <w:noProof/>
            <w:sz w:val="22"/>
            <w:szCs w:val="22"/>
          </w:rPr>
          <w:tab/>
        </w:r>
        <w:r w:rsidRPr="00243C69">
          <w:rPr>
            <w:rStyle w:val="Hyperlink"/>
            <w:noProof/>
          </w:rPr>
          <w:t>RecipientCount</w:t>
        </w:r>
        <w:r>
          <w:rPr>
            <w:noProof/>
            <w:webHidden/>
          </w:rPr>
          <w:tab/>
        </w:r>
        <w:r>
          <w:rPr>
            <w:noProof/>
            <w:webHidden/>
          </w:rPr>
          <w:fldChar w:fldCharType="begin"/>
        </w:r>
        <w:r>
          <w:rPr>
            <w:noProof/>
            <w:webHidden/>
          </w:rPr>
          <w:instrText xml:space="preserve"> PAGEREF _Toc476026265 \h </w:instrText>
        </w:r>
        <w:r>
          <w:rPr>
            <w:noProof/>
            <w:webHidden/>
          </w:rPr>
        </w:r>
        <w:r>
          <w:rPr>
            <w:noProof/>
            <w:webHidden/>
          </w:rPr>
          <w:fldChar w:fldCharType="separate"/>
        </w:r>
        <w:r>
          <w:rPr>
            <w:noProof/>
            <w:webHidden/>
          </w:rPr>
          <w:t>276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66" w:history="1">
        <w:r w:rsidRPr="00243C69">
          <w:rPr>
            <w:rStyle w:val="Hyperlink"/>
            <w:noProof/>
          </w:rPr>
          <w:t>2.2.3.147</w:t>
        </w:r>
        <w:r>
          <w:rPr>
            <w:rFonts w:asciiTheme="minorHAnsi" w:eastAsiaTheme="minorEastAsia" w:hAnsiTheme="minorHAnsi" w:cstheme="minorBidi"/>
            <w:noProof/>
            <w:sz w:val="22"/>
            <w:szCs w:val="22"/>
          </w:rPr>
          <w:tab/>
        </w:r>
        <w:r w:rsidRPr="00243C69">
          <w:rPr>
            <w:rStyle w:val="Hyperlink"/>
            <w:noProof/>
          </w:rPr>
          <w:t>Redirect</w:t>
        </w:r>
        <w:r>
          <w:rPr>
            <w:noProof/>
            <w:webHidden/>
          </w:rPr>
          <w:tab/>
        </w:r>
        <w:r>
          <w:rPr>
            <w:noProof/>
            <w:webHidden/>
          </w:rPr>
          <w:fldChar w:fldCharType="begin"/>
        </w:r>
        <w:r>
          <w:rPr>
            <w:noProof/>
            <w:webHidden/>
          </w:rPr>
          <w:instrText xml:space="preserve"> PAGEREF _Toc476026266 \h </w:instrText>
        </w:r>
        <w:r>
          <w:rPr>
            <w:noProof/>
            <w:webHidden/>
          </w:rPr>
        </w:r>
        <w:r>
          <w:rPr>
            <w:noProof/>
            <w:webHidden/>
          </w:rPr>
          <w:fldChar w:fldCharType="separate"/>
        </w:r>
        <w:r>
          <w:rPr>
            <w:noProof/>
            <w:webHidden/>
          </w:rPr>
          <w:t>277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67" w:history="1">
        <w:r w:rsidRPr="00243C69">
          <w:rPr>
            <w:rStyle w:val="Hyperlink"/>
            <w:noProof/>
          </w:rPr>
          <w:t>2.2.3.148</w:t>
        </w:r>
        <w:r>
          <w:rPr>
            <w:rFonts w:asciiTheme="minorHAnsi" w:eastAsiaTheme="minorEastAsia" w:hAnsiTheme="minorHAnsi" w:cstheme="minorBidi"/>
            <w:noProof/>
            <w:sz w:val="22"/>
            <w:szCs w:val="22"/>
          </w:rPr>
          <w:tab/>
        </w:r>
        <w:r w:rsidRPr="00243C69">
          <w:rPr>
            <w:rStyle w:val="Hyperlink"/>
            <w:noProof/>
          </w:rPr>
          <w:t>ReplaceMime</w:t>
        </w:r>
        <w:r>
          <w:rPr>
            <w:noProof/>
            <w:webHidden/>
          </w:rPr>
          <w:tab/>
        </w:r>
        <w:r>
          <w:rPr>
            <w:noProof/>
            <w:webHidden/>
          </w:rPr>
          <w:fldChar w:fldCharType="begin"/>
        </w:r>
        <w:r>
          <w:rPr>
            <w:noProof/>
            <w:webHidden/>
          </w:rPr>
          <w:instrText xml:space="preserve"> PAGEREF _Toc476026267 \h </w:instrText>
        </w:r>
        <w:r>
          <w:rPr>
            <w:noProof/>
            <w:webHidden/>
          </w:rPr>
        </w:r>
        <w:r>
          <w:rPr>
            <w:noProof/>
            <w:webHidden/>
          </w:rPr>
          <w:fldChar w:fldCharType="separate"/>
        </w:r>
        <w:r>
          <w:rPr>
            <w:noProof/>
            <w:webHidden/>
          </w:rPr>
          <w:t>277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68" w:history="1">
        <w:r w:rsidRPr="00243C69">
          <w:rPr>
            <w:rStyle w:val="Hyperlink"/>
            <w:noProof/>
          </w:rPr>
          <w:t>2.2.3.149</w:t>
        </w:r>
        <w:r>
          <w:rPr>
            <w:rFonts w:asciiTheme="minorHAnsi" w:eastAsiaTheme="minorEastAsia" w:hAnsiTheme="minorHAnsi" w:cstheme="minorBidi"/>
            <w:noProof/>
            <w:sz w:val="22"/>
            <w:szCs w:val="22"/>
          </w:rPr>
          <w:tab/>
        </w:r>
        <w:r w:rsidRPr="00243C69">
          <w:rPr>
            <w:rStyle w:val="Hyperlink"/>
            <w:noProof/>
          </w:rPr>
          <w:t>ReplyMessage</w:t>
        </w:r>
        <w:r>
          <w:rPr>
            <w:noProof/>
            <w:webHidden/>
          </w:rPr>
          <w:tab/>
        </w:r>
        <w:r>
          <w:rPr>
            <w:noProof/>
            <w:webHidden/>
          </w:rPr>
          <w:fldChar w:fldCharType="begin"/>
        </w:r>
        <w:r>
          <w:rPr>
            <w:noProof/>
            <w:webHidden/>
          </w:rPr>
          <w:instrText xml:space="preserve"> PAGEREF _Toc476026268 \h </w:instrText>
        </w:r>
        <w:r>
          <w:rPr>
            <w:noProof/>
            <w:webHidden/>
          </w:rPr>
        </w:r>
        <w:r>
          <w:rPr>
            <w:noProof/>
            <w:webHidden/>
          </w:rPr>
          <w:fldChar w:fldCharType="separate"/>
        </w:r>
        <w:r>
          <w:rPr>
            <w:noProof/>
            <w:webHidden/>
          </w:rPr>
          <w:t>278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69" w:history="1">
        <w:r w:rsidRPr="00243C69">
          <w:rPr>
            <w:rStyle w:val="Hyperlink"/>
            <w:noProof/>
          </w:rPr>
          <w:t>2.2.3.150</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_Toc476026269 \h </w:instrText>
        </w:r>
        <w:r>
          <w:rPr>
            <w:noProof/>
            <w:webHidden/>
          </w:rPr>
        </w:r>
        <w:r>
          <w:rPr>
            <w:noProof/>
            <w:webHidden/>
          </w:rPr>
          <w:fldChar w:fldCharType="separate"/>
        </w:r>
        <w:r>
          <w:rPr>
            <w:noProof/>
            <w:webHidden/>
          </w:rPr>
          <w:t>279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70" w:history="1">
        <w:r w:rsidRPr="00243C69">
          <w:rPr>
            <w:rStyle w:val="Hyperlink"/>
            <w:noProof/>
          </w:rPr>
          <w:t>2.2.3.150.1</w:t>
        </w:r>
        <w:r>
          <w:rPr>
            <w:rFonts w:asciiTheme="minorHAnsi" w:eastAsiaTheme="minorEastAsia" w:hAnsiTheme="minorHAnsi" w:cstheme="minorBidi"/>
            <w:noProof/>
            <w:sz w:val="22"/>
            <w:szCs w:val="22"/>
          </w:rPr>
          <w:tab/>
        </w:r>
        <w:r w:rsidRPr="00243C69">
          <w:rPr>
            <w:rStyle w:val="Hyperlink"/>
            <w:noProof/>
          </w:rPr>
          <w:t>Request (Autodiscover)</w:t>
        </w:r>
        <w:r>
          <w:rPr>
            <w:noProof/>
            <w:webHidden/>
          </w:rPr>
          <w:tab/>
        </w:r>
        <w:r>
          <w:rPr>
            <w:noProof/>
            <w:webHidden/>
          </w:rPr>
          <w:fldChar w:fldCharType="begin"/>
        </w:r>
        <w:r>
          <w:rPr>
            <w:noProof/>
            <w:webHidden/>
          </w:rPr>
          <w:instrText xml:space="preserve"> PAGEREF _Toc476026270 \h </w:instrText>
        </w:r>
        <w:r>
          <w:rPr>
            <w:noProof/>
            <w:webHidden/>
          </w:rPr>
        </w:r>
        <w:r>
          <w:rPr>
            <w:noProof/>
            <w:webHidden/>
          </w:rPr>
          <w:fldChar w:fldCharType="separate"/>
        </w:r>
        <w:r>
          <w:rPr>
            <w:noProof/>
            <w:webHidden/>
          </w:rPr>
          <w:t>279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71" w:history="1">
        <w:r w:rsidRPr="00243C69">
          <w:rPr>
            <w:rStyle w:val="Hyperlink"/>
            <w:noProof/>
          </w:rPr>
          <w:t>2.2.3.150.2</w:t>
        </w:r>
        <w:r>
          <w:rPr>
            <w:rFonts w:asciiTheme="minorHAnsi" w:eastAsiaTheme="minorEastAsia" w:hAnsiTheme="minorHAnsi" w:cstheme="minorBidi"/>
            <w:noProof/>
            <w:sz w:val="22"/>
            <w:szCs w:val="22"/>
          </w:rPr>
          <w:tab/>
        </w:r>
        <w:r w:rsidRPr="00243C69">
          <w:rPr>
            <w:rStyle w:val="Hyperlink"/>
            <w:noProof/>
          </w:rPr>
          <w:t>Request (MeetingResponse)</w:t>
        </w:r>
        <w:r>
          <w:rPr>
            <w:noProof/>
            <w:webHidden/>
          </w:rPr>
          <w:tab/>
        </w:r>
        <w:r>
          <w:rPr>
            <w:noProof/>
            <w:webHidden/>
          </w:rPr>
          <w:fldChar w:fldCharType="begin"/>
        </w:r>
        <w:r>
          <w:rPr>
            <w:noProof/>
            <w:webHidden/>
          </w:rPr>
          <w:instrText xml:space="preserve"> PAGEREF _Toc476026271 \h </w:instrText>
        </w:r>
        <w:r>
          <w:rPr>
            <w:noProof/>
            <w:webHidden/>
          </w:rPr>
        </w:r>
        <w:r>
          <w:rPr>
            <w:noProof/>
            <w:webHidden/>
          </w:rPr>
          <w:fldChar w:fldCharType="separate"/>
        </w:r>
        <w:r>
          <w:rPr>
            <w:noProof/>
            <w:webHidden/>
          </w:rPr>
          <w:t>280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72" w:history="1">
        <w:r w:rsidRPr="00243C69">
          <w:rPr>
            <w:rStyle w:val="Hyperlink"/>
            <w:noProof/>
          </w:rPr>
          <w:t>2.2.3.151</w:t>
        </w:r>
        <w:r>
          <w:rPr>
            <w:rFonts w:asciiTheme="minorHAnsi" w:eastAsiaTheme="minorEastAsia" w:hAnsiTheme="minorHAnsi" w:cstheme="minorBidi"/>
            <w:noProof/>
            <w:sz w:val="22"/>
            <w:szCs w:val="22"/>
          </w:rPr>
          <w:tab/>
        </w:r>
        <w:r w:rsidRPr="00243C69">
          <w:rPr>
            <w:rStyle w:val="Hyperlink"/>
            <w:noProof/>
          </w:rPr>
          <w:t>RequestId</w:t>
        </w:r>
        <w:r>
          <w:rPr>
            <w:noProof/>
            <w:webHidden/>
          </w:rPr>
          <w:tab/>
        </w:r>
        <w:r>
          <w:rPr>
            <w:noProof/>
            <w:webHidden/>
          </w:rPr>
          <w:fldChar w:fldCharType="begin"/>
        </w:r>
        <w:r>
          <w:rPr>
            <w:noProof/>
            <w:webHidden/>
          </w:rPr>
          <w:instrText xml:space="preserve"> PAGEREF _Toc476026272 \h </w:instrText>
        </w:r>
        <w:r>
          <w:rPr>
            <w:noProof/>
            <w:webHidden/>
          </w:rPr>
        </w:r>
        <w:r>
          <w:rPr>
            <w:noProof/>
            <w:webHidden/>
          </w:rPr>
          <w:fldChar w:fldCharType="separate"/>
        </w:r>
        <w:r>
          <w:rPr>
            <w:noProof/>
            <w:webHidden/>
          </w:rPr>
          <w:t>281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73" w:history="1">
        <w:r w:rsidRPr="00243C69">
          <w:rPr>
            <w:rStyle w:val="Hyperlink"/>
            <w:noProof/>
          </w:rPr>
          <w:t>2.2.3.152</w:t>
        </w:r>
        <w:r>
          <w:rPr>
            <w:rFonts w:asciiTheme="minorHAnsi" w:eastAsiaTheme="minorEastAsia" w:hAnsiTheme="minorHAnsi" w:cstheme="minorBidi"/>
            <w:noProof/>
            <w:sz w:val="22"/>
            <w:szCs w:val="22"/>
          </w:rPr>
          <w:tab/>
        </w:r>
        <w:r w:rsidRPr="00243C69">
          <w:rPr>
            <w:rStyle w:val="Hyperlink"/>
            <w:noProof/>
          </w:rPr>
          <w:t>ResolveRecipients</w:t>
        </w:r>
        <w:r>
          <w:rPr>
            <w:noProof/>
            <w:webHidden/>
          </w:rPr>
          <w:tab/>
        </w:r>
        <w:r>
          <w:rPr>
            <w:noProof/>
            <w:webHidden/>
          </w:rPr>
          <w:fldChar w:fldCharType="begin"/>
        </w:r>
        <w:r>
          <w:rPr>
            <w:noProof/>
            <w:webHidden/>
          </w:rPr>
          <w:instrText xml:space="preserve"> PAGEREF _Toc476026273 \h </w:instrText>
        </w:r>
        <w:r>
          <w:rPr>
            <w:noProof/>
            <w:webHidden/>
          </w:rPr>
        </w:r>
        <w:r>
          <w:rPr>
            <w:noProof/>
            <w:webHidden/>
          </w:rPr>
          <w:fldChar w:fldCharType="separate"/>
        </w:r>
        <w:r>
          <w:rPr>
            <w:noProof/>
            <w:webHidden/>
          </w:rPr>
          <w:t>282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74" w:history="1">
        <w:r w:rsidRPr="00243C69">
          <w:rPr>
            <w:rStyle w:val="Hyperlink"/>
            <w:noProof/>
          </w:rPr>
          <w:t>2.2.3.153</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_Toc476026274 \h </w:instrText>
        </w:r>
        <w:r>
          <w:rPr>
            <w:noProof/>
            <w:webHidden/>
          </w:rPr>
        </w:r>
        <w:r>
          <w:rPr>
            <w:noProof/>
            <w:webHidden/>
          </w:rPr>
          <w:fldChar w:fldCharType="separate"/>
        </w:r>
        <w:r>
          <w:rPr>
            <w:noProof/>
            <w:webHidden/>
          </w:rPr>
          <w:t>283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75" w:history="1">
        <w:r w:rsidRPr="00243C69">
          <w:rPr>
            <w:rStyle w:val="Hyperlink"/>
            <w:noProof/>
          </w:rPr>
          <w:t>2.2.3.153.1</w:t>
        </w:r>
        <w:r>
          <w:rPr>
            <w:rFonts w:asciiTheme="minorHAnsi" w:eastAsiaTheme="minorEastAsia" w:hAnsiTheme="minorHAnsi" w:cstheme="minorBidi"/>
            <w:noProof/>
            <w:sz w:val="22"/>
            <w:szCs w:val="22"/>
          </w:rPr>
          <w:tab/>
        </w:r>
        <w:r w:rsidRPr="00243C69">
          <w:rPr>
            <w:rStyle w:val="Hyperlink"/>
            <w:noProof/>
          </w:rPr>
          <w:t>Response (Autodiscover)</w:t>
        </w:r>
        <w:r>
          <w:rPr>
            <w:noProof/>
            <w:webHidden/>
          </w:rPr>
          <w:tab/>
        </w:r>
        <w:r>
          <w:rPr>
            <w:noProof/>
            <w:webHidden/>
          </w:rPr>
          <w:fldChar w:fldCharType="begin"/>
        </w:r>
        <w:r>
          <w:rPr>
            <w:noProof/>
            <w:webHidden/>
          </w:rPr>
          <w:instrText xml:space="preserve"> PAGEREF _Toc476026275 \h </w:instrText>
        </w:r>
        <w:r>
          <w:rPr>
            <w:noProof/>
            <w:webHidden/>
          </w:rPr>
        </w:r>
        <w:r>
          <w:rPr>
            <w:noProof/>
            <w:webHidden/>
          </w:rPr>
          <w:fldChar w:fldCharType="separate"/>
        </w:r>
        <w:r>
          <w:rPr>
            <w:noProof/>
            <w:webHidden/>
          </w:rPr>
          <w:t>283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76" w:history="1">
        <w:r w:rsidRPr="00243C69">
          <w:rPr>
            <w:rStyle w:val="Hyperlink"/>
            <w:noProof/>
          </w:rPr>
          <w:t>2.2.3.153.2</w:t>
        </w:r>
        <w:r>
          <w:rPr>
            <w:rFonts w:asciiTheme="minorHAnsi" w:eastAsiaTheme="minorEastAsia" w:hAnsiTheme="minorHAnsi" w:cstheme="minorBidi"/>
            <w:noProof/>
            <w:sz w:val="22"/>
            <w:szCs w:val="22"/>
          </w:rPr>
          <w:tab/>
        </w:r>
        <w:r w:rsidRPr="00243C69">
          <w:rPr>
            <w:rStyle w:val="Hyperlink"/>
            <w:noProof/>
          </w:rPr>
          <w:t>Response (Find)</w:t>
        </w:r>
        <w:r>
          <w:rPr>
            <w:noProof/>
            <w:webHidden/>
          </w:rPr>
          <w:tab/>
        </w:r>
        <w:r>
          <w:rPr>
            <w:noProof/>
            <w:webHidden/>
          </w:rPr>
          <w:fldChar w:fldCharType="begin"/>
        </w:r>
        <w:r>
          <w:rPr>
            <w:noProof/>
            <w:webHidden/>
          </w:rPr>
          <w:instrText xml:space="preserve"> PAGEREF _Toc476026276 \h </w:instrText>
        </w:r>
        <w:r>
          <w:rPr>
            <w:noProof/>
            <w:webHidden/>
          </w:rPr>
        </w:r>
        <w:r>
          <w:rPr>
            <w:noProof/>
            <w:webHidden/>
          </w:rPr>
          <w:fldChar w:fldCharType="separate"/>
        </w:r>
        <w:r>
          <w:rPr>
            <w:noProof/>
            <w:webHidden/>
          </w:rPr>
          <w:t>284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77" w:history="1">
        <w:r w:rsidRPr="00243C69">
          <w:rPr>
            <w:rStyle w:val="Hyperlink"/>
            <w:noProof/>
          </w:rPr>
          <w:t>2.2.3.153.3</w:t>
        </w:r>
        <w:r>
          <w:rPr>
            <w:rFonts w:asciiTheme="minorHAnsi" w:eastAsiaTheme="minorEastAsia" w:hAnsiTheme="minorHAnsi" w:cstheme="minorBidi"/>
            <w:noProof/>
            <w:sz w:val="22"/>
            <w:szCs w:val="22"/>
          </w:rPr>
          <w:tab/>
        </w:r>
        <w:r w:rsidRPr="00243C69">
          <w:rPr>
            <w:rStyle w:val="Hyperlink"/>
            <w:noProof/>
          </w:rPr>
          <w:t>Response (GetItemEstimate)</w:t>
        </w:r>
        <w:r>
          <w:rPr>
            <w:noProof/>
            <w:webHidden/>
          </w:rPr>
          <w:tab/>
        </w:r>
        <w:r>
          <w:rPr>
            <w:noProof/>
            <w:webHidden/>
          </w:rPr>
          <w:fldChar w:fldCharType="begin"/>
        </w:r>
        <w:r>
          <w:rPr>
            <w:noProof/>
            <w:webHidden/>
          </w:rPr>
          <w:instrText xml:space="preserve"> PAGEREF _Toc476026277 \h </w:instrText>
        </w:r>
        <w:r>
          <w:rPr>
            <w:noProof/>
            <w:webHidden/>
          </w:rPr>
        </w:r>
        <w:r>
          <w:rPr>
            <w:noProof/>
            <w:webHidden/>
          </w:rPr>
          <w:fldChar w:fldCharType="separate"/>
        </w:r>
        <w:r>
          <w:rPr>
            <w:noProof/>
            <w:webHidden/>
          </w:rPr>
          <w:t>285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78" w:history="1">
        <w:r w:rsidRPr="00243C69">
          <w:rPr>
            <w:rStyle w:val="Hyperlink"/>
            <w:noProof/>
          </w:rPr>
          <w:t>2.2.3.153.4</w:t>
        </w:r>
        <w:r>
          <w:rPr>
            <w:rFonts w:asciiTheme="minorHAnsi" w:eastAsiaTheme="minorEastAsia" w:hAnsiTheme="minorHAnsi" w:cstheme="minorBidi"/>
            <w:noProof/>
            <w:sz w:val="22"/>
            <w:szCs w:val="22"/>
          </w:rPr>
          <w:tab/>
        </w:r>
        <w:r w:rsidRPr="00243C69">
          <w:rPr>
            <w:rStyle w:val="Hyperlink"/>
            <w:noProof/>
          </w:rPr>
          <w:t>Response (ItemOperations)</w:t>
        </w:r>
        <w:r>
          <w:rPr>
            <w:noProof/>
            <w:webHidden/>
          </w:rPr>
          <w:tab/>
        </w:r>
        <w:r>
          <w:rPr>
            <w:noProof/>
            <w:webHidden/>
          </w:rPr>
          <w:fldChar w:fldCharType="begin"/>
        </w:r>
        <w:r>
          <w:rPr>
            <w:noProof/>
            <w:webHidden/>
          </w:rPr>
          <w:instrText xml:space="preserve"> PAGEREF _Toc476026278 \h </w:instrText>
        </w:r>
        <w:r>
          <w:rPr>
            <w:noProof/>
            <w:webHidden/>
          </w:rPr>
        </w:r>
        <w:r>
          <w:rPr>
            <w:noProof/>
            <w:webHidden/>
          </w:rPr>
          <w:fldChar w:fldCharType="separate"/>
        </w:r>
        <w:r>
          <w:rPr>
            <w:noProof/>
            <w:webHidden/>
          </w:rPr>
          <w:t>286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79" w:history="1">
        <w:r w:rsidRPr="00243C69">
          <w:rPr>
            <w:rStyle w:val="Hyperlink"/>
            <w:noProof/>
          </w:rPr>
          <w:t>2.2.3.153.5</w:t>
        </w:r>
        <w:r>
          <w:rPr>
            <w:rFonts w:asciiTheme="minorHAnsi" w:eastAsiaTheme="minorEastAsia" w:hAnsiTheme="minorHAnsi" w:cstheme="minorBidi"/>
            <w:noProof/>
            <w:sz w:val="22"/>
            <w:szCs w:val="22"/>
          </w:rPr>
          <w:tab/>
        </w:r>
        <w:r w:rsidRPr="00243C69">
          <w:rPr>
            <w:rStyle w:val="Hyperlink"/>
            <w:noProof/>
          </w:rPr>
          <w:t>Response (MoveItems)</w:t>
        </w:r>
        <w:r>
          <w:rPr>
            <w:noProof/>
            <w:webHidden/>
          </w:rPr>
          <w:tab/>
        </w:r>
        <w:r>
          <w:rPr>
            <w:noProof/>
            <w:webHidden/>
          </w:rPr>
          <w:fldChar w:fldCharType="begin"/>
        </w:r>
        <w:r>
          <w:rPr>
            <w:noProof/>
            <w:webHidden/>
          </w:rPr>
          <w:instrText xml:space="preserve"> PAGEREF _Toc476026279 \h </w:instrText>
        </w:r>
        <w:r>
          <w:rPr>
            <w:noProof/>
            <w:webHidden/>
          </w:rPr>
        </w:r>
        <w:r>
          <w:rPr>
            <w:noProof/>
            <w:webHidden/>
          </w:rPr>
          <w:fldChar w:fldCharType="separate"/>
        </w:r>
        <w:r>
          <w:rPr>
            <w:noProof/>
            <w:webHidden/>
          </w:rPr>
          <w:t>286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80" w:history="1">
        <w:r w:rsidRPr="00243C69">
          <w:rPr>
            <w:rStyle w:val="Hyperlink"/>
            <w:noProof/>
          </w:rPr>
          <w:t>2.2.3.153.6</w:t>
        </w:r>
        <w:r>
          <w:rPr>
            <w:rFonts w:asciiTheme="minorHAnsi" w:eastAsiaTheme="minorEastAsia" w:hAnsiTheme="minorHAnsi" w:cstheme="minorBidi"/>
            <w:noProof/>
            <w:sz w:val="22"/>
            <w:szCs w:val="22"/>
          </w:rPr>
          <w:tab/>
        </w:r>
        <w:r w:rsidRPr="00243C69">
          <w:rPr>
            <w:rStyle w:val="Hyperlink"/>
            <w:noProof/>
          </w:rPr>
          <w:t>Response (ResolveRecipients)</w:t>
        </w:r>
        <w:r>
          <w:rPr>
            <w:noProof/>
            <w:webHidden/>
          </w:rPr>
          <w:tab/>
        </w:r>
        <w:r>
          <w:rPr>
            <w:noProof/>
            <w:webHidden/>
          </w:rPr>
          <w:fldChar w:fldCharType="begin"/>
        </w:r>
        <w:r>
          <w:rPr>
            <w:noProof/>
            <w:webHidden/>
          </w:rPr>
          <w:instrText xml:space="preserve"> PAGEREF _Toc476026280 \h </w:instrText>
        </w:r>
        <w:r>
          <w:rPr>
            <w:noProof/>
            <w:webHidden/>
          </w:rPr>
        </w:r>
        <w:r>
          <w:rPr>
            <w:noProof/>
            <w:webHidden/>
          </w:rPr>
          <w:fldChar w:fldCharType="separate"/>
        </w:r>
        <w:r>
          <w:rPr>
            <w:noProof/>
            <w:webHidden/>
          </w:rPr>
          <w:t>287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81" w:history="1">
        <w:r w:rsidRPr="00243C69">
          <w:rPr>
            <w:rStyle w:val="Hyperlink"/>
            <w:noProof/>
          </w:rPr>
          <w:t>2.2.3.153.7</w:t>
        </w:r>
        <w:r>
          <w:rPr>
            <w:rFonts w:asciiTheme="minorHAnsi" w:eastAsiaTheme="minorEastAsia" w:hAnsiTheme="minorHAnsi" w:cstheme="minorBidi"/>
            <w:noProof/>
            <w:sz w:val="22"/>
            <w:szCs w:val="22"/>
          </w:rPr>
          <w:tab/>
        </w:r>
        <w:r w:rsidRPr="00243C69">
          <w:rPr>
            <w:rStyle w:val="Hyperlink"/>
            <w:noProof/>
          </w:rPr>
          <w:t>Response (Search)</w:t>
        </w:r>
        <w:r>
          <w:rPr>
            <w:noProof/>
            <w:webHidden/>
          </w:rPr>
          <w:tab/>
        </w:r>
        <w:r>
          <w:rPr>
            <w:noProof/>
            <w:webHidden/>
          </w:rPr>
          <w:fldChar w:fldCharType="begin"/>
        </w:r>
        <w:r>
          <w:rPr>
            <w:noProof/>
            <w:webHidden/>
          </w:rPr>
          <w:instrText xml:space="preserve"> PAGEREF _Toc476026281 \h </w:instrText>
        </w:r>
        <w:r>
          <w:rPr>
            <w:noProof/>
            <w:webHidden/>
          </w:rPr>
        </w:r>
        <w:r>
          <w:rPr>
            <w:noProof/>
            <w:webHidden/>
          </w:rPr>
          <w:fldChar w:fldCharType="separate"/>
        </w:r>
        <w:r>
          <w:rPr>
            <w:noProof/>
            <w:webHidden/>
          </w:rPr>
          <w:t>288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82" w:history="1">
        <w:r w:rsidRPr="00243C69">
          <w:rPr>
            <w:rStyle w:val="Hyperlink"/>
            <w:noProof/>
          </w:rPr>
          <w:t>2.2.3.154</w:t>
        </w:r>
        <w:r>
          <w:rPr>
            <w:rFonts w:asciiTheme="minorHAnsi" w:eastAsiaTheme="minorEastAsia" w:hAnsiTheme="minorHAnsi" w:cstheme="minorBidi"/>
            <w:noProof/>
            <w:sz w:val="22"/>
            <w:szCs w:val="22"/>
          </w:rPr>
          <w:tab/>
        </w:r>
        <w:r w:rsidRPr="00243C69">
          <w:rPr>
            <w:rStyle w:val="Hyperlink"/>
            <w:noProof/>
          </w:rPr>
          <w:t>Responses</w:t>
        </w:r>
        <w:r>
          <w:rPr>
            <w:noProof/>
            <w:webHidden/>
          </w:rPr>
          <w:tab/>
        </w:r>
        <w:r>
          <w:rPr>
            <w:noProof/>
            <w:webHidden/>
          </w:rPr>
          <w:fldChar w:fldCharType="begin"/>
        </w:r>
        <w:r>
          <w:rPr>
            <w:noProof/>
            <w:webHidden/>
          </w:rPr>
          <w:instrText xml:space="preserve"> PAGEREF _Toc476026282 \h </w:instrText>
        </w:r>
        <w:r>
          <w:rPr>
            <w:noProof/>
            <w:webHidden/>
          </w:rPr>
        </w:r>
        <w:r>
          <w:rPr>
            <w:noProof/>
            <w:webHidden/>
          </w:rPr>
          <w:fldChar w:fldCharType="separate"/>
        </w:r>
        <w:r>
          <w:rPr>
            <w:noProof/>
            <w:webHidden/>
          </w:rPr>
          <w:t>289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83" w:history="1">
        <w:r w:rsidRPr="00243C69">
          <w:rPr>
            <w:rStyle w:val="Hyperlink"/>
            <w:noProof/>
          </w:rPr>
          <w:t>2.2.3.155</w:t>
        </w:r>
        <w:r>
          <w:rPr>
            <w:rFonts w:asciiTheme="minorHAnsi" w:eastAsiaTheme="minorEastAsia" w:hAnsiTheme="minorHAnsi" w:cstheme="minorBidi"/>
            <w:noProof/>
            <w:sz w:val="22"/>
            <w:szCs w:val="22"/>
          </w:rPr>
          <w:tab/>
        </w:r>
        <w:r w:rsidRPr="00243C69">
          <w:rPr>
            <w:rStyle w:val="Hyperlink"/>
            <w:noProof/>
          </w:rPr>
          <w:t>Result</w:t>
        </w:r>
        <w:r>
          <w:rPr>
            <w:noProof/>
            <w:webHidden/>
          </w:rPr>
          <w:tab/>
        </w:r>
        <w:r>
          <w:rPr>
            <w:noProof/>
            <w:webHidden/>
          </w:rPr>
          <w:fldChar w:fldCharType="begin"/>
        </w:r>
        <w:r>
          <w:rPr>
            <w:noProof/>
            <w:webHidden/>
          </w:rPr>
          <w:instrText xml:space="preserve"> PAGEREF _Toc476026283 \h </w:instrText>
        </w:r>
        <w:r>
          <w:rPr>
            <w:noProof/>
            <w:webHidden/>
          </w:rPr>
        </w:r>
        <w:r>
          <w:rPr>
            <w:noProof/>
            <w:webHidden/>
          </w:rPr>
          <w:fldChar w:fldCharType="separate"/>
        </w:r>
        <w:r>
          <w:rPr>
            <w:noProof/>
            <w:webHidden/>
          </w:rPr>
          <w:t>290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84" w:history="1">
        <w:r w:rsidRPr="00243C69">
          <w:rPr>
            <w:rStyle w:val="Hyperlink"/>
            <w:noProof/>
          </w:rPr>
          <w:t>2.2.3.155.1</w:t>
        </w:r>
        <w:r>
          <w:rPr>
            <w:rFonts w:asciiTheme="minorHAnsi" w:eastAsiaTheme="minorEastAsia" w:hAnsiTheme="minorHAnsi" w:cstheme="minorBidi"/>
            <w:noProof/>
            <w:sz w:val="22"/>
            <w:szCs w:val="22"/>
          </w:rPr>
          <w:tab/>
        </w:r>
        <w:r w:rsidRPr="00243C69">
          <w:rPr>
            <w:rStyle w:val="Hyperlink"/>
            <w:noProof/>
          </w:rPr>
          <w:t>Result (Find)</w:t>
        </w:r>
        <w:r>
          <w:rPr>
            <w:noProof/>
            <w:webHidden/>
          </w:rPr>
          <w:tab/>
        </w:r>
        <w:r>
          <w:rPr>
            <w:noProof/>
            <w:webHidden/>
          </w:rPr>
          <w:fldChar w:fldCharType="begin"/>
        </w:r>
        <w:r>
          <w:rPr>
            <w:noProof/>
            <w:webHidden/>
          </w:rPr>
          <w:instrText xml:space="preserve"> PAGEREF _Toc476026284 \h </w:instrText>
        </w:r>
        <w:r>
          <w:rPr>
            <w:noProof/>
            <w:webHidden/>
          </w:rPr>
        </w:r>
        <w:r>
          <w:rPr>
            <w:noProof/>
            <w:webHidden/>
          </w:rPr>
          <w:fldChar w:fldCharType="separate"/>
        </w:r>
        <w:r>
          <w:rPr>
            <w:noProof/>
            <w:webHidden/>
          </w:rPr>
          <w:t>290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85" w:history="1">
        <w:r w:rsidRPr="00243C69">
          <w:rPr>
            <w:rStyle w:val="Hyperlink"/>
            <w:noProof/>
          </w:rPr>
          <w:t>2.2.3.155.2</w:t>
        </w:r>
        <w:r>
          <w:rPr>
            <w:rFonts w:asciiTheme="minorHAnsi" w:eastAsiaTheme="minorEastAsia" w:hAnsiTheme="minorHAnsi" w:cstheme="minorBidi"/>
            <w:noProof/>
            <w:sz w:val="22"/>
            <w:szCs w:val="22"/>
          </w:rPr>
          <w:tab/>
        </w:r>
        <w:r w:rsidRPr="00243C69">
          <w:rPr>
            <w:rStyle w:val="Hyperlink"/>
            <w:noProof/>
          </w:rPr>
          <w:t>Result (MeetingResponse)</w:t>
        </w:r>
        <w:r>
          <w:rPr>
            <w:noProof/>
            <w:webHidden/>
          </w:rPr>
          <w:tab/>
        </w:r>
        <w:r>
          <w:rPr>
            <w:noProof/>
            <w:webHidden/>
          </w:rPr>
          <w:fldChar w:fldCharType="begin"/>
        </w:r>
        <w:r>
          <w:rPr>
            <w:noProof/>
            <w:webHidden/>
          </w:rPr>
          <w:instrText xml:space="preserve"> PAGEREF _Toc476026285 \h </w:instrText>
        </w:r>
        <w:r>
          <w:rPr>
            <w:noProof/>
            <w:webHidden/>
          </w:rPr>
        </w:r>
        <w:r>
          <w:rPr>
            <w:noProof/>
            <w:webHidden/>
          </w:rPr>
          <w:fldChar w:fldCharType="separate"/>
        </w:r>
        <w:r>
          <w:rPr>
            <w:noProof/>
            <w:webHidden/>
          </w:rPr>
          <w:t>291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86" w:history="1">
        <w:r w:rsidRPr="00243C69">
          <w:rPr>
            <w:rStyle w:val="Hyperlink"/>
            <w:noProof/>
          </w:rPr>
          <w:t>2.2.3.155.3</w:t>
        </w:r>
        <w:r>
          <w:rPr>
            <w:rFonts w:asciiTheme="minorHAnsi" w:eastAsiaTheme="minorEastAsia" w:hAnsiTheme="minorHAnsi" w:cstheme="minorBidi"/>
            <w:noProof/>
            <w:sz w:val="22"/>
            <w:szCs w:val="22"/>
          </w:rPr>
          <w:tab/>
        </w:r>
        <w:r w:rsidRPr="00243C69">
          <w:rPr>
            <w:rStyle w:val="Hyperlink"/>
            <w:noProof/>
          </w:rPr>
          <w:t>Result (Search)</w:t>
        </w:r>
        <w:r>
          <w:rPr>
            <w:noProof/>
            <w:webHidden/>
          </w:rPr>
          <w:tab/>
        </w:r>
        <w:r>
          <w:rPr>
            <w:noProof/>
            <w:webHidden/>
          </w:rPr>
          <w:fldChar w:fldCharType="begin"/>
        </w:r>
        <w:r>
          <w:rPr>
            <w:noProof/>
            <w:webHidden/>
          </w:rPr>
          <w:instrText xml:space="preserve"> PAGEREF _Toc476026286 \h </w:instrText>
        </w:r>
        <w:r>
          <w:rPr>
            <w:noProof/>
            <w:webHidden/>
          </w:rPr>
        </w:r>
        <w:r>
          <w:rPr>
            <w:noProof/>
            <w:webHidden/>
          </w:rPr>
          <w:fldChar w:fldCharType="separate"/>
        </w:r>
        <w:r>
          <w:rPr>
            <w:noProof/>
            <w:webHidden/>
          </w:rPr>
          <w:t>292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87" w:history="1">
        <w:r w:rsidRPr="00243C69">
          <w:rPr>
            <w:rStyle w:val="Hyperlink"/>
            <w:noProof/>
          </w:rPr>
          <w:t>2.2.3.156</w:t>
        </w:r>
        <w:r>
          <w:rPr>
            <w:rFonts w:asciiTheme="minorHAnsi" w:eastAsiaTheme="minorEastAsia" w:hAnsiTheme="minorHAnsi" w:cstheme="minorBidi"/>
            <w:noProof/>
            <w:sz w:val="22"/>
            <w:szCs w:val="22"/>
          </w:rPr>
          <w:tab/>
        </w:r>
        <w:r w:rsidRPr="00243C69">
          <w:rPr>
            <w:rStyle w:val="Hyperlink"/>
            <w:noProof/>
          </w:rPr>
          <w:t>RightsManagementInformation</w:t>
        </w:r>
        <w:r>
          <w:rPr>
            <w:noProof/>
            <w:webHidden/>
          </w:rPr>
          <w:tab/>
        </w:r>
        <w:r>
          <w:rPr>
            <w:noProof/>
            <w:webHidden/>
          </w:rPr>
          <w:fldChar w:fldCharType="begin"/>
        </w:r>
        <w:r>
          <w:rPr>
            <w:noProof/>
            <w:webHidden/>
          </w:rPr>
          <w:instrText xml:space="preserve"> PAGEREF _Toc476026287 \h </w:instrText>
        </w:r>
        <w:r>
          <w:rPr>
            <w:noProof/>
            <w:webHidden/>
          </w:rPr>
        </w:r>
        <w:r>
          <w:rPr>
            <w:noProof/>
            <w:webHidden/>
          </w:rPr>
          <w:fldChar w:fldCharType="separate"/>
        </w:r>
        <w:r>
          <w:rPr>
            <w:noProof/>
            <w:webHidden/>
          </w:rPr>
          <w:t>293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88" w:history="1">
        <w:r w:rsidRPr="00243C69">
          <w:rPr>
            <w:rStyle w:val="Hyperlink"/>
            <w:noProof/>
          </w:rPr>
          <w:t>2.2.3.157</w:t>
        </w:r>
        <w:r>
          <w:rPr>
            <w:rFonts w:asciiTheme="minorHAnsi" w:eastAsiaTheme="minorEastAsia" w:hAnsiTheme="minorHAnsi" w:cstheme="minorBidi"/>
            <w:noProof/>
            <w:sz w:val="22"/>
            <w:szCs w:val="22"/>
          </w:rPr>
          <w:tab/>
        </w:r>
        <w:r w:rsidRPr="00243C69">
          <w:rPr>
            <w:rStyle w:val="Hyperlink"/>
            <w:noProof/>
          </w:rPr>
          <w:t>SaveInSentItems</w:t>
        </w:r>
        <w:r>
          <w:rPr>
            <w:noProof/>
            <w:webHidden/>
          </w:rPr>
          <w:tab/>
        </w:r>
        <w:r>
          <w:rPr>
            <w:noProof/>
            <w:webHidden/>
          </w:rPr>
          <w:fldChar w:fldCharType="begin"/>
        </w:r>
        <w:r>
          <w:rPr>
            <w:noProof/>
            <w:webHidden/>
          </w:rPr>
          <w:instrText xml:space="preserve"> PAGEREF _Toc476026288 \h </w:instrText>
        </w:r>
        <w:r>
          <w:rPr>
            <w:noProof/>
            <w:webHidden/>
          </w:rPr>
        </w:r>
        <w:r>
          <w:rPr>
            <w:noProof/>
            <w:webHidden/>
          </w:rPr>
          <w:fldChar w:fldCharType="separate"/>
        </w:r>
        <w:r>
          <w:rPr>
            <w:noProof/>
            <w:webHidden/>
          </w:rPr>
          <w:t>294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89" w:history="1">
        <w:r w:rsidRPr="00243C69">
          <w:rPr>
            <w:rStyle w:val="Hyperlink"/>
            <w:noProof/>
          </w:rPr>
          <w:t>2.2.3.158</w:t>
        </w:r>
        <w:r>
          <w:rPr>
            <w:rFonts w:asciiTheme="minorHAnsi" w:eastAsiaTheme="minorEastAsia" w:hAnsiTheme="minorHAnsi" w:cstheme="minorBidi"/>
            <w:noProof/>
            <w:sz w:val="22"/>
            <w:szCs w:val="22"/>
          </w:rPr>
          <w:tab/>
        </w:r>
        <w:r w:rsidRPr="00243C69">
          <w:rPr>
            <w:rStyle w:val="Hyperlink"/>
            <w:noProof/>
          </w:rPr>
          <w:t>Schema</w:t>
        </w:r>
        <w:r>
          <w:rPr>
            <w:noProof/>
            <w:webHidden/>
          </w:rPr>
          <w:tab/>
        </w:r>
        <w:r>
          <w:rPr>
            <w:noProof/>
            <w:webHidden/>
          </w:rPr>
          <w:fldChar w:fldCharType="begin"/>
        </w:r>
        <w:r>
          <w:rPr>
            <w:noProof/>
            <w:webHidden/>
          </w:rPr>
          <w:instrText xml:space="preserve"> PAGEREF _Toc476026289 \h </w:instrText>
        </w:r>
        <w:r>
          <w:rPr>
            <w:noProof/>
            <w:webHidden/>
          </w:rPr>
        </w:r>
        <w:r>
          <w:rPr>
            <w:noProof/>
            <w:webHidden/>
          </w:rPr>
          <w:fldChar w:fldCharType="separate"/>
        </w:r>
        <w:r>
          <w:rPr>
            <w:noProof/>
            <w:webHidden/>
          </w:rPr>
          <w:t>295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90" w:history="1">
        <w:r w:rsidRPr="00243C69">
          <w:rPr>
            <w:rStyle w:val="Hyperlink"/>
            <w:noProof/>
          </w:rPr>
          <w:t>2.2.3.159</w:t>
        </w:r>
        <w:r>
          <w:rPr>
            <w:rFonts w:asciiTheme="minorHAnsi" w:eastAsiaTheme="minorEastAsia" w:hAnsiTheme="minorHAnsi" w:cstheme="minorBidi"/>
            <w:noProof/>
            <w:sz w:val="22"/>
            <w:szCs w:val="22"/>
          </w:rPr>
          <w:tab/>
        </w:r>
        <w:r w:rsidRPr="00243C69">
          <w:rPr>
            <w:rStyle w:val="Hyperlink"/>
            <w:noProof/>
          </w:rPr>
          <w:t>Search</w:t>
        </w:r>
        <w:r>
          <w:rPr>
            <w:noProof/>
            <w:webHidden/>
          </w:rPr>
          <w:tab/>
        </w:r>
        <w:r>
          <w:rPr>
            <w:noProof/>
            <w:webHidden/>
          </w:rPr>
          <w:fldChar w:fldCharType="begin"/>
        </w:r>
        <w:r>
          <w:rPr>
            <w:noProof/>
            <w:webHidden/>
          </w:rPr>
          <w:instrText xml:space="preserve"> PAGEREF _Toc476026290 \h </w:instrText>
        </w:r>
        <w:r>
          <w:rPr>
            <w:noProof/>
            <w:webHidden/>
          </w:rPr>
        </w:r>
        <w:r>
          <w:rPr>
            <w:noProof/>
            <w:webHidden/>
          </w:rPr>
          <w:fldChar w:fldCharType="separate"/>
        </w:r>
        <w:r>
          <w:rPr>
            <w:noProof/>
            <w:webHidden/>
          </w:rPr>
          <w:t>296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91" w:history="1">
        <w:r w:rsidRPr="00243C69">
          <w:rPr>
            <w:rStyle w:val="Hyperlink"/>
            <w:noProof/>
          </w:rPr>
          <w:t>2.2.3.160</w:t>
        </w:r>
        <w:r>
          <w:rPr>
            <w:rFonts w:asciiTheme="minorHAnsi" w:eastAsiaTheme="minorEastAsia" w:hAnsiTheme="minorHAnsi" w:cstheme="minorBidi"/>
            <w:noProof/>
            <w:sz w:val="22"/>
            <w:szCs w:val="22"/>
          </w:rPr>
          <w:tab/>
        </w:r>
        <w:r w:rsidRPr="00243C69">
          <w:rPr>
            <w:rStyle w:val="Hyperlink"/>
            <w:noProof/>
          </w:rPr>
          <w:t>SearchId</w:t>
        </w:r>
        <w:r>
          <w:rPr>
            <w:noProof/>
            <w:webHidden/>
          </w:rPr>
          <w:tab/>
        </w:r>
        <w:r>
          <w:rPr>
            <w:noProof/>
            <w:webHidden/>
          </w:rPr>
          <w:fldChar w:fldCharType="begin"/>
        </w:r>
        <w:r>
          <w:rPr>
            <w:noProof/>
            <w:webHidden/>
          </w:rPr>
          <w:instrText xml:space="preserve"> PAGEREF _Toc476026291 \h </w:instrText>
        </w:r>
        <w:r>
          <w:rPr>
            <w:noProof/>
            <w:webHidden/>
          </w:rPr>
        </w:r>
        <w:r>
          <w:rPr>
            <w:noProof/>
            <w:webHidden/>
          </w:rPr>
          <w:fldChar w:fldCharType="separate"/>
        </w:r>
        <w:r>
          <w:rPr>
            <w:noProof/>
            <w:webHidden/>
          </w:rPr>
          <w:t>296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92" w:history="1">
        <w:r w:rsidRPr="00243C69">
          <w:rPr>
            <w:rStyle w:val="Hyperlink"/>
            <w:noProof/>
          </w:rPr>
          <w:t>2.2.3.161</w:t>
        </w:r>
        <w:r>
          <w:rPr>
            <w:rFonts w:asciiTheme="minorHAnsi" w:eastAsiaTheme="minorEastAsia" w:hAnsiTheme="minorHAnsi" w:cstheme="minorBidi"/>
            <w:noProof/>
            <w:sz w:val="22"/>
            <w:szCs w:val="22"/>
          </w:rPr>
          <w:tab/>
        </w:r>
        <w:r w:rsidRPr="00243C69">
          <w:rPr>
            <w:rStyle w:val="Hyperlink"/>
            <w:noProof/>
          </w:rPr>
          <w:t>SendDisabled</w:t>
        </w:r>
        <w:r>
          <w:rPr>
            <w:noProof/>
            <w:webHidden/>
          </w:rPr>
          <w:tab/>
        </w:r>
        <w:r>
          <w:rPr>
            <w:noProof/>
            <w:webHidden/>
          </w:rPr>
          <w:fldChar w:fldCharType="begin"/>
        </w:r>
        <w:r>
          <w:rPr>
            <w:noProof/>
            <w:webHidden/>
          </w:rPr>
          <w:instrText xml:space="preserve"> PAGEREF _Toc476026292 \h </w:instrText>
        </w:r>
        <w:r>
          <w:rPr>
            <w:noProof/>
            <w:webHidden/>
          </w:rPr>
        </w:r>
        <w:r>
          <w:rPr>
            <w:noProof/>
            <w:webHidden/>
          </w:rPr>
          <w:fldChar w:fldCharType="separate"/>
        </w:r>
        <w:r>
          <w:rPr>
            <w:noProof/>
            <w:webHidden/>
          </w:rPr>
          <w:t>297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93" w:history="1">
        <w:r w:rsidRPr="00243C69">
          <w:rPr>
            <w:rStyle w:val="Hyperlink"/>
            <w:noProof/>
          </w:rPr>
          <w:t>2.2.3.162</w:t>
        </w:r>
        <w:r>
          <w:rPr>
            <w:rFonts w:asciiTheme="minorHAnsi" w:eastAsiaTheme="minorEastAsia" w:hAnsiTheme="minorHAnsi" w:cstheme="minorBidi"/>
            <w:noProof/>
            <w:sz w:val="22"/>
            <w:szCs w:val="22"/>
          </w:rPr>
          <w:tab/>
        </w:r>
        <w:r w:rsidRPr="00243C69">
          <w:rPr>
            <w:rStyle w:val="Hyperlink"/>
            <w:noProof/>
          </w:rPr>
          <w:t>SendMail</w:t>
        </w:r>
        <w:r>
          <w:rPr>
            <w:noProof/>
            <w:webHidden/>
          </w:rPr>
          <w:tab/>
        </w:r>
        <w:r>
          <w:rPr>
            <w:noProof/>
            <w:webHidden/>
          </w:rPr>
          <w:fldChar w:fldCharType="begin"/>
        </w:r>
        <w:r>
          <w:rPr>
            <w:noProof/>
            <w:webHidden/>
          </w:rPr>
          <w:instrText xml:space="preserve"> PAGEREF _Toc476026293 \h </w:instrText>
        </w:r>
        <w:r>
          <w:rPr>
            <w:noProof/>
            <w:webHidden/>
          </w:rPr>
        </w:r>
        <w:r>
          <w:rPr>
            <w:noProof/>
            <w:webHidden/>
          </w:rPr>
          <w:fldChar w:fldCharType="separate"/>
        </w:r>
        <w:r>
          <w:rPr>
            <w:noProof/>
            <w:webHidden/>
          </w:rPr>
          <w:t>298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94" w:history="1">
        <w:r w:rsidRPr="00243C69">
          <w:rPr>
            <w:rStyle w:val="Hyperlink"/>
            <w:noProof/>
          </w:rPr>
          <w:t>2.2.3.163</w:t>
        </w:r>
        <w:r>
          <w:rPr>
            <w:rFonts w:asciiTheme="minorHAnsi" w:eastAsiaTheme="minorEastAsia" w:hAnsiTheme="minorHAnsi" w:cstheme="minorBidi"/>
            <w:noProof/>
            <w:sz w:val="22"/>
            <w:szCs w:val="22"/>
          </w:rPr>
          <w:tab/>
        </w:r>
        <w:r w:rsidRPr="00243C69">
          <w:rPr>
            <w:rStyle w:val="Hyperlink"/>
            <w:noProof/>
          </w:rPr>
          <w:t>SendResponse</w:t>
        </w:r>
        <w:r>
          <w:rPr>
            <w:noProof/>
            <w:webHidden/>
          </w:rPr>
          <w:tab/>
        </w:r>
        <w:r>
          <w:rPr>
            <w:noProof/>
            <w:webHidden/>
          </w:rPr>
          <w:fldChar w:fldCharType="begin"/>
        </w:r>
        <w:r>
          <w:rPr>
            <w:noProof/>
            <w:webHidden/>
          </w:rPr>
          <w:instrText xml:space="preserve"> PAGEREF _Toc476026294 \h </w:instrText>
        </w:r>
        <w:r>
          <w:rPr>
            <w:noProof/>
            <w:webHidden/>
          </w:rPr>
        </w:r>
        <w:r>
          <w:rPr>
            <w:noProof/>
            <w:webHidden/>
          </w:rPr>
          <w:fldChar w:fldCharType="separate"/>
        </w:r>
        <w:r>
          <w:rPr>
            <w:noProof/>
            <w:webHidden/>
          </w:rPr>
          <w:t>299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95" w:history="1">
        <w:r w:rsidRPr="00243C69">
          <w:rPr>
            <w:rStyle w:val="Hyperlink"/>
            <w:noProof/>
          </w:rPr>
          <w:t>2.2.3.164</w:t>
        </w:r>
        <w:r>
          <w:rPr>
            <w:rFonts w:asciiTheme="minorHAnsi" w:eastAsiaTheme="minorEastAsia" w:hAnsiTheme="minorHAnsi" w:cstheme="minorBidi"/>
            <w:noProof/>
            <w:sz w:val="22"/>
            <w:szCs w:val="22"/>
          </w:rPr>
          <w:tab/>
        </w:r>
        <w:r w:rsidRPr="00243C69">
          <w:rPr>
            <w:rStyle w:val="Hyperlink"/>
            <w:noProof/>
          </w:rPr>
          <w:t>Server</w:t>
        </w:r>
        <w:r>
          <w:rPr>
            <w:noProof/>
            <w:webHidden/>
          </w:rPr>
          <w:tab/>
        </w:r>
        <w:r>
          <w:rPr>
            <w:noProof/>
            <w:webHidden/>
          </w:rPr>
          <w:fldChar w:fldCharType="begin"/>
        </w:r>
        <w:r>
          <w:rPr>
            <w:noProof/>
            <w:webHidden/>
          </w:rPr>
          <w:instrText xml:space="preserve"> PAGEREF _Toc476026295 \h </w:instrText>
        </w:r>
        <w:r>
          <w:rPr>
            <w:noProof/>
            <w:webHidden/>
          </w:rPr>
        </w:r>
        <w:r>
          <w:rPr>
            <w:noProof/>
            <w:webHidden/>
          </w:rPr>
          <w:fldChar w:fldCharType="separate"/>
        </w:r>
        <w:r>
          <w:rPr>
            <w:noProof/>
            <w:webHidden/>
          </w:rPr>
          <w:t>299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96" w:history="1">
        <w:r w:rsidRPr="00243C69">
          <w:rPr>
            <w:rStyle w:val="Hyperlink"/>
            <w:noProof/>
          </w:rPr>
          <w:t>2.2.3.165</w:t>
        </w:r>
        <w:r>
          <w:rPr>
            <w:rFonts w:asciiTheme="minorHAnsi" w:eastAsiaTheme="minorEastAsia" w:hAnsiTheme="minorHAnsi" w:cstheme="minorBidi"/>
            <w:noProof/>
            <w:sz w:val="22"/>
            <w:szCs w:val="22"/>
          </w:rPr>
          <w:tab/>
        </w:r>
        <w:r w:rsidRPr="00243C69">
          <w:rPr>
            <w:rStyle w:val="Hyperlink"/>
            <w:noProof/>
          </w:rPr>
          <w:t>ServerData</w:t>
        </w:r>
        <w:r>
          <w:rPr>
            <w:noProof/>
            <w:webHidden/>
          </w:rPr>
          <w:tab/>
        </w:r>
        <w:r>
          <w:rPr>
            <w:noProof/>
            <w:webHidden/>
          </w:rPr>
          <w:fldChar w:fldCharType="begin"/>
        </w:r>
        <w:r>
          <w:rPr>
            <w:noProof/>
            <w:webHidden/>
          </w:rPr>
          <w:instrText xml:space="preserve"> PAGEREF _Toc476026296 \h </w:instrText>
        </w:r>
        <w:r>
          <w:rPr>
            <w:noProof/>
            <w:webHidden/>
          </w:rPr>
        </w:r>
        <w:r>
          <w:rPr>
            <w:noProof/>
            <w:webHidden/>
          </w:rPr>
          <w:fldChar w:fldCharType="separate"/>
        </w:r>
        <w:r>
          <w:rPr>
            <w:noProof/>
            <w:webHidden/>
          </w:rPr>
          <w:t>300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297" w:history="1">
        <w:r w:rsidRPr="00243C69">
          <w:rPr>
            <w:rStyle w:val="Hyperlink"/>
            <w:noProof/>
          </w:rPr>
          <w:t>2.2.3.166</w:t>
        </w:r>
        <w:r>
          <w:rPr>
            <w:rFonts w:asciiTheme="minorHAnsi" w:eastAsiaTheme="minorEastAsia" w:hAnsiTheme="minorHAnsi" w:cstheme="minorBidi"/>
            <w:noProof/>
            <w:sz w:val="22"/>
            <w:szCs w:val="22"/>
          </w:rPr>
          <w:tab/>
        </w:r>
        <w:r w:rsidRPr="00243C69">
          <w:rPr>
            <w:rStyle w:val="Hyperlink"/>
            <w:noProof/>
          </w:rPr>
          <w:t>ServerId</w:t>
        </w:r>
        <w:r>
          <w:rPr>
            <w:noProof/>
            <w:webHidden/>
          </w:rPr>
          <w:tab/>
        </w:r>
        <w:r>
          <w:rPr>
            <w:noProof/>
            <w:webHidden/>
          </w:rPr>
          <w:fldChar w:fldCharType="begin"/>
        </w:r>
        <w:r>
          <w:rPr>
            <w:noProof/>
            <w:webHidden/>
          </w:rPr>
          <w:instrText xml:space="preserve"> PAGEREF _Toc476026297 \h </w:instrText>
        </w:r>
        <w:r>
          <w:rPr>
            <w:noProof/>
            <w:webHidden/>
          </w:rPr>
        </w:r>
        <w:r>
          <w:rPr>
            <w:noProof/>
            <w:webHidden/>
          </w:rPr>
          <w:fldChar w:fldCharType="separate"/>
        </w:r>
        <w:r>
          <w:rPr>
            <w:noProof/>
            <w:webHidden/>
          </w:rPr>
          <w:t>301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98" w:history="1">
        <w:r w:rsidRPr="00243C69">
          <w:rPr>
            <w:rStyle w:val="Hyperlink"/>
            <w:noProof/>
          </w:rPr>
          <w:t>2.2.3.166.1</w:t>
        </w:r>
        <w:r>
          <w:rPr>
            <w:rFonts w:asciiTheme="minorHAnsi" w:eastAsiaTheme="minorEastAsia" w:hAnsiTheme="minorHAnsi" w:cstheme="minorBidi"/>
            <w:noProof/>
            <w:sz w:val="22"/>
            <w:szCs w:val="22"/>
          </w:rPr>
          <w:tab/>
        </w:r>
        <w:r w:rsidRPr="00243C69">
          <w:rPr>
            <w:rStyle w:val="Hyperlink"/>
            <w:noProof/>
          </w:rPr>
          <w:t>ServerId (Find)</w:t>
        </w:r>
        <w:r>
          <w:rPr>
            <w:noProof/>
            <w:webHidden/>
          </w:rPr>
          <w:tab/>
        </w:r>
        <w:r>
          <w:rPr>
            <w:noProof/>
            <w:webHidden/>
          </w:rPr>
          <w:fldChar w:fldCharType="begin"/>
        </w:r>
        <w:r>
          <w:rPr>
            <w:noProof/>
            <w:webHidden/>
          </w:rPr>
          <w:instrText xml:space="preserve"> PAGEREF _Toc476026298 \h </w:instrText>
        </w:r>
        <w:r>
          <w:rPr>
            <w:noProof/>
            <w:webHidden/>
          </w:rPr>
        </w:r>
        <w:r>
          <w:rPr>
            <w:noProof/>
            <w:webHidden/>
          </w:rPr>
          <w:fldChar w:fldCharType="separate"/>
        </w:r>
        <w:r>
          <w:rPr>
            <w:noProof/>
            <w:webHidden/>
          </w:rPr>
          <w:t>301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299" w:history="1">
        <w:r w:rsidRPr="00243C69">
          <w:rPr>
            <w:rStyle w:val="Hyperlink"/>
            <w:noProof/>
          </w:rPr>
          <w:t>2.2.3.166.2</w:t>
        </w:r>
        <w:r>
          <w:rPr>
            <w:rFonts w:asciiTheme="minorHAnsi" w:eastAsiaTheme="minorEastAsia" w:hAnsiTheme="minorHAnsi" w:cstheme="minorBidi"/>
            <w:noProof/>
            <w:sz w:val="22"/>
            <w:szCs w:val="22"/>
          </w:rPr>
          <w:tab/>
        </w:r>
        <w:r w:rsidRPr="00243C69">
          <w:rPr>
            <w:rStyle w:val="Hyperlink"/>
            <w:noProof/>
          </w:rPr>
          <w:t>ServerId (FolderCreate)</w:t>
        </w:r>
        <w:r>
          <w:rPr>
            <w:noProof/>
            <w:webHidden/>
          </w:rPr>
          <w:tab/>
        </w:r>
        <w:r>
          <w:rPr>
            <w:noProof/>
            <w:webHidden/>
          </w:rPr>
          <w:fldChar w:fldCharType="begin"/>
        </w:r>
        <w:r>
          <w:rPr>
            <w:noProof/>
            <w:webHidden/>
          </w:rPr>
          <w:instrText xml:space="preserve"> PAGEREF _Toc476026299 \h </w:instrText>
        </w:r>
        <w:r>
          <w:rPr>
            <w:noProof/>
            <w:webHidden/>
          </w:rPr>
        </w:r>
        <w:r>
          <w:rPr>
            <w:noProof/>
            <w:webHidden/>
          </w:rPr>
          <w:fldChar w:fldCharType="separate"/>
        </w:r>
        <w:r>
          <w:rPr>
            <w:noProof/>
            <w:webHidden/>
          </w:rPr>
          <w:t>302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00" w:history="1">
        <w:r w:rsidRPr="00243C69">
          <w:rPr>
            <w:rStyle w:val="Hyperlink"/>
            <w:noProof/>
          </w:rPr>
          <w:t>2.2.3.166.3</w:t>
        </w:r>
        <w:r>
          <w:rPr>
            <w:rFonts w:asciiTheme="minorHAnsi" w:eastAsiaTheme="minorEastAsia" w:hAnsiTheme="minorHAnsi" w:cstheme="minorBidi"/>
            <w:noProof/>
            <w:sz w:val="22"/>
            <w:szCs w:val="22"/>
          </w:rPr>
          <w:tab/>
        </w:r>
        <w:r w:rsidRPr="00243C69">
          <w:rPr>
            <w:rStyle w:val="Hyperlink"/>
            <w:noProof/>
          </w:rPr>
          <w:t>ServerId (FolderDelete)</w:t>
        </w:r>
        <w:r>
          <w:rPr>
            <w:noProof/>
            <w:webHidden/>
          </w:rPr>
          <w:tab/>
        </w:r>
        <w:r>
          <w:rPr>
            <w:noProof/>
            <w:webHidden/>
          </w:rPr>
          <w:fldChar w:fldCharType="begin"/>
        </w:r>
        <w:r>
          <w:rPr>
            <w:noProof/>
            <w:webHidden/>
          </w:rPr>
          <w:instrText xml:space="preserve"> PAGEREF _Toc476026300 \h </w:instrText>
        </w:r>
        <w:r>
          <w:rPr>
            <w:noProof/>
            <w:webHidden/>
          </w:rPr>
        </w:r>
        <w:r>
          <w:rPr>
            <w:noProof/>
            <w:webHidden/>
          </w:rPr>
          <w:fldChar w:fldCharType="separate"/>
        </w:r>
        <w:r>
          <w:rPr>
            <w:noProof/>
            <w:webHidden/>
          </w:rPr>
          <w:t>303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01" w:history="1">
        <w:r w:rsidRPr="00243C69">
          <w:rPr>
            <w:rStyle w:val="Hyperlink"/>
            <w:noProof/>
          </w:rPr>
          <w:t>2.2.3.166.4</w:t>
        </w:r>
        <w:r>
          <w:rPr>
            <w:rFonts w:asciiTheme="minorHAnsi" w:eastAsiaTheme="minorEastAsia" w:hAnsiTheme="minorHAnsi" w:cstheme="minorBidi"/>
            <w:noProof/>
            <w:sz w:val="22"/>
            <w:szCs w:val="22"/>
          </w:rPr>
          <w:tab/>
        </w:r>
        <w:r w:rsidRPr="00243C69">
          <w:rPr>
            <w:rStyle w:val="Hyperlink"/>
            <w:noProof/>
          </w:rPr>
          <w:t>ServerId (FolderSync)</w:t>
        </w:r>
        <w:r>
          <w:rPr>
            <w:noProof/>
            <w:webHidden/>
          </w:rPr>
          <w:tab/>
        </w:r>
        <w:r>
          <w:rPr>
            <w:noProof/>
            <w:webHidden/>
          </w:rPr>
          <w:fldChar w:fldCharType="begin"/>
        </w:r>
        <w:r>
          <w:rPr>
            <w:noProof/>
            <w:webHidden/>
          </w:rPr>
          <w:instrText xml:space="preserve"> PAGEREF _Toc476026301 \h </w:instrText>
        </w:r>
        <w:r>
          <w:rPr>
            <w:noProof/>
            <w:webHidden/>
          </w:rPr>
        </w:r>
        <w:r>
          <w:rPr>
            <w:noProof/>
            <w:webHidden/>
          </w:rPr>
          <w:fldChar w:fldCharType="separate"/>
        </w:r>
        <w:r>
          <w:rPr>
            <w:noProof/>
            <w:webHidden/>
          </w:rPr>
          <w:t>303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02" w:history="1">
        <w:r w:rsidRPr="00243C69">
          <w:rPr>
            <w:rStyle w:val="Hyperlink"/>
            <w:noProof/>
          </w:rPr>
          <w:t>2.2.3.166.5</w:t>
        </w:r>
        <w:r>
          <w:rPr>
            <w:rFonts w:asciiTheme="minorHAnsi" w:eastAsiaTheme="minorEastAsia" w:hAnsiTheme="minorHAnsi" w:cstheme="minorBidi"/>
            <w:noProof/>
            <w:sz w:val="22"/>
            <w:szCs w:val="22"/>
          </w:rPr>
          <w:tab/>
        </w:r>
        <w:r w:rsidRPr="00243C69">
          <w:rPr>
            <w:rStyle w:val="Hyperlink"/>
            <w:noProof/>
          </w:rPr>
          <w:t>ServerId (FolderUpdate)</w:t>
        </w:r>
        <w:r>
          <w:rPr>
            <w:noProof/>
            <w:webHidden/>
          </w:rPr>
          <w:tab/>
        </w:r>
        <w:r>
          <w:rPr>
            <w:noProof/>
            <w:webHidden/>
          </w:rPr>
          <w:fldChar w:fldCharType="begin"/>
        </w:r>
        <w:r>
          <w:rPr>
            <w:noProof/>
            <w:webHidden/>
          </w:rPr>
          <w:instrText xml:space="preserve"> PAGEREF _Toc476026302 \h </w:instrText>
        </w:r>
        <w:r>
          <w:rPr>
            <w:noProof/>
            <w:webHidden/>
          </w:rPr>
        </w:r>
        <w:r>
          <w:rPr>
            <w:noProof/>
            <w:webHidden/>
          </w:rPr>
          <w:fldChar w:fldCharType="separate"/>
        </w:r>
        <w:r>
          <w:rPr>
            <w:noProof/>
            <w:webHidden/>
          </w:rPr>
          <w:t>304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03" w:history="1">
        <w:r w:rsidRPr="00243C69">
          <w:rPr>
            <w:rStyle w:val="Hyperlink"/>
            <w:noProof/>
          </w:rPr>
          <w:t>2.2.3.166.6</w:t>
        </w:r>
        <w:r>
          <w:rPr>
            <w:rFonts w:asciiTheme="minorHAnsi" w:eastAsiaTheme="minorEastAsia" w:hAnsiTheme="minorHAnsi" w:cstheme="minorBidi"/>
            <w:noProof/>
            <w:sz w:val="22"/>
            <w:szCs w:val="22"/>
          </w:rPr>
          <w:tab/>
        </w:r>
        <w:r w:rsidRPr="00243C69">
          <w:rPr>
            <w:rStyle w:val="Hyperlink"/>
            <w:noProof/>
          </w:rPr>
          <w:t>ServerId (GetHierarchy)</w:t>
        </w:r>
        <w:r>
          <w:rPr>
            <w:noProof/>
            <w:webHidden/>
          </w:rPr>
          <w:tab/>
        </w:r>
        <w:r>
          <w:rPr>
            <w:noProof/>
            <w:webHidden/>
          </w:rPr>
          <w:fldChar w:fldCharType="begin"/>
        </w:r>
        <w:r>
          <w:rPr>
            <w:noProof/>
            <w:webHidden/>
          </w:rPr>
          <w:instrText xml:space="preserve"> PAGEREF _Toc476026303 \h </w:instrText>
        </w:r>
        <w:r>
          <w:rPr>
            <w:noProof/>
            <w:webHidden/>
          </w:rPr>
        </w:r>
        <w:r>
          <w:rPr>
            <w:noProof/>
            <w:webHidden/>
          </w:rPr>
          <w:fldChar w:fldCharType="separate"/>
        </w:r>
        <w:r>
          <w:rPr>
            <w:noProof/>
            <w:webHidden/>
          </w:rPr>
          <w:t>305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04" w:history="1">
        <w:r w:rsidRPr="00243C69">
          <w:rPr>
            <w:rStyle w:val="Hyperlink"/>
            <w:noProof/>
          </w:rPr>
          <w:t>2.2.3.166.7</w:t>
        </w:r>
        <w:r>
          <w:rPr>
            <w:rFonts w:asciiTheme="minorHAnsi" w:eastAsiaTheme="minorEastAsia" w:hAnsiTheme="minorHAnsi" w:cstheme="minorBidi"/>
            <w:noProof/>
            <w:sz w:val="22"/>
            <w:szCs w:val="22"/>
          </w:rPr>
          <w:tab/>
        </w:r>
        <w:r w:rsidRPr="00243C69">
          <w:rPr>
            <w:rStyle w:val="Hyperlink"/>
            <w:noProof/>
          </w:rPr>
          <w:t>ServerId (ItemOperations)</w:t>
        </w:r>
        <w:r>
          <w:rPr>
            <w:noProof/>
            <w:webHidden/>
          </w:rPr>
          <w:tab/>
        </w:r>
        <w:r>
          <w:rPr>
            <w:noProof/>
            <w:webHidden/>
          </w:rPr>
          <w:fldChar w:fldCharType="begin"/>
        </w:r>
        <w:r>
          <w:rPr>
            <w:noProof/>
            <w:webHidden/>
          </w:rPr>
          <w:instrText xml:space="preserve"> PAGEREF _Toc476026304 \h </w:instrText>
        </w:r>
        <w:r>
          <w:rPr>
            <w:noProof/>
            <w:webHidden/>
          </w:rPr>
        </w:r>
        <w:r>
          <w:rPr>
            <w:noProof/>
            <w:webHidden/>
          </w:rPr>
          <w:fldChar w:fldCharType="separate"/>
        </w:r>
        <w:r>
          <w:rPr>
            <w:noProof/>
            <w:webHidden/>
          </w:rPr>
          <w:t>306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05" w:history="1">
        <w:r w:rsidRPr="00243C69">
          <w:rPr>
            <w:rStyle w:val="Hyperlink"/>
            <w:noProof/>
          </w:rPr>
          <w:t>2.2.3.166.8</w:t>
        </w:r>
        <w:r>
          <w:rPr>
            <w:rFonts w:asciiTheme="minorHAnsi" w:eastAsiaTheme="minorEastAsia" w:hAnsiTheme="minorHAnsi" w:cstheme="minorBidi"/>
            <w:noProof/>
            <w:sz w:val="22"/>
            <w:szCs w:val="22"/>
          </w:rPr>
          <w:tab/>
        </w:r>
        <w:r w:rsidRPr="00243C69">
          <w:rPr>
            <w:rStyle w:val="Hyperlink"/>
            <w:noProof/>
          </w:rPr>
          <w:t>ServerId (Sync)</w:t>
        </w:r>
        <w:r>
          <w:rPr>
            <w:noProof/>
            <w:webHidden/>
          </w:rPr>
          <w:tab/>
        </w:r>
        <w:r>
          <w:rPr>
            <w:noProof/>
            <w:webHidden/>
          </w:rPr>
          <w:fldChar w:fldCharType="begin"/>
        </w:r>
        <w:r>
          <w:rPr>
            <w:noProof/>
            <w:webHidden/>
          </w:rPr>
          <w:instrText xml:space="preserve"> PAGEREF _Toc476026305 \h </w:instrText>
        </w:r>
        <w:r>
          <w:rPr>
            <w:noProof/>
            <w:webHidden/>
          </w:rPr>
        </w:r>
        <w:r>
          <w:rPr>
            <w:noProof/>
            <w:webHidden/>
          </w:rPr>
          <w:fldChar w:fldCharType="separate"/>
        </w:r>
        <w:r>
          <w:rPr>
            <w:noProof/>
            <w:webHidden/>
          </w:rPr>
          <w:t>307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06" w:history="1">
        <w:r w:rsidRPr="00243C69">
          <w:rPr>
            <w:rStyle w:val="Hyperlink"/>
            <w:noProof/>
          </w:rPr>
          <w:t>2.2.3.167</w:t>
        </w:r>
        <w:r>
          <w:rPr>
            <w:rFonts w:asciiTheme="minorHAnsi" w:eastAsiaTheme="minorEastAsia" w:hAnsiTheme="minorHAnsi" w:cstheme="minorBidi"/>
            <w:noProof/>
            <w:sz w:val="22"/>
            <w:szCs w:val="22"/>
          </w:rPr>
          <w:tab/>
        </w:r>
        <w:r w:rsidRPr="00243C69">
          <w:rPr>
            <w:rStyle w:val="Hyperlink"/>
            <w:noProof/>
          </w:rPr>
          <w:t>Set</w:t>
        </w:r>
        <w:r>
          <w:rPr>
            <w:noProof/>
            <w:webHidden/>
          </w:rPr>
          <w:tab/>
        </w:r>
        <w:r>
          <w:rPr>
            <w:noProof/>
            <w:webHidden/>
          </w:rPr>
          <w:fldChar w:fldCharType="begin"/>
        </w:r>
        <w:r>
          <w:rPr>
            <w:noProof/>
            <w:webHidden/>
          </w:rPr>
          <w:instrText xml:space="preserve"> PAGEREF _Toc476026306 \h </w:instrText>
        </w:r>
        <w:r>
          <w:rPr>
            <w:noProof/>
            <w:webHidden/>
          </w:rPr>
        </w:r>
        <w:r>
          <w:rPr>
            <w:noProof/>
            <w:webHidden/>
          </w:rPr>
          <w:fldChar w:fldCharType="separate"/>
        </w:r>
        <w:r>
          <w:rPr>
            <w:noProof/>
            <w:webHidden/>
          </w:rPr>
          <w:t>308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07" w:history="1">
        <w:r w:rsidRPr="00243C69">
          <w:rPr>
            <w:rStyle w:val="Hyperlink"/>
            <w:noProof/>
          </w:rPr>
          <w:t>2.2.3.168</w:t>
        </w:r>
        <w:r>
          <w:rPr>
            <w:rFonts w:asciiTheme="minorHAnsi" w:eastAsiaTheme="minorEastAsia" w:hAnsiTheme="minorHAnsi" w:cstheme="minorBidi"/>
            <w:noProof/>
            <w:sz w:val="22"/>
            <w:szCs w:val="22"/>
          </w:rPr>
          <w:tab/>
        </w:r>
        <w:r w:rsidRPr="00243C69">
          <w:rPr>
            <w:rStyle w:val="Hyperlink"/>
            <w:noProof/>
          </w:rPr>
          <w:t>Settings</w:t>
        </w:r>
        <w:r>
          <w:rPr>
            <w:noProof/>
            <w:webHidden/>
          </w:rPr>
          <w:tab/>
        </w:r>
        <w:r>
          <w:rPr>
            <w:noProof/>
            <w:webHidden/>
          </w:rPr>
          <w:fldChar w:fldCharType="begin"/>
        </w:r>
        <w:r>
          <w:rPr>
            <w:noProof/>
            <w:webHidden/>
          </w:rPr>
          <w:instrText xml:space="preserve"> PAGEREF _Toc476026307 \h </w:instrText>
        </w:r>
        <w:r>
          <w:rPr>
            <w:noProof/>
            <w:webHidden/>
          </w:rPr>
        </w:r>
        <w:r>
          <w:rPr>
            <w:noProof/>
            <w:webHidden/>
          </w:rPr>
          <w:fldChar w:fldCharType="separate"/>
        </w:r>
        <w:r>
          <w:rPr>
            <w:noProof/>
            <w:webHidden/>
          </w:rPr>
          <w:t>310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08" w:history="1">
        <w:r w:rsidRPr="00243C69">
          <w:rPr>
            <w:rStyle w:val="Hyperlink"/>
            <w:noProof/>
          </w:rPr>
          <w:t>2.2.3.168.1</w:t>
        </w:r>
        <w:r>
          <w:rPr>
            <w:rFonts w:asciiTheme="minorHAnsi" w:eastAsiaTheme="minorEastAsia" w:hAnsiTheme="minorHAnsi" w:cstheme="minorBidi"/>
            <w:noProof/>
            <w:sz w:val="22"/>
            <w:szCs w:val="22"/>
          </w:rPr>
          <w:tab/>
        </w:r>
        <w:r w:rsidRPr="00243C69">
          <w:rPr>
            <w:rStyle w:val="Hyperlink"/>
            <w:noProof/>
          </w:rPr>
          <w:t>Settings (Autodiscover)</w:t>
        </w:r>
        <w:r>
          <w:rPr>
            <w:noProof/>
            <w:webHidden/>
          </w:rPr>
          <w:tab/>
        </w:r>
        <w:r>
          <w:rPr>
            <w:noProof/>
            <w:webHidden/>
          </w:rPr>
          <w:fldChar w:fldCharType="begin"/>
        </w:r>
        <w:r>
          <w:rPr>
            <w:noProof/>
            <w:webHidden/>
          </w:rPr>
          <w:instrText xml:space="preserve"> PAGEREF _Toc476026308 \h </w:instrText>
        </w:r>
        <w:r>
          <w:rPr>
            <w:noProof/>
            <w:webHidden/>
          </w:rPr>
        </w:r>
        <w:r>
          <w:rPr>
            <w:noProof/>
            <w:webHidden/>
          </w:rPr>
          <w:fldChar w:fldCharType="separate"/>
        </w:r>
        <w:r>
          <w:rPr>
            <w:noProof/>
            <w:webHidden/>
          </w:rPr>
          <w:t>310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09" w:history="1">
        <w:r w:rsidRPr="00243C69">
          <w:rPr>
            <w:rStyle w:val="Hyperlink"/>
            <w:noProof/>
          </w:rPr>
          <w:t>2.2.3.168.2</w:t>
        </w:r>
        <w:r>
          <w:rPr>
            <w:rFonts w:asciiTheme="minorHAnsi" w:eastAsiaTheme="minorEastAsia" w:hAnsiTheme="minorHAnsi" w:cstheme="minorBidi"/>
            <w:noProof/>
            <w:sz w:val="22"/>
            <w:szCs w:val="22"/>
          </w:rPr>
          <w:tab/>
        </w:r>
        <w:r w:rsidRPr="00243C69">
          <w:rPr>
            <w:rStyle w:val="Hyperlink"/>
            <w:noProof/>
          </w:rPr>
          <w:t>Settings (Settings)</w:t>
        </w:r>
        <w:r>
          <w:rPr>
            <w:noProof/>
            <w:webHidden/>
          </w:rPr>
          <w:tab/>
        </w:r>
        <w:r>
          <w:rPr>
            <w:noProof/>
            <w:webHidden/>
          </w:rPr>
          <w:fldChar w:fldCharType="begin"/>
        </w:r>
        <w:r>
          <w:rPr>
            <w:noProof/>
            <w:webHidden/>
          </w:rPr>
          <w:instrText xml:space="preserve"> PAGEREF _Toc476026309 \h </w:instrText>
        </w:r>
        <w:r>
          <w:rPr>
            <w:noProof/>
            <w:webHidden/>
          </w:rPr>
        </w:r>
        <w:r>
          <w:rPr>
            <w:noProof/>
            <w:webHidden/>
          </w:rPr>
          <w:fldChar w:fldCharType="separate"/>
        </w:r>
        <w:r>
          <w:rPr>
            <w:noProof/>
            <w:webHidden/>
          </w:rPr>
          <w:t>310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10" w:history="1">
        <w:r w:rsidRPr="00243C69">
          <w:rPr>
            <w:rStyle w:val="Hyperlink"/>
            <w:noProof/>
          </w:rPr>
          <w:t>2.2.3.169</w:t>
        </w:r>
        <w:r>
          <w:rPr>
            <w:rFonts w:asciiTheme="minorHAnsi" w:eastAsiaTheme="minorEastAsia" w:hAnsiTheme="minorHAnsi" w:cstheme="minorBidi"/>
            <w:noProof/>
            <w:sz w:val="22"/>
            <w:szCs w:val="22"/>
          </w:rPr>
          <w:tab/>
        </w:r>
        <w:r w:rsidRPr="00243C69">
          <w:rPr>
            <w:rStyle w:val="Hyperlink"/>
            <w:noProof/>
          </w:rPr>
          <w:t>SmartForward</w:t>
        </w:r>
        <w:r>
          <w:rPr>
            <w:noProof/>
            <w:webHidden/>
          </w:rPr>
          <w:tab/>
        </w:r>
        <w:r>
          <w:rPr>
            <w:noProof/>
            <w:webHidden/>
          </w:rPr>
          <w:fldChar w:fldCharType="begin"/>
        </w:r>
        <w:r>
          <w:rPr>
            <w:noProof/>
            <w:webHidden/>
          </w:rPr>
          <w:instrText xml:space="preserve"> PAGEREF _Toc476026310 \h </w:instrText>
        </w:r>
        <w:r>
          <w:rPr>
            <w:noProof/>
            <w:webHidden/>
          </w:rPr>
        </w:r>
        <w:r>
          <w:rPr>
            <w:noProof/>
            <w:webHidden/>
          </w:rPr>
          <w:fldChar w:fldCharType="separate"/>
        </w:r>
        <w:r>
          <w:rPr>
            <w:noProof/>
            <w:webHidden/>
          </w:rPr>
          <w:t>311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11" w:history="1">
        <w:r w:rsidRPr="00243C69">
          <w:rPr>
            <w:rStyle w:val="Hyperlink"/>
            <w:noProof/>
          </w:rPr>
          <w:t>2.2.3.170</w:t>
        </w:r>
        <w:r>
          <w:rPr>
            <w:rFonts w:asciiTheme="minorHAnsi" w:eastAsiaTheme="minorEastAsia" w:hAnsiTheme="minorHAnsi" w:cstheme="minorBidi"/>
            <w:noProof/>
            <w:sz w:val="22"/>
            <w:szCs w:val="22"/>
          </w:rPr>
          <w:tab/>
        </w:r>
        <w:r w:rsidRPr="00243C69">
          <w:rPr>
            <w:rStyle w:val="Hyperlink"/>
            <w:noProof/>
          </w:rPr>
          <w:t>SmartReply</w:t>
        </w:r>
        <w:r>
          <w:rPr>
            <w:noProof/>
            <w:webHidden/>
          </w:rPr>
          <w:tab/>
        </w:r>
        <w:r>
          <w:rPr>
            <w:noProof/>
            <w:webHidden/>
          </w:rPr>
          <w:fldChar w:fldCharType="begin"/>
        </w:r>
        <w:r>
          <w:rPr>
            <w:noProof/>
            <w:webHidden/>
          </w:rPr>
          <w:instrText xml:space="preserve"> PAGEREF _Toc476026311 \h </w:instrText>
        </w:r>
        <w:r>
          <w:rPr>
            <w:noProof/>
            <w:webHidden/>
          </w:rPr>
        </w:r>
        <w:r>
          <w:rPr>
            <w:noProof/>
            <w:webHidden/>
          </w:rPr>
          <w:fldChar w:fldCharType="separate"/>
        </w:r>
        <w:r>
          <w:rPr>
            <w:noProof/>
            <w:webHidden/>
          </w:rPr>
          <w:t>312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12" w:history="1">
        <w:r w:rsidRPr="00243C69">
          <w:rPr>
            <w:rStyle w:val="Hyperlink"/>
            <w:noProof/>
          </w:rPr>
          <w:t>2.2.3.171</w:t>
        </w:r>
        <w:r>
          <w:rPr>
            <w:rFonts w:asciiTheme="minorHAnsi" w:eastAsiaTheme="minorEastAsia" w:hAnsiTheme="minorHAnsi" w:cstheme="minorBidi"/>
            <w:noProof/>
            <w:sz w:val="22"/>
            <w:szCs w:val="22"/>
          </w:rPr>
          <w:tab/>
        </w:r>
        <w:r w:rsidRPr="00243C69">
          <w:rPr>
            <w:rStyle w:val="Hyperlink"/>
            <w:noProof/>
          </w:rPr>
          <w:t>SMTPAddress</w:t>
        </w:r>
        <w:r>
          <w:rPr>
            <w:noProof/>
            <w:webHidden/>
          </w:rPr>
          <w:tab/>
        </w:r>
        <w:r>
          <w:rPr>
            <w:noProof/>
            <w:webHidden/>
          </w:rPr>
          <w:fldChar w:fldCharType="begin"/>
        </w:r>
        <w:r>
          <w:rPr>
            <w:noProof/>
            <w:webHidden/>
          </w:rPr>
          <w:instrText xml:space="preserve"> PAGEREF _Toc476026312 \h </w:instrText>
        </w:r>
        <w:r>
          <w:rPr>
            <w:noProof/>
            <w:webHidden/>
          </w:rPr>
        </w:r>
        <w:r>
          <w:rPr>
            <w:noProof/>
            <w:webHidden/>
          </w:rPr>
          <w:fldChar w:fldCharType="separate"/>
        </w:r>
        <w:r>
          <w:rPr>
            <w:noProof/>
            <w:webHidden/>
          </w:rPr>
          <w:t>313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13" w:history="1">
        <w:r w:rsidRPr="00243C69">
          <w:rPr>
            <w:rStyle w:val="Hyperlink"/>
            <w:noProof/>
          </w:rPr>
          <w:t>2.2.3.172</w:t>
        </w:r>
        <w:r>
          <w:rPr>
            <w:rFonts w:asciiTheme="minorHAnsi" w:eastAsiaTheme="minorEastAsia" w:hAnsiTheme="minorHAnsi" w:cstheme="minorBidi"/>
            <w:noProof/>
            <w:sz w:val="22"/>
            <w:szCs w:val="22"/>
          </w:rPr>
          <w:tab/>
        </w:r>
        <w:r w:rsidRPr="00243C69">
          <w:rPr>
            <w:rStyle w:val="Hyperlink"/>
            <w:noProof/>
          </w:rPr>
          <w:t>SoftDelete</w:t>
        </w:r>
        <w:r>
          <w:rPr>
            <w:noProof/>
            <w:webHidden/>
          </w:rPr>
          <w:tab/>
        </w:r>
        <w:r>
          <w:rPr>
            <w:noProof/>
            <w:webHidden/>
          </w:rPr>
          <w:fldChar w:fldCharType="begin"/>
        </w:r>
        <w:r>
          <w:rPr>
            <w:noProof/>
            <w:webHidden/>
          </w:rPr>
          <w:instrText xml:space="preserve"> PAGEREF _Toc476026313 \h </w:instrText>
        </w:r>
        <w:r>
          <w:rPr>
            <w:noProof/>
            <w:webHidden/>
          </w:rPr>
        </w:r>
        <w:r>
          <w:rPr>
            <w:noProof/>
            <w:webHidden/>
          </w:rPr>
          <w:fldChar w:fldCharType="separate"/>
        </w:r>
        <w:r>
          <w:rPr>
            <w:noProof/>
            <w:webHidden/>
          </w:rPr>
          <w:t>314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14" w:history="1">
        <w:r w:rsidRPr="00243C69">
          <w:rPr>
            <w:rStyle w:val="Hyperlink"/>
            <w:noProof/>
          </w:rPr>
          <w:t>2.2.3.173</w:t>
        </w:r>
        <w:r>
          <w:rPr>
            <w:rFonts w:asciiTheme="minorHAnsi" w:eastAsiaTheme="minorEastAsia" w:hAnsiTheme="minorHAnsi" w:cstheme="minorBidi"/>
            <w:noProof/>
            <w:sz w:val="22"/>
            <w:szCs w:val="22"/>
          </w:rPr>
          <w:tab/>
        </w:r>
        <w:r w:rsidRPr="00243C69">
          <w:rPr>
            <w:rStyle w:val="Hyperlink"/>
            <w:noProof/>
          </w:rPr>
          <w:t>Source</w:t>
        </w:r>
        <w:r>
          <w:rPr>
            <w:noProof/>
            <w:webHidden/>
          </w:rPr>
          <w:tab/>
        </w:r>
        <w:r>
          <w:rPr>
            <w:noProof/>
            <w:webHidden/>
          </w:rPr>
          <w:fldChar w:fldCharType="begin"/>
        </w:r>
        <w:r>
          <w:rPr>
            <w:noProof/>
            <w:webHidden/>
          </w:rPr>
          <w:instrText xml:space="preserve"> PAGEREF _Toc476026314 \h </w:instrText>
        </w:r>
        <w:r>
          <w:rPr>
            <w:noProof/>
            <w:webHidden/>
          </w:rPr>
        </w:r>
        <w:r>
          <w:rPr>
            <w:noProof/>
            <w:webHidden/>
          </w:rPr>
          <w:fldChar w:fldCharType="separate"/>
        </w:r>
        <w:r>
          <w:rPr>
            <w:noProof/>
            <w:webHidden/>
          </w:rPr>
          <w:t>315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15" w:history="1">
        <w:r w:rsidRPr="00243C69">
          <w:rPr>
            <w:rStyle w:val="Hyperlink"/>
            <w:noProof/>
          </w:rPr>
          <w:t>2.2.3.174</w:t>
        </w:r>
        <w:r>
          <w:rPr>
            <w:rFonts w:asciiTheme="minorHAnsi" w:eastAsiaTheme="minorEastAsia" w:hAnsiTheme="minorHAnsi" w:cstheme="minorBidi"/>
            <w:noProof/>
            <w:sz w:val="22"/>
            <w:szCs w:val="22"/>
          </w:rPr>
          <w:tab/>
        </w:r>
        <w:r w:rsidRPr="00243C69">
          <w:rPr>
            <w:rStyle w:val="Hyperlink"/>
            <w:noProof/>
          </w:rPr>
          <w:t>SrcFldId</w:t>
        </w:r>
        <w:r>
          <w:rPr>
            <w:noProof/>
            <w:webHidden/>
          </w:rPr>
          <w:tab/>
        </w:r>
        <w:r>
          <w:rPr>
            <w:noProof/>
            <w:webHidden/>
          </w:rPr>
          <w:fldChar w:fldCharType="begin"/>
        </w:r>
        <w:r>
          <w:rPr>
            <w:noProof/>
            <w:webHidden/>
          </w:rPr>
          <w:instrText xml:space="preserve"> PAGEREF _Toc476026315 \h </w:instrText>
        </w:r>
        <w:r>
          <w:rPr>
            <w:noProof/>
            <w:webHidden/>
          </w:rPr>
        </w:r>
        <w:r>
          <w:rPr>
            <w:noProof/>
            <w:webHidden/>
          </w:rPr>
          <w:fldChar w:fldCharType="separate"/>
        </w:r>
        <w:r>
          <w:rPr>
            <w:noProof/>
            <w:webHidden/>
          </w:rPr>
          <w:t>316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16" w:history="1">
        <w:r w:rsidRPr="00243C69">
          <w:rPr>
            <w:rStyle w:val="Hyperlink"/>
            <w:noProof/>
          </w:rPr>
          <w:t>2.2.3.175</w:t>
        </w:r>
        <w:r>
          <w:rPr>
            <w:rFonts w:asciiTheme="minorHAnsi" w:eastAsiaTheme="minorEastAsia" w:hAnsiTheme="minorHAnsi" w:cstheme="minorBidi"/>
            <w:noProof/>
            <w:sz w:val="22"/>
            <w:szCs w:val="22"/>
          </w:rPr>
          <w:tab/>
        </w:r>
        <w:r w:rsidRPr="00243C69">
          <w:rPr>
            <w:rStyle w:val="Hyperlink"/>
            <w:noProof/>
          </w:rPr>
          <w:t>SrcMsgId</w:t>
        </w:r>
        <w:r>
          <w:rPr>
            <w:noProof/>
            <w:webHidden/>
          </w:rPr>
          <w:tab/>
        </w:r>
        <w:r>
          <w:rPr>
            <w:noProof/>
            <w:webHidden/>
          </w:rPr>
          <w:fldChar w:fldCharType="begin"/>
        </w:r>
        <w:r>
          <w:rPr>
            <w:noProof/>
            <w:webHidden/>
          </w:rPr>
          <w:instrText xml:space="preserve"> PAGEREF _Toc476026316 \h </w:instrText>
        </w:r>
        <w:r>
          <w:rPr>
            <w:noProof/>
            <w:webHidden/>
          </w:rPr>
        </w:r>
        <w:r>
          <w:rPr>
            <w:noProof/>
            <w:webHidden/>
          </w:rPr>
          <w:fldChar w:fldCharType="separate"/>
        </w:r>
        <w:r>
          <w:rPr>
            <w:noProof/>
            <w:webHidden/>
          </w:rPr>
          <w:t>317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17" w:history="1">
        <w:r w:rsidRPr="00243C69">
          <w:rPr>
            <w:rStyle w:val="Hyperlink"/>
            <w:noProof/>
          </w:rPr>
          <w:t>2.2.3.176</w:t>
        </w:r>
        <w:r>
          <w:rPr>
            <w:rFonts w:asciiTheme="minorHAnsi" w:eastAsiaTheme="minorEastAsia" w:hAnsiTheme="minorHAnsi" w:cstheme="minorBidi"/>
            <w:noProof/>
            <w:sz w:val="22"/>
            <w:szCs w:val="22"/>
          </w:rPr>
          <w:tab/>
        </w:r>
        <w:r w:rsidRPr="00243C69">
          <w:rPr>
            <w:rStyle w:val="Hyperlink"/>
            <w:noProof/>
          </w:rPr>
          <w:t>StartTime</w:t>
        </w:r>
        <w:r>
          <w:rPr>
            <w:noProof/>
            <w:webHidden/>
          </w:rPr>
          <w:tab/>
        </w:r>
        <w:r>
          <w:rPr>
            <w:noProof/>
            <w:webHidden/>
          </w:rPr>
          <w:fldChar w:fldCharType="begin"/>
        </w:r>
        <w:r>
          <w:rPr>
            <w:noProof/>
            <w:webHidden/>
          </w:rPr>
          <w:instrText xml:space="preserve"> PAGEREF _Toc476026317 \h </w:instrText>
        </w:r>
        <w:r>
          <w:rPr>
            <w:noProof/>
            <w:webHidden/>
          </w:rPr>
        </w:r>
        <w:r>
          <w:rPr>
            <w:noProof/>
            <w:webHidden/>
          </w:rPr>
          <w:fldChar w:fldCharType="separate"/>
        </w:r>
        <w:r>
          <w:rPr>
            <w:noProof/>
            <w:webHidden/>
          </w:rPr>
          <w:t>317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18" w:history="1">
        <w:r w:rsidRPr="00243C69">
          <w:rPr>
            <w:rStyle w:val="Hyperlink"/>
            <w:noProof/>
          </w:rPr>
          <w:t>2.2.3.176.1</w:t>
        </w:r>
        <w:r>
          <w:rPr>
            <w:rFonts w:asciiTheme="minorHAnsi" w:eastAsiaTheme="minorEastAsia" w:hAnsiTheme="minorHAnsi" w:cstheme="minorBidi"/>
            <w:noProof/>
            <w:sz w:val="22"/>
            <w:szCs w:val="22"/>
          </w:rPr>
          <w:tab/>
        </w:r>
        <w:r w:rsidRPr="00243C69">
          <w:rPr>
            <w:rStyle w:val="Hyperlink"/>
            <w:noProof/>
          </w:rPr>
          <w:t>StartTime (ResolveRecipients)</w:t>
        </w:r>
        <w:r>
          <w:rPr>
            <w:noProof/>
            <w:webHidden/>
          </w:rPr>
          <w:tab/>
        </w:r>
        <w:r>
          <w:rPr>
            <w:noProof/>
            <w:webHidden/>
          </w:rPr>
          <w:fldChar w:fldCharType="begin"/>
        </w:r>
        <w:r>
          <w:rPr>
            <w:noProof/>
            <w:webHidden/>
          </w:rPr>
          <w:instrText xml:space="preserve"> PAGEREF _Toc476026318 \h </w:instrText>
        </w:r>
        <w:r>
          <w:rPr>
            <w:noProof/>
            <w:webHidden/>
          </w:rPr>
        </w:r>
        <w:r>
          <w:rPr>
            <w:noProof/>
            <w:webHidden/>
          </w:rPr>
          <w:fldChar w:fldCharType="separate"/>
        </w:r>
        <w:r>
          <w:rPr>
            <w:noProof/>
            <w:webHidden/>
          </w:rPr>
          <w:t>317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19" w:history="1">
        <w:r w:rsidRPr="00243C69">
          <w:rPr>
            <w:rStyle w:val="Hyperlink"/>
            <w:noProof/>
          </w:rPr>
          <w:t>2.2.3.176.2</w:t>
        </w:r>
        <w:r>
          <w:rPr>
            <w:rFonts w:asciiTheme="minorHAnsi" w:eastAsiaTheme="minorEastAsia" w:hAnsiTheme="minorHAnsi" w:cstheme="minorBidi"/>
            <w:noProof/>
            <w:sz w:val="22"/>
            <w:szCs w:val="22"/>
          </w:rPr>
          <w:tab/>
        </w:r>
        <w:r w:rsidRPr="00243C69">
          <w:rPr>
            <w:rStyle w:val="Hyperlink"/>
            <w:noProof/>
          </w:rPr>
          <w:t>StartTime (Settings)</w:t>
        </w:r>
        <w:r>
          <w:rPr>
            <w:noProof/>
            <w:webHidden/>
          </w:rPr>
          <w:tab/>
        </w:r>
        <w:r>
          <w:rPr>
            <w:noProof/>
            <w:webHidden/>
          </w:rPr>
          <w:fldChar w:fldCharType="begin"/>
        </w:r>
        <w:r>
          <w:rPr>
            <w:noProof/>
            <w:webHidden/>
          </w:rPr>
          <w:instrText xml:space="preserve"> PAGEREF _Toc476026319 \h </w:instrText>
        </w:r>
        <w:r>
          <w:rPr>
            <w:noProof/>
            <w:webHidden/>
          </w:rPr>
        </w:r>
        <w:r>
          <w:rPr>
            <w:noProof/>
            <w:webHidden/>
          </w:rPr>
          <w:fldChar w:fldCharType="separate"/>
        </w:r>
        <w:r>
          <w:rPr>
            <w:noProof/>
            <w:webHidden/>
          </w:rPr>
          <w:t>318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20" w:history="1">
        <w:r w:rsidRPr="00243C69">
          <w:rPr>
            <w:rStyle w:val="Hyperlink"/>
            <w:noProof/>
          </w:rPr>
          <w:t>2.2.3.177</w:t>
        </w:r>
        <w:r>
          <w:rPr>
            <w:rFonts w:asciiTheme="minorHAnsi" w:eastAsiaTheme="minorEastAsia" w:hAnsiTheme="minorHAnsi" w:cstheme="minorBidi"/>
            <w:noProof/>
            <w:sz w:val="22"/>
            <w:szCs w:val="22"/>
          </w:rPr>
          <w:tab/>
        </w:r>
        <w:r w:rsidRPr="00243C69">
          <w:rPr>
            <w:rStyle w:val="Hyperlink"/>
            <w:noProof/>
          </w:rPr>
          <w:t>Status</w:t>
        </w:r>
        <w:r>
          <w:rPr>
            <w:noProof/>
            <w:webHidden/>
          </w:rPr>
          <w:tab/>
        </w:r>
        <w:r>
          <w:rPr>
            <w:noProof/>
            <w:webHidden/>
          </w:rPr>
          <w:fldChar w:fldCharType="begin"/>
        </w:r>
        <w:r>
          <w:rPr>
            <w:noProof/>
            <w:webHidden/>
          </w:rPr>
          <w:instrText xml:space="preserve"> PAGEREF _Toc476026320 \h </w:instrText>
        </w:r>
        <w:r>
          <w:rPr>
            <w:noProof/>
            <w:webHidden/>
          </w:rPr>
        </w:r>
        <w:r>
          <w:rPr>
            <w:noProof/>
            <w:webHidden/>
          </w:rPr>
          <w:fldChar w:fldCharType="separate"/>
        </w:r>
        <w:r>
          <w:rPr>
            <w:noProof/>
            <w:webHidden/>
          </w:rPr>
          <w:t>319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21" w:history="1">
        <w:r w:rsidRPr="00243C69">
          <w:rPr>
            <w:rStyle w:val="Hyperlink"/>
            <w:noProof/>
          </w:rPr>
          <w:t>2.2.3.177.1</w:t>
        </w:r>
        <w:r>
          <w:rPr>
            <w:rFonts w:asciiTheme="minorHAnsi" w:eastAsiaTheme="minorEastAsia" w:hAnsiTheme="minorHAnsi" w:cstheme="minorBidi"/>
            <w:noProof/>
            <w:sz w:val="22"/>
            <w:szCs w:val="22"/>
          </w:rPr>
          <w:tab/>
        </w:r>
        <w:r w:rsidRPr="00243C69">
          <w:rPr>
            <w:rStyle w:val="Hyperlink"/>
            <w:noProof/>
          </w:rPr>
          <w:t>Status (Autodiscover)</w:t>
        </w:r>
        <w:r>
          <w:rPr>
            <w:noProof/>
            <w:webHidden/>
          </w:rPr>
          <w:tab/>
        </w:r>
        <w:r>
          <w:rPr>
            <w:noProof/>
            <w:webHidden/>
          </w:rPr>
          <w:fldChar w:fldCharType="begin"/>
        </w:r>
        <w:r>
          <w:rPr>
            <w:noProof/>
            <w:webHidden/>
          </w:rPr>
          <w:instrText xml:space="preserve"> PAGEREF _Toc476026321 \h </w:instrText>
        </w:r>
        <w:r>
          <w:rPr>
            <w:noProof/>
            <w:webHidden/>
          </w:rPr>
        </w:r>
        <w:r>
          <w:rPr>
            <w:noProof/>
            <w:webHidden/>
          </w:rPr>
          <w:fldChar w:fldCharType="separate"/>
        </w:r>
        <w:r>
          <w:rPr>
            <w:noProof/>
            <w:webHidden/>
          </w:rPr>
          <w:t>320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22" w:history="1">
        <w:r w:rsidRPr="00243C69">
          <w:rPr>
            <w:rStyle w:val="Hyperlink"/>
            <w:noProof/>
          </w:rPr>
          <w:t>2.2.3.177.2</w:t>
        </w:r>
        <w:r>
          <w:rPr>
            <w:rFonts w:asciiTheme="minorHAnsi" w:eastAsiaTheme="minorEastAsia" w:hAnsiTheme="minorHAnsi" w:cstheme="minorBidi"/>
            <w:noProof/>
            <w:sz w:val="22"/>
            <w:szCs w:val="22"/>
          </w:rPr>
          <w:tab/>
        </w:r>
        <w:r w:rsidRPr="00243C69">
          <w:rPr>
            <w:rStyle w:val="Hyperlink"/>
            <w:noProof/>
          </w:rPr>
          <w:t>Status (Find)</w:t>
        </w:r>
        <w:r>
          <w:rPr>
            <w:noProof/>
            <w:webHidden/>
          </w:rPr>
          <w:tab/>
        </w:r>
        <w:r>
          <w:rPr>
            <w:noProof/>
            <w:webHidden/>
          </w:rPr>
          <w:fldChar w:fldCharType="begin"/>
        </w:r>
        <w:r>
          <w:rPr>
            <w:noProof/>
            <w:webHidden/>
          </w:rPr>
          <w:instrText xml:space="preserve"> PAGEREF _Toc476026322 \h </w:instrText>
        </w:r>
        <w:r>
          <w:rPr>
            <w:noProof/>
            <w:webHidden/>
          </w:rPr>
        </w:r>
        <w:r>
          <w:rPr>
            <w:noProof/>
            <w:webHidden/>
          </w:rPr>
          <w:fldChar w:fldCharType="separate"/>
        </w:r>
        <w:r>
          <w:rPr>
            <w:noProof/>
            <w:webHidden/>
          </w:rPr>
          <w:t>321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23" w:history="1">
        <w:r w:rsidRPr="00243C69">
          <w:rPr>
            <w:rStyle w:val="Hyperlink"/>
            <w:noProof/>
          </w:rPr>
          <w:t>2.2.3.177.3</w:t>
        </w:r>
        <w:r>
          <w:rPr>
            <w:rFonts w:asciiTheme="minorHAnsi" w:eastAsiaTheme="minorEastAsia" w:hAnsiTheme="minorHAnsi" w:cstheme="minorBidi"/>
            <w:noProof/>
            <w:sz w:val="22"/>
            <w:szCs w:val="22"/>
          </w:rPr>
          <w:tab/>
        </w:r>
        <w:r w:rsidRPr="00243C69">
          <w:rPr>
            <w:rStyle w:val="Hyperlink"/>
            <w:noProof/>
          </w:rPr>
          <w:t>Status (FolderCreate)</w:t>
        </w:r>
        <w:r>
          <w:rPr>
            <w:noProof/>
            <w:webHidden/>
          </w:rPr>
          <w:tab/>
        </w:r>
        <w:r>
          <w:rPr>
            <w:noProof/>
            <w:webHidden/>
          </w:rPr>
          <w:fldChar w:fldCharType="begin"/>
        </w:r>
        <w:r>
          <w:rPr>
            <w:noProof/>
            <w:webHidden/>
          </w:rPr>
          <w:instrText xml:space="preserve"> PAGEREF _Toc476026323 \h </w:instrText>
        </w:r>
        <w:r>
          <w:rPr>
            <w:noProof/>
            <w:webHidden/>
          </w:rPr>
        </w:r>
        <w:r>
          <w:rPr>
            <w:noProof/>
            <w:webHidden/>
          </w:rPr>
          <w:fldChar w:fldCharType="separate"/>
        </w:r>
        <w:r>
          <w:rPr>
            <w:noProof/>
            <w:webHidden/>
          </w:rPr>
          <w:t>322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24" w:history="1">
        <w:r w:rsidRPr="00243C69">
          <w:rPr>
            <w:rStyle w:val="Hyperlink"/>
            <w:noProof/>
          </w:rPr>
          <w:t>2.2.3.177.4</w:t>
        </w:r>
        <w:r>
          <w:rPr>
            <w:rFonts w:asciiTheme="minorHAnsi" w:eastAsiaTheme="minorEastAsia" w:hAnsiTheme="minorHAnsi" w:cstheme="minorBidi"/>
            <w:noProof/>
            <w:sz w:val="22"/>
            <w:szCs w:val="22"/>
          </w:rPr>
          <w:tab/>
        </w:r>
        <w:r w:rsidRPr="00243C69">
          <w:rPr>
            <w:rStyle w:val="Hyperlink"/>
            <w:noProof/>
          </w:rPr>
          <w:t>Status (FolderDelete)</w:t>
        </w:r>
        <w:r>
          <w:rPr>
            <w:noProof/>
            <w:webHidden/>
          </w:rPr>
          <w:tab/>
        </w:r>
        <w:r>
          <w:rPr>
            <w:noProof/>
            <w:webHidden/>
          </w:rPr>
          <w:fldChar w:fldCharType="begin"/>
        </w:r>
        <w:r>
          <w:rPr>
            <w:noProof/>
            <w:webHidden/>
          </w:rPr>
          <w:instrText xml:space="preserve"> PAGEREF _Toc476026324 \h </w:instrText>
        </w:r>
        <w:r>
          <w:rPr>
            <w:noProof/>
            <w:webHidden/>
          </w:rPr>
        </w:r>
        <w:r>
          <w:rPr>
            <w:noProof/>
            <w:webHidden/>
          </w:rPr>
          <w:fldChar w:fldCharType="separate"/>
        </w:r>
        <w:r>
          <w:rPr>
            <w:noProof/>
            <w:webHidden/>
          </w:rPr>
          <w:t>324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25" w:history="1">
        <w:r w:rsidRPr="00243C69">
          <w:rPr>
            <w:rStyle w:val="Hyperlink"/>
            <w:noProof/>
          </w:rPr>
          <w:t>2.2.3.177.5</w:t>
        </w:r>
        <w:r>
          <w:rPr>
            <w:rFonts w:asciiTheme="minorHAnsi" w:eastAsiaTheme="minorEastAsia" w:hAnsiTheme="minorHAnsi" w:cstheme="minorBidi"/>
            <w:noProof/>
            <w:sz w:val="22"/>
            <w:szCs w:val="22"/>
          </w:rPr>
          <w:tab/>
        </w:r>
        <w:r w:rsidRPr="00243C69">
          <w:rPr>
            <w:rStyle w:val="Hyperlink"/>
            <w:noProof/>
          </w:rPr>
          <w:t>Status (FolderSync)</w:t>
        </w:r>
        <w:r>
          <w:rPr>
            <w:noProof/>
            <w:webHidden/>
          </w:rPr>
          <w:tab/>
        </w:r>
        <w:r>
          <w:rPr>
            <w:noProof/>
            <w:webHidden/>
          </w:rPr>
          <w:fldChar w:fldCharType="begin"/>
        </w:r>
        <w:r>
          <w:rPr>
            <w:noProof/>
            <w:webHidden/>
          </w:rPr>
          <w:instrText xml:space="preserve"> PAGEREF _Toc476026325 \h </w:instrText>
        </w:r>
        <w:r>
          <w:rPr>
            <w:noProof/>
            <w:webHidden/>
          </w:rPr>
        </w:r>
        <w:r>
          <w:rPr>
            <w:noProof/>
            <w:webHidden/>
          </w:rPr>
          <w:fldChar w:fldCharType="separate"/>
        </w:r>
        <w:r>
          <w:rPr>
            <w:noProof/>
            <w:webHidden/>
          </w:rPr>
          <w:t>325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26" w:history="1">
        <w:r w:rsidRPr="00243C69">
          <w:rPr>
            <w:rStyle w:val="Hyperlink"/>
            <w:noProof/>
          </w:rPr>
          <w:t>2.2.3.177.6</w:t>
        </w:r>
        <w:r>
          <w:rPr>
            <w:rFonts w:asciiTheme="minorHAnsi" w:eastAsiaTheme="minorEastAsia" w:hAnsiTheme="minorHAnsi" w:cstheme="minorBidi"/>
            <w:noProof/>
            <w:sz w:val="22"/>
            <w:szCs w:val="22"/>
          </w:rPr>
          <w:tab/>
        </w:r>
        <w:r w:rsidRPr="00243C69">
          <w:rPr>
            <w:rStyle w:val="Hyperlink"/>
            <w:noProof/>
          </w:rPr>
          <w:t>Status (FolderUpdate)</w:t>
        </w:r>
        <w:r>
          <w:rPr>
            <w:noProof/>
            <w:webHidden/>
          </w:rPr>
          <w:tab/>
        </w:r>
        <w:r>
          <w:rPr>
            <w:noProof/>
            <w:webHidden/>
          </w:rPr>
          <w:fldChar w:fldCharType="begin"/>
        </w:r>
        <w:r>
          <w:rPr>
            <w:noProof/>
            <w:webHidden/>
          </w:rPr>
          <w:instrText xml:space="preserve"> PAGEREF _Toc476026326 \h </w:instrText>
        </w:r>
        <w:r>
          <w:rPr>
            <w:noProof/>
            <w:webHidden/>
          </w:rPr>
        </w:r>
        <w:r>
          <w:rPr>
            <w:noProof/>
            <w:webHidden/>
          </w:rPr>
          <w:fldChar w:fldCharType="separate"/>
        </w:r>
        <w:r>
          <w:rPr>
            <w:noProof/>
            <w:webHidden/>
          </w:rPr>
          <w:t>326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27" w:history="1">
        <w:r w:rsidRPr="00243C69">
          <w:rPr>
            <w:rStyle w:val="Hyperlink"/>
            <w:noProof/>
          </w:rPr>
          <w:t>2.2.3.177.7</w:t>
        </w:r>
        <w:r>
          <w:rPr>
            <w:rFonts w:asciiTheme="minorHAnsi" w:eastAsiaTheme="minorEastAsia" w:hAnsiTheme="minorHAnsi" w:cstheme="minorBidi"/>
            <w:noProof/>
            <w:sz w:val="22"/>
            <w:szCs w:val="22"/>
          </w:rPr>
          <w:tab/>
        </w:r>
        <w:r w:rsidRPr="00243C69">
          <w:rPr>
            <w:rStyle w:val="Hyperlink"/>
            <w:noProof/>
          </w:rPr>
          <w:t>Status (GetItemEstimate)</w:t>
        </w:r>
        <w:r>
          <w:rPr>
            <w:noProof/>
            <w:webHidden/>
          </w:rPr>
          <w:tab/>
        </w:r>
        <w:r>
          <w:rPr>
            <w:noProof/>
            <w:webHidden/>
          </w:rPr>
          <w:fldChar w:fldCharType="begin"/>
        </w:r>
        <w:r>
          <w:rPr>
            <w:noProof/>
            <w:webHidden/>
          </w:rPr>
          <w:instrText xml:space="preserve"> PAGEREF _Toc476026327 \h </w:instrText>
        </w:r>
        <w:r>
          <w:rPr>
            <w:noProof/>
            <w:webHidden/>
          </w:rPr>
        </w:r>
        <w:r>
          <w:rPr>
            <w:noProof/>
            <w:webHidden/>
          </w:rPr>
          <w:fldChar w:fldCharType="separate"/>
        </w:r>
        <w:r>
          <w:rPr>
            <w:noProof/>
            <w:webHidden/>
          </w:rPr>
          <w:t>328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28" w:history="1">
        <w:r w:rsidRPr="00243C69">
          <w:rPr>
            <w:rStyle w:val="Hyperlink"/>
            <w:noProof/>
          </w:rPr>
          <w:t>2.2.3.177.8</w:t>
        </w:r>
        <w:r>
          <w:rPr>
            <w:rFonts w:asciiTheme="minorHAnsi" w:eastAsiaTheme="minorEastAsia" w:hAnsiTheme="minorHAnsi" w:cstheme="minorBidi"/>
            <w:noProof/>
            <w:sz w:val="22"/>
            <w:szCs w:val="22"/>
          </w:rPr>
          <w:tab/>
        </w:r>
        <w:r w:rsidRPr="00243C69">
          <w:rPr>
            <w:rStyle w:val="Hyperlink"/>
            <w:noProof/>
          </w:rPr>
          <w:t>Status (ItemOperations)</w:t>
        </w:r>
        <w:r>
          <w:rPr>
            <w:noProof/>
            <w:webHidden/>
          </w:rPr>
          <w:tab/>
        </w:r>
        <w:r>
          <w:rPr>
            <w:noProof/>
            <w:webHidden/>
          </w:rPr>
          <w:fldChar w:fldCharType="begin"/>
        </w:r>
        <w:r>
          <w:rPr>
            <w:noProof/>
            <w:webHidden/>
          </w:rPr>
          <w:instrText xml:space="preserve"> PAGEREF _Toc476026328 \h </w:instrText>
        </w:r>
        <w:r>
          <w:rPr>
            <w:noProof/>
            <w:webHidden/>
          </w:rPr>
        </w:r>
        <w:r>
          <w:rPr>
            <w:noProof/>
            <w:webHidden/>
          </w:rPr>
          <w:fldChar w:fldCharType="separate"/>
        </w:r>
        <w:r>
          <w:rPr>
            <w:noProof/>
            <w:webHidden/>
          </w:rPr>
          <w:t>329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29" w:history="1">
        <w:r w:rsidRPr="00243C69">
          <w:rPr>
            <w:rStyle w:val="Hyperlink"/>
            <w:noProof/>
          </w:rPr>
          <w:t>2.2.3.177.9</w:t>
        </w:r>
        <w:r>
          <w:rPr>
            <w:rFonts w:asciiTheme="minorHAnsi" w:eastAsiaTheme="minorEastAsia" w:hAnsiTheme="minorHAnsi" w:cstheme="minorBidi"/>
            <w:noProof/>
            <w:sz w:val="22"/>
            <w:szCs w:val="22"/>
          </w:rPr>
          <w:tab/>
        </w:r>
        <w:r w:rsidRPr="00243C69">
          <w:rPr>
            <w:rStyle w:val="Hyperlink"/>
            <w:noProof/>
          </w:rPr>
          <w:t>Status (MeetingResponse)</w:t>
        </w:r>
        <w:r>
          <w:rPr>
            <w:noProof/>
            <w:webHidden/>
          </w:rPr>
          <w:tab/>
        </w:r>
        <w:r>
          <w:rPr>
            <w:noProof/>
            <w:webHidden/>
          </w:rPr>
          <w:fldChar w:fldCharType="begin"/>
        </w:r>
        <w:r>
          <w:rPr>
            <w:noProof/>
            <w:webHidden/>
          </w:rPr>
          <w:instrText xml:space="preserve"> PAGEREF _Toc476026329 \h </w:instrText>
        </w:r>
        <w:r>
          <w:rPr>
            <w:noProof/>
            <w:webHidden/>
          </w:rPr>
        </w:r>
        <w:r>
          <w:rPr>
            <w:noProof/>
            <w:webHidden/>
          </w:rPr>
          <w:fldChar w:fldCharType="separate"/>
        </w:r>
        <w:r>
          <w:rPr>
            <w:noProof/>
            <w:webHidden/>
          </w:rPr>
          <w:t>331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30" w:history="1">
        <w:r w:rsidRPr="00243C69">
          <w:rPr>
            <w:rStyle w:val="Hyperlink"/>
            <w:noProof/>
          </w:rPr>
          <w:t>2.2.3.177.10</w:t>
        </w:r>
        <w:r>
          <w:rPr>
            <w:rFonts w:asciiTheme="minorHAnsi" w:eastAsiaTheme="minorEastAsia" w:hAnsiTheme="minorHAnsi" w:cstheme="minorBidi"/>
            <w:noProof/>
            <w:sz w:val="22"/>
            <w:szCs w:val="22"/>
          </w:rPr>
          <w:tab/>
        </w:r>
        <w:r w:rsidRPr="00243C69">
          <w:rPr>
            <w:rStyle w:val="Hyperlink"/>
            <w:noProof/>
          </w:rPr>
          <w:t>Status (MoveItems)</w:t>
        </w:r>
        <w:r>
          <w:rPr>
            <w:noProof/>
            <w:webHidden/>
          </w:rPr>
          <w:tab/>
        </w:r>
        <w:r>
          <w:rPr>
            <w:noProof/>
            <w:webHidden/>
          </w:rPr>
          <w:fldChar w:fldCharType="begin"/>
        </w:r>
        <w:r>
          <w:rPr>
            <w:noProof/>
            <w:webHidden/>
          </w:rPr>
          <w:instrText xml:space="preserve"> PAGEREF _Toc476026330 \h </w:instrText>
        </w:r>
        <w:r>
          <w:rPr>
            <w:noProof/>
            <w:webHidden/>
          </w:rPr>
        </w:r>
        <w:r>
          <w:rPr>
            <w:noProof/>
            <w:webHidden/>
          </w:rPr>
          <w:fldChar w:fldCharType="separate"/>
        </w:r>
        <w:r>
          <w:rPr>
            <w:noProof/>
            <w:webHidden/>
          </w:rPr>
          <w:t>332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31" w:history="1">
        <w:r w:rsidRPr="00243C69">
          <w:rPr>
            <w:rStyle w:val="Hyperlink"/>
            <w:noProof/>
          </w:rPr>
          <w:t>2.2.3.177.11</w:t>
        </w:r>
        <w:r>
          <w:rPr>
            <w:rFonts w:asciiTheme="minorHAnsi" w:eastAsiaTheme="minorEastAsia" w:hAnsiTheme="minorHAnsi" w:cstheme="minorBidi"/>
            <w:noProof/>
            <w:sz w:val="22"/>
            <w:szCs w:val="22"/>
          </w:rPr>
          <w:tab/>
        </w:r>
        <w:r w:rsidRPr="00243C69">
          <w:rPr>
            <w:rStyle w:val="Hyperlink"/>
            <w:noProof/>
          </w:rPr>
          <w:t>Status (Ping)</w:t>
        </w:r>
        <w:r>
          <w:rPr>
            <w:noProof/>
            <w:webHidden/>
          </w:rPr>
          <w:tab/>
        </w:r>
        <w:r>
          <w:rPr>
            <w:noProof/>
            <w:webHidden/>
          </w:rPr>
          <w:fldChar w:fldCharType="begin"/>
        </w:r>
        <w:r>
          <w:rPr>
            <w:noProof/>
            <w:webHidden/>
          </w:rPr>
          <w:instrText xml:space="preserve"> PAGEREF _Toc476026331 \h </w:instrText>
        </w:r>
        <w:r>
          <w:rPr>
            <w:noProof/>
            <w:webHidden/>
          </w:rPr>
        </w:r>
        <w:r>
          <w:rPr>
            <w:noProof/>
            <w:webHidden/>
          </w:rPr>
          <w:fldChar w:fldCharType="separate"/>
        </w:r>
        <w:r>
          <w:rPr>
            <w:noProof/>
            <w:webHidden/>
          </w:rPr>
          <w:t>334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32" w:history="1">
        <w:r w:rsidRPr="00243C69">
          <w:rPr>
            <w:rStyle w:val="Hyperlink"/>
            <w:noProof/>
          </w:rPr>
          <w:t>2.2.3.177.12</w:t>
        </w:r>
        <w:r>
          <w:rPr>
            <w:rFonts w:asciiTheme="minorHAnsi" w:eastAsiaTheme="minorEastAsia" w:hAnsiTheme="minorHAnsi" w:cstheme="minorBidi"/>
            <w:noProof/>
            <w:sz w:val="22"/>
            <w:szCs w:val="22"/>
          </w:rPr>
          <w:tab/>
        </w:r>
        <w:r w:rsidRPr="00243C69">
          <w:rPr>
            <w:rStyle w:val="Hyperlink"/>
            <w:noProof/>
          </w:rPr>
          <w:t>Status (ResolveRecipients)</w:t>
        </w:r>
        <w:r>
          <w:rPr>
            <w:noProof/>
            <w:webHidden/>
          </w:rPr>
          <w:tab/>
        </w:r>
        <w:r>
          <w:rPr>
            <w:noProof/>
            <w:webHidden/>
          </w:rPr>
          <w:fldChar w:fldCharType="begin"/>
        </w:r>
        <w:r>
          <w:rPr>
            <w:noProof/>
            <w:webHidden/>
          </w:rPr>
          <w:instrText xml:space="preserve"> PAGEREF _Toc476026332 \h </w:instrText>
        </w:r>
        <w:r>
          <w:rPr>
            <w:noProof/>
            <w:webHidden/>
          </w:rPr>
        </w:r>
        <w:r>
          <w:rPr>
            <w:noProof/>
            <w:webHidden/>
          </w:rPr>
          <w:fldChar w:fldCharType="separate"/>
        </w:r>
        <w:r>
          <w:rPr>
            <w:noProof/>
            <w:webHidden/>
          </w:rPr>
          <w:t>336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33" w:history="1">
        <w:r w:rsidRPr="00243C69">
          <w:rPr>
            <w:rStyle w:val="Hyperlink"/>
            <w:noProof/>
          </w:rPr>
          <w:t>2.2.3.177.13</w:t>
        </w:r>
        <w:r>
          <w:rPr>
            <w:rFonts w:asciiTheme="minorHAnsi" w:eastAsiaTheme="minorEastAsia" w:hAnsiTheme="minorHAnsi" w:cstheme="minorBidi"/>
            <w:noProof/>
            <w:sz w:val="22"/>
            <w:szCs w:val="22"/>
          </w:rPr>
          <w:tab/>
        </w:r>
        <w:r w:rsidRPr="00243C69">
          <w:rPr>
            <w:rStyle w:val="Hyperlink"/>
            <w:noProof/>
          </w:rPr>
          <w:t>Status (Search)</w:t>
        </w:r>
        <w:r>
          <w:rPr>
            <w:noProof/>
            <w:webHidden/>
          </w:rPr>
          <w:tab/>
        </w:r>
        <w:r>
          <w:rPr>
            <w:noProof/>
            <w:webHidden/>
          </w:rPr>
          <w:fldChar w:fldCharType="begin"/>
        </w:r>
        <w:r>
          <w:rPr>
            <w:noProof/>
            <w:webHidden/>
          </w:rPr>
          <w:instrText xml:space="preserve"> PAGEREF _Toc476026333 \h </w:instrText>
        </w:r>
        <w:r>
          <w:rPr>
            <w:noProof/>
            <w:webHidden/>
          </w:rPr>
        </w:r>
        <w:r>
          <w:rPr>
            <w:noProof/>
            <w:webHidden/>
          </w:rPr>
          <w:fldChar w:fldCharType="separate"/>
        </w:r>
        <w:r>
          <w:rPr>
            <w:noProof/>
            <w:webHidden/>
          </w:rPr>
          <w:t>338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34" w:history="1">
        <w:r w:rsidRPr="00243C69">
          <w:rPr>
            <w:rStyle w:val="Hyperlink"/>
            <w:noProof/>
          </w:rPr>
          <w:t>2.2.3.177.14</w:t>
        </w:r>
        <w:r>
          <w:rPr>
            <w:rFonts w:asciiTheme="minorHAnsi" w:eastAsiaTheme="minorEastAsia" w:hAnsiTheme="minorHAnsi" w:cstheme="minorBidi"/>
            <w:noProof/>
            <w:sz w:val="22"/>
            <w:szCs w:val="22"/>
          </w:rPr>
          <w:tab/>
        </w:r>
        <w:r w:rsidRPr="00243C69">
          <w:rPr>
            <w:rStyle w:val="Hyperlink"/>
            <w:noProof/>
          </w:rPr>
          <w:t>Status (SendMail)</w:t>
        </w:r>
        <w:r>
          <w:rPr>
            <w:noProof/>
            <w:webHidden/>
          </w:rPr>
          <w:tab/>
        </w:r>
        <w:r>
          <w:rPr>
            <w:noProof/>
            <w:webHidden/>
          </w:rPr>
          <w:fldChar w:fldCharType="begin"/>
        </w:r>
        <w:r>
          <w:rPr>
            <w:noProof/>
            <w:webHidden/>
          </w:rPr>
          <w:instrText xml:space="preserve"> PAGEREF _Toc476026334 \h </w:instrText>
        </w:r>
        <w:r>
          <w:rPr>
            <w:noProof/>
            <w:webHidden/>
          </w:rPr>
        </w:r>
        <w:r>
          <w:rPr>
            <w:noProof/>
            <w:webHidden/>
          </w:rPr>
          <w:fldChar w:fldCharType="separate"/>
        </w:r>
        <w:r>
          <w:rPr>
            <w:noProof/>
            <w:webHidden/>
          </w:rPr>
          <w:t>340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35" w:history="1">
        <w:r w:rsidRPr="00243C69">
          <w:rPr>
            <w:rStyle w:val="Hyperlink"/>
            <w:noProof/>
          </w:rPr>
          <w:t>2.2.3.177.15</w:t>
        </w:r>
        <w:r>
          <w:rPr>
            <w:rFonts w:asciiTheme="minorHAnsi" w:eastAsiaTheme="minorEastAsia" w:hAnsiTheme="minorHAnsi" w:cstheme="minorBidi"/>
            <w:noProof/>
            <w:sz w:val="22"/>
            <w:szCs w:val="22"/>
          </w:rPr>
          <w:tab/>
        </w:r>
        <w:r w:rsidRPr="00243C69">
          <w:rPr>
            <w:rStyle w:val="Hyperlink"/>
            <w:noProof/>
          </w:rPr>
          <w:t>Status (Settings)</w:t>
        </w:r>
        <w:r>
          <w:rPr>
            <w:noProof/>
            <w:webHidden/>
          </w:rPr>
          <w:tab/>
        </w:r>
        <w:r>
          <w:rPr>
            <w:noProof/>
            <w:webHidden/>
          </w:rPr>
          <w:fldChar w:fldCharType="begin"/>
        </w:r>
        <w:r>
          <w:rPr>
            <w:noProof/>
            <w:webHidden/>
          </w:rPr>
          <w:instrText xml:space="preserve"> PAGEREF _Toc476026335 \h </w:instrText>
        </w:r>
        <w:r>
          <w:rPr>
            <w:noProof/>
            <w:webHidden/>
          </w:rPr>
        </w:r>
        <w:r>
          <w:rPr>
            <w:noProof/>
            <w:webHidden/>
          </w:rPr>
          <w:fldChar w:fldCharType="separate"/>
        </w:r>
        <w:r>
          <w:rPr>
            <w:noProof/>
            <w:webHidden/>
          </w:rPr>
          <w:t>341</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36" w:history="1">
        <w:r w:rsidRPr="00243C69">
          <w:rPr>
            <w:rStyle w:val="Hyperlink"/>
            <w:noProof/>
          </w:rPr>
          <w:t>2.2.3.177.16</w:t>
        </w:r>
        <w:r>
          <w:rPr>
            <w:rFonts w:asciiTheme="minorHAnsi" w:eastAsiaTheme="minorEastAsia" w:hAnsiTheme="minorHAnsi" w:cstheme="minorBidi"/>
            <w:noProof/>
            <w:sz w:val="22"/>
            <w:szCs w:val="22"/>
          </w:rPr>
          <w:tab/>
        </w:r>
        <w:r w:rsidRPr="00243C69">
          <w:rPr>
            <w:rStyle w:val="Hyperlink"/>
            <w:noProof/>
          </w:rPr>
          <w:t>Status (SmartForward and SmartReply)</w:t>
        </w:r>
        <w:r>
          <w:rPr>
            <w:noProof/>
            <w:webHidden/>
          </w:rPr>
          <w:tab/>
        </w:r>
        <w:r>
          <w:rPr>
            <w:noProof/>
            <w:webHidden/>
          </w:rPr>
          <w:fldChar w:fldCharType="begin"/>
        </w:r>
        <w:r>
          <w:rPr>
            <w:noProof/>
            <w:webHidden/>
          </w:rPr>
          <w:instrText xml:space="preserve"> PAGEREF _Toc476026336 \h </w:instrText>
        </w:r>
        <w:r>
          <w:rPr>
            <w:noProof/>
            <w:webHidden/>
          </w:rPr>
        </w:r>
        <w:r>
          <w:rPr>
            <w:noProof/>
            <w:webHidden/>
          </w:rPr>
          <w:fldChar w:fldCharType="separate"/>
        </w:r>
        <w:r>
          <w:rPr>
            <w:noProof/>
            <w:webHidden/>
          </w:rPr>
          <w:t>343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37" w:history="1">
        <w:r w:rsidRPr="00243C69">
          <w:rPr>
            <w:rStyle w:val="Hyperlink"/>
            <w:noProof/>
          </w:rPr>
          <w:t>2.2.3.177.17</w:t>
        </w:r>
        <w:r>
          <w:rPr>
            <w:rFonts w:asciiTheme="minorHAnsi" w:eastAsiaTheme="minorEastAsia" w:hAnsiTheme="minorHAnsi" w:cstheme="minorBidi"/>
            <w:noProof/>
            <w:sz w:val="22"/>
            <w:szCs w:val="22"/>
          </w:rPr>
          <w:tab/>
        </w:r>
        <w:r w:rsidRPr="00243C69">
          <w:rPr>
            <w:rStyle w:val="Hyperlink"/>
            <w:noProof/>
          </w:rPr>
          <w:t>Status (Sync)</w:t>
        </w:r>
        <w:r>
          <w:rPr>
            <w:noProof/>
            <w:webHidden/>
          </w:rPr>
          <w:tab/>
        </w:r>
        <w:r>
          <w:rPr>
            <w:noProof/>
            <w:webHidden/>
          </w:rPr>
          <w:fldChar w:fldCharType="begin"/>
        </w:r>
        <w:r>
          <w:rPr>
            <w:noProof/>
            <w:webHidden/>
          </w:rPr>
          <w:instrText xml:space="preserve"> PAGEREF _Toc476026337 \h </w:instrText>
        </w:r>
        <w:r>
          <w:rPr>
            <w:noProof/>
            <w:webHidden/>
          </w:rPr>
        </w:r>
        <w:r>
          <w:rPr>
            <w:noProof/>
            <w:webHidden/>
          </w:rPr>
          <w:fldChar w:fldCharType="separate"/>
        </w:r>
        <w:r>
          <w:rPr>
            <w:noProof/>
            <w:webHidden/>
          </w:rPr>
          <w:t>344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38" w:history="1">
        <w:r w:rsidRPr="00243C69">
          <w:rPr>
            <w:rStyle w:val="Hyperlink"/>
            <w:noProof/>
          </w:rPr>
          <w:t>2.2.3.177.18</w:t>
        </w:r>
        <w:r>
          <w:rPr>
            <w:rFonts w:asciiTheme="minorHAnsi" w:eastAsiaTheme="minorEastAsia" w:hAnsiTheme="minorHAnsi" w:cstheme="minorBidi"/>
            <w:noProof/>
            <w:sz w:val="22"/>
            <w:szCs w:val="22"/>
          </w:rPr>
          <w:tab/>
        </w:r>
        <w:r w:rsidRPr="00243C69">
          <w:rPr>
            <w:rStyle w:val="Hyperlink"/>
            <w:noProof/>
          </w:rPr>
          <w:t>Status (ValidateCert)</w:t>
        </w:r>
        <w:r>
          <w:rPr>
            <w:noProof/>
            <w:webHidden/>
          </w:rPr>
          <w:tab/>
        </w:r>
        <w:r>
          <w:rPr>
            <w:noProof/>
            <w:webHidden/>
          </w:rPr>
          <w:fldChar w:fldCharType="begin"/>
        </w:r>
        <w:r>
          <w:rPr>
            <w:noProof/>
            <w:webHidden/>
          </w:rPr>
          <w:instrText xml:space="preserve"> PAGEREF _Toc476026338 \h </w:instrText>
        </w:r>
        <w:r>
          <w:rPr>
            <w:noProof/>
            <w:webHidden/>
          </w:rPr>
        </w:r>
        <w:r>
          <w:rPr>
            <w:noProof/>
            <w:webHidden/>
          </w:rPr>
          <w:fldChar w:fldCharType="separate"/>
        </w:r>
        <w:r>
          <w:rPr>
            <w:noProof/>
            <w:webHidden/>
          </w:rPr>
          <w:t>346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39" w:history="1">
        <w:r w:rsidRPr="00243C69">
          <w:rPr>
            <w:rStyle w:val="Hyperlink"/>
            <w:noProof/>
          </w:rPr>
          <w:t>2.2.3.178</w:t>
        </w:r>
        <w:r>
          <w:rPr>
            <w:rFonts w:asciiTheme="minorHAnsi" w:eastAsiaTheme="minorEastAsia" w:hAnsiTheme="minorHAnsi" w:cstheme="minorBidi"/>
            <w:noProof/>
            <w:sz w:val="22"/>
            <w:szCs w:val="22"/>
          </w:rPr>
          <w:tab/>
        </w:r>
        <w:r w:rsidRPr="00243C69">
          <w:rPr>
            <w:rStyle w:val="Hyperlink"/>
            <w:noProof/>
          </w:rPr>
          <w:t>Store</w:t>
        </w:r>
        <w:r>
          <w:rPr>
            <w:noProof/>
            <w:webHidden/>
          </w:rPr>
          <w:tab/>
        </w:r>
        <w:r>
          <w:rPr>
            <w:noProof/>
            <w:webHidden/>
          </w:rPr>
          <w:fldChar w:fldCharType="begin"/>
        </w:r>
        <w:r>
          <w:rPr>
            <w:noProof/>
            <w:webHidden/>
          </w:rPr>
          <w:instrText xml:space="preserve"> PAGEREF _Toc476026339 \h </w:instrText>
        </w:r>
        <w:r>
          <w:rPr>
            <w:noProof/>
            <w:webHidden/>
          </w:rPr>
        </w:r>
        <w:r>
          <w:rPr>
            <w:noProof/>
            <w:webHidden/>
          </w:rPr>
          <w:fldChar w:fldCharType="separate"/>
        </w:r>
        <w:r>
          <w:rPr>
            <w:noProof/>
            <w:webHidden/>
          </w:rPr>
          <w:t>349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40" w:history="1">
        <w:r w:rsidRPr="00243C69">
          <w:rPr>
            <w:rStyle w:val="Hyperlink"/>
            <w:noProof/>
          </w:rPr>
          <w:t>2.2.3.178.1</w:t>
        </w:r>
        <w:r>
          <w:rPr>
            <w:rFonts w:asciiTheme="minorHAnsi" w:eastAsiaTheme="minorEastAsia" w:hAnsiTheme="minorHAnsi" w:cstheme="minorBidi"/>
            <w:noProof/>
            <w:sz w:val="22"/>
            <w:szCs w:val="22"/>
          </w:rPr>
          <w:tab/>
        </w:r>
        <w:r w:rsidRPr="00243C69">
          <w:rPr>
            <w:rStyle w:val="Hyperlink"/>
            <w:noProof/>
          </w:rPr>
          <w:t>Store (Find)</w:t>
        </w:r>
        <w:r>
          <w:rPr>
            <w:noProof/>
            <w:webHidden/>
          </w:rPr>
          <w:tab/>
        </w:r>
        <w:r>
          <w:rPr>
            <w:noProof/>
            <w:webHidden/>
          </w:rPr>
          <w:fldChar w:fldCharType="begin"/>
        </w:r>
        <w:r>
          <w:rPr>
            <w:noProof/>
            <w:webHidden/>
          </w:rPr>
          <w:instrText xml:space="preserve"> PAGEREF _Toc476026340 \h </w:instrText>
        </w:r>
        <w:r>
          <w:rPr>
            <w:noProof/>
            <w:webHidden/>
          </w:rPr>
        </w:r>
        <w:r>
          <w:rPr>
            <w:noProof/>
            <w:webHidden/>
          </w:rPr>
          <w:fldChar w:fldCharType="separate"/>
        </w:r>
        <w:r>
          <w:rPr>
            <w:noProof/>
            <w:webHidden/>
          </w:rPr>
          <w:t>349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41" w:history="1">
        <w:r w:rsidRPr="00243C69">
          <w:rPr>
            <w:rStyle w:val="Hyperlink"/>
            <w:noProof/>
          </w:rPr>
          <w:t>2.2.3.178.2</w:t>
        </w:r>
        <w:r>
          <w:rPr>
            <w:rFonts w:asciiTheme="minorHAnsi" w:eastAsiaTheme="minorEastAsia" w:hAnsiTheme="minorHAnsi" w:cstheme="minorBidi"/>
            <w:noProof/>
            <w:sz w:val="22"/>
            <w:szCs w:val="22"/>
          </w:rPr>
          <w:tab/>
        </w:r>
        <w:r w:rsidRPr="00243C69">
          <w:rPr>
            <w:rStyle w:val="Hyperlink"/>
            <w:noProof/>
          </w:rPr>
          <w:t>Store (ItemOperations)</w:t>
        </w:r>
        <w:r>
          <w:rPr>
            <w:noProof/>
            <w:webHidden/>
          </w:rPr>
          <w:tab/>
        </w:r>
        <w:r>
          <w:rPr>
            <w:noProof/>
            <w:webHidden/>
          </w:rPr>
          <w:fldChar w:fldCharType="begin"/>
        </w:r>
        <w:r>
          <w:rPr>
            <w:noProof/>
            <w:webHidden/>
          </w:rPr>
          <w:instrText xml:space="preserve"> PAGEREF _Toc476026341 \h </w:instrText>
        </w:r>
        <w:r>
          <w:rPr>
            <w:noProof/>
            <w:webHidden/>
          </w:rPr>
        </w:r>
        <w:r>
          <w:rPr>
            <w:noProof/>
            <w:webHidden/>
          </w:rPr>
          <w:fldChar w:fldCharType="separate"/>
        </w:r>
        <w:r>
          <w:rPr>
            <w:noProof/>
            <w:webHidden/>
          </w:rPr>
          <w:t>350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42" w:history="1">
        <w:r w:rsidRPr="00243C69">
          <w:rPr>
            <w:rStyle w:val="Hyperlink"/>
            <w:noProof/>
          </w:rPr>
          <w:t>2.2.3.178.3</w:t>
        </w:r>
        <w:r>
          <w:rPr>
            <w:rFonts w:asciiTheme="minorHAnsi" w:eastAsiaTheme="minorEastAsia" w:hAnsiTheme="minorHAnsi" w:cstheme="minorBidi"/>
            <w:noProof/>
            <w:sz w:val="22"/>
            <w:szCs w:val="22"/>
          </w:rPr>
          <w:tab/>
        </w:r>
        <w:r w:rsidRPr="00243C69">
          <w:rPr>
            <w:rStyle w:val="Hyperlink"/>
            <w:noProof/>
          </w:rPr>
          <w:t>Store (Search)</w:t>
        </w:r>
        <w:r>
          <w:rPr>
            <w:noProof/>
            <w:webHidden/>
          </w:rPr>
          <w:tab/>
        </w:r>
        <w:r>
          <w:rPr>
            <w:noProof/>
            <w:webHidden/>
          </w:rPr>
          <w:fldChar w:fldCharType="begin"/>
        </w:r>
        <w:r>
          <w:rPr>
            <w:noProof/>
            <w:webHidden/>
          </w:rPr>
          <w:instrText xml:space="preserve"> PAGEREF _Toc476026342 \h </w:instrText>
        </w:r>
        <w:r>
          <w:rPr>
            <w:noProof/>
            <w:webHidden/>
          </w:rPr>
        </w:r>
        <w:r>
          <w:rPr>
            <w:noProof/>
            <w:webHidden/>
          </w:rPr>
          <w:fldChar w:fldCharType="separate"/>
        </w:r>
        <w:r>
          <w:rPr>
            <w:noProof/>
            <w:webHidden/>
          </w:rPr>
          <w:t>350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43" w:history="1">
        <w:r w:rsidRPr="00243C69">
          <w:rPr>
            <w:rStyle w:val="Hyperlink"/>
            <w:noProof/>
          </w:rPr>
          <w:t>2.2.3.179</w:t>
        </w:r>
        <w:r>
          <w:rPr>
            <w:rFonts w:asciiTheme="minorHAnsi" w:eastAsiaTheme="minorEastAsia" w:hAnsiTheme="minorHAnsi" w:cstheme="minorBidi"/>
            <w:noProof/>
            <w:sz w:val="22"/>
            <w:szCs w:val="22"/>
          </w:rPr>
          <w:tab/>
        </w:r>
        <w:r w:rsidRPr="00243C69">
          <w:rPr>
            <w:rStyle w:val="Hyperlink"/>
            <w:noProof/>
          </w:rPr>
          <w:t>Supported</w:t>
        </w:r>
        <w:r>
          <w:rPr>
            <w:noProof/>
            <w:webHidden/>
          </w:rPr>
          <w:tab/>
        </w:r>
        <w:r>
          <w:rPr>
            <w:noProof/>
            <w:webHidden/>
          </w:rPr>
          <w:fldChar w:fldCharType="begin"/>
        </w:r>
        <w:r>
          <w:rPr>
            <w:noProof/>
            <w:webHidden/>
          </w:rPr>
          <w:instrText xml:space="preserve"> PAGEREF _Toc476026343 \h </w:instrText>
        </w:r>
        <w:r>
          <w:rPr>
            <w:noProof/>
            <w:webHidden/>
          </w:rPr>
        </w:r>
        <w:r>
          <w:rPr>
            <w:noProof/>
            <w:webHidden/>
          </w:rPr>
          <w:fldChar w:fldCharType="separate"/>
        </w:r>
        <w:r>
          <w:rPr>
            <w:noProof/>
            <w:webHidden/>
          </w:rPr>
          <w:t>351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44" w:history="1">
        <w:r w:rsidRPr="00243C69">
          <w:rPr>
            <w:rStyle w:val="Hyperlink"/>
            <w:noProof/>
          </w:rPr>
          <w:t>2.2.3.180</w:t>
        </w:r>
        <w:r>
          <w:rPr>
            <w:rFonts w:asciiTheme="minorHAnsi" w:eastAsiaTheme="minorEastAsia" w:hAnsiTheme="minorHAnsi" w:cstheme="minorBidi"/>
            <w:noProof/>
            <w:sz w:val="22"/>
            <w:szCs w:val="22"/>
          </w:rPr>
          <w:tab/>
        </w:r>
        <w:r w:rsidRPr="00243C69">
          <w:rPr>
            <w:rStyle w:val="Hyperlink"/>
            <w:noProof/>
          </w:rPr>
          <w:t>Sync</w:t>
        </w:r>
        <w:r>
          <w:rPr>
            <w:noProof/>
            <w:webHidden/>
          </w:rPr>
          <w:tab/>
        </w:r>
        <w:r>
          <w:rPr>
            <w:noProof/>
            <w:webHidden/>
          </w:rPr>
          <w:fldChar w:fldCharType="begin"/>
        </w:r>
        <w:r>
          <w:rPr>
            <w:noProof/>
            <w:webHidden/>
          </w:rPr>
          <w:instrText xml:space="preserve"> PAGEREF _Toc476026344 \h </w:instrText>
        </w:r>
        <w:r>
          <w:rPr>
            <w:noProof/>
            <w:webHidden/>
          </w:rPr>
        </w:r>
        <w:r>
          <w:rPr>
            <w:noProof/>
            <w:webHidden/>
          </w:rPr>
          <w:fldChar w:fldCharType="separate"/>
        </w:r>
        <w:r>
          <w:rPr>
            <w:noProof/>
            <w:webHidden/>
          </w:rPr>
          <w:t>354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45" w:history="1">
        <w:r w:rsidRPr="00243C69">
          <w:rPr>
            <w:rStyle w:val="Hyperlink"/>
            <w:noProof/>
          </w:rPr>
          <w:t>2.2.3.181</w:t>
        </w:r>
        <w:r>
          <w:rPr>
            <w:rFonts w:asciiTheme="minorHAnsi" w:eastAsiaTheme="minorEastAsia" w:hAnsiTheme="minorHAnsi" w:cstheme="minorBidi"/>
            <w:noProof/>
            <w:sz w:val="22"/>
            <w:szCs w:val="22"/>
          </w:rPr>
          <w:tab/>
        </w:r>
        <w:r w:rsidRPr="00243C69">
          <w:rPr>
            <w:rStyle w:val="Hyperlink"/>
            <w:noProof/>
          </w:rPr>
          <w:t>SyncKey</w:t>
        </w:r>
        <w:r>
          <w:rPr>
            <w:noProof/>
            <w:webHidden/>
          </w:rPr>
          <w:tab/>
        </w:r>
        <w:r>
          <w:rPr>
            <w:noProof/>
            <w:webHidden/>
          </w:rPr>
          <w:fldChar w:fldCharType="begin"/>
        </w:r>
        <w:r>
          <w:rPr>
            <w:noProof/>
            <w:webHidden/>
          </w:rPr>
          <w:instrText xml:space="preserve"> PAGEREF _Toc476026345 \h </w:instrText>
        </w:r>
        <w:r>
          <w:rPr>
            <w:noProof/>
            <w:webHidden/>
          </w:rPr>
        </w:r>
        <w:r>
          <w:rPr>
            <w:noProof/>
            <w:webHidden/>
          </w:rPr>
          <w:fldChar w:fldCharType="separate"/>
        </w:r>
        <w:r>
          <w:rPr>
            <w:noProof/>
            <w:webHidden/>
          </w:rPr>
          <w:t>354</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46" w:history="1">
        <w:r w:rsidRPr="00243C69">
          <w:rPr>
            <w:rStyle w:val="Hyperlink"/>
            <w:noProof/>
          </w:rPr>
          <w:t>2.2.3.181.1</w:t>
        </w:r>
        <w:r>
          <w:rPr>
            <w:rFonts w:asciiTheme="minorHAnsi" w:eastAsiaTheme="minorEastAsia" w:hAnsiTheme="minorHAnsi" w:cstheme="minorBidi"/>
            <w:noProof/>
            <w:sz w:val="22"/>
            <w:szCs w:val="22"/>
          </w:rPr>
          <w:tab/>
        </w:r>
        <w:r w:rsidRPr="00243C69">
          <w:rPr>
            <w:rStyle w:val="Hyperlink"/>
            <w:noProof/>
          </w:rPr>
          <w:t>SyncKey (FolderCreate, FolderDelete, and FolderUpdate)</w:t>
        </w:r>
        <w:r>
          <w:rPr>
            <w:noProof/>
            <w:webHidden/>
          </w:rPr>
          <w:tab/>
        </w:r>
        <w:r>
          <w:rPr>
            <w:noProof/>
            <w:webHidden/>
          </w:rPr>
          <w:fldChar w:fldCharType="begin"/>
        </w:r>
        <w:r>
          <w:rPr>
            <w:noProof/>
            <w:webHidden/>
          </w:rPr>
          <w:instrText xml:space="preserve"> PAGEREF _Toc476026346 \h </w:instrText>
        </w:r>
        <w:r>
          <w:rPr>
            <w:noProof/>
            <w:webHidden/>
          </w:rPr>
        </w:r>
        <w:r>
          <w:rPr>
            <w:noProof/>
            <w:webHidden/>
          </w:rPr>
          <w:fldChar w:fldCharType="separate"/>
        </w:r>
        <w:r>
          <w:rPr>
            <w:noProof/>
            <w:webHidden/>
          </w:rPr>
          <w:t>355</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47" w:history="1">
        <w:r w:rsidRPr="00243C69">
          <w:rPr>
            <w:rStyle w:val="Hyperlink"/>
            <w:noProof/>
          </w:rPr>
          <w:t>2.2.3.181.2</w:t>
        </w:r>
        <w:r>
          <w:rPr>
            <w:rFonts w:asciiTheme="minorHAnsi" w:eastAsiaTheme="minorEastAsia" w:hAnsiTheme="minorHAnsi" w:cstheme="minorBidi"/>
            <w:noProof/>
            <w:sz w:val="22"/>
            <w:szCs w:val="22"/>
          </w:rPr>
          <w:tab/>
        </w:r>
        <w:r w:rsidRPr="00243C69">
          <w:rPr>
            <w:rStyle w:val="Hyperlink"/>
            <w:noProof/>
          </w:rPr>
          <w:t>SyncKey (FolderSync)</w:t>
        </w:r>
        <w:r>
          <w:rPr>
            <w:noProof/>
            <w:webHidden/>
          </w:rPr>
          <w:tab/>
        </w:r>
        <w:r>
          <w:rPr>
            <w:noProof/>
            <w:webHidden/>
          </w:rPr>
          <w:fldChar w:fldCharType="begin"/>
        </w:r>
        <w:r>
          <w:rPr>
            <w:noProof/>
            <w:webHidden/>
          </w:rPr>
          <w:instrText xml:space="preserve"> PAGEREF _Toc476026347 \h </w:instrText>
        </w:r>
        <w:r>
          <w:rPr>
            <w:noProof/>
            <w:webHidden/>
          </w:rPr>
        </w:r>
        <w:r>
          <w:rPr>
            <w:noProof/>
            <w:webHidden/>
          </w:rPr>
          <w:fldChar w:fldCharType="separate"/>
        </w:r>
        <w:r>
          <w:rPr>
            <w:noProof/>
            <w:webHidden/>
          </w:rPr>
          <w:t>356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48" w:history="1">
        <w:r w:rsidRPr="00243C69">
          <w:rPr>
            <w:rStyle w:val="Hyperlink"/>
            <w:noProof/>
          </w:rPr>
          <w:t>2.2.3.181.3</w:t>
        </w:r>
        <w:r>
          <w:rPr>
            <w:rFonts w:asciiTheme="minorHAnsi" w:eastAsiaTheme="minorEastAsia" w:hAnsiTheme="minorHAnsi" w:cstheme="minorBidi"/>
            <w:noProof/>
            <w:sz w:val="22"/>
            <w:szCs w:val="22"/>
          </w:rPr>
          <w:tab/>
        </w:r>
        <w:r w:rsidRPr="00243C69">
          <w:rPr>
            <w:rStyle w:val="Hyperlink"/>
            <w:noProof/>
          </w:rPr>
          <w:t>SyncKey (GetItemEstimate)</w:t>
        </w:r>
        <w:r>
          <w:rPr>
            <w:noProof/>
            <w:webHidden/>
          </w:rPr>
          <w:tab/>
        </w:r>
        <w:r>
          <w:rPr>
            <w:noProof/>
            <w:webHidden/>
          </w:rPr>
          <w:fldChar w:fldCharType="begin"/>
        </w:r>
        <w:r>
          <w:rPr>
            <w:noProof/>
            <w:webHidden/>
          </w:rPr>
          <w:instrText xml:space="preserve"> PAGEREF _Toc476026348 \h </w:instrText>
        </w:r>
        <w:r>
          <w:rPr>
            <w:noProof/>
            <w:webHidden/>
          </w:rPr>
        </w:r>
        <w:r>
          <w:rPr>
            <w:noProof/>
            <w:webHidden/>
          </w:rPr>
          <w:fldChar w:fldCharType="separate"/>
        </w:r>
        <w:r>
          <w:rPr>
            <w:noProof/>
            <w:webHidden/>
          </w:rPr>
          <w:t>357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49" w:history="1">
        <w:r w:rsidRPr="00243C69">
          <w:rPr>
            <w:rStyle w:val="Hyperlink"/>
            <w:noProof/>
          </w:rPr>
          <w:t>2.2.3.181.4</w:t>
        </w:r>
        <w:r>
          <w:rPr>
            <w:rFonts w:asciiTheme="minorHAnsi" w:eastAsiaTheme="minorEastAsia" w:hAnsiTheme="minorHAnsi" w:cstheme="minorBidi"/>
            <w:noProof/>
            <w:sz w:val="22"/>
            <w:szCs w:val="22"/>
          </w:rPr>
          <w:tab/>
        </w:r>
        <w:r w:rsidRPr="00243C69">
          <w:rPr>
            <w:rStyle w:val="Hyperlink"/>
            <w:noProof/>
          </w:rPr>
          <w:t>SyncKey (Sync)</w:t>
        </w:r>
        <w:r>
          <w:rPr>
            <w:noProof/>
            <w:webHidden/>
          </w:rPr>
          <w:tab/>
        </w:r>
        <w:r>
          <w:rPr>
            <w:noProof/>
            <w:webHidden/>
          </w:rPr>
          <w:fldChar w:fldCharType="begin"/>
        </w:r>
        <w:r>
          <w:rPr>
            <w:noProof/>
            <w:webHidden/>
          </w:rPr>
          <w:instrText xml:space="preserve"> PAGEREF _Toc476026349 \h </w:instrText>
        </w:r>
        <w:r>
          <w:rPr>
            <w:noProof/>
            <w:webHidden/>
          </w:rPr>
        </w:r>
        <w:r>
          <w:rPr>
            <w:noProof/>
            <w:webHidden/>
          </w:rPr>
          <w:fldChar w:fldCharType="separate"/>
        </w:r>
        <w:r>
          <w:rPr>
            <w:noProof/>
            <w:webHidden/>
          </w:rPr>
          <w:t>358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50" w:history="1">
        <w:r w:rsidRPr="00243C69">
          <w:rPr>
            <w:rStyle w:val="Hyperlink"/>
            <w:noProof/>
          </w:rPr>
          <w:t>2.2.3.182</w:t>
        </w:r>
        <w:r>
          <w:rPr>
            <w:rFonts w:asciiTheme="minorHAnsi" w:eastAsiaTheme="minorEastAsia" w:hAnsiTheme="minorHAnsi" w:cstheme="minorBidi"/>
            <w:noProof/>
            <w:sz w:val="22"/>
            <w:szCs w:val="22"/>
          </w:rPr>
          <w:tab/>
        </w:r>
        <w:r w:rsidRPr="00243C69">
          <w:rPr>
            <w:rStyle w:val="Hyperlink"/>
            <w:noProof/>
          </w:rPr>
          <w:t>Title</w:t>
        </w:r>
        <w:r>
          <w:rPr>
            <w:noProof/>
            <w:webHidden/>
          </w:rPr>
          <w:tab/>
        </w:r>
        <w:r>
          <w:rPr>
            <w:noProof/>
            <w:webHidden/>
          </w:rPr>
          <w:fldChar w:fldCharType="begin"/>
        </w:r>
        <w:r>
          <w:rPr>
            <w:noProof/>
            <w:webHidden/>
          </w:rPr>
          <w:instrText xml:space="preserve"> PAGEREF _Toc476026350 \h </w:instrText>
        </w:r>
        <w:r>
          <w:rPr>
            <w:noProof/>
            <w:webHidden/>
          </w:rPr>
        </w:r>
        <w:r>
          <w:rPr>
            <w:noProof/>
            <w:webHidden/>
          </w:rPr>
          <w:fldChar w:fldCharType="separate"/>
        </w:r>
        <w:r>
          <w:rPr>
            <w:noProof/>
            <w:webHidden/>
          </w:rPr>
          <w:t>359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51" w:history="1">
        <w:r w:rsidRPr="00243C69">
          <w:rPr>
            <w:rStyle w:val="Hyperlink"/>
            <w:noProof/>
          </w:rPr>
          <w:t>2.2.3.182.1</w:t>
        </w:r>
        <w:r>
          <w:rPr>
            <w:rFonts w:asciiTheme="minorHAnsi" w:eastAsiaTheme="minorEastAsia" w:hAnsiTheme="minorHAnsi" w:cstheme="minorBidi"/>
            <w:noProof/>
            <w:sz w:val="22"/>
            <w:szCs w:val="22"/>
          </w:rPr>
          <w:tab/>
        </w:r>
        <w:r w:rsidRPr="00243C69">
          <w:rPr>
            <w:rStyle w:val="Hyperlink"/>
            <w:noProof/>
          </w:rPr>
          <w:t>Title (Find)</w:t>
        </w:r>
        <w:r>
          <w:rPr>
            <w:noProof/>
            <w:webHidden/>
          </w:rPr>
          <w:tab/>
        </w:r>
        <w:r>
          <w:rPr>
            <w:noProof/>
            <w:webHidden/>
          </w:rPr>
          <w:fldChar w:fldCharType="begin"/>
        </w:r>
        <w:r>
          <w:rPr>
            <w:noProof/>
            <w:webHidden/>
          </w:rPr>
          <w:instrText xml:space="preserve"> PAGEREF _Toc476026351 \h </w:instrText>
        </w:r>
        <w:r>
          <w:rPr>
            <w:noProof/>
            <w:webHidden/>
          </w:rPr>
        </w:r>
        <w:r>
          <w:rPr>
            <w:noProof/>
            <w:webHidden/>
          </w:rPr>
          <w:fldChar w:fldCharType="separate"/>
        </w:r>
        <w:r>
          <w:rPr>
            <w:noProof/>
            <w:webHidden/>
          </w:rPr>
          <w:t>359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52" w:history="1">
        <w:r w:rsidRPr="00243C69">
          <w:rPr>
            <w:rStyle w:val="Hyperlink"/>
            <w:noProof/>
          </w:rPr>
          <w:t>2.2.3.182.2</w:t>
        </w:r>
        <w:r>
          <w:rPr>
            <w:rFonts w:asciiTheme="minorHAnsi" w:eastAsiaTheme="minorEastAsia" w:hAnsiTheme="minorHAnsi" w:cstheme="minorBidi"/>
            <w:noProof/>
            <w:sz w:val="22"/>
            <w:szCs w:val="22"/>
          </w:rPr>
          <w:tab/>
        </w:r>
        <w:r w:rsidRPr="00243C69">
          <w:rPr>
            <w:rStyle w:val="Hyperlink"/>
            <w:noProof/>
          </w:rPr>
          <w:t>Title (Search)</w:t>
        </w:r>
        <w:r>
          <w:rPr>
            <w:noProof/>
            <w:webHidden/>
          </w:rPr>
          <w:tab/>
        </w:r>
        <w:r>
          <w:rPr>
            <w:noProof/>
            <w:webHidden/>
          </w:rPr>
          <w:fldChar w:fldCharType="begin"/>
        </w:r>
        <w:r>
          <w:rPr>
            <w:noProof/>
            <w:webHidden/>
          </w:rPr>
          <w:instrText xml:space="preserve"> PAGEREF _Toc476026352 \h </w:instrText>
        </w:r>
        <w:r>
          <w:rPr>
            <w:noProof/>
            <w:webHidden/>
          </w:rPr>
        </w:r>
        <w:r>
          <w:rPr>
            <w:noProof/>
            <w:webHidden/>
          </w:rPr>
          <w:fldChar w:fldCharType="separate"/>
        </w:r>
        <w:r>
          <w:rPr>
            <w:noProof/>
            <w:webHidden/>
          </w:rPr>
          <w:t>360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53" w:history="1">
        <w:r w:rsidRPr="00243C69">
          <w:rPr>
            <w:rStyle w:val="Hyperlink"/>
            <w:noProof/>
          </w:rPr>
          <w:t>2.2.3.183</w:t>
        </w:r>
        <w:r>
          <w:rPr>
            <w:rFonts w:asciiTheme="minorHAnsi" w:eastAsiaTheme="minorEastAsia" w:hAnsiTheme="minorHAnsi" w:cstheme="minorBidi"/>
            <w:noProof/>
            <w:sz w:val="22"/>
            <w:szCs w:val="22"/>
          </w:rPr>
          <w:tab/>
        </w:r>
        <w:r w:rsidRPr="00243C69">
          <w:rPr>
            <w:rStyle w:val="Hyperlink"/>
            <w:noProof/>
          </w:rPr>
          <w:t>To</w:t>
        </w:r>
        <w:r>
          <w:rPr>
            <w:noProof/>
            <w:webHidden/>
          </w:rPr>
          <w:tab/>
        </w:r>
        <w:r>
          <w:rPr>
            <w:noProof/>
            <w:webHidden/>
          </w:rPr>
          <w:fldChar w:fldCharType="begin"/>
        </w:r>
        <w:r>
          <w:rPr>
            <w:noProof/>
            <w:webHidden/>
          </w:rPr>
          <w:instrText xml:space="preserve"> PAGEREF _Toc476026353 \h </w:instrText>
        </w:r>
        <w:r>
          <w:rPr>
            <w:noProof/>
            <w:webHidden/>
          </w:rPr>
        </w:r>
        <w:r>
          <w:rPr>
            <w:noProof/>
            <w:webHidden/>
          </w:rPr>
          <w:fldChar w:fldCharType="separate"/>
        </w:r>
        <w:r>
          <w:rPr>
            <w:noProof/>
            <w:webHidden/>
          </w:rPr>
          <w:t>360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54" w:history="1">
        <w:r w:rsidRPr="00243C69">
          <w:rPr>
            <w:rStyle w:val="Hyperlink"/>
            <w:noProof/>
          </w:rPr>
          <w:t>2.2.3.184</w:t>
        </w:r>
        <w:r>
          <w:rPr>
            <w:rFonts w:asciiTheme="minorHAnsi" w:eastAsiaTheme="minorEastAsia" w:hAnsiTheme="minorHAnsi" w:cstheme="minorBidi"/>
            <w:noProof/>
            <w:sz w:val="22"/>
            <w:szCs w:val="22"/>
          </w:rPr>
          <w:tab/>
        </w:r>
        <w:r w:rsidRPr="00243C69">
          <w:rPr>
            <w:rStyle w:val="Hyperlink"/>
            <w:noProof/>
          </w:rPr>
          <w:t>Total</w:t>
        </w:r>
        <w:r>
          <w:rPr>
            <w:noProof/>
            <w:webHidden/>
          </w:rPr>
          <w:tab/>
        </w:r>
        <w:r>
          <w:rPr>
            <w:noProof/>
            <w:webHidden/>
          </w:rPr>
          <w:fldChar w:fldCharType="begin"/>
        </w:r>
        <w:r>
          <w:rPr>
            <w:noProof/>
            <w:webHidden/>
          </w:rPr>
          <w:instrText xml:space="preserve"> PAGEREF _Toc476026354 \h </w:instrText>
        </w:r>
        <w:r>
          <w:rPr>
            <w:noProof/>
            <w:webHidden/>
          </w:rPr>
        </w:r>
        <w:r>
          <w:rPr>
            <w:noProof/>
            <w:webHidden/>
          </w:rPr>
          <w:fldChar w:fldCharType="separate"/>
        </w:r>
        <w:r>
          <w:rPr>
            <w:noProof/>
            <w:webHidden/>
          </w:rPr>
          <w:t>362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55" w:history="1">
        <w:r w:rsidRPr="00243C69">
          <w:rPr>
            <w:rStyle w:val="Hyperlink"/>
            <w:noProof/>
          </w:rPr>
          <w:t>2.2.3.184.1</w:t>
        </w:r>
        <w:r>
          <w:rPr>
            <w:rFonts w:asciiTheme="minorHAnsi" w:eastAsiaTheme="minorEastAsia" w:hAnsiTheme="minorHAnsi" w:cstheme="minorBidi"/>
            <w:noProof/>
            <w:sz w:val="22"/>
            <w:szCs w:val="22"/>
          </w:rPr>
          <w:tab/>
        </w:r>
        <w:r w:rsidRPr="00243C69">
          <w:rPr>
            <w:rStyle w:val="Hyperlink"/>
            <w:noProof/>
          </w:rPr>
          <w:t>Total (Find)</w:t>
        </w:r>
        <w:r>
          <w:rPr>
            <w:noProof/>
            <w:webHidden/>
          </w:rPr>
          <w:tab/>
        </w:r>
        <w:r>
          <w:rPr>
            <w:noProof/>
            <w:webHidden/>
          </w:rPr>
          <w:fldChar w:fldCharType="begin"/>
        </w:r>
        <w:r>
          <w:rPr>
            <w:noProof/>
            <w:webHidden/>
          </w:rPr>
          <w:instrText xml:space="preserve"> PAGEREF _Toc476026355 \h </w:instrText>
        </w:r>
        <w:r>
          <w:rPr>
            <w:noProof/>
            <w:webHidden/>
          </w:rPr>
        </w:r>
        <w:r>
          <w:rPr>
            <w:noProof/>
            <w:webHidden/>
          </w:rPr>
          <w:fldChar w:fldCharType="separate"/>
        </w:r>
        <w:r>
          <w:rPr>
            <w:noProof/>
            <w:webHidden/>
          </w:rPr>
          <w:t>362</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56" w:history="1">
        <w:r w:rsidRPr="00243C69">
          <w:rPr>
            <w:rStyle w:val="Hyperlink"/>
            <w:noProof/>
          </w:rPr>
          <w:t>2.2.3.184.2</w:t>
        </w:r>
        <w:r>
          <w:rPr>
            <w:rFonts w:asciiTheme="minorHAnsi" w:eastAsiaTheme="minorEastAsia" w:hAnsiTheme="minorHAnsi" w:cstheme="minorBidi"/>
            <w:noProof/>
            <w:sz w:val="22"/>
            <w:szCs w:val="22"/>
          </w:rPr>
          <w:tab/>
        </w:r>
        <w:r w:rsidRPr="00243C69">
          <w:rPr>
            <w:rStyle w:val="Hyperlink"/>
            <w:noProof/>
          </w:rPr>
          <w:t>Total (ItemOperations)</w:t>
        </w:r>
        <w:r>
          <w:rPr>
            <w:noProof/>
            <w:webHidden/>
          </w:rPr>
          <w:tab/>
        </w:r>
        <w:r>
          <w:rPr>
            <w:noProof/>
            <w:webHidden/>
          </w:rPr>
          <w:fldChar w:fldCharType="begin"/>
        </w:r>
        <w:r>
          <w:rPr>
            <w:noProof/>
            <w:webHidden/>
          </w:rPr>
          <w:instrText xml:space="preserve"> PAGEREF _Toc476026356 \h </w:instrText>
        </w:r>
        <w:r>
          <w:rPr>
            <w:noProof/>
            <w:webHidden/>
          </w:rPr>
        </w:r>
        <w:r>
          <w:rPr>
            <w:noProof/>
            <w:webHidden/>
          </w:rPr>
          <w:fldChar w:fldCharType="separate"/>
        </w:r>
        <w:r>
          <w:rPr>
            <w:noProof/>
            <w:webHidden/>
          </w:rPr>
          <w:t>363</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57" w:history="1">
        <w:r w:rsidRPr="00243C69">
          <w:rPr>
            <w:rStyle w:val="Hyperlink"/>
            <w:noProof/>
          </w:rPr>
          <w:t>2.2.3.184.3</w:t>
        </w:r>
        <w:r>
          <w:rPr>
            <w:rFonts w:asciiTheme="minorHAnsi" w:eastAsiaTheme="minorEastAsia" w:hAnsiTheme="minorHAnsi" w:cstheme="minorBidi"/>
            <w:noProof/>
            <w:sz w:val="22"/>
            <w:szCs w:val="22"/>
          </w:rPr>
          <w:tab/>
        </w:r>
        <w:r w:rsidRPr="00243C69">
          <w:rPr>
            <w:rStyle w:val="Hyperlink"/>
            <w:noProof/>
          </w:rPr>
          <w:t>Total (Search)</w:t>
        </w:r>
        <w:r>
          <w:rPr>
            <w:noProof/>
            <w:webHidden/>
          </w:rPr>
          <w:tab/>
        </w:r>
        <w:r>
          <w:rPr>
            <w:noProof/>
            <w:webHidden/>
          </w:rPr>
          <w:fldChar w:fldCharType="begin"/>
        </w:r>
        <w:r>
          <w:rPr>
            <w:noProof/>
            <w:webHidden/>
          </w:rPr>
          <w:instrText xml:space="preserve"> PAGEREF _Toc476026357 \h </w:instrText>
        </w:r>
        <w:r>
          <w:rPr>
            <w:noProof/>
            <w:webHidden/>
          </w:rPr>
        </w:r>
        <w:r>
          <w:rPr>
            <w:noProof/>
            <w:webHidden/>
          </w:rPr>
          <w:fldChar w:fldCharType="separate"/>
        </w:r>
        <w:r>
          <w:rPr>
            <w:noProof/>
            <w:webHidden/>
          </w:rPr>
          <w:t>363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58" w:history="1">
        <w:r w:rsidRPr="00243C69">
          <w:rPr>
            <w:rStyle w:val="Hyperlink"/>
            <w:noProof/>
          </w:rPr>
          <w:t>2.2.3.185</w:t>
        </w:r>
        <w:r>
          <w:rPr>
            <w:rFonts w:asciiTheme="minorHAnsi" w:eastAsiaTheme="minorEastAsia" w:hAnsiTheme="minorHAnsi" w:cstheme="minorBidi"/>
            <w:noProof/>
            <w:sz w:val="22"/>
            <w:szCs w:val="22"/>
          </w:rPr>
          <w:tab/>
        </w:r>
        <w:r w:rsidRPr="00243C69">
          <w:rPr>
            <w:rStyle w:val="Hyperlink"/>
            <w:noProof/>
          </w:rPr>
          <w:t>Truncation</w:t>
        </w:r>
        <w:r>
          <w:rPr>
            <w:noProof/>
            <w:webHidden/>
          </w:rPr>
          <w:tab/>
        </w:r>
        <w:r>
          <w:rPr>
            <w:noProof/>
            <w:webHidden/>
          </w:rPr>
          <w:fldChar w:fldCharType="begin"/>
        </w:r>
        <w:r>
          <w:rPr>
            <w:noProof/>
            <w:webHidden/>
          </w:rPr>
          <w:instrText xml:space="preserve"> PAGEREF _Toc476026358 \h </w:instrText>
        </w:r>
        <w:r>
          <w:rPr>
            <w:noProof/>
            <w:webHidden/>
          </w:rPr>
        </w:r>
        <w:r>
          <w:rPr>
            <w:noProof/>
            <w:webHidden/>
          </w:rPr>
          <w:fldChar w:fldCharType="separate"/>
        </w:r>
        <w:r>
          <w:rPr>
            <w:noProof/>
            <w:webHidden/>
          </w:rPr>
          <w:t>364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59" w:history="1">
        <w:r w:rsidRPr="00243C69">
          <w:rPr>
            <w:rStyle w:val="Hyperlink"/>
            <w:noProof/>
          </w:rPr>
          <w:t>2.2.3.186</w:t>
        </w:r>
        <w:r>
          <w:rPr>
            <w:rFonts w:asciiTheme="minorHAnsi" w:eastAsiaTheme="minorEastAsia" w:hAnsiTheme="minorHAnsi" w:cstheme="minorBidi"/>
            <w:noProof/>
            <w:sz w:val="22"/>
            <w:szCs w:val="22"/>
          </w:rPr>
          <w:tab/>
        </w:r>
        <w:r w:rsidRPr="00243C69">
          <w:rPr>
            <w:rStyle w:val="Hyperlink"/>
            <w:noProof/>
          </w:rPr>
          <w:t>Type</w:t>
        </w:r>
        <w:r>
          <w:rPr>
            <w:noProof/>
            <w:webHidden/>
          </w:rPr>
          <w:tab/>
        </w:r>
        <w:r>
          <w:rPr>
            <w:noProof/>
            <w:webHidden/>
          </w:rPr>
          <w:fldChar w:fldCharType="begin"/>
        </w:r>
        <w:r>
          <w:rPr>
            <w:noProof/>
            <w:webHidden/>
          </w:rPr>
          <w:instrText xml:space="preserve"> PAGEREF _Toc476026359 \h </w:instrText>
        </w:r>
        <w:r>
          <w:rPr>
            <w:noProof/>
            <w:webHidden/>
          </w:rPr>
        </w:r>
        <w:r>
          <w:rPr>
            <w:noProof/>
            <w:webHidden/>
          </w:rPr>
          <w:fldChar w:fldCharType="separate"/>
        </w:r>
        <w:r>
          <w:rPr>
            <w:noProof/>
            <w:webHidden/>
          </w:rPr>
          <w:t>366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60" w:history="1">
        <w:r w:rsidRPr="00243C69">
          <w:rPr>
            <w:rStyle w:val="Hyperlink"/>
            <w:noProof/>
          </w:rPr>
          <w:t>2.2.3.186.1</w:t>
        </w:r>
        <w:r>
          <w:rPr>
            <w:rFonts w:asciiTheme="minorHAnsi" w:eastAsiaTheme="minorEastAsia" w:hAnsiTheme="minorHAnsi" w:cstheme="minorBidi"/>
            <w:noProof/>
            <w:sz w:val="22"/>
            <w:szCs w:val="22"/>
          </w:rPr>
          <w:tab/>
        </w:r>
        <w:r w:rsidRPr="00243C69">
          <w:rPr>
            <w:rStyle w:val="Hyperlink"/>
            <w:noProof/>
          </w:rPr>
          <w:t>Type (Autodiscover)</w:t>
        </w:r>
        <w:r>
          <w:rPr>
            <w:noProof/>
            <w:webHidden/>
          </w:rPr>
          <w:tab/>
        </w:r>
        <w:r>
          <w:rPr>
            <w:noProof/>
            <w:webHidden/>
          </w:rPr>
          <w:fldChar w:fldCharType="begin"/>
        </w:r>
        <w:r>
          <w:rPr>
            <w:noProof/>
            <w:webHidden/>
          </w:rPr>
          <w:instrText xml:space="preserve"> PAGEREF _Toc476026360 \h </w:instrText>
        </w:r>
        <w:r>
          <w:rPr>
            <w:noProof/>
            <w:webHidden/>
          </w:rPr>
        </w:r>
        <w:r>
          <w:rPr>
            <w:noProof/>
            <w:webHidden/>
          </w:rPr>
          <w:fldChar w:fldCharType="separate"/>
        </w:r>
        <w:r>
          <w:rPr>
            <w:noProof/>
            <w:webHidden/>
          </w:rPr>
          <w:t>366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61" w:history="1">
        <w:r w:rsidRPr="00243C69">
          <w:rPr>
            <w:rStyle w:val="Hyperlink"/>
            <w:noProof/>
          </w:rPr>
          <w:t>2.2.3.186.2</w:t>
        </w:r>
        <w:r>
          <w:rPr>
            <w:rFonts w:asciiTheme="minorHAnsi" w:eastAsiaTheme="minorEastAsia" w:hAnsiTheme="minorHAnsi" w:cstheme="minorBidi"/>
            <w:noProof/>
            <w:sz w:val="22"/>
            <w:szCs w:val="22"/>
          </w:rPr>
          <w:tab/>
        </w:r>
        <w:r w:rsidRPr="00243C69">
          <w:rPr>
            <w:rStyle w:val="Hyperlink"/>
            <w:noProof/>
          </w:rPr>
          <w:t>Type (FolderCreate)</w:t>
        </w:r>
        <w:r>
          <w:rPr>
            <w:noProof/>
            <w:webHidden/>
          </w:rPr>
          <w:tab/>
        </w:r>
        <w:r>
          <w:rPr>
            <w:noProof/>
            <w:webHidden/>
          </w:rPr>
          <w:fldChar w:fldCharType="begin"/>
        </w:r>
        <w:r>
          <w:rPr>
            <w:noProof/>
            <w:webHidden/>
          </w:rPr>
          <w:instrText xml:space="preserve"> PAGEREF _Toc476026361 \h </w:instrText>
        </w:r>
        <w:r>
          <w:rPr>
            <w:noProof/>
            <w:webHidden/>
          </w:rPr>
        </w:r>
        <w:r>
          <w:rPr>
            <w:noProof/>
            <w:webHidden/>
          </w:rPr>
          <w:fldChar w:fldCharType="separate"/>
        </w:r>
        <w:r>
          <w:rPr>
            <w:noProof/>
            <w:webHidden/>
          </w:rPr>
          <w:t>367</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62" w:history="1">
        <w:r w:rsidRPr="00243C69">
          <w:rPr>
            <w:rStyle w:val="Hyperlink"/>
            <w:noProof/>
          </w:rPr>
          <w:t>2.2.3.186.3</w:t>
        </w:r>
        <w:r>
          <w:rPr>
            <w:rFonts w:asciiTheme="minorHAnsi" w:eastAsiaTheme="minorEastAsia" w:hAnsiTheme="minorHAnsi" w:cstheme="minorBidi"/>
            <w:noProof/>
            <w:sz w:val="22"/>
            <w:szCs w:val="22"/>
          </w:rPr>
          <w:tab/>
        </w:r>
        <w:r w:rsidRPr="00243C69">
          <w:rPr>
            <w:rStyle w:val="Hyperlink"/>
            <w:noProof/>
          </w:rPr>
          <w:t>Type (FolderSync)</w:t>
        </w:r>
        <w:r>
          <w:rPr>
            <w:noProof/>
            <w:webHidden/>
          </w:rPr>
          <w:tab/>
        </w:r>
        <w:r>
          <w:rPr>
            <w:noProof/>
            <w:webHidden/>
          </w:rPr>
          <w:fldChar w:fldCharType="begin"/>
        </w:r>
        <w:r>
          <w:rPr>
            <w:noProof/>
            <w:webHidden/>
          </w:rPr>
          <w:instrText xml:space="preserve"> PAGEREF _Toc476026362 \h </w:instrText>
        </w:r>
        <w:r>
          <w:rPr>
            <w:noProof/>
            <w:webHidden/>
          </w:rPr>
        </w:r>
        <w:r>
          <w:rPr>
            <w:noProof/>
            <w:webHidden/>
          </w:rPr>
          <w:fldChar w:fldCharType="separate"/>
        </w:r>
        <w:r>
          <w:rPr>
            <w:noProof/>
            <w:webHidden/>
          </w:rPr>
          <w:t>368</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63" w:history="1">
        <w:r w:rsidRPr="00243C69">
          <w:rPr>
            <w:rStyle w:val="Hyperlink"/>
            <w:noProof/>
          </w:rPr>
          <w:t>2.2.3.186.4</w:t>
        </w:r>
        <w:r>
          <w:rPr>
            <w:rFonts w:asciiTheme="minorHAnsi" w:eastAsiaTheme="minorEastAsia" w:hAnsiTheme="minorHAnsi" w:cstheme="minorBidi"/>
            <w:noProof/>
            <w:sz w:val="22"/>
            <w:szCs w:val="22"/>
          </w:rPr>
          <w:tab/>
        </w:r>
        <w:r w:rsidRPr="00243C69">
          <w:rPr>
            <w:rStyle w:val="Hyperlink"/>
            <w:noProof/>
          </w:rPr>
          <w:t>Type (GetHierarchy)</w:t>
        </w:r>
        <w:r>
          <w:rPr>
            <w:noProof/>
            <w:webHidden/>
          </w:rPr>
          <w:tab/>
        </w:r>
        <w:r>
          <w:rPr>
            <w:noProof/>
            <w:webHidden/>
          </w:rPr>
          <w:fldChar w:fldCharType="begin"/>
        </w:r>
        <w:r>
          <w:rPr>
            <w:noProof/>
            <w:webHidden/>
          </w:rPr>
          <w:instrText xml:space="preserve"> PAGEREF _Toc476026363 \h </w:instrText>
        </w:r>
        <w:r>
          <w:rPr>
            <w:noProof/>
            <w:webHidden/>
          </w:rPr>
        </w:r>
        <w:r>
          <w:rPr>
            <w:noProof/>
            <w:webHidden/>
          </w:rPr>
          <w:fldChar w:fldCharType="separate"/>
        </w:r>
        <w:r>
          <w:rPr>
            <w:noProof/>
            <w:webHidden/>
          </w:rPr>
          <w:t>369</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64" w:history="1">
        <w:r w:rsidRPr="00243C69">
          <w:rPr>
            <w:rStyle w:val="Hyperlink"/>
            <w:noProof/>
          </w:rPr>
          <w:t>2.2.3.186.5</w:t>
        </w:r>
        <w:r>
          <w:rPr>
            <w:rFonts w:asciiTheme="minorHAnsi" w:eastAsiaTheme="minorEastAsia" w:hAnsiTheme="minorHAnsi" w:cstheme="minorBidi"/>
            <w:noProof/>
            <w:sz w:val="22"/>
            <w:szCs w:val="22"/>
          </w:rPr>
          <w:tab/>
        </w:r>
        <w:r w:rsidRPr="00243C69">
          <w:rPr>
            <w:rStyle w:val="Hyperlink"/>
            <w:noProof/>
          </w:rPr>
          <w:t>Type (ResolveRecipients)</w:t>
        </w:r>
        <w:r>
          <w:rPr>
            <w:noProof/>
            <w:webHidden/>
          </w:rPr>
          <w:tab/>
        </w:r>
        <w:r>
          <w:rPr>
            <w:noProof/>
            <w:webHidden/>
          </w:rPr>
          <w:fldChar w:fldCharType="begin"/>
        </w:r>
        <w:r>
          <w:rPr>
            <w:noProof/>
            <w:webHidden/>
          </w:rPr>
          <w:instrText xml:space="preserve"> PAGEREF _Toc476026364 \h </w:instrText>
        </w:r>
        <w:r>
          <w:rPr>
            <w:noProof/>
            <w:webHidden/>
          </w:rPr>
        </w:r>
        <w:r>
          <w:rPr>
            <w:noProof/>
            <w:webHidden/>
          </w:rPr>
          <w:fldChar w:fldCharType="separate"/>
        </w:r>
        <w:r>
          <w:rPr>
            <w:noProof/>
            <w:webHidden/>
          </w:rPr>
          <w:t>370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65" w:history="1">
        <w:r w:rsidRPr="00243C69">
          <w:rPr>
            <w:rStyle w:val="Hyperlink"/>
            <w:noProof/>
          </w:rPr>
          <w:t>2.2.3.187</w:t>
        </w:r>
        <w:r>
          <w:rPr>
            <w:rFonts w:asciiTheme="minorHAnsi" w:eastAsiaTheme="minorEastAsia" w:hAnsiTheme="minorHAnsi" w:cstheme="minorBidi"/>
            <w:noProof/>
            <w:sz w:val="22"/>
            <w:szCs w:val="22"/>
          </w:rPr>
          <w:tab/>
        </w:r>
        <w:r w:rsidRPr="00243C69">
          <w:rPr>
            <w:rStyle w:val="Hyperlink"/>
            <w:noProof/>
          </w:rPr>
          <w:t>Update</w:t>
        </w:r>
        <w:r>
          <w:rPr>
            <w:noProof/>
            <w:webHidden/>
          </w:rPr>
          <w:tab/>
        </w:r>
        <w:r>
          <w:rPr>
            <w:noProof/>
            <w:webHidden/>
          </w:rPr>
          <w:fldChar w:fldCharType="begin"/>
        </w:r>
        <w:r>
          <w:rPr>
            <w:noProof/>
            <w:webHidden/>
          </w:rPr>
          <w:instrText xml:space="preserve"> PAGEREF _Toc476026365 \h </w:instrText>
        </w:r>
        <w:r>
          <w:rPr>
            <w:noProof/>
            <w:webHidden/>
          </w:rPr>
        </w:r>
        <w:r>
          <w:rPr>
            <w:noProof/>
            <w:webHidden/>
          </w:rPr>
          <w:fldChar w:fldCharType="separate"/>
        </w:r>
        <w:r>
          <w:rPr>
            <w:noProof/>
            <w:webHidden/>
          </w:rPr>
          <w:t>371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66" w:history="1">
        <w:r w:rsidRPr="00243C69">
          <w:rPr>
            <w:rStyle w:val="Hyperlink"/>
            <w:noProof/>
          </w:rPr>
          <w:t>2.2.3.188</w:t>
        </w:r>
        <w:r>
          <w:rPr>
            <w:rFonts w:asciiTheme="minorHAnsi" w:eastAsiaTheme="minorEastAsia" w:hAnsiTheme="minorHAnsi" w:cstheme="minorBidi"/>
            <w:noProof/>
            <w:sz w:val="22"/>
            <w:szCs w:val="22"/>
          </w:rPr>
          <w:tab/>
        </w:r>
        <w:r w:rsidRPr="00243C69">
          <w:rPr>
            <w:rStyle w:val="Hyperlink"/>
            <w:noProof/>
          </w:rPr>
          <w:t>Url</w:t>
        </w:r>
        <w:r>
          <w:rPr>
            <w:noProof/>
            <w:webHidden/>
          </w:rPr>
          <w:tab/>
        </w:r>
        <w:r>
          <w:rPr>
            <w:noProof/>
            <w:webHidden/>
          </w:rPr>
          <w:fldChar w:fldCharType="begin"/>
        </w:r>
        <w:r>
          <w:rPr>
            <w:noProof/>
            <w:webHidden/>
          </w:rPr>
          <w:instrText xml:space="preserve"> PAGEREF _Toc476026366 \h </w:instrText>
        </w:r>
        <w:r>
          <w:rPr>
            <w:noProof/>
            <w:webHidden/>
          </w:rPr>
        </w:r>
        <w:r>
          <w:rPr>
            <w:noProof/>
            <w:webHidden/>
          </w:rPr>
          <w:fldChar w:fldCharType="separate"/>
        </w:r>
        <w:r>
          <w:rPr>
            <w:noProof/>
            <w:webHidden/>
          </w:rPr>
          <w:t>372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67" w:history="1">
        <w:r w:rsidRPr="00243C69">
          <w:rPr>
            <w:rStyle w:val="Hyperlink"/>
            <w:noProof/>
          </w:rPr>
          <w:t>2.2.3.189</w:t>
        </w:r>
        <w:r>
          <w:rPr>
            <w:rFonts w:asciiTheme="minorHAnsi" w:eastAsiaTheme="minorEastAsia" w:hAnsiTheme="minorHAnsi" w:cstheme="minorBidi"/>
            <w:noProof/>
            <w:sz w:val="22"/>
            <w:szCs w:val="22"/>
          </w:rPr>
          <w:tab/>
        </w:r>
        <w:r w:rsidRPr="00243C69">
          <w:rPr>
            <w:rStyle w:val="Hyperlink"/>
            <w:noProof/>
          </w:rPr>
          <w:t>User</w:t>
        </w:r>
        <w:r>
          <w:rPr>
            <w:noProof/>
            <w:webHidden/>
          </w:rPr>
          <w:tab/>
        </w:r>
        <w:r>
          <w:rPr>
            <w:noProof/>
            <w:webHidden/>
          </w:rPr>
          <w:fldChar w:fldCharType="begin"/>
        </w:r>
        <w:r>
          <w:rPr>
            <w:noProof/>
            <w:webHidden/>
          </w:rPr>
          <w:instrText xml:space="preserve"> PAGEREF _Toc476026367 \h </w:instrText>
        </w:r>
        <w:r>
          <w:rPr>
            <w:noProof/>
            <w:webHidden/>
          </w:rPr>
        </w:r>
        <w:r>
          <w:rPr>
            <w:noProof/>
            <w:webHidden/>
          </w:rPr>
          <w:fldChar w:fldCharType="separate"/>
        </w:r>
        <w:r>
          <w:rPr>
            <w:noProof/>
            <w:webHidden/>
          </w:rPr>
          <w:t>372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68" w:history="1">
        <w:r w:rsidRPr="00243C69">
          <w:rPr>
            <w:rStyle w:val="Hyperlink"/>
            <w:noProof/>
          </w:rPr>
          <w:t>2.2.3.190</w:t>
        </w:r>
        <w:r>
          <w:rPr>
            <w:rFonts w:asciiTheme="minorHAnsi" w:eastAsiaTheme="minorEastAsia" w:hAnsiTheme="minorHAnsi" w:cstheme="minorBidi"/>
            <w:noProof/>
            <w:sz w:val="22"/>
            <w:szCs w:val="22"/>
          </w:rPr>
          <w:tab/>
        </w:r>
        <w:r w:rsidRPr="00243C69">
          <w:rPr>
            <w:rStyle w:val="Hyperlink"/>
            <w:noProof/>
          </w:rPr>
          <w:t>UserAgent</w:t>
        </w:r>
        <w:r>
          <w:rPr>
            <w:noProof/>
            <w:webHidden/>
          </w:rPr>
          <w:tab/>
        </w:r>
        <w:r>
          <w:rPr>
            <w:noProof/>
            <w:webHidden/>
          </w:rPr>
          <w:fldChar w:fldCharType="begin"/>
        </w:r>
        <w:r>
          <w:rPr>
            <w:noProof/>
            <w:webHidden/>
          </w:rPr>
          <w:instrText xml:space="preserve"> PAGEREF _Toc476026368 \h </w:instrText>
        </w:r>
        <w:r>
          <w:rPr>
            <w:noProof/>
            <w:webHidden/>
          </w:rPr>
        </w:r>
        <w:r>
          <w:rPr>
            <w:noProof/>
            <w:webHidden/>
          </w:rPr>
          <w:fldChar w:fldCharType="separate"/>
        </w:r>
        <w:r>
          <w:rPr>
            <w:noProof/>
            <w:webHidden/>
          </w:rPr>
          <w:t>373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69" w:history="1">
        <w:r w:rsidRPr="00243C69">
          <w:rPr>
            <w:rStyle w:val="Hyperlink"/>
            <w:noProof/>
          </w:rPr>
          <w:t>2.2.3.191</w:t>
        </w:r>
        <w:r>
          <w:rPr>
            <w:rFonts w:asciiTheme="minorHAnsi" w:eastAsiaTheme="minorEastAsia" w:hAnsiTheme="minorHAnsi" w:cstheme="minorBidi"/>
            <w:noProof/>
            <w:sz w:val="22"/>
            <w:szCs w:val="22"/>
          </w:rPr>
          <w:tab/>
        </w:r>
        <w:r w:rsidRPr="00243C69">
          <w:rPr>
            <w:rStyle w:val="Hyperlink"/>
            <w:noProof/>
          </w:rPr>
          <w:t>UserDisplayName</w:t>
        </w:r>
        <w:r>
          <w:rPr>
            <w:noProof/>
            <w:webHidden/>
          </w:rPr>
          <w:tab/>
        </w:r>
        <w:r>
          <w:rPr>
            <w:noProof/>
            <w:webHidden/>
          </w:rPr>
          <w:fldChar w:fldCharType="begin"/>
        </w:r>
        <w:r>
          <w:rPr>
            <w:noProof/>
            <w:webHidden/>
          </w:rPr>
          <w:instrText xml:space="preserve"> PAGEREF _Toc476026369 \h </w:instrText>
        </w:r>
        <w:r>
          <w:rPr>
            <w:noProof/>
            <w:webHidden/>
          </w:rPr>
        </w:r>
        <w:r>
          <w:rPr>
            <w:noProof/>
            <w:webHidden/>
          </w:rPr>
          <w:fldChar w:fldCharType="separate"/>
        </w:r>
        <w:r>
          <w:rPr>
            <w:noProof/>
            <w:webHidden/>
          </w:rPr>
          <w:t>374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70" w:history="1">
        <w:r w:rsidRPr="00243C69">
          <w:rPr>
            <w:rStyle w:val="Hyperlink"/>
            <w:noProof/>
          </w:rPr>
          <w:t>2.2.3.192</w:t>
        </w:r>
        <w:r>
          <w:rPr>
            <w:rFonts w:asciiTheme="minorHAnsi" w:eastAsiaTheme="minorEastAsia" w:hAnsiTheme="minorHAnsi" w:cstheme="minorBidi"/>
            <w:noProof/>
            <w:sz w:val="22"/>
            <w:szCs w:val="22"/>
          </w:rPr>
          <w:tab/>
        </w:r>
        <w:r w:rsidRPr="00243C69">
          <w:rPr>
            <w:rStyle w:val="Hyperlink"/>
            <w:noProof/>
          </w:rPr>
          <w:t>UserInformation</w:t>
        </w:r>
        <w:r>
          <w:rPr>
            <w:noProof/>
            <w:webHidden/>
          </w:rPr>
          <w:tab/>
        </w:r>
        <w:r>
          <w:rPr>
            <w:noProof/>
            <w:webHidden/>
          </w:rPr>
          <w:fldChar w:fldCharType="begin"/>
        </w:r>
        <w:r>
          <w:rPr>
            <w:noProof/>
            <w:webHidden/>
          </w:rPr>
          <w:instrText xml:space="preserve"> PAGEREF _Toc476026370 \h </w:instrText>
        </w:r>
        <w:r>
          <w:rPr>
            <w:noProof/>
            <w:webHidden/>
          </w:rPr>
        </w:r>
        <w:r>
          <w:rPr>
            <w:noProof/>
            <w:webHidden/>
          </w:rPr>
          <w:fldChar w:fldCharType="separate"/>
        </w:r>
        <w:r>
          <w:rPr>
            <w:noProof/>
            <w:webHidden/>
          </w:rPr>
          <w:t>375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71" w:history="1">
        <w:r w:rsidRPr="00243C69">
          <w:rPr>
            <w:rStyle w:val="Hyperlink"/>
            <w:noProof/>
          </w:rPr>
          <w:t>2.2.3.193</w:t>
        </w:r>
        <w:r>
          <w:rPr>
            <w:rFonts w:asciiTheme="minorHAnsi" w:eastAsiaTheme="minorEastAsia" w:hAnsiTheme="minorHAnsi" w:cstheme="minorBidi"/>
            <w:noProof/>
            <w:sz w:val="22"/>
            <w:szCs w:val="22"/>
          </w:rPr>
          <w:tab/>
        </w:r>
        <w:r w:rsidRPr="00243C69">
          <w:rPr>
            <w:rStyle w:val="Hyperlink"/>
            <w:noProof/>
          </w:rPr>
          <w:t>UserName</w:t>
        </w:r>
        <w:r>
          <w:rPr>
            <w:noProof/>
            <w:webHidden/>
          </w:rPr>
          <w:tab/>
        </w:r>
        <w:r>
          <w:rPr>
            <w:noProof/>
            <w:webHidden/>
          </w:rPr>
          <w:fldChar w:fldCharType="begin"/>
        </w:r>
        <w:r>
          <w:rPr>
            <w:noProof/>
            <w:webHidden/>
          </w:rPr>
          <w:instrText xml:space="preserve"> PAGEREF _Toc476026371 \h </w:instrText>
        </w:r>
        <w:r>
          <w:rPr>
            <w:noProof/>
            <w:webHidden/>
          </w:rPr>
        </w:r>
        <w:r>
          <w:rPr>
            <w:noProof/>
            <w:webHidden/>
          </w:rPr>
          <w:fldChar w:fldCharType="separate"/>
        </w:r>
        <w:r>
          <w:rPr>
            <w:noProof/>
            <w:webHidden/>
          </w:rPr>
          <w:t>376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72" w:history="1">
        <w:r w:rsidRPr="00243C69">
          <w:rPr>
            <w:rStyle w:val="Hyperlink"/>
            <w:noProof/>
          </w:rPr>
          <w:t>2.2.3.193.1</w:t>
        </w:r>
        <w:r>
          <w:rPr>
            <w:rFonts w:asciiTheme="minorHAnsi" w:eastAsiaTheme="minorEastAsia" w:hAnsiTheme="minorHAnsi" w:cstheme="minorBidi"/>
            <w:noProof/>
            <w:sz w:val="22"/>
            <w:szCs w:val="22"/>
          </w:rPr>
          <w:tab/>
        </w:r>
        <w:r w:rsidRPr="00243C69">
          <w:rPr>
            <w:rStyle w:val="Hyperlink"/>
            <w:noProof/>
          </w:rPr>
          <w:t>UserName (ItemOperations)</w:t>
        </w:r>
        <w:r>
          <w:rPr>
            <w:noProof/>
            <w:webHidden/>
          </w:rPr>
          <w:tab/>
        </w:r>
        <w:r>
          <w:rPr>
            <w:noProof/>
            <w:webHidden/>
          </w:rPr>
          <w:fldChar w:fldCharType="begin"/>
        </w:r>
        <w:r>
          <w:rPr>
            <w:noProof/>
            <w:webHidden/>
          </w:rPr>
          <w:instrText xml:space="preserve"> PAGEREF _Toc476026372 \h </w:instrText>
        </w:r>
        <w:r>
          <w:rPr>
            <w:noProof/>
            <w:webHidden/>
          </w:rPr>
        </w:r>
        <w:r>
          <w:rPr>
            <w:noProof/>
            <w:webHidden/>
          </w:rPr>
          <w:fldChar w:fldCharType="separate"/>
        </w:r>
        <w:r>
          <w:rPr>
            <w:noProof/>
            <w:webHidden/>
          </w:rPr>
          <w:t>376</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73" w:history="1">
        <w:r w:rsidRPr="00243C69">
          <w:rPr>
            <w:rStyle w:val="Hyperlink"/>
            <w:noProof/>
          </w:rPr>
          <w:t>2.2.3.193.2</w:t>
        </w:r>
        <w:r>
          <w:rPr>
            <w:rFonts w:asciiTheme="minorHAnsi" w:eastAsiaTheme="minorEastAsia" w:hAnsiTheme="minorHAnsi" w:cstheme="minorBidi"/>
            <w:noProof/>
            <w:sz w:val="22"/>
            <w:szCs w:val="22"/>
          </w:rPr>
          <w:tab/>
        </w:r>
        <w:r w:rsidRPr="00243C69">
          <w:rPr>
            <w:rStyle w:val="Hyperlink"/>
            <w:noProof/>
          </w:rPr>
          <w:t>UserName (Search)</w:t>
        </w:r>
        <w:r>
          <w:rPr>
            <w:noProof/>
            <w:webHidden/>
          </w:rPr>
          <w:tab/>
        </w:r>
        <w:r>
          <w:rPr>
            <w:noProof/>
            <w:webHidden/>
          </w:rPr>
          <w:fldChar w:fldCharType="begin"/>
        </w:r>
        <w:r>
          <w:rPr>
            <w:noProof/>
            <w:webHidden/>
          </w:rPr>
          <w:instrText xml:space="preserve"> PAGEREF _Toc476026373 \h </w:instrText>
        </w:r>
        <w:r>
          <w:rPr>
            <w:noProof/>
            <w:webHidden/>
          </w:rPr>
        </w:r>
        <w:r>
          <w:rPr>
            <w:noProof/>
            <w:webHidden/>
          </w:rPr>
          <w:fldChar w:fldCharType="separate"/>
        </w:r>
        <w:r>
          <w:rPr>
            <w:noProof/>
            <w:webHidden/>
          </w:rPr>
          <w:t>376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74" w:history="1">
        <w:r w:rsidRPr="00243C69">
          <w:rPr>
            <w:rStyle w:val="Hyperlink"/>
            <w:noProof/>
          </w:rPr>
          <w:t>2.2.3.194</w:t>
        </w:r>
        <w:r>
          <w:rPr>
            <w:rFonts w:asciiTheme="minorHAnsi" w:eastAsiaTheme="minorEastAsia" w:hAnsiTheme="minorHAnsi" w:cstheme="minorBidi"/>
            <w:noProof/>
            <w:sz w:val="22"/>
            <w:szCs w:val="22"/>
          </w:rPr>
          <w:tab/>
        </w:r>
        <w:r w:rsidRPr="00243C69">
          <w:rPr>
            <w:rStyle w:val="Hyperlink"/>
            <w:noProof/>
          </w:rPr>
          <w:t>UserResponse</w:t>
        </w:r>
        <w:r>
          <w:rPr>
            <w:noProof/>
            <w:webHidden/>
          </w:rPr>
          <w:tab/>
        </w:r>
        <w:r>
          <w:rPr>
            <w:noProof/>
            <w:webHidden/>
          </w:rPr>
          <w:fldChar w:fldCharType="begin"/>
        </w:r>
        <w:r>
          <w:rPr>
            <w:noProof/>
            <w:webHidden/>
          </w:rPr>
          <w:instrText xml:space="preserve"> PAGEREF _Toc476026374 \h </w:instrText>
        </w:r>
        <w:r>
          <w:rPr>
            <w:noProof/>
            <w:webHidden/>
          </w:rPr>
        </w:r>
        <w:r>
          <w:rPr>
            <w:noProof/>
            <w:webHidden/>
          </w:rPr>
          <w:fldChar w:fldCharType="separate"/>
        </w:r>
        <w:r>
          <w:rPr>
            <w:noProof/>
            <w:webHidden/>
          </w:rPr>
          <w:t>377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75" w:history="1">
        <w:r w:rsidRPr="00243C69">
          <w:rPr>
            <w:rStyle w:val="Hyperlink"/>
            <w:noProof/>
          </w:rPr>
          <w:t>2.2.3.195</w:t>
        </w:r>
        <w:r>
          <w:rPr>
            <w:rFonts w:asciiTheme="minorHAnsi" w:eastAsiaTheme="minorEastAsia" w:hAnsiTheme="minorHAnsi" w:cstheme="minorBidi"/>
            <w:noProof/>
            <w:sz w:val="22"/>
            <w:szCs w:val="22"/>
          </w:rPr>
          <w:tab/>
        </w:r>
        <w:r w:rsidRPr="00243C69">
          <w:rPr>
            <w:rStyle w:val="Hyperlink"/>
            <w:noProof/>
          </w:rPr>
          <w:t>ValidateCert</w:t>
        </w:r>
        <w:r>
          <w:rPr>
            <w:noProof/>
            <w:webHidden/>
          </w:rPr>
          <w:tab/>
        </w:r>
        <w:r>
          <w:rPr>
            <w:noProof/>
            <w:webHidden/>
          </w:rPr>
          <w:fldChar w:fldCharType="begin"/>
        </w:r>
        <w:r>
          <w:rPr>
            <w:noProof/>
            <w:webHidden/>
          </w:rPr>
          <w:instrText xml:space="preserve"> PAGEREF _Toc476026375 \h </w:instrText>
        </w:r>
        <w:r>
          <w:rPr>
            <w:noProof/>
            <w:webHidden/>
          </w:rPr>
        </w:r>
        <w:r>
          <w:rPr>
            <w:noProof/>
            <w:webHidden/>
          </w:rPr>
          <w:fldChar w:fldCharType="separate"/>
        </w:r>
        <w:r>
          <w:rPr>
            <w:noProof/>
            <w:webHidden/>
          </w:rPr>
          <w:t>378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76" w:history="1">
        <w:r w:rsidRPr="00243C69">
          <w:rPr>
            <w:rStyle w:val="Hyperlink"/>
            <w:noProof/>
          </w:rPr>
          <w:t>2.2.3.196</w:t>
        </w:r>
        <w:r>
          <w:rPr>
            <w:rFonts w:asciiTheme="minorHAnsi" w:eastAsiaTheme="minorEastAsia" w:hAnsiTheme="minorHAnsi" w:cstheme="minorBidi"/>
            <w:noProof/>
            <w:sz w:val="22"/>
            <w:szCs w:val="22"/>
          </w:rPr>
          <w:tab/>
        </w:r>
        <w:r w:rsidRPr="00243C69">
          <w:rPr>
            <w:rStyle w:val="Hyperlink"/>
            <w:noProof/>
          </w:rPr>
          <w:t>Value</w:t>
        </w:r>
        <w:r>
          <w:rPr>
            <w:noProof/>
            <w:webHidden/>
          </w:rPr>
          <w:tab/>
        </w:r>
        <w:r>
          <w:rPr>
            <w:noProof/>
            <w:webHidden/>
          </w:rPr>
          <w:fldChar w:fldCharType="begin"/>
        </w:r>
        <w:r>
          <w:rPr>
            <w:noProof/>
            <w:webHidden/>
          </w:rPr>
          <w:instrText xml:space="preserve"> PAGEREF _Toc476026376 \h </w:instrText>
        </w:r>
        <w:r>
          <w:rPr>
            <w:noProof/>
            <w:webHidden/>
          </w:rPr>
        </w:r>
        <w:r>
          <w:rPr>
            <w:noProof/>
            <w:webHidden/>
          </w:rPr>
          <w:fldChar w:fldCharType="separate"/>
        </w:r>
        <w:r>
          <w:rPr>
            <w:noProof/>
            <w:webHidden/>
          </w:rPr>
          <w:t>379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77" w:history="1">
        <w:r w:rsidRPr="00243C69">
          <w:rPr>
            <w:rStyle w:val="Hyperlink"/>
            <w:noProof/>
          </w:rPr>
          <w:t>2.2.3.197</w:t>
        </w:r>
        <w:r>
          <w:rPr>
            <w:rFonts w:asciiTheme="minorHAnsi" w:eastAsiaTheme="minorEastAsia" w:hAnsiTheme="minorHAnsi" w:cstheme="minorBidi"/>
            <w:noProof/>
            <w:sz w:val="22"/>
            <w:szCs w:val="22"/>
          </w:rPr>
          <w:tab/>
        </w:r>
        <w:r w:rsidRPr="00243C69">
          <w:rPr>
            <w:rStyle w:val="Hyperlink"/>
            <w:noProof/>
          </w:rPr>
          <w:t>Version</w:t>
        </w:r>
        <w:r>
          <w:rPr>
            <w:noProof/>
            <w:webHidden/>
          </w:rPr>
          <w:tab/>
        </w:r>
        <w:r>
          <w:rPr>
            <w:noProof/>
            <w:webHidden/>
          </w:rPr>
          <w:fldChar w:fldCharType="begin"/>
        </w:r>
        <w:r>
          <w:rPr>
            <w:noProof/>
            <w:webHidden/>
          </w:rPr>
          <w:instrText xml:space="preserve"> PAGEREF _Toc476026377 \h </w:instrText>
        </w:r>
        <w:r>
          <w:rPr>
            <w:noProof/>
            <w:webHidden/>
          </w:rPr>
        </w:r>
        <w:r>
          <w:rPr>
            <w:noProof/>
            <w:webHidden/>
          </w:rPr>
          <w:fldChar w:fldCharType="separate"/>
        </w:r>
        <w:r>
          <w:rPr>
            <w:noProof/>
            <w:webHidden/>
          </w:rPr>
          <w:t>380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78" w:history="1">
        <w:r w:rsidRPr="00243C69">
          <w:rPr>
            <w:rStyle w:val="Hyperlink"/>
            <w:noProof/>
          </w:rPr>
          <w:t>2.2.3.198</w:t>
        </w:r>
        <w:r>
          <w:rPr>
            <w:rFonts w:asciiTheme="minorHAnsi" w:eastAsiaTheme="minorEastAsia" w:hAnsiTheme="minorHAnsi" w:cstheme="minorBidi"/>
            <w:noProof/>
            <w:sz w:val="22"/>
            <w:szCs w:val="22"/>
          </w:rPr>
          <w:tab/>
        </w:r>
        <w:r w:rsidRPr="00243C69">
          <w:rPr>
            <w:rStyle w:val="Hyperlink"/>
            <w:noProof/>
          </w:rPr>
          <w:t>Wait</w:t>
        </w:r>
        <w:r>
          <w:rPr>
            <w:noProof/>
            <w:webHidden/>
          </w:rPr>
          <w:tab/>
        </w:r>
        <w:r>
          <w:rPr>
            <w:noProof/>
            <w:webHidden/>
          </w:rPr>
          <w:fldChar w:fldCharType="begin"/>
        </w:r>
        <w:r>
          <w:rPr>
            <w:noProof/>
            <w:webHidden/>
          </w:rPr>
          <w:instrText xml:space="preserve"> PAGEREF _Toc476026378 \h </w:instrText>
        </w:r>
        <w:r>
          <w:rPr>
            <w:noProof/>
            <w:webHidden/>
          </w:rPr>
        </w:r>
        <w:r>
          <w:rPr>
            <w:noProof/>
            <w:webHidden/>
          </w:rPr>
          <w:fldChar w:fldCharType="separate"/>
        </w:r>
        <w:r>
          <w:rPr>
            <w:noProof/>
            <w:webHidden/>
          </w:rPr>
          <w:t>380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79" w:history="1">
        <w:r w:rsidRPr="00243C69">
          <w:rPr>
            <w:rStyle w:val="Hyperlink"/>
            <w:noProof/>
          </w:rPr>
          <w:t>2.2.3.199</w:t>
        </w:r>
        <w:r>
          <w:rPr>
            <w:rFonts w:asciiTheme="minorHAnsi" w:eastAsiaTheme="minorEastAsia" w:hAnsiTheme="minorHAnsi" w:cstheme="minorBidi"/>
            <w:noProof/>
            <w:sz w:val="22"/>
            <w:szCs w:val="22"/>
          </w:rPr>
          <w:tab/>
        </w:r>
        <w:r w:rsidRPr="00243C69">
          <w:rPr>
            <w:rStyle w:val="Hyperlink"/>
            <w:noProof/>
          </w:rPr>
          <w:t>WindowSize</w:t>
        </w:r>
        <w:r>
          <w:rPr>
            <w:noProof/>
            <w:webHidden/>
          </w:rPr>
          <w:tab/>
        </w:r>
        <w:r>
          <w:rPr>
            <w:noProof/>
            <w:webHidden/>
          </w:rPr>
          <w:fldChar w:fldCharType="begin"/>
        </w:r>
        <w:r>
          <w:rPr>
            <w:noProof/>
            <w:webHidden/>
          </w:rPr>
          <w:instrText xml:space="preserve"> PAGEREF _Toc476026379 \h </w:instrText>
        </w:r>
        <w:r>
          <w:rPr>
            <w:noProof/>
            <w:webHidden/>
          </w:rPr>
        </w:r>
        <w:r>
          <w:rPr>
            <w:noProof/>
            <w:webHidden/>
          </w:rPr>
          <w:fldChar w:fldCharType="separate"/>
        </w:r>
        <w:r>
          <w:rPr>
            <w:noProof/>
            <w:webHidden/>
          </w:rPr>
          <w:t>381</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380" w:history="1">
        <w:r w:rsidRPr="00243C69">
          <w:rPr>
            <w:rStyle w:val="Hyperlink"/>
            <w:noProof/>
          </w:rPr>
          <w:t>2.2.4</w:t>
        </w:r>
        <w:r>
          <w:rPr>
            <w:rFonts w:asciiTheme="minorHAnsi" w:eastAsiaTheme="minorEastAsia" w:hAnsiTheme="minorHAnsi" w:cstheme="minorBidi"/>
            <w:noProof/>
            <w:sz w:val="22"/>
            <w:szCs w:val="22"/>
          </w:rPr>
          <w:tab/>
        </w:r>
        <w:r w:rsidRPr="00243C69">
          <w:rPr>
            <w:rStyle w:val="Hyperlink"/>
            <w:noProof/>
          </w:rPr>
          <w:t>Namespaces</w:t>
        </w:r>
        <w:r>
          <w:rPr>
            <w:noProof/>
            <w:webHidden/>
          </w:rPr>
          <w:tab/>
        </w:r>
        <w:r>
          <w:rPr>
            <w:noProof/>
            <w:webHidden/>
          </w:rPr>
          <w:fldChar w:fldCharType="begin"/>
        </w:r>
        <w:r>
          <w:rPr>
            <w:noProof/>
            <w:webHidden/>
          </w:rPr>
          <w:instrText xml:space="preserve"> PAGEREF _Toc476026380 \h </w:instrText>
        </w:r>
        <w:r>
          <w:rPr>
            <w:noProof/>
            <w:webHidden/>
          </w:rPr>
        </w:r>
        <w:r>
          <w:rPr>
            <w:noProof/>
            <w:webHidden/>
          </w:rPr>
          <w:fldChar w:fldCharType="separate"/>
        </w:r>
        <w:r>
          <w:rPr>
            <w:noProof/>
            <w:webHidden/>
          </w:rPr>
          <w:t>383</w:t>
        </w:r>
        <w:r>
          <w:rPr>
            <w:noProof/>
            <w:webHidden/>
          </w:rPr>
          <w:fldChar w:fldCharType="end"/>
        </w:r>
      </w:hyperlink>
    </w:p>
    <w:p w:rsidR="008C5507" w:rsidRDefault="008C5507">
      <w:pPr>
        <w:pStyle w:val="TOC1"/>
        <w:rPr>
          <w:rFonts w:asciiTheme="minorHAnsi" w:eastAsiaTheme="minorEastAsia" w:hAnsiTheme="minorHAnsi" w:cstheme="minorBidi"/>
          <w:b w:val="0"/>
          <w:bCs w:val="0"/>
          <w:noProof/>
          <w:sz w:val="22"/>
          <w:szCs w:val="22"/>
        </w:rPr>
      </w:pPr>
      <w:hyperlink w:anchor="_Toc476026381" w:history="1">
        <w:r w:rsidRPr="00243C69">
          <w:rPr>
            <w:rStyle w:val="Hyperlink"/>
            <w:noProof/>
          </w:rPr>
          <w:t>3</w:t>
        </w:r>
        <w:r>
          <w:rPr>
            <w:rFonts w:asciiTheme="minorHAnsi" w:eastAsiaTheme="minorEastAsia" w:hAnsiTheme="minorHAnsi" w:cstheme="minorBidi"/>
            <w:b w:val="0"/>
            <w:bCs w:val="0"/>
            <w:noProof/>
            <w:sz w:val="22"/>
            <w:szCs w:val="22"/>
          </w:rPr>
          <w:tab/>
        </w:r>
        <w:r w:rsidRPr="00243C69">
          <w:rPr>
            <w:rStyle w:val="Hyperlink"/>
            <w:noProof/>
          </w:rPr>
          <w:t>Protocol Details</w:t>
        </w:r>
        <w:r>
          <w:rPr>
            <w:noProof/>
            <w:webHidden/>
          </w:rPr>
          <w:tab/>
        </w:r>
        <w:r>
          <w:rPr>
            <w:noProof/>
            <w:webHidden/>
          </w:rPr>
          <w:fldChar w:fldCharType="begin"/>
        </w:r>
        <w:r>
          <w:rPr>
            <w:noProof/>
            <w:webHidden/>
          </w:rPr>
          <w:instrText xml:space="preserve"> PAGEREF _Toc476026381 \h </w:instrText>
        </w:r>
        <w:r>
          <w:rPr>
            <w:noProof/>
            <w:webHidden/>
          </w:rPr>
        </w:r>
        <w:r>
          <w:rPr>
            <w:noProof/>
            <w:webHidden/>
          </w:rPr>
          <w:fldChar w:fldCharType="separate"/>
        </w:r>
        <w:r>
          <w:rPr>
            <w:noProof/>
            <w:webHidden/>
          </w:rPr>
          <w:t>385</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382" w:history="1">
        <w:r w:rsidRPr="00243C69">
          <w:rPr>
            <w:rStyle w:val="Hyperlink"/>
            <w:noProof/>
          </w:rPr>
          <w:t>3.1</w:t>
        </w:r>
        <w:r>
          <w:rPr>
            <w:rFonts w:asciiTheme="minorHAnsi" w:eastAsiaTheme="minorEastAsia" w:hAnsiTheme="minorHAnsi" w:cstheme="minorBidi"/>
            <w:noProof/>
            <w:sz w:val="22"/>
            <w:szCs w:val="22"/>
          </w:rPr>
          <w:tab/>
        </w:r>
        <w:r w:rsidRPr="00243C69">
          <w:rPr>
            <w:rStyle w:val="Hyperlink"/>
            <w:noProof/>
          </w:rPr>
          <w:t>Common Details</w:t>
        </w:r>
        <w:r>
          <w:rPr>
            <w:noProof/>
            <w:webHidden/>
          </w:rPr>
          <w:tab/>
        </w:r>
        <w:r>
          <w:rPr>
            <w:noProof/>
            <w:webHidden/>
          </w:rPr>
          <w:fldChar w:fldCharType="begin"/>
        </w:r>
        <w:r>
          <w:rPr>
            <w:noProof/>
            <w:webHidden/>
          </w:rPr>
          <w:instrText xml:space="preserve"> PAGEREF _Toc476026382 \h </w:instrText>
        </w:r>
        <w:r>
          <w:rPr>
            <w:noProof/>
            <w:webHidden/>
          </w:rPr>
        </w:r>
        <w:r>
          <w:rPr>
            <w:noProof/>
            <w:webHidden/>
          </w:rPr>
          <w:fldChar w:fldCharType="separate"/>
        </w:r>
        <w:r>
          <w:rPr>
            <w:noProof/>
            <w:webHidden/>
          </w:rPr>
          <w:t>385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383" w:history="1">
        <w:r w:rsidRPr="00243C69">
          <w:rPr>
            <w:rStyle w:val="Hyperlink"/>
            <w:noProof/>
          </w:rPr>
          <w:t>3.1.1</w:t>
        </w:r>
        <w:r>
          <w:rPr>
            <w:rFonts w:asciiTheme="minorHAnsi" w:eastAsiaTheme="minorEastAsia" w:hAnsiTheme="minorHAnsi" w:cstheme="minorBidi"/>
            <w:noProof/>
            <w:sz w:val="22"/>
            <w:szCs w:val="22"/>
          </w:rPr>
          <w:tab/>
        </w:r>
        <w:r w:rsidRPr="00243C69">
          <w:rPr>
            <w:rStyle w:val="Hyperlink"/>
            <w:noProof/>
          </w:rPr>
          <w:t>Abstract Data Model</w:t>
        </w:r>
        <w:r>
          <w:rPr>
            <w:noProof/>
            <w:webHidden/>
          </w:rPr>
          <w:tab/>
        </w:r>
        <w:r>
          <w:rPr>
            <w:noProof/>
            <w:webHidden/>
          </w:rPr>
          <w:fldChar w:fldCharType="begin"/>
        </w:r>
        <w:r>
          <w:rPr>
            <w:noProof/>
            <w:webHidden/>
          </w:rPr>
          <w:instrText xml:space="preserve"> PAGEREF _Toc476026383 \h </w:instrText>
        </w:r>
        <w:r>
          <w:rPr>
            <w:noProof/>
            <w:webHidden/>
          </w:rPr>
        </w:r>
        <w:r>
          <w:rPr>
            <w:noProof/>
            <w:webHidden/>
          </w:rPr>
          <w:fldChar w:fldCharType="separate"/>
        </w:r>
        <w:r>
          <w:rPr>
            <w:noProof/>
            <w:webHidden/>
          </w:rPr>
          <w:t>385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384" w:history="1">
        <w:r w:rsidRPr="00243C69">
          <w:rPr>
            <w:rStyle w:val="Hyperlink"/>
            <w:noProof/>
          </w:rPr>
          <w:t>3.1.2</w:t>
        </w:r>
        <w:r>
          <w:rPr>
            <w:rFonts w:asciiTheme="minorHAnsi" w:eastAsiaTheme="minorEastAsia" w:hAnsiTheme="minorHAnsi" w:cstheme="minorBidi"/>
            <w:noProof/>
            <w:sz w:val="22"/>
            <w:szCs w:val="22"/>
          </w:rPr>
          <w:tab/>
        </w:r>
        <w:r w:rsidRPr="00243C69">
          <w:rPr>
            <w:rStyle w:val="Hyperlink"/>
            <w:noProof/>
          </w:rPr>
          <w:t>Timers</w:t>
        </w:r>
        <w:r>
          <w:rPr>
            <w:noProof/>
            <w:webHidden/>
          </w:rPr>
          <w:tab/>
        </w:r>
        <w:r>
          <w:rPr>
            <w:noProof/>
            <w:webHidden/>
          </w:rPr>
          <w:fldChar w:fldCharType="begin"/>
        </w:r>
        <w:r>
          <w:rPr>
            <w:noProof/>
            <w:webHidden/>
          </w:rPr>
          <w:instrText xml:space="preserve"> PAGEREF _Toc476026384 \h </w:instrText>
        </w:r>
        <w:r>
          <w:rPr>
            <w:noProof/>
            <w:webHidden/>
          </w:rPr>
        </w:r>
        <w:r>
          <w:rPr>
            <w:noProof/>
            <w:webHidden/>
          </w:rPr>
          <w:fldChar w:fldCharType="separate"/>
        </w:r>
        <w:r>
          <w:rPr>
            <w:noProof/>
            <w:webHidden/>
          </w:rPr>
          <w:t>385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385" w:history="1">
        <w:r w:rsidRPr="00243C69">
          <w:rPr>
            <w:rStyle w:val="Hyperlink"/>
            <w:noProof/>
          </w:rPr>
          <w:t>3.1.3</w:t>
        </w:r>
        <w:r>
          <w:rPr>
            <w:rFonts w:asciiTheme="minorHAnsi" w:eastAsiaTheme="minorEastAsia" w:hAnsiTheme="minorHAnsi" w:cstheme="minorBidi"/>
            <w:noProof/>
            <w:sz w:val="22"/>
            <w:szCs w:val="22"/>
          </w:rPr>
          <w:tab/>
        </w:r>
        <w:r w:rsidRPr="00243C69">
          <w:rPr>
            <w:rStyle w:val="Hyperlink"/>
            <w:noProof/>
          </w:rPr>
          <w:t>Initialization</w:t>
        </w:r>
        <w:r>
          <w:rPr>
            <w:noProof/>
            <w:webHidden/>
          </w:rPr>
          <w:tab/>
        </w:r>
        <w:r>
          <w:rPr>
            <w:noProof/>
            <w:webHidden/>
          </w:rPr>
          <w:fldChar w:fldCharType="begin"/>
        </w:r>
        <w:r>
          <w:rPr>
            <w:noProof/>
            <w:webHidden/>
          </w:rPr>
          <w:instrText xml:space="preserve"> PAGEREF _Toc476026385 \h </w:instrText>
        </w:r>
        <w:r>
          <w:rPr>
            <w:noProof/>
            <w:webHidden/>
          </w:rPr>
        </w:r>
        <w:r>
          <w:rPr>
            <w:noProof/>
            <w:webHidden/>
          </w:rPr>
          <w:fldChar w:fldCharType="separate"/>
        </w:r>
        <w:r>
          <w:rPr>
            <w:noProof/>
            <w:webHidden/>
          </w:rPr>
          <w:t>385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386" w:history="1">
        <w:r w:rsidRPr="00243C69">
          <w:rPr>
            <w:rStyle w:val="Hyperlink"/>
            <w:noProof/>
          </w:rPr>
          <w:t>3.1.4</w:t>
        </w:r>
        <w:r>
          <w:rPr>
            <w:rFonts w:asciiTheme="minorHAnsi" w:eastAsiaTheme="minorEastAsia" w:hAnsiTheme="minorHAnsi" w:cstheme="minorBidi"/>
            <w:noProof/>
            <w:sz w:val="22"/>
            <w:szCs w:val="22"/>
          </w:rPr>
          <w:tab/>
        </w:r>
        <w:r w:rsidRPr="00243C69">
          <w:rPr>
            <w:rStyle w:val="Hyperlink"/>
            <w:noProof/>
          </w:rPr>
          <w:t>Higher-Layer Triggered Events</w:t>
        </w:r>
        <w:r>
          <w:rPr>
            <w:noProof/>
            <w:webHidden/>
          </w:rPr>
          <w:tab/>
        </w:r>
        <w:r>
          <w:rPr>
            <w:noProof/>
            <w:webHidden/>
          </w:rPr>
          <w:fldChar w:fldCharType="begin"/>
        </w:r>
        <w:r>
          <w:rPr>
            <w:noProof/>
            <w:webHidden/>
          </w:rPr>
          <w:instrText xml:space="preserve"> PAGEREF _Toc476026386 \h </w:instrText>
        </w:r>
        <w:r>
          <w:rPr>
            <w:noProof/>
            <w:webHidden/>
          </w:rPr>
        </w:r>
        <w:r>
          <w:rPr>
            <w:noProof/>
            <w:webHidden/>
          </w:rPr>
          <w:fldChar w:fldCharType="separate"/>
        </w:r>
        <w:r>
          <w:rPr>
            <w:noProof/>
            <w:webHidden/>
          </w:rPr>
          <w:t>385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387" w:history="1">
        <w:r w:rsidRPr="00243C69">
          <w:rPr>
            <w:rStyle w:val="Hyperlink"/>
            <w:noProof/>
          </w:rPr>
          <w:t>3.1.5</w:t>
        </w:r>
        <w:r>
          <w:rPr>
            <w:rFonts w:asciiTheme="minorHAnsi" w:eastAsiaTheme="minorEastAsia" w:hAnsiTheme="minorHAnsi" w:cstheme="minorBidi"/>
            <w:noProof/>
            <w:sz w:val="22"/>
            <w:szCs w:val="22"/>
          </w:rPr>
          <w:tab/>
        </w:r>
        <w:r w:rsidRPr="00243C69">
          <w:rPr>
            <w:rStyle w:val="Hyperlink"/>
            <w:noProof/>
          </w:rPr>
          <w:t>Message Processing Events and Sequencing Rules</w:t>
        </w:r>
        <w:r>
          <w:rPr>
            <w:noProof/>
            <w:webHidden/>
          </w:rPr>
          <w:tab/>
        </w:r>
        <w:r>
          <w:rPr>
            <w:noProof/>
            <w:webHidden/>
          </w:rPr>
          <w:fldChar w:fldCharType="begin"/>
        </w:r>
        <w:r>
          <w:rPr>
            <w:noProof/>
            <w:webHidden/>
          </w:rPr>
          <w:instrText xml:space="preserve"> PAGEREF _Toc476026387 \h </w:instrText>
        </w:r>
        <w:r>
          <w:rPr>
            <w:noProof/>
            <w:webHidden/>
          </w:rPr>
        </w:r>
        <w:r>
          <w:rPr>
            <w:noProof/>
            <w:webHidden/>
          </w:rPr>
          <w:fldChar w:fldCharType="separate"/>
        </w:r>
        <w:r>
          <w:rPr>
            <w:noProof/>
            <w:webHidden/>
          </w:rPr>
          <w:t>385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88" w:history="1">
        <w:r w:rsidRPr="00243C69">
          <w:rPr>
            <w:rStyle w:val="Hyperlink"/>
            <w:noProof/>
          </w:rPr>
          <w:t>3.1.5.1</w:t>
        </w:r>
        <w:r>
          <w:rPr>
            <w:rFonts w:asciiTheme="minorHAnsi" w:eastAsiaTheme="minorEastAsia" w:hAnsiTheme="minorHAnsi" w:cstheme="minorBidi"/>
            <w:noProof/>
            <w:sz w:val="22"/>
            <w:szCs w:val="22"/>
          </w:rPr>
          <w:tab/>
        </w:r>
        <w:r w:rsidRPr="00243C69">
          <w:rPr>
            <w:rStyle w:val="Hyperlink"/>
            <w:noProof/>
          </w:rPr>
          <w:t>Downloading Policy Settings</w:t>
        </w:r>
        <w:r>
          <w:rPr>
            <w:noProof/>
            <w:webHidden/>
          </w:rPr>
          <w:tab/>
        </w:r>
        <w:r>
          <w:rPr>
            <w:noProof/>
            <w:webHidden/>
          </w:rPr>
          <w:fldChar w:fldCharType="begin"/>
        </w:r>
        <w:r>
          <w:rPr>
            <w:noProof/>
            <w:webHidden/>
          </w:rPr>
          <w:instrText xml:space="preserve"> PAGEREF _Toc476026388 \h </w:instrText>
        </w:r>
        <w:r>
          <w:rPr>
            <w:noProof/>
            <w:webHidden/>
          </w:rPr>
        </w:r>
        <w:r>
          <w:rPr>
            <w:noProof/>
            <w:webHidden/>
          </w:rPr>
          <w:fldChar w:fldCharType="separate"/>
        </w:r>
        <w:r>
          <w:rPr>
            <w:noProof/>
            <w:webHidden/>
          </w:rPr>
          <w:t>385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89" w:history="1">
        <w:r w:rsidRPr="00243C69">
          <w:rPr>
            <w:rStyle w:val="Hyperlink"/>
            <w:noProof/>
          </w:rPr>
          <w:t>3.1.5.2</w:t>
        </w:r>
        <w:r>
          <w:rPr>
            <w:rFonts w:asciiTheme="minorHAnsi" w:eastAsiaTheme="minorEastAsia" w:hAnsiTheme="minorHAnsi" w:cstheme="minorBidi"/>
            <w:noProof/>
            <w:sz w:val="22"/>
            <w:szCs w:val="22"/>
          </w:rPr>
          <w:tab/>
        </w:r>
        <w:r w:rsidRPr="00243C69">
          <w:rPr>
            <w:rStyle w:val="Hyperlink"/>
            <w:noProof/>
          </w:rPr>
          <w:t>Setting Device Information</w:t>
        </w:r>
        <w:r>
          <w:rPr>
            <w:noProof/>
            <w:webHidden/>
          </w:rPr>
          <w:tab/>
        </w:r>
        <w:r>
          <w:rPr>
            <w:noProof/>
            <w:webHidden/>
          </w:rPr>
          <w:fldChar w:fldCharType="begin"/>
        </w:r>
        <w:r>
          <w:rPr>
            <w:noProof/>
            <w:webHidden/>
          </w:rPr>
          <w:instrText xml:space="preserve"> PAGEREF _Toc476026389 \h </w:instrText>
        </w:r>
        <w:r>
          <w:rPr>
            <w:noProof/>
            <w:webHidden/>
          </w:rPr>
        </w:r>
        <w:r>
          <w:rPr>
            <w:noProof/>
            <w:webHidden/>
          </w:rPr>
          <w:fldChar w:fldCharType="separate"/>
        </w:r>
        <w:r>
          <w:rPr>
            <w:noProof/>
            <w:webHidden/>
          </w:rPr>
          <w:t>386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90" w:history="1">
        <w:r w:rsidRPr="00243C69">
          <w:rPr>
            <w:rStyle w:val="Hyperlink"/>
            <w:noProof/>
          </w:rPr>
          <w:t>3.1.5.3</w:t>
        </w:r>
        <w:r>
          <w:rPr>
            <w:rFonts w:asciiTheme="minorHAnsi" w:eastAsiaTheme="minorEastAsia" w:hAnsiTheme="minorHAnsi" w:cstheme="minorBidi"/>
            <w:noProof/>
            <w:sz w:val="22"/>
            <w:szCs w:val="22"/>
          </w:rPr>
          <w:tab/>
        </w:r>
        <w:r w:rsidRPr="00243C69">
          <w:rPr>
            <w:rStyle w:val="Hyperlink"/>
            <w:noProof/>
          </w:rPr>
          <w:t>Synchronizing a Folder Hierarchy</w:t>
        </w:r>
        <w:r>
          <w:rPr>
            <w:noProof/>
            <w:webHidden/>
          </w:rPr>
          <w:tab/>
        </w:r>
        <w:r>
          <w:rPr>
            <w:noProof/>
            <w:webHidden/>
          </w:rPr>
          <w:fldChar w:fldCharType="begin"/>
        </w:r>
        <w:r>
          <w:rPr>
            <w:noProof/>
            <w:webHidden/>
          </w:rPr>
          <w:instrText xml:space="preserve"> PAGEREF _Toc476026390 \h </w:instrText>
        </w:r>
        <w:r>
          <w:rPr>
            <w:noProof/>
            <w:webHidden/>
          </w:rPr>
        </w:r>
        <w:r>
          <w:rPr>
            <w:noProof/>
            <w:webHidden/>
          </w:rPr>
          <w:fldChar w:fldCharType="separate"/>
        </w:r>
        <w:r>
          <w:rPr>
            <w:noProof/>
            <w:webHidden/>
          </w:rPr>
          <w:t>387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91" w:history="1">
        <w:r w:rsidRPr="00243C69">
          <w:rPr>
            <w:rStyle w:val="Hyperlink"/>
            <w:noProof/>
          </w:rPr>
          <w:t>3.1.5.4</w:t>
        </w:r>
        <w:r>
          <w:rPr>
            <w:rFonts w:asciiTheme="minorHAnsi" w:eastAsiaTheme="minorEastAsia" w:hAnsiTheme="minorHAnsi" w:cstheme="minorBidi"/>
            <w:noProof/>
            <w:sz w:val="22"/>
            <w:szCs w:val="22"/>
          </w:rPr>
          <w:tab/>
        </w:r>
        <w:r w:rsidRPr="00243C69">
          <w:rPr>
            <w:rStyle w:val="Hyperlink"/>
            <w:noProof/>
          </w:rPr>
          <w:t>Synchronizing Inbox, Calendar, Contacts, and Tasks Folders</w:t>
        </w:r>
        <w:r>
          <w:rPr>
            <w:noProof/>
            <w:webHidden/>
          </w:rPr>
          <w:tab/>
        </w:r>
        <w:r>
          <w:rPr>
            <w:noProof/>
            <w:webHidden/>
          </w:rPr>
          <w:fldChar w:fldCharType="begin"/>
        </w:r>
        <w:r>
          <w:rPr>
            <w:noProof/>
            <w:webHidden/>
          </w:rPr>
          <w:instrText xml:space="preserve"> PAGEREF _Toc476026391 \h </w:instrText>
        </w:r>
        <w:r>
          <w:rPr>
            <w:noProof/>
            <w:webHidden/>
          </w:rPr>
        </w:r>
        <w:r>
          <w:rPr>
            <w:noProof/>
            <w:webHidden/>
          </w:rPr>
          <w:fldChar w:fldCharType="separate"/>
        </w:r>
        <w:r>
          <w:rPr>
            <w:noProof/>
            <w:webHidden/>
          </w:rPr>
          <w:t>387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92" w:history="1">
        <w:r w:rsidRPr="00243C69">
          <w:rPr>
            <w:rStyle w:val="Hyperlink"/>
            <w:noProof/>
          </w:rPr>
          <w:t>3.1.5.5</w:t>
        </w:r>
        <w:r>
          <w:rPr>
            <w:rFonts w:asciiTheme="minorHAnsi" w:eastAsiaTheme="minorEastAsia" w:hAnsiTheme="minorHAnsi" w:cstheme="minorBidi"/>
            <w:noProof/>
            <w:sz w:val="22"/>
            <w:szCs w:val="22"/>
          </w:rPr>
          <w:tab/>
        </w:r>
        <w:r w:rsidRPr="00243C69">
          <w:rPr>
            <w:rStyle w:val="Hyperlink"/>
            <w:noProof/>
          </w:rPr>
          <w:t>Creating a Meeting or Appointment</w:t>
        </w:r>
        <w:r>
          <w:rPr>
            <w:noProof/>
            <w:webHidden/>
          </w:rPr>
          <w:tab/>
        </w:r>
        <w:r>
          <w:rPr>
            <w:noProof/>
            <w:webHidden/>
          </w:rPr>
          <w:fldChar w:fldCharType="begin"/>
        </w:r>
        <w:r>
          <w:rPr>
            <w:noProof/>
            <w:webHidden/>
          </w:rPr>
          <w:instrText xml:space="preserve"> PAGEREF _Toc476026392 \h </w:instrText>
        </w:r>
        <w:r>
          <w:rPr>
            <w:noProof/>
            <w:webHidden/>
          </w:rPr>
        </w:r>
        <w:r>
          <w:rPr>
            <w:noProof/>
            <w:webHidden/>
          </w:rPr>
          <w:fldChar w:fldCharType="separate"/>
        </w:r>
        <w:r>
          <w:rPr>
            <w:noProof/>
            <w:webHidden/>
          </w:rPr>
          <w:t>390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93" w:history="1">
        <w:r w:rsidRPr="00243C69">
          <w:rPr>
            <w:rStyle w:val="Hyperlink"/>
            <w:noProof/>
          </w:rPr>
          <w:t>3.1.5.6</w:t>
        </w:r>
        <w:r>
          <w:rPr>
            <w:rFonts w:asciiTheme="minorHAnsi" w:eastAsiaTheme="minorEastAsia" w:hAnsiTheme="minorHAnsi" w:cstheme="minorBidi"/>
            <w:noProof/>
            <w:sz w:val="22"/>
            <w:szCs w:val="22"/>
          </w:rPr>
          <w:tab/>
        </w:r>
        <w:r w:rsidRPr="00243C69">
          <w:rPr>
            <w:rStyle w:val="Hyperlink"/>
            <w:noProof/>
          </w:rPr>
          <w:t>Receiving and Accepting Meeting Requests</w:t>
        </w:r>
        <w:r>
          <w:rPr>
            <w:noProof/>
            <w:webHidden/>
          </w:rPr>
          <w:tab/>
        </w:r>
        <w:r>
          <w:rPr>
            <w:noProof/>
            <w:webHidden/>
          </w:rPr>
          <w:fldChar w:fldCharType="begin"/>
        </w:r>
        <w:r>
          <w:rPr>
            <w:noProof/>
            <w:webHidden/>
          </w:rPr>
          <w:instrText xml:space="preserve"> PAGEREF _Toc476026393 \h </w:instrText>
        </w:r>
        <w:r>
          <w:rPr>
            <w:noProof/>
            <w:webHidden/>
          </w:rPr>
        </w:r>
        <w:r>
          <w:rPr>
            <w:noProof/>
            <w:webHidden/>
          </w:rPr>
          <w:fldChar w:fldCharType="separate"/>
        </w:r>
        <w:r>
          <w:rPr>
            <w:noProof/>
            <w:webHidden/>
          </w:rPr>
          <w:t>390</w:t>
        </w:r>
        <w:r>
          <w:rPr>
            <w:noProof/>
            <w:webHidden/>
          </w:rPr>
          <w:fldChar w:fldCharType="end"/>
        </w:r>
      </w:hyperlink>
    </w:p>
    <w:p w:rsidR="008C5507" w:rsidRDefault="008C5507">
      <w:pPr>
        <w:pStyle w:val="TOC5"/>
        <w:rPr>
          <w:rFonts w:asciiTheme="minorHAnsi" w:eastAsiaTheme="minorEastAsia" w:hAnsiTheme="minorHAnsi" w:cstheme="minorBidi"/>
          <w:noProof/>
          <w:sz w:val="22"/>
          <w:szCs w:val="22"/>
        </w:rPr>
      </w:pPr>
      <w:hyperlink w:anchor="_Toc476026394" w:history="1">
        <w:r w:rsidRPr="00243C69">
          <w:rPr>
            <w:rStyle w:val="Hyperlink"/>
            <w:noProof/>
          </w:rPr>
          <w:t>3.1.5.6.1</w:t>
        </w:r>
        <w:r>
          <w:rPr>
            <w:rFonts w:asciiTheme="minorHAnsi" w:eastAsiaTheme="minorEastAsia" w:hAnsiTheme="minorHAnsi" w:cstheme="minorBidi"/>
            <w:noProof/>
            <w:sz w:val="22"/>
            <w:szCs w:val="22"/>
          </w:rPr>
          <w:tab/>
        </w:r>
        <w:r w:rsidRPr="00243C69">
          <w:rPr>
            <w:rStyle w:val="Hyperlink"/>
            <w:noProof/>
          </w:rPr>
          <w:t>Substitute Meeting Invitation Email</w:t>
        </w:r>
        <w:r>
          <w:rPr>
            <w:noProof/>
            <w:webHidden/>
          </w:rPr>
          <w:tab/>
        </w:r>
        <w:r>
          <w:rPr>
            <w:noProof/>
            <w:webHidden/>
          </w:rPr>
          <w:fldChar w:fldCharType="begin"/>
        </w:r>
        <w:r>
          <w:rPr>
            <w:noProof/>
            <w:webHidden/>
          </w:rPr>
          <w:instrText xml:space="preserve"> PAGEREF _Toc476026394 \h </w:instrText>
        </w:r>
        <w:r>
          <w:rPr>
            <w:noProof/>
            <w:webHidden/>
          </w:rPr>
        </w:r>
        <w:r>
          <w:rPr>
            <w:noProof/>
            <w:webHidden/>
          </w:rPr>
          <w:fldChar w:fldCharType="separate"/>
        </w:r>
        <w:r>
          <w:rPr>
            <w:noProof/>
            <w:webHidden/>
          </w:rPr>
          <w:t>391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95" w:history="1">
        <w:r w:rsidRPr="00243C69">
          <w:rPr>
            <w:rStyle w:val="Hyperlink"/>
            <w:noProof/>
          </w:rPr>
          <w:t>3.1.5.7</w:t>
        </w:r>
        <w:r>
          <w:rPr>
            <w:rFonts w:asciiTheme="minorHAnsi" w:eastAsiaTheme="minorEastAsia" w:hAnsiTheme="minorHAnsi" w:cstheme="minorBidi"/>
            <w:noProof/>
            <w:sz w:val="22"/>
            <w:szCs w:val="22"/>
          </w:rPr>
          <w:tab/>
        </w:r>
        <w:r w:rsidRPr="00243C69">
          <w:rPr>
            <w:rStyle w:val="Hyperlink"/>
            <w:noProof/>
          </w:rPr>
          <w:t>Receiving and Forwarding Meeting Requests</w:t>
        </w:r>
        <w:r>
          <w:rPr>
            <w:noProof/>
            <w:webHidden/>
          </w:rPr>
          <w:tab/>
        </w:r>
        <w:r>
          <w:rPr>
            <w:noProof/>
            <w:webHidden/>
          </w:rPr>
          <w:fldChar w:fldCharType="begin"/>
        </w:r>
        <w:r>
          <w:rPr>
            <w:noProof/>
            <w:webHidden/>
          </w:rPr>
          <w:instrText xml:space="preserve"> PAGEREF _Toc476026395 \h </w:instrText>
        </w:r>
        <w:r>
          <w:rPr>
            <w:noProof/>
            <w:webHidden/>
          </w:rPr>
        </w:r>
        <w:r>
          <w:rPr>
            <w:noProof/>
            <w:webHidden/>
          </w:rPr>
          <w:fldChar w:fldCharType="separate"/>
        </w:r>
        <w:r>
          <w:rPr>
            <w:noProof/>
            <w:webHidden/>
          </w:rPr>
          <w:t>393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96" w:history="1">
        <w:r w:rsidRPr="00243C69">
          <w:rPr>
            <w:rStyle w:val="Hyperlink"/>
            <w:noProof/>
          </w:rPr>
          <w:t>3.1.5.8</w:t>
        </w:r>
        <w:r>
          <w:rPr>
            <w:rFonts w:asciiTheme="minorHAnsi" w:eastAsiaTheme="minorEastAsia" w:hAnsiTheme="minorHAnsi" w:cstheme="minorBidi"/>
            <w:noProof/>
            <w:sz w:val="22"/>
            <w:szCs w:val="22"/>
          </w:rPr>
          <w:tab/>
        </w:r>
        <w:r w:rsidRPr="00243C69">
          <w:rPr>
            <w:rStyle w:val="Hyperlink"/>
            <w:noProof/>
          </w:rPr>
          <w:t>Monitoring Folders for New Items</w:t>
        </w:r>
        <w:r>
          <w:rPr>
            <w:noProof/>
            <w:webHidden/>
          </w:rPr>
          <w:tab/>
        </w:r>
        <w:r>
          <w:rPr>
            <w:noProof/>
            <w:webHidden/>
          </w:rPr>
          <w:fldChar w:fldCharType="begin"/>
        </w:r>
        <w:r>
          <w:rPr>
            <w:noProof/>
            <w:webHidden/>
          </w:rPr>
          <w:instrText xml:space="preserve"> PAGEREF _Toc476026396 \h </w:instrText>
        </w:r>
        <w:r>
          <w:rPr>
            <w:noProof/>
            <w:webHidden/>
          </w:rPr>
        </w:r>
        <w:r>
          <w:rPr>
            <w:noProof/>
            <w:webHidden/>
          </w:rPr>
          <w:fldChar w:fldCharType="separate"/>
        </w:r>
        <w:r>
          <w:rPr>
            <w:noProof/>
            <w:webHidden/>
          </w:rPr>
          <w:t>393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97" w:history="1">
        <w:r w:rsidRPr="00243C69">
          <w:rPr>
            <w:rStyle w:val="Hyperlink"/>
            <w:noProof/>
          </w:rPr>
          <w:t>3.1.5.9</w:t>
        </w:r>
        <w:r>
          <w:rPr>
            <w:rFonts w:asciiTheme="minorHAnsi" w:eastAsiaTheme="minorEastAsia" w:hAnsiTheme="minorHAnsi" w:cstheme="minorBidi"/>
            <w:noProof/>
            <w:sz w:val="22"/>
            <w:szCs w:val="22"/>
          </w:rPr>
          <w:tab/>
        </w:r>
        <w:r w:rsidRPr="00243C69">
          <w:rPr>
            <w:rStyle w:val="Hyperlink"/>
            <w:noProof/>
          </w:rPr>
          <w:t>Handling Status Errors</w:t>
        </w:r>
        <w:r>
          <w:rPr>
            <w:noProof/>
            <w:webHidden/>
          </w:rPr>
          <w:tab/>
        </w:r>
        <w:r>
          <w:rPr>
            <w:noProof/>
            <w:webHidden/>
          </w:rPr>
          <w:fldChar w:fldCharType="begin"/>
        </w:r>
        <w:r>
          <w:rPr>
            <w:noProof/>
            <w:webHidden/>
          </w:rPr>
          <w:instrText xml:space="preserve"> PAGEREF _Toc476026397 \h </w:instrText>
        </w:r>
        <w:r>
          <w:rPr>
            <w:noProof/>
            <w:webHidden/>
          </w:rPr>
        </w:r>
        <w:r>
          <w:rPr>
            <w:noProof/>
            <w:webHidden/>
          </w:rPr>
          <w:fldChar w:fldCharType="separate"/>
        </w:r>
        <w:r>
          <w:rPr>
            <w:noProof/>
            <w:webHidden/>
          </w:rPr>
          <w:t>394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398" w:history="1">
        <w:r w:rsidRPr="00243C69">
          <w:rPr>
            <w:rStyle w:val="Hyperlink"/>
            <w:noProof/>
          </w:rPr>
          <w:t>3.1.5.10</w:t>
        </w:r>
        <w:r>
          <w:rPr>
            <w:rFonts w:asciiTheme="minorHAnsi" w:eastAsiaTheme="minorEastAsia" w:hAnsiTheme="minorHAnsi" w:cstheme="minorBidi"/>
            <w:noProof/>
            <w:sz w:val="22"/>
            <w:szCs w:val="22"/>
          </w:rPr>
          <w:tab/>
        </w:r>
        <w:r w:rsidRPr="00243C69">
          <w:rPr>
            <w:rStyle w:val="Hyperlink"/>
            <w:noProof/>
          </w:rPr>
          <w:t>Limiting Size of Command Requests</w:t>
        </w:r>
        <w:r>
          <w:rPr>
            <w:noProof/>
            <w:webHidden/>
          </w:rPr>
          <w:tab/>
        </w:r>
        <w:r>
          <w:rPr>
            <w:noProof/>
            <w:webHidden/>
          </w:rPr>
          <w:fldChar w:fldCharType="begin"/>
        </w:r>
        <w:r>
          <w:rPr>
            <w:noProof/>
            <w:webHidden/>
          </w:rPr>
          <w:instrText xml:space="preserve"> PAGEREF _Toc476026398 \h </w:instrText>
        </w:r>
        <w:r>
          <w:rPr>
            <w:noProof/>
            <w:webHidden/>
          </w:rPr>
        </w:r>
        <w:r>
          <w:rPr>
            <w:noProof/>
            <w:webHidden/>
          </w:rPr>
          <w:fldChar w:fldCharType="separate"/>
        </w:r>
        <w:r>
          <w:rPr>
            <w:noProof/>
            <w:webHidden/>
          </w:rPr>
          <w:t>394</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399" w:history="1">
        <w:r w:rsidRPr="00243C69">
          <w:rPr>
            <w:rStyle w:val="Hyperlink"/>
            <w:noProof/>
          </w:rPr>
          <w:t>3.1.6</w:t>
        </w:r>
        <w:r>
          <w:rPr>
            <w:rFonts w:asciiTheme="minorHAnsi" w:eastAsiaTheme="minorEastAsia" w:hAnsiTheme="minorHAnsi" w:cstheme="minorBidi"/>
            <w:noProof/>
            <w:sz w:val="22"/>
            <w:szCs w:val="22"/>
          </w:rPr>
          <w:tab/>
        </w:r>
        <w:r w:rsidRPr="00243C69">
          <w:rPr>
            <w:rStyle w:val="Hyperlink"/>
            <w:noProof/>
          </w:rPr>
          <w:t>Timer Events</w:t>
        </w:r>
        <w:r>
          <w:rPr>
            <w:noProof/>
            <w:webHidden/>
          </w:rPr>
          <w:tab/>
        </w:r>
        <w:r>
          <w:rPr>
            <w:noProof/>
            <w:webHidden/>
          </w:rPr>
          <w:fldChar w:fldCharType="begin"/>
        </w:r>
        <w:r>
          <w:rPr>
            <w:noProof/>
            <w:webHidden/>
          </w:rPr>
          <w:instrText xml:space="preserve"> PAGEREF _Toc476026399 \h </w:instrText>
        </w:r>
        <w:r>
          <w:rPr>
            <w:noProof/>
            <w:webHidden/>
          </w:rPr>
        </w:r>
        <w:r>
          <w:rPr>
            <w:noProof/>
            <w:webHidden/>
          </w:rPr>
          <w:fldChar w:fldCharType="separate"/>
        </w:r>
        <w:r>
          <w:rPr>
            <w:noProof/>
            <w:webHidden/>
          </w:rPr>
          <w:t>395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00" w:history="1">
        <w:r w:rsidRPr="00243C69">
          <w:rPr>
            <w:rStyle w:val="Hyperlink"/>
            <w:noProof/>
          </w:rPr>
          <w:t>3.1.7</w:t>
        </w:r>
        <w:r>
          <w:rPr>
            <w:rFonts w:asciiTheme="minorHAnsi" w:eastAsiaTheme="minorEastAsia" w:hAnsiTheme="minorHAnsi" w:cstheme="minorBidi"/>
            <w:noProof/>
            <w:sz w:val="22"/>
            <w:szCs w:val="22"/>
          </w:rPr>
          <w:tab/>
        </w:r>
        <w:r w:rsidRPr="00243C69">
          <w:rPr>
            <w:rStyle w:val="Hyperlink"/>
            <w:noProof/>
          </w:rPr>
          <w:t>Other Local Events</w:t>
        </w:r>
        <w:r>
          <w:rPr>
            <w:noProof/>
            <w:webHidden/>
          </w:rPr>
          <w:tab/>
        </w:r>
        <w:r>
          <w:rPr>
            <w:noProof/>
            <w:webHidden/>
          </w:rPr>
          <w:fldChar w:fldCharType="begin"/>
        </w:r>
        <w:r>
          <w:rPr>
            <w:noProof/>
            <w:webHidden/>
          </w:rPr>
          <w:instrText xml:space="preserve"> PAGEREF _Toc476026400 \h </w:instrText>
        </w:r>
        <w:r>
          <w:rPr>
            <w:noProof/>
            <w:webHidden/>
          </w:rPr>
        </w:r>
        <w:r>
          <w:rPr>
            <w:noProof/>
            <w:webHidden/>
          </w:rPr>
          <w:fldChar w:fldCharType="separate"/>
        </w:r>
        <w:r>
          <w:rPr>
            <w:noProof/>
            <w:webHidden/>
          </w:rPr>
          <w:t>395</w:t>
        </w:r>
        <w:r>
          <w:rPr>
            <w:noProof/>
            <w:webHidden/>
          </w:rPr>
          <w:fldChar w:fldCharType="end"/>
        </w:r>
      </w:hyperlink>
    </w:p>
    <w:p w:rsidR="008C5507" w:rsidRDefault="008C5507">
      <w:pPr>
        <w:pStyle w:val="TOC1"/>
        <w:rPr>
          <w:rFonts w:asciiTheme="minorHAnsi" w:eastAsiaTheme="minorEastAsia" w:hAnsiTheme="minorHAnsi" w:cstheme="minorBidi"/>
          <w:b w:val="0"/>
          <w:bCs w:val="0"/>
          <w:noProof/>
          <w:sz w:val="22"/>
          <w:szCs w:val="22"/>
        </w:rPr>
      </w:pPr>
      <w:hyperlink w:anchor="_Toc476026401" w:history="1">
        <w:r w:rsidRPr="00243C69">
          <w:rPr>
            <w:rStyle w:val="Hyperlink"/>
            <w:noProof/>
          </w:rPr>
          <w:t>4</w:t>
        </w:r>
        <w:r>
          <w:rPr>
            <w:rFonts w:asciiTheme="minorHAnsi" w:eastAsiaTheme="minorEastAsia" w:hAnsiTheme="minorHAnsi" w:cstheme="minorBidi"/>
            <w:b w:val="0"/>
            <w:bCs w:val="0"/>
            <w:noProof/>
            <w:sz w:val="22"/>
            <w:szCs w:val="22"/>
          </w:rPr>
          <w:tab/>
        </w:r>
        <w:r w:rsidRPr="00243C69">
          <w:rPr>
            <w:rStyle w:val="Hyperlink"/>
            <w:noProof/>
          </w:rPr>
          <w:t>Protocol Examples</w:t>
        </w:r>
        <w:r>
          <w:rPr>
            <w:noProof/>
            <w:webHidden/>
          </w:rPr>
          <w:tab/>
        </w:r>
        <w:r>
          <w:rPr>
            <w:noProof/>
            <w:webHidden/>
          </w:rPr>
          <w:fldChar w:fldCharType="begin"/>
        </w:r>
        <w:r>
          <w:rPr>
            <w:noProof/>
            <w:webHidden/>
          </w:rPr>
          <w:instrText xml:space="preserve"> PAGEREF _Toc476026401 \h </w:instrText>
        </w:r>
        <w:r>
          <w:rPr>
            <w:noProof/>
            <w:webHidden/>
          </w:rPr>
        </w:r>
        <w:r>
          <w:rPr>
            <w:noProof/>
            <w:webHidden/>
          </w:rPr>
          <w:fldChar w:fldCharType="separate"/>
        </w:r>
        <w:r>
          <w:rPr>
            <w:noProof/>
            <w:webHidden/>
          </w:rPr>
          <w:t>396</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02" w:history="1">
        <w:r w:rsidRPr="00243C69">
          <w:rPr>
            <w:rStyle w:val="Hyperlink"/>
            <w:noProof/>
          </w:rPr>
          <w:t>4.1</w:t>
        </w:r>
        <w:r>
          <w:rPr>
            <w:rFonts w:asciiTheme="minorHAnsi" w:eastAsiaTheme="minorEastAsia" w:hAnsiTheme="minorHAnsi" w:cstheme="minorBidi"/>
            <w:noProof/>
            <w:sz w:val="22"/>
            <w:szCs w:val="22"/>
          </w:rPr>
          <w:tab/>
        </w:r>
        <w:r w:rsidRPr="00243C69">
          <w:rPr>
            <w:rStyle w:val="Hyperlink"/>
            <w:noProof/>
          </w:rPr>
          <w:t>Downloading the Current Server Security Policy by Using the Provision Command</w:t>
        </w:r>
        <w:r>
          <w:rPr>
            <w:noProof/>
            <w:webHidden/>
          </w:rPr>
          <w:tab/>
        </w:r>
        <w:r>
          <w:rPr>
            <w:noProof/>
            <w:webHidden/>
          </w:rPr>
          <w:fldChar w:fldCharType="begin"/>
        </w:r>
        <w:r>
          <w:rPr>
            <w:noProof/>
            <w:webHidden/>
          </w:rPr>
          <w:instrText xml:space="preserve"> PAGEREF _Toc476026402 \h </w:instrText>
        </w:r>
        <w:r>
          <w:rPr>
            <w:noProof/>
            <w:webHidden/>
          </w:rPr>
        </w:r>
        <w:r>
          <w:rPr>
            <w:noProof/>
            <w:webHidden/>
          </w:rPr>
          <w:fldChar w:fldCharType="separate"/>
        </w:r>
        <w:r>
          <w:rPr>
            <w:noProof/>
            <w:webHidden/>
          </w:rPr>
          <w:t>396</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03" w:history="1">
        <w:r w:rsidRPr="00243C69">
          <w:rPr>
            <w:rStyle w:val="Hyperlink"/>
            <w:noProof/>
          </w:rPr>
          <w:t>4.2</w:t>
        </w:r>
        <w:r>
          <w:rPr>
            <w:rFonts w:asciiTheme="minorHAnsi" w:eastAsiaTheme="minorEastAsia" w:hAnsiTheme="minorHAnsi" w:cstheme="minorBidi"/>
            <w:noProof/>
            <w:sz w:val="22"/>
            <w:szCs w:val="22"/>
          </w:rPr>
          <w:tab/>
        </w:r>
        <w:r w:rsidRPr="00243C69">
          <w:rPr>
            <w:rStyle w:val="Hyperlink"/>
            <w:noProof/>
          </w:rPr>
          <w:t>Discovering Account Settings by Using the Autodiscover Command</w:t>
        </w:r>
        <w:r>
          <w:rPr>
            <w:noProof/>
            <w:webHidden/>
          </w:rPr>
          <w:tab/>
        </w:r>
        <w:r>
          <w:rPr>
            <w:noProof/>
            <w:webHidden/>
          </w:rPr>
          <w:fldChar w:fldCharType="begin"/>
        </w:r>
        <w:r>
          <w:rPr>
            <w:noProof/>
            <w:webHidden/>
          </w:rPr>
          <w:instrText xml:space="preserve"> PAGEREF _Toc476026403 \h </w:instrText>
        </w:r>
        <w:r>
          <w:rPr>
            <w:noProof/>
            <w:webHidden/>
          </w:rPr>
        </w:r>
        <w:r>
          <w:rPr>
            <w:noProof/>
            <w:webHidden/>
          </w:rPr>
          <w:fldChar w:fldCharType="separate"/>
        </w:r>
        <w:r>
          <w:rPr>
            <w:noProof/>
            <w:webHidden/>
          </w:rPr>
          <w:t>396</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04" w:history="1">
        <w:r w:rsidRPr="00243C69">
          <w:rPr>
            <w:rStyle w:val="Hyperlink"/>
            <w:noProof/>
          </w:rPr>
          <w:t>4.2.1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_Toc476026404 \h </w:instrText>
        </w:r>
        <w:r>
          <w:rPr>
            <w:noProof/>
            <w:webHidden/>
          </w:rPr>
        </w:r>
        <w:r>
          <w:rPr>
            <w:noProof/>
            <w:webHidden/>
          </w:rPr>
          <w:fldChar w:fldCharType="separate"/>
        </w:r>
        <w:r>
          <w:rPr>
            <w:noProof/>
            <w:webHidden/>
          </w:rPr>
          <w:t>397</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05" w:history="1">
        <w:r w:rsidRPr="00243C69">
          <w:rPr>
            <w:rStyle w:val="Hyperlink"/>
            <w:noProof/>
          </w:rPr>
          <w:t>4.2.2</w:t>
        </w:r>
        <w:r>
          <w:rPr>
            <w:rFonts w:asciiTheme="minorHAnsi" w:eastAsiaTheme="minorEastAsia" w:hAnsiTheme="minorHAnsi" w:cstheme="minorBidi"/>
            <w:noProof/>
            <w:sz w:val="22"/>
            <w:szCs w:val="22"/>
          </w:rPr>
          <w:tab/>
        </w:r>
        <w:r w:rsidRPr="00243C69">
          <w:rPr>
            <w:rStyle w:val="Hyperlink"/>
            <w:noProof/>
          </w:rPr>
          <w:t>Response - Case Error</w:t>
        </w:r>
        <w:r>
          <w:rPr>
            <w:noProof/>
            <w:webHidden/>
          </w:rPr>
          <w:tab/>
        </w:r>
        <w:r>
          <w:rPr>
            <w:noProof/>
            <w:webHidden/>
          </w:rPr>
          <w:fldChar w:fldCharType="begin"/>
        </w:r>
        <w:r>
          <w:rPr>
            <w:noProof/>
            <w:webHidden/>
          </w:rPr>
          <w:instrText xml:space="preserve"> PAGEREF _Toc476026405 \h </w:instrText>
        </w:r>
        <w:r>
          <w:rPr>
            <w:noProof/>
            <w:webHidden/>
          </w:rPr>
        </w:r>
        <w:r>
          <w:rPr>
            <w:noProof/>
            <w:webHidden/>
          </w:rPr>
          <w:fldChar w:fldCharType="separate"/>
        </w:r>
        <w:r>
          <w:rPr>
            <w:noProof/>
            <w:webHidden/>
          </w:rPr>
          <w:t>397</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06" w:history="1">
        <w:r w:rsidRPr="00243C69">
          <w:rPr>
            <w:rStyle w:val="Hyperlink"/>
            <w:noProof/>
          </w:rPr>
          <w:t>4.2.3</w:t>
        </w:r>
        <w:r>
          <w:rPr>
            <w:rFonts w:asciiTheme="minorHAnsi" w:eastAsiaTheme="minorEastAsia" w:hAnsiTheme="minorHAnsi" w:cstheme="minorBidi"/>
            <w:noProof/>
            <w:sz w:val="22"/>
            <w:szCs w:val="22"/>
          </w:rPr>
          <w:tab/>
        </w:r>
        <w:r w:rsidRPr="00243C69">
          <w:rPr>
            <w:rStyle w:val="Hyperlink"/>
            <w:noProof/>
          </w:rPr>
          <w:t>Response - Case Redirect</w:t>
        </w:r>
        <w:r>
          <w:rPr>
            <w:noProof/>
            <w:webHidden/>
          </w:rPr>
          <w:tab/>
        </w:r>
        <w:r>
          <w:rPr>
            <w:noProof/>
            <w:webHidden/>
          </w:rPr>
          <w:fldChar w:fldCharType="begin"/>
        </w:r>
        <w:r>
          <w:rPr>
            <w:noProof/>
            <w:webHidden/>
          </w:rPr>
          <w:instrText xml:space="preserve"> PAGEREF _Toc476026406 \h </w:instrText>
        </w:r>
        <w:r>
          <w:rPr>
            <w:noProof/>
            <w:webHidden/>
          </w:rPr>
        </w:r>
        <w:r>
          <w:rPr>
            <w:noProof/>
            <w:webHidden/>
          </w:rPr>
          <w:fldChar w:fldCharType="separate"/>
        </w:r>
        <w:r>
          <w:rPr>
            <w:noProof/>
            <w:webHidden/>
          </w:rPr>
          <w:t>397</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07" w:history="1">
        <w:r w:rsidRPr="00243C69">
          <w:rPr>
            <w:rStyle w:val="Hyperlink"/>
            <w:noProof/>
          </w:rPr>
          <w:t>4.2.4</w:t>
        </w:r>
        <w:r>
          <w:rPr>
            <w:rFonts w:asciiTheme="minorHAnsi" w:eastAsiaTheme="minorEastAsia" w:hAnsiTheme="minorHAnsi" w:cstheme="minorBidi"/>
            <w:noProof/>
            <w:sz w:val="22"/>
            <w:szCs w:val="22"/>
          </w:rPr>
          <w:tab/>
        </w:r>
        <w:r w:rsidRPr="00243C69">
          <w:rPr>
            <w:rStyle w:val="Hyperlink"/>
            <w:noProof/>
          </w:rPr>
          <w:t>Response - Case Server Settings</w:t>
        </w:r>
        <w:r>
          <w:rPr>
            <w:noProof/>
            <w:webHidden/>
          </w:rPr>
          <w:tab/>
        </w:r>
        <w:r>
          <w:rPr>
            <w:noProof/>
            <w:webHidden/>
          </w:rPr>
          <w:fldChar w:fldCharType="begin"/>
        </w:r>
        <w:r>
          <w:rPr>
            <w:noProof/>
            <w:webHidden/>
          </w:rPr>
          <w:instrText xml:space="preserve"> PAGEREF _Toc476026407 \h </w:instrText>
        </w:r>
        <w:r>
          <w:rPr>
            <w:noProof/>
            <w:webHidden/>
          </w:rPr>
        </w:r>
        <w:r>
          <w:rPr>
            <w:noProof/>
            <w:webHidden/>
          </w:rPr>
          <w:fldChar w:fldCharType="separate"/>
        </w:r>
        <w:r>
          <w:rPr>
            <w:noProof/>
            <w:webHidden/>
          </w:rPr>
          <w:t>398</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08" w:history="1">
        <w:r w:rsidRPr="00243C69">
          <w:rPr>
            <w:rStyle w:val="Hyperlink"/>
            <w:noProof/>
          </w:rPr>
          <w:t>4.2.5</w:t>
        </w:r>
        <w:r>
          <w:rPr>
            <w:rFonts w:asciiTheme="minorHAnsi" w:eastAsiaTheme="minorEastAsia" w:hAnsiTheme="minorHAnsi" w:cstheme="minorBidi"/>
            <w:noProof/>
            <w:sz w:val="22"/>
            <w:szCs w:val="22"/>
          </w:rPr>
          <w:tab/>
        </w:r>
        <w:r w:rsidRPr="00243C69">
          <w:rPr>
            <w:rStyle w:val="Hyperlink"/>
            <w:noProof/>
          </w:rPr>
          <w:t>Response - Case Framework Error</w:t>
        </w:r>
        <w:r>
          <w:rPr>
            <w:noProof/>
            <w:webHidden/>
          </w:rPr>
          <w:tab/>
        </w:r>
        <w:r>
          <w:rPr>
            <w:noProof/>
            <w:webHidden/>
          </w:rPr>
          <w:fldChar w:fldCharType="begin"/>
        </w:r>
        <w:r>
          <w:rPr>
            <w:noProof/>
            <w:webHidden/>
          </w:rPr>
          <w:instrText xml:space="preserve"> PAGEREF _Toc476026408 \h </w:instrText>
        </w:r>
        <w:r>
          <w:rPr>
            <w:noProof/>
            <w:webHidden/>
          </w:rPr>
        </w:r>
        <w:r>
          <w:rPr>
            <w:noProof/>
            <w:webHidden/>
          </w:rPr>
          <w:fldChar w:fldCharType="separate"/>
        </w:r>
        <w:r>
          <w:rPr>
            <w:noProof/>
            <w:webHidden/>
          </w:rPr>
          <w:t>398</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09" w:history="1">
        <w:r w:rsidRPr="00243C69">
          <w:rPr>
            <w:rStyle w:val="Hyperlink"/>
            <w:noProof/>
          </w:rPr>
          <w:t>4.2.6</w:t>
        </w:r>
        <w:r>
          <w:rPr>
            <w:rFonts w:asciiTheme="minorHAnsi" w:eastAsiaTheme="minorEastAsia" w:hAnsiTheme="minorHAnsi" w:cstheme="minorBidi"/>
            <w:noProof/>
            <w:sz w:val="22"/>
            <w:szCs w:val="22"/>
          </w:rPr>
          <w:tab/>
        </w:r>
        <w:r w:rsidRPr="00243C69">
          <w:rPr>
            <w:rStyle w:val="Hyperlink"/>
            <w:noProof/>
          </w:rPr>
          <w:t>Response – Case Framework Default</w:t>
        </w:r>
        <w:r>
          <w:rPr>
            <w:noProof/>
            <w:webHidden/>
          </w:rPr>
          <w:tab/>
        </w:r>
        <w:r>
          <w:rPr>
            <w:noProof/>
            <w:webHidden/>
          </w:rPr>
          <w:fldChar w:fldCharType="begin"/>
        </w:r>
        <w:r>
          <w:rPr>
            <w:noProof/>
            <w:webHidden/>
          </w:rPr>
          <w:instrText xml:space="preserve"> PAGEREF _Toc476026409 \h </w:instrText>
        </w:r>
        <w:r>
          <w:rPr>
            <w:noProof/>
            <w:webHidden/>
          </w:rPr>
        </w:r>
        <w:r>
          <w:rPr>
            <w:noProof/>
            <w:webHidden/>
          </w:rPr>
          <w:fldChar w:fldCharType="separate"/>
        </w:r>
        <w:r>
          <w:rPr>
            <w:noProof/>
            <w:webHidden/>
          </w:rPr>
          <w:t>399</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10" w:history="1">
        <w:r w:rsidRPr="00243C69">
          <w:rPr>
            <w:rStyle w:val="Hyperlink"/>
            <w:noProof/>
          </w:rPr>
          <w:t>4.3</w:t>
        </w:r>
        <w:r>
          <w:rPr>
            <w:rFonts w:asciiTheme="minorHAnsi" w:eastAsiaTheme="minorEastAsia" w:hAnsiTheme="minorHAnsi" w:cstheme="minorBidi"/>
            <w:noProof/>
            <w:sz w:val="22"/>
            <w:szCs w:val="22"/>
          </w:rPr>
          <w:tab/>
        </w:r>
        <w:r w:rsidRPr="00243C69">
          <w:rPr>
            <w:rStyle w:val="Hyperlink"/>
            <w:noProof/>
          </w:rPr>
          <w:t>Setting Device Information by Using the Settings Command</w:t>
        </w:r>
        <w:r>
          <w:rPr>
            <w:noProof/>
            <w:webHidden/>
          </w:rPr>
          <w:tab/>
        </w:r>
        <w:r>
          <w:rPr>
            <w:noProof/>
            <w:webHidden/>
          </w:rPr>
          <w:fldChar w:fldCharType="begin"/>
        </w:r>
        <w:r>
          <w:rPr>
            <w:noProof/>
            <w:webHidden/>
          </w:rPr>
          <w:instrText xml:space="preserve"> PAGEREF _Toc476026410 \h </w:instrText>
        </w:r>
        <w:r>
          <w:rPr>
            <w:noProof/>
            <w:webHidden/>
          </w:rPr>
        </w:r>
        <w:r>
          <w:rPr>
            <w:noProof/>
            <w:webHidden/>
          </w:rPr>
          <w:fldChar w:fldCharType="separate"/>
        </w:r>
        <w:r>
          <w:rPr>
            <w:noProof/>
            <w:webHidden/>
          </w:rPr>
          <w:t>399</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11" w:history="1">
        <w:r w:rsidRPr="00243C69">
          <w:rPr>
            <w:rStyle w:val="Hyperlink"/>
            <w:noProof/>
          </w:rPr>
          <w:t>4.3.1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_Toc476026411 \h </w:instrText>
        </w:r>
        <w:r>
          <w:rPr>
            <w:noProof/>
            <w:webHidden/>
          </w:rPr>
        </w:r>
        <w:r>
          <w:rPr>
            <w:noProof/>
            <w:webHidden/>
          </w:rPr>
          <w:fldChar w:fldCharType="separate"/>
        </w:r>
        <w:r>
          <w:rPr>
            <w:noProof/>
            <w:webHidden/>
          </w:rPr>
          <w:t>399</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12" w:history="1">
        <w:r w:rsidRPr="00243C69">
          <w:rPr>
            <w:rStyle w:val="Hyperlink"/>
            <w:noProof/>
          </w:rPr>
          <w:t>4.3.2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_Toc476026412 \h </w:instrText>
        </w:r>
        <w:r>
          <w:rPr>
            <w:noProof/>
            <w:webHidden/>
          </w:rPr>
        </w:r>
        <w:r>
          <w:rPr>
            <w:noProof/>
            <w:webHidden/>
          </w:rPr>
          <w:fldChar w:fldCharType="separate"/>
        </w:r>
        <w:r>
          <w:rPr>
            <w:noProof/>
            <w:webHidden/>
          </w:rPr>
          <w:t>400</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13" w:history="1">
        <w:r w:rsidRPr="00243C69">
          <w:rPr>
            <w:rStyle w:val="Hyperlink"/>
            <w:noProof/>
          </w:rPr>
          <w:t>4.4</w:t>
        </w:r>
        <w:r>
          <w:rPr>
            <w:rFonts w:asciiTheme="minorHAnsi" w:eastAsiaTheme="minorEastAsia" w:hAnsiTheme="minorHAnsi" w:cstheme="minorBidi"/>
            <w:noProof/>
            <w:sz w:val="22"/>
            <w:szCs w:val="22"/>
          </w:rPr>
          <w:tab/>
        </w:r>
        <w:r w:rsidRPr="00243C69">
          <w:rPr>
            <w:rStyle w:val="Hyperlink"/>
            <w:noProof/>
          </w:rPr>
          <w:t>Synchronizing Folders by Using the FolderSync Command</w:t>
        </w:r>
        <w:r>
          <w:rPr>
            <w:noProof/>
            <w:webHidden/>
          </w:rPr>
          <w:tab/>
        </w:r>
        <w:r>
          <w:rPr>
            <w:noProof/>
            <w:webHidden/>
          </w:rPr>
          <w:fldChar w:fldCharType="begin"/>
        </w:r>
        <w:r>
          <w:rPr>
            <w:noProof/>
            <w:webHidden/>
          </w:rPr>
          <w:instrText xml:space="preserve"> PAGEREF _Toc476026413 \h </w:instrText>
        </w:r>
        <w:r>
          <w:rPr>
            <w:noProof/>
            <w:webHidden/>
          </w:rPr>
        </w:r>
        <w:r>
          <w:rPr>
            <w:noProof/>
            <w:webHidden/>
          </w:rPr>
          <w:fldChar w:fldCharType="separate"/>
        </w:r>
        <w:r>
          <w:rPr>
            <w:noProof/>
            <w:webHidden/>
          </w:rPr>
          <w:t>400</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14" w:history="1">
        <w:r w:rsidRPr="00243C69">
          <w:rPr>
            <w:rStyle w:val="Hyperlink"/>
            <w:noProof/>
          </w:rPr>
          <w:t>4.4.1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_Toc476026414 \h </w:instrText>
        </w:r>
        <w:r>
          <w:rPr>
            <w:noProof/>
            <w:webHidden/>
          </w:rPr>
        </w:r>
        <w:r>
          <w:rPr>
            <w:noProof/>
            <w:webHidden/>
          </w:rPr>
          <w:fldChar w:fldCharType="separate"/>
        </w:r>
        <w:r>
          <w:rPr>
            <w:noProof/>
            <w:webHidden/>
          </w:rPr>
          <w:t>400</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15" w:history="1">
        <w:r w:rsidRPr="00243C69">
          <w:rPr>
            <w:rStyle w:val="Hyperlink"/>
            <w:noProof/>
          </w:rPr>
          <w:t>4.4.2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_Toc476026415 \h </w:instrText>
        </w:r>
        <w:r>
          <w:rPr>
            <w:noProof/>
            <w:webHidden/>
          </w:rPr>
        </w:r>
        <w:r>
          <w:rPr>
            <w:noProof/>
            <w:webHidden/>
          </w:rPr>
          <w:fldChar w:fldCharType="separate"/>
        </w:r>
        <w:r>
          <w:rPr>
            <w:noProof/>
            <w:webHidden/>
          </w:rPr>
          <w:t>400</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16" w:history="1">
        <w:r w:rsidRPr="00243C69">
          <w:rPr>
            <w:rStyle w:val="Hyperlink"/>
            <w:noProof/>
          </w:rPr>
          <w:t>4.5</w:t>
        </w:r>
        <w:r>
          <w:rPr>
            <w:rFonts w:asciiTheme="minorHAnsi" w:eastAsiaTheme="minorEastAsia" w:hAnsiTheme="minorHAnsi" w:cstheme="minorBidi"/>
            <w:noProof/>
            <w:sz w:val="22"/>
            <w:szCs w:val="22"/>
          </w:rPr>
          <w:tab/>
        </w:r>
        <w:r w:rsidRPr="00243C69">
          <w:rPr>
            <w:rStyle w:val="Hyperlink"/>
            <w:noProof/>
          </w:rPr>
          <w:t>Synchronizing Data by Using the Sync Command</w:t>
        </w:r>
        <w:r>
          <w:rPr>
            <w:noProof/>
            <w:webHidden/>
          </w:rPr>
          <w:tab/>
        </w:r>
        <w:r>
          <w:rPr>
            <w:noProof/>
            <w:webHidden/>
          </w:rPr>
          <w:fldChar w:fldCharType="begin"/>
        </w:r>
        <w:r>
          <w:rPr>
            <w:noProof/>
            <w:webHidden/>
          </w:rPr>
          <w:instrText xml:space="preserve"> PAGEREF _Toc476026416 \h </w:instrText>
        </w:r>
        <w:r>
          <w:rPr>
            <w:noProof/>
            <w:webHidden/>
          </w:rPr>
        </w:r>
        <w:r>
          <w:rPr>
            <w:noProof/>
            <w:webHidden/>
          </w:rPr>
          <w:fldChar w:fldCharType="separate"/>
        </w:r>
        <w:r>
          <w:rPr>
            <w:noProof/>
            <w:webHidden/>
          </w:rPr>
          <w:t>402</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17" w:history="1">
        <w:r w:rsidRPr="00243C69">
          <w:rPr>
            <w:rStyle w:val="Hyperlink"/>
            <w:noProof/>
          </w:rPr>
          <w:t>4.5.1</w:t>
        </w:r>
        <w:r>
          <w:rPr>
            <w:rFonts w:asciiTheme="minorHAnsi" w:eastAsiaTheme="minorEastAsia" w:hAnsiTheme="minorHAnsi" w:cstheme="minorBidi"/>
            <w:noProof/>
            <w:sz w:val="22"/>
            <w:szCs w:val="22"/>
          </w:rPr>
          <w:tab/>
        </w:r>
        <w:r w:rsidRPr="00243C69">
          <w:rPr>
            <w:rStyle w:val="Hyperlink"/>
            <w:noProof/>
          </w:rPr>
          <w:t>Downloading Current Information from the Server</w:t>
        </w:r>
        <w:r>
          <w:rPr>
            <w:noProof/>
            <w:webHidden/>
          </w:rPr>
          <w:tab/>
        </w:r>
        <w:r>
          <w:rPr>
            <w:noProof/>
            <w:webHidden/>
          </w:rPr>
          <w:fldChar w:fldCharType="begin"/>
        </w:r>
        <w:r>
          <w:rPr>
            <w:noProof/>
            <w:webHidden/>
          </w:rPr>
          <w:instrText xml:space="preserve"> PAGEREF _Toc476026417 \h </w:instrText>
        </w:r>
        <w:r>
          <w:rPr>
            <w:noProof/>
            <w:webHidden/>
          </w:rPr>
        </w:r>
        <w:r>
          <w:rPr>
            <w:noProof/>
            <w:webHidden/>
          </w:rPr>
          <w:fldChar w:fldCharType="separate"/>
        </w:r>
        <w:r>
          <w:rPr>
            <w:noProof/>
            <w:webHidden/>
          </w:rPr>
          <w:t>402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18" w:history="1">
        <w:r w:rsidRPr="00243C69">
          <w:rPr>
            <w:rStyle w:val="Hyperlink"/>
            <w:noProof/>
          </w:rPr>
          <w:t>4.5.1.1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_Toc476026418 \h </w:instrText>
        </w:r>
        <w:r>
          <w:rPr>
            <w:noProof/>
            <w:webHidden/>
          </w:rPr>
        </w:r>
        <w:r>
          <w:rPr>
            <w:noProof/>
            <w:webHidden/>
          </w:rPr>
          <w:fldChar w:fldCharType="separate"/>
        </w:r>
        <w:r>
          <w:rPr>
            <w:noProof/>
            <w:webHidden/>
          </w:rPr>
          <w:t>402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19" w:history="1">
        <w:r w:rsidRPr="00243C69">
          <w:rPr>
            <w:rStyle w:val="Hyperlink"/>
            <w:noProof/>
          </w:rPr>
          <w:t>4.5.1.2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_Toc476026419 \h </w:instrText>
        </w:r>
        <w:r>
          <w:rPr>
            <w:noProof/>
            <w:webHidden/>
          </w:rPr>
        </w:r>
        <w:r>
          <w:rPr>
            <w:noProof/>
            <w:webHidden/>
          </w:rPr>
          <w:fldChar w:fldCharType="separate"/>
        </w:r>
        <w:r>
          <w:rPr>
            <w:noProof/>
            <w:webHidden/>
          </w:rPr>
          <w:t>402</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20" w:history="1">
        <w:r w:rsidRPr="00243C69">
          <w:rPr>
            <w:rStyle w:val="Hyperlink"/>
            <w:noProof/>
          </w:rPr>
          <w:t>4.5.2</w:t>
        </w:r>
        <w:r>
          <w:rPr>
            <w:rFonts w:asciiTheme="minorHAnsi" w:eastAsiaTheme="minorEastAsia" w:hAnsiTheme="minorHAnsi" w:cstheme="minorBidi"/>
            <w:noProof/>
            <w:sz w:val="22"/>
            <w:szCs w:val="22"/>
          </w:rPr>
          <w:tab/>
        </w:r>
        <w:r w:rsidRPr="00243C69">
          <w:rPr>
            <w:rStyle w:val="Hyperlink"/>
            <w:noProof/>
          </w:rPr>
          <w:t>Fetching an Email by Using the ServerId</w:t>
        </w:r>
        <w:r>
          <w:rPr>
            <w:noProof/>
            <w:webHidden/>
          </w:rPr>
          <w:tab/>
        </w:r>
        <w:r>
          <w:rPr>
            <w:noProof/>
            <w:webHidden/>
          </w:rPr>
          <w:fldChar w:fldCharType="begin"/>
        </w:r>
        <w:r>
          <w:rPr>
            <w:noProof/>
            <w:webHidden/>
          </w:rPr>
          <w:instrText xml:space="preserve"> PAGEREF _Toc476026420 \h </w:instrText>
        </w:r>
        <w:r>
          <w:rPr>
            <w:noProof/>
            <w:webHidden/>
          </w:rPr>
        </w:r>
        <w:r>
          <w:rPr>
            <w:noProof/>
            <w:webHidden/>
          </w:rPr>
          <w:fldChar w:fldCharType="separate"/>
        </w:r>
        <w:r>
          <w:rPr>
            <w:noProof/>
            <w:webHidden/>
          </w:rPr>
          <w:t>403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21" w:history="1">
        <w:r w:rsidRPr="00243C69">
          <w:rPr>
            <w:rStyle w:val="Hyperlink"/>
            <w:noProof/>
          </w:rPr>
          <w:t>4.5.2.1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_Toc476026421 \h </w:instrText>
        </w:r>
        <w:r>
          <w:rPr>
            <w:noProof/>
            <w:webHidden/>
          </w:rPr>
        </w:r>
        <w:r>
          <w:rPr>
            <w:noProof/>
            <w:webHidden/>
          </w:rPr>
          <w:fldChar w:fldCharType="separate"/>
        </w:r>
        <w:r>
          <w:rPr>
            <w:noProof/>
            <w:webHidden/>
          </w:rPr>
          <w:t>403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22" w:history="1">
        <w:r w:rsidRPr="00243C69">
          <w:rPr>
            <w:rStyle w:val="Hyperlink"/>
            <w:noProof/>
          </w:rPr>
          <w:t>4.5.2.2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_Toc476026422 \h </w:instrText>
        </w:r>
        <w:r>
          <w:rPr>
            <w:noProof/>
            <w:webHidden/>
          </w:rPr>
        </w:r>
        <w:r>
          <w:rPr>
            <w:noProof/>
            <w:webHidden/>
          </w:rPr>
          <w:fldChar w:fldCharType="separate"/>
        </w:r>
        <w:r>
          <w:rPr>
            <w:noProof/>
            <w:webHidden/>
          </w:rPr>
          <w:t>403</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23" w:history="1">
        <w:r w:rsidRPr="00243C69">
          <w:rPr>
            <w:rStyle w:val="Hyperlink"/>
            <w:noProof/>
          </w:rPr>
          <w:t>4.5.3</w:t>
        </w:r>
        <w:r>
          <w:rPr>
            <w:rFonts w:asciiTheme="minorHAnsi" w:eastAsiaTheme="minorEastAsia" w:hAnsiTheme="minorHAnsi" w:cstheme="minorBidi"/>
            <w:noProof/>
            <w:sz w:val="22"/>
            <w:szCs w:val="22"/>
          </w:rPr>
          <w:tab/>
        </w:r>
        <w:r w:rsidRPr="00243C69">
          <w:rPr>
            <w:rStyle w:val="Hyperlink"/>
            <w:noProof/>
          </w:rPr>
          <w:t>Uploading New ApplicationData to the Server</w:t>
        </w:r>
        <w:r>
          <w:rPr>
            <w:noProof/>
            <w:webHidden/>
          </w:rPr>
          <w:tab/>
        </w:r>
        <w:r>
          <w:rPr>
            <w:noProof/>
            <w:webHidden/>
          </w:rPr>
          <w:fldChar w:fldCharType="begin"/>
        </w:r>
        <w:r>
          <w:rPr>
            <w:noProof/>
            <w:webHidden/>
          </w:rPr>
          <w:instrText xml:space="preserve"> PAGEREF _Toc476026423 \h </w:instrText>
        </w:r>
        <w:r>
          <w:rPr>
            <w:noProof/>
            <w:webHidden/>
          </w:rPr>
        </w:r>
        <w:r>
          <w:rPr>
            <w:noProof/>
            <w:webHidden/>
          </w:rPr>
          <w:fldChar w:fldCharType="separate"/>
        </w:r>
        <w:r>
          <w:rPr>
            <w:noProof/>
            <w:webHidden/>
          </w:rPr>
          <w:t>403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24" w:history="1">
        <w:r w:rsidRPr="00243C69">
          <w:rPr>
            <w:rStyle w:val="Hyperlink"/>
            <w:noProof/>
          </w:rPr>
          <w:t>4.5.3.1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_Toc476026424 \h </w:instrText>
        </w:r>
        <w:r>
          <w:rPr>
            <w:noProof/>
            <w:webHidden/>
          </w:rPr>
        </w:r>
        <w:r>
          <w:rPr>
            <w:noProof/>
            <w:webHidden/>
          </w:rPr>
          <w:fldChar w:fldCharType="separate"/>
        </w:r>
        <w:r>
          <w:rPr>
            <w:noProof/>
            <w:webHidden/>
          </w:rPr>
          <w:t>404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25" w:history="1">
        <w:r w:rsidRPr="00243C69">
          <w:rPr>
            <w:rStyle w:val="Hyperlink"/>
            <w:noProof/>
          </w:rPr>
          <w:t>4.5.3.2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_Toc476026425 \h </w:instrText>
        </w:r>
        <w:r>
          <w:rPr>
            <w:noProof/>
            <w:webHidden/>
          </w:rPr>
        </w:r>
        <w:r>
          <w:rPr>
            <w:noProof/>
            <w:webHidden/>
          </w:rPr>
          <w:fldChar w:fldCharType="separate"/>
        </w:r>
        <w:r>
          <w:rPr>
            <w:noProof/>
            <w:webHidden/>
          </w:rPr>
          <w:t>404</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26" w:history="1">
        <w:r w:rsidRPr="00243C69">
          <w:rPr>
            <w:rStyle w:val="Hyperlink"/>
            <w:noProof/>
          </w:rPr>
          <w:t>4.5.4</w:t>
        </w:r>
        <w:r>
          <w:rPr>
            <w:rFonts w:asciiTheme="minorHAnsi" w:eastAsiaTheme="minorEastAsia" w:hAnsiTheme="minorHAnsi" w:cstheme="minorBidi"/>
            <w:noProof/>
            <w:sz w:val="22"/>
            <w:szCs w:val="22"/>
          </w:rPr>
          <w:tab/>
        </w:r>
        <w:r w:rsidRPr="00243C69">
          <w:rPr>
            <w:rStyle w:val="Hyperlink"/>
            <w:noProof/>
          </w:rPr>
          <w:t>Updating ApplicationData on the Server</w:t>
        </w:r>
        <w:r>
          <w:rPr>
            <w:noProof/>
            <w:webHidden/>
          </w:rPr>
          <w:tab/>
        </w:r>
        <w:r>
          <w:rPr>
            <w:noProof/>
            <w:webHidden/>
          </w:rPr>
          <w:fldChar w:fldCharType="begin"/>
        </w:r>
        <w:r>
          <w:rPr>
            <w:noProof/>
            <w:webHidden/>
          </w:rPr>
          <w:instrText xml:space="preserve"> PAGEREF _Toc476026426 \h </w:instrText>
        </w:r>
        <w:r>
          <w:rPr>
            <w:noProof/>
            <w:webHidden/>
          </w:rPr>
        </w:r>
        <w:r>
          <w:rPr>
            <w:noProof/>
            <w:webHidden/>
          </w:rPr>
          <w:fldChar w:fldCharType="separate"/>
        </w:r>
        <w:r>
          <w:rPr>
            <w:noProof/>
            <w:webHidden/>
          </w:rPr>
          <w:t>404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27" w:history="1">
        <w:r w:rsidRPr="00243C69">
          <w:rPr>
            <w:rStyle w:val="Hyperlink"/>
            <w:noProof/>
          </w:rPr>
          <w:t>4.5.4.1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_Toc476026427 \h </w:instrText>
        </w:r>
        <w:r>
          <w:rPr>
            <w:noProof/>
            <w:webHidden/>
          </w:rPr>
        </w:r>
        <w:r>
          <w:rPr>
            <w:noProof/>
            <w:webHidden/>
          </w:rPr>
          <w:fldChar w:fldCharType="separate"/>
        </w:r>
        <w:r>
          <w:rPr>
            <w:noProof/>
            <w:webHidden/>
          </w:rPr>
          <w:t>404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28" w:history="1">
        <w:r w:rsidRPr="00243C69">
          <w:rPr>
            <w:rStyle w:val="Hyperlink"/>
            <w:noProof/>
          </w:rPr>
          <w:t>4.5.4.2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_Toc476026428 \h </w:instrText>
        </w:r>
        <w:r>
          <w:rPr>
            <w:noProof/>
            <w:webHidden/>
          </w:rPr>
        </w:r>
        <w:r>
          <w:rPr>
            <w:noProof/>
            <w:webHidden/>
          </w:rPr>
          <w:fldChar w:fldCharType="separate"/>
        </w:r>
        <w:r>
          <w:rPr>
            <w:noProof/>
            <w:webHidden/>
          </w:rPr>
          <w:t>405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29" w:history="1">
        <w:r w:rsidRPr="00243C69">
          <w:rPr>
            <w:rStyle w:val="Hyperlink"/>
            <w:noProof/>
          </w:rPr>
          <w:t>4.5.5</w:t>
        </w:r>
        <w:r>
          <w:rPr>
            <w:rFonts w:asciiTheme="minorHAnsi" w:eastAsiaTheme="minorEastAsia" w:hAnsiTheme="minorHAnsi" w:cstheme="minorBidi"/>
            <w:noProof/>
            <w:sz w:val="22"/>
            <w:szCs w:val="22"/>
          </w:rPr>
          <w:tab/>
        </w:r>
        <w:r w:rsidRPr="00243C69">
          <w:rPr>
            <w:rStyle w:val="Hyperlink"/>
            <w:noProof/>
          </w:rPr>
          <w:t>Deleting an Item from the Server</w:t>
        </w:r>
        <w:r>
          <w:rPr>
            <w:noProof/>
            <w:webHidden/>
          </w:rPr>
          <w:tab/>
        </w:r>
        <w:r>
          <w:rPr>
            <w:noProof/>
            <w:webHidden/>
          </w:rPr>
          <w:fldChar w:fldCharType="begin"/>
        </w:r>
        <w:r>
          <w:rPr>
            <w:noProof/>
            <w:webHidden/>
          </w:rPr>
          <w:instrText xml:space="preserve"> PAGEREF _Toc476026429 \h </w:instrText>
        </w:r>
        <w:r>
          <w:rPr>
            <w:noProof/>
            <w:webHidden/>
          </w:rPr>
        </w:r>
        <w:r>
          <w:rPr>
            <w:noProof/>
            <w:webHidden/>
          </w:rPr>
          <w:fldChar w:fldCharType="separate"/>
        </w:r>
        <w:r>
          <w:rPr>
            <w:noProof/>
            <w:webHidden/>
          </w:rPr>
          <w:t>405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30" w:history="1">
        <w:r w:rsidRPr="00243C69">
          <w:rPr>
            <w:rStyle w:val="Hyperlink"/>
            <w:noProof/>
          </w:rPr>
          <w:t>4.5.5.1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_Toc476026430 \h </w:instrText>
        </w:r>
        <w:r>
          <w:rPr>
            <w:noProof/>
            <w:webHidden/>
          </w:rPr>
        </w:r>
        <w:r>
          <w:rPr>
            <w:noProof/>
            <w:webHidden/>
          </w:rPr>
          <w:fldChar w:fldCharType="separate"/>
        </w:r>
        <w:r>
          <w:rPr>
            <w:noProof/>
            <w:webHidden/>
          </w:rPr>
          <w:t>405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31" w:history="1">
        <w:r w:rsidRPr="00243C69">
          <w:rPr>
            <w:rStyle w:val="Hyperlink"/>
            <w:noProof/>
          </w:rPr>
          <w:t>4.5.5.2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_Toc476026431 \h </w:instrText>
        </w:r>
        <w:r>
          <w:rPr>
            <w:noProof/>
            <w:webHidden/>
          </w:rPr>
        </w:r>
        <w:r>
          <w:rPr>
            <w:noProof/>
            <w:webHidden/>
          </w:rPr>
          <w:fldChar w:fldCharType="separate"/>
        </w:r>
        <w:r>
          <w:rPr>
            <w:noProof/>
            <w:webHidden/>
          </w:rPr>
          <w:t>406</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32" w:history="1">
        <w:r w:rsidRPr="00243C69">
          <w:rPr>
            <w:rStyle w:val="Hyperlink"/>
            <w:noProof/>
          </w:rPr>
          <w:t>4.5.6</w:t>
        </w:r>
        <w:r>
          <w:rPr>
            <w:rFonts w:asciiTheme="minorHAnsi" w:eastAsiaTheme="minorEastAsia" w:hAnsiTheme="minorHAnsi" w:cstheme="minorBidi"/>
            <w:noProof/>
            <w:sz w:val="22"/>
            <w:szCs w:val="22"/>
          </w:rPr>
          <w:tab/>
        </w:r>
        <w:r w:rsidRPr="00243C69">
          <w:rPr>
            <w:rStyle w:val="Hyperlink"/>
            <w:noProof/>
          </w:rPr>
          <w:t>Identifying Acceptance of Partial Collections</w:t>
        </w:r>
        <w:r>
          <w:rPr>
            <w:noProof/>
            <w:webHidden/>
          </w:rPr>
          <w:tab/>
        </w:r>
        <w:r>
          <w:rPr>
            <w:noProof/>
            <w:webHidden/>
          </w:rPr>
          <w:fldChar w:fldCharType="begin"/>
        </w:r>
        <w:r>
          <w:rPr>
            <w:noProof/>
            <w:webHidden/>
          </w:rPr>
          <w:instrText xml:space="preserve"> PAGEREF _Toc476026432 \h </w:instrText>
        </w:r>
        <w:r>
          <w:rPr>
            <w:noProof/>
            <w:webHidden/>
          </w:rPr>
        </w:r>
        <w:r>
          <w:rPr>
            <w:noProof/>
            <w:webHidden/>
          </w:rPr>
          <w:fldChar w:fldCharType="separate"/>
        </w:r>
        <w:r>
          <w:rPr>
            <w:noProof/>
            <w:webHidden/>
          </w:rPr>
          <w:t>406</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33" w:history="1">
        <w:r w:rsidRPr="00243C69">
          <w:rPr>
            <w:rStyle w:val="Hyperlink"/>
            <w:noProof/>
          </w:rPr>
          <w:t>4.5.7</w:t>
        </w:r>
        <w:r>
          <w:rPr>
            <w:rFonts w:asciiTheme="minorHAnsi" w:eastAsiaTheme="minorEastAsia" w:hAnsiTheme="minorHAnsi" w:cstheme="minorBidi"/>
            <w:noProof/>
            <w:sz w:val="22"/>
            <w:szCs w:val="22"/>
          </w:rPr>
          <w:tab/>
        </w:r>
        <w:r w:rsidRPr="00243C69">
          <w:rPr>
            <w:rStyle w:val="Hyperlink"/>
            <w:noProof/>
          </w:rPr>
          <w:t>Identifying Acceptance of MIME Content</w:t>
        </w:r>
        <w:r>
          <w:rPr>
            <w:noProof/>
            <w:webHidden/>
          </w:rPr>
          <w:tab/>
        </w:r>
        <w:r>
          <w:rPr>
            <w:noProof/>
            <w:webHidden/>
          </w:rPr>
          <w:fldChar w:fldCharType="begin"/>
        </w:r>
        <w:r>
          <w:rPr>
            <w:noProof/>
            <w:webHidden/>
          </w:rPr>
          <w:instrText xml:space="preserve"> PAGEREF _Toc476026433 \h </w:instrText>
        </w:r>
        <w:r>
          <w:rPr>
            <w:noProof/>
            <w:webHidden/>
          </w:rPr>
        </w:r>
        <w:r>
          <w:rPr>
            <w:noProof/>
            <w:webHidden/>
          </w:rPr>
          <w:fldChar w:fldCharType="separate"/>
        </w:r>
        <w:r>
          <w:rPr>
            <w:noProof/>
            <w:webHidden/>
          </w:rPr>
          <w:t>406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34" w:history="1">
        <w:r w:rsidRPr="00243C69">
          <w:rPr>
            <w:rStyle w:val="Hyperlink"/>
            <w:noProof/>
          </w:rPr>
          <w:t>4.5.7.1</w:t>
        </w:r>
        <w:r>
          <w:rPr>
            <w:rFonts w:asciiTheme="minorHAnsi" w:eastAsiaTheme="minorEastAsia" w:hAnsiTheme="minorHAnsi" w:cstheme="minorBidi"/>
            <w:noProof/>
            <w:sz w:val="22"/>
            <w:szCs w:val="22"/>
          </w:rPr>
          <w:tab/>
        </w:r>
        <w:r w:rsidRPr="00243C69">
          <w:rPr>
            <w:rStyle w:val="Hyperlink"/>
            <w:noProof/>
          </w:rPr>
          <w:t>Sync Request With Support for MIME Content</w:t>
        </w:r>
        <w:r>
          <w:rPr>
            <w:noProof/>
            <w:webHidden/>
          </w:rPr>
          <w:tab/>
        </w:r>
        <w:r>
          <w:rPr>
            <w:noProof/>
            <w:webHidden/>
          </w:rPr>
          <w:fldChar w:fldCharType="begin"/>
        </w:r>
        <w:r>
          <w:rPr>
            <w:noProof/>
            <w:webHidden/>
          </w:rPr>
          <w:instrText xml:space="preserve"> PAGEREF _Toc476026434 \h </w:instrText>
        </w:r>
        <w:r>
          <w:rPr>
            <w:noProof/>
            <w:webHidden/>
          </w:rPr>
        </w:r>
        <w:r>
          <w:rPr>
            <w:noProof/>
            <w:webHidden/>
          </w:rPr>
          <w:fldChar w:fldCharType="separate"/>
        </w:r>
        <w:r>
          <w:rPr>
            <w:noProof/>
            <w:webHidden/>
          </w:rPr>
          <w:t>406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35" w:history="1">
        <w:r w:rsidRPr="00243C69">
          <w:rPr>
            <w:rStyle w:val="Hyperlink"/>
            <w:noProof/>
          </w:rPr>
          <w:t>4.5.7.2</w:t>
        </w:r>
        <w:r>
          <w:rPr>
            <w:rFonts w:asciiTheme="minorHAnsi" w:eastAsiaTheme="minorEastAsia" w:hAnsiTheme="minorHAnsi" w:cstheme="minorBidi"/>
            <w:noProof/>
            <w:sz w:val="22"/>
            <w:szCs w:val="22"/>
          </w:rPr>
          <w:tab/>
        </w:r>
        <w:r w:rsidRPr="00243C69">
          <w:rPr>
            <w:rStyle w:val="Hyperlink"/>
            <w:noProof/>
          </w:rPr>
          <w:t>Sync Response with MIME Content</w:t>
        </w:r>
        <w:r>
          <w:rPr>
            <w:noProof/>
            <w:webHidden/>
          </w:rPr>
          <w:tab/>
        </w:r>
        <w:r>
          <w:rPr>
            <w:noProof/>
            <w:webHidden/>
          </w:rPr>
          <w:fldChar w:fldCharType="begin"/>
        </w:r>
        <w:r>
          <w:rPr>
            <w:noProof/>
            <w:webHidden/>
          </w:rPr>
          <w:instrText xml:space="preserve"> PAGEREF _Toc476026435 \h </w:instrText>
        </w:r>
        <w:r>
          <w:rPr>
            <w:noProof/>
            <w:webHidden/>
          </w:rPr>
        </w:r>
        <w:r>
          <w:rPr>
            <w:noProof/>
            <w:webHidden/>
          </w:rPr>
          <w:fldChar w:fldCharType="separate"/>
        </w:r>
        <w:r>
          <w:rPr>
            <w:noProof/>
            <w:webHidden/>
          </w:rPr>
          <w:t>407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36" w:history="1">
        <w:r w:rsidRPr="00243C69">
          <w:rPr>
            <w:rStyle w:val="Hyperlink"/>
            <w:noProof/>
          </w:rPr>
          <w:t>4.5.7.3</w:t>
        </w:r>
        <w:r>
          <w:rPr>
            <w:rFonts w:asciiTheme="minorHAnsi" w:eastAsiaTheme="minorEastAsia" w:hAnsiTheme="minorHAnsi" w:cstheme="minorBidi"/>
            <w:noProof/>
            <w:sz w:val="22"/>
            <w:szCs w:val="22"/>
          </w:rPr>
          <w:tab/>
        </w:r>
        <w:r w:rsidRPr="00243C69">
          <w:rPr>
            <w:rStyle w:val="Hyperlink"/>
            <w:noProof/>
          </w:rPr>
          <w:t>Sync Request with BodyPreference and MIME Support</w:t>
        </w:r>
        <w:r>
          <w:rPr>
            <w:noProof/>
            <w:webHidden/>
          </w:rPr>
          <w:tab/>
        </w:r>
        <w:r>
          <w:rPr>
            <w:noProof/>
            <w:webHidden/>
          </w:rPr>
          <w:fldChar w:fldCharType="begin"/>
        </w:r>
        <w:r>
          <w:rPr>
            <w:noProof/>
            <w:webHidden/>
          </w:rPr>
          <w:instrText xml:space="preserve"> PAGEREF _Toc476026436 \h </w:instrText>
        </w:r>
        <w:r>
          <w:rPr>
            <w:noProof/>
            <w:webHidden/>
          </w:rPr>
        </w:r>
        <w:r>
          <w:rPr>
            <w:noProof/>
            <w:webHidden/>
          </w:rPr>
          <w:fldChar w:fldCharType="separate"/>
        </w:r>
        <w:r>
          <w:rPr>
            <w:noProof/>
            <w:webHidden/>
          </w:rPr>
          <w:t>407</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37" w:history="1">
        <w:r w:rsidRPr="00243C69">
          <w:rPr>
            <w:rStyle w:val="Hyperlink"/>
            <w:noProof/>
          </w:rPr>
          <w:t>4.5.7.4</w:t>
        </w:r>
        <w:r>
          <w:rPr>
            <w:rFonts w:asciiTheme="minorHAnsi" w:eastAsiaTheme="minorEastAsia" w:hAnsiTheme="minorHAnsi" w:cstheme="minorBidi"/>
            <w:noProof/>
            <w:sz w:val="22"/>
            <w:szCs w:val="22"/>
          </w:rPr>
          <w:tab/>
        </w:r>
        <w:r w:rsidRPr="00243C69">
          <w:rPr>
            <w:rStyle w:val="Hyperlink"/>
            <w:noProof/>
          </w:rPr>
          <w:t>Sync Response with MIME Support</w:t>
        </w:r>
        <w:r>
          <w:rPr>
            <w:noProof/>
            <w:webHidden/>
          </w:rPr>
          <w:tab/>
        </w:r>
        <w:r>
          <w:rPr>
            <w:noProof/>
            <w:webHidden/>
          </w:rPr>
          <w:fldChar w:fldCharType="begin"/>
        </w:r>
        <w:r>
          <w:rPr>
            <w:noProof/>
            <w:webHidden/>
          </w:rPr>
          <w:instrText xml:space="preserve"> PAGEREF _Toc476026437 \h </w:instrText>
        </w:r>
        <w:r>
          <w:rPr>
            <w:noProof/>
            <w:webHidden/>
          </w:rPr>
        </w:r>
        <w:r>
          <w:rPr>
            <w:noProof/>
            <w:webHidden/>
          </w:rPr>
          <w:fldChar w:fldCharType="separate"/>
        </w:r>
        <w:r>
          <w:rPr>
            <w:noProof/>
            <w:webHidden/>
          </w:rPr>
          <w:t>408</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38" w:history="1">
        <w:r w:rsidRPr="00243C69">
          <w:rPr>
            <w:rStyle w:val="Hyperlink"/>
            <w:noProof/>
          </w:rPr>
          <w:t>4.5.8</w:t>
        </w:r>
        <w:r>
          <w:rPr>
            <w:rFonts w:asciiTheme="minorHAnsi" w:eastAsiaTheme="minorEastAsia" w:hAnsiTheme="minorHAnsi" w:cstheme="minorBidi"/>
            <w:noProof/>
            <w:sz w:val="22"/>
            <w:szCs w:val="22"/>
          </w:rPr>
          <w:tab/>
        </w:r>
        <w:r w:rsidRPr="00243C69">
          <w:rPr>
            <w:rStyle w:val="Hyperlink"/>
            <w:noProof/>
          </w:rPr>
          <w:t>Identifying That More Content is Ready for Download</w:t>
        </w:r>
        <w:r>
          <w:rPr>
            <w:noProof/>
            <w:webHidden/>
          </w:rPr>
          <w:tab/>
        </w:r>
        <w:r>
          <w:rPr>
            <w:noProof/>
            <w:webHidden/>
          </w:rPr>
          <w:fldChar w:fldCharType="begin"/>
        </w:r>
        <w:r>
          <w:rPr>
            <w:noProof/>
            <w:webHidden/>
          </w:rPr>
          <w:instrText xml:space="preserve"> PAGEREF _Toc476026438 \h </w:instrText>
        </w:r>
        <w:r>
          <w:rPr>
            <w:noProof/>
            <w:webHidden/>
          </w:rPr>
        </w:r>
        <w:r>
          <w:rPr>
            <w:noProof/>
            <w:webHidden/>
          </w:rPr>
          <w:fldChar w:fldCharType="separate"/>
        </w:r>
        <w:r>
          <w:rPr>
            <w:noProof/>
            <w:webHidden/>
          </w:rPr>
          <w:t>409</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39" w:history="1">
        <w:r w:rsidRPr="00243C69">
          <w:rPr>
            <w:rStyle w:val="Hyperlink"/>
            <w:noProof/>
          </w:rPr>
          <w:t>4.5.9</w:t>
        </w:r>
        <w:r>
          <w:rPr>
            <w:rFonts w:asciiTheme="minorHAnsi" w:eastAsiaTheme="minorEastAsia" w:hAnsiTheme="minorHAnsi" w:cstheme="minorBidi"/>
            <w:noProof/>
            <w:sz w:val="22"/>
            <w:szCs w:val="22"/>
          </w:rPr>
          <w:tab/>
        </w:r>
        <w:r w:rsidRPr="00243C69">
          <w:rPr>
            <w:rStyle w:val="Hyperlink"/>
            <w:noProof/>
          </w:rPr>
          <w:t>Synchronizing the Calendar Folder</w:t>
        </w:r>
        <w:r>
          <w:rPr>
            <w:noProof/>
            <w:webHidden/>
          </w:rPr>
          <w:tab/>
        </w:r>
        <w:r>
          <w:rPr>
            <w:noProof/>
            <w:webHidden/>
          </w:rPr>
          <w:fldChar w:fldCharType="begin"/>
        </w:r>
        <w:r>
          <w:rPr>
            <w:noProof/>
            <w:webHidden/>
          </w:rPr>
          <w:instrText xml:space="preserve"> PAGEREF _Toc476026439 \h </w:instrText>
        </w:r>
        <w:r>
          <w:rPr>
            <w:noProof/>
            <w:webHidden/>
          </w:rPr>
        </w:r>
        <w:r>
          <w:rPr>
            <w:noProof/>
            <w:webHidden/>
          </w:rPr>
          <w:fldChar w:fldCharType="separate"/>
        </w:r>
        <w:r>
          <w:rPr>
            <w:noProof/>
            <w:webHidden/>
          </w:rPr>
          <w:t>409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40" w:history="1">
        <w:r w:rsidRPr="00243C69">
          <w:rPr>
            <w:rStyle w:val="Hyperlink"/>
            <w:noProof/>
          </w:rPr>
          <w:t>4.5.9.1</w:t>
        </w:r>
        <w:r>
          <w:rPr>
            <w:rFonts w:asciiTheme="minorHAnsi" w:eastAsiaTheme="minorEastAsia" w:hAnsiTheme="minorHAnsi" w:cstheme="minorBidi"/>
            <w:noProof/>
            <w:sz w:val="22"/>
            <w:szCs w:val="22"/>
          </w:rPr>
          <w:tab/>
        </w:r>
        <w:r w:rsidRPr="00243C69">
          <w:rPr>
            <w:rStyle w:val="Hyperlink"/>
            <w:noProof/>
          </w:rPr>
          <w:t>Initial Request</w:t>
        </w:r>
        <w:r>
          <w:rPr>
            <w:noProof/>
            <w:webHidden/>
          </w:rPr>
          <w:tab/>
        </w:r>
        <w:r>
          <w:rPr>
            <w:noProof/>
            <w:webHidden/>
          </w:rPr>
          <w:fldChar w:fldCharType="begin"/>
        </w:r>
        <w:r>
          <w:rPr>
            <w:noProof/>
            <w:webHidden/>
          </w:rPr>
          <w:instrText xml:space="preserve"> PAGEREF _Toc476026440 \h </w:instrText>
        </w:r>
        <w:r>
          <w:rPr>
            <w:noProof/>
            <w:webHidden/>
          </w:rPr>
        </w:r>
        <w:r>
          <w:rPr>
            <w:noProof/>
            <w:webHidden/>
          </w:rPr>
          <w:fldChar w:fldCharType="separate"/>
        </w:r>
        <w:r>
          <w:rPr>
            <w:noProof/>
            <w:webHidden/>
          </w:rPr>
          <w:t>409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41" w:history="1">
        <w:r w:rsidRPr="00243C69">
          <w:rPr>
            <w:rStyle w:val="Hyperlink"/>
            <w:noProof/>
          </w:rPr>
          <w:t>4.5.9.2</w:t>
        </w:r>
        <w:r>
          <w:rPr>
            <w:rFonts w:asciiTheme="minorHAnsi" w:eastAsiaTheme="minorEastAsia" w:hAnsiTheme="minorHAnsi" w:cstheme="minorBidi"/>
            <w:noProof/>
            <w:sz w:val="22"/>
            <w:szCs w:val="22"/>
          </w:rPr>
          <w:tab/>
        </w:r>
        <w:r w:rsidRPr="00243C69">
          <w:rPr>
            <w:rStyle w:val="Hyperlink"/>
            <w:noProof/>
          </w:rPr>
          <w:t>Initial Response</w:t>
        </w:r>
        <w:r>
          <w:rPr>
            <w:noProof/>
            <w:webHidden/>
          </w:rPr>
          <w:tab/>
        </w:r>
        <w:r>
          <w:rPr>
            <w:noProof/>
            <w:webHidden/>
          </w:rPr>
          <w:fldChar w:fldCharType="begin"/>
        </w:r>
        <w:r>
          <w:rPr>
            <w:noProof/>
            <w:webHidden/>
          </w:rPr>
          <w:instrText xml:space="preserve"> PAGEREF _Toc476026441 \h </w:instrText>
        </w:r>
        <w:r>
          <w:rPr>
            <w:noProof/>
            <w:webHidden/>
          </w:rPr>
        </w:r>
        <w:r>
          <w:rPr>
            <w:noProof/>
            <w:webHidden/>
          </w:rPr>
          <w:fldChar w:fldCharType="separate"/>
        </w:r>
        <w:r>
          <w:rPr>
            <w:noProof/>
            <w:webHidden/>
          </w:rPr>
          <w:t>410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42" w:history="1">
        <w:r w:rsidRPr="00243C69">
          <w:rPr>
            <w:rStyle w:val="Hyperlink"/>
            <w:noProof/>
          </w:rPr>
          <w:t>4.5.9.3</w:t>
        </w:r>
        <w:r>
          <w:rPr>
            <w:rFonts w:asciiTheme="minorHAnsi" w:eastAsiaTheme="minorEastAsia" w:hAnsiTheme="minorHAnsi" w:cstheme="minorBidi"/>
            <w:noProof/>
            <w:sz w:val="22"/>
            <w:szCs w:val="22"/>
          </w:rPr>
          <w:tab/>
        </w:r>
        <w:r w:rsidRPr="00243C69">
          <w:rPr>
            <w:rStyle w:val="Hyperlink"/>
            <w:noProof/>
          </w:rPr>
          <w:t>Second Request</w:t>
        </w:r>
        <w:r>
          <w:rPr>
            <w:noProof/>
            <w:webHidden/>
          </w:rPr>
          <w:tab/>
        </w:r>
        <w:r>
          <w:rPr>
            <w:noProof/>
            <w:webHidden/>
          </w:rPr>
          <w:fldChar w:fldCharType="begin"/>
        </w:r>
        <w:r>
          <w:rPr>
            <w:noProof/>
            <w:webHidden/>
          </w:rPr>
          <w:instrText xml:space="preserve"> PAGEREF _Toc476026442 \h </w:instrText>
        </w:r>
        <w:r>
          <w:rPr>
            <w:noProof/>
            <w:webHidden/>
          </w:rPr>
        </w:r>
        <w:r>
          <w:rPr>
            <w:noProof/>
            <w:webHidden/>
          </w:rPr>
          <w:fldChar w:fldCharType="separate"/>
        </w:r>
        <w:r>
          <w:rPr>
            <w:noProof/>
            <w:webHidden/>
          </w:rPr>
          <w:t>410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43" w:history="1">
        <w:r w:rsidRPr="00243C69">
          <w:rPr>
            <w:rStyle w:val="Hyperlink"/>
            <w:noProof/>
          </w:rPr>
          <w:t>4.5.9.4</w:t>
        </w:r>
        <w:r>
          <w:rPr>
            <w:rFonts w:asciiTheme="minorHAnsi" w:eastAsiaTheme="minorEastAsia" w:hAnsiTheme="minorHAnsi" w:cstheme="minorBidi"/>
            <w:noProof/>
            <w:sz w:val="22"/>
            <w:szCs w:val="22"/>
          </w:rPr>
          <w:tab/>
        </w:r>
        <w:r w:rsidRPr="00243C69">
          <w:rPr>
            <w:rStyle w:val="Hyperlink"/>
            <w:noProof/>
          </w:rPr>
          <w:t>Second Response</w:t>
        </w:r>
        <w:r>
          <w:rPr>
            <w:noProof/>
            <w:webHidden/>
          </w:rPr>
          <w:tab/>
        </w:r>
        <w:r>
          <w:rPr>
            <w:noProof/>
            <w:webHidden/>
          </w:rPr>
          <w:fldChar w:fldCharType="begin"/>
        </w:r>
        <w:r>
          <w:rPr>
            <w:noProof/>
            <w:webHidden/>
          </w:rPr>
          <w:instrText xml:space="preserve"> PAGEREF _Toc476026443 \h </w:instrText>
        </w:r>
        <w:r>
          <w:rPr>
            <w:noProof/>
            <w:webHidden/>
          </w:rPr>
        </w:r>
        <w:r>
          <w:rPr>
            <w:noProof/>
            <w:webHidden/>
          </w:rPr>
          <w:fldChar w:fldCharType="separate"/>
        </w:r>
        <w:r>
          <w:rPr>
            <w:noProof/>
            <w:webHidden/>
          </w:rPr>
          <w:t>410</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44" w:history="1">
        <w:r w:rsidRPr="00243C69">
          <w:rPr>
            <w:rStyle w:val="Hyperlink"/>
            <w:noProof/>
          </w:rPr>
          <w:t>4.5.10</w:t>
        </w:r>
        <w:r>
          <w:rPr>
            <w:rFonts w:asciiTheme="minorHAnsi" w:eastAsiaTheme="minorEastAsia" w:hAnsiTheme="minorHAnsi" w:cstheme="minorBidi"/>
            <w:noProof/>
            <w:sz w:val="22"/>
            <w:szCs w:val="22"/>
          </w:rPr>
          <w:tab/>
        </w:r>
        <w:r w:rsidRPr="00243C69">
          <w:rPr>
            <w:rStyle w:val="Hyperlink"/>
            <w:noProof/>
          </w:rPr>
          <w:t>Empty Sync Request and Response</w:t>
        </w:r>
        <w:r>
          <w:rPr>
            <w:noProof/>
            <w:webHidden/>
          </w:rPr>
          <w:tab/>
        </w:r>
        <w:r>
          <w:rPr>
            <w:noProof/>
            <w:webHidden/>
          </w:rPr>
          <w:fldChar w:fldCharType="begin"/>
        </w:r>
        <w:r>
          <w:rPr>
            <w:noProof/>
            <w:webHidden/>
          </w:rPr>
          <w:instrText xml:space="preserve"> PAGEREF _Toc476026444 \h </w:instrText>
        </w:r>
        <w:r>
          <w:rPr>
            <w:noProof/>
            <w:webHidden/>
          </w:rPr>
        </w:r>
        <w:r>
          <w:rPr>
            <w:noProof/>
            <w:webHidden/>
          </w:rPr>
          <w:fldChar w:fldCharType="separate"/>
        </w:r>
        <w:r>
          <w:rPr>
            <w:noProof/>
            <w:webHidden/>
          </w:rPr>
          <w:t>412</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45" w:history="1">
        <w:r w:rsidRPr="00243C69">
          <w:rPr>
            <w:rStyle w:val="Hyperlink"/>
            <w:noProof/>
          </w:rPr>
          <w:t>4.5.11</w:t>
        </w:r>
        <w:r>
          <w:rPr>
            <w:rFonts w:asciiTheme="minorHAnsi" w:eastAsiaTheme="minorEastAsia" w:hAnsiTheme="minorHAnsi" w:cstheme="minorBidi"/>
            <w:noProof/>
            <w:sz w:val="22"/>
            <w:szCs w:val="22"/>
          </w:rPr>
          <w:tab/>
        </w:r>
        <w:r w:rsidRPr="00243C69">
          <w:rPr>
            <w:rStyle w:val="Hyperlink"/>
            <w:noProof/>
          </w:rPr>
          <w:t>Receiving a Substitute Meeting Invitation Email Message</w:t>
        </w:r>
        <w:r>
          <w:rPr>
            <w:noProof/>
            <w:webHidden/>
          </w:rPr>
          <w:tab/>
        </w:r>
        <w:r>
          <w:rPr>
            <w:noProof/>
            <w:webHidden/>
          </w:rPr>
          <w:fldChar w:fldCharType="begin"/>
        </w:r>
        <w:r>
          <w:rPr>
            <w:noProof/>
            <w:webHidden/>
          </w:rPr>
          <w:instrText xml:space="preserve"> PAGEREF _Toc476026445 \h </w:instrText>
        </w:r>
        <w:r>
          <w:rPr>
            <w:noProof/>
            <w:webHidden/>
          </w:rPr>
        </w:r>
        <w:r>
          <w:rPr>
            <w:noProof/>
            <w:webHidden/>
          </w:rPr>
          <w:fldChar w:fldCharType="separate"/>
        </w:r>
        <w:r>
          <w:rPr>
            <w:noProof/>
            <w:webHidden/>
          </w:rPr>
          <w:t>413</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46" w:history="1">
        <w:r w:rsidRPr="00243C69">
          <w:rPr>
            <w:rStyle w:val="Hyperlink"/>
            <w:noProof/>
          </w:rPr>
          <w:t>4.6</w:t>
        </w:r>
        <w:r>
          <w:rPr>
            <w:rFonts w:asciiTheme="minorHAnsi" w:eastAsiaTheme="minorEastAsia" w:hAnsiTheme="minorHAnsi" w:cstheme="minorBidi"/>
            <w:noProof/>
            <w:sz w:val="22"/>
            <w:szCs w:val="22"/>
          </w:rPr>
          <w:tab/>
        </w:r>
        <w:r w:rsidRPr="00243C69">
          <w:rPr>
            <w:rStyle w:val="Hyperlink"/>
            <w:noProof/>
          </w:rPr>
          <w:t>Sending Email Messages by Using the SendMail Command</w:t>
        </w:r>
        <w:r>
          <w:rPr>
            <w:noProof/>
            <w:webHidden/>
          </w:rPr>
          <w:tab/>
        </w:r>
        <w:r>
          <w:rPr>
            <w:noProof/>
            <w:webHidden/>
          </w:rPr>
          <w:fldChar w:fldCharType="begin"/>
        </w:r>
        <w:r>
          <w:rPr>
            <w:noProof/>
            <w:webHidden/>
          </w:rPr>
          <w:instrText xml:space="preserve"> PAGEREF _Toc476026446 \h </w:instrText>
        </w:r>
        <w:r>
          <w:rPr>
            <w:noProof/>
            <w:webHidden/>
          </w:rPr>
        </w:r>
        <w:r>
          <w:rPr>
            <w:noProof/>
            <w:webHidden/>
          </w:rPr>
          <w:fldChar w:fldCharType="separate"/>
        </w:r>
        <w:r>
          <w:rPr>
            <w:noProof/>
            <w:webHidden/>
          </w:rPr>
          <w:t>414</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47" w:history="1">
        <w:r w:rsidRPr="00243C69">
          <w:rPr>
            <w:rStyle w:val="Hyperlink"/>
            <w:noProof/>
          </w:rPr>
          <w:t>4.6.1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_Toc476026447 \h </w:instrText>
        </w:r>
        <w:r>
          <w:rPr>
            <w:noProof/>
            <w:webHidden/>
          </w:rPr>
        </w:r>
        <w:r>
          <w:rPr>
            <w:noProof/>
            <w:webHidden/>
          </w:rPr>
          <w:fldChar w:fldCharType="separate"/>
        </w:r>
        <w:r>
          <w:rPr>
            <w:noProof/>
            <w:webHidden/>
          </w:rPr>
          <w:t>414</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48" w:history="1">
        <w:r w:rsidRPr="00243C69">
          <w:rPr>
            <w:rStyle w:val="Hyperlink"/>
            <w:noProof/>
          </w:rPr>
          <w:t>4.6.2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_Toc476026448 \h </w:instrText>
        </w:r>
        <w:r>
          <w:rPr>
            <w:noProof/>
            <w:webHidden/>
          </w:rPr>
        </w:r>
        <w:r>
          <w:rPr>
            <w:noProof/>
            <w:webHidden/>
          </w:rPr>
          <w:fldChar w:fldCharType="separate"/>
        </w:r>
        <w:r>
          <w:rPr>
            <w:noProof/>
            <w:webHidden/>
          </w:rPr>
          <w:t>414</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49" w:history="1">
        <w:r w:rsidRPr="00243C69">
          <w:rPr>
            <w:rStyle w:val="Hyperlink"/>
            <w:noProof/>
          </w:rPr>
          <w:t>4.7</w:t>
        </w:r>
        <w:r>
          <w:rPr>
            <w:rFonts w:asciiTheme="minorHAnsi" w:eastAsiaTheme="minorEastAsia" w:hAnsiTheme="minorHAnsi" w:cstheme="minorBidi"/>
            <w:noProof/>
            <w:sz w:val="22"/>
            <w:szCs w:val="22"/>
          </w:rPr>
          <w:tab/>
        </w:r>
        <w:r w:rsidRPr="00243C69">
          <w:rPr>
            <w:rStyle w:val="Hyperlink"/>
            <w:noProof/>
          </w:rPr>
          <w:t>Replying to Email Messages by Using the SmartReply Command</w:t>
        </w:r>
        <w:r>
          <w:rPr>
            <w:noProof/>
            <w:webHidden/>
          </w:rPr>
          <w:tab/>
        </w:r>
        <w:r>
          <w:rPr>
            <w:noProof/>
            <w:webHidden/>
          </w:rPr>
          <w:fldChar w:fldCharType="begin"/>
        </w:r>
        <w:r>
          <w:rPr>
            <w:noProof/>
            <w:webHidden/>
          </w:rPr>
          <w:instrText xml:space="preserve"> PAGEREF _Toc476026449 \h </w:instrText>
        </w:r>
        <w:r>
          <w:rPr>
            <w:noProof/>
            <w:webHidden/>
          </w:rPr>
        </w:r>
        <w:r>
          <w:rPr>
            <w:noProof/>
            <w:webHidden/>
          </w:rPr>
          <w:fldChar w:fldCharType="separate"/>
        </w:r>
        <w:r>
          <w:rPr>
            <w:noProof/>
            <w:webHidden/>
          </w:rPr>
          <w:t>414</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50" w:history="1">
        <w:r w:rsidRPr="00243C69">
          <w:rPr>
            <w:rStyle w:val="Hyperlink"/>
            <w:noProof/>
          </w:rPr>
          <w:t>4.7.1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_Toc476026450 \h </w:instrText>
        </w:r>
        <w:r>
          <w:rPr>
            <w:noProof/>
            <w:webHidden/>
          </w:rPr>
        </w:r>
        <w:r>
          <w:rPr>
            <w:noProof/>
            <w:webHidden/>
          </w:rPr>
          <w:fldChar w:fldCharType="separate"/>
        </w:r>
        <w:r>
          <w:rPr>
            <w:noProof/>
            <w:webHidden/>
          </w:rPr>
          <w:t>415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51" w:history="1">
        <w:r w:rsidRPr="00243C69">
          <w:rPr>
            <w:rStyle w:val="Hyperlink"/>
            <w:noProof/>
          </w:rPr>
          <w:t>4.7.2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_Toc476026451 \h </w:instrText>
        </w:r>
        <w:r>
          <w:rPr>
            <w:noProof/>
            <w:webHidden/>
          </w:rPr>
        </w:r>
        <w:r>
          <w:rPr>
            <w:noProof/>
            <w:webHidden/>
          </w:rPr>
          <w:fldChar w:fldCharType="separate"/>
        </w:r>
        <w:r>
          <w:rPr>
            <w:noProof/>
            <w:webHidden/>
          </w:rPr>
          <w:t>415</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52" w:history="1">
        <w:r w:rsidRPr="00243C69">
          <w:rPr>
            <w:rStyle w:val="Hyperlink"/>
            <w:noProof/>
          </w:rPr>
          <w:t>4.8</w:t>
        </w:r>
        <w:r>
          <w:rPr>
            <w:rFonts w:asciiTheme="minorHAnsi" w:eastAsiaTheme="minorEastAsia" w:hAnsiTheme="minorHAnsi" w:cstheme="minorBidi"/>
            <w:noProof/>
            <w:sz w:val="22"/>
            <w:szCs w:val="22"/>
          </w:rPr>
          <w:tab/>
        </w:r>
        <w:r w:rsidRPr="00243C69">
          <w:rPr>
            <w:rStyle w:val="Hyperlink"/>
            <w:noProof/>
          </w:rPr>
          <w:t>Pinging the Server for Updates by Using the Ping Command</w:t>
        </w:r>
        <w:r>
          <w:rPr>
            <w:noProof/>
            <w:webHidden/>
          </w:rPr>
          <w:tab/>
        </w:r>
        <w:r>
          <w:rPr>
            <w:noProof/>
            <w:webHidden/>
          </w:rPr>
          <w:fldChar w:fldCharType="begin"/>
        </w:r>
        <w:r>
          <w:rPr>
            <w:noProof/>
            <w:webHidden/>
          </w:rPr>
          <w:instrText xml:space="preserve"> PAGEREF _Toc476026452 \h </w:instrText>
        </w:r>
        <w:r>
          <w:rPr>
            <w:noProof/>
            <w:webHidden/>
          </w:rPr>
        </w:r>
        <w:r>
          <w:rPr>
            <w:noProof/>
            <w:webHidden/>
          </w:rPr>
          <w:fldChar w:fldCharType="separate"/>
        </w:r>
        <w:r>
          <w:rPr>
            <w:noProof/>
            <w:webHidden/>
          </w:rPr>
          <w:t>415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53" w:history="1">
        <w:r w:rsidRPr="00243C69">
          <w:rPr>
            <w:rStyle w:val="Hyperlink"/>
            <w:noProof/>
          </w:rPr>
          <w:t>4.8.1</w:t>
        </w:r>
        <w:r>
          <w:rPr>
            <w:rFonts w:asciiTheme="minorHAnsi" w:eastAsiaTheme="minorEastAsia" w:hAnsiTheme="minorHAnsi" w:cstheme="minorBidi"/>
            <w:noProof/>
            <w:sz w:val="22"/>
            <w:szCs w:val="22"/>
          </w:rPr>
          <w:tab/>
        </w:r>
        <w:r w:rsidRPr="00243C69">
          <w:rPr>
            <w:rStyle w:val="Hyperlink"/>
            <w:noProof/>
          </w:rPr>
          <w:t>Ping Command Request</w:t>
        </w:r>
        <w:r>
          <w:rPr>
            <w:noProof/>
            <w:webHidden/>
          </w:rPr>
          <w:tab/>
        </w:r>
        <w:r>
          <w:rPr>
            <w:noProof/>
            <w:webHidden/>
          </w:rPr>
          <w:fldChar w:fldCharType="begin"/>
        </w:r>
        <w:r>
          <w:rPr>
            <w:noProof/>
            <w:webHidden/>
          </w:rPr>
          <w:instrText xml:space="preserve"> PAGEREF _Toc476026453 \h </w:instrText>
        </w:r>
        <w:r>
          <w:rPr>
            <w:noProof/>
            <w:webHidden/>
          </w:rPr>
        </w:r>
        <w:r>
          <w:rPr>
            <w:noProof/>
            <w:webHidden/>
          </w:rPr>
          <w:fldChar w:fldCharType="separate"/>
        </w:r>
        <w:r>
          <w:rPr>
            <w:noProof/>
            <w:webHidden/>
          </w:rPr>
          <w:t>415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54" w:history="1">
        <w:r w:rsidRPr="00243C69">
          <w:rPr>
            <w:rStyle w:val="Hyperlink"/>
            <w:noProof/>
          </w:rPr>
          <w:t>4.8.2</w:t>
        </w:r>
        <w:r>
          <w:rPr>
            <w:rFonts w:asciiTheme="minorHAnsi" w:eastAsiaTheme="minorEastAsia" w:hAnsiTheme="minorHAnsi" w:cstheme="minorBidi"/>
            <w:noProof/>
            <w:sz w:val="22"/>
            <w:szCs w:val="22"/>
          </w:rPr>
          <w:tab/>
        </w:r>
        <w:r w:rsidRPr="00243C69">
          <w:rPr>
            <w:rStyle w:val="Hyperlink"/>
            <w:noProof/>
          </w:rPr>
          <w:t>Ping Command Response</w:t>
        </w:r>
        <w:r>
          <w:rPr>
            <w:noProof/>
            <w:webHidden/>
          </w:rPr>
          <w:tab/>
        </w:r>
        <w:r>
          <w:rPr>
            <w:noProof/>
            <w:webHidden/>
          </w:rPr>
          <w:fldChar w:fldCharType="begin"/>
        </w:r>
        <w:r>
          <w:rPr>
            <w:noProof/>
            <w:webHidden/>
          </w:rPr>
          <w:instrText xml:space="preserve"> PAGEREF _Toc476026454 \h </w:instrText>
        </w:r>
        <w:r>
          <w:rPr>
            <w:noProof/>
            <w:webHidden/>
          </w:rPr>
        </w:r>
        <w:r>
          <w:rPr>
            <w:noProof/>
            <w:webHidden/>
          </w:rPr>
          <w:fldChar w:fldCharType="separate"/>
        </w:r>
        <w:r>
          <w:rPr>
            <w:noProof/>
            <w:webHidden/>
          </w:rPr>
          <w:t>416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55" w:history="1">
        <w:r w:rsidRPr="00243C69">
          <w:rPr>
            <w:rStyle w:val="Hyperlink"/>
            <w:noProof/>
          </w:rPr>
          <w:t>4.8.2.1</w:t>
        </w:r>
        <w:r>
          <w:rPr>
            <w:rFonts w:asciiTheme="minorHAnsi" w:eastAsiaTheme="minorEastAsia" w:hAnsiTheme="minorHAnsi" w:cstheme="minorBidi"/>
            <w:noProof/>
            <w:sz w:val="22"/>
            <w:szCs w:val="22"/>
          </w:rPr>
          <w:tab/>
        </w:r>
        <w:r w:rsidRPr="00243C69">
          <w:rPr>
            <w:rStyle w:val="Hyperlink"/>
            <w:noProof/>
          </w:rPr>
          <w:t>Typical Response</w:t>
        </w:r>
        <w:r>
          <w:rPr>
            <w:noProof/>
            <w:webHidden/>
          </w:rPr>
          <w:tab/>
        </w:r>
        <w:r>
          <w:rPr>
            <w:noProof/>
            <w:webHidden/>
          </w:rPr>
          <w:fldChar w:fldCharType="begin"/>
        </w:r>
        <w:r>
          <w:rPr>
            <w:noProof/>
            <w:webHidden/>
          </w:rPr>
          <w:instrText xml:space="preserve"> PAGEREF _Toc476026455 \h </w:instrText>
        </w:r>
        <w:r>
          <w:rPr>
            <w:noProof/>
            <w:webHidden/>
          </w:rPr>
        </w:r>
        <w:r>
          <w:rPr>
            <w:noProof/>
            <w:webHidden/>
          </w:rPr>
          <w:fldChar w:fldCharType="separate"/>
        </w:r>
        <w:r>
          <w:rPr>
            <w:noProof/>
            <w:webHidden/>
          </w:rPr>
          <w:t>416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56" w:history="1">
        <w:r w:rsidRPr="00243C69">
          <w:rPr>
            <w:rStyle w:val="Hyperlink"/>
            <w:noProof/>
          </w:rPr>
          <w:t>4.8.2.2</w:t>
        </w:r>
        <w:r>
          <w:rPr>
            <w:rFonts w:asciiTheme="minorHAnsi" w:eastAsiaTheme="minorEastAsia" w:hAnsiTheme="minorHAnsi" w:cstheme="minorBidi"/>
            <w:noProof/>
            <w:sz w:val="22"/>
            <w:szCs w:val="22"/>
          </w:rPr>
          <w:tab/>
        </w:r>
        <w:r w:rsidRPr="00243C69">
          <w:rPr>
            <w:rStyle w:val="Hyperlink"/>
            <w:noProof/>
          </w:rPr>
          <w:t>Response – Changes Found</w:t>
        </w:r>
        <w:r>
          <w:rPr>
            <w:noProof/>
            <w:webHidden/>
          </w:rPr>
          <w:tab/>
        </w:r>
        <w:r>
          <w:rPr>
            <w:noProof/>
            <w:webHidden/>
          </w:rPr>
          <w:fldChar w:fldCharType="begin"/>
        </w:r>
        <w:r>
          <w:rPr>
            <w:noProof/>
            <w:webHidden/>
          </w:rPr>
          <w:instrText xml:space="preserve"> PAGEREF _Toc476026456 \h </w:instrText>
        </w:r>
        <w:r>
          <w:rPr>
            <w:noProof/>
            <w:webHidden/>
          </w:rPr>
        </w:r>
        <w:r>
          <w:rPr>
            <w:noProof/>
            <w:webHidden/>
          </w:rPr>
          <w:fldChar w:fldCharType="separate"/>
        </w:r>
        <w:r>
          <w:rPr>
            <w:noProof/>
            <w:webHidden/>
          </w:rPr>
          <w:t>416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57" w:history="1">
        <w:r w:rsidRPr="00243C69">
          <w:rPr>
            <w:rStyle w:val="Hyperlink"/>
            <w:noProof/>
          </w:rPr>
          <w:t>4.8.2.3</w:t>
        </w:r>
        <w:r>
          <w:rPr>
            <w:rFonts w:asciiTheme="minorHAnsi" w:eastAsiaTheme="minorEastAsia" w:hAnsiTheme="minorHAnsi" w:cstheme="minorBidi"/>
            <w:noProof/>
            <w:sz w:val="22"/>
            <w:szCs w:val="22"/>
          </w:rPr>
          <w:tab/>
        </w:r>
        <w:r w:rsidRPr="00243C69">
          <w:rPr>
            <w:rStyle w:val="Hyperlink"/>
            <w:noProof/>
          </w:rPr>
          <w:t>Response – HeartbeatInterval Error</w:t>
        </w:r>
        <w:r>
          <w:rPr>
            <w:noProof/>
            <w:webHidden/>
          </w:rPr>
          <w:tab/>
        </w:r>
        <w:r>
          <w:rPr>
            <w:noProof/>
            <w:webHidden/>
          </w:rPr>
          <w:fldChar w:fldCharType="begin"/>
        </w:r>
        <w:r>
          <w:rPr>
            <w:noProof/>
            <w:webHidden/>
          </w:rPr>
          <w:instrText xml:space="preserve"> PAGEREF _Toc476026457 \h </w:instrText>
        </w:r>
        <w:r>
          <w:rPr>
            <w:noProof/>
            <w:webHidden/>
          </w:rPr>
        </w:r>
        <w:r>
          <w:rPr>
            <w:noProof/>
            <w:webHidden/>
          </w:rPr>
          <w:fldChar w:fldCharType="separate"/>
        </w:r>
        <w:r>
          <w:rPr>
            <w:noProof/>
            <w:webHidden/>
          </w:rPr>
          <w:t>416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58" w:history="1">
        <w:r w:rsidRPr="00243C69">
          <w:rPr>
            <w:rStyle w:val="Hyperlink"/>
            <w:noProof/>
          </w:rPr>
          <w:t>4.8.2.4</w:t>
        </w:r>
        <w:r>
          <w:rPr>
            <w:rFonts w:asciiTheme="minorHAnsi" w:eastAsiaTheme="minorEastAsia" w:hAnsiTheme="minorHAnsi" w:cstheme="minorBidi"/>
            <w:noProof/>
            <w:sz w:val="22"/>
            <w:szCs w:val="22"/>
          </w:rPr>
          <w:tab/>
        </w:r>
        <w:r w:rsidRPr="00243C69">
          <w:rPr>
            <w:rStyle w:val="Hyperlink"/>
            <w:noProof/>
          </w:rPr>
          <w:t>Response – Folder Error</w:t>
        </w:r>
        <w:r>
          <w:rPr>
            <w:noProof/>
            <w:webHidden/>
          </w:rPr>
          <w:tab/>
        </w:r>
        <w:r>
          <w:rPr>
            <w:noProof/>
            <w:webHidden/>
          </w:rPr>
          <w:fldChar w:fldCharType="begin"/>
        </w:r>
        <w:r>
          <w:rPr>
            <w:noProof/>
            <w:webHidden/>
          </w:rPr>
          <w:instrText xml:space="preserve"> PAGEREF _Toc476026458 \h </w:instrText>
        </w:r>
        <w:r>
          <w:rPr>
            <w:noProof/>
            <w:webHidden/>
          </w:rPr>
        </w:r>
        <w:r>
          <w:rPr>
            <w:noProof/>
            <w:webHidden/>
          </w:rPr>
          <w:fldChar w:fldCharType="separate"/>
        </w:r>
        <w:r>
          <w:rPr>
            <w:noProof/>
            <w:webHidden/>
          </w:rPr>
          <w:t>416</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59" w:history="1">
        <w:r w:rsidRPr="00243C69">
          <w:rPr>
            <w:rStyle w:val="Hyperlink"/>
            <w:noProof/>
          </w:rPr>
          <w:t>4.9</w:t>
        </w:r>
        <w:r>
          <w:rPr>
            <w:rFonts w:asciiTheme="minorHAnsi" w:eastAsiaTheme="minorEastAsia" w:hAnsiTheme="minorHAnsi" w:cstheme="minorBidi"/>
            <w:noProof/>
            <w:sz w:val="22"/>
            <w:szCs w:val="22"/>
          </w:rPr>
          <w:tab/>
        </w:r>
        <w:r w:rsidRPr="00243C69">
          <w:rPr>
            <w:rStyle w:val="Hyperlink"/>
            <w:noProof/>
          </w:rPr>
          <w:t>Retrieving Item Estimates by Using the GetItemEstimate Command</w:t>
        </w:r>
        <w:r>
          <w:rPr>
            <w:noProof/>
            <w:webHidden/>
          </w:rPr>
          <w:tab/>
        </w:r>
        <w:r>
          <w:rPr>
            <w:noProof/>
            <w:webHidden/>
          </w:rPr>
          <w:fldChar w:fldCharType="begin"/>
        </w:r>
        <w:r>
          <w:rPr>
            <w:noProof/>
            <w:webHidden/>
          </w:rPr>
          <w:instrText xml:space="preserve"> PAGEREF _Toc476026459 \h </w:instrText>
        </w:r>
        <w:r>
          <w:rPr>
            <w:noProof/>
            <w:webHidden/>
          </w:rPr>
        </w:r>
        <w:r>
          <w:rPr>
            <w:noProof/>
            <w:webHidden/>
          </w:rPr>
          <w:fldChar w:fldCharType="separate"/>
        </w:r>
        <w:r>
          <w:rPr>
            <w:noProof/>
            <w:webHidden/>
          </w:rPr>
          <w:t>417</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60" w:history="1">
        <w:r w:rsidRPr="00243C69">
          <w:rPr>
            <w:rStyle w:val="Hyperlink"/>
            <w:noProof/>
          </w:rPr>
          <w:t>4.9.1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_Toc476026460 \h </w:instrText>
        </w:r>
        <w:r>
          <w:rPr>
            <w:noProof/>
            <w:webHidden/>
          </w:rPr>
        </w:r>
        <w:r>
          <w:rPr>
            <w:noProof/>
            <w:webHidden/>
          </w:rPr>
          <w:fldChar w:fldCharType="separate"/>
        </w:r>
        <w:r>
          <w:rPr>
            <w:noProof/>
            <w:webHidden/>
          </w:rPr>
          <w:t>417</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61" w:history="1">
        <w:r w:rsidRPr="00243C69">
          <w:rPr>
            <w:rStyle w:val="Hyperlink"/>
            <w:noProof/>
          </w:rPr>
          <w:t>4.9.2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_Toc476026461 \h </w:instrText>
        </w:r>
        <w:r>
          <w:rPr>
            <w:noProof/>
            <w:webHidden/>
          </w:rPr>
        </w:r>
        <w:r>
          <w:rPr>
            <w:noProof/>
            <w:webHidden/>
          </w:rPr>
          <w:fldChar w:fldCharType="separate"/>
        </w:r>
        <w:r>
          <w:rPr>
            <w:noProof/>
            <w:webHidden/>
          </w:rPr>
          <w:t>417</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62" w:history="1">
        <w:r w:rsidRPr="00243C69">
          <w:rPr>
            <w:rStyle w:val="Hyperlink"/>
            <w:noProof/>
          </w:rPr>
          <w:t>4.10</w:t>
        </w:r>
        <w:r>
          <w:rPr>
            <w:rFonts w:asciiTheme="minorHAnsi" w:eastAsiaTheme="minorEastAsia" w:hAnsiTheme="minorHAnsi" w:cstheme="minorBidi"/>
            <w:noProof/>
            <w:sz w:val="22"/>
            <w:szCs w:val="22"/>
          </w:rPr>
          <w:tab/>
        </w:r>
        <w:r w:rsidRPr="00243C69">
          <w:rPr>
            <w:rStyle w:val="Hyperlink"/>
            <w:noProof/>
          </w:rPr>
          <w:t>Fetching Email and Attachments by Using the ItemOperations Command</w:t>
        </w:r>
        <w:r>
          <w:rPr>
            <w:noProof/>
            <w:webHidden/>
          </w:rPr>
          <w:tab/>
        </w:r>
        <w:r>
          <w:rPr>
            <w:noProof/>
            <w:webHidden/>
          </w:rPr>
          <w:fldChar w:fldCharType="begin"/>
        </w:r>
        <w:r>
          <w:rPr>
            <w:noProof/>
            <w:webHidden/>
          </w:rPr>
          <w:instrText xml:space="preserve"> PAGEREF _Toc476026462 \h </w:instrText>
        </w:r>
        <w:r>
          <w:rPr>
            <w:noProof/>
            <w:webHidden/>
          </w:rPr>
        </w:r>
        <w:r>
          <w:rPr>
            <w:noProof/>
            <w:webHidden/>
          </w:rPr>
          <w:fldChar w:fldCharType="separate"/>
        </w:r>
        <w:r>
          <w:rPr>
            <w:noProof/>
            <w:webHidden/>
          </w:rPr>
          <w:t>418</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63" w:history="1">
        <w:r w:rsidRPr="00243C69">
          <w:rPr>
            <w:rStyle w:val="Hyperlink"/>
            <w:noProof/>
          </w:rPr>
          <w:t>4.10.1</w:t>
        </w:r>
        <w:r>
          <w:rPr>
            <w:rFonts w:asciiTheme="minorHAnsi" w:eastAsiaTheme="minorEastAsia" w:hAnsiTheme="minorHAnsi" w:cstheme="minorBidi"/>
            <w:noProof/>
            <w:sz w:val="22"/>
            <w:szCs w:val="22"/>
          </w:rPr>
          <w:tab/>
        </w:r>
        <w:r w:rsidRPr="00243C69">
          <w:rPr>
            <w:rStyle w:val="Hyperlink"/>
            <w:noProof/>
          </w:rPr>
          <w:t>Fetching an Email Item</w:t>
        </w:r>
        <w:r>
          <w:rPr>
            <w:noProof/>
            <w:webHidden/>
          </w:rPr>
          <w:tab/>
        </w:r>
        <w:r>
          <w:rPr>
            <w:noProof/>
            <w:webHidden/>
          </w:rPr>
          <w:fldChar w:fldCharType="begin"/>
        </w:r>
        <w:r>
          <w:rPr>
            <w:noProof/>
            <w:webHidden/>
          </w:rPr>
          <w:instrText xml:space="preserve"> PAGEREF _Toc476026463 \h </w:instrText>
        </w:r>
        <w:r>
          <w:rPr>
            <w:noProof/>
            <w:webHidden/>
          </w:rPr>
        </w:r>
        <w:r>
          <w:rPr>
            <w:noProof/>
            <w:webHidden/>
          </w:rPr>
          <w:fldChar w:fldCharType="separate"/>
        </w:r>
        <w:r>
          <w:rPr>
            <w:noProof/>
            <w:webHidden/>
          </w:rPr>
          <w:t>418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64" w:history="1">
        <w:r w:rsidRPr="00243C69">
          <w:rPr>
            <w:rStyle w:val="Hyperlink"/>
            <w:noProof/>
          </w:rPr>
          <w:t>4.10.1.1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_Toc476026464 \h </w:instrText>
        </w:r>
        <w:r>
          <w:rPr>
            <w:noProof/>
            <w:webHidden/>
          </w:rPr>
        </w:r>
        <w:r>
          <w:rPr>
            <w:noProof/>
            <w:webHidden/>
          </w:rPr>
          <w:fldChar w:fldCharType="separate"/>
        </w:r>
        <w:r>
          <w:rPr>
            <w:noProof/>
            <w:webHidden/>
          </w:rPr>
          <w:t>418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65" w:history="1">
        <w:r w:rsidRPr="00243C69">
          <w:rPr>
            <w:rStyle w:val="Hyperlink"/>
            <w:noProof/>
          </w:rPr>
          <w:t>4.10.1.2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_Toc476026465 \h </w:instrText>
        </w:r>
        <w:r>
          <w:rPr>
            <w:noProof/>
            <w:webHidden/>
          </w:rPr>
        </w:r>
        <w:r>
          <w:rPr>
            <w:noProof/>
            <w:webHidden/>
          </w:rPr>
          <w:fldChar w:fldCharType="separate"/>
        </w:r>
        <w:r>
          <w:rPr>
            <w:noProof/>
            <w:webHidden/>
          </w:rPr>
          <w:t>418</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66" w:history="1">
        <w:r w:rsidRPr="00243C69">
          <w:rPr>
            <w:rStyle w:val="Hyperlink"/>
            <w:noProof/>
          </w:rPr>
          <w:t>4.10.2</w:t>
        </w:r>
        <w:r>
          <w:rPr>
            <w:rFonts w:asciiTheme="minorHAnsi" w:eastAsiaTheme="minorEastAsia" w:hAnsiTheme="minorHAnsi" w:cstheme="minorBidi"/>
            <w:noProof/>
            <w:sz w:val="22"/>
            <w:szCs w:val="22"/>
          </w:rPr>
          <w:tab/>
        </w:r>
        <w:r w:rsidRPr="00243C69">
          <w:rPr>
            <w:rStyle w:val="Hyperlink"/>
            <w:noProof/>
          </w:rPr>
          <w:t>Fetching a MIME Email Item</w:t>
        </w:r>
        <w:r>
          <w:rPr>
            <w:noProof/>
            <w:webHidden/>
          </w:rPr>
          <w:tab/>
        </w:r>
        <w:r>
          <w:rPr>
            <w:noProof/>
            <w:webHidden/>
          </w:rPr>
          <w:fldChar w:fldCharType="begin"/>
        </w:r>
        <w:r>
          <w:rPr>
            <w:noProof/>
            <w:webHidden/>
          </w:rPr>
          <w:instrText xml:space="preserve"> PAGEREF _Toc476026466 \h </w:instrText>
        </w:r>
        <w:r>
          <w:rPr>
            <w:noProof/>
            <w:webHidden/>
          </w:rPr>
        </w:r>
        <w:r>
          <w:rPr>
            <w:noProof/>
            <w:webHidden/>
          </w:rPr>
          <w:fldChar w:fldCharType="separate"/>
        </w:r>
        <w:r>
          <w:rPr>
            <w:noProof/>
            <w:webHidden/>
          </w:rPr>
          <w:t>419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67" w:history="1">
        <w:r w:rsidRPr="00243C69">
          <w:rPr>
            <w:rStyle w:val="Hyperlink"/>
            <w:noProof/>
          </w:rPr>
          <w:t>4.10.2.1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_Toc476026467 \h </w:instrText>
        </w:r>
        <w:r>
          <w:rPr>
            <w:noProof/>
            <w:webHidden/>
          </w:rPr>
        </w:r>
        <w:r>
          <w:rPr>
            <w:noProof/>
            <w:webHidden/>
          </w:rPr>
          <w:fldChar w:fldCharType="separate"/>
        </w:r>
        <w:r>
          <w:rPr>
            <w:noProof/>
            <w:webHidden/>
          </w:rPr>
          <w:t>419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68" w:history="1">
        <w:r w:rsidRPr="00243C69">
          <w:rPr>
            <w:rStyle w:val="Hyperlink"/>
            <w:noProof/>
          </w:rPr>
          <w:t>4.10.2.2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_Toc476026468 \h </w:instrText>
        </w:r>
        <w:r>
          <w:rPr>
            <w:noProof/>
            <w:webHidden/>
          </w:rPr>
        </w:r>
        <w:r>
          <w:rPr>
            <w:noProof/>
            <w:webHidden/>
          </w:rPr>
          <w:fldChar w:fldCharType="separate"/>
        </w:r>
        <w:r>
          <w:rPr>
            <w:noProof/>
            <w:webHidden/>
          </w:rPr>
          <w:t>420</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69" w:history="1">
        <w:r w:rsidRPr="00243C69">
          <w:rPr>
            <w:rStyle w:val="Hyperlink"/>
            <w:noProof/>
          </w:rPr>
          <w:t>4.10.3</w:t>
        </w:r>
        <w:r>
          <w:rPr>
            <w:rFonts w:asciiTheme="minorHAnsi" w:eastAsiaTheme="minorEastAsia" w:hAnsiTheme="minorHAnsi" w:cstheme="minorBidi"/>
            <w:noProof/>
            <w:sz w:val="22"/>
            <w:szCs w:val="22"/>
          </w:rPr>
          <w:tab/>
        </w:r>
        <w:r w:rsidRPr="00243C69">
          <w:rPr>
            <w:rStyle w:val="Hyperlink"/>
            <w:noProof/>
          </w:rPr>
          <w:t>Fetching an Email Item with a LongId</w:t>
        </w:r>
        <w:r>
          <w:rPr>
            <w:noProof/>
            <w:webHidden/>
          </w:rPr>
          <w:tab/>
        </w:r>
        <w:r>
          <w:rPr>
            <w:noProof/>
            <w:webHidden/>
          </w:rPr>
          <w:fldChar w:fldCharType="begin"/>
        </w:r>
        <w:r>
          <w:rPr>
            <w:noProof/>
            <w:webHidden/>
          </w:rPr>
          <w:instrText xml:space="preserve"> PAGEREF _Toc476026469 \h </w:instrText>
        </w:r>
        <w:r>
          <w:rPr>
            <w:noProof/>
            <w:webHidden/>
          </w:rPr>
        </w:r>
        <w:r>
          <w:rPr>
            <w:noProof/>
            <w:webHidden/>
          </w:rPr>
          <w:fldChar w:fldCharType="separate"/>
        </w:r>
        <w:r>
          <w:rPr>
            <w:noProof/>
            <w:webHidden/>
          </w:rPr>
          <w:t>421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70" w:history="1">
        <w:r w:rsidRPr="00243C69">
          <w:rPr>
            <w:rStyle w:val="Hyperlink"/>
            <w:noProof/>
          </w:rPr>
          <w:t>4.10.3.1</w:t>
        </w:r>
        <w:r>
          <w:rPr>
            <w:rFonts w:asciiTheme="minorHAnsi" w:eastAsiaTheme="minorEastAsia" w:hAnsiTheme="minorHAnsi" w:cstheme="minorBidi"/>
            <w:noProof/>
            <w:sz w:val="22"/>
            <w:szCs w:val="22"/>
          </w:rPr>
          <w:tab/>
        </w:r>
        <w:r w:rsidRPr="00243C69">
          <w:rPr>
            <w:rStyle w:val="Hyperlink"/>
            <w:noProof/>
          </w:rPr>
          <w:t>Search Request</w:t>
        </w:r>
        <w:r>
          <w:rPr>
            <w:noProof/>
            <w:webHidden/>
          </w:rPr>
          <w:tab/>
        </w:r>
        <w:r>
          <w:rPr>
            <w:noProof/>
            <w:webHidden/>
          </w:rPr>
          <w:fldChar w:fldCharType="begin"/>
        </w:r>
        <w:r>
          <w:rPr>
            <w:noProof/>
            <w:webHidden/>
          </w:rPr>
          <w:instrText xml:space="preserve"> PAGEREF _Toc476026470 \h </w:instrText>
        </w:r>
        <w:r>
          <w:rPr>
            <w:noProof/>
            <w:webHidden/>
          </w:rPr>
        </w:r>
        <w:r>
          <w:rPr>
            <w:noProof/>
            <w:webHidden/>
          </w:rPr>
          <w:fldChar w:fldCharType="separate"/>
        </w:r>
        <w:r>
          <w:rPr>
            <w:noProof/>
            <w:webHidden/>
          </w:rPr>
          <w:t>421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71" w:history="1">
        <w:r w:rsidRPr="00243C69">
          <w:rPr>
            <w:rStyle w:val="Hyperlink"/>
            <w:noProof/>
          </w:rPr>
          <w:t>4.10.3.2</w:t>
        </w:r>
        <w:r>
          <w:rPr>
            <w:rFonts w:asciiTheme="minorHAnsi" w:eastAsiaTheme="minorEastAsia" w:hAnsiTheme="minorHAnsi" w:cstheme="minorBidi"/>
            <w:noProof/>
            <w:sz w:val="22"/>
            <w:szCs w:val="22"/>
          </w:rPr>
          <w:tab/>
        </w:r>
        <w:r w:rsidRPr="00243C69">
          <w:rPr>
            <w:rStyle w:val="Hyperlink"/>
            <w:noProof/>
          </w:rPr>
          <w:t>Search Response</w:t>
        </w:r>
        <w:r>
          <w:rPr>
            <w:noProof/>
            <w:webHidden/>
          </w:rPr>
          <w:tab/>
        </w:r>
        <w:r>
          <w:rPr>
            <w:noProof/>
            <w:webHidden/>
          </w:rPr>
          <w:fldChar w:fldCharType="begin"/>
        </w:r>
        <w:r>
          <w:rPr>
            <w:noProof/>
            <w:webHidden/>
          </w:rPr>
          <w:instrText xml:space="preserve"> PAGEREF _Toc476026471 \h </w:instrText>
        </w:r>
        <w:r>
          <w:rPr>
            <w:noProof/>
            <w:webHidden/>
          </w:rPr>
        </w:r>
        <w:r>
          <w:rPr>
            <w:noProof/>
            <w:webHidden/>
          </w:rPr>
          <w:fldChar w:fldCharType="separate"/>
        </w:r>
        <w:r>
          <w:rPr>
            <w:noProof/>
            <w:webHidden/>
          </w:rPr>
          <w:t>421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72" w:history="1">
        <w:r w:rsidRPr="00243C69">
          <w:rPr>
            <w:rStyle w:val="Hyperlink"/>
            <w:noProof/>
          </w:rPr>
          <w:t>4.10.3.3</w:t>
        </w:r>
        <w:r>
          <w:rPr>
            <w:rFonts w:asciiTheme="minorHAnsi" w:eastAsiaTheme="minorEastAsia" w:hAnsiTheme="minorHAnsi" w:cstheme="minorBidi"/>
            <w:noProof/>
            <w:sz w:val="22"/>
            <w:szCs w:val="22"/>
          </w:rPr>
          <w:tab/>
        </w:r>
        <w:r w:rsidRPr="00243C69">
          <w:rPr>
            <w:rStyle w:val="Hyperlink"/>
            <w:noProof/>
          </w:rPr>
          <w:t>ItemOperations Request</w:t>
        </w:r>
        <w:r>
          <w:rPr>
            <w:noProof/>
            <w:webHidden/>
          </w:rPr>
          <w:tab/>
        </w:r>
        <w:r>
          <w:rPr>
            <w:noProof/>
            <w:webHidden/>
          </w:rPr>
          <w:fldChar w:fldCharType="begin"/>
        </w:r>
        <w:r>
          <w:rPr>
            <w:noProof/>
            <w:webHidden/>
          </w:rPr>
          <w:instrText xml:space="preserve"> PAGEREF _Toc476026472 \h </w:instrText>
        </w:r>
        <w:r>
          <w:rPr>
            <w:noProof/>
            <w:webHidden/>
          </w:rPr>
        </w:r>
        <w:r>
          <w:rPr>
            <w:noProof/>
            <w:webHidden/>
          </w:rPr>
          <w:fldChar w:fldCharType="separate"/>
        </w:r>
        <w:r>
          <w:rPr>
            <w:noProof/>
            <w:webHidden/>
          </w:rPr>
          <w:t>422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73" w:history="1">
        <w:r w:rsidRPr="00243C69">
          <w:rPr>
            <w:rStyle w:val="Hyperlink"/>
            <w:noProof/>
          </w:rPr>
          <w:t>4.10.3.4</w:t>
        </w:r>
        <w:r>
          <w:rPr>
            <w:rFonts w:asciiTheme="minorHAnsi" w:eastAsiaTheme="minorEastAsia" w:hAnsiTheme="minorHAnsi" w:cstheme="minorBidi"/>
            <w:noProof/>
            <w:sz w:val="22"/>
            <w:szCs w:val="22"/>
          </w:rPr>
          <w:tab/>
        </w:r>
        <w:r w:rsidRPr="00243C69">
          <w:rPr>
            <w:rStyle w:val="Hyperlink"/>
            <w:noProof/>
          </w:rPr>
          <w:t>ItemOperations Response</w:t>
        </w:r>
        <w:r>
          <w:rPr>
            <w:noProof/>
            <w:webHidden/>
          </w:rPr>
          <w:tab/>
        </w:r>
        <w:r>
          <w:rPr>
            <w:noProof/>
            <w:webHidden/>
          </w:rPr>
          <w:fldChar w:fldCharType="begin"/>
        </w:r>
        <w:r>
          <w:rPr>
            <w:noProof/>
            <w:webHidden/>
          </w:rPr>
          <w:instrText xml:space="preserve"> PAGEREF _Toc476026473 \h </w:instrText>
        </w:r>
        <w:r>
          <w:rPr>
            <w:noProof/>
            <w:webHidden/>
          </w:rPr>
        </w:r>
        <w:r>
          <w:rPr>
            <w:noProof/>
            <w:webHidden/>
          </w:rPr>
          <w:fldChar w:fldCharType="separate"/>
        </w:r>
        <w:r>
          <w:rPr>
            <w:noProof/>
            <w:webHidden/>
          </w:rPr>
          <w:t>423</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74" w:history="1">
        <w:r w:rsidRPr="00243C69">
          <w:rPr>
            <w:rStyle w:val="Hyperlink"/>
            <w:noProof/>
          </w:rPr>
          <w:t>4.10.4</w:t>
        </w:r>
        <w:r>
          <w:rPr>
            <w:rFonts w:asciiTheme="minorHAnsi" w:eastAsiaTheme="minorEastAsia" w:hAnsiTheme="minorHAnsi" w:cstheme="minorBidi"/>
            <w:noProof/>
            <w:sz w:val="22"/>
            <w:szCs w:val="22"/>
          </w:rPr>
          <w:tab/>
        </w:r>
        <w:r w:rsidRPr="00243C69">
          <w:rPr>
            <w:rStyle w:val="Hyperlink"/>
            <w:noProof/>
          </w:rPr>
          <w:t>Fetching an Attachment</w:t>
        </w:r>
        <w:r>
          <w:rPr>
            <w:noProof/>
            <w:webHidden/>
          </w:rPr>
          <w:tab/>
        </w:r>
        <w:r>
          <w:rPr>
            <w:noProof/>
            <w:webHidden/>
          </w:rPr>
          <w:fldChar w:fldCharType="begin"/>
        </w:r>
        <w:r>
          <w:rPr>
            <w:noProof/>
            <w:webHidden/>
          </w:rPr>
          <w:instrText xml:space="preserve"> PAGEREF _Toc476026474 \h </w:instrText>
        </w:r>
        <w:r>
          <w:rPr>
            <w:noProof/>
            <w:webHidden/>
          </w:rPr>
        </w:r>
        <w:r>
          <w:rPr>
            <w:noProof/>
            <w:webHidden/>
          </w:rPr>
          <w:fldChar w:fldCharType="separate"/>
        </w:r>
        <w:r>
          <w:rPr>
            <w:noProof/>
            <w:webHidden/>
          </w:rPr>
          <w:t>423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75" w:history="1">
        <w:r w:rsidRPr="00243C69">
          <w:rPr>
            <w:rStyle w:val="Hyperlink"/>
            <w:noProof/>
          </w:rPr>
          <w:t>4.10.4.1</w:t>
        </w:r>
        <w:r>
          <w:rPr>
            <w:rFonts w:asciiTheme="minorHAnsi" w:eastAsiaTheme="minorEastAsia" w:hAnsiTheme="minorHAnsi" w:cstheme="minorBidi"/>
            <w:noProof/>
            <w:sz w:val="22"/>
            <w:szCs w:val="22"/>
          </w:rPr>
          <w:tab/>
        </w:r>
        <w:r w:rsidRPr="00243C69">
          <w:rPr>
            <w:rStyle w:val="Hyperlink"/>
            <w:noProof/>
          </w:rPr>
          <w:t>Sync Request</w:t>
        </w:r>
        <w:r>
          <w:rPr>
            <w:noProof/>
            <w:webHidden/>
          </w:rPr>
          <w:tab/>
        </w:r>
        <w:r>
          <w:rPr>
            <w:noProof/>
            <w:webHidden/>
          </w:rPr>
          <w:fldChar w:fldCharType="begin"/>
        </w:r>
        <w:r>
          <w:rPr>
            <w:noProof/>
            <w:webHidden/>
          </w:rPr>
          <w:instrText xml:space="preserve"> PAGEREF _Toc476026475 \h </w:instrText>
        </w:r>
        <w:r>
          <w:rPr>
            <w:noProof/>
            <w:webHidden/>
          </w:rPr>
        </w:r>
        <w:r>
          <w:rPr>
            <w:noProof/>
            <w:webHidden/>
          </w:rPr>
          <w:fldChar w:fldCharType="separate"/>
        </w:r>
        <w:r>
          <w:rPr>
            <w:noProof/>
            <w:webHidden/>
          </w:rPr>
          <w:t>424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76" w:history="1">
        <w:r w:rsidRPr="00243C69">
          <w:rPr>
            <w:rStyle w:val="Hyperlink"/>
            <w:noProof/>
          </w:rPr>
          <w:t>4.10.4.2</w:t>
        </w:r>
        <w:r>
          <w:rPr>
            <w:rFonts w:asciiTheme="minorHAnsi" w:eastAsiaTheme="minorEastAsia" w:hAnsiTheme="minorHAnsi" w:cstheme="minorBidi"/>
            <w:noProof/>
            <w:sz w:val="22"/>
            <w:szCs w:val="22"/>
          </w:rPr>
          <w:tab/>
        </w:r>
        <w:r w:rsidRPr="00243C69">
          <w:rPr>
            <w:rStyle w:val="Hyperlink"/>
            <w:noProof/>
          </w:rPr>
          <w:t>Sync Response</w:t>
        </w:r>
        <w:r>
          <w:rPr>
            <w:noProof/>
            <w:webHidden/>
          </w:rPr>
          <w:tab/>
        </w:r>
        <w:r>
          <w:rPr>
            <w:noProof/>
            <w:webHidden/>
          </w:rPr>
          <w:fldChar w:fldCharType="begin"/>
        </w:r>
        <w:r>
          <w:rPr>
            <w:noProof/>
            <w:webHidden/>
          </w:rPr>
          <w:instrText xml:space="preserve"> PAGEREF _Toc476026476 \h </w:instrText>
        </w:r>
        <w:r>
          <w:rPr>
            <w:noProof/>
            <w:webHidden/>
          </w:rPr>
        </w:r>
        <w:r>
          <w:rPr>
            <w:noProof/>
            <w:webHidden/>
          </w:rPr>
          <w:fldChar w:fldCharType="separate"/>
        </w:r>
        <w:r>
          <w:rPr>
            <w:noProof/>
            <w:webHidden/>
          </w:rPr>
          <w:t>424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77" w:history="1">
        <w:r w:rsidRPr="00243C69">
          <w:rPr>
            <w:rStyle w:val="Hyperlink"/>
            <w:noProof/>
          </w:rPr>
          <w:t>4.10.4.3</w:t>
        </w:r>
        <w:r>
          <w:rPr>
            <w:rFonts w:asciiTheme="minorHAnsi" w:eastAsiaTheme="minorEastAsia" w:hAnsiTheme="minorHAnsi" w:cstheme="minorBidi"/>
            <w:noProof/>
            <w:sz w:val="22"/>
            <w:szCs w:val="22"/>
          </w:rPr>
          <w:tab/>
        </w:r>
        <w:r w:rsidRPr="00243C69">
          <w:rPr>
            <w:rStyle w:val="Hyperlink"/>
            <w:noProof/>
          </w:rPr>
          <w:t>ItemOperation Request</w:t>
        </w:r>
        <w:r>
          <w:rPr>
            <w:noProof/>
            <w:webHidden/>
          </w:rPr>
          <w:tab/>
        </w:r>
        <w:r>
          <w:rPr>
            <w:noProof/>
            <w:webHidden/>
          </w:rPr>
          <w:fldChar w:fldCharType="begin"/>
        </w:r>
        <w:r>
          <w:rPr>
            <w:noProof/>
            <w:webHidden/>
          </w:rPr>
          <w:instrText xml:space="preserve"> PAGEREF _Toc476026477 \h </w:instrText>
        </w:r>
        <w:r>
          <w:rPr>
            <w:noProof/>
            <w:webHidden/>
          </w:rPr>
        </w:r>
        <w:r>
          <w:rPr>
            <w:noProof/>
            <w:webHidden/>
          </w:rPr>
          <w:fldChar w:fldCharType="separate"/>
        </w:r>
        <w:r>
          <w:rPr>
            <w:noProof/>
            <w:webHidden/>
          </w:rPr>
          <w:t>425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78" w:history="1">
        <w:r w:rsidRPr="00243C69">
          <w:rPr>
            <w:rStyle w:val="Hyperlink"/>
            <w:noProof/>
          </w:rPr>
          <w:t>4.10.4.4</w:t>
        </w:r>
        <w:r>
          <w:rPr>
            <w:rFonts w:asciiTheme="minorHAnsi" w:eastAsiaTheme="minorEastAsia" w:hAnsiTheme="minorHAnsi" w:cstheme="minorBidi"/>
            <w:noProof/>
            <w:sz w:val="22"/>
            <w:szCs w:val="22"/>
          </w:rPr>
          <w:tab/>
        </w:r>
        <w:r w:rsidRPr="00243C69">
          <w:rPr>
            <w:rStyle w:val="Hyperlink"/>
            <w:noProof/>
          </w:rPr>
          <w:t>ItemOperation Response</w:t>
        </w:r>
        <w:r>
          <w:rPr>
            <w:noProof/>
            <w:webHidden/>
          </w:rPr>
          <w:tab/>
        </w:r>
        <w:r>
          <w:rPr>
            <w:noProof/>
            <w:webHidden/>
          </w:rPr>
          <w:fldChar w:fldCharType="begin"/>
        </w:r>
        <w:r>
          <w:rPr>
            <w:noProof/>
            <w:webHidden/>
          </w:rPr>
          <w:instrText xml:space="preserve"> PAGEREF _Toc476026478 \h </w:instrText>
        </w:r>
        <w:r>
          <w:rPr>
            <w:noProof/>
            <w:webHidden/>
          </w:rPr>
        </w:r>
        <w:r>
          <w:rPr>
            <w:noProof/>
            <w:webHidden/>
          </w:rPr>
          <w:fldChar w:fldCharType="separate"/>
        </w:r>
        <w:r>
          <w:rPr>
            <w:noProof/>
            <w:webHidden/>
          </w:rPr>
          <w:t>425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79" w:history="1">
        <w:r w:rsidRPr="00243C69">
          <w:rPr>
            <w:rStyle w:val="Hyperlink"/>
            <w:noProof/>
          </w:rPr>
          <w:t>4.10.5</w:t>
        </w:r>
        <w:r>
          <w:rPr>
            <w:rFonts w:asciiTheme="minorHAnsi" w:eastAsiaTheme="minorEastAsia" w:hAnsiTheme="minorHAnsi" w:cstheme="minorBidi"/>
            <w:noProof/>
            <w:sz w:val="22"/>
            <w:szCs w:val="22"/>
          </w:rPr>
          <w:tab/>
        </w:r>
        <w:r w:rsidRPr="00243C69">
          <w:rPr>
            <w:rStyle w:val="Hyperlink"/>
            <w:noProof/>
          </w:rPr>
          <w:t>Fetching an Email Item With a Multipart Response</w:t>
        </w:r>
        <w:r>
          <w:rPr>
            <w:noProof/>
            <w:webHidden/>
          </w:rPr>
          <w:tab/>
        </w:r>
        <w:r>
          <w:rPr>
            <w:noProof/>
            <w:webHidden/>
          </w:rPr>
          <w:fldChar w:fldCharType="begin"/>
        </w:r>
        <w:r>
          <w:rPr>
            <w:noProof/>
            <w:webHidden/>
          </w:rPr>
          <w:instrText xml:space="preserve"> PAGEREF _Toc476026479 \h </w:instrText>
        </w:r>
        <w:r>
          <w:rPr>
            <w:noProof/>
            <w:webHidden/>
          </w:rPr>
        </w:r>
        <w:r>
          <w:rPr>
            <w:noProof/>
            <w:webHidden/>
          </w:rPr>
          <w:fldChar w:fldCharType="separate"/>
        </w:r>
        <w:r>
          <w:rPr>
            <w:noProof/>
            <w:webHidden/>
          </w:rPr>
          <w:t>426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80" w:history="1">
        <w:r w:rsidRPr="00243C69">
          <w:rPr>
            <w:rStyle w:val="Hyperlink"/>
            <w:noProof/>
          </w:rPr>
          <w:t>4.10.5.1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_Toc476026480 \h </w:instrText>
        </w:r>
        <w:r>
          <w:rPr>
            <w:noProof/>
            <w:webHidden/>
          </w:rPr>
        </w:r>
        <w:r>
          <w:rPr>
            <w:noProof/>
            <w:webHidden/>
          </w:rPr>
          <w:fldChar w:fldCharType="separate"/>
        </w:r>
        <w:r>
          <w:rPr>
            <w:noProof/>
            <w:webHidden/>
          </w:rPr>
          <w:t>426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81" w:history="1">
        <w:r w:rsidRPr="00243C69">
          <w:rPr>
            <w:rStyle w:val="Hyperlink"/>
            <w:noProof/>
          </w:rPr>
          <w:t>4.10.5.2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_Toc476026481 \h </w:instrText>
        </w:r>
        <w:r>
          <w:rPr>
            <w:noProof/>
            <w:webHidden/>
          </w:rPr>
        </w:r>
        <w:r>
          <w:rPr>
            <w:noProof/>
            <w:webHidden/>
          </w:rPr>
          <w:fldChar w:fldCharType="separate"/>
        </w:r>
        <w:r>
          <w:rPr>
            <w:noProof/>
            <w:webHidden/>
          </w:rPr>
          <w:t>426</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82" w:history="1">
        <w:r w:rsidRPr="00243C69">
          <w:rPr>
            <w:rStyle w:val="Hyperlink"/>
            <w:noProof/>
          </w:rPr>
          <w:t>4.11</w:t>
        </w:r>
        <w:r>
          <w:rPr>
            <w:rFonts w:asciiTheme="minorHAnsi" w:eastAsiaTheme="minorEastAsia" w:hAnsiTheme="minorHAnsi" w:cstheme="minorBidi"/>
            <w:noProof/>
            <w:sz w:val="22"/>
            <w:szCs w:val="22"/>
          </w:rPr>
          <w:tab/>
        </w:r>
        <w:r w:rsidRPr="00243C69">
          <w:rPr>
            <w:rStyle w:val="Hyperlink"/>
            <w:noProof/>
          </w:rPr>
          <w:t>Searching for an Item by Using the Find Command</w:t>
        </w:r>
        <w:r>
          <w:rPr>
            <w:noProof/>
            <w:webHidden/>
          </w:rPr>
          <w:tab/>
        </w:r>
        <w:r>
          <w:rPr>
            <w:noProof/>
            <w:webHidden/>
          </w:rPr>
          <w:fldChar w:fldCharType="begin"/>
        </w:r>
        <w:r>
          <w:rPr>
            <w:noProof/>
            <w:webHidden/>
          </w:rPr>
          <w:instrText xml:space="preserve"> PAGEREF _Toc476026482 \h </w:instrText>
        </w:r>
        <w:r>
          <w:rPr>
            <w:noProof/>
            <w:webHidden/>
          </w:rPr>
        </w:r>
        <w:r>
          <w:rPr>
            <w:noProof/>
            <w:webHidden/>
          </w:rPr>
          <w:fldChar w:fldCharType="separate"/>
        </w:r>
        <w:r>
          <w:rPr>
            <w:noProof/>
            <w:webHidden/>
          </w:rPr>
          <w:t>428</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83" w:history="1">
        <w:r w:rsidRPr="00243C69">
          <w:rPr>
            <w:rStyle w:val="Hyperlink"/>
            <w:noProof/>
          </w:rPr>
          <w:t>4.11.1</w:t>
        </w:r>
        <w:r>
          <w:rPr>
            <w:rFonts w:asciiTheme="minorHAnsi" w:eastAsiaTheme="minorEastAsia" w:hAnsiTheme="minorHAnsi" w:cstheme="minorBidi"/>
            <w:noProof/>
            <w:sz w:val="22"/>
            <w:szCs w:val="22"/>
          </w:rPr>
          <w:tab/>
        </w:r>
        <w:r w:rsidRPr="00243C69">
          <w:rPr>
            <w:rStyle w:val="Hyperlink"/>
            <w:noProof/>
          </w:rPr>
          <w:t>Keyword Search using a Property Restriction</w:t>
        </w:r>
        <w:r>
          <w:rPr>
            <w:noProof/>
            <w:webHidden/>
          </w:rPr>
          <w:tab/>
        </w:r>
        <w:r>
          <w:rPr>
            <w:noProof/>
            <w:webHidden/>
          </w:rPr>
          <w:fldChar w:fldCharType="begin"/>
        </w:r>
        <w:r>
          <w:rPr>
            <w:noProof/>
            <w:webHidden/>
          </w:rPr>
          <w:instrText xml:space="preserve"> PAGEREF _Toc476026483 \h </w:instrText>
        </w:r>
        <w:r>
          <w:rPr>
            <w:noProof/>
            <w:webHidden/>
          </w:rPr>
        </w:r>
        <w:r>
          <w:rPr>
            <w:noProof/>
            <w:webHidden/>
          </w:rPr>
          <w:fldChar w:fldCharType="separate"/>
        </w:r>
        <w:r>
          <w:rPr>
            <w:noProof/>
            <w:webHidden/>
          </w:rPr>
          <w:t>428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84" w:history="1">
        <w:r w:rsidRPr="00243C69">
          <w:rPr>
            <w:rStyle w:val="Hyperlink"/>
            <w:noProof/>
          </w:rPr>
          <w:t>4.11.1.1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_Toc476026484 \h </w:instrText>
        </w:r>
        <w:r>
          <w:rPr>
            <w:noProof/>
            <w:webHidden/>
          </w:rPr>
        </w:r>
        <w:r>
          <w:rPr>
            <w:noProof/>
            <w:webHidden/>
          </w:rPr>
          <w:fldChar w:fldCharType="separate"/>
        </w:r>
        <w:r>
          <w:rPr>
            <w:noProof/>
            <w:webHidden/>
          </w:rPr>
          <w:t>428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85" w:history="1">
        <w:r w:rsidRPr="00243C69">
          <w:rPr>
            <w:rStyle w:val="Hyperlink"/>
            <w:noProof/>
          </w:rPr>
          <w:t>4.11.1.2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_Toc476026485 \h </w:instrText>
        </w:r>
        <w:r>
          <w:rPr>
            <w:noProof/>
            <w:webHidden/>
          </w:rPr>
        </w:r>
        <w:r>
          <w:rPr>
            <w:noProof/>
            <w:webHidden/>
          </w:rPr>
          <w:fldChar w:fldCharType="separate"/>
        </w:r>
        <w:r>
          <w:rPr>
            <w:noProof/>
            <w:webHidden/>
          </w:rPr>
          <w:t>429</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86" w:history="1">
        <w:r w:rsidRPr="00243C69">
          <w:rPr>
            <w:rStyle w:val="Hyperlink"/>
            <w:noProof/>
          </w:rPr>
          <w:t>4.12</w:t>
        </w:r>
        <w:r>
          <w:rPr>
            <w:rFonts w:asciiTheme="minorHAnsi" w:eastAsiaTheme="minorEastAsia" w:hAnsiTheme="minorHAnsi" w:cstheme="minorBidi"/>
            <w:noProof/>
            <w:sz w:val="22"/>
            <w:szCs w:val="22"/>
          </w:rPr>
          <w:tab/>
        </w:r>
        <w:r w:rsidRPr="00243C69">
          <w:rPr>
            <w:rStyle w:val="Hyperlink"/>
            <w:noProof/>
          </w:rPr>
          <w:t>Searching for an Item in the Mailbox by Using the Search Command</w:t>
        </w:r>
        <w:r>
          <w:rPr>
            <w:noProof/>
            <w:webHidden/>
          </w:rPr>
          <w:tab/>
        </w:r>
        <w:r>
          <w:rPr>
            <w:noProof/>
            <w:webHidden/>
          </w:rPr>
          <w:fldChar w:fldCharType="begin"/>
        </w:r>
        <w:r>
          <w:rPr>
            <w:noProof/>
            <w:webHidden/>
          </w:rPr>
          <w:instrText xml:space="preserve"> PAGEREF _Toc476026486 \h </w:instrText>
        </w:r>
        <w:r>
          <w:rPr>
            <w:noProof/>
            <w:webHidden/>
          </w:rPr>
        </w:r>
        <w:r>
          <w:rPr>
            <w:noProof/>
            <w:webHidden/>
          </w:rPr>
          <w:fldChar w:fldCharType="separate"/>
        </w:r>
        <w:r>
          <w:rPr>
            <w:noProof/>
            <w:webHidden/>
          </w:rPr>
          <w:t>429</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87" w:history="1">
        <w:r w:rsidRPr="00243C69">
          <w:rPr>
            <w:rStyle w:val="Hyperlink"/>
            <w:noProof/>
          </w:rPr>
          <w:t>4.12.1</w:t>
        </w:r>
        <w:r>
          <w:rPr>
            <w:rFonts w:asciiTheme="minorHAnsi" w:eastAsiaTheme="minorEastAsia" w:hAnsiTheme="minorHAnsi" w:cstheme="minorBidi"/>
            <w:noProof/>
            <w:sz w:val="22"/>
            <w:szCs w:val="22"/>
          </w:rPr>
          <w:tab/>
        </w:r>
        <w:r w:rsidRPr="00243C69">
          <w:rPr>
            <w:rStyle w:val="Hyperlink"/>
            <w:noProof/>
          </w:rPr>
          <w:t>Keyword Search</w:t>
        </w:r>
        <w:r>
          <w:rPr>
            <w:noProof/>
            <w:webHidden/>
          </w:rPr>
          <w:tab/>
        </w:r>
        <w:r>
          <w:rPr>
            <w:noProof/>
            <w:webHidden/>
          </w:rPr>
          <w:fldChar w:fldCharType="begin"/>
        </w:r>
        <w:r>
          <w:rPr>
            <w:noProof/>
            <w:webHidden/>
          </w:rPr>
          <w:instrText xml:space="preserve"> PAGEREF _Toc476026487 \h </w:instrText>
        </w:r>
        <w:r>
          <w:rPr>
            <w:noProof/>
            <w:webHidden/>
          </w:rPr>
        </w:r>
        <w:r>
          <w:rPr>
            <w:noProof/>
            <w:webHidden/>
          </w:rPr>
          <w:fldChar w:fldCharType="separate"/>
        </w:r>
        <w:r>
          <w:rPr>
            <w:noProof/>
            <w:webHidden/>
          </w:rPr>
          <w:t>429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88" w:history="1">
        <w:r w:rsidRPr="00243C69">
          <w:rPr>
            <w:rStyle w:val="Hyperlink"/>
            <w:noProof/>
          </w:rPr>
          <w:t>4.12.1.1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_Toc476026488 \h </w:instrText>
        </w:r>
        <w:r>
          <w:rPr>
            <w:noProof/>
            <w:webHidden/>
          </w:rPr>
        </w:r>
        <w:r>
          <w:rPr>
            <w:noProof/>
            <w:webHidden/>
          </w:rPr>
          <w:fldChar w:fldCharType="separate"/>
        </w:r>
        <w:r>
          <w:rPr>
            <w:noProof/>
            <w:webHidden/>
          </w:rPr>
          <w:t>430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89" w:history="1">
        <w:r w:rsidRPr="00243C69">
          <w:rPr>
            <w:rStyle w:val="Hyperlink"/>
            <w:noProof/>
          </w:rPr>
          <w:t>4.12.1.2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_Toc476026489 \h </w:instrText>
        </w:r>
        <w:r>
          <w:rPr>
            <w:noProof/>
            <w:webHidden/>
          </w:rPr>
        </w:r>
        <w:r>
          <w:rPr>
            <w:noProof/>
            <w:webHidden/>
          </w:rPr>
          <w:fldChar w:fldCharType="separate"/>
        </w:r>
        <w:r>
          <w:rPr>
            <w:noProof/>
            <w:webHidden/>
          </w:rPr>
          <w:t>430</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90" w:history="1">
        <w:r w:rsidRPr="00243C69">
          <w:rPr>
            <w:rStyle w:val="Hyperlink"/>
            <w:noProof/>
          </w:rPr>
          <w:t>4.12.2</w:t>
        </w:r>
        <w:r>
          <w:rPr>
            <w:rFonts w:asciiTheme="minorHAnsi" w:eastAsiaTheme="minorEastAsia" w:hAnsiTheme="minorHAnsi" w:cstheme="minorBidi"/>
            <w:noProof/>
            <w:sz w:val="22"/>
            <w:szCs w:val="22"/>
          </w:rPr>
          <w:tab/>
        </w:r>
        <w:r w:rsidRPr="00243C69">
          <w:rPr>
            <w:rStyle w:val="Hyperlink"/>
            <w:noProof/>
          </w:rPr>
          <w:t>Forward a Search Result</w:t>
        </w:r>
        <w:r>
          <w:rPr>
            <w:noProof/>
            <w:webHidden/>
          </w:rPr>
          <w:tab/>
        </w:r>
        <w:r>
          <w:rPr>
            <w:noProof/>
            <w:webHidden/>
          </w:rPr>
          <w:fldChar w:fldCharType="begin"/>
        </w:r>
        <w:r>
          <w:rPr>
            <w:noProof/>
            <w:webHidden/>
          </w:rPr>
          <w:instrText xml:space="preserve"> PAGEREF _Toc476026490 \h </w:instrText>
        </w:r>
        <w:r>
          <w:rPr>
            <w:noProof/>
            <w:webHidden/>
          </w:rPr>
        </w:r>
        <w:r>
          <w:rPr>
            <w:noProof/>
            <w:webHidden/>
          </w:rPr>
          <w:fldChar w:fldCharType="separate"/>
        </w:r>
        <w:r>
          <w:rPr>
            <w:noProof/>
            <w:webHidden/>
          </w:rPr>
          <w:t>431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91" w:history="1">
        <w:r w:rsidRPr="00243C69">
          <w:rPr>
            <w:rStyle w:val="Hyperlink"/>
            <w:noProof/>
          </w:rPr>
          <w:t>4.12.2.1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_Toc476026491 \h </w:instrText>
        </w:r>
        <w:r>
          <w:rPr>
            <w:noProof/>
            <w:webHidden/>
          </w:rPr>
        </w:r>
        <w:r>
          <w:rPr>
            <w:noProof/>
            <w:webHidden/>
          </w:rPr>
          <w:fldChar w:fldCharType="separate"/>
        </w:r>
        <w:r>
          <w:rPr>
            <w:noProof/>
            <w:webHidden/>
          </w:rPr>
          <w:t>431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92" w:history="1">
        <w:r w:rsidRPr="00243C69">
          <w:rPr>
            <w:rStyle w:val="Hyperlink"/>
            <w:noProof/>
          </w:rPr>
          <w:t>4.12.2.2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_Toc476026492 \h </w:instrText>
        </w:r>
        <w:r>
          <w:rPr>
            <w:noProof/>
            <w:webHidden/>
          </w:rPr>
        </w:r>
        <w:r>
          <w:rPr>
            <w:noProof/>
            <w:webHidden/>
          </w:rPr>
          <w:fldChar w:fldCharType="separate"/>
        </w:r>
        <w:r>
          <w:rPr>
            <w:noProof/>
            <w:webHidden/>
          </w:rPr>
          <w:t>431</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93" w:history="1">
        <w:r w:rsidRPr="00243C69">
          <w:rPr>
            <w:rStyle w:val="Hyperlink"/>
            <w:noProof/>
          </w:rPr>
          <w:t>4.12.3</w:t>
        </w:r>
        <w:r>
          <w:rPr>
            <w:rFonts w:asciiTheme="minorHAnsi" w:eastAsiaTheme="minorEastAsia" w:hAnsiTheme="minorHAnsi" w:cstheme="minorBidi"/>
            <w:noProof/>
            <w:sz w:val="22"/>
            <w:szCs w:val="22"/>
          </w:rPr>
          <w:tab/>
        </w:r>
        <w:r w:rsidRPr="00243C69">
          <w:rPr>
            <w:rStyle w:val="Hyperlink"/>
            <w:noProof/>
          </w:rPr>
          <w:t>Keyword Search with MIMESupport</w:t>
        </w:r>
        <w:r>
          <w:rPr>
            <w:noProof/>
            <w:webHidden/>
          </w:rPr>
          <w:tab/>
        </w:r>
        <w:r>
          <w:rPr>
            <w:noProof/>
            <w:webHidden/>
          </w:rPr>
          <w:fldChar w:fldCharType="begin"/>
        </w:r>
        <w:r>
          <w:rPr>
            <w:noProof/>
            <w:webHidden/>
          </w:rPr>
          <w:instrText xml:space="preserve"> PAGEREF _Toc476026493 \h </w:instrText>
        </w:r>
        <w:r>
          <w:rPr>
            <w:noProof/>
            <w:webHidden/>
          </w:rPr>
        </w:r>
        <w:r>
          <w:rPr>
            <w:noProof/>
            <w:webHidden/>
          </w:rPr>
          <w:fldChar w:fldCharType="separate"/>
        </w:r>
        <w:r>
          <w:rPr>
            <w:noProof/>
            <w:webHidden/>
          </w:rPr>
          <w:t>431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94" w:history="1">
        <w:r w:rsidRPr="00243C69">
          <w:rPr>
            <w:rStyle w:val="Hyperlink"/>
            <w:noProof/>
          </w:rPr>
          <w:t>4.12.3.1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_Toc476026494 \h </w:instrText>
        </w:r>
        <w:r>
          <w:rPr>
            <w:noProof/>
            <w:webHidden/>
          </w:rPr>
        </w:r>
        <w:r>
          <w:rPr>
            <w:noProof/>
            <w:webHidden/>
          </w:rPr>
          <w:fldChar w:fldCharType="separate"/>
        </w:r>
        <w:r>
          <w:rPr>
            <w:noProof/>
            <w:webHidden/>
          </w:rPr>
          <w:t>432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495" w:history="1">
        <w:r w:rsidRPr="00243C69">
          <w:rPr>
            <w:rStyle w:val="Hyperlink"/>
            <w:noProof/>
          </w:rPr>
          <w:t>4.12.3.2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_Toc476026495 \h </w:instrText>
        </w:r>
        <w:r>
          <w:rPr>
            <w:noProof/>
            <w:webHidden/>
          </w:rPr>
        </w:r>
        <w:r>
          <w:rPr>
            <w:noProof/>
            <w:webHidden/>
          </w:rPr>
          <w:fldChar w:fldCharType="separate"/>
        </w:r>
        <w:r>
          <w:rPr>
            <w:noProof/>
            <w:webHidden/>
          </w:rPr>
          <w:t>432</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96" w:history="1">
        <w:r w:rsidRPr="00243C69">
          <w:rPr>
            <w:rStyle w:val="Hyperlink"/>
            <w:noProof/>
          </w:rPr>
          <w:t>4.13</w:t>
        </w:r>
        <w:r>
          <w:rPr>
            <w:rFonts w:asciiTheme="minorHAnsi" w:eastAsiaTheme="minorEastAsia" w:hAnsiTheme="minorHAnsi" w:cstheme="minorBidi"/>
            <w:noProof/>
            <w:sz w:val="22"/>
            <w:szCs w:val="22"/>
          </w:rPr>
          <w:tab/>
        </w:r>
        <w:r w:rsidRPr="00243C69">
          <w:rPr>
            <w:rStyle w:val="Hyperlink"/>
            <w:noProof/>
          </w:rPr>
          <w:t>Searching the Global Address List by Using the Search Command</w:t>
        </w:r>
        <w:r>
          <w:rPr>
            <w:noProof/>
            <w:webHidden/>
          </w:rPr>
          <w:tab/>
        </w:r>
        <w:r>
          <w:rPr>
            <w:noProof/>
            <w:webHidden/>
          </w:rPr>
          <w:fldChar w:fldCharType="begin"/>
        </w:r>
        <w:r>
          <w:rPr>
            <w:noProof/>
            <w:webHidden/>
          </w:rPr>
          <w:instrText xml:space="preserve"> PAGEREF _Toc476026496 \h </w:instrText>
        </w:r>
        <w:r>
          <w:rPr>
            <w:noProof/>
            <w:webHidden/>
          </w:rPr>
        </w:r>
        <w:r>
          <w:rPr>
            <w:noProof/>
            <w:webHidden/>
          </w:rPr>
          <w:fldChar w:fldCharType="separate"/>
        </w:r>
        <w:r>
          <w:rPr>
            <w:noProof/>
            <w:webHidden/>
          </w:rPr>
          <w:t>433</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97" w:history="1">
        <w:r w:rsidRPr="00243C69">
          <w:rPr>
            <w:rStyle w:val="Hyperlink"/>
            <w:noProof/>
          </w:rPr>
          <w:t>4.13.1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_Toc476026497 \h </w:instrText>
        </w:r>
        <w:r>
          <w:rPr>
            <w:noProof/>
            <w:webHidden/>
          </w:rPr>
        </w:r>
        <w:r>
          <w:rPr>
            <w:noProof/>
            <w:webHidden/>
          </w:rPr>
          <w:fldChar w:fldCharType="separate"/>
        </w:r>
        <w:r>
          <w:rPr>
            <w:noProof/>
            <w:webHidden/>
          </w:rPr>
          <w:t>433</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498" w:history="1">
        <w:r w:rsidRPr="00243C69">
          <w:rPr>
            <w:rStyle w:val="Hyperlink"/>
            <w:noProof/>
          </w:rPr>
          <w:t>4.13.2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_Toc476026498 \h </w:instrText>
        </w:r>
        <w:r>
          <w:rPr>
            <w:noProof/>
            <w:webHidden/>
          </w:rPr>
        </w:r>
        <w:r>
          <w:rPr>
            <w:noProof/>
            <w:webHidden/>
          </w:rPr>
          <w:fldChar w:fldCharType="separate"/>
        </w:r>
        <w:r>
          <w:rPr>
            <w:noProof/>
            <w:webHidden/>
          </w:rPr>
          <w:t>433</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499" w:history="1">
        <w:r w:rsidRPr="00243C69">
          <w:rPr>
            <w:rStyle w:val="Hyperlink"/>
            <w:noProof/>
          </w:rPr>
          <w:t>4.14</w:t>
        </w:r>
        <w:r>
          <w:rPr>
            <w:rFonts w:asciiTheme="minorHAnsi" w:eastAsiaTheme="minorEastAsia" w:hAnsiTheme="minorHAnsi" w:cstheme="minorBidi"/>
            <w:noProof/>
            <w:sz w:val="22"/>
            <w:szCs w:val="22"/>
          </w:rPr>
          <w:tab/>
        </w:r>
        <w:r w:rsidRPr="00243C69">
          <w:rPr>
            <w:rStyle w:val="Hyperlink"/>
            <w:noProof/>
          </w:rPr>
          <w:t>Working with Folders</w:t>
        </w:r>
        <w:r>
          <w:rPr>
            <w:noProof/>
            <w:webHidden/>
          </w:rPr>
          <w:tab/>
        </w:r>
        <w:r>
          <w:rPr>
            <w:noProof/>
            <w:webHidden/>
          </w:rPr>
          <w:fldChar w:fldCharType="begin"/>
        </w:r>
        <w:r>
          <w:rPr>
            <w:noProof/>
            <w:webHidden/>
          </w:rPr>
          <w:instrText xml:space="preserve"> PAGEREF _Toc476026499 \h </w:instrText>
        </w:r>
        <w:r>
          <w:rPr>
            <w:noProof/>
            <w:webHidden/>
          </w:rPr>
        </w:r>
        <w:r>
          <w:rPr>
            <w:noProof/>
            <w:webHidden/>
          </w:rPr>
          <w:fldChar w:fldCharType="separate"/>
        </w:r>
        <w:r>
          <w:rPr>
            <w:noProof/>
            <w:webHidden/>
          </w:rPr>
          <w:t>434</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00" w:history="1">
        <w:r w:rsidRPr="00243C69">
          <w:rPr>
            <w:rStyle w:val="Hyperlink"/>
            <w:noProof/>
          </w:rPr>
          <w:t>4.14.1</w:t>
        </w:r>
        <w:r>
          <w:rPr>
            <w:rFonts w:asciiTheme="minorHAnsi" w:eastAsiaTheme="minorEastAsia" w:hAnsiTheme="minorHAnsi" w:cstheme="minorBidi"/>
            <w:noProof/>
            <w:sz w:val="22"/>
            <w:szCs w:val="22"/>
          </w:rPr>
          <w:tab/>
        </w:r>
        <w:r w:rsidRPr="00243C69">
          <w:rPr>
            <w:rStyle w:val="Hyperlink"/>
            <w:noProof/>
          </w:rPr>
          <w:t>Creating Folders by Using the FolderCreate Command</w:t>
        </w:r>
        <w:r>
          <w:rPr>
            <w:noProof/>
            <w:webHidden/>
          </w:rPr>
          <w:tab/>
        </w:r>
        <w:r>
          <w:rPr>
            <w:noProof/>
            <w:webHidden/>
          </w:rPr>
          <w:fldChar w:fldCharType="begin"/>
        </w:r>
        <w:r>
          <w:rPr>
            <w:noProof/>
            <w:webHidden/>
          </w:rPr>
          <w:instrText xml:space="preserve"> PAGEREF _Toc476026500 \h </w:instrText>
        </w:r>
        <w:r>
          <w:rPr>
            <w:noProof/>
            <w:webHidden/>
          </w:rPr>
        </w:r>
        <w:r>
          <w:rPr>
            <w:noProof/>
            <w:webHidden/>
          </w:rPr>
          <w:fldChar w:fldCharType="separate"/>
        </w:r>
        <w:r>
          <w:rPr>
            <w:noProof/>
            <w:webHidden/>
          </w:rPr>
          <w:t>434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01" w:history="1">
        <w:r w:rsidRPr="00243C69">
          <w:rPr>
            <w:rStyle w:val="Hyperlink"/>
            <w:noProof/>
          </w:rPr>
          <w:t>4.14.1.1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_Toc476026501 \h </w:instrText>
        </w:r>
        <w:r>
          <w:rPr>
            <w:noProof/>
            <w:webHidden/>
          </w:rPr>
        </w:r>
        <w:r>
          <w:rPr>
            <w:noProof/>
            <w:webHidden/>
          </w:rPr>
          <w:fldChar w:fldCharType="separate"/>
        </w:r>
        <w:r>
          <w:rPr>
            <w:noProof/>
            <w:webHidden/>
          </w:rPr>
          <w:t>434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02" w:history="1">
        <w:r w:rsidRPr="00243C69">
          <w:rPr>
            <w:rStyle w:val="Hyperlink"/>
            <w:noProof/>
          </w:rPr>
          <w:t>4.14.1.2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_Toc476026502 \h </w:instrText>
        </w:r>
        <w:r>
          <w:rPr>
            <w:noProof/>
            <w:webHidden/>
          </w:rPr>
        </w:r>
        <w:r>
          <w:rPr>
            <w:noProof/>
            <w:webHidden/>
          </w:rPr>
          <w:fldChar w:fldCharType="separate"/>
        </w:r>
        <w:r>
          <w:rPr>
            <w:noProof/>
            <w:webHidden/>
          </w:rPr>
          <w:t>435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03" w:history="1">
        <w:r w:rsidRPr="00243C69">
          <w:rPr>
            <w:rStyle w:val="Hyperlink"/>
            <w:noProof/>
          </w:rPr>
          <w:t>4.14.2</w:t>
        </w:r>
        <w:r>
          <w:rPr>
            <w:rFonts w:asciiTheme="minorHAnsi" w:eastAsiaTheme="minorEastAsia" w:hAnsiTheme="minorHAnsi" w:cstheme="minorBidi"/>
            <w:noProof/>
            <w:sz w:val="22"/>
            <w:szCs w:val="22"/>
          </w:rPr>
          <w:tab/>
        </w:r>
        <w:r w:rsidRPr="00243C69">
          <w:rPr>
            <w:rStyle w:val="Hyperlink"/>
            <w:noProof/>
          </w:rPr>
          <w:t>Deleting Folders by Using the FolderDelete Command</w:t>
        </w:r>
        <w:r>
          <w:rPr>
            <w:noProof/>
            <w:webHidden/>
          </w:rPr>
          <w:tab/>
        </w:r>
        <w:r>
          <w:rPr>
            <w:noProof/>
            <w:webHidden/>
          </w:rPr>
          <w:fldChar w:fldCharType="begin"/>
        </w:r>
        <w:r>
          <w:rPr>
            <w:noProof/>
            <w:webHidden/>
          </w:rPr>
          <w:instrText xml:space="preserve"> PAGEREF _Toc476026503 \h </w:instrText>
        </w:r>
        <w:r>
          <w:rPr>
            <w:noProof/>
            <w:webHidden/>
          </w:rPr>
        </w:r>
        <w:r>
          <w:rPr>
            <w:noProof/>
            <w:webHidden/>
          </w:rPr>
          <w:fldChar w:fldCharType="separate"/>
        </w:r>
        <w:r>
          <w:rPr>
            <w:noProof/>
            <w:webHidden/>
          </w:rPr>
          <w:t>435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04" w:history="1">
        <w:r w:rsidRPr="00243C69">
          <w:rPr>
            <w:rStyle w:val="Hyperlink"/>
            <w:noProof/>
          </w:rPr>
          <w:t>4.14.2.1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_Toc476026504 \h </w:instrText>
        </w:r>
        <w:r>
          <w:rPr>
            <w:noProof/>
            <w:webHidden/>
          </w:rPr>
        </w:r>
        <w:r>
          <w:rPr>
            <w:noProof/>
            <w:webHidden/>
          </w:rPr>
          <w:fldChar w:fldCharType="separate"/>
        </w:r>
        <w:r>
          <w:rPr>
            <w:noProof/>
            <w:webHidden/>
          </w:rPr>
          <w:t>435</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05" w:history="1">
        <w:r w:rsidRPr="00243C69">
          <w:rPr>
            <w:rStyle w:val="Hyperlink"/>
            <w:noProof/>
          </w:rPr>
          <w:t>4.14.2.2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_Toc476026505 \h </w:instrText>
        </w:r>
        <w:r>
          <w:rPr>
            <w:noProof/>
            <w:webHidden/>
          </w:rPr>
        </w:r>
        <w:r>
          <w:rPr>
            <w:noProof/>
            <w:webHidden/>
          </w:rPr>
          <w:fldChar w:fldCharType="separate"/>
        </w:r>
        <w:r>
          <w:rPr>
            <w:noProof/>
            <w:webHidden/>
          </w:rPr>
          <w:t>435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06" w:history="1">
        <w:r w:rsidRPr="00243C69">
          <w:rPr>
            <w:rStyle w:val="Hyperlink"/>
            <w:noProof/>
          </w:rPr>
          <w:t>4.14.3</w:t>
        </w:r>
        <w:r>
          <w:rPr>
            <w:rFonts w:asciiTheme="minorHAnsi" w:eastAsiaTheme="minorEastAsia" w:hAnsiTheme="minorHAnsi" w:cstheme="minorBidi"/>
            <w:noProof/>
            <w:sz w:val="22"/>
            <w:szCs w:val="22"/>
          </w:rPr>
          <w:tab/>
        </w:r>
        <w:r w:rsidRPr="00243C69">
          <w:rPr>
            <w:rStyle w:val="Hyperlink"/>
            <w:noProof/>
          </w:rPr>
          <w:t>Updating Folders by Using the FolderUpdate Command</w:t>
        </w:r>
        <w:r>
          <w:rPr>
            <w:noProof/>
            <w:webHidden/>
          </w:rPr>
          <w:tab/>
        </w:r>
        <w:r>
          <w:rPr>
            <w:noProof/>
            <w:webHidden/>
          </w:rPr>
          <w:fldChar w:fldCharType="begin"/>
        </w:r>
        <w:r>
          <w:rPr>
            <w:noProof/>
            <w:webHidden/>
          </w:rPr>
          <w:instrText xml:space="preserve"> PAGEREF _Toc476026506 \h </w:instrText>
        </w:r>
        <w:r>
          <w:rPr>
            <w:noProof/>
            <w:webHidden/>
          </w:rPr>
        </w:r>
        <w:r>
          <w:rPr>
            <w:noProof/>
            <w:webHidden/>
          </w:rPr>
          <w:fldChar w:fldCharType="separate"/>
        </w:r>
        <w:r>
          <w:rPr>
            <w:noProof/>
            <w:webHidden/>
          </w:rPr>
          <w:t>436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07" w:history="1">
        <w:r w:rsidRPr="00243C69">
          <w:rPr>
            <w:rStyle w:val="Hyperlink"/>
            <w:noProof/>
          </w:rPr>
          <w:t>4.14.3.1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_Toc476026507 \h </w:instrText>
        </w:r>
        <w:r>
          <w:rPr>
            <w:noProof/>
            <w:webHidden/>
          </w:rPr>
        </w:r>
        <w:r>
          <w:rPr>
            <w:noProof/>
            <w:webHidden/>
          </w:rPr>
          <w:fldChar w:fldCharType="separate"/>
        </w:r>
        <w:r>
          <w:rPr>
            <w:noProof/>
            <w:webHidden/>
          </w:rPr>
          <w:t>436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08" w:history="1">
        <w:r w:rsidRPr="00243C69">
          <w:rPr>
            <w:rStyle w:val="Hyperlink"/>
            <w:noProof/>
          </w:rPr>
          <w:t>4.14.3.2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_Toc476026508 \h </w:instrText>
        </w:r>
        <w:r>
          <w:rPr>
            <w:noProof/>
            <w:webHidden/>
          </w:rPr>
        </w:r>
        <w:r>
          <w:rPr>
            <w:noProof/>
            <w:webHidden/>
          </w:rPr>
          <w:fldChar w:fldCharType="separate"/>
        </w:r>
        <w:r>
          <w:rPr>
            <w:noProof/>
            <w:webHidden/>
          </w:rPr>
          <w:t>436</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09" w:history="1">
        <w:r w:rsidRPr="00243C69">
          <w:rPr>
            <w:rStyle w:val="Hyperlink"/>
            <w:noProof/>
          </w:rPr>
          <w:t>4.14.4</w:t>
        </w:r>
        <w:r>
          <w:rPr>
            <w:rFonts w:asciiTheme="minorHAnsi" w:eastAsiaTheme="minorEastAsia" w:hAnsiTheme="minorHAnsi" w:cstheme="minorBidi"/>
            <w:noProof/>
            <w:sz w:val="22"/>
            <w:szCs w:val="22"/>
          </w:rPr>
          <w:tab/>
        </w:r>
        <w:r w:rsidRPr="00243C69">
          <w:rPr>
            <w:rStyle w:val="Hyperlink"/>
            <w:noProof/>
          </w:rPr>
          <w:t>Emptying Folder Contents by Using the ItemOperations Command</w:t>
        </w:r>
        <w:r>
          <w:rPr>
            <w:noProof/>
            <w:webHidden/>
          </w:rPr>
          <w:tab/>
        </w:r>
        <w:r>
          <w:rPr>
            <w:noProof/>
            <w:webHidden/>
          </w:rPr>
          <w:fldChar w:fldCharType="begin"/>
        </w:r>
        <w:r>
          <w:rPr>
            <w:noProof/>
            <w:webHidden/>
          </w:rPr>
          <w:instrText xml:space="preserve"> PAGEREF _Toc476026509 \h </w:instrText>
        </w:r>
        <w:r>
          <w:rPr>
            <w:noProof/>
            <w:webHidden/>
          </w:rPr>
        </w:r>
        <w:r>
          <w:rPr>
            <w:noProof/>
            <w:webHidden/>
          </w:rPr>
          <w:fldChar w:fldCharType="separate"/>
        </w:r>
        <w:r>
          <w:rPr>
            <w:noProof/>
            <w:webHidden/>
          </w:rPr>
          <w:t>436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10" w:history="1">
        <w:r w:rsidRPr="00243C69">
          <w:rPr>
            <w:rStyle w:val="Hyperlink"/>
            <w:noProof/>
          </w:rPr>
          <w:t>4.14.4.1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_Toc476026510 \h </w:instrText>
        </w:r>
        <w:r>
          <w:rPr>
            <w:noProof/>
            <w:webHidden/>
          </w:rPr>
        </w:r>
        <w:r>
          <w:rPr>
            <w:noProof/>
            <w:webHidden/>
          </w:rPr>
          <w:fldChar w:fldCharType="separate"/>
        </w:r>
        <w:r>
          <w:rPr>
            <w:noProof/>
            <w:webHidden/>
          </w:rPr>
          <w:t>436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11" w:history="1">
        <w:r w:rsidRPr="00243C69">
          <w:rPr>
            <w:rStyle w:val="Hyperlink"/>
            <w:noProof/>
          </w:rPr>
          <w:t>4.14.4.2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_Toc476026511 \h </w:instrText>
        </w:r>
        <w:r>
          <w:rPr>
            <w:noProof/>
            <w:webHidden/>
          </w:rPr>
        </w:r>
        <w:r>
          <w:rPr>
            <w:noProof/>
            <w:webHidden/>
          </w:rPr>
          <w:fldChar w:fldCharType="separate"/>
        </w:r>
        <w:r>
          <w:rPr>
            <w:noProof/>
            <w:webHidden/>
          </w:rPr>
          <w:t>437</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12" w:history="1">
        <w:r w:rsidRPr="00243C69">
          <w:rPr>
            <w:rStyle w:val="Hyperlink"/>
            <w:noProof/>
          </w:rPr>
          <w:t>4.15</w:t>
        </w:r>
        <w:r>
          <w:rPr>
            <w:rFonts w:asciiTheme="minorHAnsi" w:eastAsiaTheme="minorEastAsia" w:hAnsiTheme="minorHAnsi" w:cstheme="minorBidi"/>
            <w:noProof/>
            <w:sz w:val="22"/>
            <w:szCs w:val="22"/>
          </w:rPr>
          <w:tab/>
        </w:r>
        <w:r w:rsidRPr="00243C69">
          <w:rPr>
            <w:rStyle w:val="Hyperlink"/>
            <w:noProof/>
          </w:rPr>
          <w:t>Moving Items to Another Folder by Using the MoveItems Command</w:t>
        </w:r>
        <w:r>
          <w:rPr>
            <w:noProof/>
            <w:webHidden/>
          </w:rPr>
          <w:tab/>
        </w:r>
        <w:r>
          <w:rPr>
            <w:noProof/>
            <w:webHidden/>
          </w:rPr>
          <w:fldChar w:fldCharType="begin"/>
        </w:r>
        <w:r>
          <w:rPr>
            <w:noProof/>
            <w:webHidden/>
          </w:rPr>
          <w:instrText xml:space="preserve"> PAGEREF _Toc476026512 \h </w:instrText>
        </w:r>
        <w:r>
          <w:rPr>
            <w:noProof/>
            <w:webHidden/>
          </w:rPr>
        </w:r>
        <w:r>
          <w:rPr>
            <w:noProof/>
            <w:webHidden/>
          </w:rPr>
          <w:fldChar w:fldCharType="separate"/>
        </w:r>
        <w:r>
          <w:rPr>
            <w:noProof/>
            <w:webHidden/>
          </w:rPr>
          <w:t>437</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13" w:history="1">
        <w:r w:rsidRPr="00243C69">
          <w:rPr>
            <w:rStyle w:val="Hyperlink"/>
            <w:noProof/>
          </w:rPr>
          <w:t>4.15.1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_Toc476026513 \h </w:instrText>
        </w:r>
        <w:r>
          <w:rPr>
            <w:noProof/>
            <w:webHidden/>
          </w:rPr>
        </w:r>
        <w:r>
          <w:rPr>
            <w:noProof/>
            <w:webHidden/>
          </w:rPr>
          <w:fldChar w:fldCharType="separate"/>
        </w:r>
        <w:r>
          <w:rPr>
            <w:noProof/>
            <w:webHidden/>
          </w:rPr>
          <w:t>437</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14" w:history="1">
        <w:r w:rsidRPr="00243C69">
          <w:rPr>
            <w:rStyle w:val="Hyperlink"/>
            <w:noProof/>
          </w:rPr>
          <w:t>4.15.2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_Toc476026514 \h </w:instrText>
        </w:r>
        <w:r>
          <w:rPr>
            <w:noProof/>
            <w:webHidden/>
          </w:rPr>
        </w:r>
        <w:r>
          <w:rPr>
            <w:noProof/>
            <w:webHidden/>
          </w:rPr>
          <w:fldChar w:fldCharType="separate"/>
        </w:r>
        <w:r>
          <w:rPr>
            <w:noProof/>
            <w:webHidden/>
          </w:rPr>
          <w:t>437</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15" w:history="1">
        <w:r w:rsidRPr="00243C69">
          <w:rPr>
            <w:rStyle w:val="Hyperlink"/>
            <w:noProof/>
          </w:rPr>
          <w:t>4.16</w:t>
        </w:r>
        <w:r>
          <w:rPr>
            <w:rFonts w:asciiTheme="minorHAnsi" w:eastAsiaTheme="minorEastAsia" w:hAnsiTheme="minorHAnsi" w:cstheme="minorBidi"/>
            <w:noProof/>
            <w:sz w:val="22"/>
            <w:szCs w:val="22"/>
          </w:rPr>
          <w:tab/>
        </w:r>
        <w:r w:rsidRPr="00243C69">
          <w:rPr>
            <w:rStyle w:val="Hyperlink"/>
            <w:noProof/>
          </w:rPr>
          <w:t>Creating Meetings</w:t>
        </w:r>
        <w:r>
          <w:rPr>
            <w:noProof/>
            <w:webHidden/>
          </w:rPr>
          <w:tab/>
        </w:r>
        <w:r>
          <w:rPr>
            <w:noProof/>
            <w:webHidden/>
          </w:rPr>
          <w:fldChar w:fldCharType="begin"/>
        </w:r>
        <w:r>
          <w:rPr>
            <w:noProof/>
            <w:webHidden/>
          </w:rPr>
          <w:instrText xml:space="preserve"> PAGEREF _Toc476026515 \h </w:instrText>
        </w:r>
        <w:r>
          <w:rPr>
            <w:noProof/>
            <w:webHidden/>
          </w:rPr>
        </w:r>
        <w:r>
          <w:rPr>
            <w:noProof/>
            <w:webHidden/>
          </w:rPr>
          <w:fldChar w:fldCharType="separate"/>
        </w:r>
        <w:r>
          <w:rPr>
            <w:noProof/>
            <w:webHidden/>
          </w:rPr>
          <w:t>438</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16" w:history="1">
        <w:r w:rsidRPr="00243C69">
          <w:rPr>
            <w:rStyle w:val="Hyperlink"/>
            <w:noProof/>
          </w:rPr>
          <w:t>4.16.1</w:t>
        </w:r>
        <w:r>
          <w:rPr>
            <w:rFonts w:asciiTheme="minorHAnsi" w:eastAsiaTheme="minorEastAsia" w:hAnsiTheme="minorHAnsi" w:cstheme="minorBidi"/>
            <w:noProof/>
            <w:sz w:val="22"/>
            <w:szCs w:val="22"/>
          </w:rPr>
          <w:tab/>
        </w:r>
        <w:r w:rsidRPr="00243C69">
          <w:rPr>
            <w:rStyle w:val="Hyperlink"/>
            <w:noProof/>
          </w:rPr>
          <w:t>Uploading a Meeting to the Server</w:t>
        </w:r>
        <w:r>
          <w:rPr>
            <w:noProof/>
            <w:webHidden/>
          </w:rPr>
          <w:tab/>
        </w:r>
        <w:r>
          <w:rPr>
            <w:noProof/>
            <w:webHidden/>
          </w:rPr>
          <w:fldChar w:fldCharType="begin"/>
        </w:r>
        <w:r>
          <w:rPr>
            <w:noProof/>
            <w:webHidden/>
          </w:rPr>
          <w:instrText xml:space="preserve"> PAGEREF _Toc476026516 \h </w:instrText>
        </w:r>
        <w:r>
          <w:rPr>
            <w:noProof/>
            <w:webHidden/>
          </w:rPr>
        </w:r>
        <w:r>
          <w:rPr>
            <w:noProof/>
            <w:webHidden/>
          </w:rPr>
          <w:fldChar w:fldCharType="separate"/>
        </w:r>
        <w:r>
          <w:rPr>
            <w:noProof/>
            <w:webHidden/>
          </w:rPr>
          <w:t>438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17" w:history="1">
        <w:r w:rsidRPr="00243C69">
          <w:rPr>
            <w:rStyle w:val="Hyperlink"/>
            <w:noProof/>
          </w:rPr>
          <w:t>4.16.1.1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_Toc476026517 \h </w:instrText>
        </w:r>
        <w:r>
          <w:rPr>
            <w:noProof/>
            <w:webHidden/>
          </w:rPr>
        </w:r>
        <w:r>
          <w:rPr>
            <w:noProof/>
            <w:webHidden/>
          </w:rPr>
          <w:fldChar w:fldCharType="separate"/>
        </w:r>
        <w:r>
          <w:rPr>
            <w:noProof/>
            <w:webHidden/>
          </w:rPr>
          <w:t>438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18" w:history="1">
        <w:r w:rsidRPr="00243C69">
          <w:rPr>
            <w:rStyle w:val="Hyperlink"/>
            <w:noProof/>
          </w:rPr>
          <w:t>4.16.1.2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_Toc476026518 \h </w:instrText>
        </w:r>
        <w:r>
          <w:rPr>
            <w:noProof/>
            <w:webHidden/>
          </w:rPr>
        </w:r>
        <w:r>
          <w:rPr>
            <w:noProof/>
            <w:webHidden/>
          </w:rPr>
          <w:fldChar w:fldCharType="separate"/>
        </w:r>
        <w:r>
          <w:rPr>
            <w:noProof/>
            <w:webHidden/>
          </w:rPr>
          <w:t>438</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19" w:history="1">
        <w:r w:rsidRPr="00243C69">
          <w:rPr>
            <w:rStyle w:val="Hyperlink"/>
            <w:noProof/>
          </w:rPr>
          <w:t>4.16.2</w:t>
        </w:r>
        <w:r>
          <w:rPr>
            <w:rFonts w:asciiTheme="minorHAnsi" w:eastAsiaTheme="minorEastAsia" w:hAnsiTheme="minorHAnsi" w:cstheme="minorBidi"/>
            <w:noProof/>
            <w:sz w:val="22"/>
            <w:szCs w:val="22"/>
          </w:rPr>
          <w:tab/>
        </w:r>
        <w:r w:rsidRPr="00243C69">
          <w:rPr>
            <w:rStyle w:val="Hyperlink"/>
            <w:noProof/>
          </w:rPr>
          <w:t>Sending Meeting Requests</w:t>
        </w:r>
        <w:r>
          <w:rPr>
            <w:noProof/>
            <w:webHidden/>
          </w:rPr>
          <w:tab/>
        </w:r>
        <w:r>
          <w:rPr>
            <w:noProof/>
            <w:webHidden/>
          </w:rPr>
          <w:fldChar w:fldCharType="begin"/>
        </w:r>
        <w:r>
          <w:rPr>
            <w:noProof/>
            <w:webHidden/>
          </w:rPr>
          <w:instrText xml:space="preserve"> PAGEREF _Toc476026519 \h </w:instrText>
        </w:r>
        <w:r>
          <w:rPr>
            <w:noProof/>
            <w:webHidden/>
          </w:rPr>
        </w:r>
        <w:r>
          <w:rPr>
            <w:noProof/>
            <w:webHidden/>
          </w:rPr>
          <w:fldChar w:fldCharType="separate"/>
        </w:r>
        <w:r>
          <w:rPr>
            <w:noProof/>
            <w:webHidden/>
          </w:rPr>
          <w:t>439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20" w:history="1">
        <w:r w:rsidRPr="00243C69">
          <w:rPr>
            <w:rStyle w:val="Hyperlink"/>
            <w:noProof/>
          </w:rPr>
          <w:t>4.16.2.1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_Toc476026520 \h </w:instrText>
        </w:r>
        <w:r>
          <w:rPr>
            <w:noProof/>
            <w:webHidden/>
          </w:rPr>
        </w:r>
        <w:r>
          <w:rPr>
            <w:noProof/>
            <w:webHidden/>
          </w:rPr>
          <w:fldChar w:fldCharType="separate"/>
        </w:r>
        <w:r>
          <w:rPr>
            <w:noProof/>
            <w:webHidden/>
          </w:rPr>
          <w:t>439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21" w:history="1">
        <w:r w:rsidRPr="00243C69">
          <w:rPr>
            <w:rStyle w:val="Hyperlink"/>
            <w:noProof/>
          </w:rPr>
          <w:t>4.16.2.2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_Toc476026521 \h </w:instrText>
        </w:r>
        <w:r>
          <w:rPr>
            <w:noProof/>
            <w:webHidden/>
          </w:rPr>
        </w:r>
        <w:r>
          <w:rPr>
            <w:noProof/>
            <w:webHidden/>
          </w:rPr>
          <w:fldChar w:fldCharType="separate"/>
        </w:r>
        <w:r>
          <w:rPr>
            <w:noProof/>
            <w:webHidden/>
          </w:rPr>
          <w:t>441</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22" w:history="1">
        <w:r w:rsidRPr="00243C69">
          <w:rPr>
            <w:rStyle w:val="Hyperlink"/>
            <w:noProof/>
          </w:rPr>
          <w:t>4.16.3</w:t>
        </w:r>
        <w:r>
          <w:rPr>
            <w:rFonts w:asciiTheme="minorHAnsi" w:eastAsiaTheme="minorEastAsia" w:hAnsiTheme="minorHAnsi" w:cstheme="minorBidi"/>
            <w:noProof/>
            <w:sz w:val="22"/>
            <w:szCs w:val="22"/>
          </w:rPr>
          <w:tab/>
        </w:r>
        <w:r w:rsidRPr="00243C69">
          <w:rPr>
            <w:rStyle w:val="Hyperlink"/>
            <w:noProof/>
          </w:rPr>
          <w:t>Adding a Meeting Request to the Attendee's Inbox Folder</w:t>
        </w:r>
        <w:r>
          <w:rPr>
            <w:noProof/>
            <w:webHidden/>
          </w:rPr>
          <w:tab/>
        </w:r>
        <w:r>
          <w:rPr>
            <w:noProof/>
            <w:webHidden/>
          </w:rPr>
          <w:fldChar w:fldCharType="begin"/>
        </w:r>
        <w:r>
          <w:rPr>
            <w:noProof/>
            <w:webHidden/>
          </w:rPr>
          <w:instrText xml:space="preserve"> PAGEREF _Toc476026522 \h </w:instrText>
        </w:r>
        <w:r>
          <w:rPr>
            <w:noProof/>
            <w:webHidden/>
          </w:rPr>
        </w:r>
        <w:r>
          <w:rPr>
            <w:noProof/>
            <w:webHidden/>
          </w:rPr>
          <w:fldChar w:fldCharType="separate"/>
        </w:r>
        <w:r>
          <w:rPr>
            <w:noProof/>
            <w:webHidden/>
          </w:rPr>
          <w:t>441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23" w:history="1">
        <w:r w:rsidRPr="00243C69">
          <w:rPr>
            <w:rStyle w:val="Hyperlink"/>
            <w:noProof/>
          </w:rPr>
          <w:t>4.16.3.1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_Toc476026523 \h </w:instrText>
        </w:r>
        <w:r>
          <w:rPr>
            <w:noProof/>
            <w:webHidden/>
          </w:rPr>
        </w:r>
        <w:r>
          <w:rPr>
            <w:noProof/>
            <w:webHidden/>
          </w:rPr>
          <w:fldChar w:fldCharType="separate"/>
        </w:r>
        <w:r>
          <w:rPr>
            <w:noProof/>
            <w:webHidden/>
          </w:rPr>
          <w:t>441</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24" w:history="1">
        <w:r w:rsidRPr="00243C69">
          <w:rPr>
            <w:rStyle w:val="Hyperlink"/>
            <w:noProof/>
          </w:rPr>
          <w:t>4.16.3.2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_Toc476026524 \h </w:instrText>
        </w:r>
        <w:r>
          <w:rPr>
            <w:noProof/>
            <w:webHidden/>
          </w:rPr>
        </w:r>
        <w:r>
          <w:rPr>
            <w:noProof/>
            <w:webHidden/>
          </w:rPr>
          <w:fldChar w:fldCharType="separate"/>
        </w:r>
        <w:r>
          <w:rPr>
            <w:noProof/>
            <w:webHidden/>
          </w:rPr>
          <w:t>441</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25" w:history="1">
        <w:r w:rsidRPr="00243C69">
          <w:rPr>
            <w:rStyle w:val="Hyperlink"/>
            <w:noProof/>
          </w:rPr>
          <w:t>4.16.4</w:t>
        </w:r>
        <w:r>
          <w:rPr>
            <w:rFonts w:asciiTheme="minorHAnsi" w:eastAsiaTheme="minorEastAsia" w:hAnsiTheme="minorHAnsi" w:cstheme="minorBidi"/>
            <w:noProof/>
            <w:sz w:val="22"/>
            <w:szCs w:val="22"/>
          </w:rPr>
          <w:tab/>
        </w:r>
        <w:r w:rsidRPr="00243C69">
          <w:rPr>
            <w:rStyle w:val="Hyperlink"/>
            <w:noProof/>
          </w:rPr>
          <w:t>Adding a Meeting to the Attendee's Calendar Folder</w:t>
        </w:r>
        <w:r>
          <w:rPr>
            <w:noProof/>
            <w:webHidden/>
          </w:rPr>
          <w:tab/>
        </w:r>
        <w:r>
          <w:rPr>
            <w:noProof/>
            <w:webHidden/>
          </w:rPr>
          <w:fldChar w:fldCharType="begin"/>
        </w:r>
        <w:r>
          <w:rPr>
            <w:noProof/>
            <w:webHidden/>
          </w:rPr>
          <w:instrText xml:space="preserve"> PAGEREF _Toc476026525 \h </w:instrText>
        </w:r>
        <w:r>
          <w:rPr>
            <w:noProof/>
            <w:webHidden/>
          </w:rPr>
        </w:r>
        <w:r>
          <w:rPr>
            <w:noProof/>
            <w:webHidden/>
          </w:rPr>
          <w:fldChar w:fldCharType="separate"/>
        </w:r>
        <w:r>
          <w:rPr>
            <w:noProof/>
            <w:webHidden/>
          </w:rPr>
          <w:t>442</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26" w:history="1">
        <w:r w:rsidRPr="00243C69">
          <w:rPr>
            <w:rStyle w:val="Hyperlink"/>
            <w:noProof/>
          </w:rPr>
          <w:t>4.16.4.1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_Toc476026526 \h </w:instrText>
        </w:r>
        <w:r>
          <w:rPr>
            <w:noProof/>
            <w:webHidden/>
          </w:rPr>
        </w:r>
        <w:r>
          <w:rPr>
            <w:noProof/>
            <w:webHidden/>
          </w:rPr>
          <w:fldChar w:fldCharType="separate"/>
        </w:r>
        <w:r>
          <w:rPr>
            <w:noProof/>
            <w:webHidden/>
          </w:rPr>
          <w:t>443</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27" w:history="1">
        <w:r w:rsidRPr="00243C69">
          <w:rPr>
            <w:rStyle w:val="Hyperlink"/>
            <w:noProof/>
          </w:rPr>
          <w:t>4.16.4.2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_Toc476026527 \h </w:instrText>
        </w:r>
        <w:r>
          <w:rPr>
            <w:noProof/>
            <w:webHidden/>
          </w:rPr>
        </w:r>
        <w:r>
          <w:rPr>
            <w:noProof/>
            <w:webHidden/>
          </w:rPr>
          <w:fldChar w:fldCharType="separate"/>
        </w:r>
        <w:r>
          <w:rPr>
            <w:noProof/>
            <w:webHidden/>
          </w:rPr>
          <w:t>443</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28" w:history="1">
        <w:r w:rsidRPr="00243C69">
          <w:rPr>
            <w:rStyle w:val="Hyperlink"/>
            <w:noProof/>
          </w:rPr>
          <w:t>4.17</w:t>
        </w:r>
        <w:r>
          <w:rPr>
            <w:rFonts w:asciiTheme="minorHAnsi" w:eastAsiaTheme="minorEastAsia" w:hAnsiTheme="minorHAnsi" w:cstheme="minorBidi"/>
            <w:noProof/>
            <w:sz w:val="22"/>
            <w:szCs w:val="22"/>
          </w:rPr>
          <w:tab/>
        </w:r>
        <w:r w:rsidRPr="00243C69">
          <w:rPr>
            <w:rStyle w:val="Hyperlink"/>
            <w:noProof/>
          </w:rPr>
          <w:t>Responding to Meeting Requests by Using the MeetingResponse Command</w:t>
        </w:r>
        <w:r>
          <w:rPr>
            <w:noProof/>
            <w:webHidden/>
          </w:rPr>
          <w:tab/>
        </w:r>
        <w:r>
          <w:rPr>
            <w:noProof/>
            <w:webHidden/>
          </w:rPr>
          <w:fldChar w:fldCharType="begin"/>
        </w:r>
        <w:r>
          <w:rPr>
            <w:noProof/>
            <w:webHidden/>
          </w:rPr>
          <w:instrText xml:space="preserve"> PAGEREF _Toc476026528 \h </w:instrText>
        </w:r>
        <w:r>
          <w:rPr>
            <w:noProof/>
            <w:webHidden/>
          </w:rPr>
        </w:r>
        <w:r>
          <w:rPr>
            <w:noProof/>
            <w:webHidden/>
          </w:rPr>
          <w:fldChar w:fldCharType="separate"/>
        </w:r>
        <w:r>
          <w:rPr>
            <w:noProof/>
            <w:webHidden/>
          </w:rPr>
          <w:t>444</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29" w:history="1">
        <w:r w:rsidRPr="00243C69">
          <w:rPr>
            <w:rStyle w:val="Hyperlink"/>
            <w:noProof/>
          </w:rPr>
          <w:t>4.17.1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_Toc476026529 \h </w:instrText>
        </w:r>
        <w:r>
          <w:rPr>
            <w:noProof/>
            <w:webHidden/>
          </w:rPr>
        </w:r>
        <w:r>
          <w:rPr>
            <w:noProof/>
            <w:webHidden/>
          </w:rPr>
          <w:fldChar w:fldCharType="separate"/>
        </w:r>
        <w:r>
          <w:rPr>
            <w:noProof/>
            <w:webHidden/>
          </w:rPr>
          <w:t>444</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30" w:history="1">
        <w:r w:rsidRPr="00243C69">
          <w:rPr>
            <w:rStyle w:val="Hyperlink"/>
            <w:noProof/>
          </w:rPr>
          <w:t>4.17.2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_Toc476026530 \h </w:instrText>
        </w:r>
        <w:r>
          <w:rPr>
            <w:noProof/>
            <w:webHidden/>
          </w:rPr>
        </w:r>
        <w:r>
          <w:rPr>
            <w:noProof/>
            <w:webHidden/>
          </w:rPr>
          <w:fldChar w:fldCharType="separate"/>
        </w:r>
        <w:r>
          <w:rPr>
            <w:noProof/>
            <w:webHidden/>
          </w:rPr>
          <w:t>444</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31" w:history="1">
        <w:r w:rsidRPr="00243C69">
          <w:rPr>
            <w:rStyle w:val="Hyperlink"/>
            <w:noProof/>
          </w:rPr>
          <w:t>4.18</w:t>
        </w:r>
        <w:r>
          <w:rPr>
            <w:rFonts w:asciiTheme="minorHAnsi" w:eastAsiaTheme="minorEastAsia" w:hAnsiTheme="minorHAnsi" w:cstheme="minorBidi"/>
            <w:noProof/>
            <w:sz w:val="22"/>
            <w:szCs w:val="22"/>
          </w:rPr>
          <w:tab/>
        </w:r>
        <w:r w:rsidRPr="00243C69">
          <w:rPr>
            <w:rStyle w:val="Hyperlink"/>
            <w:noProof/>
          </w:rPr>
          <w:t>Resolving Recipients and Retrieving Free/Busy Data by Using the ResolveRecipients Command</w:t>
        </w:r>
        <w:r>
          <w:rPr>
            <w:noProof/>
            <w:webHidden/>
          </w:rPr>
          <w:tab/>
        </w:r>
        <w:r>
          <w:rPr>
            <w:noProof/>
            <w:webHidden/>
          </w:rPr>
          <w:fldChar w:fldCharType="begin"/>
        </w:r>
        <w:r>
          <w:rPr>
            <w:noProof/>
            <w:webHidden/>
          </w:rPr>
          <w:instrText xml:space="preserve"> PAGEREF _Toc476026531 \h </w:instrText>
        </w:r>
        <w:r>
          <w:rPr>
            <w:noProof/>
            <w:webHidden/>
          </w:rPr>
        </w:r>
        <w:r>
          <w:rPr>
            <w:noProof/>
            <w:webHidden/>
          </w:rPr>
          <w:fldChar w:fldCharType="separate"/>
        </w:r>
        <w:r>
          <w:rPr>
            <w:noProof/>
            <w:webHidden/>
          </w:rPr>
          <w:t>445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32" w:history="1">
        <w:r w:rsidRPr="00243C69">
          <w:rPr>
            <w:rStyle w:val="Hyperlink"/>
            <w:noProof/>
          </w:rPr>
          <w:t>4.18.1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_Toc476026532 \h </w:instrText>
        </w:r>
        <w:r>
          <w:rPr>
            <w:noProof/>
            <w:webHidden/>
          </w:rPr>
        </w:r>
        <w:r>
          <w:rPr>
            <w:noProof/>
            <w:webHidden/>
          </w:rPr>
          <w:fldChar w:fldCharType="separate"/>
        </w:r>
        <w:r>
          <w:rPr>
            <w:noProof/>
            <w:webHidden/>
          </w:rPr>
          <w:t>445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33" w:history="1">
        <w:r w:rsidRPr="00243C69">
          <w:rPr>
            <w:rStyle w:val="Hyperlink"/>
            <w:noProof/>
          </w:rPr>
          <w:t>4.18.2</w:t>
        </w:r>
        <w:r>
          <w:rPr>
            <w:rFonts w:asciiTheme="minorHAnsi" w:eastAsiaTheme="minorEastAsia" w:hAnsiTheme="minorHAnsi" w:cstheme="minorBidi"/>
            <w:noProof/>
            <w:sz w:val="22"/>
            <w:szCs w:val="22"/>
          </w:rPr>
          <w:tab/>
        </w:r>
        <w:r w:rsidRPr="00243C69">
          <w:rPr>
            <w:rStyle w:val="Hyperlink"/>
            <w:noProof/>
          </w:rPr>
          <w:t>Response for a GAL Entry</w:t>
        </w:r>
        <w:r>
          <w:rPr>
            <w:noProof/>
            <w:webHidden/>
          </w:rPr>
          <w:tab/>
        </w:r>
        <w:r>
          <w:rPr>
            <w:noProof/>
            <w:webHidden/>
          </w:rPr>
          <w:fldChar w:fldCharType="begin"/>
        </w:r>
        <w:r>
          <w:rPr>
            <w:noProof/>
            <w:webHidden/>
          </w:rPr>
          <w:instrText xml:space="preserve"> PAGEREF _Toc476026533 \h </w:instrText>
        </w:r>
        <w:r>
          <w:rPr>
            <w:noProof/>
            <w:webHidden/>
          </w:rPr>
        </w:r>
        <w:r>
          <w:rPr>
            <w:noProof/>
            <w:webHidden/>
          </w:rPr>
          <w:fldChar w:fldCharType="separate"/>
        </w:r>
        <w:r>
          <w:rPr>
            <w:noProof/>
            <w:webHidden/>
          </w:rPr>
          <w:t>445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34" w:history="1">
        <w:r w:rsidRPr="00243C69">
          <w:rPr>
            <w:rStyle w:val="Hyperlink"/>
            <w:noProof/>
          </w:rPr>
          <w:t>4.18.3</w:t>
        </w:r>
        <w:r>
          <w:rPr>
            <w:rFonts w:asciiTheme="minorHAnsi" w:eastAsiaTheme="minorEastAsia" w:hAnsiTheme="minorHAnsi" w:cstheme="minorBidi"/>
            <w:noProof/>
            <w:sz w:val="22"/>
            <w:szCs w:val="22"/>
          </w:rPr>
          <w:tab/>
        </w:r>
        <w:r w:rsidRPr="00243C69">
          <w:rPr>
            <w:rStyle w:val="Hyperlink"/>
            <w:noProof/>
          </w:rPr>
          <w:t>Response for a Contact Entry</w:t>
        </w:r>
        <w:r>
          <w:rPr>
            <w:noProof/>
            <w:webHidden/>
          </w:rPr>
          <w:tab/>
        </w:r>
        <w:r>
          <w:rPr>
            <w:noProof/>
            <w:webHidden/>
          </w:rPr>
          <w:fldChar w:fldCharType="begin"/>
        </w:r>
        <w:r>
          <w:rPr>
            <w:noProof/>
            <w:webHidden/>
          </w:rPr>
          <w:instrText xml:space="preserve"> PAGEREF _Toc476026534 \h </w:instrText>
        </w:r>
        <w:r>
          <w:rPr>
            <w:noProof/>
            <w:webHidden/>
          </w:rPr>
        </w:r>
        <w:r>
          <w:rPr>
            <w:noProof/>
            <w:webHidden/>
          </w:rPr>
          <w:fldChar w:fldCharType="separate"/>
        </w:r>
        <w:r>
          <w:rPr>
            <w:noProof/>
            <w:webHidden/>
          </w:rPr>
          <w:t>446</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35" w:history="1">
        <w:r w:rsidRPr="00243C69">
          <w:rPr>
            <w:rStyle w:val="Hyperlink"/>
            <w:noProof/>
          </w:rPr>
          <w:t>4.18.4</w:t>
        </w:r>
        <w:r>
          <w:rPr>
            <w:rFonts w:asciiTheme="minorHAnsi" w:eastAsiaTheme="minorEastAsia" w:hAnsiTheme="minorHAnsi" w:cstheme="minorBidi"/>
            <w:noProof/>
            <w:sz w:val="22"/>
            <w:szCs w:val="22"/>
          </w:rPr>
          <w:tab/>
        </w:r>
        <w:r w:rsidRPr="00243C69">
          <w:rPr>
            <w:rStyle w:val="Hyperlink"/>
            <w:noProof/>
          </w:rPr>
          <w:t>Retrieving Free/Busy Data By Using the ResolveRecipients Command</w:t>
        </w:r>
        <w:r>
          <w:rPr>
            <w:noProof/>
            <w:webHidden/>
          </w:rPr>
          <w:tab/>
        </w:r>
        <w:r>
          <w:rPr>
            <w:noProof/>
            <w:webHidden/>
          </w:rPr>
          <w:fldChar w:fldCharType="begin"/>
        </w:r>
        <w:r>
          <w:rPr>
            <w:noProof/>
            <w:webHidden/>
          </w:rPr>
          <w:instrText xml:space="preserve"> PAGEREF _Toc476026535 \h </w:instrText>
        </w:r>
        <w:r>
          <w:rPr>
            <w:noProof/>
            <w:webHidden/>
          </w:rPr>
        </w:r>
        <w:r>
          <w:rPr>
            <w:noProof/>
            <w:webHidden/>
          </w:rPr>
          <w:fldChar w:fldCharType="separate"/>
        </w:r>
        <w:r>
          <w:rPr>
            <w:noProof/>
            <w:webHidden/>
          </w:rPr>
          <w:t>446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36" w:history="1">
        <w:r w:rsidRPr="00243C69">
          <w:rPr>
            <w:rStyle w:val="Hyperlink"/>
            <w:noProof/>
          </w:rPr>
          <w:t>4.18.4.1</w:t>
        </w:r>
        <w:r>
          <w:rPr>
            <w:rFonts w:asciiTheme="minorHAnsi" w:eastAsiaTheme="minorEastAsia" w:hAnsiTheme="minorHAnsi" w:cstheme="minorBidi"/>
            <w:noProof/>
            <w:sz w:val="22"/>
            <w:szCs w:val="22"/>
          </w:rPr>
          <w:tab/>
        </w:r>
        <w:r w:rsidRPr="00243C69">
          <w:rPr>
            <w:rStyle w:val="Hyperlink"/>
            <w:noProof/>
          </w:rPr>
          <w:t>Request to Retrieve Free/Busy Data</w:t>
        </w:r>
        <w:r>
          <w:rPr>
            <w:noProof/>
            <w:webHidden/>
          </w:rPr>
          <w:tab/>
        </w:r>
        <w:r>
          <w:rPr>
            <w:noProof/>
            <w:webHidden/>
          </w:rPr>
          <w:fldChar w:fldCharType="begin"/>
        </w:r>
        <w:r>
          <w:rPr>
            <w:noProof/>
            <w:webHidden/>
          </w:rPr>
          <w:instrText xml:space="preserve"> PAGEREF _Toc476026536 \h </w:instrText>
        </w:r>
        <w:r>
          <w:rPr>
            <w:noProof/>
            <w:webHidden/>
          </w:rPr>
        </w:r>
        <w:r>
          <w:rPr>
            <w:noProof/>
            <w:webHidden/>
          </w:rPr>
          <w:fldChar w:fldCharType="separate"/>
        </w:r>
        <w:r>
          <w:rPr>
            <w:noProof/>
            <w:webHidden/>
          </w:rPr>
          <w:t>446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37" w:history="1">
        <w:r w:rsidRPr="00243C69">
          <w:rPr>
            <w:rStyle w:val="Hyperlink"/>
            <w:noProof/>
          </w:rPr>
          <w:t>4.18.4.2</w:t>
        </w:r>
        <w:r>
          <w:rPr>
            <w:rFonts w:asciiTheme="minorHAnsi" w:eastAsiaTheme="minorEastAsia" w:hAnsiTheme="minorHAnsi" w:cstheme="minorBidi"/>
            <w:noProof/>
            <w:sz w:val="22"/>
            <w:szCs w:val="22"/>
          </w:rPr>
          <w:tab/>
        </w:r>
        <w:r w:rsidRPr="00243C69">
          <w:rPr>
            <w:rStyle w:val="Hyperlink"/>
            <w:noProof/>
          </w:rPr>
          <w:t>Response with MergedFreeBusy Data</w:t>
        </w:r>
        <w:r>
          <w:rPr>
            <w:noProof/>
            <w:webHidden/>
          </w:rPr>
          <w:tab/>
        </w:r>
        <w:r>
          <w:rPr>
            <w:noProof/>
            <w:webHidden/>
          </w:rPr>
          <w:fldChar w:fldCharType="begin"/>
        </w:r>
        <w:r>
          <w:rPr>
            <w:noProof/>
            <w:webHidden/>
          </w:rPr>
          <w:instrText xml:space="preserve"> PAGEREF _Toc476026537 \h </w:instrText>
        </w:r>
        <w:r>
          <w:rPr>
            <w:noProof/>
            <w:webHidden/>
          </w:rPr>
        </w:r>
        <w:r>
          <w:rPr>
            <w:noProof/>
            <w:webHidden/>
          </w:rPr>
          <w:fldChar w:fldCharType="separate"/>
        </w:r>
        <w:r>
          <w:rPr>
            <w:noProof/>
            <w:webHidden/>
          </w:rPr>
          <w:t>447</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38" w:history="1">
        <w:r w:rsidRPr="00243C69">
          <w:rPr>
            <w:rStyle w:val="Hyperlink"/>
            <w:noProof/>
          </w:rPr>
          <w:t>4.19</w:t>
        </w:r>
        <w:r>
          <w:rPr>
            <w:rFonts w:asciiTheme="minorHAnsi" w:eastAsiaTheme="minorEastAsia" w:hAnsiTheme="minorHAnsi" w:cstheme="minorBidi"/>
            <w:noProof/>
            <w:sz w:val="22"/>
            <w:szCs w:val="22"/>
          </w:rPr>
          <w:tab/>
        </w:r>
        <w:r w:rsidRPr="00243C69">
          <w:rPr>
            <w:rStyle w:val="Hyperlink"/>
            <w:noProof/>
          </w:rPr>
          <w:t>Retrieving and Changing OOF Settings by Using the Settings Command</w:t>
        </w:r>
        <w:r>
          <w:rPr>
            <w:noProof/>
            <w:webHidden/>
          </w:rPr>
          <w:tab/>
        </w:r>
        <w:r>
          <w:rPr>
            <w:noProof/>
            <w:webHidden/>
          </w:rPr>
          <w:fldChar w:fldCharType="begin"/>
        </w:r>
        <w:r>
          <w:rPr>
            <w:noProof/>
            <w:webHidden/>
          </w:rPr>
          <w:instrText xml:space="preserve"> PAGEREF _Toc476026538 \h </w:instrText>
        </w:r>
        <w:r>
          <w:rPr>
            <w:noProof/>
            <w:webHidden/>
          </w:rPr>
        </w:r>
        <w:r>
          <w:rPr>
            <w:noProof/>
            <w:webHidden/>
          </w:rPr>
          <w:fldChar w:fldCharType="separate"/>
        </w:r>
        <w:r>
          <w:rPr>
            <w:noProof/>
            <w:webHidden/>
          </w:rPr>
          <w:t>448</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39" w:history="1">
        <w:r w:rsidRPr="00243C69">
          <w:rPr>
            <w:rStyle w:val="Hyperlink"/>
            <w:noProof/>
          </w:rPr>
          <w:t>4.19.1</w:t>
        </w:r>
        <w:r>
          <w:rPr>
            <w:rFonts w:asciiTheme="minorHAnsi" w:eastAsiaTheme="minorEastAsia" w:hAnsiTheme="minorHAnsi" w:cstheme="minorBidi"/>
            <w:noProof/>
            <w:sz w:val="22"/>
            <w:szCs w:val="22"/>
          </w:rPr>
          <w:tab/>
        </w:r>
        <w:r w:rsidRPr="00243C69">
          <w:rPr>
            <w:rStyle w:val="Hyperlink"/>
            <w:noProof/>
          </w:rPr>
          <w:t>Retrieving OOF Settings</w:t>
        </w:r>
        <w:r>
          <w:rPr>
            <w:noProof/>
            <w:webHidden/>
          </w:rPr>
          <w:tab/>
        </w:r>
        <w:r>
          <w:rPr>
            <w:noProof/>
            <w:webHidden/>
          </w:rPr>
          <w:fldChar w:fldCharType="begin"/>
        </w:r>
        <w:r>
          <w:rPr>
            <w:noProof/>
            <w:webHidden/>
          </w:rPr>
          <w:instrText xml:space="preserve"> PAGEREF _Toc476026539 \h </w:instrText>
        </w:r>
        <w:r>
          <w:rPr>
            <w:noProof/>
            <w:webHidden/>
          </w:rPr>
        </w:r>
        <w:r>
          <w:rPr>
            <w:noProof/>
            <w:webHidden/>
          </w:rPr>
          <w:fldChar w:fldCharType="separate"/>
        </w:r>
        <w:r>
          <w:rPr>
            <w:noProof/>
            <w:webHidden/>
          </w:rPr>
          <w:t>448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40" w:history="1">
        <w:r w:rsidRPr="00243C69">
          <w:rPr>
            <w:rStyle w:val="Hyperlink"/>
            <w:noProof/>
          </w:rPr>
          <w:t>4.19.1.1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_Toc476026540 \h </w:instrText>
        </w:r>
        <w:r>
          <w:rPr>
            <w:noProof/>
            <w:webHidden/>
          </w:rPr>
        </w:r>
        <w:r>
          <w:rPr>
            <w:noProof/>
            <w:webHidden/>
          </w:rPr>
          <w:fldChar w:fldCharType="separate"/>
        </w:r>
        <w:r>
          <w:rPr>
            <w:noProof/>
            <w:webHidden/>
          </w:rPr>
          <w:t>448</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41" w:history="1">
        <w:r w:rsidRPr="00243C69">
          <w:rPr>
            <w:rStyle w:val="Hyperlink"/>
            <w:noProof/>
          </w:rPr>
          <w:t>4.19.1.2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_Toc476026541 \h </w:instrText>
        </w:r>
        <w:r>
          <w:rPr>
            <w:noProof/>
            <w:webHidden/>
          </w:rPr>
        </w:r>
        <w:r>
          <w:rPr>
            <w:noProof/>
            <w:webHidden/>
          </w:rPr>
          <w:fldChar w:fldCharType="separate"/>
        </w:r>
        <w:r>
          <w:rPr>
            <w:noProof/>
            <w:webHidden/>
          </w:rPr>
          <w:t>449</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42" w:history="1">
        <w:r w:rsidRPr="00243C69">
          <w:rPr>
            <w:rStyle w:val="Hyperlink"/>
            <w:noProof/>
          </w:rPr>
          <w:t>4.19.2</w:t>
        </w:r>
        <w:r>
          <w:rPr>
            <w:rFonts w:asciiTheme="minorHAnsi" w:eastAsiaTheme="minorEastAsia" w:hAnsiTheme="minorHAnsi" w:cstheme="minorBidi"/>
            <w:noProof/>
            <w:sz w:val="22"/>
            <w:szCs w:val="22"/>
          </w:rPr>
          <w:tab/>
        </w:r>
        <w:r w:rsidRPr="00243C69">
          <w:rPr>
            <w:rStyle w:val="Hyperlink"/>
            <w:noProof/>
          </w:rPr>
          <w:t>Turning On the OOF Message</w:t>
        </w:r>
        <w:r>
          <w:rPr>
            <w:noProof/>
            <w:webHidden/>
          </w:rPr>
          <w:tab/>
        </w:r>
        <w:r>
          <w:rPr>
            <w:noProof/>
            <w:webHidden/>
          </w:rPr>
          <w:fldChar w:fldCharType="begin"/>
        </w:r>
        <w:r>
          <w:rPr>
            <w:noProof/>
            <w:webHidden/>
          </w:rPr>
          <w:instrText xml:space="preserve"> PAGEREF _Toc476026542 \h </w:instrText>
        </w:r>
        <w:r>
          <w:rPr>
            <w:noProof/>
            <w:webHidden/>
          </w:rPr>
        </w:r>
        <w:r>
          <w:rPr>
            <w:noProof/>
            <w:webHidden/>
          </w:rPr>
          <w:fldChar w:fldCharType="separate"/>
        </w:r>
        <w:r>
          <w:rPr>
            <w:noProof/>
            <w:webHidden/>
          </w:rPr>
          <w:t>449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43" w:history="1">
        <w:r w:rsidRPr="00243C69">
          <w:rPr>
            <w:rStyle w:val="Hyperlink"/>
            <w:noProof/>
          </w:rPr>
          <w:t>4.19.2.1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_Toc476026543 \h </w:instrText>
        </w:r>
        <w:r>
          <w:rPr>
            <w:noProof/>
            <w:webHidden/>
          </w:rPr>
        </w:r>
        <w:r>
          <w:rPr>
            <w:noProof/>
            <w:webHidden/>
          </w:rPr>
          <w:fldChar w:fldCharType="separate"/>
        </w:r>
        <w:r>
          <w:rPr>
            <w:noProof/>
            <w:webHidden/>
          </w:rPr>
          <w:t>449</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44" w:history="1">
        <w:r w:rsidRPr="00243C69">
          <w:rPr>
            <w:rStyle w:val="Hyperlink"/>
            <w:noProof/>
          </w:rPr>
          <w:t>4.19.2.2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_Toc476026544 \h </w:instrText>
        </w:r>
        <w:r>
          <w:rPr>
            <w:noProof/>
            <w:webHidden/>
          </w:rPr>
        </w:r>
        <w:r>
          <w:rPr>
            <w:noProof/>
            <w:webHidden/>
          </w:rPr>
          <w:fldChar w:fldCharType="separate"/>
        </w:r>
        <w:r>
          <w:rPr>
            <w:noProof/>
            <w:webHidden/>
          </w:rPr>
          <w:t>450</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45" w:history="1">
        <w:r w:rsidRPr="00243C69">
          <w:rPr>
            <w:rStyle w:val="Hyperlink"/>
            <w:noProof/>
          </w:rPr>
          <w:t>4.19.3</w:t>
        </w:r>
        <w:r>
          <w:rPr>
            <w:rFonts w:asciiTheme="minorHAnsi" w:eastAsiaTheme="minorEastAsia" w:hAnsiTheme="minorHAnsi" w:cstheme="minorBidi"/>
            <w:noProof/>
            <w:sz w:val="22"/>
            <w:szCs w:val="22"/>
          </w:rPr>
          <w:tab/>
        </w:r>
        <w:r w:rsidRPr="00243C69">
          <w:rPr>
            <w:rStyle w:val="Hyperlink"/>
            <w:noProof/>
          </w:rPr>
          <w:t>Turning Off the OOF Message</w:t>
        </w:r>
        <w:r>
          <w:rPr>
            <w:noProof/>
            <w:webHidden/>
          </w:rPr>
          <w:tab/>
        </w:r>
        <w:r>
          <w:rPr>
            <w:noProof/>
            <w:webHidden/>
          </w:rPr>
          <w:fldChar w:fldCharType="begin"/>
        </w:r>
        <w:r>
          <w:rPr>
            <w:noProof/>
            <w:webHidden/>
          </w:rPr>
          <w:instrText xml:space="preserve"> PAGEREF _Toc476026545 \h </w:instrText>
        </w:r>
        <w:r>
          <w:rPr>
            <w:noProof/>
            <w:webHidden/>
          </w:rPr>
        </w:r>
        <w:r>
          <w:rPr>
            <w:noProof/>
            <w:webHidden/>
          </w:rPr>
          <w:fldChar w:fldCharType="separate"/>
        </w:r>
        <w:r>
          <w:rPr>
            <w:noProof/>
            <w:webHidden/>
          </w:rPr>
          <w:t>450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46" w:history="1">
        <w:r w:rsidRPr="00243C69">
          <w:rPr>
            <w:rStyle w:val="Hyperlink"/>
            <w:noProof/>
          </w:rPr>
          <w:t>4.19.3.1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_Toc476026546 \h </w:instrText>
        </w:r>
        <w:r>
          <w:rPr>
            <w:noProof/>
            <w:webHidden/>
          </w:rPr>
        </w:r>
        <w:r>
          <w:rPr>
            <w:noProof/>
            <w:webHidden/>
          </w:rPr>
          <w:fldChar w:fldCharType="separate"/>
        </w:r>
        <w:r>
          <w:rPr>
            <w:noProof/>
            <w:webHidden/>
          </w:rPr>
          <w:t>450</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47" w:history="1">
        <w:r w:rsidRPr="00243C69">
          <w:rPr>
            <w:rStyle w:val="Hyperlink"/>
            <w:noProof/>
          </w:rPr>
          <w:t>4.19.3.2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_Toc476026547 \h </w:instrText>
        </w:r>
        <w:r>
          <w:rPr>
            <w:noProof/>
            <w:webHidden/>
          </w:rPr>
        </w:r>
        <w:r>
          <w:rPr>
            <w:noProof/>
            <w:webHidden/>
          </w:rPr>
          <w:fldChar w:fldCharType="separate"/>
        </w:r>
        <w:r>
          <w:rPr>
            <w:noProof/>
            <w:webHidden/>
          </w:rPr>
          <w:t>451</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48" w:history="1">
        <w:r w:rsidRPr="00243C69">
          <w:rPr>
            <w:rStyle w:val="Hyperlink"/>
            <w:noProof/>
          </w:rPr>
          <w:t>4.20</w:t>
        </w:r>
        <w:r>
          <w:rPr>
            <w:rFonts w:asciiTheme="minorHAnsi" w:eastAsiaTheme="minorEastAsia" w:hAnsiTheme="minorHAnsi" w:cstheme="minorBidi"/>
            <w:noProof/>
            <w:sz w:val="22"/>
            <w:szCs w:val="22"/>
          </w:rPr>
          <w:tab/>
        </w:r>
        <w:r w:rsidRPr="00243C69">
          <w:rPr>
            <w:rStyle w:val="Hyperlink"/>
            <w:noProof/>
          </w:rPr>
          <w:t>Validating Certificates by Using the ValidateCert Command</w:t>
        </w:r>
        <w:r>
          <w:rPr>
            <w:noProof/>
            <w:webHidden/>
          </w:rPr>
          <w:tab/>
        </w:r>
        <w:r>
          <w:rPr>
            <w:noProof/>
            <w:webHidden/>
          </w:rPr>
          <w:fldChar w:fldCharType="begin"/>
        </w:r>
        <w:r>
          <w:rPr>
            <w:noProof/>
            <w:webHidden/>
          </w:rPr>
          <w:instrText xml:space="preserve"> PAGEREF _Toc476026548 \h </w:instrText>
        </w:r>
        <w:r>
          <w:rPr>
            <w:noProof/>
            <w:webHidden/>
          </w:rPr>
        </w:r>
        <w:r>
          <w:rPr>
            <w:noProof/>
            <w:webHidden/>
          </w:rPr>
          <w:fldChar w:fldCharType="separate"/>
        </w:r>
        <w:r>
          <w:rPr>
            <w:noProof/>
            <w:webHidden/>
          </w:rPr>
          <w:t>451</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49" w:history="1">
        <w:r w:rsidRPr="00243C69">
          <w:rPr>
            <w:rStyle w:val="Hyperlink"/>
            <w:noProof/>
          </w:rPr>
          <w:t>4.20.1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_Toc476026549 \h </w:instrText>
        </w:r>
        <w:r>
          <w:rPr>
            <w:noProof/>
            <w:webHidden/>
          </w:rPr>
        </w:r>
        <w:r>
          <w:rPr>
            <w:noProof/>
            <w:webHidden/>
          </w:rPr>
          <w:fldChar w:fldCharType="separate"/>
        </w:r>
        <w:r>
          <w:rPr>
            <w:noProof/>
            <w:webHidden/>
          </w:rPr>
          <w:t>451</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50" w:history="1">
        <w:r w:rsidRPr="00243C69">
          <w:rPr>
            <w:rStyle w:val="Hyperlink"/>
            <w:noProof/>
          </w:rPr>
          <w:t>4.20.2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_Toc476026550 \h </w:instrText>
        </w:r>
        <w:r>
          <w:rPr>
            <w:noProof/>
            <w:webHidden/>
          </w:rPr>
        </w:r>
        <w:r>
          <w:rPr>
            <w:noProof/>
            <w:webHidden/>
          </w:rPr>
          <w:fldChar w:fldCharType="separate"/>
        </w:r>
        <w:r>
          <w:rPr>
            <w:noProof/>
            <w:webHidden/>
          </w:rPr>
          <w:t>451</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51" w:history="1">
        <w:r w:rsidRPr="00243C69">
          <w:rPr>
            <w:rStyle w:val="Hyperlink"/>
            <w:noProof/>
          </w:rPr>
          <w:t>4.21</w:t>
        </w:r>
        <w:r>
          <w:rPr>
            <w:rFonts w:asciiTheme="minorHAnsi" w:eastAsiaTheme="minorEastAsia" w:hAnsiTheme="minorHAnsi" w:cstheme="minorBidi"/>
            <w:noProof/>
            <w:sz w:val="22"/>
            <w:szCs w:val="22"/>
          </w:rPr>
          <w:tab/>
        </w:r>
        <w:r w:rsidRPr="00243C69">
          <w:rPr>
            <w:rStyle w:val="Hyperlink"/>
            <w:noProof/>
          </w:rPr>
          <w:t>Retrieving User Information by Using the Settings Command</w:t>
        </w:r>
        <w:r>
          <w:rPr>
            <w:noProof/>
            <w:webHidden/>
          </w:rPr>
          <w:tab/>
        </w:r>
        <w:r>
          <w:rPr>
            <w:noProof/>
            <w:webHidden/>
          </w:rPr>
          <w:fldChar w:fldCharType="begin"/>
        </w:r>
        <w:r>
          <w:rPr>
            <w:noProof/>
            <w:webHidden/>
          </w:rPr>
          <w:instrText xml:space="preserve"> PAGEREF _Toc476026551 \h </w:instrText>
        </w:r>
        <w:r>
          <w:rPr>
            <w:noProof/>
            <w:webHidden/>
          </w:rPr>
        </w:r>
        <w:r>
          <w:rPr>
            <w:noProof/>
            <w:webHidden/>
          </w:rPr>
          <w:fldChar w:fldCharType="separate"/>
        </w:r>
        <w:r>
          <w:rPr>
            <w:noProof/>
            <w:webHidden/>
          </w:rPr>
          <w:t>452</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52" w:history="1">
        <w:r w:rsidRPr="00243C69">
          <w:rPr>
            <w:rStyle w:val="Hyperlink"/>
            <w:noProof/>
          </w:rPr>
          <w:t>4.21.1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_Toc476026552 \h </w:instrText>
        </w:r>
        <w:r>
          <w:rPr>
            <w:noProof/>
            <w:webHidden/>
          </w:rPr>
        </w:r>
        <w:r>
          <w:rPr>
            <w:noProof/>
            <w:webHidden/>
          </w:rPr>
          <w:fldChar w:fldCharType="separate"/>
        </w:r>
        <w:r>
          <w:rPr>
            <w:noProof/>
            <w:webHidden/>
          </w:rPr>
          <w:t>452</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53" w:history="1">
        <w:r w:rsidRPr="00243C69">
          <w:rPr>
            <w:rStyle w:val="Hyperlink"/>
            <w:noProof/>
          </w:rPr>
          <w:t>4.21.2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_Toc476026553 \h </w:instrText>
        </w:r>
        <w:r>
          <w:rPr>
            <w:noProof/>
            <w:webHidden/>
          </w:rPr>
        </w:r>
        <w:r>
          <w:rPr>
            <w:noProof/>
            <w:webHidden/>
          </w:rPr>
          <w:fldChar w:fldCharType="separate"/>
        </w:r>
        <w:r>
          <w:rPr>
            <w:noProof/>
            <w:webHidden/>
          </w:rPr>
          <w:t>452</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54" w:history="1">
        <w:r w:rsidRPr="00243C69">
          <w:rPr>
            <w:rStyle w:val="Hyperlink"/>
            <w:noProof/>
          </w:rPr>
          <w:t>4.22</w:t>
        </w:r>
        <w:r>
          <w:rPr>
            <w:rFonts w:asciiTheme="minorHAnsi" w:eastAsiaTheme="minorEastAsia" w:hAnsiTheme="minorHAnsi" w:cstheme="minorBidi"/>
            <w:noProof/>
            <w:sz w:val="22"/>
            <w:szCs w:val="22"/>
          </w:rPr>
          <w:tab/>
        </w:r>
        <w:r w:rsidRPr="00243C69">
          <w:rPr>
            <w:rStyle w:val="Hyperlink"/>
            <w:noProof/>
          </w:rPr>
          <w:t>Setting a Device Password by Using the Settings Command</w:t>
        </w:r>
        <w:r>
          <w:rPr>
            <w:noProof/>
            <w:webHidden/>
          </w:rPr>
          <w:tab/>
        </w:r>
        <w:r>
          <w:rPr>
            <w:noProof/>
            <w:webHidden/>
          </w:rPr>
          <w:fldChar w:fldCharType="begin"/>
        </w:r>
        <w:r>
          <w:rPr>
            <w:noProof/>
            <w:webHidden/>
          </w:rPr>
          <w:instrText xml:space="preserve"> PAGEREF _Toc476026554 \h </w:instrText>
        </w:r>
        <w:r>
          <w:rPr>
            <w:noProof/>
            <w:webHidden/>
          </w:rPr>
        </w:r>
        <w:r>
          <w:rPr>
            <w:noProof/>
            <w:webHidden/>
          </w:rPr>
          <w:fldChar w:fldCharType="separate"/>
        </w:r>
        <w:r>
          <w:rPr>
            <w:noProof/>
            <w:webHidden/>
          </w:rPr>
          <w:t>452</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55" w:history="1">
        <w:r w:rsidRPr="00243C69">
          <w:rPr>
            <w:rStyle w:val="Hyperlink"/>
            <w:noProof/>
          </w:rPr>
          <w:t>4.22.1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_Toc476026555 \h </w:instrText>
        </w:r>
        <w:r>
          <w:rPr>
            <w:noProof/>
            <w:webHidden/>
          </w:rPr>
        </w:r>
        <w:r>
          <w:rPr>
            <w:noProof/>
            <w:webHidden/>
          </w:rPr>
          <w:fldChar w:fldCharType="separate"/>
        </w:r>
        <w:r>
          <w:rPr>
            <w:noProof/>
            <w:webHidden/>
          </w:rPr>
          <w:t>452</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56" w:history="1">
        <w:r w:rsidRPr="00243C69">
          <w:rPr>
            <w:rStyle w:val="Hyperlink"/>
            <w:noProof/>
          </w:rPr>
          <w:t>4.22.2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_Toc476026556 \h </w:instrText>
        </w:r>
        <w:r>
          <w:rPr>
            <w:noProof/>
            <w:webHidden/>
          </w:rPr>
        </w:r>
        <w:r>
          <w:rPr>
            <w:noProof/>
            <w:webHidden/>
          </w:rPr>
          <w:fldChar w:fldCharType="separate"/>
        </w:r>
        <w:r>
          <w:rPr>
            <w:noProof/>
            <w:webHidden/>
          </w:rPr>
          <w:t>453</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57" w:history="1">
        <w:r w:rsidRPr="00243C69">
          <w:rPr>
            <w:rStyle w:val="Hyperlink"/>
            <w:noProof/>
          </w:rPr>
          <w:t>4.23</w:t>
        </w:r>
        <w:r>
          <w:rPr>
            <w:rFonts w:asciiTheme="minorHAnsi" w:eastAsiaTheme="minorEastAsia" w:hAnsiTheme="minorHAnsi" w:cstheme="minorBidi"/>
            <w:noProof/>
            <w:sz w:val="22"/>
            <w:szCs w:val="22"/>
          </w:rPr>
          <w:tab/>
        </w:r>
        <w:r w:rsidRPr="00243C69">
          <w:rPr>
            <w:rStyle w:val="Hyperlink"/>
            <w:noProof/>
          </w:rPr>
          <w:t>Accessing Documents on File Shares and URIs by Using the Search and ItemOperations Commands</w:t>
        </w:r>
        <w:r>
          <w:rPr>
            <w:noProof/>
            <w:webHidden/>
          </w:rPr>
          <w:tab/>
        </w:r>
        <w:r>
          <w:rPr>
            <w:noProof/>
            <w:webHidden/>
          </w:rPr>
          <w:fldChar w:fldCharType="begin"/>
        </w:r>
        <w:r>
          <w:rPr>
            <w:noProof/>
            <w:webHidden/>
          </w:rPr>
          <w:instrText xml:space="preserve"> PAGEREF _Toc476026557 \h </w:instrText>
        </w:r>
        <w:r>
          <w:rPr>
            <w:noProof/>
            <w:webHidden/>
          </w:rPr>
        </w:r>
        <w:r>
          <w:rPr>
            <w:noProof/>
            <w:webHidden/>
          </w:rPr>
          <w:fldChar w:fldCharType="separate"/>
        </w:r>
        <w:r>
          <w:rPr>
            <w:noProof/>
            <w:webHidden/>
          </w:rPr>
          <w:t>453</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58" w:history="1">
        <w:r w:rsidRPr="00243C69">
          <w:rPr>
            <w:rStyle w:val="Hyperlink"/>
            <w:noProof/>
          </w:rPr>
          <w:t>4.23.1</w:t>
        </w:r>
        <w:r>
          <w:rPr>
            <w:rFonts w:asciiTheme="minorHAnsi" w:eastAsiaTheme="minorEastAsia" w:hAnsiTheme="minorHAnsi" w:cstheme="minorBidi"/>
            <w:noProof/>
            <w:sz w:val="22"/>
            <w:szCs w:val="22"/>
          </w:rPr>
          <w:tab/>
        </w:r>
        <w:r w:rsidRPr="00243C69">
          <w:rPr>
            <w:rStyle w:val="Hyperlink"/>
            <w:noProof/>
          </w:rPr>
          <w:t>Issuing a Search for Item Metadata</w:t>
        </w:r>
        <w:r>
          <w:rPr>
            <w:noProof/>
            <w:webHidden/>
          </w:rPr>
          <w:tab/>
        </w:r>
        <w:r>
          <w:rPr>
            <w:noProof/>
            <w:webHidden/>
          </w:rPr>
          <w:fldChar w:fldCharType="begin"/>
        </w:r>
        <w:r>
          <w:rPr>
            <w:noProof/>
            <w:webHidden/>
          </w:rPr>
          <w:instrText xml:space="preserve"> PAGEREF _Toc476026558 \h </w:instrText>
        </w:r>
        <w:r>
          <w:rPr>
            <w:noProof/>
            <w:webHidden/>
          </w:rPr>
        </w:r>
        <w:r>
          <w:rPr>
            <w:noProof/>
            <w:webHidden/>
          </w:rPr>
          <w:fldChar w:fldCharType="separate"/>
        </w:r>
        <w:r>
          <w:rPr>
            <w:noProof/>
            <w:webHidden/>
          </w:rPr>
          <w:t>454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59" w:history="1">
        <w:r w:rsidRPr="00243C69">
          <w:rPr>
            <w:rStyle w:val="Hyperlink"/>
            <w:noProof/>
          </w:rPr>
          <w:t>4.23.1.1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_Toc476026559 \h </w:instrText>
        </w:r>
        <w:r>
          <w:rPr>
            <w:noProof/>
            <w:webHidden/>
          </w:rPr>
        </w:r>
        <w:r>
          <w:rPr>
            <w:noProof/>
            <w:webHidden/>
          </w:rPr>
          <w:fldChar w:fldCharType="separate"/>
        </w:r>
        <w:r>
          <w:rPr>
            <w:noProof/>
            <w:webHidden/>
          </w:rPr>
          <w:t>454</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60" w:history="1">
        <w:r w:rsidRPr="00243C69">
          <w:rPr>
            <w:rStyle w:val="Hyperlink"/>
            <w:noProof/>
          </w:rPr>
          <w:t>4.23.1.2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_Toc476026560 \h </w:instrText>
        </w:r>
        <w:r>
          <w:rPr>
            <w:noProof/>
            <w:webHidden/>
          </w:rPr>
        </w:r>
        <w:r>
          <w:rPr>
            <w:noProof/>
            <w:webHidden/>
          </w:rPr>
          <w:fldChar w:fldCharType="separate"/>
        </w:r>
        <w:r>
          <w:rPr>
            <w:noProof/>
            <w:webHidden/>
          </w:rPr>
          <w:t>455</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61" w:history="1">
        <w:r w:rsidRPr="00243C69">
          <w:rPr>
            <w:rStyle w:val="Hyperlink"/>
            <w:noProof/>
          </w:rPr>
          <w:t>4.23.2</w:t>
        </w:r>
        <w:r>
          <w:rPr>
            <w:rFonts w:asciiTheme="minorHAnsi" w:eastAsiaTheme="minorEastAsia" w:hAnsiTheme="minorHAnsi" w:cstheme="minorBidi"/>
            <w:noProof/>
            <w:sz w:val="22"/>
            <w:szCs w:val="22"/>
          </w:rPr>
          <w:tab/>
        </w:r>
        <w:r w:rsidRPr="00243C69">
          <w:rPr>
            <w:rStyle w:val="Hyperlink"/>
            <w:noProof/>
          </w:rPr>
          <w:t>Fetching an Item Based on Metadata</w:t>
        </w:r>
        <w:r>
          <w:rPr>
            <w:noProof/>
            <w:webHidden/>
          </w:rPr>
          <w:tab/>
        </w:r>
        <w:r>
          <w:rPr>
            <w:noProof/>
            <w:webHidden/>
          </w:rPr>
          <w:fldChar w:fldCharType="begin"/>
        </w:r>
        <w:r>
          <w:rPr>
            <w:noProof/>
            <w:webHidden/>
          </w:rPr>
          <w:instrText xml:space="preserve"> PAGEREF _Toc476026561 \h </w:instrText>
        </w:r>
        <w:r>
          <w:rPr>
            <w:noProof/>
            <w:webHidden/>
          </w:rPr>
        </w:r>
        <w:r>
          <w:rPr>
            <w:noProof/>
            <w:webHidden/>
          </w:rPr>
          <w:fldChar w:fldCharType="separate"/>
        </w:r>
        <w:r>
          <w:rPr>
            <w:noProof/>
            <w:webHidden/>
          </w:rPr>
          <w:t>456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62" w:history="1">
        <w:r w:rsidRPr="00243C69">
          <w:rPr>
            <w:rStyle w:val="Hyperlink"/>
            <w:noProof/>
          </w:rPr>
          <w:t>4.23.2.1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_Toc476026562 \h </w:instrText>
        </w:r>
        <w:r>
          <w:rPr>
            <w:noProof/>
            <w:webHidden/>
          </w:rPr>
        </w:r>
        <w:r>
          <w:rPr>
            <w:noProof/>
            <w:webHidden/>
          </w:rPr>
          <w:fldChar w:fldCharType="separate"/>
        </w:r>
        <w:r>
          <w:rPr>
            <w:noProof/>
            <w:webHidden/>
          </w:rPr>
          <w:t>456</w:t>
        </w:r>
        <w:r>
          <w:rPr>
            <w:noProof/>
            <w:webHidden/>
          </w:rPr>
          <w:fldChar w:fldCharType="end"/>
        </w:r>
      </w:hyperlink>
    </w:p>
    <w:p w:rsidR="008C5507" w:rsidRDefault="008C5507">
      <w:pPr>
        <w:pStyle w:val="TOC4"/>
        <w:rPr>
          <w:rFonts w:asciiTheme="minorHAnsi" w:eastAsiaTheme="minorEastAsia" w:hAnsiTheme="minorHAnsi" w:cstheme="minorBidi"/>
          <w:noProof/>
          <w:sz w:val="22"/>
          <w:szCs w:val="22"/>
        </w:rPr>
      </w:pPr>
      <w:hyperlink w:anchor="_Toc476026563" w:history="1">
        <w:r w:rsidRPr="00243C69">
          <w:rPr>
            <w:rStyle w:val="Hyperlink"/>
            <w:noProof/>
          </w:rPr>
          <w:t>4.23.2.2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_Toc476026563 \h </w:instrText>
        </w:r>
        <w:r>
          <w:rPr>
            <w:noProof/>
            <w:webHidden/>
          </w:rPr>
        </w:r>
        <w:r>
          <w:rPr>
            <w:noProof/>
            <w:webHidden/>
          </w:rPr>
          <w:fldChar w:fldCharType="separate"/>
        </w:r>
        <w:r>
          <w:rPr>
            <w:noProof/>
            <w:webHidden/>
          </w:rPr>
          <w:t>456</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64" w:history="1">
        <w:r w:rsidRPr="00243C69">
          <w:rPr>
            <w:rStyle w:val="Hyperlink"/>
            <w:noProof/>
          </w:rPr>
          <w:t>4.24</w:t>
        </w:r>
        <w:r>
          <w:rPr>
            <w:rFonts w:asciiTheme="minorHAnsi" w:eastAsiaTheme="minorEastAsia" w:hAnsiTheme="minorHAnsi" w:cstheme="minorBidi"/>
            <w:noProof/>
            <w:sz w:val="22"/>
            <w:szCs w:val="22"/>
          </w:rPr>
          <w:tab/>
        </w:r>
        <w:r w:rsidRPr="00243C69">
          <w:rPr>
            <w:rStyle w:val="Hyperlink"/>
            <w:noProof/>
          </w:rPr>
          <w:t>Using the Supported Element and Ghosted Elements in the Sync Command</w:t>
        </w:r>
        <w:r>
          <w:rPr>
            <w:noProof/>
            <w:webHidden/>
          </w:rPr>
          <w:tab/>
        </w:r>
        <w:r>
          <w:rPr>
            <w:noProof/>
            <w:webHidden/>
          </w:rPr>
          <w:fldChar w:fldCharType="begin"/>
        </w:r>
        <w:r>
          <w:rPr>
            <w:noProof/>
            <w:webHidden/>
          </w:rPr>
          <w:instrText xml:space="preserve"> PAGEREF _Toc476026564 \h </w:instrText>
        </w:r>
        <w:r>
          <w:rPr>
            <w:noProof/>
            <w:webHidden/>
          </w:rPr>
        </w:r>
        <w:r>
          <w:rPr>
            <w:noProof/>
            <w:webHidden/>
          </w:rPr>
          <w:fldChar w:fldCharType="separate"/>
        </w:r>
        <w:r>
          <w:rPr>
            <w:noProof/>
            <w:webHidden/>
          </w:rPr>
          <w:t>456</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65" w:history="1">
        <w:r w:rsidRPr="00243C69">
          <w:rPr>
            <w:rStyle w:val="Hyperlink"/>
            <w:noProof/>
          </w:rPr>
          <w:t>4.24.1</w:t>
        </w:r>
        <w:r>
          <w:rPr>
            <w:rFonts w:asciiTheme="minorHAnsi" w:eastAsiaTheme="minorEastAsia" w:hAnsiTheme="minorHAnsi" w:cstheme="minorBidi"/>
            <w:noProof/>
            <w:sz w:val="22"/>
            <w:szCs w:val="22"/>
          </w:rPr>
          <w:tab/>
        </w:r>
        <w:r w:rsidRPr="00243C69">
          <w:rPr>
            <w:rStyle w:val="Hyperlink"/>
            <w:noProof/>
          </w:rPr>
          <w:t>Modifying a Contact with no Ghosted Elements</w:t>
        </w:r>
        <w:r>
          <w:rPr>
            <w:noProof/>
            <w:webHidden/>
          </w:rPr>
          <w:tab/>
        </w:r>
        <w:r>
          <w:rPr>
            <w:noProof/>
            <w:webHidden/>
          </w:rPr>
          <w:fldChar w:fldCharType="begin"/>
        </w:r>
        <w:r>
          <w:rPr>
            <w:noProof/>
            <w:webHidden/>
          </w:rPr>
          <w:instrText xml:space="preserve"> PAGEREF _Toc476026565 \h </w:instrText>
        </w:r>
        <w:r>
          <w:rPr>
            <w:noProof/>
            <w:webHidden/>
          </w:rPr>
        </w:r>
        <w:r>
          <w:rPr>
            <w:noProof/>
            <w:webHidden/>
          </w:rPr>
          <w:fldChar w:fldCharType="separate"/>
        </w:r>
        <w:r>
          <w:rPr>
            <w:noProof/>
            <w:webHidden/>
          </w:rPr>
          <w:t>457</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66" w:history="1">
        <w:r w:rsidRPr="00243C69">
          <w:rPr>
            <w:rStyle w:val="Hyperlink"/>
            <w:noProof/>
          </w:rPr>
          <w:t>4.24.2</w:t>
        </w:r>
        <w:r>
          <w:rPr>
            <w:rFonts w:asciiTheme="minorHAnsi" w:eastAsiaTheme="minorEastAsia" w:hAnsiTheme="minorHAnsi" w:cstheme="minorBidi"/>
            <w:noProof/>
            <w:sz w:val="22"/>
            <w:szCs w:val="22"/>
          </w:rPr>
          <w:tab/>
        </w:r>
        <w:r w:rsidRPr="00243C69">
          <w:rPr>
            <w:rStyle w:val="Hyperlink"/>
            <w:noProof/>
          </w:rPr>
          <w:t>Modifying a Contact with Ghosted Elements</w:t>
        </w:r>
        <w:r>
          <w:rPr>
            <w:noProof/>
            <w:webHidden/>
          </w:rPr>
          <w:tab/>
        </w:r>
        <w:r>
          <w:rPr>
            <w:noProof/>
            <w:webHidden/>
          </w:rPr>
          <w:fldChar w:fldCharType="begin"/>
        </w:r>
        <w:r>
          <w:rPr>
            <w:noProof/>
            <w:webHidden/>
          </w:rPr>
          <w:instrText xml:space="preserve"> PAGEREF _Toc476026566 \h </w:instrText>
        </w:r>
        <w:r>
          <w:rPr>
            <w:noProof/>
            <w:webHidden/>
          </w:rPr>
        </w:r>
        <w:r>
          <w:rPr>
            <w:noProof/>
            <w:webHidden/>
          </w:rPr>
          <w:fldChar w:fldCharType="separate"/>
        </w:r>
        <w:r>
          <w:rPr>
            <w:noProof/>
            <w:webHidden/>
          </w:rPr>
          <w:t>459</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67" w:history="1">
        <w:r w:rsidRPr="00243C69">
          <w:rPr>
            <w:rStyle w:val="Hyperlink"/>
            <w:noProof/>
          </w:rPr>
          <w:t>4.25</w:t>
        </w:r>
        <w:r>
          <w:rPr>
            <w:rFonts w:asciiTheme="minorHAnsi" w:eastAsiaTheme="minorEastAsia" w:hAnsiTheme="minorHAnsi" w:cstheme="minorBidi"/>
            <w:noProof/>
            <w:sz w:val="22"/>
            <w:szCs w:val="22"/>
          </w:rPr>
          <w:tab/>
        </w:r>
        <w:r w:rsidRPr="00243C69">
          <w:rPr>
            <w:rStyle w:val="Hyperlink"/>
            <w:noProof/>
          </w:rPr>
          <w:t>Moving a Conversation by Using the ItemOperations Command</w:t>
        </w:r>
        <w:r>
          <w:rPr>
            <w:noProof/>
            <w:webHidden/>
          </w:rPr>
          <w:tab/>
        </w:r>
        <w:r>
          <w:rPr>
            <w:noProof/>
            <w:webHidden/>
          </w:rPr>
          <w:fldChar w:fldCharType="begin"/>
        </w:r>
        <w:r>
          <w:rPr>
            <w:noProof/>
            <w:webHidden/>
          </w:rPr>
          <w:instrText xml:space="preserve"> PAGEREF _Toc476026567 \h </w:instrText>
        </w:r>
        <w:r>
          <w:rPr>
            <w:noProof/>
            <w:webHidden/>
          </w:rPr>
        </w:r>
        <w:r>
          <w:rPr>
            <w:noProof/>
            <w:webHidden/>
          </w:rPr>
          <w:fldChar w:fldCharType="separate"/>
        </w:r>
        <w:r>
          <w:rPr>
            <w:noProof/>
            <w:webHidden/>
          </w:rPr>
          <w:t>462</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68" w:history="1">
        <w:r w:rsidRPr="00243C69">
          <w:rPr>
            <w:rStyle w:val="Hyperlink"/>
            <w:noProof/>
          </w:rPr>
          <w:t>4.25.1</w:t>
        </w:r>
        <w:r>
          <w:rPr>
            <w:rFonts w:asciiTheme="minorHAnsi" w:eastAsiaTheme="minorEastAsia" w:hAnsiTheme="minorHAnsi" w:cstheme="minorBidi"/>
            <w:noProof/>
            <w:sz w:val="22"/>
            <w:szCs w:val="22"/>
          </w:rPr>
          <w:tab/>
        </w:r>
        <w:r w:rsidRPr="00243C69">
          <w:rPr>
            <w:rStyle w:val="Hyperlink"/>
            <w:noProof/>
          </w:rPr>
          <w:t>Request</w:t>
        </w:r>
        <w:r>
          <w:rPr>
            <w:noProof/>
            <w:webHidden/>
          </w:rPr>
          <w:tab/>
        </w:r>
        <w:r>
          <w:rPr>
            <w:noProof/>
            <w:webHidden/>
          </w:rPr>
          <w:fldChar w:fldCharType="begin"/>
        </w:r>
        <w:r>
          <w:rPr>
            <w:noProof/>
            <w:webHidden/>
          </w:rPr>
          <w:instrText xml:space="preserve"> PAGEREF _Toc476026568 \h </w:instrText>
        </w:r>
        <w:r>
          <w:rPr>
            <w:noProof/>
            <w:webHidden/>
          </w:rPr>
        </w:r>
        <w:r>
          <w:rPr>
            <w:noProof/>
            <w:webHidden/>
          </w:rPr>
          <w:fldChar w:fldCharType="separate"/>
        </w:r>
        <w:r>
          <w:rPr>
            <w:noProof/>
            <w:webHidden/>
          </w:rPr>
          <w:t>462</w:t>
        </w:r>
        <w:r>
          <w:rPr>
            <w:noProof/>
            <w:webHidden/>
          </w:rPr>
          <w:fldChar w:fldCharType="end"/>
        </w:r>
      </w:hyperlink>
    </w:p>
    <w:p w:rsidR="008C5507" w:rsidRDefault="008C5507">
      <w:pPr>
        <w:pStyle w:val="TOC3"/>
        <w:rPr>
          <w:rFonts w:asciiTheme="minorHAnsi" w:eastAsiaTheme="minorEastAsia" w:hAnsiTheme="minorHAnsi" w:cstheme="minorBidi"/>
          <w:noProof/>
          <w:sz w:val="22"/>
          <w:szCs w:val="22"/>
        </w:rPr>
      </w:pPr>
      <w:hyperlink w:anchor="_Toc476026569" w:history="1">
        <w:r w:rsidRPr="00243C69">
          <w:rPr>
            <w:rStyle w:val="Hyperlink"/>
            <w:noProof/>
          </w:rPr>
          <w:t>4.25.2</w:t>
        </w:r>
        <w:r>
          <w:rPr>
            <w:rFonts w:asciiTheme="minorHAnsi" w:eastAsiaTheme="minorEastAsia" w:hAnsiTheme="minorHAnsi" w:cstheme="minorBidi"/>
            <w:noProof/>
            <w:sz w:val="22"/>
            <w:szCs w:val="22"/>
          </w:rPr>
          <w:tab/>
        </w:r>
        <w:r w:rsidRPr="00243C69">
          <w:rPr>
            <w:rStyle w:val="Hyperlink"/>
            <w:noProof/>
          </w:rPr>
          <w:t>Response</w:t>
        </w:r>
        <w:r>
          <w:rPr>
            <w:noProof/>
            <w:webHidden/>
          </w:rPr>
          <w:tab/>
        </w:r>
        <w:r>
          <w:rPr>
            <w:noProof/>
            <w:webHidden/>
          </w:rPr>
          <w:fldChar w:fldCharType="begin"/>
        </w:r>
        <w:r>
          <w:rPr>
            <w:noProof/>
            <w:webHidden/>
          </w:rPr>
          <w:instrText xml:space="preserve"> PAGEREF _Toc476026569 \h </w:instrText>
        </w:r>
        <w:r>
          <w:rPr>
            <w:noProof/>
            <w:webHidden/>
          </w:rPr>
        </w:r>
        <w:r>
          <w:rPr>
            <w:noProof/>
            <w:webHidden/>
          </w:rPr>
          <w:fldChar w:fldCharType="separate"/>
        </w:r>
        <w:r>
          <w:rPr>
            <w:noProof/>
            <w:webHidden/>
          </w:rPr>
          <w:t>462</w:t>
        </w:r>
        <w:r>
          <w:rPr>
            <w:noProof/>
            <w:webHidden/>
          </w:rPr>
          <w:fldChar w:fldCharType="end"/>
        </w:r>
      </w:hyperlink>
    </w:p>
    <w:p w:rsidR="008C5507" w:rsidRDefault="008C5507">
      <w:pPr>
        <w:pStyle w:val="TOC1"/>
        <w:rPr>
          <w:rFonts w:asciiTheme="minorHAnsi" w:eastAsiaTheme="minorEastAsia" w:hAnsiTheme="minorHAnsi" w:cstheme="minorBidi"/>
          <w:b w:val="0"/>
          <w:bCs w:val="0"/>
          <w:noProof/>
          <w:sz w:val="22"/>
          <w:szCs w:val="22"/>
        </w:rPr>
      </w:pPr>
      <w:hyperlink w:anchor="_Toc476026570" w:history="1">
        <w:r w:rsidRPr="00243C69">
          <w:rPr>
            <w:rStyle w:val="Hyperlink"/>
            <w:noProof/>
          </w:rPr>
          <w:t>5</w:t>
        </w:r>
        <w:r>
          <w:rPr>
            <w:rFonts w:asciiTheme="minorHAnsi" w:eastAsiaTheme="minorEastAsia" w:hAnsiTheme="minorHAnsi" w:cstheme="minorBidi"/>
            <w:b w:val="0"/>
            <w:bCs w:val="0"/>
            <w:noProof/>
            <w:sz w:val="22"/>
            <w:szCs w:val="22"/>
          </w:rPr>
          <w:tab/>
        </w:r>
        <w:r w:rsidRPr="00243C69">
          <w:rPr>
            <w:rStyle w:val="Hyperlink"/>
            <w:noProof/>
          </w:rPr>
          <w:t>Security</w:t>
        </w:r>
        <w:r>
          <w:rPr>
            <w:noProof/>
            <w:webHidden/>
          </w:rPr>
          <w:tab/>
        </w:r>
        <w:r>
          <w:rPr>
            <w:noProof/>
            <w:webHidden/>
          </w:rPr>
          <w:fldChar w:fldCharType="begin"/>
        </w:r>
        <w:r>
          <w:rPr>
            <w:noProof/>
            <w:webHidden/>
          </w:rPr>
          <w:instrText xml:space="preserve"> PAGEREF _Toc476026570 \h </w:instrText>
        </w:r>
        <w:r>
          <w:rPr>
            <w:noProof/>
            <w:webHidden/>
          </w:rPr>
        </w:r>
        <w:r>
          <w:rPr>
            <w:noProof/>
            <w:webHidden/>
          </w:rPr>
          <w:fldChar w:fldCharType="separate"/>
        </w:r>
        <w:r>
          <w:rPr>
            <w:noProof/>
            <w:webHidden/>
          </w:rPr>
          <w:t>464</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71" w:history="1">
        <w:r w:rsidRPr="00243C69">
          <w:rPr>
            <w:rStyle w:val="Hyperlink"/>
            <w:noProof/>
          </w:rPr>
          <w:t>5.1</w:t>
        </w:r>
        <w:r>
          <w:rPr>
            <w:rFonts w:asciiTheme="minorHAnsi" w:eastAsiaTheme="minorEastAsia" w:hAnsiTheme="minorHAnsi" w:cstheme="minorBidi"/>
            <w:noProof/>
            <w:sz w:val="22"/>
            <w:szCs w:val="22"/>
          </w:rPr>
          <w:tab/>
        </w:r>
        <w:r w:rsidRPr="00243C69">
          <w:rPr>
            <w:rStyle w:val="Hyperlink"/>
            <w:noProof/>
          </w:rPr>
          <w:t>Security Considerations for Implementers</w:t>
        </w:r>
        <w:r>
          <w:rPr>
            <w:noProof/>
            <w:webHidden/>
          </w:rPr>
          <w:tab/>
        </w:r>
        <w:r>
          <w:rPr>
            <w:noProof/>
            <w:webHidden/>
          </w:rPr>
          <w:fldChar w:fldCharType="begin"/>
        </w:r>
        <w:r>
          <w:rPr>
            <w:noProof/>
            <w:webHidden/>
          </w:rPr>
          <w:instrText xml:space="preserve"> PAGEREF _Toc476026571 \h </w:instrText>
        </w:r>
        <w:r>
          <w:rPr>
            <w:noProof/>
            <w:webHidden/>
          </w:rPr>
        </w:r>
        <w:r>
          <w:rPr>
            <w:noProof/>
            <w:webHidden/>
          </w:rPr>
          <w:fldChar w:fldCharType="separate"/>
        </w:r>
        <w:r>
          <w:rPr>
            <w:noProof/>
            <w:webHidden/>
          </w:rPr>
          <w:t>464</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72" w:history="1">
        <w:r w:rsidRPr="00243C69">
          <w:rPr>
            <w:rStyle w:val="Hyperlink"/>
            <w:noProof/>
          </w:rPr>
          <w:t>5.2</w:t>
        </w:r>
        <w:r>
          <w:rPr>
            <w:rFonts w:asciiTheme="minorHAnsi" w:eastAsiaTheme="minorEastAsia" w:hAnsiTheme="minorHAnsi" w:cstheme="minorBidi"/>
            <w:noProof/>
            <w:sz w:val="22"/>
            <w:szCs w:val="22"/>
          </w:rPr>
          <w:tab/>
        </w:r>
        <w:r w:rsidRPr="00243C69">
          <w:rPr>
            <w:rStyle w:val="Hyperlink"/>
            <w:noProof/>
          </w:rPr>
          <w:t>Index of Security Parameters</w:t>
        </w:r>
        <w:r>
          <w:rPr>
            <w:noProof/>
            <w:webHidden/>
          </w:rPr>
          <w:tab/>
        </w:r>
        <w:r>
          <w:rPr>
            <w:noProof/>
            <w:webHidden/>
          </w:rPr>
          <w:fldChar w:fldCharType="begin"/>
        </w:r>
        <w:r>
          <w:rPr>
            <w:noProof/>
            <w:webHidden/>
          </w:rPr>
          <w:instrText xml:space="preserve"> PAGEREF _Toc476026572 \h </w:instrText>
        </w:r>
        <w:r>
          <w:rPr>
            <w:noProof/>
            <w:webHidden/>
          </w:rPr>
        </w:r>
        <w:r>
          <w:rPr>
            <w:noProof/>
            <w:webHidden/>
          </w:rPr>
          <w:fldChar w:fldCharType="separate"/>
        </w:r>
        <w:r>
          <w:rPr>
            <w:noProof/>
            <w:webHidden/>
          </w:rPr>
          <w:t>464</w:t>
        </w:r>
        <w:r>
          <w:rPr>
            <w:noProof/>
            <w:webHidden/>
          </w:rPr>
          <w:fldChar w:fldCharType="end"/>
        </w:r>
      </w:hyperlink>
    </w:p>
    <w:p w:rsidR="008C5507" w:rsidRDefault="008C5507">
      <w:pPr>
        <w:pStyle w:val="TOC1"/>
        <w:rPr>
          <w:rFonts w:asciiTheme="minorHAnsi" w:eastAsiaTheme="minorEastAsia" w:hAnsiTheme="minorHAnsi" w:cstheme="minorBidi"/>
          <w:b w:val="0"/>
          <w:bCs w:val="0"/>
          <w:noProof/>
          <w:sz w:val="22"/>
          <w:szCs w:val="22"/>
        </w:rPr>
      </w:pPr>
      <w:hyperlink w:anchor="_Toc476026573" w:history="1">
        <w:r w:rsidRPr="00243C69">
          <w:rPr>
            <w:rStyle w:val="Hyperlink"/>
            <w:noProof/>
          </w:rPr>
          <w:t>6</w:t>
        </w:r>
        <w:r>
          <w:rPr>
            <w:rFonts w:asciiTheme="minorHAnsi" w:eastAsiaTheme="minorEastAsia" w:hAnsiTheme="minorHAnsi" w:cstheme="minorBidi"/>
            <w:b w:val="0"/>
            <w:bCs w:val="0"/>
            <w:noProof/>
            <w:sz w:val="22"/>
            <w:szCs w:val="22"/>
          </w:rPr>
          <w:tab/>
        </w:r>
        <w:r w:rsidRPr="00243C69">
          <w:rPr>
            <w:rStyle w:val="Hyperlink"/>
            <w:noProof/>
          </w:rPr>
          <w:t>Appendix A: Full XML Schema</w:t>
        </w:r>
        <w:r>
          <w:rPr>
            <w:noProof/>
            <w:webHidden/>
          </w:rPr>
          <w:tab/>
        </w:r>
        <w:r>
          <w:rPr>
            <w:noProof/>
            <w:webHidden/>
          </w:rPr>
          <w:fldChar w:fldCharType="begin"/>
        </w:r>
        <w:r>
          <w:rPr>
            <w:noProof/>
            <w:webHidden/>
          </w:rPr>
          <w:instrText xml:space="preserve"> PAGEREF _Toc476026573 \h </w:instrText>
        </w:r>
        <w:r>
          <w:rPr>
            <w:noProof/>
            <w:webHidden/>
          </w:rPr>
        </w:r>
        <w:r>
          <w:rPr>
            <w:noProof/>
            <w:webHidden/>
          </w:rPr>
          <w:fldChar w:fldCharType="separate"/>
        </w:r>
        <w:r>
          <w:rPr>
            <w:noProof/>
            <w:webHidden/>
          </w:rPr>
          <w:t>465</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74" w:history="1">
        <w:r w:rsidRPr="00243C69">
          <w:rPr>
            <w:rStyle w:val="Hyperlink"/>
            <w:noProof/>
          </w:rPr>
          <w:t>6.1</w:t>
        </w:r>
        <w:r>
          <w:rPr>
            <w:rFonts w:asciiTheme="minorHAnsi" w:eastAsiaTheme="minorEastAsia" w:hAnsiTheme="minorHAnsi" w:cstheme="minorBidi"/>
            <w:noProof/>
            <w:sz w:val="22"/>
            <w:szCs w:val="22"/>
          </w:rPr>
          <w:tab/>
        </w:r>
        <w:r w:rsidRPr="00243C69">
          <w:rPr>
            <w:rStyle w:val="Hyperlink"/>
            <w:noProof/>
          </w:rPr>
          <w:t>AirSync Namespace Schema</w:t>
        </w:r>
        <w:r>
          <w:rPr>
            <w:noProof/>
            <w:webHidden/>
          </w:rPr>
          <w:tab/>
        </w:r>
        <w:r>
          <w:rPr>
            <w:noProof/>
            <w:webHidden/>
          </w:rPr>
          <w:fldChar w:fldCharType="begin"/>
        </w:r>
        <w:r>
          <w:rPr>
            <w:noProof/>
            <w:webHidden/>
          </w:rPr>
          <w:instrText xml:space="preserve"> PAGEREF _Toc476026574 \h </w:instrText>
        </w:r>
        <w:r>
          <w:rPr>
            <w:noProof/>
            <w:webHidden/>
          </w:rPr>
        </w:r>
        <w:r>
          <w:rPr>
            <w:noProof/>
            <w:webHidden/>
          </w:rPr>
          <w:fldChar w:fldCharType="separate"/>
        </w:r>
        <w:r>
          <w:rPr>
            <w:noProof/>
            <w:webHidden/>
          </w:rPr>
          <w:t>466</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75" w:history="1">
        <w:r w:rsidRPr="00243C69">
          <w:rPr>
            <w:rStyle w:val="Hyperlink"/>
            <w:noProof/>
          </w:rPr>
          <w:t>6.2</w:t>
        </w:r>
        <w:r>
          <w:rPr>
            <w:rFonts w:asciiTheme="minorHAnsi" w:eastAsiaTheme="minorEastAsia" w:hAnsiTheme="minorHAnsi" w:cstheme="minorBidi"/>
            <w:noProof/>
            <w:sz w:val="22"/>
            <w:szCs w:val="22"/>
          </w:rPr>
          <w:tab/>
        </w:r>
        <w:r w:rsidRPr="00243C69">
          <w:rPr>
            <w:rStyle w:val="Hyperlink"/>
            <w:noProof/>
          </w:rPr>
          <w:t>Autodiscover MobileSync Namespace Schema</w:t>
        </w:r>
        <w:r>
          <w:rPr>
            <w:noProof/>
            <w:webHidden/>
          </w:rPr>
          <w:tab/>
        </w:r>
        <w:r>
          <w:rPr>
            <w:noProof/>
            <w:webHidden/>
          </w:rPr>
          <w:fldChar w:fldCharType="begin"/>
        </w:r>
        <w:r>
          <w:rPr>
            <w:noProof/>
            <w:webHidden/>
          </w:rPr>
          <w:instrText xml:space="preserve"> PAGEREF _Toc476026575 \h </w:instrText>
        </w:r>
        <w:r>
          <w:rPr>
            <w:noProof/>
            <w:webHidden/>
          </w:rPr>
        </w:r>
        <w:r>
          <w:rPr>
            <w:noProof/>
            <w:webHidden/>
          </w:rPr>
          <w:fldChar w:fldCharType="separate"/>
        </w:r>
        <w:r>
          <w:rPr>
            <w:noProof/>
            <w:webHidden/>
          </w:rPr>
          <w:t>469</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76" w:history="1">
        <w:r w:rsidRPr="00243C69">
          <w:rPr>
            <w:rStyle w:val="Hyperlink"/>
            <w:noProof/>
          </w:rPr>
          <w:t>6.3</w:t>
        </w:r>
        <w:r>
          <w:rPr>
            <w:rFonts w:asciiTheme="minorHAnsi" w:eastAsiaTheme="minorEastAsia" w:hAnsiTheme="minorHAnsi" w:cstheme="minorBidi"/>
            <w:noProof/>
            <w:sz w:val="22"/>
            <w:szCs w:val="22"/>
          </w:rPr>
          <w:tab/>
        </w:r>
        <w:r w:rsidRPr="00243C69">
          <w:rPr>
            <w:rStyle w:val="Hyperlink"/>
            <w:noProof/>
          </w:rPr>
          <w:t>Autodiscover Request Schema</w:t>
        </w:r>
        <w:r>
          <w:rPr>
            <w:noProof/>
            <w:webHidden/>
          </w:rPr>
          <w:tab/>
        </w:r>
        <w:r>
          <w:rPr>
            <w:noProof/>
            <w:webHidden/>
          </w:rPr>
          <w:fldChar w:fldCharType="begin"/>
        </w:r>
        <w:r>
          <w:rPr>
            <w:noProof/>
            <w:webHidden/>
          </w:rPr>
          <w:instrText xml:space="preserve"> PAGEREF _Toc476026576 \h </w:instrText>
        </w:r>
        <w:r>
          <w:rPr>
            <w:noProof/>
            <w:webHidden/>
          </w:rPr>
        </w:r>
        <w:r>
          <w:rPr>
            <w:noProof/>
            <w:webHidden/>
          </w:rPr>
          <w:fldChar w:fldCharType="separate"/>
        </w:r>
        <w:r>
          <w:rPr>
            <w:noProof/>
            <w:webHidden/>
          </w:rPr>
          <w:t>470</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77" w:history="1">
        <w:r w:rsidRPr="00243C69">
          <w:rPr>
            <w:rStyle w:val="Hyperlink"/>
            <w:noProof/>
          </w:rPr>
          <w:t>6.4</w:t>
        </w:r>
        <w:r>
          <w:rPr>
            <w:rFonts w:asciiTheme="minorHAnsi" w:eastAsiaTheme="minorEastAsia" w:hAnsiTheme="minorHAnsi" w:cstheme="minorBidi"/>
            <w:noProof/>
            <w:sz w:val="22"/>
            <w:szCs w:val="22"/>
          </w:rPr>
          <w:tab/>
        </w:r>
        <w:r w:rsidRPr="00243C69">
          <w:rPr>
            <w:rStyle w:val="Hyperlink"/>
            <w:noProof/>
          </w:rPr>
          <w:t>Autodiscover Response Schema</w:t>
        </w:r>
        <w:r>
          <w:rPr>
            <w:noProof/>
            <w:webHidden/>
          </w:rPr>
          <w:tab/>
        </w:r>
        <w:r>
          <w:rPr>
            <w:noProof/>
            <w:webHidden/>
          </w:rPr>
          <w:fldChar w:fldCharType="begin"/>
        </w:r>
        <w:r>
          <w:rPr>
            <w:noProof/>
            <w:webHidden/>
          </w:rPr>
          <w:instrText xml:space="preserve"> PAGEREF _Toc476026577 \h </w:instrText>
        </w:r>
        <w:r>
          <w:rPr>
            <w:noProof/>
            <w:webHidden/>
          </w:rPr>
        </w:r>
        <w:r>
          <w:rPr>
            <w:noProof/>
            <w:webHidden/>
          </w:rPr>
          <w:fldChar w:fldCharType="separate"/>
        </w:r>
        <w:r>
          <w:rPr>
            <w:noProof/>
            <w:webHidden/>
          </w:rPr>
          <w:t>470</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78" w:history="1">
        <w:r w:rsidRPr="00243C69">
          <w:rPr>
            <w:rStyle w:val="Hyperlink"/>
            <w:noProof/>
          </w:rPr>
          <w:t>6.5</w:t>
        </w:r>
        <w:r>
          <w:rPr>
            <w:rFonts w:asciiTheme="minorHAnsi" w:eastAsiaTheme="minorEastAsia" w:hAnsiTheme="minorHAnsi" w:cstheme="minorBidi"/>
            <w:noProof/>
            <w:sz w:val="22"/>
            <w:szCs w:val="22"/>
          </w:rPr>
          <w:tab/>
        </w:r>
        <w:r w:rsidRPr="00243C69">
          <w:rPr>
            <w:rStyle w:val="Hyperlink"/>
            <w:noProof/>
          </w:rPr>
          <w:t>ComposeMail Namespace Schema</w:t>
        </w:r>
        <w:r>
          <w:rPr>
            <w:noProof/>
            <w:webHidden/>
          </w:rPr>
          <w:tab/>
        </w:r>
        <w:r>
          <w:rPr>
            <w:noProof/>
            <w:webHidden/>
          </w:rPr>
          <w:fldChar w:fldCharType="begin"/>
        </w:r>
        <w:r>
          <w:rPr>
            <w:noProof/>
            <w:webHidden/>
          </w:rPr>
          <w:instrText xml:space="preserve"> PAGEREF _Toc476026578 \h </w:instrText>
        </w:r>
        <w:r>
          <w:rPr>
            <w:noProof/>
            <w:webHidden/>
          </w:rPr>
        </w:r>
        <w:r>
          <w:rPr>
            <w:noProof/>
            <w:webHidden/>
          </w:rPr>
          <w:fldChar w:fldCharType="separate"/>
        </w:r>
        <w:r>
          <w:rPr>
            <w:noProof/>
            <w:webHidden/>
          </w:rPr>
          <w:t>471</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79" w:history="1">
        <w:r w:rsidRPr="00243C69">
          <w:rPr>
            <w:rStyle w:val="Hyperlink"/>
            <w:noProof/>
          </w:rPr>
          <w:t>6.6</w:t>
        </w:r>
        <w:r>
          <w:rPr>
            <w:rFonts w:asciiTheme="minorHAnsi" w:eastAsiaTheme="minorEastAsia" w:hAnsiTheme="minorHAnsi" w:cstheme="minorBidi"/>
            <w:noProof/>
            <w:sz w:val="22"/>
            <w:szCs w:val="22"/>
          </w:rPr>
          <w:tab/>
        </w:r>
        <w:r w:rsidRPr="00243C69">
          <w:rPr>
            <w:rStyle w:val="Hyperlink"/>
            <w:noProof/>
          </w:rPr>
          <w:t>Find Namespace Schema</w:t>
        </w:r>
        <w:r>
          <w:rPr>
            <w:noProof/>
            <w:webHidden/>
          </w:rPr>
          <w:tab/>
        </w:r>
        <w:r>
          <w:rPr>
            <w:noProof/>
            <w:webHidden/>
          </w:rPr>
          <w:fldChar w:fldCharType="begin"/>
        </w:r>
        <w:r>
          <w:rPr>
            <w:noProof/>
            <w:webHidden/>
          </w:rPr>
          <w:instrText xml:space="preserve"> PAGEREF _Toc476026579 \h </w:instrText>
        </w:r>
        <w:r>
          <w:rPr>
            <w:noProof/>
            <w:webHidden/>
          </w:rPr>
        </w:r>
        <w:r>
          <w:rPr>
            <w:noProof/>
            <w:webHidden/>
          </w:rPr>
          <w:fldChar w:fldCharType="separate"/>
        </w:r>
        <w:r>
          <w:rPr>
            <w:noProof/>
            <w:webHidden/>
          </w:rPr>
          <w:t>472</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80" w:history="1">
        <w:r w:rsidRPr="00243C69">
          <w:rPr>
            <w:rStyle w:val="Hyperlink"/>
            <w:noProof/>
          </w:rPr>
          <w:t>6.7</w:t>
        </w:r>
        <w:r>
          <w:rPr>
            <w:rFonts w:asciiTheme="minorHAnsi" w:eastAsiaTheme="minorEastAsia" w:hAnsiTheme="minorHAnsi" w:cstheme="minorBidi"/>
            <w:noProof/>
            <w:sz w:val="22"/>
            <w:szCs w:val="22"/>
          </w:rPr>
          <w:tab/>
        </w:r>
        <w:r w:rsidRPr="00243C69">
          <w:rPr>
            <w:rStyle w:val="Hyperlink"/>
            <w:noProof/>
          </w:rPr>
          <w:t>Find Request Schema</w:t>
        </w:r>
        <w:r>
          <w:rPr>
            <w:noProof/>
            <w:webHidden/>
          </w:rPr>
          <w:tab/>
        </w:r>
        <w:r>
          <w:rPr>
            <w:noProof/>
            <w:webHidden/>
          </w:rPr>
          <w:fldChar w:fldCharType="begin"/>
        </w:r>
        <w:r>
          <w:rPr>
            <w:noProof/>
            <w:webHidden/>
          </w:rPr>
          <w:instrText xml:space="preserve"> PAGEREF _Toc476026580 \h </w:instrText>
        </w:r>
        <w:r>
          <w:rPr>
            <w:noProof/>
            <w:webHidden/>
          </w:rPr>
        </w:r>
        <w:r>
          <w:rPr>
            <w:noProof/>
            <w:webHidden/>
          </w:rPr>
          <w:fldChar w:fldCharType="separate"/>
        </w:r>
        <w:r>
          <w:rPr>
            <w:noProof/>
            <w:webHidden/>
          </w:rPr>
          <w:t>473</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81" w:history="1">
        <w:r w:rsidRPr="00243C69">
          <w:rPr>
            <w:rStyle w:val="Hyperlink"/>
            <w:noProof/>
          </w:rPr>
          <w:t>6.8</w:t>
        </w:r>
        <w:r>
          <w:rPr>
            <w:rFonts w:asciiTheme="minorHAnsi" w:eastAsiaTheme="minorEastAsia" w:hAnsiTheme="minorHAnsi" w:cstheme="minorBidi"/>
            <w:noProof/>
            <w:sz w:val="22"/>
            <w:szCs w:val="22"/>
          </w:rPr>
          <w:tab/>
        </w:r>
        <w:r w:rsidRPr="00243C69">
          <w:rPr>
            <w:rStyle w:val="Hyperlink"/>
            <w:noProof/>
          </w:rPr>
          <w:t>Find Response Schema</w:t>
        </w:r>
        <w:r>
          <w:rPr>
            <w:noProof/>
            <w:webHidden/>
          </w:rPr>
          <w:tab/>
        </w:r>
        <w:r>
          <w:rPr>
            <w:noProof/>
            <w:webHidden/>
          </w:rPr>
          <w:fldChar w:fldCharType="begin"/>
        </w:r>
        <w:r>
          <w:rPr>
            <w:noProof/>
            <w:webHidden/>
          </w:rPr>
          <w:instrText xml:space="preserve"> PAGEREF _Toc476026581 \h </w:instrText>
        </w:r>
        <w:r>
          <w:rPr>
            <w:noProof/>
            <w:webHidden/>
          </w:rPr>
        </w:r>
        <w:r>
          <w:rPr>
            <w:noProof/>
            <w:webHidden/>
          </w:rPr>
          <w:fldChar w:fldCharType="separate"/>
        </w:r>
        <w:r>
          <w:rPr>
            <w:noProof/>
            <w:webHidden/>
          </w:rPr>
          <w:t>474</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82" w:history="1">
        <w:r w:rsidRPr="00243C69">
          <w:rPr>
            <w:rStyle w:val="Hyperlink"/>
            <w:noProof/>
          </w:rPr>
          <w:t>6.9</w:t>
        </w:r>
        <w:r>
          <w:rPr>
            <w:rFonts w:asciiTheme="minorHAnsi" w:eastAsiaTheme="minorEastAsia" w:hAnsiTheme="minorHAnsi" w:cstheme="minorBidi"/>
            <w:noProof/>
            <w:sz w:val="22"/>
            <w:szCs w:val="22"/>
          </w:rPr>
          <w:tab/>
        </w:r>
        <w:r w:rsidRPr="00243C69">
          <w:rPr>
            <w:rStyle w:val="Hyperlink"/>
            <w:noProof/>
          </w:rPr>
          <w:t>FolderCreate Request Schema</w:t>
        </w:r>
        <w:r>
          <w:rPr>
            <w:noProof/>
            <w:webHidden/>
          </w:rPr>
          <w:tab/>
        </w:r>
        <w:r>
          <w:rPr>
            <w:noProof/>
            <w:webHidden/>
          </w:rPr>
          <w:fldChar w:fldCharType="begin"/>
        </w:r>
        <w:r>
          <w:rPr>
            <w:noProof/>
            <w:webHidden/>
          </w:rPr>
          <w:instrText xml:space="preserve"> PAGEREF _Toc476026582 \h </w:instrText>
        </w:r>
        <w:r>
          <w:rPr>
            <w:noProof/>
            <w:webHidden/>
          </w:rPr>
        </w:r>
        <w:r>
          <w:rPr>
            <w:noProof/>
            <w:webHidden/>
          </w:rPr>
          <w:fldChar w:fldCharType="separate"/>
        </w:r>
        <w:r>
          <w:rPr>
            <w:noProof/>
            <w:webHidden/>
          </w:rPr>
          <w:t>475</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83" w:history="1">
        <w:r w:rsidRPr="00243C69">
          <w:rPr>
            <w:rStyle w:val="Hyperlink"/>
            <w:noProof/>
          </w:rPr>
          <w:t>6.10</w:t>
        </w:r>
        <w:r>
          <w:rPr>
            <w:rFonts w:asciiTheme="minorHAnsi" w:eastAsiaTheme="minorEastAsia" w:hAnsiTheme="minorHAnsi" w:cstheme="minorBidi"/>
            <w:noProof/>
            <w:sz w:val="22"/>
            <w:szCs w:val="22"/>
          </w:rPr>
          <w:tab/>
        </w:r>
        <w:r w:rsidRPr="00243C69">
          <w:rPr>
            <w:rStyle w:val="Hyperlink"/>
            <w:noProof/>
          </w:rPr>
          <w:t>FolderCreate Response Schema</w:t>
        </w:r>
        <w:r>
          <w:rPr>
            <w:noProof/>
            <w:webHidden/>
          </w:rPr>
          <w:tab/>
        </w:r>
        <w:r>
          <w:rPr>
            <w:noProof/>
            <w:webHidden/>
          </w:rPr>
          <w:fldChar w:fldCharType="begin"/>
        </w:r>
        <w:r>
          <w:rPr>
            <w:noProof/>
            <w:webHidden/>
          </w:rPr>
          <w:instrText xml:space="preserve"> PAGEREF _Toc476026583 \h </w:instrText>
        </w:r>
        <w:r>
          <w:rPr>
            <w:noProof/>
            <w:webHidden/>
          </w:rPr>
        </w:r>
        <w:r>
          <w:rPr>
            <w:noProof/>
            <w:webHidden/>
          </w:rPr>
          <w:fldChar w:fldCharType="separate"/>
        </w:r>
        <w:r>
          <w:rPr>
            <w:noProof/>
            <w:webHidden/>
          </w:rPr>
          <w:t>476</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84" w:history="1">
        <w:r w:rsidRPr="00243C69">
          <w:rPr>
            <w:rStyle w:val="Hyperlink"/>
            <w:noProof/>
          </w:rPr>
          <w:t>6.11</w:t>
        </w:r>
        <w:r>
          <w:rPr>
            <w:rFonts w:asciiTheme="minorHAnsi" w:eastAsiaTheme="minorEastAsia" w:hAnsiTheme="minorHAnsi" w:cstheme="minorBidi"/>
            <w:noProof/>
            <w:sz w:val="22"/>
            <w:szCs w:val="22"/>
          </w:rPr>
          <w:tab/>
        </w:r>
        <w:r w:rsidRPr="00243C69">
          <w:rPr>
            <w:rStyle w:val="Hyperlink"/>
            <w:noProof/>
          </w:rPr>
          <w:t>FolderDelete Request Schema</w:t>
        </w:r>
        <w:r>
          <w:rPr>
            <w:noProof/>
            <w:webHidden/>
          </w:rPr>
          <w:tab/>
        </w:r>
        <w:r>
          <w:rPr>
            <w:noProof/>
            <w:webHidden/>
          </w:rPr>
          <w:fldChar w:fldCharType="begin"/>
        </w:r>
        <w:r>
          <w:rPr>
            <w:noProof/>
            <w:webHidden/>
          </w:rPr>
          <w:instrText xml:space="preserve"> PAGEREF _Toc476026584 \h </w:instrText>
        </w:r>
        <w:r>
          <w:rPr>
            <w:noProof/>
            <w:webHidden/>
          </w:rPr>
        </w:r>
        <w:r>
          <w:rPr>
            <w:noProof/>
            <w:webHidden/>
          </w:rPr>
          <w:fldChar w:fldCharType="separate"/>
        </w:r>
        <w:r>
          <w:rPr>
            <w:noProof/>
            <w:webHidden/>
          </w:rPr>
          <w:t>476</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85" w:history="1">
        <w:r w:rsidRPr="00243C69">
          <w:rPr>
            <w:rStyle w:val="Hyperlink"/>
            <w:noProof/>
          </w:rPr>
          <w:t>6.12</w:t>
        </w:r>
        <w:r>
          <w:rPr>
            <w:rFonts w:asciiTheme="minorHAnsi" w:eastAsiaTheme="minorEastAsia" w:hAnsiTheme="minorHAnsi" w:cstheme="minorBidi"/>
            <w:noProof/>
            <w:sz w:val="22"/>
            <w:szCs w:val="22"/>
          </w:rPr>
          <w:tab/>
        </w:r>
        <w:r w:rsidRPr="00243C69">
          <w:rPr>
            <w:rStyle w:val="Hyperlink"/>
            <w:noProof/>
          </w:rPr>
          <w:t>FolderDelete Response Schema</w:t>
        </w:r>
        <w:r>
          <w:rPr>
            <w:noProof/>
            <w:webHidden/>
          </w:rPr>
          <w:tab/>
        </w:r>
        <w:r>
          <w:rPr>
            <w:noProof/>
            <w:webHidden/>
          </w:rPr>
          <w:fldChar w:fldCharType="begin"/>
        </w:r>
        <w:r>
          <w:rPr>
            <w:noProof/>
            <w:webHidden/>
          </w:rPr>
          <w:instrText xml:space="preserve"> PAGEREF _Toc476026585 \h </w:instrText>
        </w:r>
        <w:r>
          <w:rPr>
            <w:noProof/>
            <w:webHidden/>
          </w:rPr>
        </w:r>
        <w:r>
          <w:rPr>
            <w:noProof/>
            <w:webHidden/>
          </w:rPr>
          <w:fldChar w:fldCharType="separate"/>
        </w:r>
        <w:r>
          <w:rPr>
            <w:noProof/>
            <w:webHidden/>
          </w:rPr>
          <w:t>477</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86" w:history="1">
        <w:r w:rsidRPr="00243C69">
          <w:rPr>
            <w:rStyle w:val="Hyperlink"/>
            <w:noProof/>
          </w:rPr>
          <w:t>6.13</w:t>
        </w:r>
        <w:r>
          <w:rPr>
            <w:rFonts w:asciiTheme="minorHAnsi" w:eastAsiaTheme="minorEastAsia" w:hAnsiTheme="minorHAnsi" w:cstheme="minorBidi"/>
            <w:noProof/>
            <w:sz w:val="22"/>
            <w:szCs w:val="22"/>
          </w:rPr>
          <w:tab/>
        </w:r>
        <w:r w:rsidRPr="00243C69">
          <w:rPr>
            <w:rStyle w:val="Hyperlink"/>
            <w:noProof/>
          </w:rPr>
          <w:t>FolderHierarchy Namespace Schema</w:t>
        </w:r>
        <w:r>
          <w:rPr>
            <w:noProof/>
            <w:webHidden/>
          </w:rPr>
          <w:tab/>
        </w:r>
        <w:r>
          <w:rPr>
            <w:noProof/>
            <w:webHidden/>
          </w:rPr>
          <w:fldChar w:fldCharType="begin"/>
        </w:r>
        <w:r>
          <w:rPr>
            <w:noProof/>
            <w:webHidden/>
          </w:rPr>
          <w:instrText xml:space="preserve"> PAGEREF _Toc476026586 \h </w:instrText>
        </w:r>
        <w:r>
          <w:rPr>
            <w:noProof/>
            <w:webHidden/>
          </w:rPr>
        </w:r>
        <w:r>
          <w:rPr>
            <w:noProof/>
            <w:webHidden/>
          </w:rPr>
          <w:fldChar w:fldCharType="separate"/>
        </w:r>
        <w:r>
          <w:rPr>
            <w:noProof/>
            <w:webHidden/>
          </w:rPr>
          <w:t>477</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87" w:history="1">
        <w:r w:rsidRPr="00243C69">
          <w:rPr>
            <w:rStyle w:val="Hyperlink"/>
            <w:noProof/>
          </w:rPr>
          <w:t>6.14</w:t>
        </w:r>
        <w:r>
          <w:rPr>
            <w:rFonts w:asciiTheme="minorHAnsi" w:eastAsiaTheme="minorEastAsia" w:hAnsiTheme="minorHAnsi" w:cstheme="minorBidi"/>
            <w:noProof/>
            <w:sz w:val="22"/>
            <w:szCs w:val="22"/>
          </w:rPr>
          <w:tab/>
        </w:r>
        <w:r w:rsidRPr="00243C69">
          <w:rPr>
            <w:rStyle w:val="Hyperlink"/>
            <w:noProof/>
          </w:rPr>
          <w:t>FolderSync Request Schema</w:t>
        </w:r>
        <w:r>
          <w:rPr>
            <w:noProof/>
            <w:webHidden/>
          </w:rPr>
          <w:tab/>
        </w:r>
        <w:r>
          <w:rPr>
            <w:noProof/>
            <w:webHidden/>
          </w:rPr>
          <w:fldChar w:fldCharType="begin"/>
        </w:r>
        <w:r>
          <w:rPr>
            <w:noProof/>
            <w:webHidden/>
          </w:rPr>
          <w:instrText xml:space="preserve"> PAGEREF _Toc476026587 \h </w:instrText>
        </w:r>
        <w:r>
          <w:rPr>
            <w:noProof/>
            <w:webHidden/>
          </w:rPr>
        </w:r>
        <w:r>
          <w:rPr>
            <w:noProof/>
            <w:webHidden/>
          </w:rPr>
          <w:fldChar w:fldCharType="separate"/>
        </w:r>
        <w:r>
          <w:rPr>
            <w:noProof/>
            <w:webHidden/>
          </w:rPr>
          <w:t>478</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88" w:history="1">
        <w:r w:rsidRPr="00243C69">
          <w:rPr>
            <w:rStyle w:val="Hyperlink"/>
            <w:noProof/>
          </w:rPr>
          <w:t>6.15</w:t>
        </w:r>
        <w:r>
          <w:rPr>
            <w:rFonts w:asciiTheme="minorHAnsi" w:eastAsiaTheme="minorEastAsia" w:hAnsiTheme="minorHAnsi" w:cstheme="minorBidi"/>
            <w:noProof/>
            <w:sz w:val="22"/>
            <w:szCs w:val="22"/>
          </w:rPr>
          <w:tab/>
        </w:r>
        <w:r w:rsidRPr="00243C69">
          <w:rPr>
            <w:rStyle w:val="Hyperlink"/>
            <w:noProof/>
          </w:rPr>
          <w:t>FolderSync Response Schema</w:t>
        </w:r>
        <w:r>
          <w:rPr>
            <w:noProof/>
            <w:webHidden/>
          </w:rPr>
          <w:tab/>
        </w:r>
        <w:r>
          <w:rPr>
            <w:noProof/>
            <w:webHidden/>
          </w:rPr>
          <w:fldChar w:fldCharType="begin"/>
        </w:r>
        <w:r>
          <w:rPr>
            <w:noProof/>
            <w:webHidden/>
          </w:rPr>
          <w:instrText xml:space="preserve"> PAGEREF _Toc476026588 \h </w:instrText>
        </w:r>
        <w:r>
          <w:rPr>
            <w:noProof/>
            <w:webHidden/>
          </w:rPr>
        </w:r>
        <w:r>
          <w:rPr>
            <w:noProof/>
            <w:webHidden/>
          </w:rPr>
          <w:fldChar w:fldCharType="separate"/>
        </w:r>
        <w:r>
          <w:rPr>
            <w:noProof/>
            <w:webHidden/>
          </w:rPr>
          <w:t>478</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89" w:history="1">
        <w:r w:rsidRPr="00243C69">
          <w:rPr>
            <w:rStyle w:val="Hyperlink"/>
            <w:noProof/>
          </w:rPr>
          <w:t>6.16</w:t>
        </w:r>
        <w:r>
          <w:rPr>
            <w:rFonts w:asciiTheme="minorHAnsi" w:eastAsiaTheme="minorEastAsia" w:hAnsiTheme="minorHAnsi" w:cstheme="minorBidi"/>
            <w:noProof/>
            <w:sz w:val="22"/>
            <w:szCs w:val="22"/>
          </w:rPr>
          <w:tab/>
        </w:r>
        <w:r w:rsidRPr="00243C69">
          <w:rPr>
            <w:rStyle w:val="Hyperlink"/>
            <w:noProof/>
          </w:rPr>
          <w:t>FolderUpdate Request Schema</w:t>
        </w:r>
        <w:r>
          <w:rPr>
            <w:noProof/>
            <w:webHidden/>
          </w:rPr>
          <w:tab/>
        </w:r>
        <w:r>
          <w:rPr>
            <w:noProof/>
            <w:webHidden/>
          </w:rPr>
          <w:fldChar w:fldCharType="begin"/>
        </w:r>
        <w:r>
          <w:rPr>
            <w:noProof/>
            <w:webHidden/>
          </w:rPr>
          <w:instrText xml:space="preserve"> PAGEREF _Toc476026589 \h </w:instrText>
        </w:r>
        <w:r>
          <w:rPr>
            <w:noProof/>
            <w:webHidden/>
          </w:rPr>
        </w:r>
        <w:r>
          <w:rPr>
            <w:noProof/>
            <w:webHidden/>
          </w:rPr>
          <w:fldChar w:fldCharType="separate"/>
        </w:r>
        <w:r>
          <w:rPr>
            <w:noProof/>
            <w:webHidden/>
          </w:rPr>
          <w:t>479</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90" w:history="1">
        <w:r w:rsidRPr="00243C69">
          <w:rPr>
            <w:rStyle w:val="Hyperlink"/>
            <w:noProof/>
          </w:rPr>
          <w:t>6.17</w:t>
        </w:r>
        <w:r>
          <w:rPr>
            <w:rFonts w:asciiTheme="minorHAnsi" w:eastAsiaTheme="minorEastAsia" w:hAnsiTheme="minorHAnsi" w:cstheme="minorBidi"/>
            <w:noProof/>
            <w:sz w:val="22"/>
            <w:szCs w:val="22"/>
          </w:rPr>
          <w:tab/>
        </w:r>
        <w:r w:rsidRPr="00243C69">
          <w:rPr>
            <w:rStyle w:val="Hyperlink"/>
            <w:noProof/>
          </w:rPr>
          <w:t>FolderUpdate Response Schema</w:t>
        </w:r>
        <w:r>
          <w:rPr>
            <w:noProof/>
            <w:webHidden/>
          </w:rPr>
          <w:tab/>
        </w:r>
        <w:r>
          <w:rPr>
            <w:noProof/>
            <w:webHidden/>
          </w:rPr>
          <w:fldChar w:fldCharType="begin"/>
        </w:r>
        <w:r>
          <w:rPr>
            <w:noProof/>
            <w:webHidden/>
          </w:rPr>
          <w:instrText xml:space="preserve"> PAGEREF _Toc476026590 \h </w:instrText>
        </w:r>
        <w:r>
          <w:rPr>
            <w:noProof/>
            <w:webHidden/>
          </w:rPr>
        </w:r>
        <w:r>
          <w:rPr>
            <w:noProof/>
            <w:webHidden/>
          </w:rPr>
          <w:fldChar w:fldCharType="separate"/>
        </w:r>
        <w:r>
          <w:rPr>
            <w:noProof/>
            <w:webHidden/>
          </w:rPr>
          <w:t>479</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91" w:history="1">
        <w:r w:rsidRPr="00243C69">
          <w:rPr>
            <w:rStyle w:val="Hyperlink"/>
            <w:noProof/>
          </w:rPr>
          <w:t>6.18</w:t>
        </w:r>
        <w:r>
          <w:rPr>
            <w:rFonts w:asciiTheme="minorHAnsi" w:eastAsiaTheme="minorEastAsia" w:hAnsiTheme="minorHAnsi" w:cstheme="minorBidi"/>
            <w:noProof/>
            <w:sz w:val="22"/>
            <w:szCs w:val="22"/>
          </w:rPr>
          <w:tab/>
        </w:r>
        <w:r w:rsidRPr="00243C69">
          <w:rPr>
            <w:rStyle w:val="Hyperlink"/>
            <w:noProof/>
          </w:rPr>
          <w:t>GAL Namespace Schema</w:t>
        </w:r>
        <w:r>
          <w:rPr>
            <w:noProof/>
            <w:webHidden/>
          </w:rPr>
          <w:tab/>
        </w:r>
        <w:r>
          <w:rPr>
            <w:noProof/>
            <w:webHidden/>
          </w:rPr>
          <w:fldChar w:fldCharType="begin"/>
        </w:r>
        <w:r>
          <w:rPr>
            <w:noProof/>
            <w:webHidden/>
          </w:rPr>
          <w:instrText xml:space="preserve"> PAGEREF _Toc476026591 \h </w:instrText>
        </w:r>
        <w:r>
          <w:rPr>
            <w:noProof/>
            <w:webHidden/>
          </w:rPr>
        </w:r>
        <w:r>
          <w:rPr>
            <w:noProof/>
            <w:webHidden/>
          </w:rPr>
          <w:fldChar w:fldCharType="separate"/>
        </w:r>
        <w:r>
          <w:rPr>
            <w:noProof/>
            <w:webHidden/>
          </w:rPr>
          <w:t>480</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92" w:history="1">
        <w:r w:rsidRPr="00243C69">
          <w:rPr>
            <w:rStyle w:val="Hyperlink"/>
            <w:noProof/>
          </w:rPr>
          <w:t>6.19</w:t>
        </w:r>
        <w:r>
          <w:rPr>
            <w:rFonts w:asciiTheme="minorHAnsi" w:eastAsiaTheme="minorEastAsia" w:hAnsiTheme="minorHAnsi" w:cstheme="minorBidi"/>
            <w:noProof/>
            <w:sz w:val="22"/>
            <w:szCs w:val="22"/>
          </w:rPr>
          <w:tab/>
        </w:r>
        <w:r w:rsidRPr="00243C69">
          <w:rPr>
            <w:rStyle w:val="Hyperlink"/>
            <w:noProof/>
          </w:rPr>
          <w:t>GetHierarchy Response Schema</w:t>
        </w:r>
        <w:r>
          <w:rPr>
            <w:noProof/>
            <w:webHidden/>
          </w:rPr>
          <w:tab/>
        </w:r>
        <w:r>
          <w:rPr>
            <w:noProof/>
            <w:webHidden/>
          </w:rPr>
          <w:fldChar w:fldCharType="begin"/>
        </w:r>
        <w:r>
          <w:rPr>
            <w:noProof/>
            <w:webHidden/>
          </w:rPr>
          <w:instrText xml:space="preserve"> PAGEREF _Toc476026592 \h </w:instrText>
        </w:r>
        <w:r>
          <w:rPr>
            <w:noProof/>
            <w:webHidden/>
          </w:rPr>
        </w:r>
        <w:r>
          <w:rPr>
            <w:noProof/>
            <w:webHidden/>
          </w:rPr>
          <w:fldChar w:fldCharType="separate"/>
        </w:r>
        <w:r>
          <w:rPr>
            <w:noProof/>
            <w:webHidden/>
          </w:rPr>
          <w:t>480</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93" w:history="1">
        <w:r w:rsidRPr="00243C69">
          <w:rPr>
            <w:rStyle w:val="Hyperlink"/>
            <w:noProof/>
          </w:rPr>
          <w:t>6.20</w:t>
        </w:r>
        <w:r>
          <w:rPr>
            <w:rFonts w:asciiTheme="minorHAnsi" w:eastAsiaTheme="minorEastAsia" w:hAnsiTheme="minorHAnsi" w:cstheme="minorBidi"/>
            <w:noProof/>
            <w:sz w:val="22"/>
            <w:szCs w:val="22"/>
          </w:rPr>
          <w:tab/>
        </w:r>
        <w:r w:rsidRPr="00243C69">
          <w:rPr>
            <w:rStyle w:val="Hyperlink"/>
            <w:noProof/>
          </w:rPr>
          <w:t>GetItemEstimate Request Schema</w:t>
        </w:r>
        <w:r>
          <w:rPr>
            <w:noProof/>
            <w:webHidden/>
          </w:rPr>
          <w:tab/>
        </w:r>
        <w:r>
          <w:rPr>
            <w:noProof/>
            <w:webHidden/>
          </w:rPr>
          <w:fldChar w:fldCharType="begin"/>
        </w:r>
        <w:r>
          <w:rPr>
            <w:noProof/>
            <w:webHidden/>
          </w:rPr>
          <w:instrText xml:space="preserve"> PAGEREF _Toc476026593 \h </w:instrText>
        </w:r>
        <w:r>
          <w:rPr>
            <w:noProof/>
            <w:webHidden/>
          </w:rPr>
        </w:r>
        <w:r>
          <w:rPr>
            <w:noProof/>
            <w:webHidden/>
          </w:rPr>
          <w:fldChar w:fldCharType="separate"/>
        </w:r>
        <w:r>
          <w:rPr>
            <w:noProof/>
            <w:webHidden/>
          </w:rPr>
          <w:t>481</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94" w:history="1">
        <w:r w:rsidRPr="00243C69">
          <w:rPr>
            <w:rStyle w:val="Hyperlink"/>
            <w:noProof/>
          </w:rPr>
          <w:t>6.21</w:t>
        </w:r>
        <w:r>
          <w:rPr>
            <w:rFonts w:asciiTheme="minorHAnsi" w:eastAsiaTheme="minorEastAsia" w:hAnsiTheme="minorHAnsi" w:cstheme="minorBidi"/>
            <w:noProof/>
            <w:sz w:val="22"/>
            <w:szCs w:val="22"/>
          </w:rPr>
          <w:tab/>
        </w:r>
        <w:r w:rsidRPr="00243C69">
          <w:rPr>
            <w:rStyle w:val="Hyperlink"/>
            <w:noProof/>
          </w:rPr>
          <w:t>GetItemEstimate Response Schema</w:t>
        </w:r>
        <w:r>
          <w:rPr>
            <w:noProof/>
            <w:webHidden/>
          </w:rPr>
          <w:tab/>
        </w:r>
        <w:r>
          <w:rPr>
            <w:noProof/>
            <w:webHidden/>
          </w:rPr>
          <w:fldChar w:fldCharType="begin"/>
        </w:r>
        <w:r>
          <w:rPr>
            <w:noProof/>
            <w:webHidden/>
          </w:rPr>
          <w:instrText xml:space="preserve"> PAGEREF _Toc476026594 \h </w:instrText>
        </w:r>
        <w:r>
          <w:rPr>
            <w:noProof/>
            <w:webHidden/>
          </w:rPr>
        </w:r>
        <w:r>
          <w:rPr>
            <w:noProof/>
            <w:webHidden/>
          </w:rPr>
          <w:fldChar w:fldCharType="separate"/>
        </w:r>
        <w:r>
          <w:rPr>
            <w:noProof/>
            <w:webHidden/>
          </w:rPr>
          <w:t>481</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95" w:history="1">
        <w:r w:rsidRPr="00243C69">
          <w:rPr>
            <w:rStyle w:val="Hyperlink"/>
            <w:noProof/>
          </w:rPr>
          <w:t>6.22</w:t>
        </w:r>
        <w:r>
          <w:rPr>
            <w:rFonts w:asciiTheme="minorHAnsi" w:eastAsiaTheme="minorEastAsia" w:hAnsiTheme="minorHAnsi" w:cstheme="minorBidi"/>
            <w:noProof/>
            <w:sz w:val="22"/>
            <w:szCs w:val="22"/>
          </w:rPr>
          <w:tab/>
        </w:r>
        <w:r w:rsidRPr="00243C69">
          <w:rPr>
            <w:rStyle w:val="Hyperlink"/>
            <w:noProof/>
          </w:rPr>
          <w:t>ItemOperations Namespace Schema</w:t>
        </w:r>
        <w:r>
          <w:rPr>
            <w:noProof/>
            <w:webHidden/>
          </w:rPr>
          <w:tab/>
        </w:r>
        <w:r>
          <w:rPr>
            <w:noProof/>
            <w:webHidden/>
          </w:rPr>
          <w:fldChar w:fldCharType="begin"/>
        </w:r>
        <w:r>
          <w:rPr>
            <w:noProof/>
            <w:webHidden/>
          </w:rPr>
          <w:instrText xml:space="preserve"> PAGEREF _Toc476026595 \h </w:instrText>
        </w:r>
        <w:r>
          <w:rPr>
            <w:noProof/>
            <w:webHidden/>
          </w:rPr>
        </w:r>
        <w:r>
          <w:rPr>
            <w:noProof/>
            <w:webHidden/>
          </w:rPr>
          <w:fldChar w:fldCharType="separate"/>
        </w:r>
        <w:r>
          <w:rPr>
            <w:noProof/>
            <w:webHidden/>
          </w:rPr>
          <w:t>482</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96" w:history="1">
        <w:r w:rsidRPr="00243C69">
          <w:rPr>
            <w:rStyle w:val="Hyperlink"/>
            <w:noProof/>
          </w:rPr>
          <w:t>6.23</w:t>
        </w:r>
        <w:r>
          <w:rPr>
            <w:rFonts w:asciiTheme="minorHAnsi" w:eastAsiaTheme="minorEastAsia" w:hAnsiTheme="minorHAnsi" w:cstheme="minorBidi"/>
            <w:noProof/>
            <w:sz w:val="22"/>
            <w:szCs w:val="22"/>
          </w:rPr>
          <w:tab/>
        </w:r>
        <w:r w:rsidRPr="00243C69">
          <w:rPr>
            <w:rStyle w:val="Hyperlink"/>
            <w:noProof/>
          </w:rPr>
          <w:t>ItemOperations Request Schema</w:t>
        </w:r>
        <w:r>
          <w:rPr>
            <w:noProof/>
            <w:webHidden/>
          </w:rPr>
          <w:tab/>
        </w:r>
        <w:r>
          <w:rPr>
            <w:noProof/>
            <w:webHidden/>
          </w:rPr>
          <w:fldChar w:fldCharType="begin"/>
        </w:r>
        <w:r>
          <w:rPr>
            <w:noProof/>
            <w:webHidden/>
          </w:rPr>
          <w:instrText xml:space="preserve"> PAGEREF _Toc476026596 \h </w:instrText>
        </w:r>
        <w:r>
          <w:rPr>
            <w:noProof/>
            <w:webHidden/>
          </w:rPr>
        </w:r>
        <w:r>
          <w:rPr>
            <w:noProof/>
            <w:webHidden/>
          </w:rPr>
          <w:fldChar w:fldCharType="separate"/>
        </w:r>
        <w:r>
          <w:rPr>
            <w:noProof/>
            <w:webHidden/>
          </w:rPr>
          <w:t>484</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97" w:history="1">
        <w:r w:rsidRPr="00243C69">
          <w:rPr>
            <w:rStyle w:val="Hyperlink"/>
            <w:noProof/>
          </w:rPr>
          <w:t>6.24</w:t>
        </w:r>
        <w:r>
          <w:rPr>
            <w:rFonts w:asciiTheme="minorHAnsi" w:eastAsiaTheme="minorEastAsia" w:hAnsiTheme="minorHAnsi" w:cstheme="minorBidi"/>
            <w:noProof/>
            <w:sz w:val="22"/>
            <w:szCs w:val="22"/>
          </w:rPr>
          <w:tab/>
        </w:r>
        <w:r w:rsidRPr="00243C69">
          <w:rPr>
            <w:rStyle w:val="Hyperlink"/>
            <w:noProof/>
          </w:rPr>
          <w:t>ItemOperations Response Schema</w:t>
        </w:r>
        <w:r>
          <w:rPr>
            <w:noProof/>
            <w:webHidden/>
          </w:rPr>
          <w:tab/>
        </w:r>
        <w:r>
          <w:rPr>
            <w:noProof/>
            <w:webHidden/>
          </w:rPr>
          <w:fldChar w:fldCharType="begin"/>
        </w:r>
        <w:r>
          <w:rPr>
            <w:noProof/>
            <w:webHidden/>
          </w:rPr>
          <w:instrText xml:space="preserve"> PAGEREF _Toc476026597 \h </w:instrText>
        </w:r>
        <w:r>
          <w:rPr>
            <w:noProof/>
            <w:webHidden/>
          </w:rPr>
        </w:r>
        <w:r>
          <w:rPr>
            <w:noProof/>
            <w:webHidden/>
          </w:rPr>
          <w:fldChar w:fldCharType="separate"/>
        </w:r>
        <w:r>
          <w:rPr>
            <w:noProof/>
            <w:webHidden/>
          </w:rPr>
          <w:t>485</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98" w:history="1">
        <w:r w:rsidRPr="00243C69">
          <w:rPr>
            <w:rStyle w:val="Hyperlink"/>
            <w:noProof/>
          </w:rPr>
          <w:t>6.25</w:t>
        </w:r>
        <w:r>
          <w:rPr>
            <w:rFonts w:asciiTheme="minorHAnsi" w:eastAsiaTheme="minorEastAsia" w:hAnsiTheme="minorHAnsi" w:cstheme="minorBidi"/>
            <w:noProof/>
            <w:sz w:val="22"/>
            <w:szCs w:val="22"/>
          </w:rPr>
          <w:tab/>
        </w:r>
        <w:r w:rsidRPr="00243C69">
          <w:rPr>
            <w:rStyle w:val="Hyperlink"/>
            <w:noProof/>
          </w:rPr>
          <w:t>MeetingResponse Request Schema</w:t>
        </w:r>
        <w:r>
          <w:rPr>
            <w:noProof/>
            <w:webHidden/>
          </w:rPr>
          <w:tab/>
        </w:r>
        <w:r>
          <w:rPr>
            <w:noProof/>
            <w:webHidden/>
          </w:rPr>
          <w:fldChar w:fldCharType="begin"/>
        </w:r>
        <w:r>
          <w:rPr>
            <w:noProof/>
            <w:webHidden/>
          </w:rPr>
          <w:instrText xml:space="preserve"> PAGEREF _Toc476026598 \h </w:instrText>
        </w:r>
        <w:r>
          <w:rPr>
            <w:noProof/>
            <w:webHidden/>
          </w:rPr>
        </w:r>
        <w:r>
          <w:rPr>
            <w:noProof/>
            <w:webHidden/>
          </w:rPr>
          <w:fldChar w:fldCharType="separate"/>
        </w:r>
        <w:r>
          <w:rPr>
            <w:noProof/>
            <w:webHidden/>
          </w:rPr>
          <w:t>487</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599" w:history="1">
        <w:r w:rsidRPr="00243C69">
          <w:rPr>
            <w:rStyle w:val="Hyperlink"/>
            <w:noProof/>
          </w:rPr>
          <w:t>6.26</w:t>
        </w:r>
        <w:r>
          <w:rPr>
            <w:rFonts w:asciiTheme="minorHAnsi" w:eastAsiaTheme="minorEastAsia" w:hAnsiTheme="minorHAnsi" w:cstheme="minorBidi"/>
            <w:noProof/>
            <w:sz w:val="22"/>
            <w:szCs w:val="22"/>
          </w:rPr>
          <w:tab/>
        </w:r>
        <w:r w:rsidRPr="00243C69">
          <w:rPr>
            <w:rStyle w:val="Hyperlink"/>
            <w:noProof/>
          </w:rPr>
          <w:t>MeetingResponse Response Schema</w:t>
        </w:r>
        <w:r>
          <w:rPr>
            <w:noProof/>
            <w:webHidden/>
          </w:rPr>
          <w:tab/>
        </w:r>
        <w:r>
          <w:rPr>
            <w:noProof/>
            <w:webHidden/>
          </w:rPr>
          <w:fldChar w:fldCharType="begin"/>
        </w:r>
        <w:r>
          <w:rPr>
            <w:noProof/>
            <w:webHidden/>
          </w:rPr>
          <w:instrText xml:space="preserve"> PAGEREF _Toc476026599 \h </w:instrText>
        </w:r>
        <w:r>
          <w:rPr>
            <w:noProof/>
            <w:webHidden/>
          </w:rPr>
        </w:r>
        <w:r>
          <w:rPr>
            <w:noProof/>
            <w:webHidden/>
          </w:rPr>
          <w:fldChar w:fldCharType="separate"/>
        </w:r>
        <w:r>
          <w:rPr>
            <w:noProof/>
            <w:webHidden/>
          </w:rPr>
          <w:t>488</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00" w:history="1">
        <w:r w:rsidRPr="00243C69">
          <w:rPr>
            <w:rStyle w:val="Hyperlink"/>
            <w:noProof/>
          </w:rPr>
          <w:t>6.27</w:t>
        </w:r>
        <w:r>
          <w:rPr>
            <w:rFonts w:asciiTheme="minorHAnsi" w:eastAsiaTheme="minorEastAsia" w:hAnsiTheme="minorHAnsi" w:cstheme="minorBidi"/>
            <w:noProof/>
            <w:sz w:val="22"/>
            <w:szCs w:val="22"/>
          </w:rPr>
          <w:tab/>
        </w:r>
        <w:r w:rsidRPr="00243C69">
          <w:rPr>
            <w:rStyle w:val="Hyperlink"/>
            <w:noProof/>
          </w:rPr>
          <w:t>MoveItems Request Schema</w:t>
        </w:r>
        <w:r>
          <w:rPr>
            <w:noProof/>
            <w:webHidden/>
          </w:rPr>
          <w:tab/>
        </w:r>
        <w:r>
          <w:rPr>
            <w:noProof/>
            <w:webHidden/>
          </w:rPr>
          <w:fldChar w:fldCharType="begin"/>
        </w:r>
        <w:r>
          <w:rPr>
            <w:noProof/>
            <w:webHidden/>
          </w:rPr>
          <w:instrText xml:space="preserve"> PAGEREF _Toc476026600 \h </w:instrText>
        </w:r>
        <w:r>
          <w:rPr>
            <w:noProof/>
            <w:webHidden/>
          </w:rPr>
        </w:r>
        <w:r>
          <w:rPr>
            <w:noProof/>
            <w:webHidden/>
          </w:rPr>
          <w:fldChar w:fldCharType="separate"/>
        </w:r>
        <w:r>
          <w:rPr>
            <w:noProof/>
            <w:webHidden/>
          </w:rPr>
          <w:t>489</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01" w:history="1">
        <w:r w:rsidRPr="00243C69">
          <w:rPr>
            <w:rStyle w:val="Hyperlink"/>
            <w:noProof/>
          </w:rPr>
          <w:t>6.28</w:t>
        </w:r>
        <w:r>
          <w:rPr>
            <w:rFonts w:asciiTheme="minorHAnsi" w:eastAsiaTheme="minorEastAsia" w:hAnsiTheme="minorHAnsi" w:cstheme="minorBidi"/>
            <w:noProof/>
            <w:sz w:val="22"/>
            <w:szCs w:val="22"/>
          </w:rPr>
          <w:tab/>
        </w:r>
        <w:r w:rsidRPr="00243C69">
          <w:rPr>
            <w:rStyle w:val="Hyperlink"/>
            <w:noProof/>
          </w:rPr>
          <w:t>MoveItems Response Schema</w:t>
        </w:r>
        <w:r>
          <w:rPr>
            <w:noProof/>
            <w:webHidden/>
          </w:rPr>
          <w:tab/>
        </w:r>
        <w:r>
          <w:rPr>
            <w:noProof/>
            <w:webHidden/>
          </w:rPr>
          <w:fldChar w:fldCharType="begin"/>
        </w:r>
        <w:r>
          <w:rPr>
            <w:noProof/>
            <w:webHidden/>
          </w:rPr>
          <w:instrText xml:space="preserve"> PAGEREF _Toc476026601 \h </w:instrText>
        </w:r>
        <w:r>
          <w:rPr>
            <w:noProof/>
            <w:webHidden/>
          </w:rPr>
        </w:r>
        <w:r>
          <w:rPr>
            <w:noProof/>
            <w:webHidden/>
          </w:rPr>
          <w:fldChar w:fldCharType="separate"/>
        </w:r>
        <w:r>
          <w:rPr>
            <w:noProof/>
            <w:webHidden/>
          </w:rPr>
          <w:t>489</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02" w:history="1">
        <w:r w:rsidRPr="00243C69">
          <w:rPr>
            <w:rStyle w:val="Hyperlink"/>
            <w:noProof/>
          </w:rPr>
          <w:t>6.29</w:t>
        </w:r>
        <w:r>
          <w:rPr>
            <w:rFonts w:asciiTheme="minorHAnsi" w:eastAsiaTheme="minorEastAsia" w:hAnsiTheme="minorHAnsi" w:cstheme="minorBidi"/>
            <w:noProof/>
            <w:sz w:val="22"/>
            <w:szCs w:val="22"/>
          </w:rPr>
          <w:tab/>
        </w:r>
        <w:r w:rsidRPr="00243C69">
          <w:rPr>
            <w:rStyle w:val="Hyperlink"/>
            <w:noProof/>
          </w:rPr>
          <w:t>Ping Request Schema</w:t>
        </w:r>
        <w:r>
          <w:rPr>
            <w:noProof/>
            <w:webHidden/>
          </w:rPr>
          <w:tab/>
        </w:r>
        <w:r>
          <w:rPr>
            <w:noProof/>
            <w:webHidden/>
          </w:rPr>
          <w:fldChar w:fldCharType="begin"/>
        </w:r>
        <w:r>
          <w:rPr>
            <w:noProof/>
            <w:webHidden/>
          </w:rPr>
          <w:instrText xml:space="preserve"> PAGEREF _Toc476026602 \h </w:instrText>
        </w:r>
        <w:r>
          <w:rPr>
            <w:noProof/>
            <w:webHidden/>
          </w:rPr>
        </w:r>
        <w:r>
          <w:rPr>
            <w:noProof/>
            <w:webHidden/>
          </w:rPr>
          <w:fldChar w:fldCharType="separate"/>
        </w:r>
        <w:r>
          <w:rPr>
            <w:noProof/>
            <w:webHidden/>
          </w:rPr>
          <w:t>490</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03" w:history="1">
        <w:r w:rsidRPr="00243C69">
          <w:rPr>
            <w:rStyle w:val="Hyperlink"/>
            <w:noProof/>
          </w:rPr>
          <w:t>6.30</w:t>
        </w:r>
        <w:r>
          <w:rPr>
            <w:rFonts w:asciiTheme="minorHAnsi" w:eastAsiaTheme="minorEastAsia" w:hAnsiTheme="minorHAnsi" w:cstheme="minorBidi"/>
            <w:noProof/>
            <w:sz w:val="22"/>
            <w:szCs w:val="22"/>
          </w:rPr>
          <w:tab/>
        </w:r>
        <w:r w:rsidRPr="00243C69">
          <w:rPr>
            <w:rStyle w:val="Hyperlink"/>
            <w:noProof/>
          </w:rPr>
          <w:t>Ping Response Schema</w:t>
        </w:r>
        <w:r>
          <w:rPr>
            <w:noProof/>
            <w:webHidden/>
          </w:rPr>
          <w:tab/>
        </w:r>
        <w:r>
          <w:rPr>
            <w:noProof/>
            <w:webHidden/>
          </w:rPr>
          <w:fldChar w:fldCharType="begin"/>
        </w:r>
        <w:r>
          <w:rPr>
            <w:noProof/>
            <w:webHidden/>
          </w:rPr>
          <w:instrText xml:space="preserve"> PAGEREF _Toc476026603 \h </w:instrText>
        </w:r>
        <w:r>
          <w:rPr>
            <w:noProof/>
            <w:webHidden/>
          </w:rPr>
        </w:r>
        <w:r>
          <w:rPr>
            <w:noProof/>
            <w:webHidden/>
          </w:rPr>
          <w:fldChar w:fldCharType="separate"/>
        </w:r>
        <w:r>
          <w:rPr>
            <w:noProof/>
            <w:webHidden/>
          </w:rPr>
          <w:t>491</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04" w:history="1">
        <w:r w:rsidRPr="00243C69">
          <w:rPr>
            <w:rStyle w:val="Hyperlink"/>
            <w:noProof/>
          </w:rPr>
          <w:t>6.31</w:t>
        </w:r>
        <w:r>
          <w:rPr>
            <w:rFonts w:asciiTheme="minorHAnsi" w:eastAsiaTheme="minorEastAsia" w:hAnsiTheme="minorHAnsi" w:cstheme="minorBidi"/>
            <w:noProof/>
            <w:sz w:val="22"/>
            <w:szCs w:val="22"/>
          </w:rPr>
          <w:tab/>
        </w:r>
        <w:r w:rsidRPr="00243C69">
          <w:rPr>
            <w:rStyle w:val="Hyperlink"/>
            <w:noProof/>
          </w:rPr>
          <w:t>ResolveRecipients Request Schema</w:t>
        </w:r>
        <w:r>
          <w:rPr>
            <w:noProof/>
            <w:webHidden/>
          </w:rPr>
          <w:tab/>
        </w:r>
        <w:r>
          <w:rPr>
            <w:noProof/>
            <w:webHidden/>
          </w:rPr>
          <w:fldChar w:fldCharType="begin"/>
        </w:r>
        <w:r>
          <w:rPr>
            <w:noProof/>
            <w:webHidden/>
          </w:rPr>
          <w:instrText xml:space="preserve"> PAGEREF _Toc476026604 \h </w:instrText>
        </w:r>
        <w:r>
          <w:rPr>
            <w:noProof/>
            <w:webHidden/>
          </w:rPr>
        </w:r>
        <w:r>
          <w:rPr>
            <w:noProof/>
            <w:webHidden/>
          </w:rPr>
          <w:fldChar w:fldCharType="separate"/>
        </w:r>
        <w:r>
          <w:rPr>
            <w:noProof/>
            <w:webHidden/>
          </w:rPr>
          <w:t>491</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05" w:history="1">
        <w:r w:rsidRPr="00243C69">
          <w:rPr>
            <w:rStyle w:val="Hyperlink"/>
            <w:noProof/>
          </w:rPr>
          <w:t>6.32</w:t>
        </w:r>
        <w:r>
          <w:rPr>
            <w:rFonts w:asciiTheme="minorHAnsi" w:eastAsiaTheme="minorEastAsia" w:hAnsiTheme="minorHAnsi" w:cstheme="minorBidi"/>
            <w:noProof/>
            <w:sz w:val="22"/>
            <w:szCs w:val="22"/>
          </w:rPr>
          <w:tab/>
        </w:r>
        <w:r w:rsidRPr="00243C69">
          <w:rPr>
            <w:rStyle w:val="Hyperlink"/>
            <w:noProof/>
          </w:rPr>
          <w:t>ResolveRecipients Response Schema</w:t>
        </w:r>
        <w:r>
          <w:rPr>
            <w:noProof/>
            <w:webHidden/>
          </w:rPr>
          <w:tab/>
        </w:r>
        <w:r>
          <w:rPr>
            <w:noProof/>
            <w:webHidden/>
          </w:rPr>
          <w:fldChar w:fldCharType="begin"/>
        </w:r>
        <w:r>
          <w:rPr>
            <w:noProof/>
            <w:webHidden/>
          </w:rPr>
          <w:instrText xml:space="preserve"> PAGEREF _Toc476026605 \h </w:instrText>
        </w:r>
        <w:r>
          <w:rPr>
            <w:noProof/>
            <w:webHidden/>
          </w:rPr>
        </w:r>
        <w:r>
          <w:rPr>
            <w:noProof/>
            <w:webHidden/>
          </w:rPr>
          <w:fldChar w:fldCharType="separate"/>
        </w:r>
        <w:r>
          <w:rPr>
            <w:noProof/>
            <w:webHidden/>
          </w:rPr>
          <w:t>492</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06" w:history="1">
        <w:r w:rsidRPr="00243C69">
          <w:rPr>
            <w:rStyle w:val="Hyperlink"/>
            <w:noProof/>
          </w:rPr>
          <w:t>6.33</w:t>
        </w:r>
        <w:r>
          <w:rPr>
            <w:rFonts w:asciiTheme="minorHAnsi" w:eastAsiaTheme="minorEastAsia" w:hAnsiTheme="minorHAnsi" w:cstheme="minorBidi"/>
            <w:noProof/>
            <w:sz w:val="22"/>
            <w:szCs w:val="22"/>
          </w:rPr>
          <w:tab/>
        </w:r>
        <w:r w:rsidRPr="00243C69">
          <w:rPr>
            <w:rStyle w:val="Hyperlink"/>
            <w:noProof/>
          </w:rPr>
          <w:t>Search Namespace Schema</w:t>
        </w:r>
        <w:r>
          <w:rPr>
            <w:noProof/>
            <w:webHidden/>
          </w:rPr>
          <w:tab/>
        </w:r>
        <w:r>
          <w:rPr>
            <w:noProof/>
            <w:webHidden/>
          </w:rPr>
          <w:fldChar w:fldCharType="begin"/>
        </w:r>
        <w:r>
          <w:rPr>
            <w:noProof/>
            <w:webHidden/>
          </w:rPr>
          <w:instrText xml:space="preserve"> PAGEREF _Toc476026606 \h </w:instrText>
        </w:r>
        <w:r>
          <w:rPr>
            <w:noProof/>
            <w:webHidden/>
          </w:rPr>
        </w:r>
        <w:r>
          <w:rPr>
            <w:noProof/>
            <w:webHidden/>
          </w:rPr>
          <w:fldChar w:fldCharType="separate"/>
        </w:r>
        <w:r>
          <w:rPr>
            <w:noProof/>
            <w:webHidden/>
          </w:rPr>
          <w:t>493</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07" w:history="1">
        <w:r w:rsidRPr="00243C69">
          <w:rPr>
            <w:rStyle w:val="Hyperlink"/>
            <w:noProof/>
          </w:rPr>
          <w:t>6.34</w:t>
        </w:r>
        <w:r>
          <w:rPr>
            <w:rFonts w:asciiTheme="minorHAnsi" w:eastAsiaTheme="minorEastAsia" w:hAnsiTheme="minorHAnsi" w:cstheme="minorBidi"/>
            <w:noProof/>
            <w:sz w:val="22"/>
            <w:szCs w:val="22"/>
          </w:rPr>
          <w:tab/>
        </w:r>
        <w:r w:rsidRPr="00243C69">
          <w:rPr>
            <w:rStyle w:val="Hyperlink"/>
            <w:noProof/>
          </w:rPr>
          <w:t>Search Request Schema</w:t>
        </w:r>
        <w:r>
          <w:rPr>
            <w:noProof/>
            <w:webHidden/>
          </w:rPr>
          <w:tab/>
        </w:r>
        <w:r>
          <w:rPr>
            <w:noProof/>
            <w:webHidden/>
          </w:rPr>
          <w:fldChar w:fldCharType="begin"/>
        </w:r>
        <w:r>
          <w:rPr>
            <w:noProof/>
            <w:webHidden/>
          </w:rPr>
          <w:instrText xml:space="preserve"> PAGEREF _Toc476026607 \h </w:instrText>
        </w:r>
        <w:r>
          <w:rPr>
            <w:noProof/>
            <w:webHidden/>
          </w:rPr>
        </w:r>
        <w:r>
          <w:rPr>
            <w:noProof/>
            <w:webHidden/>
          </w:rPr>
          <w:fldChar w:fldCharType="separate"/>
        </w:r>
        <w:r>
          <w:rPr>
            <w:noProof/>
            <w:webHidden/>
          </w:rPr>
          <w:t>496</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08" w:history="1">
        <w:r w:rsidRPr="00243C69">
          <w:rPr>
            <w:rStyle w:val="Hyperlink"/>
            <w:noProof/>
          </w:rPr>
          <w:t>6.35</w:t>
        </w:r>
        <w:r>
          <w:rPr>
            <w:rFonts w:asciiTheme="minorHAnsi" w:eastAsiaTheme="minorEastAsia" w:hAnsiTheme="minorHAnsi" w:cstheme="minorBidi"/>
            <w:noProof/>
            <w:sz w:val="22"/>
            <w:szCs w:val="22"/>
          </w:rPr>
          <w:tab/>
        </w:r>
        <w:r w:rsidRPr="00243C69">
          <w:rPr>
            <w:rStyle w:val="Hyperlink"/>
            <w:noProof/>
          </w:rPr>
          <w:t>Search Response Schema</w:t>
        </w:r>
        <w:r>
          <w:rPr>
            <w:noProof/>
            <w:webHidden/>
          </w:rPr>
          <w:tab/>
        </w:r>
        <w:r>
          <w:rPr>
            <w:noProof/>
            <w:webHidden/>
          </w:rPr>
          <w:fldChar w:fldCharType="begin"/>
        </w:r>
        <w:r>
          <w:rPr>
            <w:noProof/>
            <w:webHidden/>
          </w:rPr>
          <w:instrText xml:space="preserve"> PAGEREF _Toc476026608 \h </w:instrText>
        </w:r>
        <w:r>
          <w:rPr>
            <w:noProof/>
            <w:webHidden/>
          </w:rPr>
        </w:r>
        <w:r>
          <w:rPr>
            <w:noProof/>
            <w:webHidden/>
          </w:rPr>
          <w:fldChar w:fldCharType="separate"/>
        </w:r>
        <w:r>
          <w:rPr>
            <w:noProof/>
            <w:webHidden/>
          </w:rPr>
          <w:t>496</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09" w:history="1">
        <w:r w:rsidRPr="00243C69">
          <w:rPr>
            <w:rStyle w:val="Hyperlink"/>
            <w:noProof/>
          </w:rPr>
          <w:t>6.36</w:t>
        </w:r>
        <w:r>
          <w:rPr>
            <w:rFonts w:asciiTheme="minorHAnsi" w:eastAsiaTheme="minorEastAsia" w:hAnsiTheme="minorHAnsi" w:cstheme="minorBidi"/>
            <w:noProof/>
            <w:sz w:val="22"/>
            <w:szCs w:val="22"/>
          </w:rPr>
          <w:tab/>
        </w:r>
        <w:r w:rsidRPr="00243C69">
          <w:rPr>
            <w:rStyle w:val="Hyperlink"/>
            <w:noProof/>
          </w:rPr>
          <w:t>SendMail Request Schema</w:t>
        </w:r>
        <w:r>
          <w:rPr>
            <w:noProof/>
            <w:webHidden/>
          </w:rPr>
          <w:tab/>
        </w:r>
        <w:r>
          <w:rPr>
            <w:noProof/>
            <w:webHidden/>
          </w:rPr>
          <w:fldChar w:fldCharType="begin"/>
        </w:r>
        <w:r>
          <w:rPr>
            <w:noProof/>
            <w:webHidden/>
          </w:rPr>
          <w:instrText xml:space="preserve"> PAGEREF _Toc476026609 \h </w:instrText>
        </w:r>
        <w:r>
          <w:rPr>
            <w:noProof/>
            <w:webHidden/>
          </w:rPr>
        </w:r>
        <w:r>
          <w:rPr>
            <w:noProof/>
            <w:webHidden/>
          </w:rPr>
          <w:fldChar w:fldCharType="separate"/>
        </w:r>
        <w:r>
          <w:rPr>
            <w:noProof/>
            <w:webHidden/>
          </w:rPr>
          <w:t>500</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10" w:history="1">
        <w:r w:rsidRPr="00243C69">
          <w:rPr>
            <w:rStyle w:val="Hyperlink"/>
            <w:noProof/>
          </w:rPr>
          <w:t>6.37</w:t>
        </w:r>
        <w:r>
          <w:rPr>
            <w:rFonts w:asciiTheme="minorHAnsi" w:eastAsiaTheme="minorEastAsia" w:hAnsiTheme="minorHAnsi" w:cstheme="minorBidi"/>
            <w:noProof/>
            <w:sz w:val="22"/>
            <w:szCs w:val="22"/>
          </w:rPr>
          <w:tab/>
        </w:r>
        <w:r w:rsidRPr="00243C69">
          <w:rPr>
            <w:rStyle w:val="Hyperlink"/>
            <w:noProof/>
          </w:rPr>
          <w:t>SendMail Response Schema</w:t>
        </w:r>
        <w:r>
          <w:rPr>
            <w:noProof/>
            <w:webHidden/>
          </w:rPr>
          <w:tab/>
        </w:r>
        <w:r>
          <w:rPr>
            <w:noProof/>
            <w:webHidden/>
          </w:rPr>
          <w:fldChar w:fldCharType="begin"/>
        </w:r>
        <w:r>
          <w:rPr>
            <w:noProof/>
            <w:webHidden/>
          </w:rPr>
          <w:instrText xml:space="preserve"> PAGEREF _Toc476026610 \h </w:instrText>
        </w:r>
        <w:r>
          <w:rPr>
            <w:noProof/>
            <w:webHidden/>
          </w:rPr>
        </w:r>
        <w:r>
          <w:rPr>
            <w:noProof/>
            <w:webHidden/>
          </w:rPr>
          <w:fldChar w:fldCharType="separate"/>
        </w:r>
        <w:r>
          <w:rPr>
            <w:noProof/>
            <w:webHidden/>
          </w:rPr>
          <w:t>500</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11" w:history="1">
        <w:r w:rsidRPr="00243C69">
          <w:rPr>
            <w:rStyle w:val="Hyperlink"/>
            <w:noProof/>
          </w:rPr>
          <w:t>6.38</w:t>
        </w:r>
        <w:r>
          <w:rPr>
            <w:rFonts w:asciiTheme="minorHAnsi" w:eastAsiaTheme="minorEastAsia" w:hAnsiTheme="minorHAnsi" w:cstheme="minorBidi"/>
            <w:noProof/>
            <w:sz w:val="22"/>
            <w:szCs w:val="22"/>
          </w:rPr>
          <w:tab/>
        </w:r>
        <w:r w:rsidRPr="00243C69">
          <w:rPr>
            <w:rStyle w:val="Hyperlink"/>
            <w:noProof/>
          </w:rPr>
          <w:t>Settings Namespace Schema</w:t>
        </w:r>
        <w:r>
          <w:rPr>
            <w:noProof/>
            <w:webHidden/>
          </w:rPr>
          <w:tab/>
        </w:r>
        <w:r>
          <w:rPr>
            <w:noProof/>
            <w:webHidden/>
          </w:rPr>
          <w:fldChar w:fldCharType="begin"/>
        </w:r>
        <w:r>
          <w:rPr>
            <w:noProof/>
            <w:webHidden/>
          </w:rPr>
          <w:instrText xml:space="preserve"> PAGEREF _Toc476026611 \h </w:instrText>
        </w:r>
        <w:r>
          <w:rPr>
            <w:noProof/>
            <w:webHidden/>
          </w:rPr>
        </w:r>
        <w:r>
          <w:rPr>
            <w:noProof/>
            <w:webHidden/>
          </w:rPr>
          <w:fldChar w:fldCharType="separate"/>
        </w:r>
        <w:r>
          <w:rPr>
            <w:noProof/>
            <w:webHidden/>
          </w:rPr>
          <w:t>500</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12" w:history="1">
        <w:r w:rsidRPr="00243C69">
          <w:rPr>
            <w:rStyle w:val="Hyperlink"/>
            <w:noProof/>
          </w:rPr>
          <w:t>6.39</w:t>
        </w:r>
        <w:r>
          <w:rPr>
            <w:rFonts w:asciiTheme="minorHAnsi" w:eastAsiaTheme="minorEastAsia" w:hAnsiTheme="minorHAnsi" w:cstheme="minorBidi"/>
            <w:noProof/>
            <w:sz w:val="22"/>
            <w:szCs w:val="22"/>
          </w:rPr>
          <w:tab/>
        </w:r>
        <w:r w:rsidRPr="00243C69">
          <w:rPr>
            <w:rStyle w:val="Hyperlink"/>
            <w:noProof/>
          </w:rPr>
          <w:t>Settings Request Schema</w:t>
        </w:r>
        <w:r>
          <w:rPr>
            <w:noProof/>
            <w:webHidden/>
          </w:rPr>
          <w:tab/>
        </w:r>
        <w:r>
          <w:rPr>
            <w:noProof/>
            <w:webHidden/>
          </w:rPr>
          <w:fldChar w:fldCharType="begin"/>
        </w:r>
        <w:r>
          <w:rPr>
            <w:noProof/>
            <w:webHidden/>
          </w:rPr>
          <w:instrText xml:space="preserve"> PAGEREF _Toc476026612 \h </w:instrText>
        </w:r>
        <w:r>
          <w:rPr>
            <w:noProof/>
            <w:webHidden/>
          </w:rPr>
        </w:r>
        <w:r>
          <w:rPr>
            <w:noProof/>
            <w:webHidden/>
          </w:rPr>
          <w:fldChar w:fldCharType="separate"/>
        </w:r>
        <w:r>
          <w:rPr>
            <w:noProof/>
            <w:webHidden/>
          </w:rPr>
          <w:t>502</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13" w:history="1">
        <w:r w:rsidRPr="00243C69">
          <w:rPr>
            <w:rStyle w:val="Hyperlink"/>
            <w:noProof/>
          </w:rPr>
          <w:t>6.40</w:t>
        </w:r>
        <w:r>
          <w:rPr>
            <w:rFonts w:asciiTheme="minorHAnsi" w:eastAsiaTheme="minorEastAsia" w:hAnsiTheme="minorHAnsi" w:cstheme="minorBidi"/>
            <w:noProof/>
            <w:sz w:val="22"/>
            <w:szCs w:val="22"/>
          </w:rPr>
          <w:tab/>
        </w:r>
        <w:r w:rsidRPr="00243C69">
          <w:rPr>
            <w:rStyle w:val="Hyperlink"/>
            <w:noProof/>
          </w:rPr>
          <w:t>Settings Response Schema</w:t>
        </w:r>
        <w:r>
          <w:rPr>
            <w:noProof/>
            <w:webHidden/>
          </w:rPr>
          <w:tab/>
        </w:r>
        <w:r>
          <w:rPr>
            <w:noProof/>
            <w:webHidden/>
          </w:rPr>
          <w:fldChar w:fldCharType="begin"/>
        </w:r>
        <w:r>
          <w:rPr>
            <w:noProof/>
            <w:webHidden/>
          </w:rPr>
          <w:instrText xml:space="preserve"> PAGEREF _Toc476026613 \h </w:instrText>
        </w:r>
        <w:r>
          <w:rPr>
            <w:noProof/>
            <w:webHidden/>
          </w:rPr>
        </w:r>
        <w:r>
          <w:rPr>
            <w:noProof/>
            <w:webHidden/>
          </w:rPr>
          <w:fldChar w:fldCharType="separate"/>
        </w:r>
        <w:r>
          <w:rPr>
            <w:noProof/>
            <w:webHidden/>
          </w:rPr>
          <w:t>503</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14" w:history="1">
        <w:r w:rsidRPr="00243C69">
          <w:rPr>
            <w:rStyle w:val="Hyperlink"/>
            <w:noProof/>
          </w:rPr>
          <w:t>6.41</w:t>
        </w:r>
        <w:r>
          <w:rPr>
            <w:rFonts w:asciiTheme="minorHAnsi" w:eastAsiaTheme="minorEastAsia" w:hAnsiTheme="minorHAnsi" w:cstheme="minorBidi"/>
            <w:noProof/>
            <w:sz w:val="22"/>
            <w:szCs w:val="22"/>
          </w:rPr>
          <w:tab/>
        </w:r>
        <w:r w:rsidRPr="00243C69">
          <w:rPr>
            <w:rStyle w:val="Hyperlink"/>
            <w:noProof/>
          </w:rPr>
          <w:t>SmartForward Request Schema</w:t>
        </w:r>
        <w:r>
          <w:rPr>
            <w:noProof/>
            <w:webHidden/>
          </w:rPr>
          <w:tab/>
        </w:r>
        <w:r>
          <w:rPr>
            <w:noProof/>
            <w:webHidden/>
          </w:rPr>
          <w:fldChar w:fldCharType="begin"/>
        </w:r>
        <w:r>
          <w:rPr>
            <w:noProof/>
            <w:webHidden/>
          </w:rPr>
          <w:instrText xml:space="preserve"> PAGEREF _Toc476026614 \h </w:instrText>
        </w:r>
        <w:r>
          <w:rPr>
            <w:noProof/>
            <w:webHidden/>
          </w:rPr>
        </w:r>
        <w:r>
          <w:rPr>
            <w:noProof/>
            <w:webHidden/>
          </w:rPr>
          <w:fldChar w:fldCharType="separate"/>
        </w:r>
        <w:r>
          <w:rPr>
            <w:noProof/>
            <w:webHidden/>
          </w:rPr>
          <w:t>505</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15" w:history="1">
        <w:r w:rsidRPr="00243C69">
          <w:rPr>
            <w:rStyle w:val="Hyperlink"/>
            <w:noProof/>
          </w:rPr>
          <w:t>6.42</w:t>
        </w:r>
        <w:r>
          <w:rPr>
            <w:rFonts w:asciiTheme="minorHAnsi" w:eastAsiaTheme="minorEastAsia" w:hAnsiTheme="minorHAnsi" w:cstheme="minorBidi"/>
            <w:noProof/>
            <w:sz w:val="22"/>
            <w:szCs w:val="22"/>
          </w:rPr>
          <w:tab/>
        </w:r>
        <w:r w:rsidRPr="00243C69">
          <w:rPr>
            <w:rStyle w:val="Hyperlink"/>
            <w:noProof/>
          </w:rPr>
          <w:t>SmartForward Response Schema</w:t>
        </w:r>
        <w:r>
          <w:rPr>
            <w:noProof/>
            <w:webHidden/>
          </w:rPr>
          <w:tab/>
        </w:r>
        <w:r>
          <w:rPr>
            <w:noProof/>
            <w:webHidden/>
          </w:rPr>
          <w:fldChar w:fldCharType="begin"/>
        </w:r>
        <w:r>
          <w:rPr>
            <w:noProof/>
            <w:webHidden/>
          </w:rPr>
          <w:instrText xml:space="preserve"> PAGEREF _Toc476026615 \h </w:instrText>
        </w:r>
        <w:r>
          <w:rPr>
            <w:noProof/>
            <w:webHidden/>
          </w:rPr>
        </w:r>
        <w:r>
          <w:rPr>
            <w:noProof/>
            <w:webHidden/>
          </w:rPr>
          <w:fldChar w:fldCharType="separate"/>
        </w:r>
        <w:r>
          <w:rPr>
            <w:noProof/>
            <w:webHidden/>
          </w:rPr>
          <w:t>505</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16" w:history="1">
        <w:r w:rsidRPr="00243C69">
          <w:rPr>
            <w:rStyle w:val="Hyperlink"/>
            <w:noProof/>
          </w:rPr>
          <w:t>6.43</w:t>
        </w:r>
        <w:r>
          <w:rPr>
            <w:rFonts w:asciiTheme="minorHAnsi" w:eastAsiaTheme="minorEastAsia" w:hAnsiTheme="minorHAnsi" w:cstheme="minorBidi"/>
            <w:noProof/>
            <w:sz w:val="22"/>
            <w:szCs w:val="22"/>
          </w:rPr>
          <w:tab/>
        </w:r>
        <w:r w:rsidRPr="00243C69">
          <w:rPr>
            <w:rStyle w:val="Hyperlink"/>
            <w:noProof/>
          </w:rPr>
          <w:t>SmartReply Request Schema</w:t>
        </w:r>
        <w:r>
          <w:rPr>
            <w:noProof/>
            <w:webHidden/>
          </w:rPr>
          <w:tab/>
        </w:r>
        <w:r>
          <w:rPr>
            <w:noProof/>
            <w:webHidden/>
          </w:rPr>
          <w:fldChar w:fldCharType="begin"/>
        </w:r>
        <w:r>
          <w:rPr>
            <w:noProof/>
            <w:webHidden/>
          </w:rPr>
          <w:instrText xml:space="preserve"> PAGEREF _Toc476026616 \h </w:instrText>
        </w:r>
        <w:r>
          <w:rPr>
            <w:noProof/>
            <w:webHidden/>
          </w:rPr>
        </w:r>
        <w:r>
          <w:rPr>
            <w:noProof/>
            <w:webHidden/>
          </w:rPr>
          <w:fldChar w:fldCharType="separate"/>
        </w:r>
        <w:r>
          <w:rPr>
            <w:noProof/>
            <w:webHidden/>
          </w:rPr>
          <w:t>506</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17" w:history="1">
        <w:r w:rsidRPr="00243C69">
          <w:rPr>
            <w:rStyle w:val="Hyperlink"/>
            <w:noProof/>
          </w:rPr>
          <w:t>6.44</w:t>
        </w:r>
        <w:r>
          <w:rPr>
            <w:rFonts w:asciiTheme="minorHAnsi" w:eastAsiaTheme="minorEastAsia" w:hAnsiTheme="minorHAnsi" w:cstheme="minorBidi"/>
            <w:noProof/>
            <w:sz w:val="22"/>
            <w:szCs w:val="22"/>
          </w:rPr>
          <w:tab/>
        </w:r>
        <w:r w:rsidRPr="00243C69">
          <w:rPr>
            <w:rStyle w:val="Hyperlink"/>
            <w:noProof/>
          </w:rPr>
          <w:t>SmartReply Response Schema</w:t>
        </w:r>
        <w:r>
          <w:rPr>
            <w:noProof/>
            <w:webHidden/>
          </w:rPr>
          <w:tab/>
        </w:r>
        <w:r>
          <w:rPr>
            <w:noProof/>
            <w:webHidden/>
          </w:rPr>
          <w:fldChar w:fldCharType="begin"/>
        </w:r>
        <w:r>
          <w:rPr>
            <w:noProof/>
            <w:webHidden/>
          </w:rPr>
          <w:instrText xml:space="preserve"> PAGEREF _Toc476026617 \h </w:instrText>
        </w:r>
        <w:r>
          <w:rPr>
            <w:noProof/>
            <w:webHidden/>
          </w:rPr>
        </w:r>
        <w:r>
          <w:rPr>
            <w:noProof/>
            <w:webHidden/>
          </w:rPr>
          <w:fldChar w:fldCharType="separate"/>
        </w:r>
        <w:r>
          <w:rPr>
            <w:noProof/>
            <w:webHidden/>
          </w:rPr>
          <w:t>506</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18" w:history="1">
        <w:r w:rsidRPr="00243C69">
          <w:rPr>
            <w:rStyle w:val="Hyperlink"/>
            <w:noProof/>
          </w:rPr>
          <w:t>6.45</w:t>
        </w:r>
        <w:r>
          <w:rPr>
            <w:rFonts w:asciiTheme="minorHAnsi" w:eastAsiaTheme="minorEastAsia" w:hAnsiTheme="minorHAnsi" w:cstheme="minorBidi"/>
            <w:noProof/>
            <w:sz w:val="22"/>
            <w:szCs w:val="22"/>
          </w:rPr>
          <w:tab/>
        </w:r>
        <w:r w:rsidRPr="00243C69">
          <w:rPr>
            <w:rStyle w:val="Hyperlink"/>
            <w:noProof/>
          </w:rPr>
          <w:t>Sync Request Schema</w:t>
        </w:r>
        <w:r>
          <w:rPr>
            <w:noProof/>
            <w:webHidden/>
          </w:rPr>
          <w:tab/>
        </w:r>
        <w:r>
          <w:rPr>
            <w:noProof/>
            <w:webHidden/>
          </w:rPr>
          <w:fldChar w:fldCharType="begin"/>
        </w:r>
        <w:r>
          <w:rPr>
            <w:noProof/>
            <w:webHidden/>
          </w:rPr>
          <w:instrText xml:space="preserve"> PAGEREF _Toc476026618 \h </w:instrText>
        </w:r>
        <w:r>
          <w:rPr>
            <w:noProof/>
            <w:webHidden/>
          </w:rPr>
        </w:r>
        <w:r>
          <w:rPr>
            <w:noProof/>
            <w:webHidden/>
          </w:rPr>
          <w:fldChar w:fldCharType="separate"/>
        </w:r>
        <w:r>
          <w:rPr>
            <w:noProof/>
            <w:webHidden/>
          </w:rPr>
          <w:t>507</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19" w:history="1">
        <w:r w:rsidRPr="00243C69">
          <w:rPr>
            <w:rStyle w:val="Hyperlink"/>
            <w:noProof/>
          </w:rPr>
          <w:t>6.46</w:t>
        </w:r>
        <w:r>
          <w:rPr>
            <w:rFonts w:asciiTheme="minorHAnsi" w:eastAsiaTheme="minorEastAsia" w:hAnsiTheme="minorHAnsi" w:cstheme="minorBidi"/>
            <w:noProof/>
            <w:sz w:val="22"/>
            <w:szCs w:val="22"/>
          </w:rPr>
          <w:tab/>
        </w:r>
        <w:r w:rsidRPr="00243C69">
          <w:rPr>
            <w:rStyle w:val="Hyperlink"/>
            <w:noProof/>
          </w:rPr>
          <w:t>Sync Response Schema</w:t>
        </w:r>
        <w:r>
          <w:rPr>
            <w:noProof/>
            <w:webHidden/>
          </w:rPr>
          <w:tab/>
        </w:r>
        <w:r>
          <w:rPr>
            <w:noProof/>
            <w:webHidden/>
          </w:rPr>
          <w:fldChar w:fldCharType="begin"/>
        </w:r>
        <w:r>
          <w:rPr>
            <w:noProof/>
            <w:webHidden/>
          </w:rPr>
          <w:instrText xml:space="preserve"> PAGEREF _Toc476026619 \h </w:instrText>
        </w:r>
        <w:r>
          <w:rPr>
            <w:noProof/>
            <w:webHidden/>
          </w:rPr>
        </w:r>
        <w:r>
          <w:rPr>
            <w:noProof/>
            <w:webHidden/>
          </w:rPr>
          <w:fldChar w:fldCharType="separate"/>
        </w:r>
        <w:r>
          <w:rPr>
            <w:noProof/>
            <w:webHidden/>
          </w:rPr>
          <w:t>511</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20" w:history="1">
        <w:r w:rsidRPr="00243C69">
          <w:rPr>
            <w:rStyle w:val="Hyperlink"/>
            <w:noProof/>
          </w:rPr>
          <w:t>6.47</w:t>
        </w:r>
        <w:r>
          <w:rPr>
            <w:rFonts w:asciiTheme="minorHAnsi" w:eastAsiaTheme="minorEastAsia" w:hAnsiTheme="minorHAnsi" w:cstheme="minorBidi"/>
            <w:noProof/>
            <w:sz w:val="22"/>
            <w:szCs w:val="22"/>
          </w:rPr>
          <w:tab/>
        </w:r>
        <w:r w:rsidRPr="00243C69">
          <w:rPr>
            <w:rStyle w:val="Hyperlink"/>
            <w:noProof/>
          </w:rPr>
          <w:t>ValidateCert Request Schema</w:t>
        </w:r>
        <w:r>
          <w:rPr>
            <w:noProof/>
            <w:webHidden/>
          </w:rPr>
          <w:tab/>
        </w:r>
        <w:r>
          <w:rPr>
            <w:noProof/>
            <w:webHidden/>
          </w:rPr>
          <w:fldChar w:fldCharType="begin"/>
        </w:r>
        <w:r>
          <w:rPr>
            <w:noProof/>
            <w:webHidden/>
          </w:rPr>
          <w:instrText xml:space="preserve"> PAGEREF _Toc476026620 \h </w:instrText>
        </w:r>
        <w:r>
          <w:rPr>
            <w:noProof/>
            <w:webHidden/>
          </w:rPr>
        </w:r>
        <w:r>
          <w:rPr>
            <w:noProof/>
            <w:webHidden/>
          </w:rPr>
          <w:fldChar w:fldCharType="separate"/>
        </w:r>
        <w:r>
          <w:rPr>
            <w:noProof/>
            <w:webHidden/>
          </w:rPr>
          <w:t>514</w:t>
        </w:r>
        <w:r>
          <w:rPr>
            <w:noProof/>
            <w:webHidden/>
          </w:rPr>
          <w:fldChar w:fldCharType="end"/>
        </w:r>
      </w:hyperlink>
    </w:p>
    <w:p w:rsidR="008C5507" w:rsidRDefault="008C5507">
      <w:pPr>
        <w:pStyle w:val="TOC2"/>
        <w:rPr>
          <w:rFonts w:asciiTheme="minorHAnsi" w:eastAsiaTheme="minorEastAsia" w:hAnsiTheme="minorHAnsi" w:cstheme="minorBidi"/>
          <w:noProof/>
          <w:sz w:val="22"/>
          <w:szCs w:val="22"/>
        </w:rPr>
      </w:pPr>
      <w:hyperlink w:anchor="_Toc476026621" w:history="1">
        <w:r w:rsidRPr="00243C69">
          <w:rPr>
            <w:rStyle w:val="Hyperlink"/>
            <w:noProof/>
          </w:rPr>
          <w:t>6.48</w:t>
        </w:r>
        <w:r>
          <w:rPr>
            <w:rFonts w:asciiTheme="minorHAnsi" w:eastAsiaTheme="minorEastAsia" w:hAnsiTheme="minorHAnsi" w:cstheme="minorBidi"/>
            <w:noProof/>
            <w:sz w:val="22"/>
            <w:szCs w:val="22"/>
          </w:rPr>
          <w:tab/>
        </w:r>
        <w:r w:rsidRPr="00243C69">
          <w:rPr>
            <w:rStyle w:val="Hyperlink"/>
            <w:noProof/>
          </w:rPr>
          <w:t>ValidateCert Response Schema</w:t>
        </w:r>
        <w:r>
          <w:rPr>
            <w:noProof/>
            <w:webHidden/>
          </w:rPr>
          <w:tab/>
        </w:r>
        <w:r>
          <w:rPr>
            <w:noProof/>
            <w:webHidden/>
          </w:rPr>
          <w:fldChar w:fldCharType="begin"/>
        </w:r>
        <w:r>
          <w:rPr>
            <w:noProof/>
            <w:webHidden/>
          </w:rPr>
          <w:instrText xml:space="preserve"> PAGEREF _Toc476026621 \h </w:instrText>
        </w:r>
        <w:r>
          <w:rPr>
            <w:noProof/>
            <w:webHidden/>
          </w:rPr>
        </w:r>
        <w:r>
          <w:rPr>
            <w:noProof/>
            <w:webHidden/>
          </w:rPr>
          <w:fldChar w:fldCharType="separate"/>
        </w:r>
        <w:r>
          <w:rPr>
            <w:noProof/>
            <w:webHidden/>
          </w:rPr>
          <w:t>515</w:t>
        </w:r>
        <w:r>
          <w:rPr>
            <w:noProof/>
            <w:webHidden/>
          </w:rPr>
          <w:fldChar w:fldCharType="end"/>
        </w:r>
      </w:hyperlink>
    </w:p>
    <w:p w:rsidR="008C5507" w:rsidRDefault="008C5507">
      <w:pPr>
        <w:pStyle w:val="TOC1"/>
        <w:rPr>
          <w:rFonts w:asciiTheme="minorHAnsi" w:eastAsiaTheme="minorEastAsia" w:hAnsiTheme="minorHAnsi" w:cstheme="minorBidi"/>
          <w:b w:val="0"/>
          <w:bCs w:val="0"/>
          <w:noProof/>
          <w:sz w:val="22"/>
          <w:szCs w:val="22"/>
        </w:rPr>
      </w:pPr>
      <w:hyperlink w:anchor="_Toc476026622" w:history="1">
        <w:r w:rsidRPr="00243C69">
          <w:rPr>
            <w:rStyle w:val="Hyperlink"/>
            <w:noProof/>
          </w:rPr>
          <w:t>7</w:t>
        </w:r>
        <w:r>
          <w:rPr>
            <w:rFonts w:asciiTheme="minorHAnsi" w:eastAsiaTheme="minorEastAsia" w:hAnsiTheme="minorHAnsi" w:cstheme="minorBidi"/>
            <w:b w:val="0"/>
            <w:bCs w:val="0"/>
            <w:noProof/>
            <w:sz w:val="22"/>
            <w:szCs w:val="22"/>
          </w:rPr>
          <w:tab/>
        </w:r>
        <w:r w:rsidRPr="00243C69">
          <w:rPr>
            <w:rStyle w:val="Hyperlink"/>
            <w:noProof/>
          </w:rPr>
          <w:t>Appendix B: Product Behavior</w:t>
        </w:r>
        <w:r>
          <w:rPr>
            <w:noProof/>
            <w:webHidden/>
          </w:rPr>
          <w:tab/>
        </w:r>
        <w:r>
          <w:rPr>
            <w:noProof/>
            <w:webHidden/>
          </w:rPr>
          <w:fldChar w:fldCharType="begin"/>
        </w:r>
        <w:r>
          <w:rPr>
            <w:noProof/>
            <w:webHidden/>
          </w:rPr>
          <w:instrText xml:space="preserve"> PAGEREF _Toc476026622 \h </w:instrText>
        </w:r>
        <w:r>
          <w:rPr>
            <w:noProof/>
            <w:webHidden/>
          </w:rPr>
        </w:r>
        <w:r>
          <w:rPr>
            <w:noProof/>
            <w:webHidden/>
          </w:rPr>
          <w:fldChar w:fldCharType="separate"/>
        </w:r>
        <w:r>
          <w:rPr>
            <w:noProof/>
            <w:webHidden/>
          </w:rPr>
          <w:t>516</w:t>
        </w:r>
        <w:r>
          <w:rPr>
            <w:noProof/>
            <w:webHidden/>
          </w:rPr>
          <w:fldChar w:fldCharType="end"/>
        </w:r>
      </w:hyperlink>
    </w:p>
    <w:p w:rsidR="008C5507" w:rsidRDefault="008C5507">
      <w:pPr>
        <w:pStyle w:val="TOC1"/>
        <w:rPr>
          <w:rFonts w:asciiTheme="minorHAnsi" w:eastAsiaTheme="minorEastAsia" w:hAnsiTheme="minorHAnsi" w:cstheme="minorBidi"/>
          <w:b w:val="0"/>
          <w:bCs w:val="0"/>
          <w:noProof/>
          <w:sz w:val="22"/>
          <w:szCs w:val="22"/>
        </w:rPr>
      </w:pPr>
      <w:hyperlink w:anchor="_Toc476026623" w:history="1">
        <w:r w:rsidRPr="00243C69">
          <w:rPr>
            <w:rStyle w:val="Hyperlink"/>
            <w:noProof/>
          </w:rPr>
          <w:t>8</w:t>
        </w:r>
        <w:r>
          <w:rPr>
            <w:rFonts w:asciiTheme="minorHAnsi" w:eastAsiaTheme="minorEastAsia" w:hAnsiTheme="minorHAnsi" w:cstheme="minorBidi"/>
            <w:b w:val="0"/>
            <w:bCs w:val="0"/>
            <w:noProof/>
            <w:sz w:val="22"/>
            <w:szCs w:val="22"/>
          </w:rPr>
          <w:tab/>
        </w:r>
        <w:r w:rsidRPr="00243C69">
          <w:rPr>
            <w:rStyle w:val="Hyperlink"/>
            <w:noProof/>
          </w:rPr>
          <w:t>Change Tracking</w:t>
        </w:r>
        <w:r>
          <w:rPr>
            <w:noProof/>
            <w:webHidden/>
          </w:rPr>
          <w:tab/>
        </w:r>
        <w:r>
          <w:rPr>
            <w:noProof/>
            <w:webHidden/>
          </w:rPr>
          <w:fldChar w:fldCharType="begin"/>
        </w:r>
        <w:r>
          <w:rPr>
            <w:noProof/>
            <w:webHidden/>
          </w:rPr>
          <w:instrText xml:space="preserve"> PAGEREF _Toc476026623 \h </w:instrText>
        </w:r>
        <w:r>
          <w:rPr>
            <w:noProof/>
            <w:webHidden/>
          </w:rPr>
        </w:r>
        <w:r>
          <w:rPr>
            <w:noProof/>
            <w:webHidden/>
          </w:rPr>
          <w:fldChar w:fldCharType="separate"/>
        </w:r>
        <w:r>
          <w:rPr>
            <w:noProof/>
            <w:webHidden/>
          </w:rPr>
          <w:t>519</w:t>
        </w:r>
        <w:r>
          <w:rPr>
            <w:noProof/>
            <w:webHidden/>
          </w:rPr>
          <w:fldChar w:fldCharType="end"/>
        </w:r>
      </w:hyperlink>
    </w:p>
    <w:p w:rsidR="008C5507" w:rsidRDefault="008C5507">
      <w:pPr>
        <w:pStyle w:val="TOC1"/>
        <w:rPr>
          <w:rFonts w:asciiTheme="minorHAnsi" w:eastAsiaTheme="minorEastAsia" w:hAnsiTheme="minorHAnsi" w:cstheme="minorBidi"/>
          <w:b w:val="0"/>
          <w:bCs w:val="0"/>
          <w:noProof/>
          <w:sz w:val="22"/>
          <w:szCs w:val="22"/>
        </w:rPr>
      </w:pPr>
      <w:hyperlink w:anchor="_Toc476026624" w:history="1">
        <w:r w:rsidRPr="00243C69">
          <w:rPr>
            <w:rStyle w:val="Hyperlink"/>
            <w:noProof/>
          </w:rPr>
          <w:t>9</w:t>
        </w:r>
        <w:r>
          <w:rPr>
            <w:rFonts w:asciiTheme="minorHAnsi" w:eastAsiaTheme="minorEastAsia" w:hAnsiTheme="minorHAnsi" w:cstheme="minorBidi"/>
            <w:b w:val="0"/>
            <w:bCs w:val="0"/>
            <w:noProof/>
            <w:sz w:val="22"/>
            <w:szCs w:val="22"/>
          </w:rPr>
          <w:tab/>
        </w:r>
        <w:r w:rsidRPr="00243C69">
          <w:rPr>
            <w:rStyle w:val="Hyperlink"/>
            <w:noProof/>
          </w:rPr>
          <w:t>Index</w:t>
        </w:r>
        <w:r>
          <w:rPr>
            <w:noProof/>
            <w:webHidden/>
          </w:rPr>
          <w:tab/>
        </w:r>
        <w:r>
          <w:rPr>
            <w:noProof/>
            <w:webHidden/>
          </w:rPr>
          <w:fldChar w:fldCharType="begin"/>
        </w:r>
        <w:r>
          <w:rPr>
            <w:noProof/>
            <w:webHidden/>
          </w:rPr>
          <w:instrText xml:space="preserve"> PAGEREF _Toc476026624 \h </w:instrText>
        </w:r>
        <w:r>
          <w:rPr>
            <w:noProof/>
            <w:webHidden/>
          </w:rPr>
        </w:r>
        <w:r>
          <w:rPr>
            <w:noProof/>
            <w:webHidden/>
          </w:rPr>
          <w:fldChar w:fldCharType="separate"/>
        </w:r>
        <w:r>
          <w:rPr>
            <w:noProof/>
            <w:webHidden/>
          </w:rPr>
          <w:t>525</w:t>
        </w:r>
        <w:r>
          <w:rPr>
            <w:noProof/>
            <w:webHidden/>
          </w:rPr>
          <w:fldChar w:fldCharType="end"/>
        </w:r>
      </w:hyperlink>
    </w:p>
    <w:p w:rsidR="00C45B8D" w:rsidRDefault="008C5507">
      <w:r>
        <w:fldChar w:fldCharType="end"/>
      </w:r>
    </w:p>
    <w:p w:rsidR="00C45B8D" w:rsidRDefault="008C5507">
      <w:pPr>
        <w:pStyle w:val="Heading1"/>
      </w:pPr>
      <w:bookmarkStart w:id="1" w:name="section_306b464a712746ce95b204fef419c663"/>
      <w:bookmarkStart w:id="2" w:name="_Toc476025949"/>
      <w:r>
        <w:lastRenderedPageBreak/>
        <w:t>Introduction</w:t>
      </w:r>
      <w:bookmarkEnd w:id="1"/>
      <w:bookmarkEnd w:id="2"/>
      <w:r>
        <w:fldChar w:fldCharType="begin"/>
      </w:r>
      <w:r>
        <w:instrText xml:space="preserve"> XE "Introduction" </w:instrText>
      </w:r>
      <w:r>
        <w:fldChar w:fldCharType="end"/>
      </w:r>
    </w:p>
    <w:p w:rsidR="00C45B8D" w:rsidRDefault="008C5507">
      <w:r>
        <w:t>The Exchange ActiveSync: Command Reference Pro</w:t>
      </w:r>
      <w:r>
        <w:t xml:space="preserve">tocol enables a client, typically a mobile device, to synchronize and exchange objects with a server. These objects include email messages, </w:t>
      </w:r>
      <w:hyperlink w:anchor="gt_b9d83a03-4998-46ee-9afd-bca72f63af9a">
        <w:r>
          <w:rPr>
            <w:rStyle w:val="HyperlinkGreen"/>
            <w:b/>
          </w:rPr>
          <w:t>Short Message Service (SMS)</w:t>
        </w:r>
      </w:hyperlink>
      <w:r>
        <w:t xml:space="preserve"> messages, attachments, fol</w:t>
      </w:r>
      <w:r>
        <w:t xml:space="preserve">ders, </w:t>
      </w:r>
      <w:hyperlink w:anchor="gt_48d3e923-3081-4b1c-a8b4-db07cc022128">
        <w:r>
          <w:rPr>
            <w:rStyle w:val="HyperlinkGreen"/>
            <w:b/>
          </w:rPr>
          <w:t>contact (2)</w:t>
        </w:r>
      </w:hyperlink>
      <w:r>
        <w:t xml:space="preserve"> information, </w:t>
      </w:r>
      <w:hyperlink w:anchor="gt_cbc56efc-e4f7-4b31-9e5f-9c44e3924d94">
        <w:r>
          <w:rPr>
            <w:rStyle w:val="HyperlinkGreen"/>
            <w:b/>
          </w:rPr>
          <w:t>meetings</w:t>
        </w:r>
      </w:hyperlink>
      <w:r>
        <w:t xml:space="preserve">, </w:t>
      </w:r>
      <w:hyperlink w:anchor="gt_7204b2ed-dcef-4434-be15-6451f92d03fb">
        <w:r>
          <w:rPr>
            <w:rStyle w:val="HyperlinkGreen"/>
            <w:b/>
          </w:rPr>
          <w:t>calendar</w:t>
        </w:r>
      </w:hyperlink>
      <w:r>
        <w:t xml:space="preserve"> data, tasks, notes a</w:t>
      </w:r>
      <w:r>
        <w:t>nd documents.</w:t>
      </w:r>
    </w:p>
    <w:p w:rsidR="00C45B8D" w:rsidRDefault="008C5507">
      <w:r>
        <w:t>Sections 1.5, 1.8, 1.9, 2, and 3 of this specification are normative. All other sections and examples in this specification are informative.</w:t>
      </w:r>
    </w:p>
    <w:p w:rsidR="00C45B8D" w:rsidRDefault="008C5507">
      <w:pPr>
        <w:pStyle w:val="Heading2"/>
      </w:pPr>
      <w:bookmarkStart w:id="3" w:name="section_2fcc643615694416adcf85e3a64e9b78"/>
      <w:bookmarkStart w:id="4" w:name="_Toc476025950"/>
      <w:r>
        <w:t>Glossary</w:t>
      </w:r>
      <w:bookmarkEnd w:id="3"/>
      <w:bookmarkEnd w:id="4"/>
      <w:r>
        <w:fldChar w:fldCharType="begin"/>
      </w:r>
      <w:r>
        <w:instrText xml:space="preserve"> XE "Glossary" </w:instrText>
      </w:r>
      <w:r>
        <w:fldChar w:fldCharType="end"/>
      </w:r>
    </w:p>
    <w:p w:rsidR="00C45B8D" w:rsidRDefault="008C5507">
      <w:r>
        <w:t>This document uses the following terms:</w:t>
      </w:r>
    </w:p>
    <w:p w:rsidR="00C45B8D" w:rsidRDefault="008C5507">
      <w:pPr>
        <w:ind w:left="548" w:hanging="274"/>
      </w:pPr>
      <w:bookmarkStart w:id="5" w:name="gt_e467d927-17bf-49c9-98d1-96ddf61ddd90"/>
      <w:r>
        <w:rPr>
          <w:b/>
        </w:rPr>
        <w:t>Active Directory</w:t>
      </w:r>
      <w:r>
        <w:t>: A general-purpose</w:t>
      </w:r>
      <w:r>
        <w:t xml:space="preserv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w:t>
      </w:r>
      <w:r>
        <w:t xml:space="preserve">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3" w:anchor="Section_d243592709994c628c6d13ba31a52e1a">
        <w:r>
          <w:rPr>
            <w:rStyle w:val="Hyperlink"/>
          </w:rPr>
          <w:t>[MS-ADTS]</w:t>
        </w:r>
      </w:hyperlink>
      <w:r>
        <w:t xml:space="preserve"> describes both forms. For more information, see </w:t>
      </w:r>
      <w:hyperlink r:id="rId14" w:anchor="Section_953d700a57cb4cf7b0c3a64f34581cc9">
        <w:r>
          <w:rPr>
            <w:rStyle w:val="Hyperlink"/>
          </w:rPr>
          <w:t>[MS-AUTHSOD]</w:t>
        </w:r>
      </w:hyperlink>
      <w:r>
        <w:t xml:space="preserve"> section 1.1.1.5.2, Lightweight Directory</w:t>
      </w:r>
      <w:r>
        <w:t xml:space="preserve"> Access Protocol (LDAP) versions 2 and 3, Kerberos, and </w:t>
      </w:r>
      <w:hyperlink w:anchor="gt_604dcfcd-72f5-46e5-85c1-f3ce69956700">
        <w:r>
          <w:rPr>
            <w:rStyle w:val="HyperlinkGreen"/>
            <w:b/>
          </w:rPr>
          <w:t>DNS</w:t>
        </w:r>
      </w:hyperlink>
      <w:r>
        <w:t>.</w:t>
      </w:r>
      <w:bookmarkEnd w:id="5"/>
    </w:p>
    <w:p w:rsidR="00C45B8D" w:rsidRDefault="008C5507">
      <w:pPr>
        <w:ind w:left="548" w:hanging="274"/>
      </w:pPr>
      <w:bookmarkStart w:id="6" w:name="gt_d16f7b78-c5a6-48f4-9e0f-3b205b5598b5"/>
      <w:r>
        <w:rPr>
          <w:b/>
        </w:rPr>
        <w:t>address book</w:t>
      </w:r>
      <w:r>
        <w:t xml:space="preserve">: A collection of Address Book objects, each of which are contained in any number of </w:t>
      </w:r>
      <w:hyperlink w:anchor="gt_8b9cb772-f51d-47be-af66-a68e2bb179ef">
        <w:r>
          <w:rPr>
            <w:rStyle w:val="HyperlinkGreen"/>
            <w:b/>
          </w:rPr>
          <w:t>address lists</w:t>
        </w:r>
      </w:hyperlink>
      <w:r>
        <w:t>.</w:t>
      </w:r>
      <w:bookmarkEnd w:id="6"/>
    </w:p>
    <w:p w:rsidR="00C45B8D" w:rsidRDefault="008C5507">
      <w:pPr>
        <w:ind w:left="548" w:hanging="274"/>
      </w:pPr>
      <w:bookmarkStart w:id="7" w:name="gt_8b9cb772-f51d-47be-af66-a68e2bb179ef"/>
      <w:r>
        <w:rPr>
          <w:b/>
        </w:rPr>
        <w:t>address list</w:t>
      </w:r>
      <w:r>
        <w:t>: A collection of distinct Address Book objects.</w:t>
      </w:r>
      <w:bookmarkEnd w:id="7"/>
    </w:p>
    <w:p w:rsidR="00C45B8D" w:rsidRDefault="008C5507">
      <w:pPr>
        <w:ind w:left="548" w:hanging="274"/>
      </w:pPr>
      <w:bookmarkStart w:id="8" w:name="gt_d046b6e2-3f79-47e1-87d7-754566744dcd"/>
      <w:r>
        <w:rPr>
          <w:b/>
        </w:rPr>
        <w:t>alias</w:t>
      </w:r>
      <w:r>
        <w:t>: An alternate name that can be used to reference an object or element.</w:t>
      </w:r>
      <w:bookmarkEnd w:id="8"/>
    </w:p>
    <w:p w:rsidR="00C45B8D" w:rsidRDefault="008C5507">
      <w:pPr>
        <w:ind w:left="548" w:hanging="274"/>
      </w:pPr>
      <w:bookmarkStart w:id="9" w:name="gt_74f3dfcc-c54c-4005-8a9e-d88b95c5d33b"/>
      <w:r>
        <w:rPr>
          <w:b/>
        </w:rPr>
        <w:t>ambiguous name resolution (ANR)</w:t>
      </w:r>
      <w:r>
        <w:t xml:space="preserve">: </w:t>
      </w:r>
      <w:r>
        <w:t xml:space="preserve">A search algorithm that permits a client to search multiple naming-related attributes (2) on objects by way of a single clause of the form "(anr=value)" in a Lightweight Directory Access Protocol (LDAP) search filter. This permits a client to query for an </w:t>
      </w:r>
      <w:r>
        <w:t>object when the client possesses some identifying material related to the object but does not know which attribute of the object contains that identifying material.</w:t>
      </w:r>
      <w:bookmarkEnd w:id="9"/>
    </w:p>
    <w:p w:rsidR="00C45B8D" w:rsidRDefault="008C5507">
      <w:pPr>
        <w:ind w:left="548" w:hanging="274"/>
      </w:pPr>
      <w:bookmarkStart w:id="10" w:name="gt_79fa85ca-ac61-467c-b819-e97dc1a7a599"/>
      <w:r>
        <w:rPr>
          <w:b/>
        </w:rPr>
        <w:t>ASCII</w:t>
      </w:r>
      <w:r>
        <w:t>: The American Standard Code for Information Interchange (ASCII) is an 8-bit character</w:t>
      </w:r>
      <w:r>
        <w:t>-encoding scheme based on the English alphabet. ASCII codes represent text in computers, communications equipment, and other devices that work with text. ASCII refers to a single 8-bit ASCII character or an array of 8-bit ASCII characters with the high bit</w:t>
      </w:r>
      <w:r>
        <w:t xml:space="preserve"> of each character set to zero.</w:t>
      </w:r>
      <w:bookmarkEnd w:id="10"/>
    </w:p>
    <w:p w:rsidR="00C45B8D" w:rsidRDefault="008C5507">
      <w:pPr>
        <w:ind w:left="548" w:hanging="274"/>
      </w:pPr>
      <w:bookmarkStart w:id="11"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w:t>
      </w:r>
      <w:r>
        <w:t xml:space="preserve">s from standard BNF in its definitions and uses of naming rules, repetition, alternatives, order-independence, and value ranges. For more information, see </w:t>
      </w:r>
      <w:hyperlink r:id="rId15">
        <w:r>
          <w:rPr>
            <w:rStyle w:val="Hyperlink"/>
          </w:rPr>
          <w:t>[RFC5234]</w:t>
        </w:r>
      </w:hyperlink>
      <w:r>
        <w:t>.</w:t>
      </w:r>
      <w:bookmarkEnd w:id="11"/>
    </w:p>
    <w:p w:rsidR="00C45B8D" w:rsidRDefault="008C5507">
      <w:pPr>
        <w:ind w:left="548" w:hanging="274"/>
      </w:pPr>
      <w:bookmarkStart w:id="12" w:name="gt_fc6c5200-5f99-459b-85cf-3b7d841979be"/>
      <w:r>
        <w:rPr>
          <w:b/>
        </w:rPr>
        <w:t>Autodiscover server</w:t>
      </w:r>
      <w:r>
        <w:t>: A se</w:t>
      </w:r>
      <w:r>
        <w:t xml:space="preserve">rver in a managed environment that makes setup and configuration information available to Autodiscover clients. The location of Autodiscover servers is made available via the Autodiscover HTTP Service Protocol, as described in </w:t>
      </w:r>
      <w:hyperlink r:id="rId16" w:anchor="Section_d912502bc0e241a18b0ef714ba523e08">
        <w:r>
          <w:rPr>
            <w:rStyle w:val="Hyperlink"/>
          </w:rPr>
          <w:t>[MS-OXDISCO]</w:t>
        </w:r>
      </w:hyperlink>
      <w:r>
        <w:t>.</w:t>
      </w:r>
      <w:bookmarkEnd w:id="12"/>
    </w:p>
    <w:p w:rsidR="00C45B8D" w:rsidRDefault="008C5507">
      <w:pPr>
        <w:ind w:left="548" w:hanging="274"/>
      </w:pPr>
      <w:bookmarkStart w:id="13"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7">
        <w:r>
          <w:rPr>
            <w:rStyle w:val="Hyperlink"/>
          </w:rPr>
          <w:t>[RFC4648]</w:t>
        </w:r>
      </w:hyperlink>
      <w:r>
        <w:t>.</w:t>
      </w:r>
      <w:bookmarkEnd w:id="13"/>
    </w:p>
    <w:p w:rsidR="00C45B8D" w:rsidRDefault="008C5507">
      <w:pPr>
        <w:ind w:left="548" w:hanging="274"/>
      </w:pPr>
      <w:bookmarkStart w:id="14" w:name="gt_ad861812-8cb0-497a-80bb-13c95aa4e425"/>
      <w:r>
        <w:rPr>
          <w:b/>
        </w:rPr>
        <w:t>binary large object (BLOB)</w:t>
      </w:r>
      <w:r>
        <w:t>: A discrete packet of data that is stored in a database and is treated as a sequence of uninterpreted bytes.</w:t>
      </w:r>
      <w:bookmarkEnd w:id="14"/>
    </w:p>
    <w:p w:rsidR="00C45B8D" w:rsidRDefault="008C5507">
      <w:pPr>
        <w:ind w:left="548" w:hanging="274"/>
      </w:pPr>
      <w:bookmarkStart w:id="15" w:name="gt_f5634b00-a1bf-4143-bb4f-9cd9dbad2bc0"/>
      <w:r>
        <w:rPr>
          <w:b/>
        </w:rPr>
        <w:lastRenderedPageBreak/>
        <w:t>blind car</w:t>
      </w:r>
      <w:r>
        <w:rPr>
          <w:b/>
        </w:rPr>
        <w:t>bon copy (Bcc) recipient</w:t>
      </w:r>
      <w:r>
        <w:t>: An addressee on a Message object that is not visible to recipients of the Message object.</w:t>
      </w:r>
      <w:bookmarkEnd w:id="15"/>
    </w:p>
    <w:p w:rsidR="00C45B8D" w:rsidRDefault="008C5507">
      <w:pPr>
        <w:ind w:left="548" w:hanging="274"/>
      </w:pPr>
      <w:bookmarkStart w:id="16" w:name="gt_7204b2ed-dcef-4434-be15-6451f92d03fb"/>
      <w:r>
        <w:rPr>
          <w:b/>
        </w:rPr>
        <w:t>calendar</w:t>
      </w:r>
      <w:r>
        <w:t xml:space="preserve">: A date range that shows availability, </w:t>
      </w:r>
      <w:hyperlink w:anchor="gt_cbc56efc-e4f7-4b31-9e5f-9c44e3924d94">
        <w:r>
          <w:rPr>
            <w:rStyle w:val="HyperlinkGreen"/>
            <w:b/>
          </w:rPr>
          <w:t>meetings</w:t>
        </w:r>
      </w:hyperlink>
      <w:r>
        <w:t>, and appointments for</w:t>
      </w:r>
      <w:r>
        <w:t xml:space="preserve"> one or more users or </w:t>
      </w:r>
      <w:hyperlink w:anchor="gt_94e97f15-2f1a-406f-a740-607bb97761ec">
        <w:r>
          <w:rPr>
            <w:rStyle w:val="HyperlinkGreen"/>
            <w:b/>
          </w:rPr>
          <w:t>resources</w:t>
        </w:r>
      </w:hyperlink>
      <w:r>
        <w:t xml:space="preserve">. See also </w:t>
      </w:r>
      <w:hyperlink w:anchor="gt_b9ce8e55-dae6-467b-b5dc-850087d4dc18">
        <w:r>
          <w:rPr>
            <w:rStyle w:val="HyperlinkGreen"/>
            <w:b/>
          </w:rPr>
          <w:t>Calendar object</w:t>
        </w:r>
      </w:hyperlink>
      <w:r>
        <w:t>.</w:t>
      </w:r>
      <w:bookmarkEnd w:id="16"/>
    </w:p>
    <w:p w:rsidR="00C45B8D" w:rsidRDefault="008C5507">
      <w:pPr>
        <w:ind w:left="548" w:hanging="274"/>
      </w:pPr>
      <w:bookmarkStart w:id="17"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7"/>
    </w:p>
    <w:p w:rsidR="00C45B8D" w:rsidRDefault="008C5507">
      <w:pPr>
        <w:ind w:left="548" w:hanging="274"/>
      </w:pPr>
      <w:bookmarkStart w:id="18" w:name="gt_b9ce8e55-dae6-467b-b5dc-850087d4dc18"/>
      <w:r>
        <w:rPr>
          <w:b/>
        </w:rPr>
        <w:t>Calendar object</w:t>
      </w:r>
      <w:r>
        <w:t>: A Message object that represents an event, which can be a one-time event or a recurring event. The Calendar object includes properties that specify event details such as description, or</w:t>
      </w:r>
      <w:r>
        <w:t>ganizer, date and time, and status.</w:t>
      </w:r>
      <w:bookmarkEnd w:id="18"/>
    </w:p>
    <w:p w:rsidR="00C45B8D" w:rsidRDefault="008C5507">
      <w:pPr>
        <w:ind w:left="548" w:hanging="274"/>
      </w:pPr>
      <w:bookmarkStart w:id="19" w:name="gt_4f22841f-249b-42fb-a31a-5049c00be939"/>
      <w:r>
        <w:rPr>
          <w:b/>
        </w:rPr>
        <w:t>certificate revocation list (CRL)</w:t>
      </w:r>
      <w:r>
        <w:t xml:space="preserve">: A list of certificates (1) that have been revoked by the </w:t>
      </w:r>
      <w:hyperlink w:anchor="gt_c925d5d7-a442-4ba4-9586-5f94ccec847a">
        <w:r>
          <w:rPr>
            <w:rStyle w:val="HyperlinkGreen"/>
            <w:b/>
          </w:rPr>
          <w:t>certification authority (CA)</w:t>
        </w:r>
      </w:hyperlink>
      <w:r>
        <w:t xml:space="preserve"> that issued them (that have not yet expired of their own accord). The list must be cryptographically signed by the </w:t>
      </w:r>
      <w:hyperlink w:anchor="gt_c925d5d7-a442-4ba4-9586-5f94ccec847a">
        <w:r>
          <w:rPr>
            <w:rStyle w:val="HyperlinkGreen"/>
            <w:b/>
          </w:rPr>
          <w:t>CA</w:t>
        </w:r>
      </w:hyperlink>
      <w:r>
        <w:t xml:space="preserve"> that issues it. Typically, the certificates are identified by serial number</w:t>
      </w:r>
      <w:r>
        <w:t xml:space="preserve">. In addition to the serial number for the revoked certificates, the CRL contains the revocation reason for each certificate and the time the certificate was revoked. As described in </w:t>
      </w:r>
      <w:hyperlink r:id="rId18">
        <w:r>
          <w:rPr>
            <w:rStyle w:val="Hyperlink"/>
          </w:rPr>
          <w:t>[RFC3280]</w:t>
        </w:r>
      </w:hyperlink>
      <w:r>
        <w:t xml:space="preserve">, two types of CRLs commonly exist in the industry. Base CRLs keep a complete list of revoked certificates, while delta CRLs maintain only those certificates that have been revoked since the last issuance of a base CRL. For more information, see </w:t>
      </w:r>
      <w:hyperlink r:id="rId19">
        <w:r>
          <w:rPr>
            <w:rStyle w:val="Hyperlink"/>
          </w:rPr>
          <w:t>[X509]</w:t>
        </w:r>
      </w:hyperlink>
      <w:r>
        <w:t xml:space="preserve"> section 7.3, </w:t>
      </w:r>
      <w:hyperlink r:id="rId20">
        <w:r>
          <w:rPr>
            <w:rStyle w:val="Hyperlink"/>
          </w:rPr>
          <w:t>[MSFT-CRL]</w:t>
        </w:r>
      </w:hyperlink>
      <w:r>
        <w:t>, and [RFC3280] section 5.</w:t>
      </w:r>
      <w:bookmarkEnd w:id="19"/>
    </w:p>
    <w:p w:rsidR="00C45B8D" w:rsidRDefault="008C5507">
      <w:pPr>
        <w:ind w:left="548" w:hanging="274"/>
      </w:pPr>
      <w:bookmarkStart w:id="20" w:name="gt_c925d5d7-a442-4ba4-9586-5f94ccec847a"/>
      <w:r>
        <w:rPr>
          <w:b/>
        </w:rPr>
        <w:t>certification authority (CA)</w:t>
      </w:r>
      <w:r>
        <w:t>: A third party that issues public key certificates (</w:t>
      </w:r>
      <w:r>
        <w:t>1). Certificates serve to bind public keys to a user identity. Each user and certification authority (CA) can decide whether to trust another user or CA for a specific purpose, and whether this trust should be transitive. For more information, see [RFC3280</w:t>
      </w:r>
      <w:r>
        <w:t>].</w:t>
      </w:r>
      <w:bookmarkEnd w:id="20"/>
    </w:p>
    <w:p w:rsidR="00C45B8D" w:rsidRDefault="008C5507">
      <w:pPr>
        <w:ind w:left="548" w:hanging="274"/>
      </w:pPr>
      <w:bookmarkStart w:id="21" w:name="gt_5004b992-4a9c-41c9-b65c-b2e7a2b04204"/>
      <w:r>
        <w:rPr>
          <w:b/>
        </w:rPr>
        <w:t>character set</w:t>
      </w:r>
      <w:r>
        <w:t xml:space="preserve">: The range of characters used to represent textual data within a </w:t>
      </w:r>
      <w:hyperlink w:anchor="gt_af6ba277-34c1-493d-8103-71d2af36ce30">
        <w:r>
          <w:rPr>
            <w:rStyle w:val="HyperlinkGreen"/>
            <w:b/>
          </w:rPr>
          <w:t>MIME</w:t>
        </w:r>
      </w:hyperlink>
      <w:r>
        <w:t xml:space="preserve"> body part, as described in </w:t>
      </w:r>
      <w:hyperlink r:id="rId21">
        <w:r>
          <w:rPr>
            <w:rStyle w:val="Hyperlink"/>
          </w:rPr>
          <w:t>[RFC2046]</w:t>
        </w:r>
      </w:hyperlink>
      <w:r>
        <w:t>.</w:t>
      </w:r>
      <w:bookmarkEnd w:id="21"/>
    </w:p>
    <w:p w:rsidR="00C45B8D" w:rsidRDefault="008C5507">
      <w:pPr>
        <w:ind w:left="548" w:hanging="274"/>
      </w:pPr>
      <w:bookmarkStart w:id="22" w:name="gt_9a1c3bd3-d971-482a-adfe-6f41e427b95f"/>
      <w:r>
        <w:rPr>
          <w:b/>
        </w:rPr>
        <w:t>condi</w:t>
      </w:r>
      <w:r>
        <w:rPr>
          <w:b/>
        </w:rPr>
        <w:t>tion</w:t>
      </w:r>
      <w:r>
        <w:t>: A logical expression comparing one or more properties in all incoming Message objects against a set of clauses. This logical expression can evaluate to TRUE or FALSE.</w:t>
      </w:r>
      <w:bookmarkEnd w:id="22"/>
    </w:p>
    <w:p w:rsidR="00C45B8D" w:rsidRDefault="008C5507">
      <w:pPr>
        <w:ind w:left="548" w:hanging="274"/>
      </w:pPr>
      <w:bookmarkStart w:id="23" w:name="gt_48d3e923-3081-4b1c-a8b4-db07cc022128"/>
      <w:r>
        <w:rPr>
          <w:b/>
        </w:rPr>
        <w:t>contact</w:t>
      </w:r>
      <w:r>
        <w:t>: (1) An object of the contact class that represents a company or person who</w:t>
      </w:r>
      <w:r>
        <w:t xml:space="preserve">m a user can contact.  </w:t>
      </w:r>
      <w:bookmarkEnd w:id="23"/>
    </w:p>
    <w:p w:rsidR="00C45B8D" w:rsidRDefault="008C5507">
      <w:pPr>
        <w:ind w:left="548"/>
      </w:pPr>
      <w:r>
        <w:t>(2) A person, company, or other entity that is stored in a directory and is associated with one or more unique identifiers and attributes (2), such as an Internet message address or login name.</w:t>
      </w:r>
    </w:p>
    <w:p w:rsidR="00C45B8D" w:rsidRDefault="008C5507">
      <w:pPr>
        <w:ind w:left="548" w:hanging="274"/>
      </w:pPr>
      <w:bookmarkStart w:id="24" w:name="gt_b35ba7ae-4348-4a65-9d02-dabca97ccdec"/>
      <w:r>
        <w:rPr>
          <w:b/>
        </w:rPr>
        <w:t>Contacts folder</w:t>
      </w:r>
      <w:r>
        <w:t xml:space="preserve">: A Folder object that </w:t>
      </w:r>
      <w:r>
        <w:t>contains Contact objects.</w:t>
      </w:r>
      <w:bookmarkEnd w:id="24"/>
    </w:p>
    <w:p w:rsidR="00C45B8D" w:rsidRDefault="008C5507">
      <w:pPr>
        <w:ind w:left="548" w:hanging="274"/>
      </w:pPr>
      <w:bookmarkStart w:id="25" w:name="gt_0aec5fa3-827f-4725-9d37-4b5bff86d6e1"/>
      <w:r>
        <w:rPr>
          <w:b/>
        </w:rPr>
        <w:t>conversation</w:t>
      </w:r>
      <w:r>
        <w:t>: A single representation of a send/response series of email messages. A conversation appears in the Inbox as one unit and allows the user to view and read the series of related email messages in a single effort.</w:t>
      </w:r>
      <w:bookmarkEnd w:id="25"/>
    </w:p>
    <w:p w:rsidR="00C45B8D" w:rsidRDefault="008C5507">
      <w:pPr>
        <w:ind w:left="548" w:hanging="274"/>
      </w:pPr>
      <w:bookmarkStart w:id="26" w:name="gt_f2369991-a884-4843-a8fa-1505b6d5ece7"/>
      <w:r>
        <w:rPr>
          <w:b/>
        </w:rPr>
        <w:t>Coord</w:t>
      </w:r>
      <w:r>
        <w:rPr>
          <w:b/>
        </w:rPr>
        <w:t>inated Universal Time (UTC)</w:t>
      </w:r>
      <w:r>
        <w:t>: A high-precision atomic time standard that approximately tracks Universal Time (UT). It is the basis for legal, civil time all over the Earth. Time zones around the world are expressed as positive and negative offsets from UTC.</w:t>
      </w:r>
      <w:r>
        <w:t xml:space="preserve"> In this role, it is also referred to as Zulu time (Z) and Greenwich Mean Time (GMT). In these specifications, all references to UTC refer to the time at UTC-0 (or GMT).</w:t>
      </w:r>
      <w:bookmarkEnd w:id="26"/>
    </w:p>
    <w:p w:rsidR="00C45B8D" w:rsidRDefault="008C5507">
      <w:pPr>
        <w:ind w:left="548" w:hanging="274"/>
      </w:pPr>
      <w:bookmarkStart w:id="27"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7"/>
    </w:p>
    <w:p w:rsidR="00C45B8D" w:rsidRDefault="008C5507">
      <w:pPr>
        <w:ind w:left="548" w:hanging="274"/>
      </w:pPr>
      <w:bookmarkStart w:id="28" w:name="gt_ccbb0292-fefe-493f-80c3-11533e473591"/>
      <w:r>
        <w:rPr>
          <w:b/>
        </w:rPr>
        <w:t>distribution list</w:t>
      </w:r>
      <w:r>
        <w:t>: A collection of users, computers, contacts, or other groups that is used only for email distribution, and addressed as a single recipient.</w:t>
      </w:r>
      <w:bookmarkEnd w:id="28"/>
    </w:p>
    <w:p w:rsidR="00C45B8D" w:rsidRDefault="008C5507">
      <w:pPr>
        <w:ind w:left="548" w:hanging="274"/>
      </w:pPr>
      <w:bookmarkStart w:id="29" w:name="gt_b0276eb2-4e65-4cf1-a718-e0920a614aca"/>
      <w:r>
        <w:rPr>
          <w:b/>
        </w:rPr>
        <w:t>domain</w:t>
      </w:r>
      <w:r>
        <w:t>: A set of u</w:t>
      </w:r>
      <w:r>
        <w:t xml:space="preserve">sers and computers sharing a common namespace and management infrastructure. At least one computer member of the set must act as a domain controller (DC) and host a member list that identifies all members of the domain, as well as optionally hosting </w:t>
      </w:r>
      <w:r>
        <w:lastRenderedPageBreak/>
        <w:t xml:space="preserve">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w:t>
      </w:r>
      <w:r>
        <w:t>r more information, see [MS-AUTHSOD] section 1.1.1.5 and [MS-ADTS].</w:t>
      </w:r>
      <w:bookmarkEnd w:id="29"/>
    </w:p>
    <w:p w:rsidR="00C45B8D" w:rsidRDefault="008C5507">
      <w:pPr>
        <w:ind w:left="548" w:hanging="274"/>
      </w:pPr>
      <w:bookmarkStart w:id="30" w:name="gt_604dcfcd-72f5-46e5-85c1-f3ce69956700"/>
      <w:r>
        <w:rPr>
          <w:b/>
        </w:rPr>
        <w:t>Domain Name System (DNS)</w:t>
      </w:r>
      <w:r>
        <w:t>: A hierarchical, distributed database that contains mappings of domain names (1) to various types of data, such as IP addresses. DNS enables the location of comput</w:t>
      </w:r>
      <w:r>
        <w:t>ers and services by user-friendly names, and it also enables the discovery of other information stored in the database.</w:t>
      </w:r>
      <w:bookmarkEnd w:id="30"/>
    </w:p>
    <w:p w:rsidR="00C45B8D" w:rsidRDefault="008C5507">
      <w:pPr>
        <w:ind w:left="548" w:hanging="274"/>
      </w:pPr>
      <w:bookmarkStart w:id="31"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Message o</w:t>
      </w:r>
      <w:r>
        <w:t>bjects that have been saved but not sent.</w:t>
      </w:r>
      <w:bookmarkEnd w:id="31"/>
    </w:p>
    <w:p w:rsidR="00C45B8D" w:rsidRDefault="008C5507">
      <w:pPr>
        <w:ind w:left="548" w:hanging="274"/>
      </w:pPr>
      <w:bookmarkStart w:id="32" w:name="gt_26fd90b8-1ffd-4f74-abe9-1fe96d74973c"/>
      <w:r>
        <w:rPr>
          <w:b/>
        </w:rPr>
        <w:t>Email Text Body</w:t>
      </w:r>
      <w:r>
        <w:t xml:space="preserve">: The textual portion of a message that is displayed, by convention, by industry standard email clients. The Internet mail format, as described in </w:t>
      </w:r>
      <w:hyperlink r:id="rId22">
        <w:r>
          <w:rPr>
            <w:rStyle w:val="Hyperlink"/>
          </w:rPr>
          <w:t>[RFC822]</w:t>
        </w:r>
      </w:hyperlink>
      <w:r>
        <w:t xml:space="preserve">, allowed only text messages to be transmitted. The concept of transmitting content other than text was not codified until </w:t>
      </w:r>
      <w:hyperlink w:anchor="gt_af6ba277-34c1-493d-8103-71d2af36ce30">
        <w:r>
          <w:rPr>
            <w:rStyle w:val="HyperlinkGreen"/>
            <w:b/>
          </w:rPr>
          <w:t>MIME</w:t>
        </w:r>
      </w:hyperlink>
      <w:r>
        <w:t xml:space="preserve"> was standardized. Handling of entities other than the textual portion of a message, such as attachments, varies by implementation in email clients.</w:t>
      </w:r>
      <w:bookmarkEnd w:id="32"/>
    </w:p>
    <w:p w:rsidR="00C45B8D" w:rsidRDefault="008C5507">
      <w:pPr>
        <w:ind w:left="548" w:hanging="274"/>
      </w:pPr>
      <w:bookmarkStart w:id="33" w:name="gt_c2354a51-451b-4296-88cd-3321c437d2c5"/>
      <w:r>
        <w:rPr>
          <w:b/>
        </w:rPr>
        <w:t>ghosted</w:t>
      </w:r>
      <w:r>
        <w:t>: A property that is not deleted by the server if the element is not included in a Sync &lt;Change&gt; req</w:t>
      </w:r>
      <w:r>
        <w:t>uest message.</w:t>
      </w:r>
      <w:bookmarkEnd w:id="33"/>
    </w:p>
    <w:p w:rsidR="00C45B8D" w:rsidRDefault="008C5507">
      <w:pPr>
        <w:ind w:left="548" w:hanging="274"/>
      </w:pPr>
      <w:bookmarkStart w:id="34"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default address list for an </w:t>
      </w:r>
      <w:hyperlink w:anchor="gt_d16f7b78-c5a6-48f4-9e0f-3b205b5598b5">
        <w:r>
          <w:rPr>
            <w:rStyle w:val="HyperlinkGreen"/>
            <w:b/>
          </w:rPr>
          <w:t>address book</w:t>
        </w:r>
      </w:hyperlink>
      <w:r>
        <w:t>.</w:t>
      </w:r>
      <w:bookmarkEnd w:id="34"/>
    </w:p>
    <w:p w:rsidR="00C45B8D" w:rsidRDefault="008C5507">
      <w:pPr>
        <w:ind w:left="548" w:hanging="274"/>
      </w:pPr>
      <w:bookmarkStart w:id="35"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23">
        <w:r>
          <w:rPr>
            <w:rStyle w:val="Hyperlink"/>
          </w:rPr>
          <w:t>[RFC4122]</w:t>
        </w:r>
      </w:hyperlink>
      <w:r>
        <w:t xml:space="preserve"> or </w:t>
      </w:r>
      <w:hyperlink r:id="rId24">
        <w:r>
          <w:rPr>
            <w:rStyle w:val="Hyperlink"/>
          </w:rPr>
          <w:t>[</w:t>
        </w:r>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5"/>
    </w:p>
    <w:p w:rsidR="00C45B8D" w:rsidRDefault="008C5507">
      <w:pPr>
        <w:ind w:left="548" w:hanging="274"/>
      </w:pPr>
      <w:bookmarkStart w:id="36" w:name="gt_549c4960-e8be-4c24-bc2b-b86530f1c1bf"/>
      <w:r>
        <w:rPr>
          <w:b/>
        </w:rPr>
        <w:t>Hypertext Markup Language (HTML)</w:t>
      </w:r>
      <w:r>
        <w:t>: An application of the Standard Generalized Markup Language (SGML) tha</w:t>
      </w:r>
      <w:r>
        <w:t xml:space="preserve">t uses tags to mark elements in a document, as described in </w:t>
      </w:r>
      <w:hyperlink r:id="rId25">
        <w:r>
          <w:rPr>
            <w:rStyle w:val="Hyperlink"/>
          </w:rPr>
          <w:t>[HTML]</w:t>
        </w:r>
      </w:hyperlink>
      <w:r>
        <w:t>.</w:t>
      </w:r>
      <w:bookmarkEnd w:id="36"/>
    </w:p>
    <w:p w:rsidR="00C45B8D" w:rsidRDefault="008C5507">
      <w:pPr>
        <w:ind w:left="548" w:hanging="274"/>
      </w:pPr>
      <w:bookmarkStart w:id="37" w:name="gt_d72f1494-4917-4e9e-a9fd-b8f1b2758dcd"/>
      <w:r>
        <w:rPr>
          <w:b/>
        </w:rPr>
        <w:t>Hypertext Transfer Protocol (HTTP)</w:t>
      </w:r>
      <w:r>
        <w:t>: An application-level protocol for distributed, collaborative, hypermedia information sys</w:t>
      </w:r>
      <w:r>
        <w:t>tems (text, graphic images, sound, video, and other multimedia files) on the World Wide Web.</w:t>
      </w:r>
      <w:bookmarkEnd w:id="37"/>
    </w:p>
    <w:p w:rsidR="00C45B8D" w:rsidRDefault="008C5507">
      <w:pPr>
        <w:ind w:left="548" w:hanging="274"/>
      </w:pPr>
      <w:bookmarkStart w:id="38"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Message objects received by a user or</w:t>
      </w:r>
      <w:r>
        <w:t xml:space="preserve"> resource.</w:t>
      </w:r>
      <w:bookmarkEnd w:id="38"/>
    </w:p>
    <w:p w:rsidR="00C45B8D" w:rsidRDefault="008C5507">
      <w:pPr>
        <w:ind w:left="548" w:hanging="274"/>
      </w:pPr>
      <w:bookmarkStart w:id="39" w:name="gt_7b78ebef-e35d-45ab-abfd-4121b60995de"/>
      <w:r>
        <w:rPr>
          <w:b/>
        </w:rPr>
        <w:t>locale</w:t>
      </w:r>
      <w:r>
        <w:t>: A collection of rules and data that are specific to a language and a geographical area. A locale can include information about sorting rules, date and time formatting, numeric and monetary conventions, and character classification.</w:t>
      </w:r>
      <w:bookmarkEnd w:id="39"/>
    </w:p>
    <w:p w:rsidR="00C45B8D" w:rsidRDefault="008C5507">
      <w:pPr>
        <w:ind w:left="548" w:hanging="274"/>
      </w:pPr>
      <w:bookmarkStart w:id="40" w:name="gt_d3ad0e15-adc9-4174-bacf-d929b57278b3"/>
      <w:r>
        <w:rPr>
          <w:b/>
        </w:rPr>
        <w:t>mailb</w:t>
      </w:r>
      <w:r>
        <w:rPr>
          <w:b/>
        </w:rPr>
        <w:t>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40"/>
    </w:p>
    <w:p w:rsidR="00C45B8D" w:rsidRDefault="008C5507">
      <w:pPr>
        <w:ind w:left="548" w:hanging="274"/>
      </w:pPr>
      <w:bookmarkStart w:id="41" w:name="gt_cbc56efc-e4f7-4b31-9e5f-9c44e3924d94"/>
      <w:r>
        <w:rPr>
          <w:b/>
        </w:rPr>
        <w:t>meeting</w:t>
      </w:r>
      <w:r>
        <w:t>: An event with attendees.</w:t>
      </w:r>
      <w:bookmarkEnd w:id="41"/>
    </w:p>
    <w:p w:rsidR="00C45B8D" w:rsidRDefault="008C5507">
      <w:pPr>
        <w:ind w:left="548" w:hanging="274"/>
      </w:pPr>
      <w:bookmarkStart w:id="42" w:name="gt_85d4db24-1560-4ac1-aa9b-6cd96f36c0e0"/>
      <w:r>
        <w:rPr>
          <w:b/>
        </w:rPr>
        <w:t>meeting request</w:t>
      </w:r>
      <w:r>
        <w:t>: An instance of a Meeting Request obj</w:t>
      </w:r>
      <w:r>
        <w:t>ect.</w:t>
      </w:r>
      <w:bookmarkEnd w:id="42"/>
    </w:p>
    <w:p w:rsidR="00C45B8D" w:rsidRDefault="008C5507">
      <w:pPr>
        <w:ind w:left="548" w:hanging="274"/>
      </w:pPr>
      <w:bookmarkStart w:id="43" w:name="gt_f8f4c2f5-c760-4abe-a9a1-573302980088"/>
      <w:r>
        <w:rPr>
          <w:b/>
        </w:rPr>
        <w:t>message body</w:t>
      </w:r>
      <w:r>
        <w:t>: The main message text of an email message. A few properties of a Message object represent its message body, with one property containing the text itself and others defining its code page and its relationship to alternative body formats.</w:t>
      </w:r>
      <w:bookmarkEnd w:id="43"/>
    </w:p>
    <w:p w:rsidR="00C45B8D" w:rsidRDefault="008C5507">
      <w:pPr>
        <w:ind w:left="548" w:hanging="274"/>
      </w:pPr>
      <w:bookmarkStart w:id="44" w:name="gt_fda94a53-448d-48d5-9991-176c530ff597"/>
      <w:r>
        <w:rPr>
          <w:b/>
        </w:rPr>
        <w:t>message store</w:t>
      </w:r>
      <w:r>
        <w:t>: A unit of containment for a single hierarchy of Folder objects, such as a mailbox or public folders.</w:t>
      </w:r>
      <w:bookmarkEnd w:id="44"/>
    </w:p>
    <w:p w:rsidR="00C45B8D" w:rsidRDefault="008C5507">
      <w:pPr>
        <w:ind w:left="548" w:hanging="274"/>
      </w:pPr>
      <w:bookmarkStart w:id="45" w:name="gt_af6ba277-34c1-493d-8103-71d2af36ce30"/>
      <w:r>
        <w:rPr>
          <w:b/>
        </w:rPr>
        <w:lastRenderedPageBreak/>
        <w:t>Multipurpose Internet Mail Extensions (MIME)</w:t>
      </w:r>
      <w:r>
        <w:t>: A set of extensions that redefines and expands support for various types of content in email m</w:t>
      </w:r>
      <w:r>
        <w:t xml:space="preserve">essages, as described in </w:t>
      </w:r>
      <w:hyperlink r:id="rId26">
        <w:r>
          <w:rPr>
            <w:rStyle w:val="Hyperlink"/>
          </w:rPr>
          <w:t>[RFC2045]</w:t>
        </w:r>
      </w:hyperlink>
      <w:r>
        <w:t xml:space="preserve">, [RFC2046], and </w:t>
      </w:r>
      <w:hyperlink r:id="rId27">
        <w:r>
          <w:rPr>
            <w:rStyle w:val="Hyperlink"/>
          </w:rPr>
          <w:t>[RFC2047]</w:t>
        </w:r>
      </w:hyperlink>
      <w:r>
        <w:t>.</w:t>
      </w:r>
      <w:bookmarkEnd w:id="45"/>
    </w:p>
    <w:p w:rsidR="00C45B8D" w:rsidRDefault="008C5507">
      <w:pPr>
        <w:ind w:left="548" w:hanging="274"/>
      </w:pPr>
      <w:bookmarkStart w:id="46" w:name="gt_e6245def-e67d-4ab2-8c7d-04863b1c1063"/>
      <w:r>
        <w:rPr>
          <w:b/>
        </w:rPr>
        <w:t>named property</w:t>
      </w:r>
      <w:r>
        <w:t xml:space="preserve">: </w:t>
      </w:r>
      <w:r>
        <w:t>A property that is identified by both a GUID and either a string name or a 32-bit identifier.</w:t>
      </w:r>
      <w:bookmarkEnd w:id="46"/>
    </w:p>
    <w:p w:rsidR="00C45B8D" w:rsidRDefault="008C5507">
      <w:pPr>
        <w:ind w:left="548" w:hanging="274"/>
      </w:pPr>
      <w:bookmarkStart w:id="47" w:name="gt_1384c735-fcc1-4dd2-b547-b9a42c1792e6"/>
      <w:r>
        <w:rPr>
          <w:b/>
        </w:rPr>
        <w:t>OOF message</w:t>
      </w:r>
      <w:r>
        <w:t xml:space="preserve">: A message that is sent in response to incoming messages and indicates that the user is currently </w:t>
      </w:r>
      <w:hyperlink w:anchor="gt_d4ab6719-b583-467a-a631-95feb7a5ea34">
        <w:r>
          <w:rPr>
            <w:rStyle w:val="HyperlinkGreen"/>
            <w:b/>
          </w:rPr>
          <w:t>Out of Office (OOF)</w:t>
        </w:r>
      </w:hyperlink>
      <w:r>
        <w:t>.</w:t>
      </w:r>
      <w:bookmarkEnd w:id="47"/>
    </w:p>
    <w:p w:rsidR="00C45B8D" w:rsidRDefault="008C5507">
      <w:pPr>
        <w:ind w:left="548" w:hanging="274"/>
      </w:pPr>
      <w:bookmarkStart w:id="48"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48"/>
    </w:p>
    <w:p w:rsidR="00C45B8D" w:rsidRDefault="008C5507">
      <w:pPr>
        <w:ind w:left="548" w:hanging="274"/>
      </w:pPr>
      <w:bookmarkStart w:id="49" w:name="gt_d4ab6719-b583-467a-a631-95feb7a5ea34"/>
      <w:r>
        <w:rPr>
          <w:b/>
        </w:rPr>
        <w:t>Out of Office (OOF)</w:t>
      </w:r>
      <w:r>
        <w:t>: One of the possible values for the free/busy status on an appointment. It indicat</w:t>
      </w:r>
      <w:r>
        <w:t>es that the user will not be in the office during the appointment.</w:t>
      </w:r>
      <w:bookmarkEnd w:id="49"/>
    </w:p>
    <w:p w:rsidR="00C45B8D" w:rsidRDefault="008C5507">
      <w:pPr>
        <w:ind w:left="548" w:hanging="274"/>
      </w:pPr>
      <w:bookmarkStart w:id="50" w:name="gt_1a35d0f6-7aab-45d5-8089-8f9e40bc5da7"/>
      <w:r>
        <w:rPr>
          <w:b/>
        </w:rPr>
        <w:t>Outbox folder</w:t>
      </w:r>
      <w:r>
        <w:t xml:space="preserve">: A </w:t>
      </w:r>
      <w:hyperlink w:anchor="gt_14e25453-1647-4acb-a35e-306810c60528">
        <w:r>
          <w:rPr>
            <w:rStyle w:val="HyperlinkGreen"/>
            <w:b/>
          </w:rPr>
          <w:t>special folder</w:t>
        </w:r>
      </w:hyperlink>
      <w:r>
        <w:t xml:space="preserve"> that contains Message objects that are submitted to be sent.</w:t>
      </w:r>
      <w:bookmarkEnd w:id="50"/>
    </w:p>
    <w:p w:rsidR="00C45B8D" w:rsidRDefault="008C5507">
      <w:pPr>
        <w:ind w:left="548" w:hanging="274"/>
      </w:pPr>
      <w:bookmarkStart w:id="51" w:name="gt_5661c3a3-70a6-4d39-b18f-16adf345e7c5"/>
      <w:r>
        <w:rPr>
          <w:b/>
        </w:rPr>
        <w:t>Personal Information Manager (PIM)</w:t>
      </w:r>
      <w:r>
        <w:t>: A category of software packages for managing commonly used types of personal information, including contacts, email messages, calendar appointments, and meetings.</w:t>
      </w:r>
      <w:bookmarkEnd w:id="51"/>
    </w:p>
    <w:p w:rsidR="00C45B8D" w:rsidRDefault="008C5507">
      <w:pPr>
        <w:ind w:left="548" w:hanging="274"/>
      </w:pPr>
      <w:bookmarkStart w:id="52" w:name="gt_afa1b8ad-29c4-4f4a-90ce-e63b3547e15a"/>
      <w:r>
        <w:rPr>
          <w:b/>
        </w:rPr>
        <w:t>plain text</w:t>
      </w:r>
      <w:r>
        <w:t>: Text that does not have markup. See also plain text message body.</w:t>
      </w:r>
      <w:bookmarkEnd w:id="52"/>
    </w:p>
    <w:p w:rsidR="00C45B8D" w:rsidRDefault="008C5507">
      <w:pPr>
        <w:ind w:left="548" w:hanging="274"/>
      </w:pPr>
      <w:bookmarkStart w:id="53" w:name="gt_53dfe4f3-05d0-41aa-8217-ecd1962b340b"/>
      <w:r>
        <w:rPr>
          <w:b/>
        </w:rPr>
        <w:t>recipient</w:t>
      </w:r>
      <w:r>
        <w:t>: An</w:t>
      </w:r>
      <w:r>
        <w:t xml:space="preserve"> entity that can receive email messages.  </w:t>
      </w:r>
      <w:bookmarkEnd w:id="53"/>
    </w:p>
    <w:p w:rsidR="00C45B8D" w:rsidRDefault="008C5507">
      <w:pPr>
        <w:ind w:left="548" w:hanging="274"/>
      </w:pPr>
      <w:bookmarkStart w:id="54" w:name="gt_4bcda02a-9b58-4abe-8c7d-d8336a130346"/>
      <w:r>
        <w:rPr>
          <w:b/>
        </w:rPr>
        <w:t>recipient information cache</w:t>
      </w:r>
      <w:r>
        <w:t xml:space="preserve">: An information store that contains a list of the </w:t>
      </w:r>
      <w:hyperlink w:anchor="gt_48d3e923-3081-4b1c-a8b4-db07cc022128">
        <w:r>
          <w:rPr>
            <w:rStyle w:val="HyperlinkGreen"/>
            <w:b/>
          </w:rPr>
          <w:t>contacts (2)</w:t>
        </w:r>
      </w:hyperlink>
      <w:r>
        <w:t xml:space="preserve"> with whom a user has interacted most often and most recently</w:t>
      </w:r>
      <w:r>
        <w:t>, and with whom the user is likely to interact again.</w:t>
      </w:r>
      <w:bookmarkEnd w:id="54"/>
    </w:p>
    <w:p w:rsidR="00C45B8D" w:rsidRDefault="008C5507">
      <w:pPr>
        <w:ind w:left="548" w:hanging="274"/>
      </w:pPr>
      <w:bookmarkStart w:id="55" w:name="gt_4821eb50-3223-4644-8bb2-246de7117ab5"/>
      <w:r>
        <w:rPr>
          <w:b/>
        </w:rPr>
        <w:t>recurrence instance</w:t>
      </w:r>
      <w:r>
        <w:t>: A single calendar event generated by the recurrence pattern of a recurring series. Also referred to as an instance. If properties on the instance have changed after the instance was</w:t>
      </w:r>
      <w:r>
        <w:t xml:space="preserve"> generated, the instance can also be known as an Exception object.</w:t>
      </w:r>
      <w:bookmarkEnd w:id="55"/>
    </w:p>
    <w:p w:rsidR="00C45B8D" w:rsidRDefault="008C5507">
      <w:pPr>
        <w:ind w:left="548" w:hanging="274"/>
      </w:pPr>
      <w:bookmarkStart w:id="56" w:name="gt_94e97f15-2f1a-406f-a740-607bb97761ec"/>
      <w:r>
        <w:rPr>
          <w:b/>
        </w:rPr>
        <w:t>resource</w:t>
      </w:r>
      <w:r>
        <w:t>: Any component that a computer can access where data can be read, written, or processed. This resource could be an internal component such as a disk drive, or another computer on a</w:t>
      </w:r>
      <w:r>
        <w:t xml:space="preserve"> network that is used to access a file.</w:t>
      </w:r>
      <w:bookmarkEnd w:id="56"/>
    </w:p>
    <w:p w:rsidR="00C45B8D" w:rsidRDefault="008C5507">
      <w:pPr>
        <w:ind w:left="548" w:hanging="274"/>
      </w:pPr>
      <w:bookmarkStart w:id="57" w:name="gt_96567594-3b1a-4989-a085-7292e0f2a807"/>
      <w:r>
        <w:rPr>
          <w:b/>
        </w:rPr>
        <w:t>Root folder</w:t>
      </w:r>
      <w:r>
        <w:t xml:space="preserve">: The </w:t>
      </w:r>
      <w:hyperlink w:anchor="gt_14e25453-1647-4acb-a35e-306810c60528">
        <w:r>
          <w:rPr>
            <w:rStyle w:val="HyperlinkGreen"/>
            <w:b/>
          </w:rPr>
          <w:t>special folder</w:t>
        </w:r>
      </w:hyperlink>
      <w:r>
        <w:t xml:space="preserve"> that is the top-level folder in a message store hierarchy. It contains all other Folder objects in that message store.</w:t>
      </w:r>
      <w:bookmarkEnd w:id="57"/>
    </w:p>
    <w:p w:rsidR="00C45B8D" w:rsidRDefault="008C5507">
      <w:pPr>
        <w:ind w:left="548" w:hanging="274"/>
      </w:pPr>
      <w:bookmarkStart w:id="58" w:name="gt_84bfada5-a327-4110-a257-cffd8fc3fe61"/>
      <w:r>
        <w:rPr>
          <w:b/>
        </w:rPr>
        <w:t>S/M</w:t>
      </w:r>
      <w:r>
        <w:rPr>
          <w:b/>
        </w:rPr>
        <w:t>IME (Secure/Multipurpose Internet Mail Extensions)</w:t>
      </w:r>
      <w:r>
        <w:t xml:space="preserve">: A set of cryptographic security services, as described in </w:t>
      </w:r>
      <w:hyperlink r:id="rId28">
        <w:r>
          <w:rPr>
            <w:rStyle w:val="Hyperlink"/>
          </w:rPr>
          <w:t>[RFC5751]</w:t>
        </w:r>
      </w:hyperlink>
      <w:r>
        <w:t>.</w:t>
      </w:r>
      <w:bookmarkEnd w:id="58"/>
    </w:p>
    <w:p w:rsidR="00C45B8D" w:rsidRDefault="008C5507">
      <w:pPr>
        <w:ind w:left="548" w:hanging="274"/>
      </w:pPr>
      <w:bookmarkStart w:id="59" w:name="gt_9ab569d0-496f-4ffb-a1c7-af848e3be035"/>
      <w:r>
        <w:rPr>
          <w:b/>
        </w:rPr>
        <w:t>search folder</w:t>
      </w:r>
      <w:r>
        <w:t>: A Folder object that provides a means of querying for i</w:t>
      </w:r>
      <w:r>
        <w:t>tems that match certain criteria. The search folder includes the search folder definition message and the search folder container.</w:t>
      </w:r>
      <w:bookmarkEnd w:id="59"/>
    </w:p>
    <w:p w:rsidR="00C45B8D" w:rsidRDefault="008C5507">
      <w:pPr>
        <w:ind w:left="548" w:hanging="274"/>
      </w:pPr>
      <w:bookmarkStart w:id="60" w:name="gt_d7ef66a9-f154-4d88-bda9-98bdf7235352"/>
      <w:r>
        <w:rPr>
          <w:b/>
        </w:rPr>
        <w:t>Secure Sockets Layer (SSL)</w:t>
      </w:r>
      <w:r>
        <w:t xml:space="preserve">: A security protocol that supports confidentiality and integrity of messages in client and server </w:t>
      </w:r>
      <w:r>
        <w:t xml:space="preserve">applications that communicate over open networks. SSL uses two keys to encrypt data-a public key known to everyone and a private or secret key known only to the recipient of the message. SSL supports server and, optionally, client authentication (2) using </w:t>
      </w:r>
      <w:r>
        <w:t xml:space="preserve">X.509 certificates (2). For more information, see [X509]. The SSL protocol is precursor to Transport Layer Security (TLS). The TLS version 1.0 specification is based on SSL version 3.0 </w:t>
      </w:r>
      <w:hyperlink r:id="rId29">
        <w:r>
          <w:rPr>
            <w:rStyle w:val="Hyperlink"/>
          </w:rPr>
          <w:t>[SSL3]</w:t>
        </w:r>
      </w:hyperlink>
      <w:r>
        <w:t>.</w:t>
      </w:r>
      <w:bookmarkEnd w:id="60"/>
    </w:p>
    <w:p w:rsidR="00C45B8D" w:rsidRDefault="008C5507">
      <w:pPr>
        <w:ind w:left="548" w:hanging="274"/>
      </w:pPr>
      <w:bookmarkStart w:id="61" w:name="gt_fe856661-83ad-4264-85d4-f4c4fa4ce2cb"/>
      <w:r>
        <w:rPr>
          <w:b/>
        </w:rPr>
        <w:t>Sent Items folder</w:t>
      </w:r>
      <w:r>
        <w:t xml:space="preserve">: A </w:t>
      </w:r>
      <w:hyperlink w:anchor="gt_14e25453-1647-4acb-a35e-306810c60528">
        <w:r>
          <w:rPr>
            <w:rStyle w:val="HyperlinkGreen"/>
            <w:b/>
          </w:rPr>
          <w:t>special folder</w:t>
        </w:r>
      </w:hyperlink>
      <w:r>
        <w:t xml:space="preserve"> that is the default location for storing copies of Message objects after they are submitted or sent.</w:t>
      </w:r>
      <w:bookmarkEnd w:id="61"/>
    </w:p>
    <w:p w:rsidR="00C45B8D" w:rsidRDefault="008C5507">
      <w:pPr>
        <w:ind w:left="548" w:hanging="274"/>
      </w:pPr>
      <w:bookmarkStart w:id="62" w:name="gt_b9d83a03-4998-46ee-9afd-bca72f63af9a"/>
      <w:r>
        <w:rPr>
          <w:b/>
        </w:rPr>
        <w:t>Short Message Service (SMS)</w:t>
      </w:r>
      <w:r>
        <w:t>: A communications protocol t</w:t>
      </w:r>
      <w:r>
        <w:t>hat is designed for sending text messages between mobile phones.</w:t>
      </w:r>
      <w:bookmarkEnd w:id="62"/>
    </w:p>
    <w:p w:rsidR="00C45B8D" w:rsidRDefault="008C5507">
      <w:pPr>
        <w:ind w:left="548" w:hanging="274"/>
      </w:pPr>
      <w:bookmarkStart w:id="63" w:name="gt_0678be67-e739-4e33-97fe-2b03b903a379"/>
      <w:r>
        <w:rPr>
          <w:b/>
        </w:rPr>
        <w:lastRenderedPageBreak/>
        <w:t>Simple Mail Transfer Protocol (SMTP)</w:t>
      </w:r>
      <w:r>
        <w:t xml:space="preserve">: A member of the TCP/IP suite of protocols that is used to transport Internet messages, as described in </w:t>
      </w:r>
      <w:hyperlink r:id="rId30">
        <w:r>
          <w:rPr>
            <w:rStyle w:val="Hyperlink"/>
          </w:rPr>
          <w:t>[RFC5321]</w:t>
        </w:r>
      </w:hyperlink>
      <w:r>
        <w:t>.</w:t>
      </w:r>
      <w:bookmarkEnd w:id="63"/>
    </w:p>
    <w:p w:rsidR="00C45B8D" w:rsidRDefault="008C5507">
      <w:pPr>
        <w:ind w:left="548" w:hanging="274"/>
      </w:pPr>
      <w:bookmarkStart w:id="64" w:name="gt_14e25453-1647-4acb-a35e-306810c60528"/>
      <w:r>
        <w:rPr>
          <w:b/>
        </w:rPr>
        <w:t>special folder</w:t>
      </w:r>
      <w:r>
        <w:t>: One of a default set of Folder objects that can be used by an implementation to store and retrieve user data objects.</w:t>
      </w:r>
      <w:bookmarkEnd w:id="64"/>
    </w:p>
    <w:p w:rsidR="00C45B8D" w:rsidRDefault="008C5507">
      <w:pPr>
        <w:ind w:left="548" w:hanging="274"/>
      </w:pPr>
      <w:bookmarkStart w:id="65" w:name="gt_87fc4eff-2e8d-4687-8cd0-a4fdb52415c4"/>
      <w:r>
        <w:rPr>
          <w:b/>
        </w:rPr>
        <w:t>Transport Neutral Encapsulation Format (TNEF)</w:t>
      </w:r>
      <w:r>
        <w:t>: A</w:t>
      </w:r>
      <w:r>
        <w:t xml:space="preserve"> binary type-length-value encoding that is used to encode properties for transport, as described in </w:t>
      </w:r>
      <w:hyperlink r:id="rId31" w:anchor="Section_1f0544d730b74194b58fadc82f3763bb">
        <w:r>
          <w:rPr>
            <w:rStyle w:val="Hyperlink"/>
          </w:rPr>
          <w:t>[MS-OXTNEF]</w:t>
        </w:r>
      </w:hyperlink>
      <w:r>
        <w:t>.</w:t>
      </w:r>
      <w:bookmarkEnd w:id="65"/>
    </w:p>
    <w:p w:rsidR="00C45B8D" w:rsidRDefault="008C5507">
      <w:pPr>
        <w:ind w:left="548" w:hanging="274"/>
      </w:pPr>
      <w:bookmarkStart w:id="66" w:name="gt_e18af8e8-01d7-4f91-8a1e-0fb21b191f95"/>
      <w:r>
        <w:rPr>
          <w:b/>
        </w:rPr>
        <w:t>Uniform Resource Identifier (URI)</w:t>
      </w:r>
      <w:r>
        <w:t xml:space="preserve">: A string that identifies a </w:t>
      </w:r>
      <w:r>
        <w:t xml:space="preserve">resource. The URI is an addressing mechanism defined in Internet Engineering Task Force (IETF) Uniform Resource Identifier (URI): Generic Syntax </w:t>
      </w:r>
      <w:hyperlink r:id="rId32">
        <w:r>
          <w:rPr>
            <w:rStyle w:val="Hyperlink"/>
          </w:rPr>
          <w:t>[RFC3986]</w:t>
        </w:r>
      </w:hyperlink>
      <w:r>
        <w:t>.</w:t>
      </w:r>
      <w:bookmarkEnd w:id="66"/>
    </w:p>
    <w:p w:rsidR="00C45B8D" w:rsidRDefault="008C5507">
      <w:pPr>
        <w:ind w:left="548" w:hanging="274"/>
      </w:pPr>
      <w:bookmarkStart w:id="67" w:name="gt_433a4fb7-ef84-46b0-ab65-905f5e3a80b1"/>
      <w:r>
        <w:rPr>
          <w:b/>
        </w:rPr>
        <w:t>Uniform Resource Locator (URL)</w:t>
      </w:r>
      <w:r>
        <w:t>: A st</w:t>
      </w:r>
      <w:r>
        <w:t xml:space="preserve">ring of characters in a standardized format that identifies a document or resource on the World Wide Web. The format is as specified in </w:t>
      </w:r>
      <w:hyperlink r:id="rId33">
        <w:r>
          <w:rPr>
            <w:rStyle w:val="Hyperlink"/>
          </w:rPr>
          <w:t>[RFC1738]</w:t>
        </w:r>
      </w:hyperlink>
      <w:r>
        <w:t>.</w:t>
      </w:r>
      <w:bookmarkEnd w:id="67"/>
    </w:p>
    <w:p w:rsidR="00C45B8D" w:rsidRDefault="008C5507">
      <w:pPr>
        <w:ind w:left="548" w:hanging="274"/>
      </w:pPr>
      <w:bookmarkStart w:id="68" w:name="gt_c9507dca-291d-4fd6-9cba-a9ee7da8c908"/>
      <w:r>
        <w:rPr>
          <w:b/>
        </w:rPr>
        <w:t>Universal Naming Convention (UNC)</w:t>
      </w:r>
      <w:r>
        <w:t>: A string f</w:t>
      </w:r>
      <w:r>
        <w:t xml:space="preserve">ormat that specifies the location of a resource. For more information, see </w:t>
      </w:r>
      <w:hyperlink r:id="rId34" w:anchor="Section_cca2742956894a16b2b49325d93e4ba2">
        <w:r>
          <w:rPr>
            <w:rStyle w:val="Hyperlink"/>
          </w:rPr>
          <w:t>[MS-DTYP]</w:t>
        </w:r>
      </w:hyperlink>
      <w:r>
        <w:t xml:space="preserve"> section 2.2.57.</w:t>
      </w:r>
      <w:bookmarkEnd w:id="68"/>
    </w:p>
    <w:p w:rsidR="00C45B8D" w:rsidRDefault="008C5507">
      <w:pPr>
        <w:ind w:left="548" w:hanging="274"/>
      </w:pPr>
      <w:bookmarkStart w:id="69" w:name="gt_409411c4-b4ed-4ab6-b0ee-6d7815f85a35"/>
      <w:r>
        <w:rPr>
          <w:b/>
        </w:rPr>
        <w:t>UTF-8</w:t>
      </w:r>
      <w:r>
        <w:t xml:space="preserve">: A byte-oriented standard for encoding Unicode characters, defined in </w:t>
      </w:r>
      <w:r>
        <w:t xml:space="preserve">the Unicode standard. Unless specified otherwise, this term refers to the UTF-8 encoding form specified in </w:t>
      </w:r>
      <w:hyperlink r:id="rId35">
        <w:r>
          <w:rPr>
            <w:rStyle w:val="Hyperlink"/>
          </w:rPr>
          <w:t>[UNICODE5.0.0/2007]</w:t>
        </w:r>
      </w:hyperlink>
      <w:r>
        <w:t xml:space="preserve"> section 3.9.</w:t>
      </w:r>
      <w:bookmarkEnd w:id="69"/>
    </w:p>
    <w:p w:rsidR="00C45B8D" w:rsidRDefault="008C5507">
      <w:pPr>
        <w:ind w:left="548" w:hanging="274"/>
      </w:pPr>
      <w:bookmarkStart w:id="70" w:name="gt_46afe83a-7afd-42b3-8e27-07b6ae8d3dbc"/>
      <w:r>
        <w:rPr>
          <w:b/>
        </w:rPr>
        <w:t>Wireless Application Protocol (WAP) Binary XML (WBX</w:t>
      </w:r>
      <w:r>
        <w:rPr>
          <w:b/>
        </w:rPr>
        <w:t>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70"/>
    </w:p>
    <w:p w:rsidR="00C45B8D" w:rsidRDefault="008C5507">
      <w:pPr>
        <w:ind w:left="548" w:hanging="274"/>
      </w:pPr>
      <w:bookmarkStart w:id="71" w:name="gt_982b7f8e-d516-4fd5-8d5e-1a836081ed85"/>
      <w:r>
        <w:rPr>
          <w:b/>
        </w:rPr>
        <w:t>XML</w:t>
      </w:r>
      <w:r>
        <w:t>: The Extensible Markup Language, as desc</w:t>
      </w:r>
      <w:r>
        <w:t xml:space="preserve">ribed in </w:t>
      </w:r>
      <w:hyperlink r:id="rId36">
        <w:r>
          <w:rPr>
            <w:rStyle w:val="Hyperlink"/>
          </w:rPr>
          <w:t>[XML1.0]</w:t>
        </w:r>
      </w:hyperlink>
      <w:r>
        <w:t>.</w:t>
      </w:r>
      <w:bookmarkEnd w:id="71"/>
    </w:p>
    <w:p w:rsidR="00C45B8D" w:rsidRDefault="008C5507">
      <w:pPr>
        <w:ind w:left="548" w:hanging="274"/>
      </w:pPr>
      <w:bookmarkStart w:id="72" w:name="gt_485f05b3-df3b-45ac-b8bf-d05f5d185a24"/>
      <w:r>
        <w:rPr>
          <w:b/>
        </w:rPr>
        <w:t>XML namespace</w:t>
      </w:r>
      <w:r>
        <w:t xml:space="preserve">: A collection of names that is used to identify elements, types, and attributes in XML documents identified in a URI reference [RFC3986]. A combination of XML </w:t>
      </w:r>
      <w:r>
        <w:t xml:space="preserve">namespace and local name allows XML documents to use elements, types, and attributes that have the same names but come from different sources. For more information, see </w:t>
      </w:r>
      <w:hyperlink r:id="rId37">
        <w:r>
          <w:rPr>
            <w:rStyle w:val="Hyperlink"/>
          </w:rPr>
          <w:t>[XMLNS-2ED]</w:t>
        </w:r>
      </w:hyperlink>
      <w:r>
        <w:t>.</w:t>
      </w:r>
      <w:bookmarkEnd w:id="72"/>
    </w:p>
    <w:p w:rsidR="00C45B8D" w:rsidRDefault="008C5507">
      <w:pPr>
        <w:ind w:left="548" w:hanging="274"/>
      </w:pPr>
      <w:bookmarkStart w:id="73"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73"/>
    </w:p>
    <w:p w:rsidR="00C45B8D" w:rsidRDefault="008C5507">
      <w:pPr>
        <w:ind w:left="548" w:hanging="274"/>
      </w:pPr>
      <w:r>
        <w:rPr>
          <w:b/>
        </w:rPr>
        <w:t>MAY, SHOULD, MUST, SHOULD NOT, MUST NOT:</w:t>
      </w:r>
      <w:r>
        <w:t xml:space="preserve"> These terms (in all caps) are used as defined in </w:t>
      </w:r>
      <w:hyperlink r:id="rId38">
        <w:r>
          <w:rPr>
            <w:rStyle w:val="Hyperlink"/>
          </w:rPr>
          <w:t>[RFC2119]</w:t>
        </w:r>
      </w:hyperlink>
      <w:r>
        <w:t>. All statements of optional behavior use either MAY, SHOULD, or SHOULD NOT.</w:t>
      </w:r>
    </w:p>
    <w:p w:rsidR="00C45B8D" w:rsidRDefault="008C5507">
      <w:pPr>
        <w:pStyle w:val="Heading2"/>
      </w:pPr>
      <w:bookmarkStart w:id="74" w:name="section_0c7bf58e79fa4ddab47f433ae0d45e9c"/>
      <w:bookmarkStart w:id="75" w:name="_Toc476025951"/>
      <w:r>
        <w:t>References</w:t>
      </w:r>
      <w:bookmarkEnd w:id="74"/>
      <w:bookmarkEnd w:id="75"/>
      <w:r>
        <w:fldChar w:fldCharType="begin"/>
      </w:r>
      <w:r>
        <w:instrText xml:space="preserve"> XE "References" </w:instrText>
      </w:r>
      <w:r>
        <w:fldChar w:fldCharType="end"/>
      </w:r>
    </w:p>
    <w:p w:rsidR="00C45B8D" w:rsidRDefault="008C5507">
      <w:r w:rsidRPr="00301053">
        <w:t>Links to a document in the Microsoft Open Specifications library point to the correct section in the most recently pub</w:t>
      </w:r>
      <w:r w:rsidRPr="00301053">
        <w:t xml:space="preserve">lished version of the referenced document. However, because individual documents in the library are not updated at the same time, the section numbers in the documents may not match. You can confirm the correct section numbering by checking the </w:t>
      </w:r>
      <w:hyperlink r:id="rId39" w:history="1">
        <w:r w:rsidRPr="00CD7DB1">
          <w:rPr>
            <w:rStyle w:val="Hyperlink"/>
          </w:rPr>
          <w:t>Errata</w:t>
        </w:r>
      </w:hyperlink>
      <w:r w:rsidRPr="00301053">
        <w:t xml:space="preserve">.  </w:t>
      </w:r>
    </w:p>
    <w:p w:rsidR="00C45B8D" w:rsidRDefault="008C5507">
      <w:pPr>
        <w:pStyle w:val="Heading3"/>
      </w:pPr>
      <w:bookmarkStart w:id="76" w:name="section_ad3283c716ef45e2ada8ecd6ae34691a"/>
      <w:bookmarkStart w:id="77" w:name="_Toc476025952"/>
      <w:r>
        <w:t>Normative References</w:t>
      </w:r>
      <w:bookmarkEnd w:id="76"/>
      <w:bookmarkEnd w:id="7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45B8D" w:rsidRDefault="008C5507">
      <w:r>
        <w:t xml:space="preserve">We conduct frequent surveys of the normative references to assure their continued availability. If </w:t>
      </w:r>
      <w:r>
        <w:t xml:space="preserve">you have any issue with finding a normative reference, please contact </w:t>
      </w:r>
      <w:hyperlink r:id="rId40" w:history="1">
        <w:r>
          <w:rPr>
            <w:rStyle w:val="Hyperlink"/>
          </w:rPr>
          <w:t>dochelp@microsoft.com</w:t>
        </w:r>
      </w:hyperlink>
      <w:r>
        <w:t xml:space="preserve">. We will assist you in finding the relevant information. </w:t>
      </w:r>
    </w:p>
    <w:p w:rsidR="00C45B8D" w:rsidRDefault="008C5507">
      <w:pPr>
        <w:spacing w:after="200"/>
      </w:pPr>
      <w:r>
        <w:t>[MS-ASAIRS] Microsoft Corporation, "</w:t>
      </w:r>
      <w:hyperlink r:id="rId41" w:anchor="Section_d1ba798741bf483d904596dfe11e3d1c">
        <w:r>
          <w:rPr>
            <w:rStyle w:val="Hyperlink"/>
          </w:rPr>
          <w:t>Exchange ActiveSync: AirSyncBase Namespace Protocol</w:t>
        </w:r>
      </w:hyperlink>
      <w:r>
        <w:t>".</w:t>
      </w:r>
    </w:p>
    <w:p w:rsidR="00C45B8D" w:rsidRDefault="008C5507">
      <w:pPr>
        <w:spacing w:after="200"/>
      </w:pPr>
      <w:r>
        <w:t>[MS-ASCAL] Microsoft Corporation, "</w:t>
      </w:r>
      <w:hyperlink r:id="rId42" w:anchor="Section_0c4486824a6a459aae662fed0712bef9">
        <w:r>
          <w:rPr>
            <w:rStyle w:val="Hyperlink"/>
          </w:rPr>
          <w:t>Exchange ActiveSync: Calendar C</w:t>
        </w:r>
        <w:r>
          <w:rPr>
            <w:rStyle w:val="Hyperlink"/>
          </w:rPr>
          <w:t>lass Protocol</w:t>
        </w:r>
      </w:hyperlink>
      <w:r>
        <w:t>".</w:t>
      </w:r>
    </w:p>
    <w:p w:rsidR="00C45B8D" w:rsidRDefault="008C5507">
      <w:pPr>
        <w:spacing w:after="200"/>
      </w:pPr>
      <w:r>
        <w:lastRenderedPageBreak/>
        <w:t>[MS-ASCNTC] Microsoft Corporation, "</w:t>
      </w:r>
      <w:hyperlink r:id="rId43" w:anchor="Section_a4593b9dd9af4d27bc5c67c4c1b98d54">
        <w:r>
          <w:rPr>
            <w:rStyle w:val="Hyperlink"/>
          </w:rPr>
          <w:t>Exchange ActiveSync: Contact Class Protocol</w:t>
        </w:r>
      </w:hyperlink>
      <w:r>
        <w:t>".</w:t>
      </w:r>
    </w:p>
    <w:p w:rsidR="00C45B8D" w:rsidRDefault="008C5507">
      <w:pPr>
        <w:spacing w:after="200"/>
      </w:pPr>
      <w:r>
        <w:t>[MS-ASCON] Microsoft Corporation, "</w:t>
      </w:r>
      <w:hyperlink r:id="rId44" w:anchor="Section_8571bf985f7b4c2fab28c32176d20169">
        <w:r>
          <w:rPr>
            <w:rStyle w:val="Hyperlink"/>
          </w:rPr>
          <w:t>Exchange ActiveSync: Conversations Protocol</w:t>
        </w:r>
      </w:hyperlink>
      <w:r>
        <w:t>".</w:t>
      </w:r>
    </w:p>
    <w:p w:rsidR="00C45B8D" w:rsidRDefault="008C5507">
      <w:pPr>
        <w:spacing w:after="200"/>
      </w:pPr>
      <w:r>
        <w:t>[MS-ASDOC] Microsoft Corporation, "</w:t>
      </w:r>
      <w:hyperlink r:id="rId45" w:anchor="Section_c503701c0e594beb9b8b038cd69a3443">
        <w:r>
          <w:rPr>
            <w:rStyle w:val="Hyperlink"/>
          </w:rPr>
          <w:t>Exchange ActiveSync: Document Class Protocol</w:t>
        </w:r>
      </w:hyperlink>
      <w:r>
        <w:t>".</w:t>
      </w:r>
    </w:p>
    <w:p w:rsidR="00C45B8D" w:rsidRDefault="008C5507">
      <w:pPr>
        <w:spacing w:after="200"/>
      </w:pPr>
      <w:r>
        <w:t>[MS-ASDTYP</w:t>
      </w:r>
      <w:r>
        <w:t>E] Microsoft Corporation, "</w:t>
      </w:r>
      <w:hyperlink r:id="rId46" w:anchor="Section_dcfe20e1cb36457f8c7be5c61351f7d3">
        <w:r>
          <w:rPr>
            <w:rStyle w:val="Hyperlink"/>
          </w:rPr>
          <w:t>Exchange ActiveSync: Data Types</w:t>
        </w:r>
      </w:hyperlink>
      <w:r>
        <w:t>".</w:t>
      </w:r>
    </w:p>
    <w:p w:rsidR="00C45B8D" w:rsidRDefault="008C5507">
      <w:pPr>
        <w:spacing w:after="200"/>
      </w:pPr>
      <w:r>
        <w:t>[MS-ASEMAIL] Microsoft Corporation, "</w:t>
      </w:r>
      <w:hyperlink r:id="rId47" w:anchor="Section_f3d27369e0f54164aa5e9b1abda16f5f">
        <w:r>
          <w:rPr>
            <w:rStyle w:val="Hyperlink"/>
          </w:rPr>
          <w:t>Exchange ActiveSync: Email Class Protocol</w:t>
        </w:r>
      </w:hyperlink>
      <w:r>
        <w:t>".</w:t>
      </w:r>
    </w:p>
    <w:p w:rsidR="00C45B8D" w:rsidRDefault="008C5507">
      <w:pPr>
        <w:spacing w:after="200"/>
      </w:pPr>
      <w:r>
        <w:t>[MS-ASHTTP] Microsoft Corporation, "</w:t>
      </w:r>
      <w:hyperlink r:id="rId48" w:anchor="Section_4cbf28dc287641c69d87ba9db86cd40d">
        <w:r>
          <w:rPr>
            <w:rStyle w:val="Hyperlink"/>
          </w:rPr>
          <w:t>Exchange ActiveSync: HTTP Protocol</w:t>
        </w:r>
      </w:hyperlink>
      <w:r>
        <w:t>".</w:t>
      </w:r>
    </w:p>
    <w:p w:rsidR="00C45B8D" w:rsidRDefault="008C5507">
      <w:pPr>
        <w:spacing w:after="200"/>
      </w:pPr>
      <w:r>
        <w:t>[MS-ASMS] Microsoft Corporation, "</w:t>
      </w:r>
      <w:hyperlink r:id="rId49" w:anchor="Section_3123f34aaabe4ec5aa836f6d48698a8b">
        <w:r>
          <w:rPr>
            <w:rStyle w:val="Hyperlink"/>
          </w:rPr>
          <w:t>Exchange ActiveSync: Short Message Service (SMS) Protocol</w:t>
        </w:r>
      </w:hyperlink>
      <w:r>
        <w:t>".</w:t>
      </w:r>
    </w:p>
    <w:p w:rsidR="00C45B8D" w:rsidRDefault="008C5507">
      <w:pPr>
        <w:spacing w:after="200"/>
      </w:pPr>
      <w:r>
        <w:t>[MS-ASNOTE] Microsoft Corporation, "</w:t>
      </w:r>
      <w:hyperlink r:id="rId50" w:anchor="Section_21801d6c000e413c859150430a8e9fd9">
        <w:r>
          <w:rPr>
            <w:rStyle w:val="Hyperlink"/>
          </w:rPr>
          <w:t>Exchange ActiveSyn</w:t>
        </w:r>
        <w:r>
          <w:rPr>
            <w:rStyle w:val="Hyperlink"/>
          </w:rPr>
          <w:t>c: Notes Class Protocol</w:t>
        </w:r>
      </w:hyperlink>
      <w:r>
        <w:t>".</w:t>
      </w:r>
    </w:p>
    <w:p w:rsidR="00C45B8D" w:rsidRDefault="008C5507">
      <w:pPr>
        <w:spacing w:after="200"/>
      </w:pPr>
      <w:r>
        <w:t>[MS-ASPROV] Microsoft Corporation, "</w:t>
      </w:r>
      <w:hyperlink r:id="rId51" w:anchor="Section_449c453b74d74919bfe895972b27048a">
        <w:r>
          <w:rPr>
            <w:rStyle w:val="Hyperlink"/>
          </w:rPr>
          <w:t>Exchange ActiveSync: Provisioning Protocol</w:t>
        </w:r>
      </w:hyperlink>
      <w:r>
        <w:t>".</w:t>
      </w:r>
    </w:p>
    <w:p w:rsidR="00C45B8D" w:rsidRDefault="008C5507">
      <w:pPr>
        <w:spacing w:after="200"/>
      </w:pPr>
      <w:r>
        <w:t>[MS-ASRM] Microsoft Corporation, "</w:t>
      </w:r>
      <w:hyperlink r:id="rId52" w:anchor="Section_71e681b7e1784c1096b678df7fa77dfc">
        <w:r>
          <w:rPr>
            <w:rStyle w:val="Hyperlink"/>
          </w:rPr>
          <w:t>Exchange ActiveSync: Rights Management Protocol</w:t>
        </w:r>
      </w:hyperlink>
      <w:r>
        <w:t>".</w:t>
      </w:r>
    </w:p>
    <w:p w:rsidR="00C45B8D" w:rsidRDefault="008C5507">
      <w:pPr>
        <w:spacing w:after="200"/>
      </w:pPr>
      <w:r>
        <w:t>[MS-ASTASK] Microsoft Corporation, "</w:t>
      </w:r>
      <w:hyperlink r:id="rId53" w:anchor="Section_b8fe266450ba4d00bf6be4deab352c89">
        <w:r>
          <w:rPr>
            <w:rStyle w:val="Hyperlink"/>
          </w:rPr>
          <w:t>Exchange Act</w:t>
        </w:r>
        <w:r>
          <w:rPr>
            <w:rStyle w:val="Hyperlink"/>
          </w:rPr>
          <w:t>iveSync: Tasks Class Protocol</w:t>
        </w:r>
      </w:hyperlink>
      <w:r>
        <w:t>".</w:t>
      </w:r>
    </w:p>
    <w:p w:rsidR="00C45B8D" w:rsidRDefault="008C5507">
      <w:pPr>
        <w:spacing w:after="200"/>
      </w:pPr>
      <w:r>
        <w:t>[MS-ASWBXML] Microsoft Corporation, "</w:t>
      </w:r>
      <w:hyperlink r:id="rId54" w:anchor="Section_39973eb11e404eb5ac7442781c5a33bc">
        <w:r>
          <w:rPr>
            <w:rStyle w:val="Hyperlink"/>
          </w:rPr>
          <w:t>Exchange ActiveSync: WAP Binary XML (WBXML) Algorithm</w:t>
        </w:r>
      </w:hyperlink>
      <w:r>
        <w:t>".</w:t>
      </w:r>
    </w:p>
    <w:p w:rsidR="00C45B8D" w:rsidRDefault="008C5507">
      <w:pPr>
        <w:spacing w:after="200"/>
      </w:pPr>
      <w:r>
        <w:t>[MS-KQL] Microsoft Corporation, "</w:t>
      </w:r>
      <w:hyperlink r:id="rId55" w:anchor="Section_3bbf06cd8fc14277bd928661ccd3c9b0">
        <w:r>
          <w:rPr>
            <w:rStyle w:val="Hyperlink"/>
          </w:rPr>
          <w:t>Keyword Query Language Structure Protocol</w:t>
        </w:r>
      </w:hyperlink>
      <w:r>
        <w:t>".</w:t>
      </w:r>
    </w:p>
    <w:p w:rsidR="00C45B8D" w:rsidRDefault="008C5507">
      <w:pPr>
        <w:spacing w:after="200"/>
      </w:pPr>
      <w:r>
        <w:t>[MS-OXCICAL] Microsoft Corporation, "</w:t>
      </w:r>
      <w:hyperlink r:id="rId56" w:anchor="Section_a685a0405b694c84b084795113fb4012">
        <w:r>
          <w:rPr>
            <w:rStyle w:val="Hyperlink"/>
          </w:rPr>
          <w:t>iCalendar to Appointment Object</w:t>
        </w:r>
        <w:r>
          <w:rPr>
            <w:rStyle w:val="Hyperlink"/>
          </w:rPr>
          <w:t xml:space="preserve"> Conversion Algorithm</w:t>
        </w:r>
      </w:hyperlink>
      <w:r>
        <w:t>".</w:t>
      </w:r>
    </w:p>
    <w:p w:rsidR="00C45B8D" w:rsidRDefault="008C5507">
      <w:pPr>
        <w:spacing w:after="200"/>
      </w:pPr>
      <w:r>
        <w:t>[MS-OXDISCO] Microsoft Corporation, "</w:t>
      </w:r>
      <w:hyperlink r:id="rId57" w:anchor="Section_d912502bc0e241a18b0ef714ba523e08">
        <w:r>
          <w:rPr>
            <w:rStyle w:val="Hyperlink"/>
          </w:rPr>
          <w:t>Autodiscover HTTP Service Protocol</w:t>
        </w:r>
      </w:hyperlink>
      <w:r>
        <w:t>".</w:t>
      </w:r>
    </w:p>
    <w:p w:rsidR="00C45B8D" w:rsidRDefault="008C5507">
      <w:pPr>
        <w:spacing w:after="200"/>
      </w:pPr>
      <w:r>
        <w:t>[MS-OXOSFLD] Microsoft Corporation, "</w:t>
      </w:r>
      <w:hyperlink r:id="rId58" w:anchor="Section_a60e9c162ba8424bb60c385a8a2837cb">
        <w:r>
          <w:rPr>
            <w:rStyle w:val="Hyperlink"/>
          </w:rPr>
          <w:t>Special Folders Protocol</w:t>
        </w:r>
      </w:hyperlink>
      <w:r>
        <w:t>".</w:t>
      </w:r>
    </w:p>
    <w:p w:rsidR="00C45B8D" w:rsidRDefault="008C5507">
      <w:pPr>
        <w:spacing w:after="200"/>
      </w:pPr>
      <w:r>
        <w:t>[MS-OXTNEF] Microsoft Corporation, "</w:t>
      </w:r>
      <w:hyperlink r:id="rId59" w:anchor="Section_1f0544d730b74194b58fadc82f3763bb">
        <w:r>
          <w:rPr>
            <w:rStyle w:val="Hyperlink"/>
          </w:rPr>
          <w:t>Transport Neutral Encapsulation Format (TNEF) Data Algorithm</w:t>
        </w:r>
      </w:hyperlink>
      <w:r>
        <w:t>".</w:t>
      </w:r>
    </w:p>
    <w:p w:rsidR="00C45B8D" w:rsidRDefault="008C5507">
      <w:pPr>
        <w:spacing w:after="200"/>
      </w:pPr>
      <w:r>
        <w:t>[RFC21</w:t>
      </w:r>
      <w:r>
        <w:t xml:space="preserve">19] Bradner, S., "Key words for use in RFCs to Indicate Requirement Levels", BCP 14, RFC 2119, March 1997, </w:t>
      </w:r>
      <w:hyperlink r:id="rId60">
        <w:r>
          <w:rPr>
            <w:rStyle w:val="Hyperlink"/>
          </w:rPr>
          <w:t>http://www.rfc-editor.org/rfc/rfc2119.txt</w:t>
        </w:r>
      </w:hyperlink>
    </w:p>
    <w:p w:rsidR="00C45B8D" w:rsidRDefault="008C5507">
      <w:pPr>
        <w:spacing w:after="200"/>
      </w:pPr>
      <w:r>
        <w:t>[RFC2447] Dawson, F., Mansour, S., and Silv</w:t>
      </w:r>
      <w:r>
        <w:t xml:space="preserve">erberg, S., "iCalendar Message-Based Interoperability Protocol (iMIP)", RFC 2447, November 1998, </w:t>
      </w:r>
      <w:hyperlink r:id="rId61">
        <w:r>
          <w:rPr>
            <w:rStyle w:val="Hyperlink"/>
          </w:rPr>
          <w:t>http://www.rfc-editor.org/rfc/rfc2447.txt</w:t>
        </w:r>
      </w:hyperlink>
    </w:p>
    <w:p w:rsidR="00C45B8D" w:rsidRDefault="008C5507">
      <w:pPr>
        <w:spacing w:after="200"/>
      </w:pPr>
      <w:r>
        <w:t>[RFC3986] Berners-Lee, T., Fielding, R., and Masinte</w:t>
      </w:r>
      <w:r>
        <w:t xml:space="preserve">r, L., "Uniform Resource Identifier (URI): Generic Syntax", STD 66, RFC 3986, January 2005, </w:t>
      </w:r>
      <w:hyperlink r:id="rId62">
        <w:r>
          <w:rPr>
            <w:rStyle w:val="Hyperlink"/>
          </w:rPr>
          <w:t>http://www.rfc-editor.org/rfc/rfc3986.txt</w:t>
        </w:r>
      </w:hyperlink>
    </w:p>
    <w:p w:rsidR="00C45B8D" w:rsidRDefault="008C5507">
      <w:pPr>
        <w:spacing w:after="200"/>
      </w:pPr>
      <w:r>
        <w:t>[RFC5234] Crocker, D., Ed., and Overell, P., "Augmented BN</w:t>
      </w:r>
      <w:r>
        <w:t xml:space="preserve">F for Syntax Specifications: ABNF", STD 68, RFC 5234, January 2008, </w:t>
      </w:r>
      <w:hyperlink r:id="rId63">
        <w:r>
          <w:rPr>
            <w:rStyle w:val="Hyperlink"/>
          </w:rPr>
          <w:t>http://www.rfc-editor.org/rfc/rfc5234.txt</w:t>
        </w:r>
      </w:hyperlink>
    </w:p>
    <w:p w:rsidR="00C45B8D" w:rsidRDefault="008C5507">
      <w:pPr>
        <w:spacing w:after="200"/>
      </w:pPr>
      <w:r>
        <w:t>[RFC5751] Ramsdell, B., and Turner, S., "Secure/Multipurpose Internet Mail Extens</w:t>
      </w:r>
      <w:r>
        <w:t xml:space="preserve">ions (S/MIME) Version 3.2 Message Specification", RFC 5751, January 2010, </w:t>
      </w:r>
      <w:hyperlink r:id="rId64">
        <w:r>
          <w:rPr>
            <w:rStyle w:val="Hyperlink"/>
          </w:rPr>
          <w:t>http://www.rfc-editor.org/rfc/rfc5751.txt</w:t>
        </w:r>
      </w:hyperlink>
    </w:p>
    <w:p w:rsidR="00C45B8D" w:rsidRDefault="008C5507">
      <w:pPr>
        <w:spacing w:after="200"/>
      </w:pPr>
      <w:r>
        <w:t>[WBXML1.2] Martin, B., and Jano, B., Eds., "WAP Binary XML Content Format",</w:t>
      </w:r>
      <w:r>
        <w:t xml:space="preserve"> W3C Note, June 1999, </w:t>
      </w:r>
      <w:hyperlink r:id="rId65">
        <w:r>
          <w:rPr>
            <w:rStyle w:val="Hyperlink"/>
          </w:rPr>
          <w:t>http://www.w3.org/1999/06/NOTE-wbxml-19990624</w:t>
        </w:r>
      </w:hyperlink>
    </w:p>
    <w:p w:rsidR="00C45B8D" w:rsidRDefault="008C5507">
      <w:pPr>
        <w:spacing w:after="200"/>
      </w:pPr>
      <w:r>
        <w:t xml:space="preserve">[XMLNS] Bray, T., Hollander, D., Layman, A., et al., Eds., "Namespaces in XML 1.0 (Third Edition)", W3C Recommendation, December 2009, </w:t>
      </w:r>
      <w:hyperlink r:id="rId66">
        <w:r>
          <w:rPr>
            <w:rStyle w:val="Hyperlink"/>
          </w:rPr>
          <w:t>http://www.w3.org/TR/2009/REC-xml-names-20091208/</w:t>
        </w:r>
      </w:hyperlink>
    </w:p>
    <w:p w:rsidR="00C45B8D" w:rsidRDefault="008C5507">
      <w:pPr>
        <w:spacing w:after="200"/>
      </w:pPr>
      <w:r>
        <w:t>[XMLSC</w:t>
      </w:r>
      <w:r>
        <w:t xml:space="preserve">HEMA1] Thompson, H., Beech, D., Maloney, M., and Mendelsohn, N., Eds., "XML Schema Part 1: Structures", W3C Recommendation, May 2001, </w:t>
      </w:r>
      <w:hyperlink r:id="rId67">
        <w:r>
          <w:rPr>
            <w:rStyle w:val="Hyperlink"/>
          </w:rPr>
          <w:t>http://www.w3.org/TR/2001/REC-xmlschema-1-20010502/</w:t>
        </w:r>
      </w:hyperlink>
    </w:p>
    <w:p w:rsidR="00C45B8D" w:rsidRDefault="008C5507">
      <w:pPr>
        <w:pStyle w:val="Heading3"/>
      </w:pPr>
      <w:bookmarkStart w:id="78" w:name="section_9f5e6d2ada934f80b779e88177410dbc"/>
      <w:bookmarkStart w:id="79" w:name="_Toc476025953"/>
      <w:r>
        <w:lastRenderedPageBreak/>
        <w:t>Inform</w:t>
      </w:r>
      <w:r>
        <w:t>ative References</w:t>
      </w:r>
      <w:bookmarkEnd w:id="78"/>
      <w:bookmarkEnd w:id="7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45B8D" w:rsidRDefault="008C5507">
      <w:pPr>
        <w:spacing w:after="200"/>
      </w:pPr>
      <w:r>
        <w:t>[MS-OXDSCLI] Microsoft Corporation, "</w:t>
      </w:r>
      <w:hyperlink r:id="rId68" w:anchor="Section_78530279d0424eb0a1f403b18143cd19">
        <w:r>
          <w:rPr>
            <w:rStyle w:val="Hyperlink"/>
          </w:rPr>
          <w:t>Autodiscover Publishing and Lookup Protocol</w:t>
        </w:r>
      </w:hyperlink>
      <w:r>
        <w:t>".</w:t>
      </w:r>
    </w:p>
    <w:p w:rsidR="00C45B8D" w:rsidRDefault="008C5507">
      <w:pPr>
        <w:spacing w:after="200"/>
      </w:pPr>
      <w:r>
        <w:t xml:space="preserve">[MSDN-ADDP] </w:t>
      </w:r>
      <w:r>
        <w:t xml:space="preserve">Microsoft Corporation, "Establishing an ActiveSync Desktop-Device Partnership", </w:t>
      </w:r>
      <w:hyperlink r:id="rId69">
        <w:r>
          <w:rPr>
            <w:rStyle w:val="Hyperlink"/>
          </w:rPr>
          <w:t>http://msdn.microsoft.com/en-us/library/aa917378.aspx</w:t>
        </w:r>
      </w:hyperlink>
    </w:p>
    <w:p w:rsidR="00C45B8D" w:rsidRDefault="008C5507">
      <w:pPr>
        <w:spacing w:after="200"/>
      </w:pPr>
      <w:r>
        <w:t xml:space="preserve">[MSFT-AUTODISCOVER] Masterson, J., Turick, J., Smith IV, </w:t>
      </w:r>
      <w:r>
        <w:t xml:space="preserve">R., "White Paper: Exchange 2007 Autodiscover Service", </w:t>
      </w:r>
      <w:hyperlink r:id="rId70">
        <w:r>
          <w:rPr>
            <w:rStyle w:val="Hyperlink"/>
          </w:rPr>
          <w:t>http://technet.microsoft.com/en-us/library/bb332063(EXCHG.80).aspx</w:t>
        </w:r>
      </w:hyperlink>
    </w:p>
    <w:p w:rsidR="00C45B8D" w:rsidRDefault="008C5507">
      <w:pPr>
        <w:spacing w:after="200"/>
      </w:pPr>
      <w:r>
        <w:t>[MSFT-DNS-SRV] Microsoft Corporation, "A new feature is available tha</w:t>
      </w:r>
      <w:r>
        <w:t xml:space="preserve">t enables Outlook 2007 to use DNS Service Location (SRV) records to locate the Exchange Autodiscover service", </w:t>
      </w:r>
      <w:hyperlink r:id="rId71">
        <w:r>
          <w:rPr>
            <w:rStyle w:val="Hyperlink"/>
          </w:rPr>
          <w:t>http://support.microsoft.com/?kbid=940881</w:t>
        </w:r>
      </w:hyperlink>
    </w:p>
    <w:p w:rsidR="00C45B8D" w:rsidRDefault="008C5507">
      <w:pPr>
        <w:spacing w:after="200"/>
      </w:pPr>
      <w:r>
        <w:t>[RFC2616] Fielding, R., Gettys, J., Mo</w:t>
      </w:r>
      <w:r>
        <w:t xml:space="preserve">gul, J., et al., "Hypertext Transfer Protocol -- HTTP/1.1", RFC 2616, June 1999, </w:t>
      </w:r>
      <w:hyperlink r:id="rId72">
        <w:r>
          <w:rPr>
            <w:rStyle w:val="Hyperlink"/>
          </w:rPr>
          <w:t>http://www.rfc-editor.org/rfc/rfc2616.txt</w:t>
        </w:r>
      </w:hyperlink>
    </w:p>
    <w:p w:rsidR="00C45B8D" w:rsidRDefault="008C5507">
      <w:pPr>
        <w:pStyle w:val="Heading2"/>
      </w:pPr>
      <w:bookmarkStart w:id="80" w:name="section_feee082bb66e46d39883f8390692d893"/>
      <w:bookmarkStart w:id="81" w:name="_Toc476025954"/>
      <w:r>
        <w:t>Overview</w:t>
      </w:r>
      <w:bookmarkEnd w:id="80"/>
      <w:bookmarkEnd w:id="81"/>
      <w:r>
        <w:fldChar w:fldCharType="begin"/>
      </w:r>
      <w:r>
        <w:instrText xml:space="preserve"> XE "Overview (synopsis)" </w:instrText>
      </w:r>
      <w:r>
        <w:fldChar w:fldCharType="end"/>
      </w:r>
    </w:p>
    <w:p w:rsidR="00C45B8D" w:rsidRDefault="008C5507">
      <w:r>
        <w:t xml:space="preserve">This protocol consists of a set </w:t>
      </w:r>
      <w:r>
        <w:t xml:space="preserve">of </w:t>
      </w:r>
      <w:hyperlink w:anchor="gt_982b7f8e-d516-4fd5-8d5e-1a836081ed85">
        <w:r>
          <w:rPr>
            <w:rStyle w:val="HyperlinkGreen"/>
            <w:b/>
          </w:rPr>
          <w:t>XML</w:t>
        </w:r>
      </w:hyperlink>
      <w:r>
        <w:t>-based commands that are used by a client device to synchronize and exchange its email, files, and data with a server.</w:t>
      </w:r>
    </w:p>
    <w:p w:rsidR="00C45B8D" w:rsidRDefault="008C5507">
      <w:r>
        <w:t xml:space="preserve">The client first uses the </w:t>
      </w:r>
      <w:r>
        <w:rPr>
          <w:b/>
        </w:rPr>
        <w:t>Autodiscover</w:t>
      </w:r>
      <w:r>
        <w:t xml:space="preserve"> command (section </w:t>
      </w:r>
      <w:hyperlink w:anchor="Section_1a3e248319924581942e5f6214605062" w:history="1">
        <w:r>
          <w:rPr>
            <w:rStyle w:val="Hyperlink"/>
          </w:rPr>
          <w:t>2.2.1.1</w:t>
        </w:r>
      </w:hyperlink>
      <w:r>
        <w:t xml:space="preserve">) to get a user's account configuration. The client can then view and modify server data related to that account, including email messages and attachments, folders, contacts, and </w:t>
      </w:r>
      <w:hyperlink w:anchor="gt_7204b2ed-dcef-4434-be15-6451f92d03fb">
        <w:r>
          <w:rPr>
            <w:rStyle w:val="HyperlinkGreen"/>
            <w:b/>
          </w:rPr>
          <w:t>calendar</w:t>
        </w:r>
      </w:hyperlink>
      <w:r>
        <w:t xml:space="preserve"> requests.</w:t>
      </w:r>
    </w:p>
    <w:p w:rsidR="00C45B8D" w:rsidRDefault="008C5507">
      <w:r>
        <w:t xml:space="preserve">The client then uses the </w:t>
      </w:r>
      <w:r>
        <w:rPr>
          <w:b/>
        </w:rPr>
        <w:t>Provision</w:t>
      </w:r>
      <w:r>
        <w:t xml:space="preserve"> command (section </w:t>
      </w:r>
      <w:hyperlink w:anchor="Section_6e86936b23a94bb9b8bcc562ccbd4b0f" w:history="1">
        <w:r>
          <w:rPr>
            <w:rStyle w:val="Hyperlink"/>
          </w:rPr>
          <w:t>2.2.1.14</w:t>
        </w:r>
      </w:hyperlink>
      <w:r>
        <w:t>) to send device information to the server and to get and subsequently acknowl</w:t>
      </w:r>
      <w:r>
        <w:t xml:space="preserve">edge security policy settings from the server. Next, the client uses the </w:t>
      </w:r>
      <w:r>
        <w:rPr>
          <w:b/>
        </w:rPr>
        <w:t>FolderSync</w:t>
      </w:r>
      <w:r>
        <w:t xml:space="preserve"> command (section </w:t>
      </w:r>
      <w:hyperlink w:anchor="Section_e4dc4ff8cf5a41d9abb86188068b0b9b" w:history="1">
        <w:r>
          <w:rPr>
            <w:rStyle w:val="Hyperlink"/>
          </w:rPr>
          <w:t>2.2.1.5</w:t>
        </w:r>
      </w:hyperlink>
      <w:r>
        <w:t>) to retrieve the folder hierarchy of the user.</w:t>
      </w:r>
    </w:p>
    <w:p w:rsidR="00C45B8D" w:rsidRDefault="008C5507">
      <w:r>
        <w:t xml:space="preserve">Next, the client typically uses the </w:t>
      </w:r>
      <w:r>
        <w:rPr>
          <w:b/>
        </w:rPr>
        <w:t>GetItemEstimate</w:t>
      </w:r>
      <w:r>
        <w:t xml:space="preserve"> command (section </w:t>
      </w:r>
      <w:hyperlink w:anchor="Section_da8fa0da4b124959890d7e5065962642" w:history="1">
        <w:r>
          <w:rPr>
            <w:rStyle w:val="Hyperlink"/>
          </w:rPr>
          <w:t>2.2.1.9</w:t>
        </w:r>
      </w:hyperlink>
      <w:r>
        <w:t xml:space="preserve">) to retrieve the number of changes that need to be downloaded to the client via the first </w:t>
      </w:r>
      <w:r>
        <w:rPr>
          <w:b/>
        </w:rPr>
        <w:t>Sync</w:t>
      </w:r>
      <w:r>
        <w:t xml:space="preserve"> command (section </w:t>
      </w:r>
      <w:hyperlink w:anchor="Section_89449dc4678c4deb9be2e1dbbc43e2f5" w:history="1">
        <w:r>
          <w:rPr>
            <w:rStyle w:val="Hyperlink"/>
          </w:rPr>
          <w:t>2.2.1.21</w:t>
        </w:r>
      </w:hyperlink>
      <w:r>
        <w:t xml:space="preserve">) request. This is immediately followed by the </w:t>
      </w:r>
      <w:r>
        <w:rPr>
          <w:b/>
        </w:rPr>
        <w:t xml:space="preserve">Sync </w:t>
      </w:r>
      <w:r>
        <w:t xml:space="preserve">command, to get a synchronization key and then messages from the server. Optionally, the </w:t>
      </w:r>
      <w:r>
        <w:rPr>
          <w:b/>
        </w:rPr>
        <w:t>Ping</w:t>
      </w:r>
      <w:r>
        <w:t xml:space="preserve"> command (section </w:t>
      </w:r>
      <w:hyperlink w:anchor="Section_54540f3bab1548568e21dcebd4a7b495" w:history="1">
        <w:r>
          <w:rPr>
            <w:rStyle w:val="Hyperlink"/>
          </w:rPr>
          <w:t>2.2.1.13</w:t>
        </w:r>
      </w:hyperlink>
      <w:r>
        <w:t xml:space="preserve">) or </w:t>
      </w:r>
      <w:r>
        <w:rPr>
          <w:b/>
        </w:rPr>
        <w:t>Sync</w:t>
      </w:r>
      <w:r>
        <w:t xml:space="preserve"> command can then be issued to keep the device up-to-date on any server changes.</w:t>
      </w:r>
    </w:p>
    <w:p w:rsidR="00C45B8D" w:rsidRDefault="008C5507">
      <w:r>
        <w:t xml:space="preserve">The client processes outgoing email using the </w:t>
      </w:r>
      <w:r>
        <w:rPr>
          <w:b/>
        </w:rPr>
        <w:t xml:space="preserve">SendMail </w:t>
      </w:r>
      <w:r>
        <w:t xml:space="preserve">(section </w:t>
      </w:r>
      <w:hyperlink w:anchor="Section_172db9ec350f4bb194b10526f976ed5e" w:history="1">
        <w:r>
          <w:rPr>
            <w:rStyle w:val="Hyperlink"/>
          </w:rPr>
          <w:t>2.2.1.17</w:t>
        </w:r>
      </w:hyperlink>
      <w:r>
        <w:t xml:space="preserve">), </w:t>
      </w:r>
      <w:r>
        <w:rPr>
          <w:b/>
        </w:rPr>
        <w:t xml:space="preserve">SmartReply </w:t>
      </w:r>
      <w:r>
        <w:t xml:space="preserve">(section </w:t>
      </w:r>
      <w:hyperlink w:anchor="Section_419e4fc2d0cb419ea94ddf4b8da0c98f" w:history="1">
        <w:r>
          <w:rPr>
            <w:rStyle w:val="Hyperlink"/>
          </w:rPr>
          <w:t>2.2.1.20</w:t>
        </w:r>
      </w:hyperlink>
      <w:r>
        <w:t xml:space="preserve">), and </w:t>
      </w:r>
      <w:r>
        <w:rPr>
          <w:b/>
        </w:rPr>
        <w:t>SmartForward</w:t>
      </w:r>
      <w:r>
        <w:t xml:space="preserve"> (section </w:t>
      </w:r>
      <w:hyperlink w:anchor="Section_7dd31ff27b474968a6ed79ebbd3cceb8" w:history="1">
        <w:r>
          <w:rPr>
            <w:rStyle w:val="Hyperlink"/>
          </w:rPr>
          <w:t>2.2.1.19</w:t>
        </w:r>
      </w:hyperlink>
      <w:r>
        <w:t xml:space="preserve">) commands. For incoming messages, the client can call the </w:t>
      </w:r>
      <w:r>
        <w:rPr>
          <w:b/>
        </w:rPr>
        <w:t>ItemOperations</w:t>
      </w:r>
      <w:r>
        <w:t xml:space="preserve"> command (section </w:t>
      </w:r>
      <w:hyperlink w:anchor="Section_9d4264fb42f547fb81335e68c52dd339" w:history="1">
        <w:r>
          <w:rPr>
            <w:rStyle w:val="Hyperlink"/>
          </w:rPr>
          <w:t>2.2.1.10</w:t>
        </w:r>
      </w:hyperlink>
      <w:r>
        <w:t xml:space="preserve">) to fetch the message, and then use the </w:t>
      </w:r>
      <w:r>
        <w:rPr>
          <w:b/>
        </w:rPr>
        <w:t>MoveItems</w:t>
      </w:r>
      <w:r>
        <w:t xml:space="preserve"> command (section </w:t>
      </w:r>
      <w:hyperlink w:anchor="Section_92958692b116462f871ceaab66076da1" w:history="1">
        <w:r>
          <w:rPr>
            <w:rStyle w:val="Hyperlink"/>
          </w:rPr>
          <w:t>2.2.1.12</w:t>
        </w:r>
      </w:hyperlink>
      <w:r>
        <w:t xml:space="preserve">). </w:t>
      </w:r>
      <w:hyperlink w:anchor="gt_84bfada5-a327-4110-a257-cffd8fc3fe61">
        <w:r>
          <w:rPr>
            <w:rStyle w:val="HyperlinkGreen"/>
            <w:b/>
          </w:rPr>
          <w:t>S/MIME</w:t>
        </w:r>
      </w:hyperlink>
      <w:r>
        <w:t xml:space="preserve"> messages are processed with the </w:t>
      </w:r>
      <w:r>
        <w:rPr>
          <w:b/>
        </w:rPr>
        <w:t>ResolveRecipients</w:t>
      </w:r>
      <w:r>
        <w:t xml:space="preserve"> (section </w:t>
      </w:r>
      <w:hyperlink w:anchor="Section_af10e71badf140e98074cccd9a4889a2" w:history="1">
        <w:r>
          <w:rPr>
            <w:rStyle w:val="Hyperlink"/>
          </w:rPr>
          <w:t>2.2.1.15</w:t>
        </w:r>
      </w:hyperlink>
      <w:r>
        <w:t xml:space="preserve">) and </w:t>
      </w:r>
      <w:r>
        <w:rPr>
          <w:b/>
        </w:rPr>
        <w:t>ValidateCert</w:t>
      </w:r>
      <w:r>
        <w:t xml:space="preserve"> (section </w:t>
      </w:r>
      <w:hyperlink w:anchor="Section_9808e7a23f484282885f0b4511337072" w:history="1">
        <w:r>
          <w:rPr>
            <w:rStyle w:val="Hyperlink"/>
          </w:rPr>
          <w:t>2.2.1.22</w:t>
        </w:r>
      </w:hyperlink>
      <w:r>
        <w:t>) commands.</w:t>
      </w:r>
    </w:p>
    <w:p w:rsidR="00C45B8D" w:rsidRDefault="008C5507">
      <w:r>
        <w:t xml:space="preserve">The client uses the </w:t>
      </w:r>
      <w:r>
        <w:rPr>
          <w:b/>
        </w:rPr>
        <w:t>FolderSync</w:t>
      </w:r>
      <w:r>
        <w:t xml:space="preserve">, </w:t>
      </w:r>
      <w:r>
        <w:rPr>
          <w:b/>
        </w:rPr>
        <w:t xml:space="preserve">FolderCreate </w:t>
      </w:r>
      <w:r>
        <w:t xml:space="preserve">(section </w:t>
      </w:r>
      <w:hyperlink w:anchor="Section_6f182dfb506e4e8ebe82ef814cc4e9d5" w:history="1">
        <w:r>
          <w:rPr>
            <w:rStyle w:val="Hyperlink"/>
          </w:rPr>
          <w:t>2.2.1.3</w:t>
        </w:r>
      </w:hyperlink>
      <w:r>
        <w:t xml:space="preserve">), </w:t>
      </w:r>
      <w:r>
        <w:rPr>
          <w:b/>
        </w:rPr>
        <w:t xml:space="preserve">FolderUpdate </w:t>
      </w:r>
      <w:r>
        <w:t xml:space="preserve">(section </w:t>
      </w:r>
      <w:hyperlink w:anchor="Section_afcaf4ed11654f4eaeabf193cf0e9983" w:history="1">
        <w:r>
          <w:rPr>
            <w:rStyle w:val="Hyperlink"/>
          </w:rPr>
          <w:t>2.2.1.6</w:t>
        </w:r>
      </w:hyperlink>
      <w:r>
        <w:t xml:space="preserve">), and </w:t>
      </w:r>
      <w:r>
        <w:rPr>
          <w:b/>
        </w:rPr>
        <w:t>FolderDelete</w:t>
      </w:r>
      <w:r>
        <w:t xml:space="preserve"> (section </w:t>
      </w:r>
      <w:hyperlink w:anchor="Section_731d53ee7f324888aee21072bc30c651" w:history="1">
        <w:r>
          <w:rPr>
            <w:rStyle w:val="Hyperlink"/>
          </w:rPr>
          <w:t>2.2.1.4</w:t>
        </w:r>
      </w:hyperlink>
      <w:r>
        <w:t xml:space="preserve">) commands to update, create, and delete </w:t>
      </w:r>
      <w:hyperlink w:anchor="gt_d3ad0e15-adc9-4174-bacf-d929b57278b3">
        <w:r>
          <w:rPr>
            <w:rStyle w:val="HyperlinkGreen"/>
            <w:b/>
          </w:rPr>
          <w:t>mailbox</w:t>
        </w:r>
      </w:hyperlink>
      <w:r>
        <w:t xml:space="preserve"> folders on the server.</w:t>
      </w:r>
    </w:p>
    <w:p w:rsidR="00C45B8D" w:rsidRDefault="008C5507">
      <w:r>
        <w:t xml:space="preserve">For </w:t>
      </w:r>
      <w:hyperlink w:anchor="gt_85d4db24-1560-4ac1-aa9b-6cd96f36c0e0">
        <w:r>
          <w:rPr>
            <w:rStyle w:val="HyperlinkGreen"/>
            <w:b/>
          </w:rPr>
          <w:t>meeting requests</w:t>
        </w:r>
      </w:hyperlink>
      <w:r>
        <w:t xml:space="preserve">, the client uses the </w:t>
      </w:r>
      <w:r>
        <w:rPr>
          <w:b/>
        </w:rPr>
        <w:t>MeetingResponse</w:t>
      </w:r>
      <w:r>
        <w:t xml:space="preserve"> command (section </w:t>
      </w:r>
      <w:hyperlink w:anchor="Section_42ececcd37df4340aa50783ba714facb" w:history="1">
        <w:r>
          <w:rPr>
            <w:rStyle w:val="Hyperlink"/>
          </w:rPr>
          <w:t>2.2.1.11</w:t>
        </w:r>
      </w:hyperlink>
      <w:r>
        <w:t>).</w:t>
      </w:r>
    </w:p>
    <w:p w:rsidR="00C45B8D" w:rsidRDefault="008C5507">
      <w:r>
        <w:t xml:space="preserve">The client can set and request server parameters by using the </w:t>
      </w:r>
      <w:r>
        <w:rPr>
          <w:b/>
        </w:rPr>
        <w:t>Settings</w:t>
      </w:r>
      <w:r>
        <w:t xml:space="preserve"> command (section </w:t>
      </w:r>
      <w:hyperlink w:anchor="Section_b5a1ed99a7ac4d0baacb40ac792d0a91" w:history="1">
        <w:r>
          <w:rPr>
            <w:rStyle w:val="Hyperlink"/>
          </w:rPr>
          <w:t>2.2.1.18</w:t>
        </w:r>
      </w:hyperlink>
      <w:r>
        <w:t>).</w:t>
      </w:r>
    </w:p>
    <w:p w:rsidR="00C45B8D" w:rsidRDefault="008C5507">
      <w:r>
        <w:t xml:space="preserve">The client can use the </w:t>
      </w:r>
      <w:r>
        <w:rPr>
          <w:b/>
        </w:rPr>
        <w:t xml:space="preserve">Find </w:t>
      </w:r>
      <w:r>
        <w:t xml:space="preserve">command (section </w:t>
      </w:r>
      <w:hyperlink w:anchor="Section_2e6a37ac1b17421e85bc371cbddde930" w:history="1">
        <w:r>
          <w:rPr>
            <w:rStyle w:val="Hyperlink"/>
          </w:rPr>
          <w:t>2.2.1.2</w:t>
        </w:r>
      </w:hyperlink>
      <w:r>
        <w:t xml:space="preserve">) or the </w:t>
      </w:r>
      <w:r>
        <w:rPr>
          <w:b/>
        </w:rPr>
        <w:t>Search</w:t>
      </w:r>
      <w:r>
        <w:t xml:space="preserve"> command (section </w:t>
      </w:r>
      <w:hyperlink w:anchor="Section_8211179b14f344ab9de6b69ca2a48c4e" w:history="1">
        <w:r>
          <w:rPr>
            <w:rStyle w:val="Hyperlink"/>
          </w:rPr>
          <w:t>2.2.1.16</w:t>
        </w:r>
      </w:hyperlink>
      <w:r>
        <w:t>) to find particular items on the server.</w:t>
      </w:r>
    </w:p>
    <w:p w:rsidR="00C45B8D" w:rsidRDefault="008C5507">
      <w:pPr>
        <w:pStyle w:val="Heading2"/>
      </w:pPr>
      <w:bookmarkStart w:id="82" w:name="section_07c280fd47734781859364dff6596d52"/>
      <w:bookmarkStart w:id="83" w:name="_Toc476025955"/>
      <w:r>
        <w:t>Relationship to Other Protocols</w:t>
      </w:r>
      <w:bookmarkEnd w:id="82"/>
      <w:bookmarkEnd w:id="83"/>
      <w:r>
        <w:fldChar w:fldCharType="begin"/>
      </w:r>
      <w:r>
        <w:instrText xml:space="preserve"> XE "Relationship to other protocols" </w:instrText>
      </w:r>
      <w:r>
        <w:fldChar w:fldCharType="end"/>
      </w:r>
    </w:p>
    <w:p w:rsidR="00C45B8D" w:rsidRDefault="008C5507">
      <w:r>
        <w:t xml:space="preserve">The ActiveSync commands described in this document are sent and received over a </w:t>
      </w:r>
      <w:hyperlink w:anchor="gt_d72f1494-4917-4e9e-a9fd-b8f1b2758dcd">
        <w:r>
          <w:rPr>
            <w:rStyle w:val="HyperlinkGreen"/>
            <w:b/>
          </w:rPr>
          <w:t>Hypertext Transfer Protocol (HTTP)</w:t>
        </w:r>
      </w:hyperlink>
      <w:r>
        <w:t xml:space="preserve"> connection, as described in </w:t>
      </w:r>
      <w:hyperlink r:id="rId73">
        <w:r>
          <w:rPr>
            <w:rStyle w:val="Hyperlink"/>
          </w:rPr>
          <w:t>[RFC2616]</w:t>
        </w:r>
      </w:hyperlink>
      <w:r>
        <w:t xml:space="preserve"> in an HTTP </w:t>
      </w:r>
      <w:r>
        <w:rPr>
          <w:b/>
        </w:rPr>
        <w:t>POST</w:t>
      </w:r>
      <w:r>
        <w:t xml:space="preserve"> method. The information contained in the HTTP </w:t>
      </w:r>
      <w:r>
        <w:rPr>
          <w:b/>
        </w:rPr>
        <w:t>POST</w:t>
      </w:r>
      <w:r>
        <w:t xml:space="preserve"> header is described in </w:t>
      </w:r>
      <w:hyperlink r:id="rId74" w:anchor="Section_4cbf28dc287641c69d87ba9db86cd40d">
        <w:r>
          <w:rPr>
            <w:rStyle w:val="Hyperlink"/>
          </w:rPr>
          <w:t>[MS-ASHTTP]</w:t>
        </w:r>
      </w:hyperlink>
      <w:r>
        <w:t xml:space="preserve">. The information contained in the HTTP message is sent and received in </w:t>
      </w:r>
      <w:hyperlink w:anchor="gt_46afe83a-7afd-42b3-8e27-07b6ae8d3dbc">
        <w:r>
          <w:rPr>
            <w:rStyle w:val="HyperlinkGreen"/>
            <w:b/>
          </w:rPr>
          <w:t xml:space="preserve">Wireless Application Protocol (WAP) </w:t>
        </w:r>
        <w:r>
          <w:rPr>
            <w:rStyle w:val="HyperlinkGreen"/>
            <w:b/>
          </w:rPr>
          <w:lastRenderedPageBreak/>
          <w:t>Binary XML (</w:t>
        </w:r>
        <w:r>
          <w:rPr>
            <w:rStyle w:val="HyperlinkGreen"/>
            <w:b/>
          </w:rPr>
          <w:t>WBXML)</w:t>
        </w:r>
      </w:hyperlink>
      <w:r>
        <w:t xml:space="preserve"> format, as described in </w:t>
      </w:r>
      <w:hyperlink r:id="rId75" w:anchor="Section_39973eb11e404eb5ac7442781c5a33bc">
        <w:r>
          <w:rPr>
            <w:rStyle w:val="Hyperlink"/>
          </w:rPr>
          <w:t>[MS-ASWBXML]</w:t>
        </w:r>
      </w:hyperlink>
      <w:r>
        <w:t>, where the content of the WBXML adheres to the commands described in this document.</w:t>
      </w:r>
    </w:p>
    <w:p w:rsidR="00C45B8D" w:rsidRDefault="008C5507">
      <w:r>
        <w:t>Some of the ActiveSync commands described in t</w:t>
      </w:r>
      <w:r>
        <w:t xml:space="preserve">his document are used to synchronize or retrieve more than one class of content. For example, the </w:t>
      </w:r>
      <w:r>
        <w:rPr>
          <w:b/>
        </w:rPr>
        <w:t>Ping</w:t>
      </w:r>
      <w:r>
        <w:t xml:space="preserve"> command (section </w:t>
      </w:r>
      <w:hyperlink w:anchor="Section_54540f3bab1548568e21dcebd4a7b495" w:history="1">
        <w:r>
          <w:rPr>
            <w:rStyle w:val="Hyperlink"/>
          </w:rPr>
          <w:t>2.2.1.13</w:t>
        </w:r>
      </w:hyperlink>
      <w:r>
        <w:t xml:space="preserve">) can be used to monitor changes to the email, note, contact, </w:t>
      </w:r>
      <w:hyperlink w:anchor="gt_7204b2ed-dcef-4434-be15-6451f92d03fb">
        <w:r>
          <w:rPr>
            <w:rStyle w:val="HyperlinkGreen"/>
            <w:b/>
          </w:rPr>
          <w:t>calendar</w:t>
        </w:r>
      </w:hyperlink>
      <w:r>
        <w:t xml:space="preserve">, or task classes. The elements included in the </w:t>
      </w:r>
      <w:r>
        <w:rPr>
          <w:b/>
        </w:rPr>
        <w:t>Ping</w:t>
      </w:r>
      <w:r>
        <w:t xml:space="preserve"> command change depending on which content class is being monitored. Because each content class is used by multiple commands, each conte</w:t>
      </w:r>
      <w:r>
        <w:t xml:space="preserve">nt class is described by an individual protocol. The content class protocols are described in </w:t>
      </w:r>
      <w:hyperlink r:id="rId76" w:anchor="Section_f3d27369e0f54164aa5e9b1abda16f5f">
        <w:r>
          <w:rPr>
            <w:rStyle w:val="Hyperlink"/>
          </w:rPr>
          <w:t>[MS-ASEMAIL]</w:t>
        </w:r>
      </w:hyperlink>
      <w:r>
        <w:t xml:space="preserve">, </w:t>
      </w:r>
      <w:hyperlink r:id="rId77" w:anchor="Section_a4593b9dd9af4d27bc5c67c4c1b98d54">
        <w:r>
          <w:rPr>
            <w:rStyle w:val="Hyperlink"/>
          </w:rPr>
          <w:t>[MS-ASCNTC]</w:t>
        </w:r>
      </w:hyperlink>
      <w:r>
        <w:t xml:space="preserve">, </w:t>
      </w:r>
      <w:hyperlink r:id="rId78" w:anchor="Section_c503701c0e594beb9b8b038cd69a3443">
        <w:r>
          <w:rPr>
            <w:rStyle w:val="Hyperlink"/>
          </w:rPr>
          <w:t>[MS-ASDOC]</w:t>
        </w:r>
      </w:hyperlink>
      <w:r>
        <w:t xml:space="preserve">, </w:t>
      </w:r>
      <w:hyperlink r:id="rId79" w:anchor="Section_0c4486824a6a459aae662fed0712bef9">
        <w:r>
          <w:rPr>
            <w:rStyle w:val="Hyperlink"/>
          </w:rPr>
          <w:t>[MS-ASCAL]</w:t>
        </w:r>
      </w:hyperlink>
      <w:r>
        <w:t xml:space="preserve">, </w:t>
      </w:r>
      <w:hyperlink r:id="rId80" w:anchor="Section_21801d6c000e413c859150430a8e9fd9">
        <w:r>
          <w:rPr>
            <w:rStyle w:val="Hyperlink"/>
          </w:rPr>
          <w:t>[MS-ASNOTE]</w:t>
        </w:r>
      </w:hyperlink>
      <w:r>
        <w:t xml:space="preserve">, </w:t>
      </w:r>
      <w:hyperlink r:id="rId81" w:anchor="Section_3123f34aaabe4ec5aa836f6d48698a8b">
        <w:r>
          <w:rPr>
            <w:rStyle w:val="Hyperlink"/>
          </w:rPr>
          <w:t>[MS-ASMS]</w:t>
        </w:r>
      </w:hyperlink>
      <w:r>
        <w:t xml:space="preserve">, and </w:t>
      </w:r>
      <w:hyperlink r:id="rId82" w:anchor="Section_b8fe266450ba4d00bf6be4deab352c89">
        <w:r>
          <w:rPr>
            <w:rStyle w:val="Hyperlink"/>
          </w:rPr>
          <w:t>[MS-ASTASK]</w:t>
        </w:r>
      </w:hyperlink>
      <w:r>
        <w:t>.</w:t>
      </w:r>
    </w:p>
    <w:p w:rsidR="00C45B8D" w:rsidRDefault="008C5507">
      <w:r>
        <w:t>Another protocol t</w:t>
      </w:r>
      <w:r>
        <w:t xml:space="preserve">hat contains elements used by multiple commands is </w:t>
      </w:r>
      <w:hyperlink r:id="rId83" w:anchor="Section_d1ba798741bf483d904596dfe11e3d1c">
        <w:r>
          <w:rPr>
            <w:rStyle w:val="Hyperlink"/>
          </w:rPr>
          <w:t>[MS-ASAIRS]</w:t>
        </w:r>
      </w:hyperlink>
      <w:r>
        <w:t xml:space="preserve">. [MS-ASAIRS] describes the </w:t>
      </w:r>
      <w:r>
        <w:rPr>
          <w:b/>
        </w:rPr>
        <w:t>AirSyncBase</w:t>
      </w:r>
      <w:r>
        <w:t xml:space="preserve"> namespace, which is used by multiple commands to specify the formatting p</w:t>
      </w:r>
      <w:r>
        <w:t>reference of body content, truncation sizes, and other commonly used elements.</w:t>
      </w:r>
    </w:p>
    <w:p w:rsidR="00C45B8D" w:rsidRDefault="008C5507">
      <w:r>
        <w:t xml:space="preserve">This document describes all of the ActiveSync commands except for the </w:t>
      </w:r>
      <w:r>
        <w:rPr>
          <w:b/>
        </w:rPr>
        <w:t>Provision</w:t>
      </w:r>
      <w:r>
        <w:t xml:space="preserve"> command, which is described in </w:t>
      </w:r>
      <w:hyperlink r:id="rId84" w:anchor="Section_449c453b74d74919bfe895972b27048a">
        <w:r>
          <w:rPr>
            <w:rStyle w:val="Hyperlink"/>
          </w:rPr>
          <w:t>[MS-ASPROV]</w:t>
        </w:r>
      </w:hyperlink>
      <w:r>
        <w:t xml:space="preserve"> section 2.2.2.44.</w:t>
      </w:r>
    </w:p>
    <w:p w:rsidR="00C45B8D" w:rsidRDefault="008C5507">
      <w:r>
        <w:t xml:space="preserve">The </w:t>
      </w:r>
      <w:r>
        <w:rPr>
          <w:b/>
        </w:rPr>
        <w:t>Autodiscover</w:t>
      </w:r>
      <w:r>
        <w:t xml:space="preserve"> command (section </w:t>
      </w:r>
      <w:hyperlink w:anchor="Section_1a3e248319924581942e5f6214605062" w:history="1">
        <w:r>
          <w:rPr>
            <w:rStyle w:val="Hyperlink"/>
          </w:rPr>
          <w:t>2.2.1.1</w:t>
        </w:r>
      </w:hyperlink>
      <w:r>
        <w:t>) is described in this document, but more information about Autodiscover publishing and lookup are available i</w:t>
      </w:r>
      <w:r>
        <w:t xml:space="preserve">n </w:t>
      </w:r>
      <w:hyperlink r:id="rId85" w:anchor="Section_78530279d0424eb0a1f403b18143cd19">
        <w:r>
          <w:rPr>
            <w:rStyle w:val="Hyperlink"/>
          </w:rPr>
          <w:t>[MS-OXDSCLI]</w:t>
        </w:r>
      </w:hyperlink>
      <w:r>
        <w:t>.</w:t>
      </w:r>
    </w:p>
    <w:p w:rsidR="00C45B8D" w:rsidRDefault="008C5507">
      <w:r>
        <w:t xml:space="preserve">All simple data types in this document conform to the data type definitions in </w:t>
      </w:r>
      <w:hyperlink r:id="rId86" w:anchor="Section_dcfe20e1cb36457f8c7be5c61351f7d3">
        <w:r>
          <w:rPr>
            <w:rStyle w:val="Hyperlink"/>
          </w:rPr>
          <w:t>[MS-ASDTYPE]</w:t>
        </w:r>
      </w:hyperlink>
      <w:r>
        <w:t>.</w:t>
      </w:r>
    </w:p>
    <w:p w:rsidR="00C45B8D" w:rsidRDefault="008C5507">
      <w:r>
        <w:t xml:space="preserve">For information about how to control the view of related email messages or conversations, see </w:t>
      </w:r>
      <w:hyperlink r:id="rId87" w:anchor="Section_8571bf985f7b4c2fab28c32176d20169">
        <w:r>
          <w:rPr>
            <w:rStyle w:val="Hyperlink"/>
          </w:rPr>
          <w:t>[MS-ASCON]</w:t>
        </w:r>
      </w:hyperlink>
      <w:r>
        <w:t>.</w:t>
      </w:r>
    </w:p>
    <w:p w:rsidR="00C45B8D" w:rsidRDefault="008C5507">
      <w:r>
        <w:t xml:space="preserve">For information about how outbound </w:t>
      </w:r>
      <w:hyperlink w:anchor="gt_b9d83a03-4998-46ee-9afd-bca72f63af9a">
        <w:r>
          <w:rPr>
            <w:rStyle w:val="HyperlinkGreen"/>
            <w:b/>
          </w:rPr>
          <w:t>Short Message Service (SMS)</w:t>
        </w:r>
      </w:hyperlink>
      <w:r>
        <w:t xml:space="preserve"> email messages are sent from mobile devices, see [MS-ASMS].</w:t>
      </w:r>
    </w:p>
    <w:p w:rsidR="00C45B8D" w:rsidRDefault="008C5507">
      <w:r>
        <w:t>For conceptual background information and overviews of the relationships and interactions between this and o</w:t>
      </w:r>
      <w:r>
        <w:t xml:space="preserve">ther protocols, see </w:t>
      </w:r>
      <w:hyperlink r:id="rId88" w:anchor="Section_734ab967e43e425babe1974af56c0283">
        <w:r>
          <w:rPr>
            <w:rStyle w:val="Hyperlink"/>
          </w:rPr>
          <w:t>[MS-OXPROTO]</w:t>
        </w:r>
      </w:hyperlink>
      <w:r>
        <w:t>.</w:t>
      </w:r>
    </w:p>
    <w:p w:rsidR="00C45B8D" w:rsidRDefault="008C5507">
      <w:pPr>
        <w:pStyle w:val="Heading2"/>
      </w:pPr>
      <w:bookmarkStart w:id="84" w:name="section_3f7ba0ce2c0a4ee9923b53f715e14a37"/>
      <w:bookmarkStart w:id="85" w:name="_Toc476025956"/>
      <w:r>
        <w:t>Prerequisites/Preconditions</w:t>
      </w:r>
      <w:bookmarkEnd w:id="84"/>
      <w:bookmarkEnd w:id="85"/>
      <w:r>
        <w:fldChar w:fldCharType="begin"/>
      </w:r>
      <w:r>
        <w:instrText xml:space="preserve"> XE "Prerequisites" </w:instrText>
      </w:r>
      <w:r>
        <w:fldChar w:fldCharType="end"/>
      </w:r>
      <w:r>
        <w:fldChar w:fldCharType="begin"/>
      </w:r>
      <w:r>
        <w:instrText xml:space="preserve"> XE "Preconditions" </w:instrText>
      </w:r>
      <w:r>
        <w:fldChar w:fldCharType="end"/>
      </w:r>
    </w:p>
    <w:p w:rsidR="00C45B8D" w:rsidRDefault="008C5507">
      <w:r>
        <w:t xml:space="preserve">This protocol assumes that authentication has been performed by the </w:t>
      </w:r>
      <w:r>
        <w:t>underlying protocols.</w:t>
      </w:r>
    </w:p>
    <w:p w:rsidR="00C45B8D" w:rsidRDefault="008C5507">
      <w:pPr>
        <w:pStyle w:val="Heading2"/>
      </w:pPr>
      <w:bookmarkStart w:id="86" w:name="section_d3d5032b36c34073a5ce91304c98f11e"/>
      <w:bookmarkStart w:id="87" w:name="_Toc476025957"/>
      <w:r>
        <w:t>Applicability Statement</w:t>
      </w:r>
      <w:bookmarkEnd w:id="86"/>
      <w:bookmarkEnd w:id="87"/>
      <w:r>
        <w:fldChar w:fldCharType="begin"/>
      </w:r>
      <w:r>
        <w:instrText xml:space="preserve"> XE "Applicability" </w:instrText>
      </w:r>
      <w:r>
        <w:fldChar w:fldCharType="end"/>
      </w:r>
    </w:p>
    <w:p w:rsidR="00C45B8D" w:rsidRDefault="008C5507">
      <w:r>
        <w:t>This protocol is applicable in scenarios where a client has to synchronize its messages and files with a server.</w:t>
      </w:r>
    </w:p>
    <w:p w:rsidR="00C45B8D" w:rsidRDefault="008C5507">
      <w:pPr>
        <w:pStyle w:val="Heading2"/>
      </w:pPr>
      <w:bookmarkStart w:id="88" w:name="section_d2f9234b766e41bbb11f30f4d6353b66"/>
      <w:bookmarkStart w:id="89" w:name="_Toc476025958"/>
      <w:r>
        <w:t>Versioning and Capability Negotiation</w:t>
      </w:r>
      <w:bookmarkEnd w:id="88"/>
      <w:bookmarkEnd w:id="89"/>
      <w:r>
        <w:fldChar w:fldCharType="begin"/>
      </w:r>
      <w:r>
        <w:instrText xml:space="preserve"> XE "Versioning" </w:instrText>
      </w:r>
      <w:r>
        <w:fldChar w:fldCharType="end"/>
      </w:r>
      <w:r>
        <w:fldChar w:fldCharType="begin"/>
      </w:r>
      <w:r>
        <w:instrText xml:space="preserve"> XE "Capability neg</w:instrText>
      </w:r>
      <w:r>
        <w:instrText xml:space="preserve">otiation" </w:instrText>
      </w:r>
      <w:r>
        <w:fldChar w:fldCharType="end"/>
      </w:r>
    </w:p>
    <w:p w:rsidR="00C45B8D" w:rsidRDefault="008C5507">
      <w:r>
        <w:t>None.</w:t>
      </w:r>
    </w:p>
    <w:p w:rsidR="00C45B8D" w:rsidRDefault="008C5507">
      <w:pPr>
        <w:pStyle w:val="Heading2"/>
      </w:pPr>
      <w:bookmarkStart w:id="90" w:name="section_f3b749ca56064c1a90ce01c7e92c1aac"/>
      <w:bookmarkStart w:id="91" w:name="_Toc476025959"/>
      <w:r>
        <w:t>Vendor-Extensible Fields</w:t>
      </w:r>
      <w:bookmarkEnd w:id="90"/>
      <w:bookmarkEnd w:id="9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45B8D" w:rsidRDefault="008C5507">
      <w:r>
        <w:t>None.</w:t>
      </w:r>
    </w:p>
    <w:p w:rsidR="00C45B8D" w:rsidRDefault="008C5507">
      <w:pPr>
        <w:pStyle w:val="Heading2"/>
      </w:pPr>
      <w:bookmarkStart w:id="92" w:name="section_24395b99a009448a8a42f4ee47aa32fb"/>
      <w:bookmarkStart w:id="93" w:name="_Toc476025960"/>
      <w:r>
        <w:t>Standards Assignments</w:t>
      </w:r>
      <w:bookmarkEnd w:id="92"/>
      <w:bookmarkEnd w:id="93"/>
      <w:r>
        <w:fldChar w:fldCharType="begin"/>
      </w:r>
      <w:r>
        <w:instrText xml:space="preserve"> XE "Standards assignments" </w:instrText>
      </w:r>
      <w:r>
        <w:fldChar w:fldCharType="end"/>
      </w:r>
    </w:p>
    <w:p w:rsidR="00C45B8D" w:rsidRDefault="008C5507">
      <w:r>
        <w:t>None.</w:t>
      </w:r>
    </w:p>
    <w:p w:rsidR="00C45B8D" w:rsidRDefault="008C5507">
      <w:pPr>
        <w:pStyle w:val="Heading1"/>
      </w:pPr>
      <w:bookmarkStart w:id="94" w:name="section_4073a73693d94fd596be5faaffd668e5"/>
      <w:bookmarkStart w:id="95" w:name="_Toc476025961"/>
      <w:r>
        <w:lastRenderedPageBreak/>
        <w:t>Messages</w:t>
      </w:r>
      <w:bookmarkEnd w:id="94"/>
      <w:bookmarkEnd w:id="95"/>
    </w:p>
    <w:p w:rsidR="00C45B8D" w:rsidRDefault="008C5507">
      <w:pPr>
        <w:pStyle w:val="Heading2"/>
      </w:pPr>
      <w:bookmarkStart w:id="96" w:name="section_1a2709cb94c645798c04ec6d1dfc7e38"/>
      <w:bookmarkStart w:id="97" w:name="_Toc476025962"/>
      <w:r>
        <w:t>Transport</w:t>
      </w:r>
      <w:bookmarkEnd w:id="96"/>
      <w:bookmarkEnd w:id="97"/>
      <w:r>
        <w:fldChar w:fldCharType="begin"/>
      </w:r>
      <w:r>
        <w:instrText xml:space="preserve"> XE "Messages:transport" </w:instrText>
      </w:r>
      <w:r>
        <w:fldChar w:fldCharType="end"/>
      </w:r>
      <w:r>
        <w:fldChar w:fldCharType="begin"/>
      </w:r>
      <w:r>
        <w:instrText xml:space="preserve"> XE "Transport" </w:instrText>
      </w:r>
      <w:r>
        <w:fldChar w:fldCharType="end"/>
      </w:r>
    </w:p>
    <w:p w:rsidR="00C45B8D" w:rsidRDefault="008C5507">
      <w:r>
        <w:t>This protocol co</w:t>
      </w:r>
      <w:r>
        <w:t xml:space="preserve">nsists of a series of </w:t>
      </w:r>
      <w:hyperlink w:anchor="gt_982b7f8e-d516-4fd5-8d5e-1a836081ed85">
        <w:r>
          <w:rPr>
            <w:rStyle w:val="HyperlinkGreen"/>
            <w:b/>
          </w:rPr>
          <w:t>XML</w:t>
        </w:r>
      </w:hyperlink>
      <w:r>
        <w:t xml:space="preserve"> elements contained in request or response messages between a client and server. The encoded XML block containing the command and parameter elements is transmitted in ei</w:t>
      </w:r>
      <w:r>
        <w:t xml:space="preserve">ther the request body of a request, or in the response body of a response. The request body and request response are always preceded by the HTTP header, as specified in </w:t>
      </w:r>
      <w:hyperlink r:id="rId89" w:anchor="Section_4cbf28dc287641c69d87ba9db86cd40d">
        <w:r>
          <w:rPr>
            <w:rStyle w:val="Hyperlink"/>
          </w:rPr>
          <w:t>[MS-AS</w:t>
        </w:r>
        <w:r>
          <w:rPr>
            <w:rStyle w:val="Hyperlink"/>
          </w:rPr>
          <w:t>HTTP]</w:t>
        </w:r>
      </w:hyperlink>
      <w:r>
        <w:t>, except for the Autodiscover command</w:t>
      </w:r>
      <w:bookmarkStart w:id="9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98"/>
      <w:r>
        <w:t>.</w:t>
      </w:r>
    </w:p>
    <w:p w:rsidR="00C45B8D" w:rsidRDefault="008C5507">
      <w:r>
        <w:t xml:space="preserve">All command messages are encoded as </w:t>
      </w:r>
      <w:hyperlink w:anchor="gt_46afe83a-7afd-42b3-8e27-07b6ae8d3dbc">
        <w:r>
          <w:rPr>
            <w:rStyle w:val="HyperlinkGreen"/>
            <w:b/>
          </w:rPr>
          <w:t>WBXML</w:t>
        </w:r>
      </w:hyperlink>
      <w:r>
        <w:t xml:space="preserve">, except for the </w:t>
      </w:r>
      <w:r>
        <w:rPr>
          <w:b/>
        </w:rPr>
        <w:t>Autodiscover</w:t>
      </w:r>
      <w:r>
        <w:t xml:space="preserve"> command, whi</w:t>
      </w:r>
      <w:r>
        <w:t xml:space="preserve">ch uses plain XML. For more details about WBXML, see </w:t>
      </w:r>
      <w:hyperlink r:id="rId90" w:anchor="Section_39973eb11e404eb5ac7442781c5a33bc">
        <w:r>
          <w:rPr>
            <w:rStyle w:val="Hyperlink"/>
          </w:rPr>
          <w:t>[MS-ASWBXML]</w:t>
        </w:r>
      </w:hyperlink>
      <w:r>
        <w:t>.</w:t>
      </w:r>
    </w:p>
    <w:p w:rsidR="00C45B8D" w:rsidRDefault="008C5507">
      <w:pPr>
        <w:pStyle w:val="Heading2"/>
      </w:pPr>
      <w:bookmarkStart w:id="99" w:name="section_bb8834aad9c740a893183c2c754ac438"/>
      <w:bookmarkStart w:id="100" w:name="_Toc476025963"/>
      <w:r>
        <w:t>Message Syntax</w:t>
      </w:r>
      <w:bookmarkEnd w:id="99"/>
      <w:bookmarkEnd w:id="100"/>
    </w:p>
    <w:p w:rsidR="00C45B8D" w:rsidRDefault="008C5507">
      <w:pPr>
        <w:pStyle w:val="Heading3"/>
      </w:pPr>
      <w:bookmarkStart w:id="101" w:name="section_8e8ece91576a4bccb0e6198cce7478d0"/>
      <w:bookmarkStart w:id="102" w:name="_Toc476025964"/>
      <w:r>
        <w:t>Commands</w:t>
      </w:r>
      <w:bookmarkEnd w:id="101"/>
      <w:bookmarkEnd w:id="102"/>
    </w:p>
    <w:p w:rsidR="00C45B8D" w:rsidRDefault="008C5507">
      <w:pPr>
        <w:pStyle w:val="Heading4"/>
      </w:pPr>
      <w:bookmarkStart w:id="103" w:name="section_1a3e248319924581942e5f6214605062"/>
      <w:bookmarkStart w:id="104" w:name="_Toc476025965"/>
      <w:r>
        <w:t>Autodiscover</w:t>
      </w:r>
      <w:bookmarkEnd w:id="103"/>
      <w:bookmarkEnd w:id="104"/>
      <w:r>
        <w:fldChar w:fldCharType="begin"/>
      </w:r>
      <w:r>
        <w:instrText xml:space="preserve"> XE "Commands:Autodiscover" </w:instrText>
      </w:r>
      <w:r>
        <w:fldChar w:fldCharType="end"/>
      </w:r>
    </w:p>
    <w:p w:rsidR="00C45B8D" w:rsidRDefault="008C5507">
      <w:r>
        <w:t xml:space="preserve">The </w:t>
      </w:r>
      <w:r>
        <w:rPr>
          <w:b/>
        </w:rPr>
        <w:t>Autodiscover</w:t>
      </w:r>
      <w:r>
        <w:t xml:space="preserve"> command facilitates the discovery of core account configuration information by using the user's </w:t>
      </w:r>
      <w:hyperlink w:anchor="gt_0678be67-e739-4e33-97fe-2b03b903a379">
        <w:r>
          <w:rPr>
            <w:rStyle w:val="HyperlinkGreen"/>
            <w:b/>
          </w:rPr>
          <w:t>Simple Mail Transfer Protocol (SMTP)</w:t>
        </w:r>
      </w:hyperlink>
      <w:r>
        <w:t xml:space="preserve"> address as the primary input. For information about the </w:t>
      </w:r>
      <w:r>
        <w:rPr>
          <w:b/>
        </w:rPr>
        <w:t>Auto</w:t>
      </w:r>
      <w:r>
        <w:rPr>
          <w:b/>
        </w:rPr>
        <w:t>discover</w:t>
      </w:r>
      <w:r>
        <w:t xml:space="preserve"> service, see </w:t>
      </w:r>
      <w:hyperlink r:id="rId91">
        <w:r>
          <w:rPr>
            <w:rStyle w:val="Hyperlink"/>
          </w:rPr>
          <w:t>[MSFT-AUTODISCOVER]</w:t>
        </w:r>
      </w:hyperlink>
      <w:r>
        <w:t xml:space="preserve">. For more details about the Autodiscover HTTP Service, see </w:t>
      </w:r>
      <w:hyperlink r:id="rId92" w:anchor="Section_d912502bc0e241a18b0ef714ba523e08">
        <w:r>
          <w:rPr>
            <w:rStyle w:val="Hyperlink"/>
          </w:rPr>
          <w:t>[MS-OXDI</w:t>
        </w:r>
        <w:r>
          <w:rPr>
            <w:rStyle w:val="Hyperlink"/>
          </w:rPr>
          <w:t>SCO]</w:t>
        </w:r>
      </w:hyperlink>
      <w:r>
        <w:t>.</w:t>
      </w:r>
    </w:p>
    <w:p w:rsidR="00C45B8D" w:rsidRDefault="008C5507">
      <w:r>
        <w:t xml:space="preserve">The </w:t>
      </w:r>
      <w:r>
        <w:rPr>
          <w:b/>
        </w:rPr>
        <w:t>Autodiscover</w:t>
      </w:r>
      <w:r>
        <w:t xml:space="preserve"> command request and response messages are sent in </w:t>
      </w:r>
      <w:hyperlink w:anchor="gt_982b7f8e-d516-4fd5-8d5e-1a836081ed85">
        <w:r>
          <w:rPr>
            <w:rStyle w:val="HyperlinkGreen"/>
            <w:b/>
          </w:rPr>
          <w:t>XML</w:t>
        </w:r>
      </w:hyperlink>
      <w:r>
        <w:t xml:space="preserve"> format, not </w:t>
      </w:r>
      <w:hyperlink w:anchor="gt_46afe83a-7afd-42b3-8e27-07b6ae8d3dbc">
        <w:r>
          <w:rPr>
            <w:rStyle w:val="HyperlinkGreen"/>
            <w:b/>
          </w:rPr>
          <w:t>WBXML</w:t>
        </w:r>
      </w:hyperlink>
      <w:r>
        <w:t xml:space="preserve"> format.</w:t>
      </w:r>
    </w:p>
    <w:p w:rsidR="00C45B8D" w:rsidRDefault="008C5507">
      <w:r>
        <w:t xml:space="preserve">When sending an </w:t>
      </w:r>
      <w:r>
        <w:rPr>
          <w:b/>
        </w:rPr>
        <w:t>Autodiscover</w:t>
      </w:r>
      <w:r>
        <w:t xml:space="preserve"> </w:t>
      </w:r>
      <w:r>
        <w:t>command request, the Content-Type header value MUST be set to text/xml.</w:t>
      </w:r>
      <w:bookmarkStart w:id="105" w:name="z5"/>
      <w:bookmarkStart w:id="106" w:name="Appendix_A_Target_2"/>
      <w:bookmarkEnd w:id="105"/>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06"/>
      <w:r>
        <w:t xml:space="preserve"> For more details about the Content-Type header, see </w:t>
      </w:r>
      <w:hyperlink r:id="rId93" w:anchor="Section_4cbf28dc287641c69d87ba9db86cd40d">
        <w:r>
          <w:rPr>
            <w:rStyle w:val="Hyperlink"/>
          </w:rPr>
          <w:t>[MS-ASHTTP]</w:t>
        </w:r>
      </w:hyperlink>
      <w:r>
        <w:t xml:space="preserve"> section 2.2.1.1.2.3.</w:t>
      </w:r>
    </w:p>
    <w:p w:rsidR="00C45B8D" w:rsidRDefault="008C5507">
      <w:r>
        <w:t xml:space="preserve">The client SHOULD use the </w:t>
      </w:r>
      <w:r>
        <w:rPr>
          <w:b/>
        </w:rPr>
        <w:t>Autodiscover</w:t>
      </w:r>
      <w:r>
        <w:t xml:space="preserve"> command as an initial response to common </w:t>
      </w:r>
      <w:hyperlink w:anchor="gt_d72f1494-4917-4e9e-a9fd-b8f1b2758dcd">
        <w:r>
          <w:rPr>
            <w:rStyle w:val="HyperlinkGreen"/>
            <w:b/>
          </w:rPr>
          <w:t>HTTP</w:t>
        </w:r>
      </w:hyperlink>
      <w:r>
        <w:t xml:space="preserve"> errors. Common HTTP errors are specified in [MS-ASHTTP] sect</w:t>
      </w:r>
      <w:r>
        <w:t xml:space="preserve">ion 2.2.2.1.1. </w:t>
      </w:r>
      <w:r>
        <w:rPr>
          <w:b/>
        </w:rPr>
        <w:t>Autodiscover</w:t>
      </w:r>
      <w:r>
        <w:t xml:space="preserve"> has the ability to retrieve an updated </w:t>
      </w:r>
      <w:hyperlink w:anchor="gt_433a4fb7-ef84-46b0-ab65-905f5e3a80b1">
        <w:r>
          <w:rPr>
            <w:rStyle w:val="HyperlinkGreen"/>
            <w:b/>
          </w:rPr>
          <w:t>URL</w:t>
        </w:r>
      </w:hyperlink>
      <w:r>
        <w:t xml:space="preserve"> when a mailbox has been moved, a user is trying to connect to a server that cannot access the user's mailbox, or when there</w:t>
      </w:r>
      <w:r>
        <w:t xml:space="preserve"> is a more efficient server to use to reach the user's mailbox.</w:t>
      </w:r>
    </w:p>
    <w:p w:rsidR="00C45B8D" w:rsidRDefault="008C5507">
      <w:r>
        <w:t xml:space="preserve">After a successful </w:t>
      </w:r>
      <w:r>
        <w:rPr>
          <w:b/>
        </w:rPr>
        <w:t>Autodiscover</w:t>
      </w:r>
      <w:r>
        <w:t xml:space="preserve"> command response, the client sends an HTTP </w:t>
      </w:r>
      <w:r>
        <w:rPr>
          <w:b/>
        </w:rPr>
        <w:t>Options</w:t>
      </w:r>
      <w:r>
        <w:t xml:space="preserve"> command to the server identified in the </w:t>
      </w:r>
      <w:r>
        <w:rPr>
          <w:b/>
        </w:rPr>
        <w:t>Autodiscover</w:t>
      </w:r>
      <w:r>
        <w:t xml:space="preserve"> command response. The HTTP </w:t>
      </w:r>
      <w:r>
        <w:rPr>
          <w:b/>
        </w:rPr>
        <w:t>Options</w:t>
      </w:r>
      <w:r>
        <w:t xml:space="preserve"> command returns the n</w:t>
      </w:r>
      <w:r>
        <w:t xml:space="preserve">ewly supported protocol versions and commands if they changed due to the </w:t>
      </w:r>
      <w:r>
        <w:rPr>
          <w:b/>
        </w:rPr>
        <w:t>Autodiscover</w:t>
      </w:r>
      <w:r>
        <w:t xml:space="preserve"> command.</w:t>
      </w:r>
    </w:p>
    <w:p w:rsidR="00C45B8D" w:rsidRDefault="008C5507">
      <w:r>
        <w:t xml:space="preserve">The http://schemas.microsoft.com/exchange/autodiscover/mobilesync/requestschema/2006 namespace is the primary namespace for the </w:t>
      </w:r>
      <w:r>
        <w:rPr>
          <w:b/>
        </w:rPr>
        <w:t>Autodiscover</w:t>
      </w:r>
      <w:r>
        <w:t xml:space="preserve"> command and this sec</w:t>
      </w:r>
      <w:r>
        <w:t xml:space="preserve">tion of the specification. Elements referenced in this section that are not defined in the http://schemas.microsoft.com/exchange/autodiscover/mobilesync/requestschema/2006 namespace use 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Autodiscover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Autodiscover</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a62799ae769f40cfa3d02f6dd35c5df8" w:history="1">
              <w:r>
                <w:rPr>
                  <w:rStyle w:val="Hyperlink"/>
                </w:rPr>
                <w:t>2.2.3.15</w:t>
              </w:r>
            </w:hyperlink>
          </w:p>
        </w:tc>
      </w:tr>
      <w:tr w:rsidR="00C45B8D" w:rsidTr="00C45B8D">
        <w:tc>
          <w:tcPr>
            <w:tcW w:w="3190" w:type="dxa"/>
          </w:tcPr>
          <w:p w:rsidR="00C45B8D" w:rsidRDefault="008C5507">
            <w:pPr>
              <w:pStyle w:val="TableBodyText"/>
            </w:pPr>
            <w:r>
              <w:rPr>
                <w:b/>
              </w:rPr>
              <w:t>Request</w:t>
            </w:r>
          </w:p>
        </w:tc>
        <w:tc>
          <w:tcPr>
            <w:tcW w:w="3142" w:type="dxa"/>
          </w:tcPr>
          <w:p w:rsidR="00C45B8D" w:rsidRDefault="008C5507">
            <w:pPr>
              <w:pStyle w:val="TableBodyText"/>
            </w:pPr>
            <w:r>
              <w:t xml:space="preserve">Request </w:t>
            </w:r>
          </w:p>
        </w:tc>
        <w:tc>
          <w:tcPr>
            <w:tcW w:w="3143" w:type="dxa"/>
          </w:tcPr>
          <w:p w:rsidR="00C45B8D" w:rsidRDefault="008C5507">
            <w:pPr>
              <w:pStyle w:val="TableBodyText"/>
            </w:pPr>
            <w:r>
              <w:t xml:space="preserve">section </w:t>
            </w:r>
            <w:hyperlink w:anchor="Section_8cb6cbee652f4175be30f1d2574a2f15" w:history="1">
              <w:r>
                <w:rPr>
                  <w:rStyle w:val="Hyperlink"/>
                </w:rPr>
                <w:t>2.2.3.150.1</w:t>
              </w:r>
            </w:hyperlink>
          </w:p>
        </w:tc>
      </w:tr>
      <w:tr w:rsidR="00C45B8D" w:rsidTr="00C45B8D">
        <w:tc>
          <w:tcPr>
            <w:tcW w:w="3190" w:type="dxa"/>
          </w:tcPr>
          <w:p w:rsidR="00C45B8D" w:rsidRDefault="008C5507">
            <w:pPr>
              <w:pStyle w:val="TableBodyText"/>
            </w:pPr>
            <w:r>
              <w:rPr>
                <w:b/>
              </w:rPr>
              <w:lastRenderedPageBreak/>
              <w:t>EMailAddress</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b9865ed6dc2f4053aaf83cef73cd5746" w:history="1">
              <w:r>
                <w:rPr>
                  <w:rStyle w:val="Hyperlink"/>
                </w:rPr>
                <w:t>2.2.3.56</w:t>
              </w:r>
            </w:hyperlink>
          </w:p>
        </w:tc>
      </w:tr>
      <w:tr w:rsidR="00C45B8D" w:rsidTr="00C45B8D">
        <w:tc>
          <w:tcPr>
            <w:tcW w:w="3190" w:type="dxa"/>
          </w:tcPr>
          <w:p w:rsidR="00C45B8D" w:rsidRDefault="008C5507">
            <w:pPr>
              <w:pStyle w:val="TableBodyText"/>
            </w:pPr>
            <w:r>
              <w:rPr>
                <w:b/>
              </w:rPr>
              <w:t>AcceptableResponseSchema</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af222d9c4b0847f18008c2cc813d54d9" w:history="1">
              <w:r>
                <w:rPr>
                  <w:rStyle w:val="Hyperlink"/>
                </w:rPr>
                <w:t>2.2.3.1</w:t>
              </w:r>
            </w:hyperlink>
          </w:p>
        </w:tc>
      </w:tr>
      <w:tr w:rsidR="00C45B8D" w:rsidTr="00C45B8D">
        <w:tc>
          <w:tcPr>
            <w:tcW w:w="3190" w:type="dxa"/>
          </w:tcPr>
          <w:p w:rsidR="00C45B8D" w:rsidRDefault="008C5507">
            <w:pPr>
              <w:pStyle w:val="TableBodyText"/>
            </w:pPr>
            <w:r>
              <w:rPr>
                <w:b/>
              </w:rPr>
              <w:t>Response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c60e36b5ca1a4996bfc3393efa2bafe0" w:history="1">
              <w:r>
                <w:rPr>
                  <w:rStyle w:val="Hyperlink"/>
                </w:rPr>
                <w:t>2.2.3.153.1</w:t>
              </w:r>
            </w:hyperlink>
          </w:p>
        </w:tc>
      </w:tr>
      <w:tr w:rsidR="00C45B8D" w:rsidTr="00C45B8D">
        <w:tc>
          <w:tcPr>
            <w:tcW w:w="3190" w:type="dxa"/>
          </w:tcPr>
          <w:p w:rsidR="00C45B8D" w:rsidRDefault="008C5507">
            <w:pPr>
              <w:pStyle w:val="TableBodyText"/>
            </w:pPr>
            <w:r>
              <w:rPr>
                <w:b/>
              </w:rPr>
              <w:t>Culture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e7aabb2c7c9a444da95143cc818d1a6f" w:history="1">
              <w:r>
                <w:rPr>
                  <w:rStyle w:val="Hyperlink"/>
                </w:rPr>
                <w:t>2.2.3.38</w:t>
              </w:r>
            </w:hyperlink>
          </w:p>
        </w:tc>
      </w:tr>
      <w:tr w:rsidR="00C45B8D" w:rsidTr="00C45B8D">
        <w:tc>
          <w:tcPr>
            <w:tcW w:w="3190" w:type="dxa"/>
          </w:tcPr>
          <w:p w:rsidR="00C45B8D" w:rsidRDefault="008C5507">
            <w:pPr>
              <w:pStyle w:val="TableBodyText"/>
            </w:pPr>
            <w:r>
              <w:rPr>
                <w:b/>
              </w:rPr>
              <w:t>User</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b0474d06b1114dde8c4cd7a2ba517b4d" w:history="1">
              <w:r>
                <w:rPr>
                  <w:rStyle w:val="Hyperlink"/>
                </w:rPr>
                <w:t>2.2.3.189</w:t>
              </w:r>
            </w:hyperlink>
          </w:p>
        </w:tc>
      </w:tr>
      <w:tr w:rsidR="00C45B8D" w:rsidTr="00C45B8D">
        <w:tc>
          <w:tcPr>
            <w:tcW w:w="3190" w:type="dxa"/>
          </w:tcPr>
          <w:p w:rsidR="00C45B8D" w:rsidRDefault="008C5507">
            <w:pPr>
              <w:pStyle w:val="TableBodyText"/>
            </w:pPr>
            <w:r>
              <w:rPr>
                <w:b/>
              </w:rPr>
              <w:t>DisplayName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499edc90aa514554be07ff1bdb5284dc" w:history="1">
              <w:r>
                <w:rPr>
                  <w:rStyle w:val="Hyperlink"/>
                </w:rPr>
                <w:t>2.2.3.49.1</w:t>
              </w:r>
            </w:hyperlink>
          </w:p>
        </w:tc>
      </w:tr>
      <w:tr w:rsidR="00C45B8D" w:rsidTr="00C45B8D">
        <w:tc>
          <w:tcPr>
            <w:tcW w:w="3190" w:type="dxa"/>
          </w:tcPr>
          <w:p w:rsidR="00C45B8D" w:rsidRDefault="008C5507">
            <w:pPr>
              <w:pStyle w:val="TableBodyText"/>
            </w:pPr>
            <w:r>
              <w:rPr>
                <w:b/>
              </w:rPr>
              <w:t>Action</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01535ee8c750451ba5afaea99828aa1d" w:history="1">
              <w:r>
                <w:rPr>
                  <w:rStyle w:val="Hyperlink"/>
                </w:rPr>
                <w:t>2.2.3.6</w:t>
              </w:r>
            </w:hyperlink>
          </w:p>
        </w:tc>
      </w:tr>
      <w:tr w:rsidR="00C45B8D" w:rsidTr="00C45B8D">
        <w:tc>
          <w:tcPr>
            <w:tcW w:w="3190" w:type="dxa"/>
          </w:tcPr>
          <w:p w:rsidR="00C45B8D" w:rsidRDefault="008C5507">
            <w:pPr>
              <w:pStyle w:val="TableBodyText"/>
            </w:pPr>
            <w:r>
              <w:rPr>
                <w:b/>
              </w:rPr>
              <w:t>Redirect</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1929caa2bc9f416cb2f708e53160452a" w:history="1">
              <w:r>
                <w:rPr>
                  <w:rStyle w:val="Hyperlink"/>
                </w:rPr>
                <w:t>2.2.3.147</w:t>
              </w:r>
            </w:hyperlink>
          </w:p>
        </w:tc>
      </w:tr>
      <w:tr w:rsidR="00C45B8D" w:rsidTr="00C45B8D">
        <w:tc>
          <w:tcPr>
            <w:tcW w:w="3190" w:type="dxa"/>
          </w:tcPr>
          <w:p w:rsidR="00C45B8D" w:rsidRDefault="008C5507">
            <w:pPr>
              <w:pStyle w:val="TableBodyText"/>
            </w:pPr>
            <w:r>
              <w:rPr>
                <w:b/>
              </w:rPr>
              <w:t>Settings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3c7c01fafd64b0abb14b3b481d8a2b6" w:history="1">
              <w:r>
                <w:rPr>
                  <w:rStyle w:val="Hyperlink"/>
                </w:rPr>
                <w:t>2.2.3.168.1</w:t>
              </w:r>
            </w:hyperlink>
          </w:p>
        </w:tc>
      </w:tr>
      <w:tr w:rsidR="00C45B8D" w:rsidTr="00C45B8D">
        <w:tc>
          <w:tcPr>
            <w:tcW w:w="3190" w:type="dxa"/>
          </w:tcPr>
          <w:p w:rsidR="00C45B8D" w:rsidRDefault="008C5507">
            <w:pPr>
              <w:pStyle w:val="TableBodyText"/>
            </w:pPr>
            <w:r>
              <w:rPr>
                <w:b/>
              </w:rPr>
              <w:t>Server</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e73323b5509f4069b25ae3709c20f42d" w:history="1">
              <w:r>
                <w:rPr>
                  <w:rStyle w:val="Hyperlink"/>
                </w:rPr>
                <w:t>2.2.3.164</w:t>
              </w:r>
            </w:hyperlink>
          </w:p>
        </w:tc>
      </w:tr>
      <w:tr w:rsidR="00C45B8D" w:rsidTr="00C45B8D">
        <w:tc>
          <w:tcPr>
            <w:tcW w:w="3190" w:type="dxa"/>
          </w:tcPr>
          <w:p w:rsidR="00C45B8D" w:rsidRDefault="008C5507">
            <w:pPr>
              <w:pStyle w:val="TableBodyText"/>
            </w:pPr>
            <w:r>
              <w:rPr>
                <w:b/>
              </w:rPr>
              <w:t>Type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25bfc54bb9b54f20bcf968999f52c2b0" w:history="1">
              <w:r>
                <w:rPr>
                  <w:rStyle w:val="Hyperlink"/>
                </w:rPr>
                <w:t>2.2.3.186.1</w:t>
              </w:r>
            </w:hyperlink>
          </w:p>
        </w:tc>
      </w:tr>
      <w:tr w:rsidR="00C45B8D" w:rsidTr="00C45B8D">
        <w:tc>
          <w:tcPr>
            <w:tcW w:w="3190" w:type="dxa"/>
          </w:tcPr>
          <w:p w:rsidR="00C45B8D" w:rsidRDefault="008C5507">
            <w:pPr>
              <w:pStyle w:val="TableBodyText"/>
            </w:pPr>
            <w:r>
              <w:rPr>
                <w:b/>
              </w:rPr>
              <w:t>Url</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b6fbd7a005b54cee914a53e63b074eb1" w:history="1">
              <w:r>
                <w:rPr>
                  <w:rStyle w:val="Hyperlink"/>
                </w:rPr>
                <w:t>2.2.3.188</w:t>
              </w:r>
            </w:hyperlink>
          </w:p>
        </w:tc>
      </w:tr>
      <w:tr w:rsidR="00C45B8D" w:rsidTr="00C45B8D">
        <w:tc>
          <w:tcPr>
            <w:tcW w:w="3190" w:type="dxa"/>
          </w:tcPr>
          <w:p w:rsidR="00C45B8D" w:rsidRDefault="008C5507">
            <w:pPr>
              <w:pStyle w:val="TableBodyText"/>
            </w:pPr>
            <w:r>
              <w:rPr>
                <w:b/>
              </w:rPr>
              <w:t>Name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27800302f4474693968b22190f78deba" w:history="1">
              <w:r>
                <w:rPr>
                  <w:rStyle w:val="Hyperlink"/>
                </w:rPr>
                <w:t>2.2.3.120.1</w:t>
              </w:r>
            </w:hyperlink>
          </w:p>
        </w:tc>
      </w:tr>
      <w:tr w:rsidR="00C45B8D" w:rsidTr="00C45B8D">
        <w:tc>
          <w:tcPr>
            <w:tcW w:w="3190" w:type="dxa"/>
          </w:tcPr>
          <w:p w:rsidR="00C45B8D" w:rsidRDefault="008C5507">
            <w:pPr>
              <w:pStyle w:val="TableBodyText"/>
            </w:pPr>
            <w:r>
              <w:rPr>
                <w:b/>
              </w:rPr>
              <w:t>ServerData</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9c90a84984e840b7b9467026faebf648" w:history="1">
              <w:r>
                <w:rPr>
                  <w:rStyle w:val="Hyperlink"/>
                </w:rPr>
                <w:t>2.2.3.165</w:t>
              </w:r>
            </w:hyperlink>
          </w:p>
        </w:tc>
      </w:tr>
      <w:tr w:rsidR="00C45B8D" w:rsidTr="00C45B8D">
        <w:tc>
          <w:tcPr>
            <w:tcW w:w="3190" w:type="dxa"/>
          </w:tcPr>
          <w:p w:rsidR="00C45B8D" w:rsidRDefault="008C5507">
            <w:pPr>
              <w:pStyle w:val="TableBodyText"/>
            </w:pPr>
            <w:r>
              <w:rPr>
                <w:b/>
              </w:rPr>
              <w:t>Error</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a6b88d73ca6b4398977a476533457e23" w:history="1">
              <w:r>
                <w:rPr>
                  <w:rStyle w:val="Hyperlink"/>
                </w:rPr>
                <w:t>2.2.3.63</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ff2242d5ee2440ffb5081042be06b43d" w:history="1">
              <w:r>
                <w:rPr>
                  <w:rStyle w:val="Hyperlink"/>
                </w:rPr>
                <w:t>2.2.3.177.1</w:t>
              </w:r>
            </w:hyperlink>
          </w:p>
        </w:tc>
      </w:tr>
      <w:tr w:rsidR="00C45B8D" w:rsidTr="00C45B8D">
        <w:tc>
          <w:tcPr>
            <w:tcW w:w="3190" w:type="dxa"/>
          </w:tcPr>
          <w:p w:rsidR="00C45B8D" w:rsidRDefault="008C5507">
            <w:pPr>
              <w:pStyle w:val="TableBodyText"/>
            </w:pPr>
            <w:r>
              <w:rPr>
                <w:b/>
              </w:rPr>
              <w:t>Message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b2132eeadd644cf88d92e0b9929cc07f" w:history="1">
              <w:r>
                <w:rPr>
                  <w:rStyle w:val="Hyperlink"/>
                </w:rPr>
                <w:t>2.2.3.108</w:t>
              </w:r>
            </w:hyperlink>
          </w:p>
        </w:tc>
      </w:tr>
      <w:tr w:rsidR="00C45B8D" w:rsidTr="00C45B8D">
        <w:tc>
          <w:tcPr>
            <w:tcW w:w="3190" w:type="dxa"/>
          </w:tcPr>
          <w:p w:rsidR="00C45B8D" w:rsidRDefault="008C5507">
            <w:pPr>
              <w:pStyle w:val="TableBodyText"/>
            </w:pPr>
            <w:r>
              <w:rPr>
                <w:b/>
              </w:rPr>
              <w:t>DebugData</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7d4a916ee9e84cee9e00029aa203f421" w:history="1">
              <w:r>
                <w:rPr>
                  <w:rStyle w:val="Hyperlink"/>
                </w:rPr>
                <w:t>2.2.3.40</w:t>
              </w:r>
            </w:hyperlink>
          </w:p>
        </w:tc>
      </w:tr>
      <w:tr w:rsidR="00C45B8D" w:rsidTr="00C45B8D">
        <w:tc>
          <w:tcPr>
            <w:tcW w:w="3190" w:type="dxa"/>
          </w:tcPr>
          <w:p w:rsidR="00C45B8D" w:rsidRDefault="008C5507">
            <w:pPr>
              <w:pStyle w:val="TableBodyText"/>
            </w:pPr>
            <w:r>
              <w:rPr>
                <w:b/>
              </w:rPr>
              <w:t>ErrorCode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332cb53e264c49189d698418b5cb53f7" w:history="1">
              <w:r>
                <w:rPr>
                  <w:rStyle w:val="Hyperlink"/>
                </w:rPr>
                <w:t>2.2.3.64</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Autodiscover </w:t>
      </w:r>
      <w:r>
        <w:t xml:space="preserve">command request is described in section </w:t>
      </w:r>
      <w:hyperlink w:anchor="Section_e2b5c583c8c64df196d0b3a71bbebad3" w:history="1">
        <w:r>
          <w:rPr>
            <w:rStyle w:val="Hyperlink"/>
          </w:rPr>
          <w:t>6.3</w:t>
        </w:r>
      </w:hyperlink>
      <w:r>
        <w:t xml:space="preserve">. The XML schema for the </w:t>
      </w:r>
      <w:r>
        <w:rPr>
          <w:b/>
        </w:rPr>
        <w:t xml:space="preserve">Autodiscover </w:t>
      </w:r>
      <w:r>
        <w:t xml:space="preserve">command response is described in section </w:t>
      </w:r>
      <w:hyperlink w:anchor="Section_45d24b78559e4aa982943e40261dda23" w:history="1">
        <w:r>
          <w:rPr>
            <w:rStyle w:val="Hyperlink"/>
          </w:rPr>
          <w:t>6.4</w:t>
        </w:r>
      </w:hyperlink>
      <w:r>
        <w:t>.</w:t>
      </w:r>
    </w:p>
    <w:p w:rsidR="00C45B8D" w:rsidRDefault="008C5507">
      <w:r>
        <w:rPr>
          <w:b/>
        </w:rPr>
        <w:t>Protocol Versions</w:t>
      </w:r>
    </w:p>
    <w:p w:rsidR="00C45B8D" w:rsidRDefault="008C5507">
      <w:r>
        <w:t>The following table specifies the protocol versions that support this command. T</w:t>
      </w:r>
      <w:r>
        <w:t xml:space="preserve">he client indicates the protocol version being used by setting either the MS-ASProtocolVersion header, as specified in [MS-ASHTTP]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w:t>
            </w:r>
            <w:r>
              <w:t xml:space="preserve">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07" w:name="section_2e6a37ac1b17421e85bc371cbddde930"/>
      <w:bookmarkStart w:id="108" w:name="_Toc476025966"/>
      <w:r>
        <w:t>Find</w:t>
      </w:r>
      <w:bookmarkEnd w:id="107"/>
      <w:bookmarkEnd w:id="108"/>
      <w:r>
        <w:fldChar w:fldCharType="begin"/>
      </w:r>
      <w:r>
        <w:instrText xml:space="preserve"> XE "Commands:Search" </w:instrText>
      </w:r>
      <w:r>
        <w:fldChar w:fldCharType="end"/>
      </w:r>
    </w:p>
    <w:p w:rsidR="00C45B8D" w:rsidRDefault="008C5507">
      <w:r>
        <w:t xml:space="preserve">The </w:t>
      </w:r>
      <w:r>
        <w:rPr>
          <w:b/>
        </w:rPr>
        <w:t>Find</w:t>
      </w:r>
      <w:r>
        <w:t xml:space="preserve"> command uses the Keyword Query Language (KQL) syntax to construct property restriction based searches for entries in a mailbox. </w:t>
      </w:r>
    </w:p>
    <w:p w:rsidR="00C45B8D" w:rsidRDefault="008C5507">
      <w:r>
        <w:t xml:space="preserve">The </w:t>
      </w:r>
      <w:r>
        <w:rPr>
          <w:b/>
        </w:rPr>
        <w:t xml:space="preserve">Find </w:t>
      </w:r>
      <w:r>
        <w:t xml:space="preserve">namespace is the primary namespace for this section. Elements referenced in this section that are not defined in the </w:t>
      </w:r>
      <w:r>
        <w:t xml:space="preserve">Find namespace use the namespace prefixes defined in section </w:t>
      </w:r>
      <w:hyperlink w:anchor="Section_718fe481c75b4ff7bbf65cf3dd0f43d7" w:history="1">
        <w:r>
          <w:rPr>
            <w:rStyle w:val="Hyperlink"/>
          </w:rPr>
          <w:t>2.2.4</w:t>
        </w:r>
      </w:hyperlink>
      <w:r>
        <w:t xml:space="preserve">. </w:t>
      </w:r>
    </w:p>
    <w:p w:rsidR="00C45B8D" w:rsidRDefault="008C5507">
      <w:r>
        <w:t xml:space="preserve">The following table lists the elements that are used in </w:t>
      </w:r>
      <w:r>
        <w:rPr>
          <w:b/>
        </w:rPr>
        <w:t>Find</w:t>
      </w:r>
      <w:r>
        <w:t xml:space="preserve"> 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Find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7a0b9ed81b924f878f6ad759249a91e4" w:history="1">
              <w:r>
                <w:rPr>
                  <w:rStyle w:val="Hyperlink"/>
                </w:rPr>
                <w:t>2.2.3.69</w:t>
              </w:r>
            </w:hyperlink>
          </w:p>
        </w:tc>
      </w:tr>
      <w:tr w:rsidR="00C45B8D" w:rsidTr="00C45B8D">
        <w:tc>
          <w:tcPr>
            <w:tcW w:w="3190" w:type="dxa"/>
          </w:tcPr>
          <w:p w:rsidR="00C45B8D" w:rsidRDefault="008C5507">
            <w:pPr>
              <w:pStyle w:val="TableBodyText"/>
            </w:pPr>
            <w:r>
              <w:rPr>
                <w:b/>
              </w:rPr>
              <w:t>SearchId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706b167d3c0464dae58acb20ab90756" w:history="1">
              <w:r>
                <w:rPr>
                  <w:rStyle w:val="Hyperlink"/>
                </w:rPr>
                <w:t>2.2.3.160</w:t>
              </w:r>
            </w:hyperlink>
          </w:p>
        </w:tc>
      </w:tr>
      <w:tr w:rsidR="00C45B8D" w:rsidTr="00C45B8D">
        <w:tc>
          <w:tcPr>
            <w:tcW w:w="3190" w:type="dxa"/>
          </w:tcPr>
          <w:p w:rsidR="00C45B8D" w:rsidRDefault="008C5507">
            <w:pPr>
              <w:pStyle w:val="TableBodyText"/>
            </w:pPr>
            <w:r>
              <w:rPr>
                <w:b/>
              </w:rPr>
              <w:t>ExecuteSearch</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49e533f78b84293b219bc396f6829d3" w:history="1">
              <w:r>
                <w:rPr>
                  <w:rStyle w:val="Hyperlink"/>
                </w:rPr>
                <w:t>2.2.3.66</w:t>
              </w:r>
            </w:hyperlink>
          </w:p>
        </w:tc>
      </w:tr>
      <w:tr w:rsidR="00C45B8D" w:rsidTr="00C45B8D">
        <w:tc>
          <w:tcPr>
            <w:tcW w:w="3190" w:type="dxa"/>
          </w:tcPr>
          <w:p w:rsidR="00C45B8D" w:rsidRDefault="008C5507">
            <w:pPr>
              <w:pStyle w:val="TableBodyText"/>
            </w:pPr>
            <w:r>
              <w:rPr>
                <w:b/>
              </w:rPr>
              <w:t>MailBoxSearchCriterion</w:t>
            </w:r>
          </w:p>
        </w:tc>
        <w:tc>
          <w:tcPr>
            <w:tcW w:w="3142" w:type="dxa"/>
          </w:tcPr>
          <w:p w:rsidR="00C45B8D" w:rsidRDefault="008C5507">
            <w:pPr>
              <w:pStyle w:val="TableBodyText"/>
            </w:pPr>
            <w:r>
              <w:t>Request</w:t>
            </w:r>
          </w:p>
        </w:tc>
        <w:tc>
          <w:tcPr>
            <w:tcW w:w="3143" w:type="dxa"/>
          </w:tcPr>
          <w:p w:rsidR="00C45B8D" w:rsidRDefault="008C5507">
            <w:pPr>
              <w:pStyle w:val="TableBodyText"/>
              <w:rPr>
                <w:u w:val="single"/>
              </w:rPr>
            </w:pPr>
            <w:r>
              <w:t xml:space="preserve">section </w:t>
            </w:r>
            <w:hyperlink w:anchor="Section_2566810185eb4feba483caf3fdf34b0b" w:history="1">
              <w:r>
                <w:rPr>
                  <w:rStyle w:val="Hyperlink"/>
                </w:rPr>
                <w:t>2.2.3.99</w:t>
              </w:r>
            </w:hyperlink>
          </w:p>
        </w:tc>
      </w:tr>
      <w:tr w:rsidR="00C45B8D" w:rsidTr="00C45B8D">
        <w:tc>
          <w:tcPr>
            <w:tcW w:w="3190" w:type="dxa"/>
          </w:tcPr>
          <w:p w:rsidR="00C45B8D" w:rsidRDefault="008C5507">
            <w:pPr>
              <w:pStyle w:val="TableBodyText"/>
              <w:rPr>
                <w:b/>
              </w:rPr>
            </w:pPr>
            <w:r>
              <w:rPr>
                <w:b/>
              </w:rPr>
              <w:t>GALSearchCriterion</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226820eea42448c8c16073249df10ed" w:history="1">
              <w:r>
                <w:rPr>
                  <w:rStyle w:val="Hyperlink"/>
                </w:rPr>
                <w:t>2.2.3.82</w:t>
              </w:r>
            </w:hyperlink>
          </w:p>
        </w:tc>
      </w:tr>
      <w:tr w:rsidR="00C45B8D" w:rsidTr="00C45B8D">
        <w:tc>
          <w:tcPr>
            <w:tcW w:w="3190" w:type="dxa"/>
          </w:tcPr>
          <w:p w:rsidR="00C45B8D" w:rsidRDefault="008C5507">
            <w:pPr>
              <w:pStyle w:val="TableBodyText"/>
            </w:pPr>
            <w:r>
              <w:rPr>
                <w:b/>
              </w:rPr>
              <w:t>Query</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992378fa43d14bb79d38f15d28fc3c7f" w:history="1">
              <w:r>
                <w:rPr>
                  <w:rStyle w:val="Hyperlink"/>
                </w:rPr>
                <w:t>2.2.3.142.1</w:t>
              </w:r>
            </w:hyperlink>
          </w:p>
        </w:tc>
      </w:tr>
      <w:tr w:rsidR="00C45B8D" w:rsidTr="00C45B8D">
        <w:tc>
          <w:tcPr>
            <w:tcW w:w="3190" w:type="dxa"/>
          </w:tcPr>
          <w:p w:rsidR="00C45B8D" w:rsidRDefault="008C5507">
            <w:pPr>
              <w:pStyle w:val="TableBodyText"/>
              <w:rPr>
                <w:b/>
              </w:rPr>
            </w:pPr>
            <w:r>
              <w:rPr>
                <w:b/>
              </w:rPr>
              <w:t>FreeText</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36e24a3ac29c40909c6bd41bf844f14c" w:history="1">
              <w:r>
                <w:rPr>
                  <w:rStyle w:val="Hyperlink"/>
                </w:rPr>
                <w:t>2.2.3.80.1</w:t>
              </w:r>
            </w:hyperlink>
          </w:p>
        </w:tc>
      </w:tr>
      <w:tr w:rsidR="00C45B8D" w:rsidTr="00C45B8D">
        <w:tc>
          <w:tcPr>
            <w:tcW w:w="3190" w:type="dxa"/>
          </w:tcPr>
          <w:p w:rsidR="00C45B8D" w:rsidRDefault="008C5507">
            <w:pPr>
              <w:pStyle w:val="TableBodyText"/>
              <w:rPr>
                <w:b/>
              </w:rPr>
            </w:pPr>
            <w:r>
              <w:rPr>
                <w:b/>
              </w:rPr>
              <w:t>airsync:Class</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c6802b54ff264eb986bec46e2012bb6a" w:history="1">
              <w:r>
                <w:rPr>
                  <w:rStyle w:val="Hyperlink"/>
                </w:rPr>
                <w:t>2.2.3.27.1</w:t>
              </w:r>
            </w:hyperlink>
          </w:p>
        </w:tc>
      </w:tr>
      <w:tr w:rsidR="00C45B8D" w:rsidTr="00C45B8D">
        <w:tc>
          <w:tcPr>
            <w:tcW w:w="3190" w:type="dxa"/>
          </w:tcPr>
          <w:p w:rsidR="00C45B8D" w:rsidRDefault="008C5507">
            <w:pPr>
              <w:pStyle w:val="TableBodyText"/>
              <w:rPr>
                <w:b/>
              </w:rPr>
            </w:pPr>
            <w:r>
              <w:rPr>
                <w:b/>
              </w:rPr>
              <w:t>airsync:CollectionId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b91308616e144470bbc6181da0f6fd85" w:history="1">
              <w:r>
                <w:rPr>
                  <w:rStyle w:val="Hyperlink"/>
                </w:rPr>
                <w:t>2.2.3.30.1</w:t>
              </w:r>
            </w:hyperlink>
          </w:p>
        </w:tc>
      </w:tr>
      <w:tr w:rsidR="00C45B8D" w:rsidTr="00C45B8D">
        <w:tc>
          <w:tcPr>
            <w:tcW w:w="3190" w:type="dxa"/>
          </w:tcPr>
          <w:p w:rsidR="00C45B8D" w:rsidRDefault="008C5507">
            <w:pPr>
              <w:pStyle w:val="TableBodyText"/>
            </w:pPr>
            <w:r>
              <w:rPr>
                <w:b/>
              </w:rPr>
              <w:t>Options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48521e00f8649e38b2fc9f0156a32c4" w:history="1">
              <w:r>
                <w:rPr>
                  <w:rStyle w:val="Hyperlink"/>
                </w:rPr>
                <w:t>2.2.3.125.1</w:t>
              </w:r>
            </w:hyperlink>
          </w:p>
        </w:tc>
      </w:tr>
      <w:tr w:rsidR="00C45B8D" w:rsidTr="00C45B8D">
        <w:tc>
          <w:tcPr>
            <w:tcW w:w="3190" w:type="dxa"/>
          </w:tcPr>
          <w:p w:rsidR="00C45B8D" w:rsidRDefault="008C5507">
            <w:pPr>
              <w:pStyle w:val="TableBodyText"/>
            </w:pPr>
            <w:r>
              <w:rPr>
                <w:b/>
              </w:rPr>
              <w:t>Range</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28b5306dd2024de58d112705f00c933f" w:history="1">
              <w:r>
                <w:rPr>
                  <w:rStyle w:val="Hyperlink"/>
                </w:rPr>
                <w:t>2.2.3.143.1</w:t>
              </w:r>
            </w:hyperlink>
          </w:p>
        </w:tc>
      </w:tr>
      <w:tr w:rsidR="00C45B8D" w:rsidTr="00C45B8D">
        <w:tc>
          <w:tcPr>
            <w:tcW w:w="3190" w:type="dxa"/>
          </w:tcPr>
          <w:p w:rsidR="00C45B8D" w:rsidRDefault="008C5507">
            <w:pPr>
              <w:pStyle w:val="TableBodyText"/>
            </w:pPr>
            <w:r>
              <w:rPr>
                <w:b/>
              </w:rPr>
              <w:t>DeepTraversal</w:t>
            </w:r>
          </w:p>
        </w:tc>
        <w:tc>
          <w:tcPr>
            <w:tcW w:w="3142" w:type="dxa"/>
          </w:tcPr>
          <w:p w:rsidR="00C45B8D" w:rsidRDefault="008C5507">
            <w:pPr>
              <w:pStyle w:val="TableBodyText"/>
            </w:pPr>
            <w:r>
              <w:t xml:space="preserve">Request </w:t>
            </w:r>
          </w:p>
        </w:tc>
        <w:tc>
          <w:tcPr>
            <w:tcW w:w="3143" w:type="dxa"/>
          </w:tcPr>
          <w:p w:rsidR="00C45B8D" w:rsidRDefault="008C5507">
            <w:pPr>
              <w:pStyle w:val="TableBodyText"/>
            </w:pPr>
            <w:r>
              <w:t xml:space="preserve">section </w:t>
            </w:r>
            <w:hyperlink w:anchor="Section_baab9e47116d4de79c8f81673734655f" w:history="1">
              <w:r>
                <w:rPr>
                  <w:rStyle w:val="Hyperlink"/>
                </w:rPr>
                <w:t>2.2.3.41.1</w:t>
              </w:r>
            </w:hyperlink>
            <w:r>
              <w:t xml:space="preserve"> </w:t>
            </w:r>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0e01e24cdaf44d11a7acc3a3f2fa6b6b" w:history="1">
              <w:r>
                <w:rPr>
                  <w:rStyle w:val="Hyperlink"/>
                </w:rPr>
                <w:t>2.2.3.177.2</w:t>
              </w:r>
            </w:hyperlink>
            <w:r>
              <w:t xml:space="preserve"> </w:t>
            </w:r>
          </w:p>
        </w:tc>
      </w:tr>
      <w:tr w:rsidR="00C45B8D" w:rsidTr="00C45B8D">
        <w:tc>
          <w:tcPr>
            <w:tcW w:w="3190" w:type="dxa"/>
          </w:tcPr>
          <w:p w:rsidR="00C45B8D" w:rsidRDefault="008C5507">
            <w:pPr>
              <w:pStyle w:val="TableBodyText"/>
            </w:pPr>
            <w:r>
              <w:rPr>
                <w:b/>
              </w:rPr>
              <w:t>Response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bf3f210d9e4746aeabc826c66de43711" w:history="1">
              <w:r>
                <w:rPr>
                  <w:rStyle w:val="Hyperlink"/>
                </w:rPr>
                <w:t>2.2.3.153.2</w:t>
              </w:r>
            </w:hyperlink>
          </w:p>
        </w:tc>
      </w:tr>
      <w:tr w:rsidR="00C45B8D" w:rsidTr="00C45B8D">
        <w:tc>
          <w:tcPr>
            <w:tcW w:w="3190" w:type="dxa"/>
          </w:tcPr>
          <w:p w:rsidR="00C45B8D" w:rsidRDefault="008C5507">
            <w:pPr>
              <w:pStyle w:val="TableBodyText"/>
              <w:rPr>
                <w:b/>
              </w:rPr>
            </w:pPr>
            <w:r>
              <w:rPr>
                <w:b/>
              </w:rPr>
              <w:t>itemoperations:Store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16576316a8e6410fa41c8430afd0518e" w:history="1">
              <w:r>
                <w:rPr>
                  <w:rStyle w:val="Hyperlink"/>
                </w:rPr>
                <w:t>2.2.3.178.1</w:t>
              </w:r>
            </w:hyperlink>
          </w:p>
        </w:tc>
      </w:tr>
      <w:tr w:rsidR="00C45B8D" w:rsidTr="00C45B8D">
        <w:tc>
          <w:tcPr>
            <w:tcW w:w="3190" w:type="dxa"/>
          </w:tcPr>
          <w:p w:rsidR="00C45B8D" w:rsidRDefault="008C5507">
            <w:pPr>
              <w:pStyle w:val="TableBodyText"/>
            </w:pPr>
            <w:r>
              <w:rPr>
                <w:b/>
              </w:rPr>
              <w:t>Result</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92abf8dc678c45c990353080a072368a" w:history="1">
              <w:r>
                <w:rPr>
                  <w:rStyle w:val="Hyperlink"/>
                </w:rPr>
                <w:t>2.2.3.155.1</w:t>
              </w:r>
            </w:hyperlink>
          </w:p>
        </w:tc>
      </w:tr>
      <w:tr w:rsidR="00C45B8D" w:rsidTr="00C45B8D">
        <w:tc>
          <w:tcPr>
            <w:tcW w:w="3190" w:type="dxa"/>
          </w:tcPr>
          <w:p w:rsidR="00C45B8D" w:rsidRDefault="008C5507">
            <w:pPr>
              <w:pStyle w:val="TableBodyText"/>
              <w:rPr>
                <w:b/>
              </w:rPr>
            </w:pPr>
            <w:r>
              <w:rPr>
                <w:b/>
              </w:rPr>
              <w:t>airsync:ServerId</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61ad482d026b4791a1c2d03ebf3706cc" w:history="1">
              <w:r>
                <w:rPr>
                  <w:rStyle w:val="Hyperlink"/>
                </w:rPr>
                <w:t>2.2.3.166.1</w:t>
              </w:r>
            </w:hyperlink>
          </w:p>
        </w:tc>
      </w:tr>
      <w:tr w:rsidR="00C45B8D" w:rsidTr="00C45B8D">
        <w:tc>
          <w:tcPr>
            <w:tcW w:w="3190" w:type="dxa"/>
          </w:tcPr>
          <w:p w:rsidR="00C45B8D" w:rsidRDefault="008C5507">
            <w:pPr>
              <w:pStyle w:val="TableBodyText"/>
            </w:pPr>
            <w:r>
              <w:rPr>
                <w:b/>
              </w:rPr>
              <w:t>Properties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169cad2f9de447e784d726a4ecae1a6b" w:history="1">
              <w:r>
                <w:rPr>
                  <w:rStyle w:val="Hyperlink"/>
                </w:rPr>
                <w:t>2.2.3.139.1</w:t>
              </w:r>
            </w:hyperlink>
          </w:p>
        </w:tc>
      </w:tr>
      <w:tr w:rsidR="00C45B8D" w:rsidTr="00C45B8D">
        <w:tc>
          <w:tcPr>
            <w:tcW w:w="3190" w:type="dxa"/>
          </w:tcPr>
          <w:p w:rsidR="00C45B8D" w:rsidRDefault="008C5507">
            <w:pPr>
              <w:pStyle w:val="TableBodyText"/>
              <w:rPr>
                <w:b/>
              </w:rPr>
            </w:pPr>
            <w:r>
              <w:rPr>
                <w:b/>
              </w:rPr>
              <w:t>email:Subject</w:t>
            </w:r>
          </w:p>
        </w:tc>
        <w:tc>
          <w:tcPr>
            <w:tcW w:w="3142" w:type="dxa"/>
          </w:tcPr>
          <w:p w:rsidR="00C45B8D" w:rsidRDefault="008C5507">
            <w:pPr>
              <w:pStyle w:val="TableBodyText"/>
            </w:pPr>
            <w:r>
              <w:t>Response</w:t>
            </w:r>
          </w:p>
        </w:tc>
        <w:tc>
          <w:tcPr>
            <w:tcW w:w="3143" w:type="dxa"/>
          </w:tcPr>
          <w:p w:rsidR="00C45B8D" w:rsidRDefault="008C5507">
            <w:pPr>
              <w:pStyle w:val="TableBodyText"/>
            </w:pPr>
            <w:hyperlink r:id="rId94" w:anchor="Section_f3d27369e0f54164aa5e9b1abda16f5f">
              <w:r>
                <w:rPr>
                  <w:rStyle w:val="Hyperlink"/>
                </w:rPr>
                <w:t>[MS-ASEMAIL]</w:t>
              </w:r>
            </w:hyperlink>
            <w:r>
              <w:t xml:space="preserve"> section 2.2.2.75.1</w:t>
            </w:r>
          </w:p>
        </w:tc>
      </w:tr>
      <w:tr w:rsidR="00C45B8D" w:rsidTr="00C45B8D">
        <w:tc>
          <w:tcPr>
            <w:tcW w:w="3190" w:type="dxa"/>
          </w:tcPr>
          <w:p w:rsidR="00C45B8D" w:rsidRDefault="008C5507">
            <w:pPr>
              <w:pStyle w:val="TableBodyText"/>
              <w:rPr>
                <w:b/>
              </w:rPr>
            </w:pPr>
            <w:r>
              <w:rPr>
                <w:b/>
              </w:rPr>
              <w:t>email:DateReceived</w:t>
            </w:r>
          </w:p>
        </w:tc>
        <w:tc>
          <w:tcPr>
            <w:tcW w:w="3142" w:type="dxa"/>
          </w:tcPr>
          <w:p w:rsidR="00C45B8D" w:rsidRDefault="008C5507">
            <w:pPr>
              <w:pStyle w:val="TableBodyText"/>
            </w:pPr>
            <w:r>
              <w:t>Response</w:t>
            </w:r>
          </w:p>
        </w:tc>
        <w:tc>
          <w:tcPr>
            <w:tcW w:w="3143" w:type="dxa"/>
          </w:tcPr>
          <w:p w:rsidR="00C45B8D" w:rsidRDefault="008C5507">
            <w:pPr>
              <w:pStyle w:val="TableBodyText"/>
            </w:pPr>
            <w:r>
              <w:t>[MS-ASEMAIL] section 2.2.2.24</w:t>
            </w:r>
          </w:p>
        </w:tc>
      </w:tr>
      <w:tr w:rsidR="00C45B8D" w:rsidTr="00C45B8D">
        <w:tc>
          <w:tcPr>
            <w:tcW w:w="3190" w:type="dxa"/>
          </w:tcPr>
          <w:p w:rsidR="00C45B8D" w:rsidRDefault="008C5507">
            <w:pPr>
              <w:pStyle w:val="TableBodyText"/>
              <w:rPr>
                <w:b/>
              </w:rPr>
            </w:pPr>
            <w:r>
              <w:rPr>
                <w:b/>
              </w:rPr>
              <w:t>email:DisplayTo</w:t>
            </w:r>
          </w:p>
        </w:tc>
        <w:tc>
          <w:tcPr>
            <w:tcW w:w="3142" w:type="dxa"/>
          </w:tcPr>
          <w:p w:rsidR="00C45B8D" w:rsidRDefault="008C5507">
            <w:pPr>
              <w:pStyle w:val="TableBodyText"/>
            </w:pPr>
            <w:r>
              <w:t>Response</w:t>
            </w:r>
          </w:p>
        </w:tc>
        <w:tc>
          <w:tcPr>
            <w:tcW w:w="3143" w:type="dxa"/>
          </w:tcPr>
          <w:p w:rsidR="00C45B8D" w:rsidRDefault="008C5507">
            <w:pPr>
              <w:pStyle w:val="TableBodyText"/>
            </w:pPr>
            <w:r>
              <w:t>[MS-ASEMAIL] section 2.2.2.29</w:t>
            </w:r>
          </w:p>
        </w:tc>
      </w:tr>
      <w:tr w:rsidR="00C45B8D" w:rsidTr="00C45B8D">
        <w:tc>
          <w:tcPr>
            <w:tcW w:w="3190" w:type="dxa"/>
          </w:tcPr>
          <w:p w:rsidR="00C45B8D" w:rsidRDefault="008C5507">
            <w:pPr>
              <w:pStyle w:val="TableBodyText"/>
              <w:rPr>
                <w:b/>
              </w:rPr>
            </w:pPr>
            <w:r>
              <w:rPr>
                <w:b/>
              </w:rPr>
              <w:t>DisplayCc</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186e5d490dbd430a91fa2498dc15710f" w:history="1">
              <w:r>
                <w:rPr>
                  <w:rStyle w:val="Hyperlink"/>
                </w:rPr>
                <w:t>2.2.3.48</w:t>
              </w:r>
            </w:hyperlink>
          </w:p>
        </w:tc>
      </w:tr>
      <w:tr w:rsidR="00C45B8D" w:rsidTr="00C45B8D">
        <w:tc>
          <w:tcPr>
            <w:tcW w:w="3190" w:type="dxa"/>
          </w:tcPr>
          <w:p w:rsidR="00C45B8D" w:rsidRDefault="008C5507">
            <w:pPr>
              <w:pStyle w:val="TableBodyText"/>
              <w:rPr>
                <w:b/>
              </w:rPr>
            </w:pPr>
            <w:r>
              <w:rPr>
                <w:b/>
              </w:rPr>
              <w:t>DisplayBcc</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7970612a16994c4089ea76a03806947a" w:history="1">
              <w:r>
                <w:rPr>
                  <w:rStyle w:val="Hyperlink"/>
                </w:rPr>
                <w:t>2.2.3.47</w:t>
              </w:r>
            </w:hyperlink>
          </w:p>
        </w:tc>
      </w:tr>
      <w:tr w:rsidR="00C45B8D" w:rsidTr="00C45B8D">
        <w:tc>
          <w:tcPr>
            <w:tcW w:w="3190" w:type="dxa"/>
          </w:tcPr>
          <w:p w:rsidR="00C45B8D" w:rsidRDefault="008C5507">
            <w:pPr>
              <w:pStyle w:val="TableBodyText"/>
              <w:rPr>
                <w:b/>
              </w:rPr>
            </w:pPr>
            <w:r>
              <w:rPr>
                <w:b/>
              </w:rPr>
              <w:lastRenderedPageBreak/>
              <w:t>email:Importance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[MS-ASEMAIL] section 2.2.2.38 </w:t>
            </w:r>
          </w:p>
        </w:tc>
      </w:tr>
      <w:tr w:rsidR="00C45B8D" w:rsidTr="00C45B8D">
        <w:tc>
          <w:tcPr>
            <w:tcW w:w="3190" w:type="dxa"/>
          </w:tcPr>
          <w:p w:rsidR="00C45B8D" w:rsidRDefault="008C5507">
            <w:pPr>
              <w:pStyle w:val="TableBodyText"/>
              <w:rPr>
                <w:b/>
              </w:rPr>
            </w:pPr>
            <w:r>
              <w:rPr>
                <w:b/>
              </w:rPr>
              <w:t>email:Read</w:t>
            </w:r>
          </w:p>
        </w:tc>
        <w:tc>
          <w:tcPr>
            <w:tcW w:w="3142" w:type="dxa"/>
          </w:tcPr>
          <w:p w:rsidR="00C45B8D" w:rsidRDefault="008C5507">
            <w:pPr>
              <w:pStyle w:val="TableBodyText"/>
            </w:pPr>
            <w:r>
              <w:t>Response</w:t>
            </w:r>
          </w:p>
        </w:tc>
        <w:tc>
          <w:tcPr>
            <w:tcW w:w="3143" w:type="dxa"/>
          </w:tcPr>
          <w:p w:rsidR="00C45B8D" w:rsidRDefault="008C5507">
            <w:pPr>
              <w:pStyle w:val="TableBodyText"/>
            </w:pPr>
            <w:r>
              <w:t>[MS-ASEMAIL] section 2.2.2.58</w:t>
            </w:r>
          </w:p>
        </w:tc>
      </w:tr>
      <w:tr w:rsidR="00C45B8D" w:rsidTr="00C45B8D">
        <w:tc>
          <w:tcPr>
            <w:tcW w:w="3190" w:type="dxa"/>
          </w:tcPr>
          <w:p w:rsidR="00C45B8D" w:rsidRDefault="008C5507">
            <w:pPr>
              <w:pStyle w:val="TableBodyText"/>
              <w:rPr>
                <w:b/>
              </w:rPr>
            </w:pPr>
            <w:r>
              <w:rPr>
                <w:b/>
              </w:rPr>
              <w:t>email2:IsDraft</w:t>
            </w:r>
          </w:p>
        </w:tc>
        <w:tc>
          <w:tcPr>
            <w:tcW w:w="3142" w:type="dxa"/>
          </w:tcPr>
          <w:p w:rsidR="00C45B8D" w:rsidRDefault="008C5507">
            <w:pPr>
              <w:pStyle w:val="TableBodyText"/>
            </w:pPr>
            <w:r>
              <w:t>Response</w:t>
            </w:r>
          </w:p>
        </w:tc>
        <w:tc>
          <w:tcPr>
            <w:tcW w:w="3143" w:type="dxa"/>
          </w:tcPr>
          <w:p w:rsidR="00C45B8D" w:rsidRDefault="008C5507">
            <w:pPr>
              <w:pStyle w:val="TableBodyText"/>
            </w:pPr>
            <w:r>
              <w:t>[MS-ASEMAIL] section 2.2.2.42</w:t>
            </w:r>
          </w:p>
        </w:tc>
      </w:tr>
      <w:tr w:rsidR="00C45B8D" w:rsidTr="00C45B8D">
        <w:tc>
          <w:tcPr>
            <w:tcW w:w="3190" w:type="dxa"/>
          </w:tcPr>
          <w:p w:rsidR="00C45B8D" w:rsidRDefault="008C5507">
            <w:pPr>
              <w:pStyle w:val="TableBodyText"/>
              <w:rPr>
                <w:b/>
              </w:rPr>
            </w:pPr>
            <w:r>
              <w:rPr>
                <w:b/>
              </w:rPr>
              <w:t>Preview</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742cd2118e294f10a6e80ec56cbc8a16" w:history="1">
              <w:r>
                <w:rPr>
                  <w:rStyle w:val="Hyperlink"/>
                </w:rPr>
                <w:t>2.2.3.137</w:t>
              </w:r>
            </w:hyperlink>
          </w:p>
        </w:tc>
      </w:tr>
      <w:tr w:rsidR="00C45B8D" w:rsidTr="00C45B8D">
        <w:tc>
          <w:tcPr>
            <w:tcW w:w="3190" w:type="dxa"/>
          </w:tcPr>
          <w:p w:rsidR="00C45B8D" w:rsidRDefault="008C5507">
            <w:pPr>
              <w:pStyle w:val="TableBodyText"/>
              <w:rPr>
                <w:b/>
              </w:rPr>
            </w:pPr>
            <w:r>
              <w:rPr>
                <w:b/>
              </w:rPr>
              <w:t>HasAttachments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2fa460c530a948728af3168e3a4cb750" w:history="1">
              <w:r>
                <w:rPr>
                  <w:rStyle w:val="Hyperlink"/>
                </w:rPr>
                <w:t>2.2.3.87</w:t>
              </w:r>
            </w:hyperlink>
          </w:p>
        </w:tc>
      </w:tr>
      <w:tr w:rsidR="00C45B8D" w:rsidTr="00C45B8D">
        <w:tc>
          <w:tcPr>
            <w:tcW w:w="3190" w:type="dxa"/>
          </w:tcPr>
          <w:p w:rsidR="00C45B8D" w:rsidRDefault="008C5507">
            <w:pPr>
              <w:pStyle w:val="TableBodyText"/>
              <w:rPr>
                <w:b/>
              </w:rPr>
            </w:pPr>
            <w:r>
              <w:rPr>
                <w:b/>
              </w:rPr>
              <w:t>email:From</w:t>
            </w:r>
          </w:p>
        </w:tc>
        <w:tc>
          <w:tcPr>
            <w:tcW w:w="3142" w:type="dxa"/>
          </w:tcPr>
          <w:p w:rsidR="00C45B8D" w:rsidRDefault="008C5507">
            <w:pPr>
              <w:pStyle w:val="TableBodyText"/>
            </w:pPr>
            <w:r>
              <w:t>Response</w:t>
            </w:r>
          </w:p>
        </w:tc>
        <w:tc>
          <w:tcPr>
            <w:tcW w:w="3143" w:type="dxa"/>
          </w:tcPr>
          <w:p w:rsidR="00C45B8D" w:rsidRDefault="008C5507">
            <w:pPr>
              <w:pStyle w:val="TableBodyText"/>
              <w:rPr>
                <w:u w:val="single"/>
              </w:rPr>
            </w:pPr>
            <w:r>
              <w:t>[MS-ASEMAIL] section 2.2.2.36</w:t>
            </w:r>
          </w:p>
        </w:tc>
      </w:tr>
      <w:tr w:rsidR="00C45B8D" w:rsidTr="00C45B8D">
        <w:tc>
          <w:tcPr>
            <w:tcW w:w="3190" w:type="dxa"/>
          </w:tcPr>
          <w:p w:rsidR="00C45B8D" w:rsidRDefault="008C5507">
            <w:pPr>
              <w:pStyle w:val="TableBodyText"/>
              <w:rPr>
                <w:b/>
              </w:rPr>
            </w:pPr>
            <w:r>
              <w:rPr>
                <w:b/>
              </w:rPr>
              <w:t>gal:DisplayName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b0cb925ff2e74a92bbfe2f6e9a875ab8" w:history="1">
              <w:r>
                <w:rPr>
                  <w:rStyle w:val="Hyperlink"/>
                </w:rPr>
                <w:t>2.2.3.49.7</w:t>
              </w:r>
            </w:hyperlink>
          </w:p>
        </w:tc>
      </w:tr>
      <w:tr w:rsidR="00C45B8D" w:rsidTr="00C45B8D">
        <w:tc>
          <w:tcPr>
            <w:tcW w:w="3190" w:type="dxa"/>
          </w:tcPr>
          <w:p w:rsidR="00C45B8D" w:rsidRDefault="008C5507">
            <w:pPr>
              <w:pStyle w:val="TableBodyText"/>
              <w:rPr>
                <w:b/>
              </w:rPr>
            </w:pPr>
            <w:r>
              <w:rPr>
                <w:b/>
              </w:rPr>
              <w:t>gal:Phone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355215134e884040b5db8f6cb26554a0" w:history="1">
              <w:r>
                <w:rPr>
                  <w:rStyle w:val="Hyperlink"/>
                </w:rPr>
                <w:t>2.2.3.133</w:t>
              </w:r>
            </w:hyperlink>
          </w:p>
        </w:tc>
      </w:tr>
      <w:tr w:rsidR="00C45B8D" w:rsidTr="00C45B8D">
        <w:tc>
          <w:tcPr>
            <w:tcW w:w="3190" w:type="dxa"/>
          </w:tcPr>
          <w:p w:rsidR="00C45B8D" w:rsidRDefault="008C5507">
            <w:pPr>
              <w:pStyle w:val="TableBodyText"/>
              <w:rPr>
                <w:b/>
              </w:rPr>
            </w:pPr>
            <w:r>
              <w:rPr>
                <w:b/>
              </w:rPr>
              <w:t>gal:Office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d62609a8d9f040aba6ec633a73bc004e" w:history="1">
              <w:r>
                <w:rPr>
                  <w:rStyle w:val="Hyperlink"/>
                </w:rPr>
                <w:t>2.2.3.121</w:t>
              </w:r>
            </w:hyperlink>
          </w:p>
        </w:tc>
      </w:tr>
      <w:tr w:rsidR="00C45B8D" w:rsidTr="00C45B8D">
        <w:tc>
          <w:tcPr>
            <w:tcW w:w="3190" w:type="dxa"/>
          </w:tcPr>
          <w:p w:rsidR="00C45B8D" w:rsidRDefault="008C5507">
            <w:pPr>
              <w:pStyle w:val="TableBodyText"/>
              <w:rPr>
                <w:b/>
              </w:rPr>
            </w:pPr>
            <w:r>
              <w:rPr>
                <w:b/>
              </w:rPr>
              <w:t>gal:Title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97fb6baf16db410b8dd2a87a6849c14b" w:history="1">
              <w:r>
                <w:rPr>
                  <w:rStyle w:val="Hyperlink"/>
                </w:rPr>
                <w:t>2</w:t>
              </w:r>
              <w:r>
                <w:rPr>
                  <w:rStyle w:val="Hyperlink"/>
                </w:rPr>
                <w:t>.2.3.182</w:t>
              </w:r>
            </w:hyperlink>
          </w:p>
        </w:tc>
      </w:tr>
      <w:tr w:rsidR="00C45B8D" w:rsidTr="00C45B8D">
        <w:tc>
          <w:tcPr>
            <w:tcW w:w="3190" w:type="dxa"/>
          </w:tcPr>
          <w:p w:rsidR="00C45B8D" w:rsidRDefault="008C5507">
            <w:pPr>
              <w:pStyle w:val="TableBodyText"/>
              <w:rPr>
                <w:b/>
              </w:rPr>
            </w:pPr>
            <w:r>
              <w:rPr>
                <w:b/>
              </w:rPr>
              <w:t>gal:Company</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eae6d3ffd8d740e38a8e3dbe06c6c678" w:history="1">
              <w:r>
                <w:rPr>
                  <w:rStyle w:val="Hyperlink"/>
                </w:rPr>
                <w:t>2.2.3.33</w:t>
              </w:r>
            </w:hyperlink>
          </w:p>
        </w:tc>
      </w:tr>
      <w:tr w:rsidR="00C45B8D" w:rsidTr="00C45B8D">
        <w:tc>
          <w:tcPr>
            <w:tcW w:w="3190" w:type="dxa"/>
          </w:tcPr>
          <w:p w:rsidR="00C45B8D" w:rsidRDefault="008C5507">
            <w:pPr>
              <w:pStyle w:val="TableBodyText"/>
              <w:rPr>
                <w:b/>
              </w:rPr>
            </w:pPr>
            <w:r>
              <w:rPr>
                <w:b/>
              </w:rPr>
              <w:t>gal:Alias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fff933834c344de8c692cd8dbe4ddd2" w:history="1">
              <w:r>
                <w:rPr>
                  <w:rStyle w:val="Hyperlink"/>
                </w:rPr>
                <w:t>2.2.3.9</w:t>
              </w:r>
            </w:hyperlink>
          </w:p>
        </w:tc>
      </w:tr>
      <w:tr w:rsidR="00C45B8D" w:rsidTr="00C45B8D">
        <w:tc>
          <w:tcPr>
            <w:tcW w:w="3190" w:type="dxa"/>
          </w:tcPr>
          <w:p w:rsidR="00C45B8D" w:rsidRDefault="008C5507">
            <w:pPr>
              <w:pStyle w:val="TableBodyText"/>
              <w:rPr>
                <w:b/>
              </w:rPr>
            </w:pPr>
            <w:r>
              <w:rPr>
                <w:b/>
              </w:rPr>
              <w:t>gal:FirstName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2c918ca0e1549438ccb259d257ccac4" w:history="1">
              <w:r>
                <w:rPr>
                  <w:rStyle w:val="Hyperlink"/>
                </w:rPr>
                <w:t>2.2.3.70</w:t>
              </w:r>
            </w:hyperlink>
          </w:p>
        </w:tc>
      </w:tr>
      <w:tr w:rsidR="00C45B8D" w:rsidTr="00C45B8D">
        <w:tc>
          <w:tcPr>
            <w:tcW w:w="3190" w:type="dxa"/>
          </w:tcPr>
          <w:p w:rsidR="00C45B8D" w:rsidRDefault="008C5507">
            <w:pPr>
              <w:pStyle w:val="TableBodyText"/>
              <w:rPr>
                <w:b/>
              </w:rPr>
            </w:pPr>
            <w:r>
              <w:rPr>
                <w:b/>
              </w:rPr>
              <w:t>gal:LastName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1954aac01c4141759782039b9cee88fa" w:history="1">
              <w:r>
                <w:rPr>
                  <w:rStyle w:val="Hyperlink"/>
                </w:rPr>
                <w:t>2.2.3.95</w:t>
              </w:r>
            </w:hyperlink>
          </w:p>
        </w:tc>
      </w:tr>
      <w:tr w:rsidR="00C45B8D" w:rsidTr="00C45B8D">
        <w:tc>
          <w:tcPr>
            <w:tcW w:w="3190" w:type="dxa"/>
          </w:tcPr>
          <w:p w:rsidR="00C45B8D" w:rsidRDefault="008C5507">
            <w:pPr>
              <w:pStyle w:val="TableBodyText"/>
              <w:rPr>
                <w:b/>
              </w:rPr>
            </w:pPr>
            <w:r>
              <w:rPr>
                <w:b/>
              </w:rPr>
              <w:t>gal:HomePhone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f0d7cec1b75a42c596333970f3f2310d" w:history="1">
              <w:r>
                <w:rPr>
                  <w:rStyle w:val="Hyperlink"/>
                </w:rPr>
                <w:t>2.2.3.89</w:t>
              </w:r>
            </w:hyperlink>
          </w:p>
        </w:tc>
      </w:tr>
      <w:tr w:rsidR="00C45B8D" w:rsidTr="00C45B8D">
        <w:tc>
          <w:tcPr>
            <w:tcW w:w="3190" w:type="dxa"/>
          </w:tcPr>
          <w:p w:rsidR="00C45B8D" w:rsidRDefault="008C5507">
            <w:pPr>
              <w:pStyle w:val="TableBodyText"/>
              <w:rPr>
                <w:b/>
              </w:rPr>
            </w:pPr>
            <w:r>
              <w:rPr>
                <w:b/>
              </w:rPr>
              <w:t>gal:MobilePhone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065bea30abde4950b54dba0c4d68a6bb" w:history="1">
              <w:r>
                <w:rPr>
                  <w:rStyle w:val="Hyperlink"/>
                </w:rPr>
                <w:t>2.2.3.114</w:t>
              </w:r>
            </w:hyperlink>
          </w:p>
        </w:tc>
      </w:tr>
      <w:tr w:rsidR="00C45B8D" w:rsidTr="00C45B8D">
        <w:tc>
          <w:tcPr>
            <w:tcW w:w="3190" w:type="dxa"/>
          </w:tcPr>
          <w:p w:rsidR="00C45B8D" w:rsidRDefault="008C5507">
            <w:pPr>
              <w:pStyle w:val="TableBodyText"/>
              <w:rPr>
                <w:b/>
              </w:rPr>
            </w:pPr>
            <w:r>
              <w:rPr>
                <w:b/>
              </w:rPr>
              <w:t>gal:EmailAddress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d8ab212ab2774c239ffd9b664dbfd4f1" w:history="1">
              <w:r>
                <w:rPr>
                  <w:rStyle w:val="Hyperlink"/>
                </w:rPr>
                <w:t>2.2.3.55.3</w:t>
              </w:r>
            </w:hyperlink>
          </w:p>
        </w:tc>
      </w:tr>
      <w:tr w:rsidR="00C45B8D" w:rsidTr="00C45B8D">
        <w:tc>
          <w:tcPr>
            <w:tcW w:w="3190" w:type="dxa"/>
          </w:tcPr>
          <w:p w:rsidR="00C45B8D" w:rsidRDefault="008C5507">
            <w:pPr>
              <w:pStyle w:val="TableBodyText"/>
              <w:rPr>
                <w:b/>
              </w:rPr>
            </w:pPr>
            <w:r>
              <w:rPr>
                <w:b/>
              </w:rPr>
              <w:t>gal:Picture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631f12a566843fab4b1ba919e340842" w:history="1">
              <w:r>
                <w:rPr>
                  <w:rStyle w:val="Hyperlink"/>
                </w:rPr>
                <w:t>2.2.3.135.3</w:t>
              </w:r>
            </w:hyperlink>
          </w:p>
        </w:tc>
      </w:tr>
      <w:tr w:rsidR="00C45B8D" w:rsidTr="00C45B8D">
        <w:tc>
          <w:tcPr>
            <w:tcW w:w="3190" w:type="dxa"/>
          </w:tcPr>
          <w:p w:rsidR="00C45B8D" w:rsidRDefault="008C5507">
            <w:pPr>
              <w:pStyle w:val="TableBodyText"/>
              <w:rPr>
                <w:b/>
              </w:rPr>
            </w:pPr>
            <w:r>
              <w:rPr>
                <w:b/>
              </w:rPr>
              <w:t>gal:Data</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7cd21552d8c243b69df76d132f4eeb1b" w:history="1">
              <w:r>
                <w:rPr>
                  <w:rStyle w:val="Hyperlink"/>
                </w:rPr>
                <w:t>2.2.3.39.4</w:t>
              </w:r>
            </w:hyperlink>
          </w:p>
        </w:tc>
      </w:tr>
      <w:tr w:rsidR="00C45B8D" w:rsidTr="00C45B8D">
        <w:tc>
          <w:tcPr>
            <w:tcW w:w="3190" w:type="dxa"/>
          </w:tcPr>
          <w:p w:rsidR="00C45B8D" w:rsidRDefault="008C5507">
            <w:pPr>
              <w:pStyle w:val="TableBodyText"/>
              <w:rPr>
                <w:b/>
              </w:rPr>
            </w:pPr>
            <w:r>
              <w:rPr>
                <w:b/>
              </w:rPr>
              <w:t>Total</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35a2977c67194a3bb5e71314b8d50a4a" w:history="1">
              <w:r>
                <w:rPr>
                  <w:rStyle w:val="Hyperlink"/>
                </w:rPr>
                <w:t>2.2.3.184.1</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Find </w:t>
      </w:r>
      <w:r>
        <w:t xml:space="preserve">command request is described in section </w:t>
      </w:r>
      <w:hyperlink w:anchor="Section_7c6478a9a817463492626ed24269535e" w:history="1">
        <w:r>
          <w:rPr>
            <w:rStyle w:val="Hyperlink"/>
          </w:rPr>
          <w:t>6.7</w:t>
        </w:r>
      </w:hyperlink>
      <w:r>
        <w:t xml:space="preserve">. The XML schema for the </w:t>
      </w:r>
      <w:r>
        <w:rPr>
          <w:b/>
        </w:rPr>
        <w:t xml:space="preserve">Find </w:t>
      </w:r>
      <w:r>
        <w:t xml:space="preserve">command response is described in section </w:t>
      </w:r>
      <w:hyperlink w:anchor="Section_bf62a0c2f9fc4d59b52aab5c7cd11d42" w:history="1">
        <w:r>
          <w:rPr>
            <w:rStyle w:val="Hyperlink"/>
          </w:rPr>
          <w:t>6.8</w:t>
        </w:r>
      </w:hyperlink>
      <w:r>
        <w:t>.</w:t>
      </w:r>
    </w:p>
    <w:p w:rsidR="00C45B8D" w:rsidRDefault="008C5507">
      <w:r>
        <w:t xml:space="preserve">The Accept-Language header in a </w:t>
      </w:r>
      <w:r>
        <w:rPr>
          <w:b/>
        </w:rPr>
        <w:t>Find</w:t>
      </w:r>
      <w:r>
        <w:t xml:space="preserve"> command request is used to define the </w:t>
      </w:r>
      <w:hyperlink w:anchor="gt_7b78ebef-e35d-45ab-abfd-4121b60995de">
        <w:r>
          <w:rPr>
            <w:rStyle w:val="HyperlinkGreen"/>
            <w:b/>
          </w:rPr>
          <w:t>locale</w:t>
        </w:r>
      </w:hyperlink>
      <w:r>
        <w:t xml:space="preserve"> of the</w:t>
      </w:r>
      <w:r>
        <w:t xml:space="preserve"> client so that the search is relevant. If the accept language is not specified, the search is conducted by using the server language.</w:t>
      </w:r>
    </w:p>
    <w:p w:rsidR="00C45B8D" w:rsidRDefault="008C5507">
      <w:r>
        <w:t xml:space="preserve">Searching the </w:t>
      </w:r>
      <w:hyperlink w:anchor="gt_6fbe9d37-508e-44f3-be0f-b579e1264f27">
        <w:r>
          <w:rPr>
            <w:rStyle w:val="HyperlinkGreen"/>
            <w:b/>
          </w:rPr>
          <w:t>Global Address List (GAL)</w:t>
        </w:r>
      </w:hyperlink>
    </w:p>
    <w:p w:rsidR="00C45B8D" w:rsidRDefault="008C5507">
      <w:r>
        <w:t xml:space="preserve">The </w:t>
      </w:r>
      <w:r>
        <w:rPr>
          <w:b/>
        </w:rPr>
        <w:t>Find</w:t>
      </w:r>
      <w:r>
        <w:t xml:space="preserve"> command is</w:t>
      </w:r>
      <w:r>
        <w:t xml:space="preserve"> used to find contacts and recipients in the GAL, and to retrieve information about them. When a search query matches more than one GAL entry, the </w:t>
      </w:r>
      <w:r>
        <w:rPr>
          <w:b/>
        </w:rPr>
        <w:t>Find</w:t>
      </w:r>
      <w:r>
        <w:t xml:space="preserve"> command MUST return as many entries as requested, up to a total of 100 entries by default.</w:t>
      </w:r>
    </w:p>
    <w:p w:rsidR="00C45B8D" w:rsidRDefault="008C5507">
      <w:r>
        <w:t xml:space="preserve">For each GAL </w:t>
      </w:r>
      <w:r>
        <w:t xml:space="preserve">entry that is found, the </w:t>
      </w:r>
      <w:r>
        <w:rPr>
          <w:b/>
        </w:rPr>
        <w:t>Find</w:t>
      </w:r>
      <w:r>
        <w:t xml:space="preserve"> command returns all the non-empty properties that are indexed by the online </w:t>
      </w:r>
      <w:hyperlink w:anchor="gt_74f3dfcc-c54c-4005-8a9e-d88b95c5d33b">
        <w:r>
          <w:rPr>
            <w:rStyle w:val="HyperlinkGreen"/>
            <w:b/>
          </w:rPr>
          <w:t>ambiguous name resolution (ANR)</w:t>
        </w:r>
      </w:hyperlink>
      <w:r>
        <w:t xml:space="preserve"> in the global catalog server—for example, email </w:t>
      </w:r>
      <w:hyperlink w:anchor="gt_d046b6e2-3f79-47e1-87d7-754566744dcd">
        <w:r>
          <w:rPr>
            <w:rStyle w:val="HyperlinkGreen"/>
            <w:b/>
          </w:rPr>
          <w:t>alias</w:t>
        </w:r>
      </w:hyperlink>
      <w:r>
        <w:t>, display name, first and last names, company name, and so on.</w:t>
      </w:r>
    </w:p>
    <w:p w:rsidR="00C45B8D" w:rsidRDefault="008C5507">
      <w:r>
        <w:t xml:space="preserve">The client can optionally specify the maximum number of entries to retrieve in the </w:t>
      </w:r>
      <w:r>
        <w:rPr>
          <w:b/>
        </w:rPr>
        <w:t>Find</w:t>
      </w:r>
      <w:r>
        <w:t xml:space="preserve"> command request by specifying the range. The s</w:t>
      </w:r>
      <w:r>
        <w:t>erver MUST return entries up to the number that is requested, and MUST also indicate the total number of entries that are found.</w:t>
      </w:r>
    </w:p>
    <w:p w:rsidR="00C45B8D" w:rsidRDefault="008C5507">
      <w:r>
        <w:lastRenderedPageBreak/>
        <w:t xml:space="preserve">The text query string that is provided to the </w:t>
      </w:r>
      <w:r>
        <w:rPr>
          <w:b/>
        </w:rPr>
        <w:t xml:space="preserve">Find </w:t>
      </w:r>
      <w:r>
        <w:t>command is used in a prefix-string match. For example, if the client perform</w:t>
      </w:r>
      <w:r>
        <w:t xml:space="preserve">s a </w:t>
      </w:r>
      <w:r>
        <w:rPr>
          <w:b/>
        </w:rPr>
        <w:t>Find</w:t>
      </w:r>
      <w:r>
        <w:t xml:space="preserve"> with a </w:t>
      </w:r>
      <w:r>
        <w:rPr>
          <w:b/>
        </w:rPr>
        <w:t>Query</w:t>
      </w:r>
      <w:r>
        <w:t xml:space="preserve"> element value of "Michael A.", the command returns the entries that contain the search string in any text field, such as "Michael Alexander", "Michael Allen". Because the </w:t>
      </w:r>
      <w:r>
        <w:rPr>
          <w:b/>
        </w:rPr>
        <w:t>Find</w:t>
      </w:r>
      <w:r>
        <w:t xml:space="preserve"> command matches the </w:t>
      </w:r>
      <w:r>
        <w:rPr>
          <w:b/>
        </w:rPr>
        <w:t>Query</w:t>
      </w:r>
      <w:r>
        <w:t xml:space="preserve"> element value against all GAL te</w:t>
      </w:r>
      <w:r>
        <w:t>xt properties that are indexed by using ANR, the client can also search by email address, company name, and so on.</w:t>
      </w:r>
    </w:p>
    <w:p w:rsidR="00C45B8D" w:rsidRDefault="008C5507">
      <w:r>
        <w:t>The ANR system indexes the following properties:</w:t>
      </w:r>
    </w:p>
    <w:p w:rsidR="00C45B8D" w:rsidRDefault="008C5507">
      <w:pPr>
        <w:pStyle w:val="ListParagraph"/>
        <w:numPr>
          <w:ilvl w:val="0"/>
          <w:numId w:val="47"/>
        </w:numPr>
      </w:pPr>
      <w:r>
        <w:t>Display name</w:t>
      </w:r>
    </w:p>
    <w:p w:rsidR="00C45B8D" w:rsidRDefault="008C5507">
      <w:pPr>
        <w:pStyle w:val="ListParagraph"/>
        <w:numPr>
          <w:ilvl w:val="0"/>
          <w:numId w:val="47"/>
        </w:numPr>
      </w:pPr>
      <w:r>
        <w:t>Alias</w:t>
      </w:r>
    </w:p>
    <w:p w:rsidR="00C45B8D" w:rsidRDefault="008C5507">
      <w:pPr>
        <w:pStyle w:val="ListParagraph"/>
        <w:numPr>
          <w:ilvl w:val="0"/>
          <w:numId w:val="47"/>
        </w:numPr>
      </w:pPr>
      <w:r>
        <w:t>FirstName</w:t>
      </w:r>
    </w:p>
    <w:p w:rsidR="00C45B8D" w:rsidRDefault="008C5507">
      <w:pPr>
        <w:pStyle w:val="ListParagraph"/>
        <w:numPr>
          <w:ilvl w:val="0"/>
          <w:numId w:val="47"/>
        </w:numPr>
      </w:pPr>
      <w:r>
        <w:t>LastName</w:t>
      </w:r>
    </w:p>
    <w:p w:rsidR="00C45B8D" w:rsidRDefault="008C5507">
      <w:pPr>
        <w:pStyle w:val="ListParagraph"/>
        <w:numPr>
          <w:ilvl w:val="0"/>
          <w:numId w:val="47"/>
        </w:numPr>
      </w:pPr>
      <w:r>
        <w:t>EmailAddress</w:t>
      </w:r>
    </w:p>
    <w:p w:rsidR="00C45B8D" w:rsidRDefault="008C5507">
      <w:r>
        <w:t xml:space="preserve">The </w:t>
      </w:r>
      <w:r>
        <w:rPr>
          <w:b/>
        </w:rPr>
        <w:t>Find</w:t>
      </w:r>
      <w:r>
        <w:t xml:space="preserve"> command results are sorted by th</w:t>
      </w:r>
      <w:r>
        <w:t>e server according to their ordering in the GAL (that is, by the display name property). Because of how the search results are sorted, the client could have to sort the results to display results in a relevant manner to users. For example, a search for "12</w:t>
      </w:r>
      <w:r>
        <w:t>3" might return all GAL entries that have mailing addresses or email addresses that begin with 123. The client can choose to display matching email addresses before mailing addresses, if they know their users use email addresses more frequently than mailin</w:t>
      </w:r>
      <w:r>
        <w:t>g addresses, or mailing addresses before email addresses if mailing addresses are used more frequently.</w:t>
      </w:r>
    </w:p>
    <w:p w:rsidR="00C45B8D" w:rsidRDefault="008C5507">
      <w:r>
        <w:t>Searching Email Content</w:t>
      </w:r>
    </w:p>
    <w:p w:rsidR="00C45B8D" w:rsidRDefault="008C5507">
      <w:r>
        <w:t xml:space="preserve">Search using the </w:t>
      </w:r>
      <w:r>
        <w:rPr>
          <w:b/>
        </w:rPr>
        <w:t>Find</w:t>
      </w:r>
      <w:r>
        <w:t xml:space="preserve"> command involves the following phases. </w:t>
      </w:r>
    </w:p>
    <w:p w:rsidR="00C45B8D" w:rsidRDefault="008C5507">
      <w:pPr>
        <w:pStyle w:val="ListParagraph"/>
        <w:numPr>
          <w:ilvl w:val="0"/>
          <w:numId w:val="48"/>
        </w:numPr>
      </w:pPr>
      <w:r>
        <w:t xml:space="preserve">The client issues a request to find specific emails that are </w:t>
      </w:r>
      <w:r>
        <w:t>returned by the server with preview text.</w:t>
      </w:r>
    </w:p>
    <w:p w:rsidR="00C45B8D" w:rsidRDefault="008C5507">
      <w:pPr>
        <w:pStyle w:val="ListParagraph"/>
        <w:numPr>
          <w:ilvl w:val="0"/>
          <w:numId w:val="48"/>
        </w:numPr>
      </w:pPr>
      <w:r>
        <w:t>The client uses subsequent requests to retrieve more results by incrementing the range.</w:t>
      </w:r>
    </w:p>
    <w:p w:rsidR="00C45B8D" w:rsidRDefault="008C5507">
      <w:pPr>
        <w:pStyle w:val="ListParagraph"/>
        <w:numPr>
          <w:ilvl w:val="0"/>
          <w:numId w:val="48"/>
        </w:numPr>
      </w:pPr>
      <w:r>
        <w:t xml:space="preserve">The client can use the </w:t>
      </w:r>
      <w:r>
        <w:rPr>
          <w:b/>
        </w:rPr>
        <w:t xml:space="preserve">ServerId </w:t>
      </w:r>
      <w:r>
        <w:t xml:space="preserve">element and </w:t>
      </w:r>
      <w:r>
        <w:rPr>
          <w:b/>
        </w:rPr>
        <w:t>CollectionId</w:t>
      </w:r>
      <w:r>
        <w:t xml:space="preserve"> element to determine if an email item was previously synced. </w:t>
      </w:r>
    </w:p>
    <w:p w:rsidR="00C45B8D" w:rsidRDefault="008C5507">
      <w:pPr>
        <w:pStyle w:val="ListParagraph"/>
        <w:numPr>
          <w:ilvl w:val="0"/>
          <w:numId w:val="48"/>
        </w:numPr>
      </w:pPr>
      <w:r>
        <w:t xml:space="preserve">If an email item has not already been synced, the client can issue an </w:t>
      </w:r>
      <w:r>
        <w:rPr>
          <w:b/>
        </w:rPr>
        <w:t>ItemOperations</w:t>
      </w:r>
      <w:r>
        <w:t xml:space="preserve"> command to fetch the item using the </w:t>
      </w:r>
      <w:r>
        <w:rPr>
          <w:b/>
        </w:rPr>
        <w:t xml:space="preserve">CollectionId </w:t>
      </w:r>
      <w:r>
        <w:t xml:space="preserve">and </w:t>
      </w:r>
      <w:r>
        <w:rPr>
          <w:b/>
        </w:rPr>
        <w:t>ServerId</w:t>
      </w:r>
      <w:r>
        <w:t xml:space="preserve"> element.</w:t>
      </w:r>
    </w:p>
    <w:p w:rsidR="00C45B8D" w:rsidRDefault="008C5507">
      <w:pPr>
        <w:pStyle w:val="ListParagraph"/>
        <w:numPr>
          <w:ilvl w:val="0"/>
          <w:numId w:val="48"/>
        </w:numPr>
      </w:pPr>
      <w:r>
        <w:t xml:space="preserve">Any other actions on the search results are carried out by using other protocol commands, such </w:t>
      </w:r>
      <w:r>
        <w:rPr>
          <w:b/>
        </w:rPr>
        <w:t>Smart</w:t>
      </w:r>
      <w:r>
        <w:rPr>
          <w:b/>
        </w:rPr>
        <w:t>Reply</w:t>
      </w:r>
      <w:r>
        <w:t xml:space="preserve"> or </w:t>
      </w:r>
      <w:r>
        <w:rPr>
          <w:b/>
        </w:rPr>
        <w:t>SmartForward</w:t>
      </w:r>
      <w:r>
        <w:t>.</w:t>
      </w:r>
    </w:p>
    <w:p w:rsidR="00C45B8D" w:rsidRDefault="008C5507">
      <w:r>
        <w:rPr>
          <w:b/>
        </w:rPr>
        <w:t>Protocol Versions</w:t>
      </w:r>
    </w:p>
    <w:p w:rsidR="00C45B8D" w:rsidRDefault="008C5507">
      <w:r>
        <w:t xml:space="preserve">The following table specifies the protocol versions that support this command. The client indicates the protocol version being used by setting either the MS-ASProtocolVersion header, as specified in </w:t>
      </w:r>
      <w:hyperlink r:id="rId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09" w:name="section_6f182dfb506e4e8ebe82ef814cc4e9d5"/>
      <w:bookmarkStart w:id="110" w:name="_Toc476025967"/>
      <w:r>
        <w:t>FolderCreate</w:t>
      </w:r>
      <w:bookmarkEnd w:id="109"/>
      <w:bookmarkEnd w:id="110"/>
      <w:r>
        <w:fldChar w:fldCharType="begin"/>
      </w:r>
      <w:r>
        <w:instrText xml:space="preserve"> XE "Commands:FolderCreate" </w:instrText>
      </w:r>
      <w:r>
        <w:fldChar w:fldCharType="end"/>
      </w:r>
    </w:p>
    <w:p w:rsidR="00C45B8D" w:rsidRDefault="008C5507">
      <w:r>
        <w:t xml:space="preserve">The </w:t>
      </w:r>
      <w:r>
        <w:rPr>
          <w:b/>
        </w:rPr>
        <w:t>FolderCreate</w:t>
      </w:r>
      <w:r>
        <w:t xml:space="preserve"> command creates a new folder as a child folder of the specified parent folder. A parent ID of 0 (zero) signifies the mailbox </w:t>
      </w:r>
      <w:hyperlink w:anchor="gt_96567594-3b1a-4989-a085-7292e0f2a807">
        <w:r>
          <w:rPr>
            <w:rStyle w:val="HyperlinkGreen"/>
            <w:b/>
          </w:rPr>
          <w:t>Root folder</w:t>
        </w:r>
      </w:hyperlink>
      <w:r>
        <w:t>.</w:t>
      </w:r>
    </w:p>
    <w:p w:rsidR="00C45B8D" w:rsidRDefault="008C5507">
      <w:r>
        <w:t xml:space="preserve">The </w:t>
      </w:r>
      <w:r>
        <w:rPr>
          <w:b/>
        </w:rPr>
        <w:t>FolderCreate</w:t>
      </w:r>
      <w:r>
        <w:t xml:space="preserve"> command cannot be used to create a </w:t>
      </w:r>
      <w:hyperlink w:anchor="gt_4bcda02a-9b58-4abe-8c7d-d8336a130346">
        <w:r>
          <w:rPr>
            <w:rStyle w:val="HyperlinkGreen"/>
            <w:b/>
          </w:rPr>
          <w:t>recipient information cache</w:t>
        </w:r>
      </w:hyperlink>
      <w:r>
        <w:t xml:space="preserve"> or a subfolder of a recipient information cache.</w:t>
      </w:r>
    </w:p>
    <w:p w:rsidR="00C45B8D" w:rsidRDefault="008C5507">
      <w:r>
        <w:t xml:space="preserve">The </w:t>
      </w:r>
      <w:r>
        <w:rPr>
          <w:b/>
        </w:rPr>
        <w:t>FolderHierarchy</w:t>
      </w:r>
      <w:r>
        <w:t xml:space="preserve"> namespace is the</w:t>
      </w:r>
      <w:r>
        <w:t xml:space="preserv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C45B8D" w:rsidRDefault="008C5507">
      <w:r>
        <w:t>The following ta</w:t>
      </w:r>
      <w:r>
        <w:t xml:space="preserve">ble lists the elements that are used in </w:t>
      </w:r>
      <w:r>
        <w:rPr>
          <w:b/>
        </w:rPr>
        <w:t xml:space="preserve">FolderCreate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FolderCreate</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a6a5a0b4b7cb41c4981fa066335c070d" w:history="1">
              <w:r>
                <w:rPr>
                  <w:rStyle w:val="Hyperlink"/>
                </w:rPr>
                <w:t>2.2.3.72</w:t>
              </w:r>
            </w:hyperlink>
          </w:p>
        </w:tc>
      </w:tr>
      <w:tr w:rsidR="00C45B8D" w:rsidTr="00C45B8D">
        <w:tc>
          <w:tcPr>
            <w:tcW w:w="3190" w:type="dxa"/>
          </w:tcPr>
          <w:p w:rsidR="00C45B8D" w:rsidRDefault="008C5507">
            <w:pPr>
              <w:pStyle w:val="TableBodyText"/>
            </w:pPr>
            <w:r>
              <w:rPr>
                <w:b/>
              </w:rPr>
              <w:t>SyncKey</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8273a25377324540b9bc94b1c44b2250" w:history="1">
              <w:r>
                <w:rPr>
                  <w:rStyle w:val="Hyperlink"/>
                </w:rPr>
                <w:t>2.2.3.181.1</w:t>
              </w:r>
            </w:hyperlink>
          </w:p>
        </w:tc>
      </w:tr>
      <w:tr w:rsidR="00C45B8D" w:rsidTr="00C45B8D">
        <w:tc>
          <w:tcPr>
            <w:tcW w:w="3190" w:type="dxa"/>
          </w:tcPr>
          <w:p w:rsidR="00C45B8D" w:rsidRDefault="008C5507">
            <w:pPr>
              <w:pStyle w:val="TableBodyText"/>
            </w:pPr>
            <w:r>
              <w:rPr>
                <w:b/>
              </w:rPr>
              <w:t>ParentId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ddf9eb53358a435f88f407ad772d69dd" w:history="1">
              <w:r>
                <w:rPr>
                  <w:rStyle w:val="Hyperlink"/>
                </w:rPr>
                <w:t>2.2.3.129.1</w:t>
              </w:r>
            </w:hyperlink>
          </w:p>
        </w:tc>
      </w:tr>
      <w:tr w:rsidR="00C45B8D" w:rsidTr="00C45B8D">
        <w:tc>
          <w:tcPr>
            <w:tcW w:w="3190" w:type="dxa"/>
          </w:tcPr>
          <w:p w:rsidR="00C45B8D" w:rsidRDefault="008C5507">
            <w:pPr>
              <w:pStyle w:val="TableBodyText"/>
            </w:pPr>
            <w:r>
              <w:rPr>
                <w:b/>
              </w:rPr>
              <w:t>DisplayName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ed219381895c488c849258954a50ac1b" w:history="1">
              <w:r>
                <w:rPr>
                  <w:rStyle w:val="Hyperlink"/>
                </w:rPr>
                <w:t>2.2.3.49.3</w:t>
              </w:r>
            </w:hyperlink>
          </w:p>
        </w:tc>
      </w:tr>
      <w:tr w:rsidR="00C45B8D" w:rsidTr="00C45B8D">
        <w:tc>
          <w:tcPr>
            <w:tcW w:w="3190" w:type="dxa"/>
          </w:tcPr>
          <w:p w:rsidR="00C45B8D" w:rsidRDefault="008C5507">
            <w:pPr>
              <w:pStyle w:val="TableBodyText"/>
            </w:pPr>
            <w:r>
              <w:rPr>
                <w:b/>
              </w:rPr>
              <w:t>Type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019e1cb2d10745f9b0683d04128414e2" w:history="1">
              <w:r>
                <w:rPr>
                  <w:rStyle w:val="Hyperlink"/>
                </w:rPr>
                <w:t>2.2.3.186.2</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ac5a4d82d9b8402a9cab315b5635d30d" w:history="1">
              <w:r>
                <w:rPr>
                  <w:rStyle w:val="Hyperlink"/>
                </w:rPr>
                <w:t>2.2.3.17</w:t>
              </w:r>
              <w:r>
                <w:rPr>
                  <w:rStyle w:val="Hyperlink"/>
                </w:rPr>
                <w:t>7.3</w:t>
              </w:r>
            </w:hyperlink>
          </w:p>
        </w:tc>
      </w:tr>
      <w:tr w:rsidR="00C45B8D" w:rsidTr="00C45B8D">
        <w:tc>
          <w:tcPr>
            <w:tcW w:w="3190" w:type="dxa"/>
          </w:tcPr>
          <w:p w:rsidR="00C45B8D" w:rsidRDefault="008C5507">
            <w:pPr>
              <w:pStyle w:val="TableBodyText"/>
            </w:pPr>
            <w:r>
              <w:rPr>
                <w:b/>
              </w:rPr>
              <w:t>ServerId</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9f40d89d6dc547e18363f300f0060bb9" w:history="1">
              <w:r>
                <w:rPr>
                  <w:rStyle w:val="Hyperlink"/>
                </w:rPr>
                <w:t>2.2.3.166.2</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FolderCreate </w:t>
      </w:r>
      <w:r>
        <w:t xml:space="preserve">command request is described in section </w:t>
      </w:r>
      <w:hyperlink w:anchor="Section_ca698710dbe74b5199d219a81c67c0e2" w:history="1">
        <w:r>
          <w:rPr>
            <w:rStyle w:val="Hyperlink"/>
          </w:rPr>
          <w:t>6.9</w:t>
        </w:r>
      </w:hyperlink>
      <w:r>
        <w:t xml:space="preserve">. The XML schema for the </w:t>
      </w:r>
      <w:r>
        <w:rPr>
          <w:b/>
        </w:rPr>
        <w:t xml:space="preserve">FolderCreate </w:t>
      </w:r>
      <w:r>
        <w:t xml:space="preserve">command response is described in section </w:t>
      </w:r>
      <w:hyperlink w:anchor="Section_f66b63c1e97d4b339b3db8deab980bac" w:history="1">
        <w:r>
          <w:rPr>
            <w:rStyle w:val="Hyperlink"/>
          </w:rPr>
          <w:t>6.10</w:t>
        </w:r>
      </w:hyperlink>
      <w:r>
        <w:t>.</w:t>
      </w:r>
    </w:p>
    <w:p w:rsidR="00C45B8D" w:rsidRDefault="008C5507">
      <w:r>
        <w:rPr>
          <w:b/>
        </w:rPr>
        <w:t>Protocol Versions</w:t>
      </w:r>
    </w:p>
    <w:p w:rsidR="00C45B8D" w:rsidRDefault="008C5507">
      <w:r>
        <w:t>The following table specifies the protocol v</w:t>
      </w:r>
      <w:r>
        <w:t xml:space="preserve">ersions that support this command.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11" w:name="section_731d53ee7f324888aee21072bc30c651"/>
      <w:bookmarkStart w:id="112" w:name="_Toc476025968"/>
      <w:r>
        <w:t>FolderDelete</w:t>
      </w:r>
      <w:bookmarkEnd w:id="111"/>
      <w:bookmarkEnd w:id="112"/>
      <w:r>
        <w:fldChar w:fldCharType="begin"/>
      </w:r>
      <w:r>
        <w:instrText xml:space="preserve"> XE "Commands:FolderDelete" </w:instrText>
      </w:r>
      <w:r>
        <w:fldChar w:fldCharType="end"/>
      </w:r>
    </w:p>
    <w:p w:rsidR="00C45B8D" w:rsidRDefault="008C5507">
      <w:r>
        <w:t xml:space="preserve">The </w:t>
      </w:r>
      <w:r>
        <w:rPr>
          <w:b/>
        </w:rPr>
        <w:t>FolderDelete</w:t>
      </w:r>
      <w:r>
        <w:t xml:space="preserve"> command deletes a folder from the server. The </w:t>
      </w:r>
      <w:r>
        <w:rPr>
          <w:b/>
        </w:rPr>
        <w:t>ServerId</w:t>
      </w:r>
      <w:r>
        <w:t xml:space="preserve"> (section </w:t>
      </w:r>
      <w:hyperlink w:anchor="Section_38f60c5eb0f64c0d93d5a943194457e2" w:history="1">
        <w:r>
          <w:rPr>
            <w:rStyle w:val="Hyperlink"/>
          </w:rPr>
          <w:t>2.2.3.166.3</w:t>
        </w:r>
      </w:hyperlink>
      <w:r>
        <w:t xml:space="preserve">) of the folder is passed to the server in the </w:t>
      </w:r>
      <w:r>
        <w:rPr>
          <w:b/>
        </w:rPr>
        <w:t>FolderDelete</w:t>
      </w:r>
      <w:r>
        <w:t xml:space="preserve"> command request (section 2.2.1.4), which del</w:t>
      </w:r>
      <w:r>
        <w:t>etes the collection with the matching identifier. The server then sends a response indicating the status of the deletion.</w:t>
      </w:r>
    </w:p>
    <w:p w:rsidR="00C45B8D" w:rsidRDefault="008C5507">
      <w:r>
        <w:t xml:space="preserve">The </w:t>
      </w:r>
      <w:r>
        <w:rPr>
          <w:b/>
        </w:rPr>
        <w:t>FolderDelete</w:t>
      </w:r>
      <w:r>
        <w:t xml:space="preserve"> command cannot be used to delete a recipient information cache. Attempting to delete a recipient information cache us</w:t>
      </w:r>
      <w:r>
        <w:t xml:space="preserve">ing this command results in a </w:t>
      </w:r>
      <w:r>
        <w:rPr>
          <w:b/>
        </w:rPr>
        <w:t>Status</w:t>
      </w:r>
      <w:r>
        <w:t xml:space="preserve"> element (section </w:t>
      </w:r>
      <w:hyperlink w:anchor="Section_9a96a4af5c0843cb8308afe4a5138cd3" w:history="1">
        <w:r>
          <w:rPr>
            <w:rStyle w:val="Hyperlink"/>
          </w:rPr>
          <w:t>2.2.3.177.4</w:t>
        </w:r>
      </w:hyperlink>
      <w:r>
        <w:t>) value of 3.</w:t>
      </w:r>
    </w:p>
    <w:p w:rsidR="00C45B8D" w:rsidRDefault="008C5507">
      <w:r>
        <w:t xml:space="preserve">The </w:t>
      </w:r>
      <w:r>
        <w:rPr>
          <w:b/>
        </w:rPr>
        <w:t>FolderHierarchy</w:t>
      </w:r>
      <w:r>
        <w:t xml:space="preserve"> namespace is the primary namespace for this section. Elements referenced in this section that are</w:t>
      </w:r>
      <w:r>
        <w:t xml:space="preserv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FolderDelete </w:t>
      </w:r>
      <w:r>
        <w:t>command requests and respons</w:t>
      </w:r>
      <w:r>
        <w:t>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FolderDelete</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734a6d368d804de5a67512eaea428b94" w:history="1">
              <w:r>
                <w:rPr>
                  <w:rStyle w:val="Hyperlink"/>
                </w:rPr>
                <w:t>2.2.3.73</w:t>
              </w:r>
            </w:hyperlink>
          </w:p>
        </w:tc>
      </w:tr>
      <w:tr w:rsidR="00C45B8D" w:rsidTr="00C45B8D">
        <w:tc>
          <w:tcPr>
            <w:tcW w:w="3190" w:type="dxa"/>
          </w:tcPr>
          <w:p w:rsidR="00C45B8D" w:rsidRDefault="008C5507">
            <w:pPr>
              <w:pStyle w:val="TableBodyText"/>
            </w:pPr>
            <w:r>
              <w:rPr>
                <w:b/>
              </w:rPr>
              <w:t>SyncKey</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8273a25377324540b9bc94b1c44b2250" w:history="1">
              <w:r>
                <w:rPr>
                  <w:rStyle w:val="Hyperlink"/>
                </w:rPr>
                <w:t>2.2.3.181.1</w:t>
              </w:r>
            </w:hyperlink>
          </w:p>
        </w:tc>
      </w:tr>
      <w:tr w:rsidR="00C45B8D" w:rsidTr="00C45B8D">
        <w:tc>
          <w:tcPr>
            <w:tcW w:w="3190" w:type="dxa"/>
          </w:tcPr>
          <w:p w:rsidR="00C45B8D" w:rsidRDefault="008C5507">
            <w:pPr>
              <w:pStyle w:val="TableBodyText"/>
            </w:pPr>
            <w:r>
              <w:rPr>
                <w:b/>
              </w:rPr>
              <w:t>ServerId</w:t>
            </w:r>
          </w:p>
        </w:tc>
        <w:tc>
          <w:tcPr>
            <w:tcW w:w="3142" w:type="dxa"/>
          </w:tcPr>
          <w:p w:rsidR="00C45B8D" w:rsidRDefault="008C5507">
            <w:pPr>
              <w:pStyle w:val="TableBodyText"/>
            </w:pPr>
            <w:r>
              <w:t>Request</w:t>
            </w:r>
          </w:p>
        </w:tc>
        <w:tc>
          <w:tcPr>
            <w:tcW w:w="3143" w:type="dxa"/>
          </w:tcPr>
          <w:p w:rsidR="00C45B8D" w:rsidRDefault="008C5507">
            <w:pPr>
              <w:pStyle w:val="TableBodyText"/>
            </w:pPr>
            <w:r>
              <w:t>section 2.2.3.166.3</w:t>
            </w:r>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section 2.2.3.177.4</w:t>
            </w:r>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FolderDelete </w:t>
      </w:r>
      <w:r>
        <w:t xml:space="preserve">command request is described in section </w:t>
      </w:r>
      <w:hyperlink w:anchor="Section_c82f8b9707eb4f3690891c9d2b0ce4af" w:history="1">
        <w:r>
          <w:rPr>
            <w:rStyle w:val="Hyperlink"/>
          </w:rPr>
          <w:t>6.11</w:t>
        </w:r>
      </w:hyperlink>
      <w:r>
        <w:t xml:space="preserve">. The XML schema for the </w:t>
      </w:r>
      <w:r>
        <w:rPr>
          <w:b/>
        </w:rPr>
        <w:t xml:space="preserve">FolderDelete </w:t>
      </w:r>
      <w:r>
        <w:t xml:space="preserve">command response is described in section </w:t>
      </w:r>
      <w:hyperlink w:anchor="Section_02e9323f4e99494ebe62f8023b7becde" w:history="1">
        <w:r>
          <w:rPr>
            <w:rStyle w:val="Hyperlink"/>
          </w:rPr>
          <w:t>6.12</w:t>
        </w:r>
      </w:hyperlink>
      <w:r>
        <w:t>.</w:t>
      </w:r>
    </w:p>
    <w:p w:rsidR="00C45B8D" w:rsidRDefault="008C5507">
      <w:r>
        <w:rPr>
          <w:b/>
        </w:rPr>
        <w:t>Protocol Versions</w:t>
      </w:r>
    </w:p>
    <w:p w:rsidR="00C45B8D" w:rsidRDefault="008C5507">
      <w:r>
        <w:t>The following table specifies the protocol versions that support this co</w:t>
      </w:r>
      <w:r>
        <w:t xml:space="preserve">mmand. The client indicates the protocol version being used by setting either the MS-ASProtocolVersion header, as specified in </w:t>
      </w:r>
      <w:hyperlink r:id="rId97" w:anchor="Section_4cbf28dc287641c69d87ba9db86cd40d">
        <w:r>
          <w:rPr>
            <w:rStyle w:val="Hyperlink"/>
          </w:rPr>
          <w:t>[MS-ASHTTP]</w:t>
        </w:r>
      </w:hyperlink>
      <w:r>
        <w:t xml:space="preserve"> section 2.2.1.1.2.6, or the </w:t>
      </w:r>
      <w:r>
        <w:rPr>
          <w:b/>
        </w:rPr>
        <w:t>Protocol</w:t>
      </w:r>
      <w:r>
        <w:rPr>
          <w:b/>
        </w:rPr>
        <w:t xml:space="preserve">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13" w:name="section_e4dc4ff8cf5a41d9abb86188068b0b9b"/>
      <w:bookmarkStart w:id="114" w:name="_Toc476025969"/>
      <w:r>
        <w:t>FolderSync</w:t>
      </w:r>
      <w:bookmarkEnd w:id="113"/>
      <w:bookmarkEnd w:id="114"/>
      <w:r>
        <w:fldChar w:fldCharType="begin"/>
      </w:r>
      <w:r>
        <w:instrText xml:space="preserve"> XE "Commands:FolderSync" </w:instrText>
      </w:r>
      <w:r>
        <w:fldChar w:fldCharType="end"/>
      </w:r>
    </w:p>
    <w:p w:rsidR="00C45B8D" w:rsidRDefault="008C5507">
      <w:r>
        <w:t xml:space="preserve">The </w:t>
      </w:r>
      <w:r>
        <w:rPr>
          <w:b/>
        </w:rPr>
        <w:t>FolderSync</w:t>
      </w:r>
      <w:r>
        <w:t xml:space="preserve"> command synchronizes the collection hierarchy but does not synchronize the items in the collections themselves.</w:t>
      </w:r>
    </w:p>
    <w:p w:rsidR="00C45B8D" w:rsidRDefault="008C5507">
      <w:r>
        <w:t xml:space="preserve">This command works similarly to the </w:t>
      </w:r>
      <w:r>
        <w:rPr>
          <w:b/>
        </w:rPr>
        <w:t>Sync</w:t>
      </w:r>
      <w:r>
        <w:t xml:space="preserve"> command (section </w:t>
      </w:r>
      <w:hyperlink w:anchor="Section_89449dc4678c4deb9be2e1dbbc43e2f5" w:history="1">
        <w:r>
          <w:rPr>
            <w:rStyle w:val="Hyperlink"/>
          </w:rPr>
          <w:t>2.2.1.21</w:t>
        </w:r>
      </w:hyperlink>
      <w:r>
        <w:t xml:space="preserve">). An initial </w:t>
      </w:r>
      <w:r>
        <w:rPr>
          <w:b/>
        </w:rPr>
        <w:t>FolderSync</w:t>
      </w:r>
      <w:r>
        <w:t xml:space="preserve"> command with a </w:t>
      </w:r>
      <w:r>
        <w:rPr>
          <w:b/>
        </w:rPr>
        <w:t>SyncKey</w:t>
      </w:r>
      <w:r>
        <w:t xml:space="preserve"> element (section </w:t>
      </w:r>
      <w:hyperlink w:anchor="Section_00ac6fe7c4c24ab2ad21261f261d6302" w:history="1">
        <w:r>
          <w:rPr>
            <w:rStyle w:val="Hyperlink"/>
          </w:rPr>
          <w:t>2.2.3.181.2</w:t>
        </w:r>
      </w:hyperlink>
      <w:r>
        <w:t>) value of 0 (zero) is required in order to obtain the list of folders and the synchronization key associated with that list. The sync</w:t>
      </w:r>
      <w:r>
        <w:t xml:space="preserve">hronization key is returned in the </w:t>
      </w:r>
      <w:r>
        <w:rPr>
          <w:b/>
        </w:rPr>
        <w:t>SyncKey</w:t>
      </w:r>
      <w:r>
        <w:t xml:space="preserve"> element of the response if the </w:t>
      </w:r>
      <w:r>
        <w:rPr>
          <w:b/>
        </w:rPr>
        <w:t>FolderSync</w:t>
      </w:r>
      <w:r>
        <w:t xml:space="preserve"> command succeeds. This synchronization key is used in subsequent </w:t>
      </w:r>
      <w:r>
        <w:rPr>
          <w:b/>
        </w:rPr>
        <w:t>FolderSync</w:t>
      </w:r>
      <w:r>
        <w:t xml:space="preserve"> commands to obtain folder hierarchy changes.</w:t>
      </w:r>
    </w:p>
    <w:p w:rsidR="00C45B8D" w:rsidRDefault="008C5507">
      <w:r>
        <w:t xml:space="preserve">Unlike a </w:t>
      </w:r>
      <w:r>
        <w:rPr>
          <w:b/>
        </w:rPr>
        <w:t>Sync</w:t>
      </w:r>
      <w:r>
        <w:t xml:space="preserve"> request, there is no </w:t>
      </w:r>
      <w:r>
        <w:rPr>
          <w:b/>
        </w:rPr>
        <w:t>GetChanges</w:t>
      </w:r>
      <w:r>
        <w:t xml:space="preserve"> elem</w:t>
      </w:r>
      <w:r>
        <w:t xml:space="preserve">ent (section </w:t>
      </w:r>
      <w:hyperlink w:anchor="Section_033361d11f2e4338b53766658aa6a62a" w:history="1">
        <w:r>
          <w:rPr>
            <w:rStyle w:val="Hyperlink"/>
          </w:rPr>
          <w:t>2.2.3.84</w:t>
        </w:r>
      </w:hyperlink>
      <w:r>
        <w:t xml:space="preserve">) submitted in the </w:t>
      </w:r>
      <w:r>
        <w:rPr>
          <w:b/>
        </w:rPr>
        <w:t>FolderSync</w:t>
      </w:r>
      <w:r>
        <w:t xml:space="preserve"> request (section 2.2.1.5) to get changes from the server. All folders MUST be returned to the client when initial folder synchronization is done </w:t>
      </w:r>
      <w:r>
        <w:t>with a synchronization key of 0 (zero).</w:t>
      </w:r>
    </w:p>
    <w:p w:rsidR="00C45B8D" w:rsidRDefault="008C5507">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FolderSync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FolderSync</w:t>
            </w:r>
          </w:p>
        </w:tc>
        <w:tc>
          <w:tcPr>
            <w:tcW w:w="3142" w:type="dxa"/>
          </w:tcPr>
          <w:p w:rsidR="00C45B8D" w:rsidRDefault="008C5507">
            <w:pPr>
              <w:pStyle w:val="TableBodyText"/>
            </w:pPr>
            <w:r>
              <w:t xml:space="preserve">Request and Response </w:t>
            </w:r>
          </w:p>
        </w:tc>
        <w:tc>
          <w:tcPr>
            <w:tcW w:w="3143" w:type="dxa"/>
          </w:tcPr>
          <w:p w:rsidR="00C45B8D" w:rsidRDefault="008C5507">
            <w:pPr>
              <w:pStyle w:val="TableBodyText"/>
            </w:pPr>
            <w:r>
              <w:t xml:space="preserve">section </w:t>
            </w:r>
            <w:hyperlink w:anchor="Section_b1b84655db4f475baab5964e1ba29653" w:history="1">
              <w:r>
                <w:rPr>
                  <w:rStyle w:val="Hyperlink"/>
                </w:rPr>
                <w:t>2.2.3.76</w:t>
              </w:r>
            </w:hyperlink>
          </w:p>
        </w:tc>
      </w:tr>
      <w:tr w:rsidR="00C45B8D" w:rsidTr="00C45B8D">
        <w:tc>
          <w:tcPr>
            <w:tcW w:w="3190" w:type="dxa"/>
          </w:tcPr>
          <w:p w:rsidR="00C45B8D" w:rsidRDefault="008C5507">
            <w:pPr>
              <w:pStyle w:val="TableBodyText"/>
            </w:pPr>
            <w:r>
              <w:rPr>
                <w:b/>
              </w:rPr>
              <w:t>SyncKey</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section 2.2.3.181.2</w:t>
            </w:r>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4c09161c1e644587b6f4e747547888b4" w:history="1">
              <w:r>
                <w:rPr>
                  <w:rStyle w:val="Hyperlink"/>
                </w:rPr>
                <w:t>2.2.3.177.5</w:t>
              </w:r>
            </w:hyperlink>
          </w:p>
        </w:tc>
      </w:tr>
      <w:tr w:rsidR="00C45B8D" w:rsidTr="00C45B8D">
        <w:tc>
          <w:tcPr>
            <w:tcW w:w="3190" w:type="dxa"/>
          </w:tcPr>
          <w:p w:rsidR="00C45B8D" w:rsidRDefault="008C5507">
            <w:pPr>
              <w:pStyle w:val="TableBodyText"/>
            </w:pPr>
            <w:r>
              <w:rPr>
                <w:b/>
              </w:rPr>
              <w:t>Changes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ca24136de3bd4424b1f76415cac87548" w:history="1">
              <w:r>
                <w:rPr>
                  <w:rStyle w:val="Hyperlink"/>
                </w:rPr>
                <w:t>2.2.3.25</w:t>
              </w:r>
            </w:hyperlink>
          </w:p>
        </w:tc>
      </w:tr>
      <w:tr w:rsidR="00C45B8D" w:rsidTr="00C45B8D">
        <w:tc>
          <w:tcPr>
            <w:tcW w:w="3190" w:type="dxa"/>
          </w:tcPr>
          <w:p w:rsidR="00C45B8D" w:rsidRDefault="008C5507">
            <w:pPr>
              <w:pStyle w:val="TableBodyText"/>
            </w:pPr>
            <w:r>
              <w:rPr>
                <w:b/>
              </w:rPr>
              <w:t>Count</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08eb6084b454d35a4e426e1510172bd" w:history="1">
              <w:r>
                <w:rPr>
                  <w:rStyle w:val="Hyperlink"/>
                </w:rPr>
                <w:t>2.2.3.37</w:t>
              </w:r>
            </w:hyperlink>
          </w:p>
        </w:tc>
      </w:tr>
      <w:tr w:rsidR="00C45B8D" w:rsidTr="00C45B8D">
        <w:tc>
          <w:tcPr>
            <w:tcW w:w="3190" w:type="dxa"/>
          </w:tcPr>
          <w:p w:rsidR="00C45B8D" w:rsidRDefault="008C5507">
            <w:pPr>
              <w:pStyle w:val="TableBodyText"/>
            </w:pPr>
            <w:r>
              <w:rPr>
                <w:b/>
              </w:rPr>
              <w:t>Update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f1f1297d9eff43f7aabd802dc4c94a80" w:history="1">
              <w:r>
                <w:rPr>
                  <w:rStyle w:val="Hyperlink"/>
                </w:rPr>
                <w:t>2.2.3.187</w:t>
              </w:r>
            </w:hyperlink>
          </w:p>
        </w:tc>
      </w:tr>
      <w:tr w:rsidR="00C45B8D" w:rsidTr="00C45B8D">
        <w:tc>
          <w:tcPr>
            <w:tcW w:w="3190" w:type="dxa"/>
          </w:tcPr>
          <w:p w:rsidR="00C45B8D" w:rsidRDefault="008C5507">
            <w:pPr>
              <w:pStyle w:val="TableBodyText"/>
            </w:pPr>
            <w:r>
              <w:rPr>
                <w:b/>
              </w:rPr>
              <w:t>ServerId</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0e7ad4e64ea4e59a90dd98c2e0f3ad1" w:history="1">
              <w:r>
                <w:rPr>
                  <w:rStyle w:val="Hyperlink"/>
                </w:rPr>
                <w:t>2.2.3.166.4</w:t>
              </w:r>
            </w:hyperlink>
          </w:p>
        </w:tc>
      </w:tr>
      <w:tr w:rsidR="00C45B8D" w:rsidTr="00C45B8D">
        <w:tc>
          <w:tcPr>
            <w:tcW w:w="3190" w:type="dxa"/>
          </w:tcPr>
          <w:p w:rsidR="00C45B8D" w:rsidRDefault="008C5507">
            <w:pPr>
              <w:pStyle w:val="TableBodyText"/>
            </w:pPr>
            <w:r>
              <w:rPr>
                <w:b/>
              </w:rPr>
              <w:t>ParentId</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cb05caee48ef4948bcce14a36994d60b" w:history="1">
              <w:r>
                <w:rPr>
                  <w:rStyle w:val="Hyperlink"/>
                </w:rPr>
                <w:t>2.2.3.129.2</w:t>
              </w:r>
            </w:hyperlink>
          </w:p>
        </w:tc>
      </w:tr>
      <w:tr w:rsidR="00C45B8D" w:rsidTr="00C45B8D">
        <w:tc>
          <w:tcPr>
            <w:tcW w:w="3190" w:type="dxa"/>
          </w:tcPr>
          <w:p w:rsidR="00C45B8D" w:rsidRDefault="008C5507">
            <w:pPr>
              <w:pStyle w:val="TableBodyText"/>
            </w:pPr>
            <w:r>
              <w:rPr>
                <w:b/>
              </w:rPr>
              <w:t>DisplayName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375e7d1e51f4e998fe588039870a336" w:history="1">
              <w:r>
                <w:rPr>
                  <w:rStyle w:val="Hyperlink"/>
                </w:rPr>
                <w:t>2.2.3.49.4</w:t>
              </w:r>
            </w:hyperlink>
          </w:p>
        </w:tc>
      </w:tr>
      <w:tr w:rsidR="00C45B8D" w:rsidTr="00C45B8D">
        <w:tc>
          <w:tcPr>
            <w:tcW w:w="3190" w:type="dxa"/>
          </w:tcPr>
          <w:p w:rsidR="00C45B8D" w:rsidRDefault="008C5507">
            <w:pPr>
              <w:pStyle w:val="TableBodyText"/>
            </w:pPr>
            <w:r>
              <w:rPr>
                <w:b/>
              </w:rPr>
              <w:t>Type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f3efbfb9a604f6ca031f0c863b9d4b7" w:history="1">
              <w:r>
                <w:rPr>
                  <w:rStyle w:val="Hyperlink"/>
                </w:rPr>
                <w:t>2.2.3.186.3</w:t>
              </w:r>
            </w:hyperlink>
          </w:p>
        </w:tc>
      </w:tr>
      <w:tr w:rsidR="00C45B8D" w:rsidTr="00C45B8D">
        <w:tc>
          <w:tcPr>
            <w:tcW w:w="3190" w:type="dxa"/>
          </w:tcPr>
          <w:p w:rsidR="00C45B8D" w:rsidRDefault="008C5507">
            <w:pPr>
              <w:pStyle w:val="TableBodyText"/>
            </w:pPr>
            <w:r>
              <w:rPr>
                <w:b/>
              </w:rPr>
              <w:t>Delete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34435a5439f04bcc89e350c019317f05" w:history="1">
              <w:r>
                <w:rPr>
                  <w:rStyle w:val="Hyperlink"/>
                </w:rPr>
                <w:t>2.2.3.42.1</w:t>
              </w:r>
            </w:hyperlink>
          </w:p>
        </w:tc>
      </w:tr>
      <w:tr w:rsidR="00C45B8D" w:rsidTr="00C45B8D">
        <w:tc>
          <w:tcPr>
            <w:tcW w:w="3190" w:type="dxa"/>
          </w:tcPr>
          <w:p w:rsidR="00C45B8D" w:rsidRDefault="008C5507">
            <w:pPr>
              <w:pStyle w:val="TableBodyText"/>
            </w:pPr>
            <w:r>
              <w:rPr>
                <w:b/>
              </w:rPr>
              <w:t>Add</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615f4364b86a40caa8a0cae720778a50" w:history="1">
              <w:r>
                <w:rPr>
                  <w:rStyle w:val="Hyperlink"/>
                </w:rPr>
                <w:t>2.2.3.7.1</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FolderSync </w:t>
      </w:r>
      <w:r>
        <w:t xml:space="preserve">command request is described in section </w:t>
      </w:r>
      <w:hyperlink w:anchor="Section_4615a8b2a0934bb1b51c42c79ff08457" w:history="1">
        <w:r>
          <w:rPr>
            <w:rStyle w:val="Hyperlink"/>
          </w:rPr>
          <w:t>6.14</w:t>
        </w:r>
      </w:hyperlink>
      <w:r>
        <w:t xml:space="preserve">. The XML schema for the </w:t>
      </w:r>
      <w:r>
        <w:rPr>
          <w:b/>
        </w:rPr>
        <w:t xml:space="preserve">FolderSync </w:t>
      </w:r>
      <w:r>
        <w:t xml:space="preserve">command response is described in section </w:t>
      </w:r>
      <w:hyperlink w:anchor="Section_3bc9eb4fa6ce458790622bfbc5340f2e" w:history="1">
        <w:r>
          <w:rPr>
            <w:rStyle w:val="Hyperlink"/>
          </w:rPr>
          <w:t>6.15</w:t>
        </w:r>
      </w:hyperlink>
      <w:r>
        <w:t>.</w:t>
      </w:r>
    </w:p>
    <w:p w:rsidR="00C45B8D" w:rsidRDefault="008C5507">
      <w:r>
        <w:rPr>
          <w:b/>
        </w:rPr>
        <w:t>Protocol Versions</w:t>
      </w:r>
    </w:p>
    <w:p w:rsidR="00C45B8D" w:rsidRDefault="008C5507">
      <w:r>
        <w:lastRenderedPageBreak/>
        <w:t xml:space="preserve">The following table specifies the protocol versions that support this command. The client indicates the protocol version being used by setting either the MS-ASProtocolVersion header, as specified in </w:t>
      </w:r>
      <w:hyperlink r:id="rId9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15" w:name="section_afcaf4ed11654f4eaeabf193cf0e9983"/>
      <w:bookmarkStart w:id="116" w:name="_Toc476025970"/>
      <w:r>
        <w:t>FolderUpdate</w:t>
      </w:r>
      <w:bookmarkEnd w:id="115"/>
      <w:bookmarkEnd w:id="116"/>
      <w:r>
        <w:fldChar w:fldCharType="begin"/>
      </w:r>
      <w:r>
        <w:instrText xml:space="preserve"> XE "Commands:FolderUpdate" </w:instrText>
      </w:r>
      <w:r>
        <w:fldChar w:fldCharType="end"/>
      </w:r>
    </w:p>
    <w:p w:rsidR="00C45B8D" w:rsidRDefault="008C5507">
      <w:r>
        <w:t xml:space="preserve">The </w:t>
      </w:r>
      <w:r>
        <w:rPr>
          <w:b/>
        </w:rPr>
        <w:t>FolderUpdate</w:t>
      </w:r>
      <w:r>
        <w:t xml:space="preserve"> command moves a folder from one location to another on the server. The command is also used to rename a folder.</w:t>
      </w:r>
    </w:p>
    <w:p w:rsidR="00C45B8D" w:rsidRDefault="008C5507">
      <w:r>
        <w:t xml:space="preserve">The </w:t>
      </w:r>
      <w:r>
        <w:rPr>
          <w:b/>
        </w:rPr>
        <w:t>FolderUpdate</w:t>
      </w:r>
      <w:r>
        <w:t xml:space="preserve"> command cannot be used to update a recipient information cache, or</w:t>
      </w:r>
      <w:r>
        <w:t xml:space="preserve"> to move a folder under the recipient information cache. Attempting to update a recipient information cache using this command results in a </w:t>
      </w:r>
      <w:r>
        <w:rPr>
          <w:b/>
        </w:rPr>
        <w:t>Status</w:t>
      </w:r>
      <w:r>
        <w:t xml:space="preserve"> element (section </w:t>
      </w:r>
      <w:hyperlink w:anchor="Section_5b8457ab7e2a40888b9cecbf53fc430f" w:history="1">
        <w:r>
          <w:rPr>
            <w:rStyle w:val="Hyperlink"/>
          </w:rPr>
          <w:t>2.2.3.177.6</w:t>
        </w:r>
      </w:hyperlink>
      <w:r>
        <w:t>) value of 3.</w:t>
      </w:r>
    </w:p>
    <w:p w:rsidR="00C45B8D" w:rsidRDefault="008C5507">
      <w:r>
        <w:t xml:space="preserve">The </w:t>
      </w:r>
      <w:r>
        <w:rPr>
          <w:b/>
        </w:rPr>
        <w:t>Fol</w:t>
      </w:r>
      <w:r>
        <w:rPr>
          <w:b/>
        </w:rPr>
        <w:t>derHierarchy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FolderUpdate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FolderUpdate</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468b81f001bf4251a7ebf6710c28c577" w:history="1">
              <w:r>
                <w:rPr>
                  <w:rStyle w:val="Hyperlink"/>
                </w:rPr>
                <w:t>2.2.3.77</w:t>
              </w:r>
            </w:hyperlink>
          </w:p>
        </w:tc>
      </w:tr>
      <w:tr w:rsidR="00C45B8D" w:rsidTr="00C45B8D">
        <w:tc>
          <w:tcPr>
            <w:tcW w:w="3190" w:type="dxa"/>
          </w:tcPr>
          <w:p w:rsidR="00C45B8D" w:rsidRDefault="008C5507">
            <w:pPr>
              <w:pStyle w:val="TableBodyText"/>
            </w:pPr>
            <w:r>
              <w:rPr>
                <w:b/>
              </w:rPr>
              <w:t>SyncKey</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8273a25377324540b9bc94b1c44b2250" w:history="1">
              <w:r>
                <w:rPr>
                  <w:rStyle w:val="Hyperlink"/>
                </w:rPr>
                <w:t>2.2.3.181.1</w:t>
              </w:r>
            </w:hyperlink>
          </w:p>
        </w:tc>
      </w:tr>
      <w:tr w:rsidR="00C45B8D" w:rsidTr="00C45B8D">
        <w:tc>
          <w:tcPr>
            <w:tcW w:w="3190" w:type="dxa"/>
          </w:tcPr>
          <w:p w:rsidR="00C45B8D" w:rsidRDefault="008C5507">
            <w:pPr>
              <w:pStyle w:val="TableBodyText"/>
            </w:pPr>
            <w:r>
              <w:rPr>
                <w:b/>
              </w:rPr>
              <w:t>ServerId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4ad53116b6884062aad9c547ba77e300" w:history="1">
              <w:r>
                <w:rPr>
                  <w:rStyle w:val="Hyperlink"/>
                </w:rPr>
                <w:t>2.2.3.166.5</w:t>
              </w:r>
            </w:hyperlink>
          </w:p>
        </w:tc>
      </w:tr>
      <w:tr w:rsidR="00C45B8D" w:rsidTr="00C45B8D">
        <w:tc>
          <w:tcPr>
            <w:tcW w:w="3190" w:type="dxa"/>
          </w:tcPr>
          <w:p w:rsidR="00C45B8D" w:rsidRDefault="008C5507">
            <w:pPr>
              <w:pStyle w:val="TableBodyText"/>
            </w:pPr>
            <w:r>
              <w:rPr>
                <w:b/>
              </w:rPr>
              <w:t>ParentId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0e410513e0794d2da1a35d8c7019f994" w:history="1">
              <w:r>
                <w:rPr>
                  <w:rStyle w:val="Hyperlink"/>
                </w:rPr>
                <w:t>2.2.3.129.3</w:t>
              </w:r>
            </w:hyperlink>
          </w:p>
        </w:tc>
      </w:tr>
      <w:tr w:rsidR="00C45B8D" w:rsidTr="00C45B8D">
        <w:tc>
          <w:tcPr>
            <w:tcW w:w="3190" w:type="dxa"/>
          </w:tcPr>
          <w:p w:rsidR="00C45B8D" w:rsidRDefault="008C5507">
            <w:pPr>
              <w:pStyle w:val="TableBodyText"/>
            </w:pPr>
            <w:r>
              <w:rPr>
                <w:b/>
              </w:rPr>
              <w:t>DisplayName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ed219381895c488c849258954a50ac1b" w:history="1">
              <w:r>
                <w:rPr>
                  <w:rStyle w:val="Hyperlink"/>
                </w:rPr>
                <w:t>2.2.3.49.3</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section 2.2.3.177.6</w:t>
            </w:r>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FolderUpdate </w:t>
      </w:r>
      <w:r>
        <w:t xml:space="preserve">command request is described in section </w:t>
      </w:r>
      <w:hyperlink w:anchor="Section_d6541cf989354b759a05a71c03936d4c" w:history="1">
        <w:r>
          <w:rPr>
            <w:rStyle w:val="Hyperlink"/>
          </w:rPr>
          <w:t>6.16</w:t>
        </w:r>
      </w:hyperlink>
      <w:r>
        <w:t xml:space="preserve">. The XML schema for the </w:t>
      </w:r>
      <w:r>
        <w:rPr>
          <w:b/>
        </w:rPr>
        <w:t xml:space="preserve">FolderUpdate </w:t>
      </w:r>
      <w:r>
        <w:t>command response is de</w:t>
      </w:r>
      <w:r>
        <w:t xml:space="preserve">scribed in section </w:t>
      </w:r>
      <w:hyperlink w:anchor="Section_f1c852f3df824272bc2579d78038dc8f" w:history="1">
        <w:r>
          <w:rPr>
            <w:rStyle w:val="Hyperlink"/>
          </w:rPr>
          <w:t>6.17</w:t>
        </w:r>
      </w:hyperlink>
      <w:r>
        <w:t>.</w:t>
      </w:r>
    </w:p>
    <w:p w:rsidR="00C45B8D" w:rsidRDefault="008C5507">
      <w:r>
        <w:rPr>
          <w:b/>
        </w:rPr>
        <w:t>Protocol Versions</w:t>
      </w:r>
    </w:p>
    <w:p w:rsidR="00C45B8D" w:rsidRDefault="008C5507">
      <w:r>
        <w:t>The following table specifies the protocol versions that support this command. The client indicates the protocol version being used by setting either the</w:t>
      </w:r>
      <w:r>
        <w:t xml:space="preserve"> MS-ASProtocolVersion header, as specified in </w:t>
      </w:r>
      <w:hyperlink r:id="rId99"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17" w:name="section_880a9f67527446068c5e89fa5da5f313"/>
      <w:bookmarkStart w:id="118" w:name="_Toc476025971"/>
      <w:r>
        <w:t>GetAttachment</w:t>
      </w:r>
      <w:bookmarkEnd w:id="117"/>
      <w:bookmarkEnd w:id="118"/>
      <w:r>
        <w:fldChar w:fldCharType="begin"/>
      </w:r>
      <w:r>
        <w:instrText xml:space="preserve"> XE "Commands:GetAttachment" </w:instrText>
      </w:r>
      <w:r>
        <w:fldChar w:fldCharType="end"/>
      </w:r>
    </w:p>
    <w:p w:rsidR="00C45B8D" w:rsidRDefault="008C5507">
      <w:r>
        <w:t xml:space="preserve">The </w:t>
      </w:r>
      <w:r>
        <w:rPr>
          <w:b/>
        </w:rPr>
        <w:t>GetAttachment</w:t>
      </w:r>
      <w:r>
        <w:t xml:space="preserve"> command retrieves an email attachment from the server.</w:t>
      </w:r>
      <w:bookmarkStart w:id="119" w:name="z9"/>
      <w:bookmarkEnd w:id="119"/>
    </w:p>
    <w:p w:rsidR="00C45B8D" w:rsidRDefault="008C5507">
      <w:r>
        <w:t xml:space="preserve">Attachment data is not automatically included with email messages in a synchronization. Instead, an </w:t>
      </w:r>
      <w:r>
        <w:rPr>
          <w:b/>
        </w:rPr>
        <w:t xml:space="preserve">Attachment </w:t>
      </w:r>
      <w:r>
        <w:t>element (</w:t>
      </w:r>
      <w:hyperlink r:id="rId100" w:anchor="Section_d1ba798741bf483d904596dfe11e3d1c">
        <w:r>
          <w:rPr>
            <w:rStyle w:val="Hyperlink"/>
          </w:rPr>
          <w:t>[MS-ASAIRS]</w:t>
        </w:r>
      </w:hyperlink>
      <w:r>
        <w:t xml:space="preserve"> section 2.2.2.7) is included for each attac</w:t>
      </w:r>
      <w:r>
        <w:t xml:space="preserve">hment. The </w:t>
      </w:r>
      <w:r>
        <w:rPr>
          <w:b/>
        </w:rPr>
        <w:t xml:space="preserve">Attachment </w:t>
      </w:r>
      <w:r>
        <w:t xml:space="preserve">element specifies the location of an item on the server to retrieve in the </w:t>
      </w:r>
      <w:r>
        <w:rPr>
          <w:b/>
        </w:rPr>
        <w:t>FileReference</w:t>
      </w:r>
      <w:r>
        <w:t xml:space="preserve"> element ([MS-ASAIRS] section 2.2.2.24.1). Attachments are explicitly retrieved by attachment file reference using the </w:t>
      </w:r>
      <w:r>
        <w:rPr>
          <w:b/>
        </w:rPr>
        <w:t>GetAttachment</w:t>
      </w:r>
      <w:r>
        <w:t xml:space="preserve"> command.</w:t>
      </w:r>
    </w:p>
    <w:p w:rsidR="00C45B8D" w:rsidRDefault="008C5507">
      <w:r>
        <w:t xml:space="preserve">This command is issued within the HTTP </w:t>
      </w:r>
      <w:r>
        <w:rPr>
          <w:b/>
        </w:rPr>
        <w:t>POST</w:t>
      </w:r>
      <w:r>
        <w:t xml:space="preserve"> command, and does not require any additional information in an XML body. The name of the attachment to be retrieved is specified in the </w:t>
      </w:r>
      <w:r>
        <w:rPr>
          <w:i/>
        </w:rPr>
        <w:t>AttachmentName</w:t>
      </w:r>
      <w:r>
        <w:t xml:space="preserve"> command parameter.</w:t>
      </w:r>
    </w:p>
    <w:p w:rsidR="00C45B8D" w:rsidRDefault="008C5507">
      <w:r>
        <w:t xml:space="preserve">The content of the attachment is returned </w:t>
      </w:r>
      <w:r>
        <w:t xml:space="preserve">in the response body with the content type being specified in the Content-Type header of the response. When the Content-Type header is missing, this indicates that the default encoding of 7-bit </w:t>
      </w:r>
      <w:hyperlink w:anchor="gt_79fa85ca-ac61-467c-b819-e97dc1a7a599">
        <w:r>
          <w:rPr>
            <w:rStyle w:val="HyperlinkGreen"/>
            <w:b/>
          </w:rPr>
          <w:t>ASCII</w:t>
        </w:r>
      </w:hyperlink>
      <w:r>
        <w:t xml:space="preserve"> has been used.</w:t>
      </w:r>
    </w:p>
    <w:p w:rsidR="00C45B8D" w:rsidRDefault="008C5507">
      <w:r>
        <w:t xml:space="preserve">If the </w:t>
      </w:r>
      <w:r>
        <w:rPr>
          <w:b/>
        </w:rPr>
        <w:t>GetAttachment</w:t>
      </w:r>
      <w:r>
        <w:t xml:space="preserve"> command is used to retrieve an attachment that has been deleted on the server, a 500 status code is returned in the HTTP </w:t>
      </w:r>
      <w:r>
        <w:rPr>
          <w:b/>
        </w:rPr>
        <w:t>POST</w:t>
      </w:r>
      <w:r>
        <w:t xml:space="preserve"> response.</w:t>
      </w:r>
    </w:p>
    <w:p w:rsidR="00C45B8D" w:rsidRDefault="008C5507">
      <w:r>
        <w:rPr>
          <w:b/>
        </w:rPr>
        <w:t>Protocol Versions</w:t>
      </w:r>
    </w:p>
    <w:p w:rsidR="00C45B8D" w:rsidRDefault="008C5507">
      <w:r>
        <w:t>The following table specifies the protocol versions that sup</w:t>
      </w:r>
      <w:r>
        <w:t xml:space="preserve">port this command. The client indicates the protocol version being used by setting either the MS-ASProtocolVersion header, as specified in </w:t>
      </w:r>
      <w:hyperlink r:id="rId101" w:anchor="Section_4cbf28dc287641c69d87ba9db86cd40d">
        <w:r>
          <w:rPr>
            <w:rStyle w:val="Hyperlink"/>
          </w:rPr>
          <w:t>[MS-ASHTTP]</w:t>
        </w:r>
      </w:hyperlink>
      <w:r>
        <w:t xml:space="preserve"> section 2.2.1.1.2.6, or </w:t>
      </w:r>
      <w:r>
        <w:t xml:space="preserve">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C45B8D">
            <w:pPr>
              <w:pStyle w:val="TableBodyText"/>
            </w:pPr>
          </w:p>
        </w:tc>
      </w:tr>
    </w:tbl>
    <w:p w:rsidR="00C45B8D" w:rsidRDefault="008C5507">
      <w:r>
        <w:t xml:space="preserve">In protocol versions 14.0, 14.1,16.0 and 16.1, an attachment is fetched via the </w:t>
      </w:r>
      <w:r>
        <w:rPr>
          <w:b/>
        </w:rPr>
        <w:t>Fetch</w:t>
      </w:r>
      <w:r>
        <w:t xml:space="preserve"> element of the </w:t>
      </w:r>
      <w:r>
        <w:rPr>
          <w:b/>
        </w:rPr>
        <w:t>ItemOperations</w:t>
      </w:r>
      <w:r>
        <w:t xml:space="preserve"> command, as specified in section </w:t>
      </w:r>
      <w:hyperlink w:anchor="Section_7782504c43f24cef91472d61ce8aa4e3" w:history="1">
        <w:r>
          <w:rPr>
            <w:rStyle w:val="Hyperlink"/>
          </w:rPr>
          <w:t>2.2.3.67.1</w:t>
        </w:r>
      </w:hyperlink>
      <w:r>
        <w:t>.</w:t>
      </w:r>
    </w:p>
    <w:p w:rsidR="00C45B8D" w:rsidRDefault="008C5507">
      <w:r>
        <w:t xml:space="preserve">In version 2.5 of the protocol, the </w:t>
      </w:r>
      <w:r>
        <w:rPr>
          <w:b/>
        </w:rPr>
        <w:t>email:Attachment</w:t>
      </w:r>
      <w:r>
        <w:t xml:space="preserve"> element (</w:t>
      </w:r>
      <w:hyperlink r:id="rId102" w:anchor="Section_f3d27369e0f54164aa5e9b1abda16f5f">
        <w:r>
          <w:rPr>
            <w:rStyle w:val="Hyperlink"/>
          </w:rPr>
          <w:t>[MS-ASEMAIL]</w:t>
        </w:r>
      </w:hyperlink>
      <w:r>
        <w:t xml:space="preserve"> section 2.2.2.3) is used instead of the </w:t>
      </w:r>
      <w:r>
        <w:rPr>
          <w:b/>
        </w:rPr>
        <w:t xml:space="preserve">airsyncbase:Attachment </w:t>
      </w:r>
      <w:r>
        <w:t>element ([MS-ASAIRS] section 2.2.2.7</w:t>
      </w:r>
      <w:r>
        <w:t>) element.</w:t>
      </w:r>
    </w:p>
    <w:p w:rsidR="00C45B8D" w:rsidRDefault="008C5507">
      <w:pPr>
        <w:pStyle w:val="Heading4"/>
      </w:pPr>
      <w:bookmarkStart w:id="120" w:name="section_2852ec1492224eb7b52495abfb621598"/>
      <w:bookmarkStart w:id="121" w:name="_Toc476025972"/>
      <w:r>
        <w:t>GetHierarchy</w:t>
      </w:r>
      <w:bookmarkEnd w:id="120"/>
      <w:bookmarkEnd w:id="121"/>
    </w:p>
    <w:p w:rsidR="00C45B8D" w:rsidRDefault="008C5507">
      <w:r>
        <w:t xml:space="preserve">The </w:t>
      </w:r>
      <w:r>
        <w:rPr>
          <w:b/>
        </w:rPr>
        <w:t>GetHierarchy</w:t>
      </w:r>
      <w:r>
        <w:t xml:space="preserve"> command gets the list of email folders from the server. Each folder's place within the folder hierarchy is indicated by its parent ID. The list of folders returned by the </w:t>
      </w:r>
      <w:r>
        <w:rPr>
          <w:b/>
        </w:rPr>
        <w:t>GetHierarchy</w:t>
      </w:r>
      <w:r>
        <w:t xml:space="preserve"> command includes only email fol</w:t>
      </w:r>
      <w:r>
        <w:t xml:space="preserve">ders. For example, the </w:t>
      </w:r>
      <w:hyperlink w:anchor="gt_b35ba7ae-4348-4a65-9d02-dabca97ccdec">
        <w:r>
          <w:rPr>
            <w:rStyle w:val="HyperlinkGreen"/>
            <w:b/>
          </w:rPr>
          <w:t>Contacts folder</w:t>
        </w:r>
      </w:hyperlink>
      <w:r>
        <w:t xml:space="preserve"> and the </w:t>
      </w:r>
      <w:hyperlink w:anchor="gt_60b55610-ca65-41f2-91d8-a4d6f4cc6d20">
        <w:r>
          <w:rPr>
            <w:rStyle w:val="HyperlinkGreen"/>
            <w:b/>
          </w:rPr>
          <w:t>Calendar folder</w:t>
        </w:r>
      </w:hyperlink>
      <w:r>
        <w:t xml:space="preserve"> are not included in the list.</w:t>
      </w:r>
    </w:p>
    <w:p w:rsidR="00C45B8D" w:rsidRDefault="008C5507">
      <w:r>
        <w:t xml:space="preserve">Because the </w:t>
      </w:r>
      <w:r>
        <w:rPr>
          <w:b/>
        </w:rPr>
        <w:t>GetHierarchy</w:t>
      </w:r>
      <w:r>
        <w:t xml:space="preserve"> command does n</w:t>
      </w:r>
      <w:r>
        <w:t xml:space="preserve">ot return a synchronization state for a folder hierarchy, the client uses the </w:t>
      </w:r>
      <w:r>
        <w:rPr>
          <w:b/>
        </w:rPr>
        <w:t>FolderSync</w:t>
      </w:r>
      <w:r>
        <w:t xml:space="preserve"> command either to manipulate the folder hierarchy or to retrieve the complete folder hierarchy. The client can use the </w:t>
      </w:r>
      <w:r>
        <w:rPr>
          <w:b/>
        </w:rPr>
        <w:t>GetHierarchy</w:t>
      </w:r>
      <w:r>
        <w:t xml:space="preserve"> command to obtain the collection ID</w:t>
      </w:r>
      <w:r>
        <w:t xml:space="preserve"> of a folder, such as </w:t>
      </w:r>
      <w:hyperlink w:anchor="gt_fe856661-83ad-4264-85d4-f4c4fa4ce2cb">
        <w:r>
          <w:rPr>
            <w:rStyle w:val="HyperlinkGreen"/>
            <w:b/>
          </w:rPr>
          <w:t>Sent Items folder</w:t>
        </w:r>
      </w:hyperlink>
      <w:r>
        <w:t xml:space="preserve"> or </w:t>
      </w:r>
      <w:hyperlink w:anchor="gt_3f0c7497-a422-4de2-8f2a-d9bd0f63b659">
        <w:r>
          <w:rPr>
            <w:rStyle w:val="HyperlinkGreen"/>
            <w:b/>
          </w:rPr>
          <w:t>Deleted Items folder</w:t>
        </w:r>
      </w:hyperlink>
      <w:r>
        <w:t>, that does not change and cannot be deleted. The collection ID is ob</w:t>
      </w:r>
      <w:r>
        <w:t xml:space="preserve">tained from the </w:t>
      </w:r>
      <w:r>
        <w:rPr>
          <w:b/>
        </w:rPr>
        <w:t>ServerId</w:t>
      </w:r>
      <w:r>
        <w:t xml:space="preserve"> element of a previous </w:t>
      </w:r>
      <w:r>
        <w:rPr>
          <w:b/>
        </w:rPr>
        <w:t>FolderSync</w:t>
      </w:r>
      <w:r>
        <w:t xml:space="preserve"> or </w:t>
      </w:r>
      <w:r>
        <w:rPr>
          <w:b/>
        </w:rPr>
        <w:t>FolderCreate</w:t>
      </w:r>
      <w:r>
        <w:t xml:space="preserve"> command. An </w:t>
      </w:r>
      <w:hyperlink w:anchor="gt_d72f1494-4917-4e9e-a9fd-b8f1b2758dcd">
        <w:r>
          <w:rPr>
            <w:rStyle w:val="HyperlinkGreen"/>
            <w:b/>
          </w:rPr>
          <w:t>HTTP</w:t>
        </w:r>
      </w:hyperlink>
      <w:r>
        <w:t xml:space="preserve"> status code of 500 is returned in the response if the </w:t>
      </w:r>
      <w:r>
        <w:rPr>
          <w:b/>
        </w:rPr>
        <w:t>GetHierarchy</w:t>
      </w:r>
      <w:r>
        <w:t xml:space="preserve"> command request fails.</w:t>
      </w:r>
    </w:p>
    <w:p w:rsidR="00C45B8D" w:rsidRDefault="008C5507">
      <w:r>
        <w:t xml:space="preserve">The </w:t>
      </w:r>
      <w:r>
        <w:rPr>
          <w:b/>
        </w:rPr>
        <w:t>FolderHie</w:t>
      </w:r>
      <w:r>
        <w:rPr>
          <w:b/>
        </w:rPr>
        <w:t>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GetHierarchy </w:t>
      </w:r>
      <w:r>
        <w:t xml:space="preserve">command responses. There is no </w:t>
      </w:r>
      <w:hyperlink w:anchor="gt_982b7f8e-d516-4fd5-8d5e-1a836081ed85">
        <w:r>
          <w:rPr>
            <w:rStyle w:val="HyperlinkGreen"/>
            <w:b/>
          </w:rPr>
          <w:t>XML</w:t>
        </w:r>
      </w:hyperlink>
      <w:r>
        <w:t xml:space="preserve"> body in a </w:t>
      </w:r>
      <w:r>
        <w:rPr>
          <w:b/>
        </w:rPr>
        <w:t>GetHierarchy</w:t>
      </w:r>
      <w:r>
        <w:t xml:space="preserve"> command request.</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Folders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1dbcf3e45dbc4187babad368a311eed0" w:history="1">
              <w:r>
                <w:rPr>
                  <w:rStyle w:val="Hyperlink"/>
                </w:rPr>
                <w:t>2.2.3.75.1</w:t>
              </w:r>
            </w:hyperlink>
          </w:p>
        </w:tc>
      </w:tr>
      <w:tr w:rsidR="00C45B8D" w:rsidTr="00C45B8D">
        <w:tc>
          <w:tcPr>
            <w:tcW w:w="3190" w:type="dxa"/>
          </w:tcPr>
          <w:p w:rsidR="00C45B8D" w:rsidRDefault="008C5507">
            <w:pPr>
              <w:pStyle w:val="TableBodyText"/>
              <w:rPr>
                <w:b/>
              </w:rPr>
            </w:pPr>
            <w:r>
              <w:rPr>
                <w:b/>
              </w:rPr>
              <w:t>Folder</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9d369c153ae542d5848a5beca8c0ee81" w:history="1">
              <w:r>
                <w:rPr>
                  <w:rStyle w:val="Hyperlink"/>
                </w:rPr>
                <w:t>2.2.3.71.1</w:t>
              </w:r>
            </w:hyperlink>
          </w:p>
        </w:tc>
      </w:tr>
      <w:tr w:rsidR="00C45B8D" w:rsidTr="00C45B8D">
        <w:tc>
          <w:tcPr>
            <w:tcW w:w="3190" w:type="dxa"/>
          </w:tcPr>
          <w:p w:rsidR="00C45B8D" w:rsidRDefault="008C5507">
            <w:pPr>
              <w:pStyle w:val="TableBodyText"/>
            </w:pPr>
            <w:r>
              <w:rPr>
                <w:b/>
              </w:rPr>
              <w:t>DisplayName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e4d1910251d54c87bad95e7de28d726e" w:history="1">
              <w:r>
                <w:rPr>
                  <w:rStyle w:val="Hyperlink"/>
                </w:rPr>
                <w:t>2.2.3.49.5</w:t>
              </w:r>
            </w:hyperlink>
          </w:p>
        </w:tc>
      </w:tr>
      <w:tr w:rsidR="00C45B8D" w:rsidTr="00C45B8D">
        <w:tc>
          <w:tcPr>
            <w:tcW w:w="3190" w:type="dxa"/>
          </w:tcPr>
          <w:p w:rsidR="00C45B8D" w:rsidRDefault="008C5507">
            <w:pPr>
              <w:pStyle w:val="TableBodyText"/>
              <w:rPr>
                <w:b/>
              </w:rPr>
            </w:pPr>
            <w:r>
              <w:rPr>
                <w:b/>
              </w:rPr>
              <w:t>ServerId</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4463d961be6d46ceb4cc1ae1e58ac72c" w:history="1">
              <w:r>
                <w:rPr>
                  <w:rStyle w:val="Hyperlink"/>
                </w:rPr>
                <w:t>2.2.3.166.6</w:t>
              </w:r>
            </w:hyperlink>
          </w:p>
        </w:tc>
      </w:tr>
      <w:tr w:rsidR="00C45B8D" w:rsidTr="00C45B8D">
        <w:tc>
          <w:tcPr>
            <w:tcW w:w="3190" w:type="dxa"/>
          </w:tcPr>
          <w:p w:rsidR="00C45B8D" w:rsidRDefault="008C5507">
            <w:pPr>
              <w:pStyle w:val="TableBodyText"/>
            </w:pPr>
            <w:r>
              <w:rPr>
                <w:b/>
              </w:rPr>
              <w:t>Type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cac3eeb28777427eab533b6055bd85ae" w:history="1">
              <w:r>
                <w:rPr>
                  <w:rStyle w:val="Hyperlink"/>
                </w:rPr>
                <w:t>2.2.3.186.4</w:t>
              </w:r>
            </w:hyperlink>
          </w:p>
        </w:tc>
      </w:tr>
      <w:tr w:rsidR="00C45B8D" w:rsidTr="00C45B8D">
        <w:tc>
          <w:tcPr>
            <w:tcW w:w="3190" w:type="dxa"/>
          </w:tcPr>
          <w:p w:rsidR="00C45B8D" w:rsidRDefault="008C5507">
            <w:pPr>
              <w:pStyle w:val="TableBodyText"/>
            </w:pPr>
            <w:r>
              <w:rPr>
                <w:b/>
              </w:rPr>
              <w:t>ParentId</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63183a6b587c44d7957987201d1ffeb3" w:history="1">
              <w:r>
                <w:rPr>
                  <w:rStyle w:val="Hyperlink"/>
                </w:rPr>
                <w:t>2.2.3.129.4</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GetHierarchy </w:t>
      </w:r>
      <w:r>
        <w:t xml:space="preserve">command response is described in section </w:t>
      </w:r>
      <w:hyperlink w:anchor="Section_1c7ed06ac8eb4a89962f1916fbfff3ac" w:history="1">
        <w:r>
          <w:rPr>
            <w:rStyle w:val="Hyperlink"/>
          </w:rPr>
          <w:t>6.19</w:t>
        </w:r>
      </w:hyperlink>
      <w:r>
        <w:t>.</w:t>
      </w:r>
    </w:p>
    <w:p w:rsidR="00C45B8D" w:rsidRDefault="008C5507">
      <w:r>
        <w:rPr>
          <w:b/>
        </w:rPr>
        <w:t>Note: </w:t>
      </w:r>
      <w:r>
        <w:t xml:space="preserve">Unlike other commands, the </w:t>
      </w:r>
      <w:r>
        <w:rPr>
          <w:b/>
        </w:rPr>
        <w:t xml:space="preserve">GetHierarchy </w:t>
      </w:r>
      <w:r>
        <w:t xml:space="preserve">command does not have a top-level element of the same name. That is, there is no such top-level element called "GetHierarchy" that identifies the body of the HTTP </w:t>
      </w:r>
      <w:r>
        <w:rPr>
          <w:b/>
        </w:rPr>
        <w:t>POST</w:t>
      </w:r>
      <w:r>
        <w:t xml:space="preserve"> as containing a </w:t>
      </w:r>
      <w:r>
        <w:rPr>
          <w:b/>
        </w:rPr>
        <w:t>GetHie</w:t>
      </w:r>
      <w:r>
        <w:rPr>
          <w:b/>
        </w:rPr>
        <w:t>rarchy</w:t>
      </w:r>
      <w:r>
        <w:t xml:space="preserve"> command. Instead, the </w:t>
      </w:r>
      <w:r>
        <w:rPr>
          <w:b/>
        </w:rPr>
        <w:t>Folders</w:t>
      </w:r>
      <w:r>
        <w:t xml:space="preserve"> element is the top-level element.</w:t>
      </w:r>
    </w:p>
    <w:p w:rsidR="00C45B8D" w:rsidRDefault="008C5507">
      <w:r>
        <w:rPr>
          <w:b/>
        </w:rPr>
        <w:t>Protocol Versions</w:t>
      </w:r>
    </w:p>
    <w:p w:rsidR="00C45B8D" w:rsidRDefault="008C5507">
      <w:r>
        <w:t>The following table specifies the protocol versions that support this command. The client indicates the protocol version being used by setting either the MS-ASProtocol</w:t>
      </w:r>
      <w:r>
        <w:t xml:space="preserve">Version header, as specified in </w:t>
      </w:r>
      <w:hyperlink r:id="rId10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 xml:space="preserve">Protocol </w:t>
            </w:r>
            <w:r>
              <w:t>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C45B8D">
            <w:pPr>
              <w:pStyle w:val="TableBodyText"/>
            </w:pPr>
          </w:p>
        </w:tc>
      </w:tr>
    </w:tbl>
    <w:p w:rsidR="00C45B8D" w:rsidRDefault="00C45B8D"/>
    <w:p w:rsidR="00C45B8D" w:rsidRDefault="008C5507">
      <w:r>
        <w:t xml:space="preserve">In protocol versions 14.0, 14.1, 16.0 and 16.1, the </w:t>
      </w:r>
      <w:r>
        <w:rPr>
          <w:b/>
        </w:rPr>
        <w:t>FolderSync</w:t>
      </w:r>
      <w:r>
        <w:t xml:space="preserve"> command, as specified in section </w:t>
      </w:r>
      <w:hyperlink w:anchor="Section_e4dc4ff8cf5a41d9abb86188068b0b9b" w:history="1">
        <w:r>
          <w:rPr>
            <w:rStyle w:val="Hyperlink"/>
          </w:rPr>
          <w:t>2.2.1.5</w:t>
        </w:r>
      </w:hyperlink>
      <w:r>
        <w:t xml:space="preserve">, is used to retrieve email folders from the server. </w:t>
      </w:r>
    </w:p>
    <w:p w:rsidR="00C45B8D" w:rsidRDefault="008C5507">
      <w:pPr>
        <w:pStyle w:val="Heading4"/>
      </w:pPr>
      <w:bookmarkStart w:id="122" w:name="section_da8fa0da4b124959890d7e5065962642"/>
      <w:bookmarkStart w:id="123" w:name="_Toc476025973"/>
      <w:r>
        <w:t>GetItemEstimate</w:t>
      </w:r>
      <w:bookmarkEnd w:id="122"/>
      <w:bookmarkEnd w:id="123"/>
      <w:r>
        <w:fldChar w:fldCharType="begin"/>
      </w:r>
      <w:r>
        <w:instrText xml:space="preserve"> XE "Commands:GetItemEstimate" </w:instrText>
      </w:r>
      <w:r>
        <w:fldChar w:fldCharType="end"/>
      </w:r>
    </w:p>
    <w:p w:rsidR="00C45B8D" w:rsidRDefault="008C5507">
      <w:r>
        <w:t xml:space="preserve">The </w:t>
      </w:r>
      <w:r>
        <w:rPr>
          <w:b/>
        </w:rPr>
        <w:t>GetItemEstimate</w:t>
      </w:r>
      <w:r>
        <w:t xml:space="preserve"> command gets an estimate of the number of items in a collection or folder on the server that have to be synchronized.</w:t>
      </w:r>
    </w:p>
    <w:p w:rsidR="00C45B8D" w:rsidRDefault="008C5507">
      <w:r>
        <w:t xml:space="preserve">The </w:t>
      </w:r>
      <w:r>
        <w:rPr>
          <w:b/>
        </w:rPr>
        <w:t>GetItemEstimate</w:t>
      </w:r>
      <w:r>
        <w:t xml:space="preserve"> namespace is the primary namespace for this section. Elements referenced in this section that are not defined in the </w:t>
      </w:r>
      <w:r>
        <w:rPr>
          <w:b/>
        </w:rPr>
        <w:t>GetItemEstimate</w:t>
      </w:r>
      <w:r>
        <w:t xml:space="preserve"> namespace use 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GetItemsEstimate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GetItemEstimate</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3ad692de540247c5a3f19b4b0b1430bb" w:history="1">
              <w:r>
                <w:rPr>
                  <w:rStyle w:val="Hyperlink"/>
                </w:rPr>
                <w:t>2.2.3.85</w:t>
              </w:r>
            </w:hyperlink>
          </w:p>
        </w:tc>
      </w:tr>
      <w:tr w:rsidR="00C45B8D" w:rsidTr="00C45B8D">
        <w:tc>
          <w:tcPr>
            <w:tcW w:w="3190" w:type="dxa"/>
          </w:tcPr>
          <w:p w:rsidR="00C45B8D" w:rsidRDefault="008C5507">
            <w:pPr>
              <w:pStyle w:val="TableBodyText"/>
            </w:pPr>
            <w:r>
              <w:rPr>
                <w:b/>
              </w:rPr>
              <w:t>Collections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4454c200ee9945b180322daf0ebd0f79" w:history="1">
              <w:r>
                <w:rPr>
                  <w:rStyle w:val="Hyperlink"/>
                </w:rPr>
                <w:t>2.2.3.31.1</w:t>
              </w:r>
            </w:hyperlink>
          </w:p>
        </w:tc>
      </w:tr>
      <w:tr w:rsidR="00C45B8D" w:rsidTr="00C45B8D">
        <w:tc>
          <w:tcPr>
            <w:tcW w:w="3190" w:type="dxa"/>
          </w:tcPr>
          <w:p w:rsidR="00C45B8D" w:rsidRDefault="008C5507">
            <w:pPr>
              <w:pStyle w:val="TableBodyText"/>
            </w:pPr>
            <w:r>
              <w:rPr>
                <w:b/>
              </w:rPr>
              <w:t>Collection</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e76d7863a30e4c3fbb7515f274bd6ece" w:history="1">
              <w:r>
                <w:rPr>
                  <w:rStyle w:val="Hyperlink"/>
                </w:rPr>
                <w:t>2.2.3.29.1</w:t>
              </w:r>
            </w:hyperlink>
          </w:p>
        </w:tc>
      </w:tr>
      <w:tr w:rsidR="00C45B8D" w:rsidTr="00C45B8D">
        <w:tc>
          <w:tcPr>
            <w:tcW w:w="3190" w:type="dxa"/>
          </w:tcPr>
          <w:p w:rsidR="00C45B8D" w:rsidRDefault="008C5507">
            <w:pPr>
              <w:pStyle w:val="TableBodyText"/>
            </w:pPr>
            <w:r>
              <w:rPr>
                <w:b/>
              </w:rPr>
              <w:t>airsync:SyncKey</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346cfa61046b4b3e88025bfb29b301e0" w:history="1">
              <w:r>
                <w:rPr>
                  <w:rStyle w:val="Hyperlink"/>
                </w:rPr>
                <w:t>2.2.3.181.3</w:t>
              </w:r>
            </w:hyperlink>
          </w:p>
        </w:tc>
      </w:tr>
      <w:tr w:rsidR="00C45B8D" w:rsidTr="00C45B8D">
        <w:tc>
          <w:tcPr>
            <w:tcW w:w="3190" w:type="dxa"/>
          </w:tcPr>
          <w:p w:rsidR="00C45B8D" w:rsidRDefault="008C5507">
            <w:pPr>
              <w:pStyle w:val="TableBodyText"/>
            </w:pPr>
            <w:r>
              <w:rPr>
                <w:b/>
              </w:rPr>
              <w:t>CollectionId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5271c89685734eee90c0325d51ff6559" w:history="1">
              <w:r>
                <w:rPr>
                  <w:rStyle w:val="Hyperlink"/>
                </w:rPr>
                <w:t>2.2.3.30.2</w:t>
              </w:r>
            </w:hyperlink>
          </w:p>
        </w:tc>
      </w:tr>
      <w:tr w:rsidR="00C45B8D" w:rsidTr="00C45B8D">
        <w:tc>
          <w:tcPr>
            <w:tcW w:w="3190" w:type="dxa"/>
          </w:tcPr>
          <w:p w:rsidR="00C45B8D" w:rsidRDefault="008C5507">
            <w:pPr>
              <w:pStyle w:val="TableBodyText"/>
            </w:pPr>
            <w:r>
              <w:rPr>
                <w:b/>
              </w:rPr>
              <w:t>airsync:ConversationMode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3f60fc3cf2f343f29837a7a745bb40cc" w:history="1">
              <w:r>
                <w:rPr>
                  <w:rStyle w:val="Hyperlink"/>
                </w:rPr>
                <w:t>2.2.3.36.1</w:t>
              </w:r>
            </w:hyperlink>
          </w:p>
        </w:tc>
      </w:tr>
      <w:tr w:rsidR="00C45B8D" w:rsidTr="00C45B8D">
        <w:tc>
          <w:tcPr>
            <w:tcW w:w="3190" w:type="dxa"/>
          </w:tcPr>
          <w:p w:rsidR="00C45B8D" w:rsidRDefault="008C5507">
            <w:pPr>
              <w:pStyle w:val="TableBodyText"/>
            </w:pPr>
            <w:r>
              <w:rPr>
                <w:b/>
              </w:rPr>
              <w:t>airsync:Options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8649cd5f5a2c470fa18f2fa4b75bc5ab" w:history="1">
              <w:r>
                <w:rPr>
                  <w:rStyle w:val="Hyperlink"/>
                </w:rPr>
                <w:t>2.2.3.125.2</w:t>
              </w:r>
            </w:hyperlink>
          </w:p>
        </w:tc>
      </w:tr>
      <w:tr w:rsidR="00C45B8D" w:rsidTr="00C45B8D">
        <w:tc>
          <w:tcPr>
            <w:tcW w:w="3190" w:type="dxa"/>
          </w:tcPr>
          <w:p w:rsidR="00C45B8D" w:rsidRDefault="008C5507">
            <w:pPr>
              <w:pStyle w:val="TableBodyText"/>
            </w:pPr>
            <w:r>
              <w:rPr>
                <w:b/>
              </w:rPr>
              <w:t>airsync:Class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23f72408e0fc49d58272d42591e49fce" w:history="1">
              <w:r>
                <w:rPr>
                  <w:rStyle w:val="Hyperlink"/>
                </w:rPr>
                <w:t>2.2.3.27.2</w:t>
              </w:r>
            </w:hyperlink>
          </w:p>
        </w:tc>
      </w:tr>
      <w:tr w:rsidR="00C45B8D" w:rsidTr="00C45B8D">
        <w:tc>
          <w:tcPr>
            <w:tcW w:w="3190" w:type="dxa"/>
          </w:tcPr>
          <w:p w:rsidR="00C45B8D" w:rsidRDefault="008C5507">
            <w:pPr>
              <w:pStyle w:val="TableBodyText"/>
            </w:pPr>
            <w:r>
              <w:rPr>
                <w:b/>
              </w:rPr>
              <w:t>airsync</w:t>
            </w:r>
            <w:r>
              <w:rPr>
                <w:b/>
              </w:rPr>
              <w:t>:FilterType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ffbefa62e31540b99cc6f8d74b5f65d4" w:history="1">
              <w:r>
                <w:rPr>
                  <w:rStyle w:val="Hyperlink"/>
                </w:rPr>
                <w:t>2.2.3.68.1</w:t>
              </w:r>
            </w:hyperlink>
          </w:p>
        </w:tc>
      </w:tr>
      <w:tr w:rsidR="00C45B8D" w:rsidTr="00C45B8D">
        <w:tc>
          <w:tcPr>
            <w:tcW w:w="3190" w:type="dxa"/>
          </w:tcPr>
          <w:p w:rsidR="00C45B8D" w:rsidRDefault="008C5507">
            <w:pPr>
              <w:pStyle w:val="TableBodyText"/>
            </w:pPr>
            <w:r>
              <w:rPr>
                <w:b/>
              </w:rPr>
              <w:t>airsync:MaxItems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37e297fd46f94e749c9fd4950b48d5ad" w:history="1">
              <w:r>
                <w:rPr>
                  <w:rStyle w:val="Hyperlink"/>
                </w:rPr>
                <w:t>2.2.3.103.1</w:t>
              </w:r>
            </w:hyperlink>
          </w:p>
        </w:tc>
      </w:tr>
      <w:tr w:rsidR="00C45B8D" w:rsidTr="00C45B8D">
        <w:tc>
          <w:tcPr>
            <w:tcW w:w="3190" w:type="dxa"/>
          </w:tcPr>
          <w:p w:rsidR="00C45B8D" w:rsidRDefault="008C5507">
            <w:pPr>
              <w:pStyle w:val="TableBodyText"/>
            </w:pPr>
            <w:r>
              <w:rPr>
                <w:b/>
              </w:rPr>
              <w:t>Response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a6f8ed75f9c643f9b223fb42483dc988" w:history="1">
              <w:r>
                <w:rPr>
                  <w:rStyle w:val="Hyperlink"/>
                </w:rPr>
                <w:t>2.2.3.153.3</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e6c4428180be441fab6a635f7b66ed4a" w:history="1">
              <w:r>
                <w:rPr>
                  <w:rStyle w:val="Hyperlink"/>
                </w:rPr>
                <w:t>2.2.3.177.7</w:t>
              </w:r>
            </w:hyperlink>
          </w:p>
        </w:tc>
      </w:tr>
      <w:tr w:rsidR="00C45B8D" w:rsidTr="00C45B8D">
        <w:tc>
          <w:tcPr>
            <w:tcW w:w="3190" w:type="dxa"/>
          </w:tcPr>
          <w:p w:rsidR="00C45B8D" w:rsidRDefault="008C5507">
            <w:pPr>
              <w:pStyle w:val="TableBodyText"/>
            </w:pPr>
            <w:r>
              <w:rPr>
                <w:b/>
              </w:rPr>
              <w:lastRenderedPageBreak/>
              <w:t>Estimate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6a4dba7e806e4894be659eb0e1fe319f" w:history="1">
              <w:r>
                <w:rPr>
                  <w:rStyle w:val="Hyperlink"/>
                </w:rPr>
                <w:t>2.2.3.65</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GetItemEstimate </w:t>
      </w:r>
      <w:r>
        <w:t xml:space="preserve">command request is described in section </w:t>
      </w:r>
      <w:hyperlink w:anchor="Section_7925a7997fed47ad953eab4c5ebc9a7c" w:history="1">
        <w:r>
          <w:rPr>
            <w:rStyle w:val="Hyperlink"/>
          </w:rPr>
          <w:t>6.20</w:t>
        </w:r>
      </w:hyperlink>
      <w:r>
        <w:t xml:space="preserve">. The XML schema for the </w:t>
      </w:r>
      <w:r>
        <w:rPr>
          <w:b/>
        </w:rPr>
        <w:t xml:space="preserve">GetItemEstimate </w:t>
      </w:r>
      <w:r>
        <w:t xml:space="preserve">command response is described in section </w:t>
      </w:r>
      <w:hyperlink w:anchor="Section_efced173703a48a39d856893237ac425" w:history="1">
        <w:r>
          <w:rPr>
            <w:rStyle w:val="Hyperlink"/>
          </w:rPr>
          <w:t>6.21</w:t>
        </w:r>
      </w:hyperlink>
      <w:r>
        <w:t>.</w:t>
      </w:r>
    </w:p>
    <w:p w:rsidR="00C45B8D" w:rsidRDefault="008C5507">
      <w:r>
        <w:rPr>
          <w:b/>
        </w:rPr>
        <w:t>Protocol Versions</w:t>
      </w:r>
    </w:p>
    <w:p w:rsidR="00C45B8D" w:rsidRDefault="008C5507">
      <w:r>
        <w:t>The following table specifies the protocol versions that support this command. The client indicates the protocol version being used</w:t>
      </w:r>
      <w:r>
        <w:t xml:space="preserve"> by setting either the MS-ASProtocolVersion header, as specified in </w:t>
      </w:r>
      <w:hyperlink r:id="rId104"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24" w:name="section_9d4264fb42f547fb81335e68c52dd339"/>
      <w:bookmarkStart w:id="125" w:name="_Toc476025974"/>
      <w:r>
        <w:t>ItemOperations</w:t>
      </w:r>
      <w:bookmarkEnd w:id="124"/>
      <w:bookmarkEnd w:id="125"/>
      <w:r>
        <w:fldChar w:fldCharType="begin"/>
      </w:r>
      <w:r>
        <w:instrText xml:space="preserve"> XE "Commands:ItemOperations" </w:instrText>
      </w:r>
      <w:r>
        <w:fldChar w:fldCharType="end"/>
      </w:r>
    </w:p>
    <w:p w:rsidR="00C45B8D" w:rsidRDefault="008C5507">
      <w:r>
        <w:t xml:space="preserve">The </w:t>
      </w:r>
      <w:r>
        <w:rPr>
          <w:b/>
        </w:rPr>
        <w:t>ItemOperations</w:t>
      </w:r>
      <w:r>
        <w:t xml:space="preserve"> command acts as a container for the </w:t>
      </w:r>
      <w:r>
        <w:rPr>
          <w:b/>
        </w:rPr>
        <w:t xml:space="preserve">Fetch </w:t>
      </w:r>
      <w:r>
        <w:t xml:space="preserve">element (section </w:t>
      </w:r>
      <w:hyperlink w:anchor="Section_7782504c43f24cef91472d61ce8aa4e3" w:history="1">
        <w:r>
          <w:rPr>
            <w:rStyle w:val="Hyperlink"/>
          </w:rPr>
          <w:t>2.2.3.67.1</w:t>
        </w:r>
      </w:hyperlink>
      <w:r>
        <w:t xml:space="preserve">), the </w:t>
      </w:r>
      <w:r>
        <w:rPr>
          <w:b/>
        </w:rPr>
        <w:t xml:space="preserve">EmptyFolderContents </w:t>
      </w:r>
      <w:r>
        <w:t xml:space="preserve">element (section </w:t>
      </w:r>
      <w:hyperlink w:anchor="Section_bae7d1c9959a4a2e83164dc7f4cc8bb5" w:history="1">
        <w:r>
          <w:rPr>
            <w:rStyle w:val="Hyperlink"/>
          </w:rPr>
          <w:t>2.2.3.58</w:t>
        </w:r>
      </w:hyperlink>
      <w:r>
        <w:t xml:space="preserve">), and the </w:t>
      </w:r>
      <w:r>
        <w:rPr>
          <w:b/>
        </w:rPr>
        <w:t>Move</w:t>
      </w:r>
      <w:r>
        <w:t xml:space="preserve"> element (section </w:t>
      </w:r>
      <w:hyperlink w:anchor="Section_fa51531c650d4baabf3682845e5e89ea" w:history="1">
        <w:r>
          <w:rPr>
            <w:rStyle w:val="Hyperlink"/>
          </w:rPr>
          <w:t>2.2.3.117.1</w:t>
        </w:r>
      </w:hyperlink>
      <w:r>
        <w:t>) to provide batched online handling of these operations against the server.</w:t>
      </w:r>
    </w:p>
    <w:p w:rsidR="00C45B8D" w:rsidRDefault="008C5507">
      <w:r>
        <w:t xml:space="preserve">Operations that are contained within the </w:t>
      </w:r>
      <w:r>
        <w:rPr>
          <w:b/>
        </w:rPr>
        <w:t>ItemOperations</w:t>
      </w:r>
      <w:r>
        <w:t xml:space="preserve"> element (section </w:t>
      </w:r>
      <w:hyperlink w:anchor="Section_aa329d4e497b4f5388d626ce392dd99e" w:history="1">
        <w:r>
          <w:rPr>
            <w:rStyle w:val="Hyperlink"/>
          </w:rPr>
          <w:t>2.2.3.94</w:t>
        </w:r>
      </w:hyperlink>
      <w:r>
        <w:t>) MUST be executed by the server in the specified order. The server MUST report the status per operation to the client. Accordingly, the client correlates these responses to the initial operation and proceeds appropriately.</w:t>
      </w:r>
    </w:p>
    <w:p w:rsidR="00C45B8D" w:rsidRDefault="008C5507">
      <w:r>
        <w:t>T</w:t>
      </w:r>
      <w:r>
        <w:t xml:space="preserve">he </w:t>
      </w:r>
      <w:r>
        <w:rPr>
          <w:b/>
        </w:rPr>
        <w:t>ItemOperations</w:t>
      </w:r>
      <w:r>
        <w:t xml:space="preserve"> command cannot perform operations on items in the recipient information cache.</w:t>
      </w:r>
    </w:p>
    <w:p w:rsidR="00C45B8D" w:rsidRDefault="008C5507">
      <w:r>
        <w:t xml:space="preserve">The fetch operation is intended to be used on Microsoft Windows SharePoint Services technology, for </w:t>
      </w:r>
      <w:hyperlink w:anchor="gt_c9507dca-291d-4fd6-9cba-a9ee7da8c908">
        <w:r>
          <w:rPr>
            <w:rStyle w:val="HyperlinkGreen"/>
            <w:b/>
          </w:rPr>
          <w:t>Universal Naming Convention (UNC)</w:t>
        </w:r>
      </w:hyperlink>
      <w:r>
        <w:t xml:space="preserve"> access, or for user mailbox access. Document metadata, search results, and mailbox items and attachments can be retrieved.</w:t>
      </w:r>
    </w:p>
    <w:p w:rsidR="00C45B8D" w:rsidRDefault="008C5507">
      <w:r>
        <w:t xml:space="preserve">The </w:t>
      </w:r>
      <w:r>
        <w:rPr>
          <w:b/>
        </w:rPr>
        <w:t>EmptyFolderContents</w:t>
      </w:r>
      <w:r>
        <w:t xml:space="preserve"> operation enables the client to empty a folder of all its items. Clients</w:t>
      </w:r>
      <w:r>
        <w:t xml:space="preserve"> typically use the </w:t>
      </w:r>
      <w:r>
        <w:rPr>
          <w:b/>
        </w:rPr>
        <w:t>EmptyFolderContents</w:t>
      </w:r>
      <w:r>
        <w:t xml:space="preserve"> operation to clear out all items in the </w:t>
      </w:r>
      <w:hyperlink w:anchor="gt_3f0c7497-a422-4de2-8f2a-d9bd0f63b659">
        <w:r>
          <w:rPr>
            <w:rStyle w:val="HyperlinkGreen"/>
            <w:b/>
          </w:rPr>
          <w:t>Deleted Items folder</w:t>
        </w:r>
      </w:hyperlink>
      <w:r>
        <w:t xml:space="preserve"> if the user runs out of storage quota.</w:t>
      </w:r>
    </w:p>
    <w:p w:rsidR="00C45B8D" w:rsidRDefault="008C5507">
      <w:r>
        <w:t xml:space="preserve">The </w:t>
      </w:r>
      <w:r>
        <w:rPr>
          <w:b/>
        </w:rPr>
        <w:t>Move</w:t>
      </w:r>
      <w:r>
        <w:t xml:space="preserve"> operation moves a </w:t>
      </w:r>
      <w:hyperlink w:anchor="gt_0aec5fa3-827f-4725-9d37-4b5bff86d6e1">
        <w:r>
          <w:rPr>
            <w:rStyle w:val="HyperlinkGreen"/>
            <w:b/>
          </w:rPr>
          <w:t>conversation</w:t>
        </w:r>
      </w:hyperlink>
      <w:r>
        <w:t xml:space="preserve"> to a destination folder.</w:t>
      </w:r>
    </w:p>
    <w:p w:rsidR="00C45B8D" w:rsidRDefault="008C5507">
      <w:r>
        <w:t xml:space="preserve">The </w:t>
      </w:r>
      <w:r>
        <w:rPr>
          <w:b/>
        </w:rPr>
        <w:t>ItemOperations</w:t>
      </w:r>
      <w:r>
        <w:t xml:space="preserve"> namespace is the primary namespace for this section. Elements referenced in this section that are not defined in the </w:t>
      </w:r>
      <w:r>
        <w:rPr>
          <w:b/>
        </w:rPr>
        <w:t>ItemOperations</w:t>
      </w:r>
      <w:r>
        <w:t xml:space="preserve"> namespace use the namespace prefi</w:t>
      </w:r>
      <w:r>
        <w:t xml:space="preserve">xes defined in section </w:t>
      </w:r>
      <w:hyperlink w:anchor="Section_718fe481c75b4ff7bbf65cf3dd0f43d7" w:history="1">
        <w:r>
          <w:rPr>
            <w:rStyle w:val="Hyperlink"/>
          </w:rPr>
          <w:t>2.2.4</w:t>
        </w:r>
      </w:hyperlink>
      <w:r>
        <w:t>.</w:t>
      </w:r>
    </w:p>
    <w:p w:rsidR="00C45B8D" w:rsidRDefault="008C5507">
      <w:r>
        <w:lastRenderedPageBreak/>
        <w:t xml:space="preserve">The following table lists the elements that are used in </w:t>
      </w:r>
      <w:r>
        <w:rPr>
          <w:b/>
        </w:rPr>
        <w:t xml:space="preserve">ItemOperations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ItemOperations</w:t>
            </w:r>
          </w:p>
        </w:tc>
        <w:tc>
          <w:tcPr>
            <w:tcW w:w="3142" w:type="dxa"/>
          </w:tcPr>
          <w:p w:rsidR="00C45B8D" w:rsidRDefault="008C5507">
            <w:pPr>
              <w:pStyle w:val="TableBodyText"/>
            </w:pPr>
            <w:r>
              <w:t xml:space="preserve">Request and </w:t>
            </w:r>
            <w:r>
              <w:t>Response</w:t>
            </w:r>
          </w:p>
        </w:tc>
        <w:tc>
          <w:tcPr>
            <w:tcW w:w="3143" w:type="dxa"/>
          </w:tcPr>
          <w:p w:rsidR="00C45B8D" w:rsidRDefault="008C5507">
            <w:pPr>
              <w:pStyle w:val="TableBodyText"/>
            </w:pPr>
            <w:r>
              <w:t>section 2.2.3.94</w:t>
            </w:r>
          </w:p>
        </w:tc>
      </w:tr>
      <w:tr w:rsidR="00C45B8D" w:rsidTr="00C45B8D">
        <w:tc>
          <w:tcPr>
            <w:tcW w:w="3190" w:type="dxa"/>
          </w:tcPr>
          <w:p w:rsidR="00C45B8D" w:rsidRDefault="008C5507">
            <w:pPr>
              <w:pStyle w:val="TableBodyText"/>
            </w:pPr>
            <w:r>
              <w:rPr>
                <w:b/>
              </w:rPr>
              <w:t>EmptyFolderContents</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section 2.2.3.58</w:t>
            </w:r>
          </w:p>
        </w:tc>
      </w:tr>
      <w:tr w:rsidR="00C45B8D" w:rsidTr="00C45B8D">
        <w:tc>
          <w:tcPr>
            <w:tcW w:w="3190" w:type="dxa"/>
          </w:tcPr>
          <w:p w:rsidR="00C45B8D" w:rsidRDefault="008C5507">
            <w:pPr>
              <w:pStyle w:val="TableBodyText"/>
            </w:pPr>
            <w:r>
              <w:rPr>
                <w:b/>
              </w:rPr>
              <w:t>airsync:CollectionId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6ab4ff0521124ba999c78d1fc7f31660" w:history="1">
              <w:r>
                <w:rPr>
                  <w:rStyle w:val="Hyperlink"/>
                </w:rPr>
                <w:t>2.2.3.30.3</w:t>
              </w:r>
            </w:hyperlink>
          </w:p>
        </w:tc>
      </w:tr>
      <w:tr w:rsidR="00C45B8D" w:rsidTr="00C45B8D">
        <w:tc>
          <w:tcPr>
            <w:tcW w:w="3190" w:type="dxa"/>
          </w:tcPr>
          <w:p w:rsidR="00C45B8D" w:rsidRDefault="008C5507">
            <w:pPr>
              <w:pStyle w:val="TableBodyText"/>
            </w:pPr>
            <w:r>
              <w:rPr>
                <w:b/>
              </w:rPr>
              <w:t>Options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91043ee2548b4857aca5c35385511045" w:history="1">
              <w:r>
                <w:rPr>
                  <w:rStyle w:val="Hyperlink"/>
                </w:rPr>
                <w:t>2.2.3.125.3</w:t>
              </w:r>
            </w:hyperlink>
          </w:p>
        </w:tc>
      </w:tr>
      <w:tr w:rsidR="00C45B8D" w:rsidTr="00C45B8D">
        <w:tc>
          <w:tcPr>
            <w:tcW w:w="3190" w:type="dxa"/>
          </w:tcPr>
          <w:p w:rsidR="00C45B8D" w:rsidRDefault="008C5507">
            <w:pPr>
              <w:pStyle w:val="TableBodyText"/>
            </w:pPr>
            <w:r>
              <w:rPr>
                <w:b/>
              </w:rPr>
              <w:t>DeleteSubFolders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aedc5ae270cc423f9cfeffd118792b7a" w:history="1">
              <w:r>
                <w:rPr>
                  <w:rStyle w:val="Hyperlink"/>
                </w:rPr>
                <w:t>2.2.3.44</w:t>
              </w:r>
            </w:hyperlink>
          </w:p>
        </w:tc>
      </w:tr>
      <w:tr w:rsidR="00C45B8D" w:rsidTr="00C45B8D">
        <w:tc>
          <w:tcPr>
            <w:tcW w:w="3190" w:type="dxa"/>
          </w:tcPr>
          <w:p w:rsidR="00C45B8D" w:rsidRDefault="008C5507">
            <w:pPr>
              <w:pStyle w:val="TableBodyText"/>
            </w:pPr>
            <w:r>
              <w:rPr>
                <w:b/>
              </w:rPr>
              <w:t>Fetch</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section 2.2.3.67.1</w:t>
            </w:r>
          </w:p>
        </w:tc>
      </w:tr>
      <w:tr w:rsidR="00C45B8D" w:rsidTr="00C45B8D">
        <w:tc>
          <w:tcPr>
            <w:tcW w:w="3190" w:type="dxa"/>
          </w:tcPr>
          <w:p w:rsidR="00C45B8D" w:rsidRDefault="008C5507">
            <w:pPr>
              <w:pStyle w:val="TableBodyText"/>
            </w:pPr>
            <w:r>
              <w:rPr>
                <w:b/>
              </w:rPr>
              <w:t>Store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f2ba21a3ba8742ba83c3a9a6fa6e576f" w:history="1">
              <w:r>
                <w:rPr>
                  <w:rStyle w:val="Hyperlink"/>
                </w:rPr>
                <w:t>2.2.3.178.2</w:t>
              </w:r>
            </w:hyperlink>
          </w:p>
        </w:tc>
      </w:tr>
      <w:tr w:rsidR="00C45B8D" w:rsidTr="00C45B8D">
        <w:tc>
          <w:tcPr>
            <w:tcW w:w="3190" w:type="dxa"/>
          </w:tcPr>
          <w:p w:rsidR="00C45B8D" w:rsidRDefault="008C5507">
            <w:pPr>
              <w:pStyle w:val="TableBodyText"/>
            </w:pPr>
            <w:r>
              <w:rPr>
                <w:b/>
              </w:rPr>
              <w:t>airsync:ServerId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2b9f2650130b4864b51ac58f83a51f38" w:history="1">
              <w:r>
                <w:rPr>
                  <w:rStyle w:val="Hyperlink"/>
                </w:rPr>
                <w:t>2.2.3.166.7</w:t>
              </w:r>
            </w:hyperlink>
          </w:p>
        </w:tc>
      </w:tr>
      <w:tr w:rsidR="00C45B8D" w:rsidTr="00C45B8D">
        <w:tc>
          <w:tcPr>
            <w:tcW w:w="3190" w:type="dxa"/>
          </w:tcPr>
          <w:p w:rsidR="00C45B8D" w:rsidRDefault="008C5507">
            <w:pPr>
              <w:pStyle w:val="TableBodyText"/>
            </w:pPr>
            <w:r>
              <w:rPr>
                <w:b/>
              </w:rPr>
              <w:t>documentlibrary:LinkId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f334dd2f88564cfa95d050365464e0cc" w:history="1">
              <w:r>
                <w:rPr>
                  <w:rStyle w:val="Hyperlink"/>
                </w:rPr>
                <w:t>2.2.3.50</w:t>
              </w:r>
            </w:hyperlink>
          </w:p>
        </w:tc>
      </w:tr>
      <w:tr w:rsidR="00C45B8D" w:rsidTr="00C45B8D">
        <w:tc>
          <w:tcPr>
            <w:tcW w:w="3190" w:type="dxa"/>
          </w:tcPr>
          <w:p w:rsidR="00C45B8D" w:rsidRDefault="008C5507">
            <w:pPr>
              <w:pStyle w:val="TableBodyText"/>
            </w:pPr>
            <w:r>
              <w:rPr>
                <w:b/>
              </w:rPr>
              <w:t>search:LongId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52f41c033ff48ab9fd092239e0577f0" w:history="1">
              <w:r>
                <w:rPr>
                  <w:rStyle w:val="Hyperlink"/>
                </w:rPr>
                <w:t>2.2.3.98.1</w:t>
              </w:r>
            </w:hyperlink>
          </w:p>
        </w:tc>
      </w:tr>
      <w:tr w:rsidR="00C45B8D" w:rsidTr="00C45B8D">
        <w:tc>
          <w:tcPr>
            <w:tcW w:w="3190" w:type="dxa"/>
          </w:tcPr>
          <w:p w:rsidR="00C45B8D" w:rsidRDefault="008C5507">
            <w:pPr>
              <w:pStyle w:val="TableBodyText"/>
            </w:pPr>
            <w:r>
              <w:rPr>
                <w:b/>
              </w:rPr>
              <w:t>airsyncbase:FileReference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6811f9eb444c46e1a4e1782619b203e4" w:history="1">
              <w:r>
                <w:rPr>
                  <w:rStyle w:val="Hyperlink"/>
                </w:rPr>
                <w:t>2.2.3.8</w:t>
              </w:r>
            </w:hyperlink>
          </w:p>
        </w:tc>
      </w:tr>
      <w:tr w:rsidR="00C45B8D" w:rsidTr="00C45B8D">
        <w:tc>
          <w:tcPr>
            <w:tcW w:w="3190" w:type="dxa"/>
          </w:tcPr>
          <w:p w:rsidR="00C45B8D" w:rsidRDefault="008C5507">
            <w:pPr>
              <w:pStyle w:val="TableBodyText"/>
            </w:pPr>
            <w:r>
              <w:rPr>
                <w:b/>
              </w:rPr>
              <w:t>Schema</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dff0e5ceeb30449b871c064d7990aed4" w:history="1">
              <w:r>
                <w:rPr>
                  <w:rStyle w:val="Hyperlink"/>
                </w:rPr>
                <w:t>2.2.3.158</w:t>
              </w:r>
            </w:hyperlink>
          </w:p>
        </w:tc>
      </w:tr>
      <w:tr w:rsidR="00C45B8D" w:rsidTr="00C45B8D">
        <w:tc>
          <w:tcPr>
            <w:tcW w:w="3190" w:type="dxa"/>
          </w:tcPr>
          <w:p w:rsidR="00C45B8D" w:rsidRDefault="008C5507">
            <w:pPr>
              <w:pStyle w:val="TableBodyText"/>
            </w:pPr>
            <w:r>
              <w:rPr>
                <w:b/>
              </w:rPr>
              <w:t>Range</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f20562a50b2145fa81aaf8cedb3f6a4a" w:history="1">
              <w:r>
                <w:rPr>
                  <w:rStyle w:val="Hyperlink"/>
                </w:rPr>
                <w:t>2.2.3.143.2</w:t>
              </w:r>
            </w:hyperlink>
          </w:p>
        </w:tc>
      </w:tr>
      <w:tr w:rsidR="00C45B8D" w:rsidTr="00C45B8D">
        <w:tc>
          <w:tcPr>
            <w:tcW w:w="3190" w:type="dxa"/>
          </w:tcPr>
          <w:p w:rsidR="00C45B8D" w:rsidRDefault="008C5507">
            <w:pPr>
              <w:pStyle w:val="TableBodyText"/>
            </w:pPr>
            <w:r>
              <w:rPr>
                <w:b/>
              </w:rPr>
              <w:t>UserName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a868f771763241739208bc293ed566a0" w:history="1">
              <w:r>
                <w:rPr>
                  <w:rStyle w:val="Hyperlink"/>
                </w:rPr>
                <w:t>2.2.3.193.1</w:t>
              </w:r>
            </w:hyperlink>
          </w:p>
        </w:tc>
      </w:tr>
      <w:tr w:rsidR="00C45B8D" w:rsidTr="00C45B8D">
        <w:tc>
          <w:tcPr>
            <w:tcW w:w="3190" w:type="dxa"/>
          </w:tcPr>
          <w:p w:rsidR="00C45B8D" w:rsidRDefault="008C5507">
            <w:pPr>
              <w:pStyle w:val="TableBodyText"/>
            </w:pPr>
            <w:r>
              <w:rPr>
                <w:b/>
              </w:rPr>
              <w:t>Password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61ac0ece8bea42f2b190a5e4d8923c2a" w:history="1">
              <w:r>
                <w:rPr>
                  <w:rStyle w:val="Hyperlink"/>
                </w:rPr>
                <w:t>2.2.3.132.1</w:t>
              </w:r>
            </w:hyperlink>
          </w:p>
        </w:tc>
      </w:tr>
      <w:tr w:rsidR="00C45B8D" w:rsidTr="00C45B8D">
        <w:tc>
          <w:tcPr>
            <w:tcW w:w="3190" w:type="dxa"/>
          </w:tcPr>
          <w:p w:rsidR="00C45B8D" w:rsidRDefault="008C5507">
            <w:pPr>
              <w:pStyle w:val="TableBodyText"/>
            </w:pPr>
            <w:r>
              <w:rPr>
                <w:b/>
              </w:rPr>
              <w:t>airsync:MIMESupport</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30efdae38a024f6daa8cab057db8240f" w:history="1">
              <w:r>
                <w:rPr>
                  <w:rStyle w:val="Hyperlink"/>
                </w:rPr>
                <w:t>2.2.3.110.1</w:t>
              </w:r>
            </w:hyperlink>
          </w:p>
        </w:tc>
      </w:tr>
      <w:tr w:rsidR="00C45B8D" w:rsidTr="00C45B8D">
        <w:tc>
          <w:tcPr>
            <w:tcW w:w="3190" w:type="dxa"/>
          </w:tcPr>
          <w:p w:rsidR="00C45B8D" w:rsidRDefault="008C5507">
            <w:pPr>
              <w:pStyle w:val="TableBodyText"/>
            </w:pPr>
            <w:r>
              <w:rPr>
                <w:b/>
              </w:rPr>
              <w:t>Move</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section 2.2.3.117.1</w:t>
            </w:r>
          </w:p>
        </w:tc>
      </w:tr>
      <w:tr w:rsidR="00C45B8D" w:rsidTr="00C45B8D">
        <w:tc>
          <w:tcPr>
            <w:tcW w:w="3190" w:type="dxa"/>
          </w:tcPr>
          <w:p w:rsidR="00C45B8D" w:rsidRDefault="008C5507">
            <w:pPr>
              <w:pStyle w:val="TableBodyText"/>
            </w:pPr>
            <w:r>
              <w:rPr>
                <w:b/>
              </w:rPr>
              <w:t>ConversationId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f0afd271fc1f41ed84f5cbf147691db1" w:history="1">
              <w:r>
                <w:rPr>
                  <w:rStyle w:val="Hyperlink"/>
                </w:rPr>
                <w:t>2.2.3.35.1</w:t>
              </w:r>
            </w:hyperlink>
          </w:p>
        </w:tc>
      </w:tr>
      <w:tr w:rsidR="00C45B8D" w:rsidTr="00C45B8D">
        <w:tc>
          <w:tcPr>
            <w:tcW w:w="3190" w:type="dxa"/>
          </w:tcPr>
          <w:p w:rsidR="00C45B8D" w:rsidRDefault="008C5507">
            <w:pPr>
              <w:pStyle w:val="TableBodyText"/>
            </w:pPr>
            <w:r>
              <w:rPr>
                <w:b/>
              </w:rPr>
              <w:t>DstFldId</w:t>
            </w:r>
          </w:p>
        </w:tc>
        <w:tc>
          <w:tcPr>
            <w:tcW w:w="3142" w:type="dxa"/>
          </w:tcPr>
          <w:p w:rsidR="00C45B8D" w:rsidRDefault="008C5507">
            <w:pPr>
              <w:pStyle w:val="TableBodyText"/>
            </w:pPr>
            <w:r>
              <w:t>Request</w:t>
            </w:r>
          </w:p>
        </w:tc>
        <w:tc>
          <w:tcPr>
            <w:tcW w:w="3143" w:type="dxa"/>
          </w:tcPr>
          <w:p w:rsidR="00C45B8D" w:rsidRDefault="008C5507">
            <w:pPr>
              <w:pStyle w:val="TableBodyText"/>
            </w:pPr>
            <w:r>
              <w:t>secti</w:t>
            </w:r>
            <w:r>
              <w:t xml:space="preserve">on </w:t>
            </w:r>
            <w:hyperlink w:anchor="Section_6acafaf11bc74f398c882ecf53e18a76" w:history="1">
              <w:r>
                <w:rPr>
                  <w:rStyle w:val="Hyperlink"/>
                </w:rPr>
                <w:t>2.2.3.51.1</w:t>
              </w:r>
            </w:hyperlink>
          </w:p>
        </w:tc>
      </w:tr>
      <w:tr w:rsidR="00C45B8D" w:rsidTr="00C45B8D">
        <w:tc>
          <w:tcPr>
            <w:tcW w:w="3190" w:type="dxa"/>
          </w:tcPr>
          <w:p w:rsidR="00C45B8D" w:rsidRDefault="008C5507">
            <w:pPr>
              <w:pStyle w:val="TableBodyText"/>
            </w:pPr>
            <w:r>
              <w:rPr>
                <w:b/>
              </w:rPr>
              <w:t>MoveAlways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4e723bcb8b304cc7be915b0b2a7543de" w:history="1">
              <w:r>
                <w:rPr>
                  <w:rStyle w:val="Hyperlink"/>
                </w:rPr>
                <w:t>2.2.3.118</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cfcd14f892814864966dbb11259834e0" w:history="1">
              <w:r>
                <w:rPr>
                  <w:rStyle w:val="Hyperlink"/>
                </w:rPr>
                <w:t>2.2.3.177.8</w:t>
              </w:r>
            </w:hyperlink>
          </w:p>
        </w:tc>
      </w:tr>
      <w:tr w:rsidR="00C45B8D" w:rsidTr="00C45B8D">
        <w:tc>
          <w:tcPr>
            <w:tcW w:w="3190" w:type="dxa"/>
          </w:tcPr>
          <w:p w:rsidR="00C45B8D" w:rsidRDefault="008C5507">
            <w:pPr>
              <w:pStyle w:val="TableBodyText"/>
            </w:pPr>
            <w:r>
              <w:rPr>
                <w:b/>
              </w:rPr>
              <w:t>Response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d8f268b7704248f8a56340fe0cd96ab6" w:history="1">
              <w:r>
                <w:rPr>
                  <w:rStyle w:val="Hyperlink"/>
                </w:rPr>
                <w:t>2.2.3.153.4</w:t>
              </w:r>
            </w:hyperlink>
          </w:p>
        </w:tc>
      </w:tr>
      <w:tr w:rsidR="00C45B8D" w:rsidTr="00C45B8D">
        <w:tc>
          <w:tcPr>
            <w:tcW w:w="3190" w:type="dxa"/>
          </w:tcPr>
          <w:p w:rsidR="00C45B8D" w:rsidRDefault="008C5507">
            <w:pPr>
              <w:pStyle w:val="TableBodyText"/>
            </w:pPr>
            <w:r>
              <w:rPr>
                <w:b/>
              </w:rPr>
              <w:t>airsync:Class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25aab8fd45794c348dbd27bf649e9142" w:history="1">
              <w:r>
                <w:rPr>
                  <w:rStyle w:val="Hyperlink"/>
                </w:rPr>
                <w:t>2.2.3.27.3</w:t>
              </w:r>
            </w:hyperlink>
          </w:p>
        </w:tc>
      </w:tr>
      <w:tr w:rsidR="00C45B8D" w:rsidTr="00C45B8D">
        <w:tc>
          <w:tcPr>
            <w:tcW w:w="3190" w:type="dxa"/>
          </w:tcPr>
          <w:p w:rsidR="00C45B8D" w:rsidRDefault="008C5507">
            <w:pPr>
              <w:pStyle w:val="TableBodyText"/>
            </w:pPr>
            <w:r>
              <w:rPr>
                <w:b/>
              </w:rPr>
              <w:t>Properties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b6b1551af8414bac967ca3328af78229" w:history="1">
              <w:r>
                <w:rPr>
                  <w:rStyle w:val="Hyperlink"/>
                </w:rPr>
                <w:t>2.2.3.139.2</w:t>
              </w:r>
            </w:hyperlink>
          </w:p>
        </w:tc>
      </w:tr>
      <w:tr w:rsidR="00C45B8D" w:rsidTr="00C45B8D">
        <w:tc>
          <w:tcPr>
            <w:tcW w:w="3190" w:type="dxa"/>
          </w:tcPr>
          <w:p w:rsidR="00C45B8D" w:rsidRDefault="008C5507">
            <w:pPr>
              <w:pStyle w:val="TableBodyText"/>
            </w:pPr>
            <w:r>
              <w:rPr>
                <w:b/>
              </w:rPr>
              <w:t>Total</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ec8bb1fb30a94983b859773608295c88" w:history="1">
              <w:r>
                <w:rPr>
                  <w:rStyle w:val="Hyperlink"/>
                </w:rPr>
                <w:t>2.2.3.184.2</w:t>
              </w:r>
            </w:hyperlink>
          </w:p>
        </w:tc>
      </w:tr>
      <w:tr w:rsidR="00C45B8D" w:rsidTr="00C45B8D">
        <w:tc>
          <w:tcPr>
            <w:tcW w:w="3190" w:type="dxa"/>
          </w:tcPr>
          <w:p w:rsidR="00C45B8D" w:rsidRDefault="008C5507">
            <w:pPr>
              <w:pStyle w:val="TableBodyText"/>
            </w:pPr>
            <w:r>
              <w:rPr>
                <w:b/>
              </w:rPr>
              <w:t>Data</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353b28a8bb644288507b9b3c405ffd7" w:history="1">
              <w:r>
                <w:rPr>
                  <w:rStyle w:val="Hyperlink"/>
                </w:rPr>
                <w:t>2.2.3.3</w:t>
              </w:r>
              <w:r>
                <w:rPr>
                  <w:rStyle w:val="Hyperlink"/>
                </w:rPr>
                <w:t>9.2</w:t>
              </w:r>
            </w:hyperlink>
          </w:p>
        </w:tc>
      </w:tr>
      <w:tr w:rsidR="00C45B8D" w:rsidTr="00C45B8D">
        <w:tc>
          <w:tcPr>
            <w:tcW w:w="3190" w:type="dxa"/>
          </w:tcPr>
          <w:p w:rsidR="00C45B8D" w:rsidRDefault="008C5507">
            <w:pPr>
              <w:pStyle w:val="TableBodyText"/>
            </w:pPr>
            <w:r>
              <w:rPr>
                <w:b/>
              </w:rPr>
              <w:t>Part</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c00bc40d22a6447e9636237a51e5887b" w:history="1">
              <w:r>
                <w:rPr>
                  <w:rStyle w:val="Hyperlink"/>
                </w:rPr>
                <w:t>2.2.3.130</w:t>
              </w:r>
            </w:hyperlink>
          </w:p>
        </w:tc>
      </w:tr>
      <w:tr w:rsidR="00C45B8D" w:rsidTr="00C45B8D">
        <w:tc>
          <w:tcPr>
            <w:tcW w:w="3190" w:type="dxa"/>
          </w:tcPr>
          <w:p w:rsidR="00C45B8D" w:rsidRDefault="008C5507">
            <w:pPr>
              <w:pStyle w:val="TableBodyText"/>
            </w:pPr>
            <w:r>
              <w:rPr>
                <w:b/>
              </w:rPr>
              <w:t>Version</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ec951c4973b6411e9b15ad111ff90d69" w:history="1">
              <w:r>
                <w:rPr>
                  <w:rStyle w:val="Hyperlink"/>
                </w:rPr>
                <w:t>2.2.3.197</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ItemOperations </w:t>
      </w:r>
      <w:r>
        <w:t xml:space="preserve">command request is described in section </w:t>
      </w:r>
      <w:hyperlink w:anchor="Section_635cf96f3bf044d39313b59bb4c2d368" w:history="1">
        <w:r>
          <w:rPr>
            <w:rStyle w:val="Hyperlink"/>
          </w:rPr>
          <w:t>6.23</w:t>
        </w:r>
      </w:hyperlink>
      <w:r>
        <w:t xml:space="preserve">. The XML schema for the </w:t>
      </w:r>
      <w:r>
        <w:rPr>
          <w:b/>
        </w:rPr>
        <w:t xml:space="preserve">ItemOperations </w:t>
      </w:r>
      <w:r>
        <w:t>command response i</w:t>
      </w:r>
      <w:r>
        <w:t xml:space="preserve">s described in section </w:t>
      </w:r>
      <w:hyperlink w:anchor="Section_f8d8e2f5916244ff9ef4fd823ed81cfa" w:history="1">
        <w:r>
          <w:rPr>
            <w:rStyle w:val="Hyperlink"/>
          </w:rPr>
          <w:t>6.24</w:t>
        </w:r>
      </w:hyperlink>
      <w:r>
        <w:t>.</w:t>
      </w:r>
    </w:p>
    <w:p w:rsidR="00C45B8D" w:rsidRDefault="008C5507">
      <w:r>
        <w:rPr>
          <w:b/>
        </w:rPr>
        <w:t>Protocol Versions</w:t>
      </w:r>
    </w:p>
    <w:p w:rsidR="00C45B8D" w:rsidRDefault="008C5507">
      <w:r>
        <w:lastRenderedPageBreak/>
        <w:t>The following table specifies the protocol versions that support this command. The client indicates the protocol version being used by setting either</w:t>
      </w:r>
      <w:r>
        <w:t xml:space="preserve">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w:t>
      </w:r>
      <w:r>
        <w:t>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In protocol version 2.5, items are fetched via the </w:t>
      </w:r>
      <w:r>
        <w:rPr>
          <w:b/>
        </w:rPr>
        <w:t>Fetch</w:t>
      </w:r>
      <w:r>
        <w:t xml:space="preserve"> element of the </w:t>
      </w:r>
      <w:r>
        <w:rPr>
          <w:b/>
        </w:rPr>
        <w:t>Sync</w:t>
      </w:r>
      <w:r>
        <w:t xml:space="preserve"> command, as specified in section </w:t>
      </w:r>
      <w:hyperlink w:anchor="Section_2419c2d6e6b240d3a80c9d42f30b0108" w:history="1">
        <w:r>
          <w:rPr>
            <w:rStyle w:val="Hyperlink"/>
          </w:rPr>
          <w:t>2.2.3.67.2</w:t>
        </w:r>
      </w:hyperlink>
      <w:r>
        <w:t>.</w:t>
      </w:r>
    </w:p>
    <w:p w:rsidR="00C45B8D" w:rsidRDefault="008C5507">
      <w:pPr>
        <w:pStyle w:val="Heading5"/>
      </w:pPr>
      <w:bookmarkStart w:id="126" w:name="section_8487b6612ecc4442aeab91992796494a"/>
      <w:bookmarkStart w:id="127" w:name="_Toc476025975"/>
      <w:r>
        <w:t>Delivery of Content Requested by Fetch</w:t>
      </w:r>
      <w:bookmarkEnd w:id="126"/>
      <w:bookmarkEnd w:id="127"/>
    </w:p>
    <w:p w:rsidR="00C45B8D" w:rsidRDefault="008C5507">
      <w:r>
        <w:t xml:space="preserve">Because the </w:t>
      </w:r>
      <w:r>
        <w:rPr>
          <w:b/>
        </w:rPr>
        <w:t>ItemOperations</w:t>
      </w:r>
      <w:r>
        <w:t xml:space="preserve"> response (section </w:t>
      </w:r>
      <w:hyperlink w:anchor="Section_9d4264fb42f547fb81335e68c52dd339" w:history="1">
        <w:r>
          <w:rPr>
            <w:rStyle w:val="Hyperlink"/>
          </w:rPr>
          <w:t>2.2.1.10</w:t>
        </w:r>
      </w:hyperlink>
      <w:r>
        <w:t>) potentially contains large amoun</w:t>
      </w:r>
      <w:r>
        <w:t xml:space="preserve">ts of binary data, the client can choose a delivery method that is most efficient for its implementation by providing the following two methods for delivering the content that is requested by the </w:t>
      </w:r>
      <w:r>
        <w:rPr>
          <w:b/>
        </w:rPr>
        <w:t>Fetch</w:t>
      </w:r>
      <w:r>
        <w:t xml:space="preserve"> element (section </w:t>
      </w:r>
      <w:hyperlink w:anchor="Section_7782504c43f24cef91472d61ce8aa4e3" w:history="1">
        <w:r>
          <w:rPr>
            <w:rStyle w:val="Hyperlink"/>
          </w:rPr>
          <w:t>2.2.3.67.1</w:t>
        </w:r>
      </w:hyperlink>
      <w:r>
        <w:t>):</w:t>
      </w:r>
    </w:p>
    <w:p w:rsidR="00C45B8D" w:rsidRDefault="008C5507">
      <w:pPr>
        <w:pStyle w:val="ListParagraph"/>
        <w:numPr>
          <w:ilvl w:val="0"/>
          <w:numId w:val="49"/>
        </w:numPr>
      </w:pPr>
      <w:r>
        <w:t>Inline</w:t>
      </w:r>
    </w:p>
    <w:p w:rsidR="00C45B8D" w:rsidRDefault="008C5507">
      <w:pPr>
        <w:pStyle w:val="ListParagraph"/>
        <w:numPr>
          <w:ilvl w:val="0"/>
          <w:numId w:val="49"/>
        </w:numPr>
      </w:pPr>
      <w:r>
        <w:t>Multipart</w:t>
      </w:r>
    </w:p>
    <w:p w:rsidR="00C45B8D" w:rsidRDefault="008C5507">
      <w:r>
        <w:t xml:space="preserve">The inline method of delivering binary content is including data encoded with </w:t>
      </w:r>
      <w:hyperlink w:anchor="gt_179b9392-9019-45a3-880b-26f6890522b7">
        <w:r>
          <w:rPr>
            <w:rStyle w:val="HyperlinkGreen"/>
            <w:b/>
          </w:rPr>
          <w:t>base64 encoding</w:t>
        </w:r>
      </w:hyperlink>
      <w:r>
        <w:t xml:space="preserve"> inside the </w:t>
      </w:r>
      <w:hyperlink w:anchor="gt_46afe83a-7afd-42b3-8e27-07b6ae8d3dbc">
        <w:r>
          <w:rPr>
            <w:rStyle w:val="HyperlinkGreen"/>
            <w:b/>
          </w:rPr>
          <w:t>WBXML</w:t>
        </w:r>
      </w:hyperlink>
      <w:r>
        <w:t>. The inline method generally requires the client to read the whole response into memory in order to parse it, thereby consuming a large amount of memory. The inline method is the default met</w:t>
      </w:r>
      <w:r>
        <w:t xml:space="preserve">hod for </w:t>
      </w:r>
      <w:r>
        <w:rPr>
          <w:b/>
        </w:rPr>
        <w:t xml:space="preserve">ItemOperations </w:t>
      </w:r>
      <w:r>
        <w:t>responses.</w:t>
      </w:r>
    </w:p>
    <w:p w:rsidR="00C45B8D" w:rsidRDefault="008C5507">
      <w:r>
        <w:t>The multipart method of delivering content is a multipart structure with the WBXML being the first part, and the requested data populating the subsequent parts. This format enables a client to handle large files without co</w:t>
      </w:r>
      <w:r>
        <w:t xml:space="preserve">nsuming large amounts of memory, because a file is read in pieces, one piece at a time. Clients request multipart responses by including the MS-ASAcceptMultiPart header (specified in </w:t>
      </w:r>
      <w:hyperlink r:id="rId106" w:anchor="Section_4cbf28dc287641c69d87ba9db86cd40d">
        <w:r>
          <w:rPr>
            <w:rStyle w:val="Hyperlink"/>
          </w:rPr>
          <w:t>[MS-ASHTTP]</w:t>
        </w:r>
      </w:hyperlink>
      <w:r>
        <w:t xml:space="preserve"> section 2.2.1.1.2.5) set to "T" (</w:t>
      </w:r>
      <w:r>
        <w:rPr>
          <w:b/>
        </w:rPr>
        <w:t>TRUE</w:t>
      </w:r>
      <w:r>
        <w:t>) in the request.</w:t>
      </w:r>
    </w:p>
    <w:p w:rsidR="00C45B8D" w:rsidRDefault="008C5507">
      <w:r>
        <w:t xml:space="preserve">Multipart responses have a Content-Type header with the value "application/vnd.ms-sync.multipart". The format of the body of the response is a </w:t>
      </w:r>
      <w:r>
        <w:rPr>
          <w:b/>
        </w:rPr>
        <w:t>MultiPartResponse</w:t>
      </w:r>
      <w:r>
        <w:t xml:space="preserve"> structure, specified</w:t>
      </w:r>
      <w:r>
        <w:t xml:space="preserve"> in section </w:t>
      </w:r>
      <w:hyperlink w:anchor="Section_5062896dcfcd41b3ac33b438ec3d9d8a" w:history="1">
        <w:r>
          <w:rPr>
            <w:rStyle w:val="Hyperlink"/>
          </w:rPr>
          <w:t>2.2.1.10.1.1</w:t>
        </w:r>
      </w:hyperlink>
      <w:r>
        <w:t>.</w:t>
      </w:r>
    </w:p>
    <w:p w:rsidR="00C45B8D" w:rsidRDefault="008C5507">
      <w:r>
        <w:t xml:space="preserve">For an example of requesting and receiving a multipart response, see section </w:t>
      </w:r>
      <w:hyperlink w:anchor="Section_ae43d2fcfe924abf947a7663f0ca2af0" w:history="1">
        <w:r>
          <w:rPr>
            <w:rStyle w:val="Hyperlink"/>
          </w:rPr>
          <w:t>4.10.5</w:t>
        </w:r>
      </w:hyperlink>
      <w:r>
        <w:t>.</w:t>
      </w:r>
    </w:p>
    <w:p w:rsidR="00C45B8D" w:rsidRDefault="008C5507">
      <w:pPr>
        <w:pStyle w:val="Heading6"/>
      </w:pPr>
      <w:bookmarkStart w:id="128" w:name="section_5062896dcfcd41b3ac33b438ec3d9d8a"/>
      <w:bookmarkStart w:id="129" w:name="_Toc476025976"/>
      <w:r>
        <w:t>MultiPartResponse</w:t>
      </w:r>
      <w:bookmarkEnd w:id="128"/>
      <w:bookmarkEnd w:id="129"/>
    </w:p>
    <w:p w:rsidR="00C45B8D" w:rsidRDefault="008C5507">
      <w:r>
        <w:t xml:space="preserve">The </w:t>
      </w:r>
      <w:r>
        <w:rPr>
          <w:b/>
        </w:rPr>
        <w:t>Mul</w:t>
      </w:r>
      <w:r>
        <w:rPr>
          <w:b/>
        </w:rPr>
        <w:t xml:space="preserve">tiPartResponse </w:t>
      </w:r>
      <w:r>
        <w:t xml:space="preserve">structure represents the format of the body of a multipart </w:t>
      </w:r>
      <w:r>
        <w:rPr>
          <w:b/>
        </w:rPr>
        <w:t>ItemOperations</w:t>
      </w:r>
      <w:r>
        <w:t xml:space="preserve"> command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5B8D" w:rsidTr="00C45B8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5B8D" w:rsidRDefault="008C5507">
            <w:pPr>
              <w:pStyle w:val="Packetdiagramheaderrow"/>
            </w:pPr>
            <w:r>
              <w:lastRenderedPageBreak/>
              <w:t>0</w:t>
            </w:r>
          </w:p>
        </w:tc>
        <w:tc>
          <w:tcPr>
            <w:tcW w:w="270" w:type="dxa"/>
          </w:tcPr>
          <w:p w:rsidR="00C45B8D" w:rsidRDefault="008C5507">
            <w:pPr>
              <w:pStyle w:val="Packetdiagramheaderrow"/>
            </w:pPr>
            <w:r>
              <w:t>1</w:t>
            </w:r>
          </w:p>
        </w:tc>
        <w:tc>
          <w:tcPr>
            <w:tcW w:w="270" w:type="dxa"/>
          </w:tcPr>
          <w:p w:rsidR="00C45B8D" w:rsidRDefault="008C5507">
            <w:pPr>
              <w:pStyle w:val="Packetdiagramheaderrow"/>
            </w:pPr>
            <w:r>
              <w:t>2</w:t>
            </w:r>
          </w:p>
        </w:tc>
        <w:tc>
          <w:tcPr>
            <w:tcW w:w="270" w:type="dxa"/>
          </w:tcPr>
          <w:p w:rsidR="00C45B8D" w:rsidRDefault="008C5507">
            <w:pPr>
              <w:pStyle w:val="Packetdiagramheaderrow"/>
            </w:pPr>
            <w:r>
              <w:t>3</w:t>
            </w:r>
          </w:p>
        </w:tc>
        <w:tc>
          <w:tcPr>
            <w:tcW w:w="270" w:type="dxa"/>
          </w:tcPr>
          <w:p w:rsidR="00C45B8D" w:rsidRDefault="008C5507">
            <w:pPr>
              <w:pStyle w:val="Packetdiagramheaderrow"/>
            </w:pPr>
            <w:r>
              <w:t>4</w:t>
            </w:r>
          </w:p>
        </w:tc>
        <w:tc>
          <w:tcPr>
            <w:tcW w:w="270" w:type="dxa"/>
          </w:tcPr>
          <w:p w:rsidR="00C45B8D" w:rsidRDefault="008C5507">
            <w:pPr>
              <w:pStyle w:val="Packetdiagramheaderrow"/>
            </w:pPr>
            <w:r>
              <w:t>5</w:t>
            </w:r>
          </w:p>
        </w:tc>
        <w:tc>
          <w:tcPr>
            <w:tcW w:w="270" w:type="dxa"/>
          </w:tcPr>
          <w:p w:rsidR="00C45B8D" w:rsidRDefault="008C5507">
            <w:pPr>
              <w:pStyle w:val="Packetdiagramheaderrow"/>
            </w:pPr>
            <w:r>
              <w:t>6</w:t>
            </w:r>
          </w:p>
        </w:tc>
        <w:tc>
          <w:tcPr>
            <w:tcW w:w="270" w:type="dxa"/>
          </w:tcPr>
          <w:p w:rsidR="00C45B8D" w:rsidRDefault="008C5507">
            <w:pPr>
              <w:pStyle w:val="Packetdiagramheaderrow"/>
            </w:pPr>
            <w:r>
              <w:t>7</w:t>
            </w:r>
          </w:p>
        </w:tc>
        <w:tc>
          <w:tcPr>
            <w:tcW w:w="270" w:type="dxa"/>
          </w:tcPr>
          <w:p w:rsidR="00C45B8D" w:rsidRDefault="008C5507">
            <w:pPr>
              <w:pStyle w:val="Packetdiagramheaderrow"/>
            </w:pPr>
            <w:r>
              <w:t>8</w:t>
            </w:r>
          </w:p>
        </w:tc>
        <w:tc>
          <w:tcPr>
            <w:tcW w:w="270" w:type="dxa"/>
          </w:tcPr>
          <w:p w:rsidR="00C45B8D" w:rsidRDefault="008C5507">
            <w:pPr>
              <w:pStyle w:val="Packetdiagramheaderrow"/>
            </w:pPr>
            <w:r>
              <w:t>9</w:t>
            </w:r>
          </w:p>
        </w:tc>
        <w:tc>
          <w:tcPr>
            <w:tcW w:w="270" w:type="dxa"/>
          </w:tcPr>
          <w:p w:rsidR="00C45B8D" w:rsidRDefault="008C5507">
            <w:pPr>
              <w:pStyle w:val="Packetdiagramheaderrow"/>
            </w:pPr>
            <w:r>
              <w:t>1</w:t>
            </w:r>
          </w:p>
          <w:p w:rsidR="00C45B8D" w:rsidRDefault="008C5507">
            <w:pPr>
              <w:pStyle w:val="Packetdiagramheaderrow"/>
            </w:pPr>
            <w:r>
              <w:t>0</w:t>
            </w:r>
          </w:p>
        </w:tc>
        <w:tc>
          <w:tcPr>
            <w:tcW w:w="270" w:type="dxa"/>
          </w:tcPr>
          <w:p w:rsidR="00C45B8D" w:rsidRDefault="008C5507">
            <w:pPr>
              <w:pStyle w:val="Packetdiagramheaderrow"/>
            </w:pPr>
            <w:r>
              <w:t>1</w:t>
            </w:r>
          </w:p>
        </w:tc>
        <w:tc>
          <w:tcPr>
            <w:tcW w:w="270" w:type="dxa"/>
          </w:tcPr>
          <w:p w:rsidR="00C45B8D" w:rsidRDefault="008C5507">
            <w:pPr>
              <w:pStyle w:val="Packetdiagramheaderrow"/>
            </w:pPr>
            <w:r>
              <w:t>2</w:t>
            </w:r>
          </w:p>
        </w:tc>
        <w:tc>
          <w:tcPr>
            <w:tcW w:w="270" w:type="dxa"/>
          </w:tcPr>
          <w:p w:rsidR="00C45B8D" w:rsidRDefault="008C5507">
            <w:pPr>
              <w:pStyle w:val="Packetdiagramheaderrow"/>
            </w:pPr>
            <w:r>
              <w:t>3</w:t>
            </w:r>
          </w:p>
        </w:tc>
        <w:tc>
          <w:tcPr>
            <w:tcW w:w="270" w:type="dxa"/>
          </w:tcPr>
          <w:p w:rsidR="00C45B8D" w:rsidRDefault="008C5507">
            <w:pPr>
              <w:pStyle w:val="Packetdiagramheaderrow"/>
            </w:pPr>
            <w:r>
              <w:t>4</w:t>
            </w:r>
          </w:p>
        </w:tc>
        <w:tc>
          <w:tcPr>
            <w:tcW w:w="270" w:type="dxa"/>
          </w:tcPr>
          <w:p w:rsidR="00C45B8D" w:rsidRDefault="008C5507">
            <w:pPr>
              <w:pStyle w:val="Packetdiagramheaderrow"/>
            </w:pPr>
            <w:r>
              <w:t>5</w:t>
            </w:r>
          </w:p>
        </w:tc>
        <w:tc>
          <w:tcPr>
            <w:tcW w:w="270" w:type="dxa"/>
          </w:tcPr>
          <w:p w:rsidR="00C45B8D" w:rsidRDefault="008C5507">
            <w:pPr>
              <w:pStyle w:val="Packetdiagramheaderrow"/>
            </w:pPr>
            <w:r>
              <w:t>6</w:t>
            </w:r>
          </w:p>
        </w:tc>
        <w:tc>
          <w:tcPr>
            <w:tcW w:w="270" w:type="dxa"/>
          </w:tcPr>
          <w:p w:rsidR="00C45B8D" w:rsidRDefault="008C5507">
            <w:pPr>
              <w:pStyle w:val="Packetdiagramheaderrow"/>
            </w:pPr>
            <w:r>
              <w:t>7</w:t>
            </w:r>
          </w:p>
        </w:tc>
        <w:tc>
          <w:tcPr>
            <w:tcW w:w="270" w:type="dxa"/>
          </w:tcPr>
          <w:p w:rsidR="00C45B8D" w:rsidRDefault="008C5507">
            <w:pPr>
              <w:pStyle w:val="Packetdiagramheaderrow"/>
            </w:pPr>
            <w:r>
              <w:t>8</w:t>
            </w:r>
          </w:p>
        </w:tc>
        <w:tc>
          <w:tcPr>
            <w:tcW w:w="270" w:type="dxa"/>
          </w:tcPr>
          <w:p w:rsidR="00C45B8D" w:rsidRDefault="008C5507">
            <w:pPr>
              <w:pStyle w:val="Packetdiagramheaderrow"/>
            </w:pPr>
            <w:r>
              <w:t>9</w:t>
            </w:r>
          </w:p>
        </w:tc>
        <w:tc>
          <w:tcPr>
            <w:tcW w:w="270" w:type="dxa"/>
          </w:tcPr>
          <w:p w:rsidR="00C45B8D" w:rsidRDefault="008C5507">
            <w:pPr>
              <w:pStyle w:val="Packetdiagramheaderrow"/>
            </w:pPr>
            <w:r>
              <w:t>2</w:t>
            </w:r>
          </w:p>
          <w:p w:rsidR="00C45B8D" w:rsidRDefault="008C5507">
            <w:pPr>
              <w:pStyle w:val="Packetdiagramheaderrow"/>
            </w:pPr>
            <w:r>
              <w:t>0</w:t>
            </w:r>
          </w:p>
        </w:tc>
        <w:tc>
          <w:tcPr>
            <w:tcW w:w="270" w:type="dxa"/>
          </w:tcPr>
          <w:p w:rsidR="00C45B8D" w:rsidRDefault="008C5507">
            <w:pPr>
              <w:pStyle w:val="Packetdiagramheaderrow"/>
            </w:pPr>
            <w:r>
              <w:t>1</w:t>
            </w:r>
          </w:p>
        </w:tc>
        <w:tc>
          <w:tcPr>
            <w:tcW w:w="270" w:type="dxa"/>
          </w:tcPr>
          <w:p w:rsidR="00C45B8D" w:rsidRDefault="008C5507">
            <w:pPr>
              <w:pStyle w:val="Packetdiagramheaderrow"/>
            </w:pPr>
            <w:r>
              <w:t>2</w:t>
            </w:r>
          </w:p>
        </w:tc>
        <w:tc>
          <w:tcPr>
            <w:tcW w:w="270" w:type="dxa"/>
          </w:tcPr>
          <w:p w:rsidR="00C45B8D" w:rsidRDefault="008C5507">
            <w:pPr>
              <w:pStyle w:val="Packetdiagramheaderrow"/>
            </w:pPr>
            <w:r>
              <w:t>3</w:t>
            </w:r>
          </w:p>
        </w:tc>
        <w:tc>
          <w:tcPr>
            <w:tcW w:w="270" w:type="dxa"/>
          </w:tcPr>
          <w:p w:rsidR="00C45B8D" w:rsidRDefault="008C5507">
            <w:pPr>
              <w:pStyle w:val="Packetdiagramheaderrow"/>
            </w:pPr>
            <w:r>
              <w:t>4</w:t>
            </w:r>
          </w:p>
        </w:tc>
        <w:tc>
          <w:tcPr>
            <w:tcW w:w="270" w:type="dxa"/>
          </w:tcPr>
          <w:p w:rsidR="00C45B8D" w:rsidRDefault="008C5507">
            <w:pPr>
              <w:pStyle w:val="Packetdiagramheaderrow"/>
            </w:pPr>
            <w:r>
              <w:t>5</w:t>
            </w:r>
          </w:p>
        </w:tc>
        <w:tc>
          <w:tcPr>
            <w:tcW w:w="270" w:type="dxa"/>
          </w:tcPr>
          <w:p w:rsidR="00C45B8D" w:rsidRDefault="008C5507">
            <w:pPr>
              <w:pStyle w:val="Packetdiagramheaderrow"/>
            </w:pPr>
            <w:r>
              <w:t>6</w:t>
            </w:r>
          </w:p>
        </w:tc>
        <w:tc>
          <w:tcPr>
            <w:tcW w:w="270" w:type="dxa"/>
          </w:tcPr>
          <w:p w:rsidR="00C45B8D" w:rsidRDefault="008C5507">
            <w:pPr>
              <w:pStyle w:val="Packetdiagramheaderrow"/>
            </w:pPr>
            <w:r>
              <w:t>7</w:t>
            </w:r>
          </w:p>
        </w:tc>
        <w:tc>
          <w:tcPr>
            <w:tcW w:w="270" w:type="dxa"/>
          </w:tcPr>
          <w:p w:rsidR="00C45B8D" w:rsidRDefault="008C5507">
            <w:pPr>
              <w:pStyle w:val="Packetdiagramheaderrow"/>
            </w:pPr>
            <w:r>
              <w:t>8</w:t>
            </w:r>
          </w:p>
        </w:tc>
        <w:tc>
          <w:tcPr>
            <w:tcW w:w="270" w:type="dxa"/>
          </w:tcPr>
          <w:p w:rsidR="00C45B8D" w:rsidRDefault="008C5507">
            <w:pPr>
              <w:pStyle w:val="Packetdiagramheaderrow"/>
            </w:pPr>
            <w:r>
              <w:t>9</w:t>
            </w:r>
          </w:p>
        </w:tc>
        <w:tc>
          <w:tcPr>
            <w:tcW w:w="270" w:type="dxa"/>
          </w:tcPr>
          <w:p w:rsidR="00C45B8D" w:rsidRDefault="008C5507">
            <w:pPr>
              <w:pStyle w:val="Packetdiagramheaderrow"/>
            </w:pPr>
            <w:r>
              <w:t>3</w:t>
            </w:r>
          </w:p>
          <w:p w:rsidR="00C45B8D" w:rsidRDefault="008C5507">
            <w:pPr>
              <w:pStyle w:val="Packetdiagramheaderrow"/>
            </w:pPr>
            <w:r>
              <w:t>0</w:t>
            </w:r>
          </w:p>
        </w:tc>
        <w:tc>
          <w:tcPr>
            <w:tcW w:w="270" w:type="dxa"/>
          </w:tcPr>
          <w:p w:rsidR="00C45B8D" w:rsidRDefault="008C5507">
            <w:pPr>
              <w:pStyle w:val="Packetdiagramheaderrow"/>
            </w:pPr>
            <w:r>
              <w:t>1</w:t>
            </w:r>
          </w:p>
        </w:tc>
      </w:tr>
      <w:tr w:rsidR="00C45B8D" w:rsidTr="00C45B8D">
        <w:trPr>
          <w:trHeight w:val="490"/>
        </w:trPr>
        <w:tc>
          <w:tcPr>
            <w:tcW w:w="8640" w:type="dxa"/>
            <w:gridSpan w:val="32"/>
          </w:tcPr>
          <w:p w:rsidR="00C45B8D" w:rsidRDefault="008C5507">
            <w:pPr>
              <w:pStyle w:val="Packetdiagramtext"/>
            </w:pPr>
            <w:r>
              <w:t>PartsCount</w:t>
            </w:r>
          </w:p>
        </w:tc>
      </w:tr>
      <w:tr w:rsidR="00C45B8D" w:rsidTr="00C45B8D">
        <w:trPr>
          <w:trHeight w:val="490"/>
        </w:trPr>
        <w:tc>
          <w:tcPr>
            <w:tcW w:w="8640" w:type="dxa"/>
            <w:gridSpan w:val="32"/>
          </w:tcPr>
          <w:p w:rsidR="00C45B8D" w:rsidRDefault="008C5507">
            <w:pPr>
              <w:pStyle w:val="Packetdiagramtext"/>
            </w:pPr>
            <w:r>
              <w:t>PartsMetaData (variable)</w:t>
            </w:r>
          </w:p>
        </w:tc>
      </w:tr>
      <w:tr w:rsidR="00C45B8D" w:rsidTr="00C45B8D">
        <w:trPr>
          <w:trHeight w:val="490"/>
        </w:trPr>
        <w:tc>
          <w:tcPr>
            <w:tcW w:w="8640" w:type="dxa"/>
            <w:gridSpan w:val="32"/>
          </w:tcPr>
          <w:p w:rsidR="00C45B8D" w:rsidRDefault="008C5507">
            <w:pPr>
              <w:pStyle w:val="Packetdiagramtext"/>
            </w:pPr>
            <w:r>
              <w:t>...</w:t>
            </w:r>
          </w:p>
        </w:tc>
      </w:tr>
      <w:tr w:rsidR="00C45B8D" w:rsidTr="00C45B8D">
        <w:trPr>
          <w:trHeight w:val="490"/>
        </w:trPr>
        <w:tc>
          <w:tcPr>
            <w:tcW w:w="8640" w:type="dxa"/>
            <w:gridSpan w:val="32"/>
          </w:tcPr>
          <w:p w:rsidR="00C45B8D" w:rsidRDefault="008C5507">
            <w:pPr>
              <w:pStyle w:val="Packetdiagramtext"/>
            </w:pPr>
            <w:r>
              <w:t>Parts (variable)</w:t>
            </w:r>
          </w:p>
        </w:tc>
      </w:tr>
      <w:tr w:rsidR="00C45B8D" w:rsidTr="00C45B8D">
        <w:trPr>
          <w:trHeight w:val="490"/>
        </w:trPr>
        <w:tc>
          <w:tcPr>
            <w:tcW w:w="8640" w:type="dxa"/>
            <w:gridSpan w:val="32"/>
          </w:tcPr>
          <w:p w:rsidR="00C45B8D" w:rsidRDefault="008C5507">
            <w:pPr>
              <w:pStyle w:val="Packetdiagramtext"/>
            </w:pPr>
            <w:r>
              <w:t>...</w:t>
            </w:r>
          </w:p>
        </w:tc>
      </w:tr>
    </w:tbl>
    <w:p w:rsidR="00C45B8D" w:rsidRDefault="008C5507">
      <w:pPr>
        <w:pStyle w:val="Definition-Field"/>
      </w:pPr>
      <w:r>
        <w:rPr>
          <w:b/>
        </w:rPr>
        <w:t xml:space="preserve">PartsCount (4 bytes): </w:t>
      </w:r>
      <w:r>
        <w:t xml:space="preserve">This field is an integer that indicates the number of </w:t>
      </w:r>
      <w:r>
        <w:rPr>
          <w:b/>
        </w:rPr>
        <w:t>PartMetaData</w:t>
      </w:r>
      <w:r>
        <w:t xml:space="preserve"> structures contained in the </w:t>
      </w:r>
      <w:r>
        <w:rPr>
          <w:b/>
        </w:rPr>
        <w:t>PartsMetaData</w:t>
      </w:r>
      <w:r>
        <w:t xml:space="preserve"> field. It also indicates the number of binary parts contained in the </w:t>
      </w:r>
      <w:r>
        <w:rPr>
          <w:b/>
        </w:rPr>
        <w:t>Parts</w:t>
      </w:r>
      <w:r>
        <w:t xml:space="preserve"> field.</w:t>
      </w:r>
    </w:p>
    <w:p w:rsidR="00C45B8D" w:rsidRDefault="008C5507">
      <w:pPr>
        <w:pStyle w:val="Definition-Field"/>
      </w:pPr>
      <w:r>
        <w:rPr>
          <w:b/>
        </w:rPr>
        <w:t xml:space="preserve">PartsMetaData (variable): </w:t>
      </w:r>
      <w:r>
        <w:t xml:space="preserve">This field is an </w:t>
      </w:r>
      <w:r>
        <w:t xml:space="preserve">array of </w:t>
      </w:r>
      <w:r>
        <w:rPr>
          <w:b/>
        </w:rPr>
        <w:t xml:space="preserve">PartMetaData </w:t>
      </w:r>
      <w:r>
        <w:t xml:space="preserve">structures, as specified in section </w:t>
      </w:r>
      <w:hyperlink w:anchor="Section_4ea009e4dbb64e57b2384886830ff2c7" w:history="1">
        <w:r>
          <w:rPr>
            <w:rStyle w:val="Hyperlink"/>
          </w:rPr>
          <w:t>2.2.1.10.1.1.1</w:t>
        </w:r>
      </w:hyperlink>
      <w:r>
        <w:t xml:space="preserve">. The length of the array is equal to the value of the </w:t>
      </w:r>
      <w:r>
        <w:rPr>
          <w:b/>
        </w:rPr>
        <w:t xml:space="preserve">PartsCount </w:t>
      </w:r>
      <w:r>
        <w:t>field.</w:t>
      </w:r>
    </w:p>
    <w:p w:rsidR="00C45B8D" w:rsidRDefault="008C5507">
      <w:pPr>
        <w:pStyle w:val="Definition-Field"/>
      </w:pPr>
      <w:r>
        <w:rPr>
          <w:b/>
        </w:rPr>
        <w:t xml:space="preserve">Parts (variable): </w:t>
      </w:r>
      <w:r>
        <w:t xml:space="preserve">This field is an array of bytes </w:t>
      </w:r>
      <w:r>
        <w:t>that contains the data for the parts of the multipart response.</w:t>
      </w:r>
    </w:p>
    <w:p w:rsidR="00C45B8D" w:rsidRDefault="008C5507">
      <w:r>
        <w:t xml:space="preserve">The data in the </w:t>
      </w:r>
      <w:r>
        <w:rPr>
          <w:b/>
        </w:rPr>
        <w:t xml:space="preserve">Parts </w:t>
      </w:r>
      <w:r>
        <w:t xml:space="preserve">field is interpreted by using the offset and length information in the </w:t>
      </w:r>
      <w:r>
        <w:rPr>
          <w:b/>
        </w:rPr>
        <w:t xml:space="preserve">PartsMetaData </w:t>
      </w:r>
      <w:r>
        <w:t>field.</w:t>
      </w:r>
    </w:p>
    <w:p w:rsidR="00C45B8D" w:rsidRDefault="008C5507">
      <w:pPr>
        <w:pStyle w:val="Heading7"/>
      </w:pPr>
      <w:bookmarkStart w:id="130" w:name="section_4ea009e4dbb64e57b2384886830ff2c7"/>
      <w:bookmarkStart w:id="131" w:name="_Toc476025977"/>
      <w:r>
        <w:t>PartMetaData</w:t>
      </w:r>
      <w:bookmarkEnd w:id="130"/>
      <w:bookmarkEnd w:id="131"/>
    </w:p>
    <w:p w:rsidR="00C45B8D" w:rsidRDefault="008C5507">
      <w:r>
        <w:t xml:space="preserve">The </w:t>
      </w:r>
      <w:r>
        <w:rPr>
          <w:b/>
        </w:rPr>
        <w:t>PartMetaData</w:t>
      </w:r>
      <w:r>
        <w:t xml:space="preserve"> structure is used in the </w:t>
      </w:r>
      <w:r>
        <w:rPr>
          <w:b/>
        </w:rPr>
        <w:t xml:space="preserve">PartsMetaData </w:t>
      </w:r>
      <w:r>
        <w:t xml:space="preserve">field of </w:t>
      </w:r>
      <w:r>
        <w:t xml:space="preserve">the </w:t>
      </w:r>
      <w:r>
        <w:rPr>
          <w:b/>
        </w:rPr>
        <w:t>MultiPartReponse</w:t>
      </w:r>
      <w:r>
        <w:t xml:space="preserve"> structure specified in section </w:t>
      </w:r>
      <w:hyperlink w:anchor="Section_5062896dcfcd41b3ac33b438ec3d9d8a" w:history="1">
        <w:r>
          <w:rPr>
            <w:rStyle w:val="Hyperlink"/>
          </w:rPr>
          <w:t>2.2.1.10.1.1</w:t>
        </w:r>
      </w:hyperlink>
      <w:r>
        <w:t xml:space="preserve">. It contains the offset and length of a single part of a multipart </w:t>
      </w:r>
      <w:r>
        <w:rPr>
          <w:b/>
        </w:rPr>
        <w:t>ItemOperations</w:t>
      </w:r>
      <w:r>
        <w:t xml:space="preserve"> command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5B8D" w:rsidTr="00C45B8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5B8D" w:rsidRDefault="008C5507">
            <w:pPr>
              <w:pStyle w:val="Packetdiagramheaderrow"/>
            </w:pPr>
            <w:r>
              <w:t>0</w:t>
            </w:r>
          </w:p>
        </w:tc>
        <w:tc>
          <w:tcPr>
            <w:tcW w:w="270" w:type="dxa"/>
          </w:tcPr>
          <w:p w:rsidR="00C45B8D" w:rsidRDefault="008C5507">
            <w:pPr>
              <w:pStyle w:val="Packetdiagramheaderrow"/>
            </w:pPr>
            <w:r>
              <w:t>1</w:t>
            </w:r>
          </w:p>
        </w:tc>
        <w:tc>
          <w:tcPr>
            <w:tcW w:w="270" w:type="dxa"/>
          </w:tcPr>
          <w:p w:rsidR="00C45B8D" w:rsidRDefault="008C5507">
            <w:pPr>
              <w:pStyle w:val="Packetdiagramheaderrow"/>
            </w:pPr>
            <w:r>
              <w:t>2</w:t>
            </w:r>
          </w:p>
        </w:tc>
        <w:tc>
          <w:tcPr>
            <w:tcW w:w="270" w:type="dxa"/>
          </w:tcPr>
          <w:p w:rsidR="00C45B8D" w:rsidRDefault="008C5507">
            <w:pPr>
              <w:pStyle w:val="Packetdiagramheaderrow"/>
            </w:pPr>
            <w:r>
              <w:t>3</w:t>
            </w:r>
          </w:p>
        </w:tc>
        <w:tc>
          <w:tcPr>
            <w:tcW w:w="270" w:type="dxa"/>
          </w:tcPr>
          <w:p w:rsidR="00C45B8D" w:rsidRDefault="008C5507">
            <w:pPr>
              <w:pStyle w:val="Packetdiagramheaderrow"/>
            </w:pPr>
            <w:r>
              <w:t>4</w:t>
            </w:r>
          </w:p>
        </w:tc>
        <w:tc>
          <w:tcPr>
            <w:tcW w:w="270" w:type="dxa"/>
          </w:tcPr>
          <w:p w:rsidR="00C45B8D" w:rsidRDefault="008C5507">
            <w:pPr>
              <w:pStyle w:val="Packetdiagramheaderrow"/>
            </w:pPr>
            <w:r>
              <w:t>5</w:t>
            </w:r>
          </w:p>
        </w:tc>
        <w:tc>
          <w:tcPr>
            <w:tcW w:w="270" w:type="dxa"/>
          </w:tcPr>
          <w:p w:rsidR="00C45B8D" w:rsidRDefault="008C5507">
            <w:pPr>
              <w:pStyle w:val="Packetdiagramheaderrow"/>
            </w:pPr>
            <w:r>
              <w:t>6</w:t>
            </w:r>
          </w:p>
        </w:tc>
        <w:tc>
          <w:tcPr>
            <w:tcW w:w="270" w:type="dxa"/>
          </w:tcPr>
          <w:p w:rsidR="00C45B8D" w:rsidRDefault="008C5507">
            <w:pPr>
              <w:pStyle w:val="Packetdiagramheaderrow"/>
            </w:pPr>
            <w:r>
              <w:t>7</w:t>
            </w:r>
          </w:p>
        </w:tc>
        <w:tc>
          <w:tcPr>
            <w:tcW w:w="270" w:type="dxa"/>
          </w:tcPr>
          <w:p w:rsidR="00C45B8D" w:rsidRDefault="008C5507">
            <w:pPr>
              <w:pStyle w:val="Packetdiagramheaderrow"/>
            </w:pPr>
            <w:r>
              <w:t>8</w:t>
            </w:r>
          </w:p>
        </w:tc>
        <w:tc>
          <w:tcPr>
            <w:tcW w:w="270" w:type="dxa"/>
          </w:tcPr>
          <w:p w:rsidR="00C45B8D" w:rsidRDefault="008C5507">
            <w:pPr>
              <w:pStyle w:val="Packetdiagramheaderrow"/>
            </w:pPr>
            <w:r>
              <w:t>9</w:t>
            </w:r>
          </w:p>
        </w:tc>
        <w:tc>
          <w:tcPr>
            <w:tcW w:w="270" w:type="dxa"/>
          </w:tcPr>
          <w:p w:rsidR="00C45B8D" w:rsidRDefault="008C5507">
            <w:pPr>
              <w:pStyle w:val="Packetdiagramheaderrow"/>
            </w:pPr>
            <w:r>
              <w:t>1</w:t>
            </w:r>
          </w:p>
          <w:p w:rsidR="00C45B8D" w:rsidRDefault="008C5507">
            <w:pPr>
              <w:pStyle w:val="Packetdiagramheaderrow"/>
            </w:pPr>
            <w:r>
              <w:t>0</w:t>
            </w:r>
          </w:p>
        </w:tc>
        <w:tc>
          <w:tcPr>
            <w:tcW w:w="270" w:type="dxa"/>
          </w:tcPr>
          <w:p w:rsidR="00C45B8D" w:rsidRDefault="008C5507">
            <w:pPr>
              <w:pStyle w:val="Packetdiagramheaderrow"/>
            </w:pPr>
            <w:r>
              <w:t>1</w:t>
            </w:r>
          </w:p>
        </w:tc>
        <w:tc>
          <w:tcPr>
            <w:tcW w:w="270" w:type="dxa"/>
          </w:tcPr>
          <w:p w:rsidR="00C45B8D" w:rsidRDefault="008C5507">
            <w:pPr>
              <w:pStyle w:val="Packetdiagramheaderrow"/>
            </w:pPr>
            <w:r>
              <w:t>2</w:t>
            </w:r>
          </w:p>
        </w:tc>
        <w:tc>
          <w:tcPr>
            <w:tcW w:w="270" w:type="dxa"/>
          </w:tcPr>
          <w:p w:rsidR="00C45B8D" w:rsidRDefault="008C5507">
            <w:pPr>
              <w:pStyle w:val="Packetdiagramheaderrow"/>
            </w:pPr>
            <w:r>
              <w:t>3</w:t>
            </w:r>
          </w:p>
        </w:tc>
        <w:tc>
          <w:tcPr>
            <w:tcW w:w="270" w:type="dxa"/>
          </w:tcPr>
          <w:p w:rsidR="00C45B8D" w:rsidRDefault="008C5507">
            <w:pPr>
              <w:pStyle w:val="Packetdiagramheaderrow"/>
            </w:pPr>
            <w:r>
              <w:t>4</w:t>
            </w:r>
          </w:p>
        </w:tc>
        <w:tc>
          <w:tcPr>
            <w:tcW w:w="270" w:type="dxa"/>
          </w:tcPr>
          <w:p w:rsidR="00C45B8D" w:rsidRDefault="008C5507">
            <w:pPr>
              <w:pStyle w:val="Packetdiagramheaderrow"/>
            </w:pPr>
            <w:r>
              <w:t>5</w:t>
            </w:r>
          </w:p>
        </w:tc>
        <w:tc>
          <w:tcPr>
            <w:tcW w:w="270" w:type="dxa"/>
          </w:tcPr>
          <w:p w:rsidR="00C45B8D" w:rsidRDefault="008C5507">
            <w:pPr>
              <w:pStyle w:val="Packetdiagramheaderrow"/>
            </w:pPr>
            <w:r>
              <w:t>6</w:t>
            </w:r>
          </w:p>
        </w:tc>
        <w:tc>
          <w:tcPr>
            <w:tcW w:w="270" w:type="dxa"/>
          </w:tcPr>
          <w:p w:rsidR="00C45B8D" w:rsidRDefault="008C5507">
            <w:pPr>
              <w:pStyle w:val="Packetdiagramheaderrow"/>
            </w:pPr>
            <w:r>
              <w:t>7</w:t>
            </w:r>
          </w:p>
        </w:tc>
        <w:tc>
          <w:tcPr>
            <w:tcW w:w="270" w:type="dxa"/>
          </w:tcPr>
          <w:p w:rsidR="00C45B8D" w:rsidRDefault="008C5507">
            <w:pPr>
              <w:pStyle w:val="Packetdiagramheaderrow"/>
            </w:pPr>
            <w:r>
              <w:t>8</w:t>
            </w:r>
          </w:p>
        </w:tc>
        <w:tc>
          <w:tcPr>
            <w:tcW w:w="270" w:type="dxa"/>
          </w:tcPr>
          <w:p w:rsidR="00C45B8D" w:rsidRDefault="008C5507">
            <w:pPr>
              <w:pStyle w:val="Packetdiagramheaderrow"/>
            </w:pPr>
            <w:r>
              <w:t>9</w:t>
            </w:r>
          </w:p>
        </w:tc>
        <w:tc>
          <w:tcPr>
            <w:tcW w:w="270" w:type="dxa"/>
          </w:tcPr>
          <w:p w:rsidR="00C45B8D" w:rsidRDefault="008C5507">
            <w:pPr>
              <w:pStyle w:val="Packetdiagramheaderrow"/>
            </w:pPr>
            <w:r>
              <w:t>2</w:t>
            </w:r>
          </w:p>
          <w:p w:rsidR="00C45B8D" w:rsidRDefault="008C5507">
            <w:pPr>
              <w:pStyle w:val="Packetdiagramheaderrow"/>
            </w:pPr>
            <w:r>
              <w:t>0</w:t>
            </w:r>
          </w:p>
        </w:tc>
        <w:tc>
          <w:tcPr>
            <w:tcW w:w="270" w:type="dxa"/>
          </w:tcPr>
          <w:p w:rsidR="00C45B8D" w:rsidRDefault="008C5507">
            <w:pPr>
              <w:pStyle w:val="Packetdiagramheaderrow"/>
            </w:pPr>
            <w:r>
              <w:t>1</w:t>
            </w:r>
          </w:p>
        </w:tc>
        <w:tc>
          <w:tcPr>
            <w:tcW w:w="270" w:type="dxa"/>
          </w:tcPr>
          <w:p w:rsidR="00C45B8D" w:rsidRDefault="008C5507">
            <w:pPr>
              <w:pStyle w:val="Packetdiagramheaderrow"/>
            </w:pPr>
            <w:r>
              <w:t>2</w:t>
            </w:r>
          </w:p>
        </w:tc>
        <w:tc>
          <w:tcPr>
            <w:tcW w:w="270" w:type="dxa"/>
          </w:tcPr>
          <w:p w:rsidR="00C45B8D" w:rsidRDefault="008C5507">
            <w:pPr>
              <w:pStyle w:val="Packetdiagramheaderrow"/>
            </w:pPr>
            <w:r>
              <w:t>3</w:t>
            </w:r>
          </w:p>
        </w:tc>
        <w:tc>
          <w:tcPr>
            <w:tcW w:w="270" w:type="dxa"/>
          </w:tcPr>
          <w:p w:rsidR="00C45B8D" w:rsidRDefault="008C5507">
            <w:pPr>
              <w:pStyle w:val="Packetdiagramheaderrow"/>
            </w:pPr>
            <w:r>
              <w:t>4</w:t>
            </w:r>
          </w:p>
        </w:tc>
        <w:tc>
          <w:tcPr>
            <w:tcW w:w="270" w:type="dxa"/>
          </w:tcPr>
          <w:p w:rsidR="00C45B8D" w:rsidRDefault="008C5507">
            <w:pPr>
              <w:pStyle w:val="Packetdiagramheaderrow"/>
            </w:pPr>
            <w:r>
              <w:t>5</w:t>
            </w:r>
          </w:p>
        </w:tc>
        <w:tc>
          <w:tcPr>
            <w:tcW w:w="270" w:type="dxa"/>
          </w:tcPr>
          <w:p w:rsidR="00C45B8D" w:rsidRDefault="008C5507">
            <w:pPr>
              <w:pStyle w:val="Packetdiagramheaderrow"/>
            </w:pPr>
            <w:r>
              <w:t>6</w:t>
            </w:r>
          </w:p>
        </w:tc>
        <w:tc>
          <w:tcPr>
            <w:tcW w:w="270" w:type="dxa"/>
          </w:tcPr>
          <w:p w:rsidR="00C45B8D" w:rsidRDefault="008C5507">
            <w:pPr>
              <w:pStyle w:val="Packetdiagramheaderrow"/>
            </w:pPr>
            <w:r>
              <w:t>7</w:t>
            </w:r>
          </w:p>
        </w:tc>
        <w:tc>
          <w:tcPr>
            <w:tcW w:w="270" w:type="dxa"/>
          </w:tcPr>
          <w:p w:rsidR="00C45B8D" w:rsidRDefault="008C5507">
            <w:pPr>
              <w:pStyle w:val="Packetdiagramheaderrow"/>
            </w:pPr>
            <w:r>
              <w:t>8</w:t>
            </w:r>
          </w:p>
        </w:tc>
        <w:tc>
          <w:tcPr>
            <w:tcW w:w="270" w:type="dxa"/>
          </w:tcPr>
          <w:p w:rsidR="00C45B8D" w:rsidRDefault="008C5507">
            <w:pPr>
              <w:pStyle w:val="Packetdiagramheaderrow"/>
            </w:pPr>
            <w:r>
              <w:t>9</w:t>
            </w:r>
          </w:p>
        </w:tc>
        <w:tc>
          <w:tcPr>
            <w:tcW w:w="270" w:type="dxa"/>
          </w:tcPr>
          <w:p w:rsidR="00C45B8D" w:rsidRDefault="008C5507">
            <w:pPr>
              <w:pStyle w:val="Packetdiagramheaderrow"/>
            </w:pPr>
            <w:r>
              <w:t>3</w:t>
            </w:r>
          </w:p>
          <w:p w:rsidR="00C45B8D" w:rsidRDefault="008C5507">
            <w:pPr>
              <w:pStyle w:val="Packetdiagramheaderrow"/>
            </w:pPr>
            <w:r>
              <w:t>0</w:t>
            </w:r>
          </w:p>
        </w:tc>
        <w:tc>
          <w:tcPr>
            <w:tcW w:w="270" w:type="dxa"/>
          </w:tcPr>
          <w:p w:rsidR="00C45B8D" w:rsidRDefault="008C5507">
            <w:pPr>
              <w:pStyle w:val="Packetdiagramheaderrow"/>
            </w:pPr>
            <w:r>
              <w:t>1</w:t>
            </w:r>
          </w:p>
        </w:tc>
      </w:tr>
      <w:tr w:rsidR="00C45B8D" w:rsidTr="00C45B8D">
        <w:trPr>
          <w:trHeight w:val="490"/>
        </w:trPr>
        <w:tc>
          <w:tcPr>
            <w:tcW w:w="8640" w:type="dxa"/>
            <w:gridSpan w:val="32"/>
          </w:tcPr>
          <w:p w:rsidR="00C45B8D" w:rsidRDefault="008C5507">
            <w:pPr>
              <w:pStyle w:val="Packetdiagramtext"/>
            </w:pPr>
            <w:r>
              <w:t>Offset</w:t>
            </w:r>
          </w:p>
        </w:tc>
      </w:tr>
      <w:tr w:rsidR="00C45B8D" w:rsidTr="00C45B8D">
        <w:trPr>
          <w:trHeight w:val="490"/>
        </w:trPr>
        <w:tc>
          <w:tcPr>
            <w:tcW w:w="8640" w:type="dxa"/>
            <w:gridSpan w:val="32"/>
          </w:tcPr>
          <w:p w:rsidR="00C45B8D" w:rsidRDefault="008C5507">
            <w:pPr>
              <w:pStyle w:val="Packetdiagramtext"/>
            </w:pPr>
            <w:r>
              <w:t>Length</w:t>
            </w:r>
          </w:p>
        </w:tc>
      </w:tr>
    </w:tbl>
    <w:p w:rsidR="00C45B8D" w:rsidRDefault="008C5507">
      <w:pPr>
        <w:pStyle w:val="Definition-Field"/>
      </w:pPr>
      <w:r>
        <w:rPr>
          <w:b/>
        </w:rPr>
        <w:t xml:space="preserve">Offset (4 bytes): </w:t>
      </w:r>
      <w:r>
        <w:t xml:space="preserve">This field is an integer that contains the number of bytes from the beginning of the </w:t>
      </w:r>
      <w:r>
        <w:rPr>
          <w:b/>
        </w:rPr>
        <w:t xml:space="preserve">MultiPartResponse </w:t>
      </w:r>
      <w:r>
        <w:t>structure where a part's data is located.</w:t>
      </w:r>
    </w:p>
    <w:p w:rsidR="00C45B8D" w:rsidRDefault="008C5507">
      <w:pPr>
        <w:pStyle w:val="Definition-Field"/>
      </w:pPr>
      <w:r>
        <w:rPr>
          <w:b/>
        </w:rPr>
        <w:t xml:space="preserve">Length (4 bytes): </w:t>
      </w:r>
      <w:r>
        <w:t xml:space="preserve">This field is an </w:t>
      </w:r>
      <w:r>
        <w:t>integer that contains the number of bytes that comprise the part's data.</w:t>
      </w:r>
    </w:p>
    <w:p w:rsidR="00C45B8D" w:rsidRDefault="008C5507">
      <w:pPr>
        <w:pStyle w:val="Heading4"/>
      </w:pPr>
      <w:bookmarkStart w:id="132" w:name="section_42ececcd37df4340aa50783ba714facb"/>
      <w:bookmarkStart w:id="133" w:name="_Toc476025978"/>
      <w:r>
        <w:t>MeetingResponse</w:t>
      </w:r>
      <w:bookmarkEnd w:id="132"/>
      <w:bookmarkEnd w:id="133"/>
      <w:r>
        <w:fldChar w:fldCharType="begin"/>
      </w:r>
      <w:r>
        <w:instrText xml:space="preserve"> XE "Commands:MeetingResponse" </w:instrText>
      </w:r>
      <w:r>
        <w:fldChar w:fldCharType="end"/>
      </w:r>
    </w:p>
    <w:p w:rsidR="00C45B8D" w:rsidRDefault="008C5507">
      <w:r>
        <w:t xml:space="preserve">The </w:t>
      </w:r>
      <w:r>
        <w:rPr>
          <w:b/>
        </w:rPr>
        <w:t>MeetingResponse</w:t>
      </w:r>
      <w:r>
        <w:t xml:space="preserve"> command is used to accept, tentatively accept, or decline a meeting request in the user's </w:t>
      </w:r>
      <w:hyperlink w:anchor="gt_baa08600-0402-47f6-a8ce-9690cf962c96">
        <w:r>
          <w:rPr>
            <w:rStyle w:val="HyperlinkGreen"/>
            <w:b/>
          </w:rPr>
          <w:t>Inbox folder</w:t>
        </w:r>
      </w:hyperlink>
      <w:r>
        <w:t xml:space="preserve"> or </w:t>
      </w:r>
      <w:hyperlink w:anchor="gt_60b55610-ca65-41f2-91d8-a4d6f4cc6d20">
        <w:r>
          <w:rPr>
            <w:rStyle w:val="HyperlinkGreen"/>
            <w:b/>
          </w:rPr>
          <w:t>Calendar folder</w:t>
        </w:r>
      </w:hyperlink>
      <w:r>
        <w:t>.</w:t>
      </w:r>
      <w:bookmarkStart w:id="134" w:name="z37"/>
      <w:bookmarkStart w:id="135" w:name="Appendix_A_Target_3"/>
      <w:bookmarkEnd w:id="134"/>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35"/>
    </w:p>
    <w:p w:rsidR="00C45B8D" w:rsidRDefault="008C5507">
      <w:r>
        <w:t xml:space="preserve">The </w:t>
      </w:r>
      <w:r>
        <w:rPr>
          <w:b/>
        </w:rPr>
        <w:t>MeetingResponse</w:t>
      </w:r>
      <w:r>
        <w:t xml:space="preserve"> command can only be used when the </w:t>
      </w:r>
      <w:r>
        <w:rPr>
          <w:b/>
        </w:rPr>
        <w:t>Co</w:t>
      </w:r>
      <w:r>
        <w:rPr>
          <w:b/>
        </w:rPr>
        <w:t>llectionId</w:t>
      </w:r>
      <w:r>
        <w:t xml:space="preserve"> element (section </w:t>
      </w:r>
      <w:hyperlink w:anchor="Section_b6729d23d177442791e6f53a02f50e8d" w:history="1">
        <w:r>
          <w:rPr>
            <w:rStyle w:val="Hyperlink"/>
          </w:rPr>
          <w:t>2.2.3.30.4</w:t>
        </w:r>
      </w:hyperlink>
      <w:r>
        <w:t>) is being used to synchronize the folder that contains either the meeting request item or the calendar item representing the meeting request.</w:t>
      </w:r>
    </w:p>
    <w:p w:rsidR="00C45B8D" w:rsidRDefault="008C5507">
      <w:r>
        <w:lastRenderedPageBreak/>
        <w:t>In protocol ver</w:t>
      </w:r>
      <w:r>
        <w:t xml:space="preserve">sions 2.5, 12.0, 12.1, 14.0, and 14.1, the </w:t>
      </w:r>
      <w:r>
        <w:rPr>
          <w:b/>
        </w:rPr>
        <w:t>SendMail</w:t>
      </w:r>
      <w:r>
        <w:t xml:space="preserve"> command (section </w:t>
      </w:r>
      <w:hyperlink w:anchor="Section_172db9ec350f4bb194b10526f976ed5e" w:history="1">
        <w:r>
          <w:rPr>
            <w:rStyle w:val="Hyperlink"/>
          </w:rPr>
          <w:t>2.2.1.17</w:t>
        </w:r>
      </w:hyperlink>
      <w:r>
        <w:t xml:space="preserve">) can be used to send a message back to the meeting </w:t>
      </w:r>
      <w:hyperlink w:anchor="gt_34c00c47-5322-4cef-ae7e-bf04643b21bb">
        <w:r>
          <w:rPr>
            <w:rStyle w:val="HyperlinkGreen"/>
            <w:b/>
          </w:rPr>
          <w:t>organ</w:t>
        </w:r>
        <w:r>
          <w:rPr>
            <w:rStyle w:val="HyperlinkGreen"/>
            <w:b/>
          </w:rPr>
          <w:t>izer</w:t>
        </w:r>
      </w:hyperlink>
      <w:r>
        <w:t xml:space="preserve">, notifying him or her that the meeting request was accepted or declined. In protocol version 16.0 and 16.1, an email is sent back to the meeting meeting organizer if the </w:t>
      </w:r>
      <w:r>
        <w:rPr>
          <w:b/>
        </w:rPr>
        <w:t>SendResponse</w:t>
      </w:r>
      <w:r>
        <w:t xml:space="preserve"> element is present in the </w:t>
      </w:r>
      <w:r>
        <w:rPr>
          <w:b/>
        </w:rPr>
        <w:t>MeetingResponse</w:t>
      </w:r>
      <w:r>
        <w:t xml:space="preserve"> command request.</w:t>
      </w:r>
    </w:p>
    <w:p w:rsidR="00C45B8D" w:rsidRDefault="008C5507">
      <w:r>
        <w:t xml:space="preserve">The </w:t>
      </w:r>
      <w:r>
        <w:rPr>
          <w:b/>
        </w:rPr>
        <w:t>Meeti</w:t>
      </w:r>
      <w:r>
        <w:rPr>
          <w:b/>
        </w:rPr>
        <w:t>ngResponse</w:t>
      </w:r>
      <w:r>
        <w:t xml:space="preserve"> namespace is the primary namespace for this section. Elements referenced in this section that are not defined in the </w:t>
      </w:r>
      <w:r>
        <w:rPr>
          <w:b/>
        </w:rPr>
        <w:t>MeetingResponse</w:t>
      </w:r>
      <w:r>
        <w:t xml:space="preserve"> namespace use 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MeetingResponse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MeetingResponse</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aedc7a2474be41b9bc4726bb4682530e" w:history="1">
              <w:r>
                <w:rPr>
                  <w:rStyle w:val="Hyperlink"/>
                </w:rPr>
                <w:t>2.2.3.106</w:t>
              </w:r>
            </w:hyperlink>
          </w:p>
        </w:tc>
      </w:tr>
      <w:tr w:rsidR="00C45B8D" w:rsidTr="00C45B8D">
        <w:tc>
          <w:tcPr>
            <w:tcW w:w="3190" w:type="dxa"/>
          </w:tcPr>
          <w:p w:rsidR="00C45B8D" w:rsidRDefault="008C5507">
            <w:pPr>
              <w:pStyle w:val="TableBodyText"/>
            </w:pPr>
            <w:r>
              <w:rPr>
                <w:b/>
              </w:rPr>
              <w:t>Request</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9ec13c7c4e24292a6217db8781f57c2" w:history="1">
              <w:r>
                <w:rPr>
                  <w:rStyle w:val="Hyperlink"/>
                </w:rPr>
                <w:t>2.2.3.150.2</w:t>
              </w:r>
            </w:hyperlink>
          </w:p>
        </w:tc>
      </w:tr>
      <w:tr w:rsidR="00C45B8D" w:rsidTr="00C45B8D">
        <w:tc>
          <w:tcPr>
            <w:tcW w:w="3190" w:type="dxa"/>
          </w:tcPr>
          <w:p w:rsidR="00C45B8D" w:rsidRDefault="008C5507">
            <w:pPr>
              <w:pStyle w:val="TableBodyText"/>
            </w:pPr>
            <w:r>
              <w:rPr>
                <w:b/>
              </w:rPr>
              <w:t>UserResponse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cf84ea6132c04cad8f210b073d03bd21" w:history="1">
              <w:r>
                <w:rPr>
                  <w:rStyle w:val="Hyperlink"/>
                </w:rPr>
                <w:t>2.2.3.194</w:t>
              </w:r>
            </w:hyperlink>
          </w:p>
        </w:tc>
      </w:tr>
      <w:tr w:rsidR="00C45B8D" w:rsidTr="00C45B8D">
        <w:tc>
          <w:tcPr>
            <w:tcW w:w="3190" w:type="dxa"/>
          </w:tcPr>
          <w:p w:rsidR="00C45B8D" w:rsidRDefault="008C5507">
            <w:pPr>
              <w:pStyle w:val="TableBodyText"/>
            </w:pPr>
            <w:r>
              <w:rPr>
                <w:b/>
              </w:rPr>
              <w:t>CollectionId</w:t>
            </w:r>
          </w:p>
        </w:tc>
        <w:tc>
          <w:tcPr>
            <w:tcW w:w="3142" w:type="dxa"/>
          </w:tcPr>
          <w:p w:rsidR="00C45B8D" w:rsidRDefault="008C5507">
            <w:pPr>
              <w:pStyle w:val="TableBodyText"/>
            </w:pPr>
            <w:r>
              <w:t>Request</w:t>
            </w:r>
          </w:p>
        </w:tc>
        <w:tc>
          <w:tcPr>
            <w:tcW w:w="3143" w:type="dxa"/>
          </w:tcPr>
          <w:p w:rsidR="00C45B8D" w:rsidRDefault="008C5507">
            <w:pPr>
              <w:pStyle w:val="TableBodyText"/>
            </w:pPr>
            <w:r>
              <w:t>section 2.2.3.30.4</w:t>
            </w:r>
          </w:p>
        </w:tc>
      </w:tr>
      <w:tr w:rsidR="00C45B8D" w:rsidTr="00C45B8D">
        <w:tc>
          <w:tcPr>
            <w:tcW w:w="3190" w:type="dxa"/>
          </w:tcPr>
          <w:p w:rsidR="00C45B8D" w:rsidRDefault="008C5507">
            <w:pPr>
              <w:pStyle w:val="TableBodyText"/>
            </w:pPr>
            <w:r>
              <w:rPr>
                <w:b/>
              </w:rPr>
              <w:t>RequestId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5f6963b228624ca7b588e10f8ef4c2df" w:history="1">
              <w:r>
                <w:rPr>
                  <w:rStyle w:val="Hyperlink"/>
                </w:rPr>
                <w:t>2.2.3.151</w:t>
              </w:r>
            </w:hyperlink>
          </w:p>
        </w:tc>
      </w:tr>
      <w:tr w:rsidR="00C45B8D" w:rsidTr="00C45B8D">
        <w:tc>
          <w:tcPr>
            <w:tcW w:w="3190" w:type="dxa"/>
          </w:tcPr>
          <w:p w:rsidR="00C45B8D" w:rsidRDefault="008C5507">
            <w:pPr>
              <w:pStyle w:val="TableBodyText"/>
            </w:pPr>
            <w:r>
              <w:rPr>
                <w:b/>
              </w:rPr>
              <w:t>InstanceId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05c577a199f24afa83bcc1acacb80a1c" w:history="1">
              <w:r>
                <w:rPr>
                  <w:rStyle w:val="Hyperlink"/>
                </w:rPr>
                <w:t>2.2.3.92.1</w:t>
              </w:r>
            </w:hyperlink>
          </w:p>
        </w:tc>
      </w:tr>
      <w:tr w:rsidR="00C45B8D" w:rsidTr="00C45B8D">
        <w:tc>
          <w:tcPr>
            <w:tcW w:w="3190" w:type="dxa"/>
          </w:tcPr>
          <w:p w:rsidR="00C45B8D" w:rsidRDefault="008C5507">
            <w:pPr>
              <w:pStyle w:val="TableBodyText"/>
            </w:pPr>
            <w:r>
              <w:rPr>
                <w:b/>
              </w:rPr>
              <w:t>Result</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03650972642445f5b30d0ef3bd9a38e6" w:history="1">
              <w:r>
                <w:rPr>
                  <w:rStyle w:val="Hyperlink"/>
                </w:rPr>
                <w:t>2.2.3.155.2</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de30ed243447412ca1ff5a65fe34b393" w:history="1">
              <w:r>
                <w:rPr>
                  <w:rStyle w:val="Hyperlink"/>
                </w:rPr>
                <w:t>2.2.3.177.9</w:t>
              </w:r>
            </w:hyperlink>
          </w:p>
        </w:tc>
      </w:tr>
      <w:tr w:rsidR="00C45B8D" w:rsidTr="00C45B8D">
        <w:tc>
          <w:tcPr>
            <w:tcW w:w="3190" w:type="dxa"/>
          </w:tcPr>
          <w:p w:rsidR="00C45B8D" w:rsidRDefault="008C5507">
            <w:pPr>
              <w:pStyle w:val="TableBodyText"/>
            </w:pPr>
            <w:r>
              <w:rPr>
                <w:b/>
              </w:rPr>
              <w:t>CalendarId</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af1a9a867074699ade936be3870393b" w:history="1">
              <w:r>
                <w:rPr>
                  <w:rStyle w:val="Hyperlink"/>
                </w:rPr>
                <w:t>2.2.3.18</w:t>
              </w:r>
            </w:hyperlink>
          </w:p>
        </w:tc>
      </w:tr>
      <w:tr w:rsidR="00C45B8D" w:rsidTr="00C45B8D">
        <w:tc>
          <w:tcPr>
            <w:tcW w:w="3190" w:type="dxa"/>
          </w:tcPr>
          <w:p w:rsidR="00C45B8D" w:rsidRDefault="008C5507">
            <w:pPr>
              <w:pStyle w:val="TableBodyText"/>
              <w:rPr>
                <w:b/>
              </w:rPr>
            </w:pPr>
            <w:r>
              <w:rPr>
                <w:b/>
              </w:rPr>
              <w:t>search:Long</w:t>
            </w:r>
            <w:r>
              <w:rPr>
                <w:b/>
              </w:rPr>
              <w:t>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d3e3dc5765c447dea9f6170ace931487" w:history="1">
              <w:r>
                <w:rPr>
                  <w:rStyle w:val="Hyperlink"/>
                </w:rPr>
                <w:t>2.2.3.98.2</w:t>
              </w:r>
            </w:hyperlink>
          </w:p>
        </w:tc>
      </w:tr>
      <w:tr w:rsidR="00C45B8D" w:rsidTr="00C45B8D">
        <w:tc>
          <w:tcPr>
            <w:tcW w:w="3190" w:type="dxa"/>
          </w:tcPr>
          <w:p w:rsidR="00C45B8D" w:rsidRDefault="008C5507">
            <w:pPr>
              <w:pStyle w:val="TableBodyText"/>
              <w:rPr>
                <w:b/>
              </w:rPr>
            </w:pPr>
            <w:r>
              <w:rPr>
                <w:b/>
              </w:rPr>
              <w:t>SendResponse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128fff4c1b9742d8a30ff023327add0b" w:history="1">
              <w:r>
                <w:rPr>
                  <w:rStyle w:val="Hyperlink"/>
                </w:rPr>
                <w:t>2.2.3.163</w:t>
              </w:r>
            </w:hyperlink>
          </w:p>
        </w:tc>
      </w:tr>
    </w:tbl>
    <w:p w:rsidR="00C45B8D" w:rsidRDefault="00C45B8D"/>
    <w:p w:rsidR="00C45B8D" w:rsidRDefault="008C5507">
      <w:r>
        <w:t xml:space="preserve">The </w:t>
      </w:r>
      <w:hyperlink w:anchor="gt_bd0ce6f9-c350-4900-827e-951265294067">
        <w:r>
          <w:rPr>
            <w:rStyle w:val="HyperlinkGreen"/>
            <w:b/>
          </w:rPr>
          <w:t>XML schema</w:t>
        </w:r>
      </w:hyperlink>
      <w:r>
        <w:t xml:space="preserve"> for the </w:t>
      </w:r>
      <w:r>
        <w:rPr>
          <w:b/>
        </w:rPr>
        <w:t xml:space="preserve">MeetingResponse </w:t>
      </w:r>
      <w:r>
        <w:t xml:space="preserve">command request is described in section </w:t>
      </w:r>
      <w:hyperlink w:anchor="Section_2ff70147dcfb4045a6389e16c5204d8d" w:history="1">
        <w:r>
          <w:rPr>
            <w:rStyle w:val="Hyperlink"/>
          </w:rPr>
          <w:t>6.25</w:t>
        </w:r>
      </w:hyperlink>
      <w:r>
        <w:t xml:space="preserve">. The XML schema for the </w:t>
      </w:r>
      <w:r>
        <w:rPr>
          <w:b/>
        </w:rPr>
        <w:t xml:space="preserve">MeetingResponse </w:t>
      </w:r>
      <w:r>
        <w:t>command response</w:t>
      </w:r>
      <w:r>
        <w:t xml:space="preserve"> is described in section </w:t>
      </w:r>
      <w:hyperlink w:anchor="Section_4beaad231bda4dfeb816a205c5bcc7bf" w:history="1">
        <w:r>
          <w:rPr>
            <w:rStyle w:val="Hyperlink"/>
          </w:rPr>
          <w:t>6.26</w:t>
        </w:r>
      </w:hyperlink>
      <w:r>
        <w:t>.</w:t>
      </w:r>
    </w:p>
    <w:p w:rsidR="00C45B8D" w:rsidRDefault="008C5507">
      <w:r>
        <w:rPr>
          <w:b/>
        </w:rPr>
        <w:t>Protocol Versions</w:t>
      </w:r>
    </w:p>
    <w:p w:rsidR="00C45B8D" w:rsidRDefault="008C5507">
      <w:r>
        <w:t>The following table specifies the protocol versions that support this command. The client indicates the protocol version being used by setting eith</w:t>
      </w:r>
      <w:r>
        <w:t xml:space="preserve">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w:t>
      </w:r>
      <w:r>
        <w:t>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8C5507">
      <w:r>
        <w:t xml:space="preserve">When protocol versions 2.5, 12.0, 12.1, or 14.0 are used, the </w:t>
      </w:r>
      <w:r>
        <w:rPr>
          <w:b/>
        </w:rPr>
        <w:t>MeetingResponse</w:t>
      </w:r>
      <w:r>
        <w:t xml:space="preserve"> command cannot be used to modify meeting requests in the </w:t>
      </w:r>
      <w:r>
        <w:t>Calendar folder.</w:t>
      </w:r>
    </w:p>
    <w:p w:rsidR="00C45B8D" w:rsidRDefault="008C5507">
      <w:pPr>
        <w:pStyle w:val="Heading4"/>
      </w:pPr>
      <w:bookmarkStart w:id="136" w:name="section_92958692b116462f871ceaab66076da1"/>
      <w:bookmarkStart w:id="137" w:name="_Toc476025979"/>
      <w:r>
        <w:t>MoveItems</w:t>
      </w:r>
      <w:bookmarkEnd w:id="136"/>
      <w:bookmarkEnd w:id="137"/>
      <w:r>
        <w:fldChar w:fldCharType="begin"/>
      </w:r>
      <w:r>
        <w:instrText xml:space="preserve"> XE "Commands:MoveItems" </w:instrText>
      </w:r>
      <w:r>
        <w:fldChar w:fldCharType="end"/>
      </w:r>
    </w:p>
    <w:p w:rsidR="00C45B8D" w:rsidRDefault="008C5507">
      <w:r>
        <w:t xml:space="preserve">The </w:t>
      </w:r>
      <w:r>
        <w:rPr>
          <w:b/>
        </w:rPr>
        <w:t>MoveItems</w:t>
      </w:r>
      <w:r>
        <w:t xml:space="preserve"> command moves an item or items from one folder on the server to another.</w:t>
      </w:r>
    </w:p>
    <w:p w:rsidR="00C45B8D" w:rsidRDefault="008C5507">
      <w:r>
        <w:t xml:space="preserve">The item to be moved is identified by its server ID in the </w:t>
      </w:r>
      <w:r>
        <w:rPr>
          <w:b/>
        </w:rPr>
        <w:t>MoveItems</w:t>
      </w:r>
      <w:r>
        <w:t xml:space="preserve"> command request (section 2.2.1.12). The source</w:t>
      </w:r>
      <w:r>
        <w:t xml:space="preserve"> and destination folders are also identified by their server IDs in the command request. The </w:t>
      </w:r>
      <w:r>
        <w:rPr>
          <w:b/>
        </w:rPr>
        <w:t>MoveItems</w:t>
      </w:r>
      <w:r>
        <w:t xml:space="preserve"> command response shows the status of the move, the message that was moved, and the new message ID.</w:t>
      </w:r>
    </w:p>
    <w:p w:rsidR="00C45B8D" w:rsidRDefault="008C5507">
      <w:r>
        <w:t xml:space="preserve">When items are moved between folders on the server, the client receives </w:t>
      </w:r>
      <w:r>
        <w:rPr>
          <w:b/>
        </w:rPr>
        <w:t>Delete</w:t>
      </w:r>
      <w:r>
        <w:t xml:space="preserve"> (section </w:t>
      </w:r>
      <w:hyperlink w:anchor="Section_394096d2e8f647489430318c83400242" w:history="1">
        <w:r>
          <w:rPr>
            <w:rStyle w:val="Hyperlink"/>
          </w:rPr>
          <w:t>2.2.3.42</w:t>
        </w:r>
      </w:hyperlink>
      <w:r>
        <w:t xml:space="preserve">) and </w:t>
      </w:r>
      <w:r>
        <w:rPr>
          <w:b/>
        </w:rPr>
        <w:t>Add</w:t>
      </w:r>
      <w:r>
        <w:t xml:space="preserve"> (section </w:t>
      </w:r>
      <w:hyperlink w:anchor="Section_7376a7c909b54c59bf10cdc1e31ee989" w:history="1">
        <w:r>
          <w:rPr>
            <w:rStyle w:val="Hyperlink"/>
          </w:rPr>
          <w:t>2.2.3.7</w:t>
        </w:r>
      </w:hyperlink>
      <w:r>
        <w:t xml:space="preserve">) operations </w:t>
      </w:r>
      <w:r>
        <w:t>the next time the client synchronizes the affected folders.</w:t>
      </w:r>
    </w:p>
    <w:p w:rsidR="00C45B8D" w:rsidRDefault="008C5507">
      <w:r>
        <w:t>An item that has been successfully moved to a different folder can be assigned a new server ID by the server.</w:t>
      </w:r>
    </w:p>
    <w:p w:rsidR="00C45B8D" w:rsidRDefault="008C5507">
      <w:r>
        <w:t xml:space="preserve">The </w:t>
      </w:r>
      <w:r>
        <w:rPr>
          <w:b/>
        </w:rPr>
        <w:t>Move</w:t>
      </w:r>
      <w:r>
        <w:t xml:space="preserve"> namespace is the primary namespace for this section. Elements referenced in t</w:t>
      </w:r>
      <w:r>
        <w:t xml:space="preserve">his section that are not defined in the </w:t>
      </w:r>
      <w:r>
        <w:rPr>
          <w:b/>
        </w:rPr>
        <w:t>Move</w:t>
      </w:r>
      <w:r>
        <w:t xml:space="preserve"> namespace use 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MoveItems </w:t>
      </w:r>
      <w:r>
        <w:t>command requests and r</w:t>
      </w:r>
      <w:r>
        <w:t>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MoveItems</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287534621b744748b78d0a56adbdb932" w:history="1">
              <w:r>
                <w:rPr>
                  <w:rStyle w:val="Hyperlink"/>
                </w:rPr>
                <w:t>2.2.3.119</w:t>
              </w:r>
            </w:hyperlink>
          </w:p>
        </w:tc>
      </w:tr>
      <w:tr w:rsidR="00C45B8D" w:rsidTr="00C45B8D">
        <w:tc>
          <w:tcPr>
            <w:tcW w:w="3190" w:type="dxa"/>
          </w:tcPr>
          <w:p w:rsidR="00C45B8D" w:rsidRDefault="008C5507">
            <w:pPr>
              <w:pStyle w:val="TableBodyText"/>
            </w:pPr>
            <w:r>
              <w:rPr>
                <w:b/>
              </w:rPr>
              <w:t>Move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0a647fe80eaf44aab15129da31e55714" w:history="1">
              <w:r>
                <w:rPr>
                  <w:rStyle w:val="Hyperlink"/>
                </w:rPr>
                <w:t>2.2.3.117.2</w:t>
              </w:r>
            </w:hyperlink>
          </w:p>
        </w:tc>
      </w:tr>
      <w:tr w:rsidR="00C45B8D" w:rsidTr="00C45B8D">
        <w:tc>
          <w:tcPr>
            <w:tcW w:w="3190" w:type="dxa"/>
          </w:tcPr>
          <w:p w:rsidR="00C45B8D" w:rsidRDefault="008C5507">
            <w:pPr>
              <w:pStyle w:val="TableBodyText"/>
            </w:pPr>
            <w:r>
              <w:rPr>
                <w:b/>
              </w:rPr>
              <w:t>SrcMsgId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bbd05a4b0b244fd2808a50f7b6dc6d64" w:history="1">
              <w:r>
                <w:rPr>
                  <w:rStyle w:val="Hyperlink"/>
                </w:rPr>
                <w:t>2.2.3.175</w:t>
              </w:r>
            </w:hyperlink>
          </w:p>
        </w:tc>
      </w:tr>
      <w:tr w:rsidR="00C45B8D" w:rsidTr="00C45B8D">
        <w:tc>
          <w:tcPr>
            <w:tcW w:w="3190" w:type="dxa"/>
          </w:tcPr>
          <w:p w:rsidR="00C45B8D" w:rsidRDefault="008C5507">
            <w:pPr>
              <w:pStyle w:val="TableBodyText"/>
            </w:pPr>
            <w:r>
              <w:rPr>
                <w:b/>
              </w:rPr>
              <w:t>SrcFldId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de78638722d44f6baaae311dd5d8da05" w:history="1">
              <w:r>
                <w:rPr>
                  <w:rStyle w:val="Hyperlink"/>
                </w:rPr>
                <w:t>2.2.3.174</w:t>
              </w:r>
            </w:hyperlink>
          </w:p>
        </w:tc>
      </w:tr>
      <w:tr w:rsidR="00C45B8D" w:rsidTr="00C45B8D">
        <w:tc>
          <w:tcPr>
            <w:tcW w:w="3190" w:type="dxa"/>
          </w:tcPr>
          <w:p w:rsidR="00C45B8D" w:rsidRDefault="008C5507">
            <w:pPr>
              <w:pStyle w:val="TableBodyText"/>
            </w:pPr>
            <w:r>
              <w:rPr>
                <w:b/>
              </w:rPr>
              <w:t>DstFldId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39f1ab91bd94c3d9a7e85e7d7b241af" w:history="1">
              <w:r>
                <w:rPr>
                  <w:rStyle w:val="Hyperlink"/>
                </w:rPr>
                <w:t>2.2.3.51.2</w:t>
              </w:r>
            </w:hyperlink>
          </w:p>
        </w:tc>
      </w:tr>
      <w:tr w:rsidR="00C45B8D" w:rsidTr="00C45B8D">
        <w:tc>
          <w:tcPr>
            <w:tcW w:w="3190" w:type="dxa"/>
          </w:tcPr>
          <w:p w:rsidR="00C45B8D" w:rsidRDefault="008C5507">
            <w:pPr>
              <w:pStyle w:val="TableBodyText"/>
            </w:pPr>
            <w:r>
              <w:rPr>
                <w:b/>
              </w:rPr>
              <w:t>Response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cf8a82a541b64d88bc41e4b4ec2d3122" w:history="1">
              <w:r>
                <w:rPr>
                  <w:rStyle w:val="Hyperlink"/>
                </w:rPr>
                <w:t>2.2.3.153.5</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acae4033b4f94f2a8d8351e097eb3b90" w:history="1">
              <w:r>
                <w:rPr>
                  <w:rStyle w:val="Hyperlink"/>
                </w:rPr>
                <w:t>2.2.3.177.10</w:t>
              </w:r>
            </w:hyperlink>
          </w:p>
        </w:tc>
      </w:tr>
      <w:tr w:rsidR="00C45B8D" w:rsidTr="00C45B8D">
        <w:tc>
          <w:tcPr>
            <w:tcW w:w="3190" w:type="dxa"/>
          </w:tcPr>
          <w:p w:rsidR="00C45B8D" w:rsidRDefault="008C5507">
            <w:pPr>
              <w:pStyle w:val="TableBodyText"/>
            </w:pPr>
            <w:r>
              <w:rPr>
                <w:b/>
              </w:rPr>
              <w:t>DstMsgId</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b5dd21ad63fb404aad548e80e2338766" w:history="1">
              <w:r>
                <w:rPr>
                  <w:rStyle w:val="Hyperlink"/>
                </w:rPr>
                <w:t>2.2.3.52</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MoveItems </w:t>
      </w:r>
      <w:r>
        <w:t xml:space="preserve">command request is described in section </w:t>
      </w:r>
      <w:hyperlink w:anchor="Section_5445da3af297478a8c712873f5b135f4" w:history="1">
        <w:r>
          <w:rPr>
            <w:rStyle w:val="Hyperlink"/>
          </w:rPr>
          <w:t>6.27</w:t>
        </w:r>
      </w:hyperlink>
      <w:r>
        <w:t xml:space="preserve">. The XML schema for the </w:t>
      </w:r>
      <w:r>
        <w:rPr>
          <w:b/>
        </w:rPr>
        <w:t xml:space="preserve">MoveItems </w:t>
      </w:r>
      <w:r>
        <w:t xml:space="preserve">command response is described in section </w:t>
      </w:r>
      <w:hyperlink w:anchor="Section_4a1269b055f3416c90d2e82683a902b1" w:history="1">
        <w:r>
          <w:rPr>
            <w:rStyle w:val="Hyperlink"/>
          </w:rPr>
          <w:t>6.28</w:t>
        </w:r>
      </w:hyperlink>
      <w:r>
        <w:t>.</w:t>
      </w:r>
    </w:p>
    <w:p w:rsidR="00C45B8D" w:rsidRDefault="008C5507">
      <w:r>
        <w:rPr>
          <w:b/>
        </w:rPr>
        <w:t>Protocol Versions</w:t>
      </w:r>
    </w:p>
    <w:p w:rsidR="00C45B8D" w:rsidRDefault="008C5507">
      <w:r>
        <w:t xml:space="preserve">The following table specifies the </w:t>
      </w:r>
      <w:r>
        <w:t xml:space="preserve">protocol versions that support this command. The client indicates the protocol version being used by setting either the MS-ASProtocolVersion header, as specified in </w:t>
      </w:r>
      <w:hyperlink r:id="rId108" w:anchor="Section_4cbf28dc287641c69d87ba9db86cd40d">
        <w:r>
          <w:rPr>
            <w:rStyle w:val="Hyperlink"/>
          </w:rPr>
          <w:t>[MS-ASHTTP</w:t>
        </w:r>
        <w:r>
          <w:rPr>
            <w:rStyle w:val="Hyperlink"/>
          </w:rPr>
          <w:t>]</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38" w:name="section_54540f3bab1548568e21dcebd4a7b495"/>
      <w:bookmarkStart w:id="139" w:name="_Toc476025980"/>
      <w:r>
        <w:t>Ping</w:t>
      </w:r>
      <w:bookmarkEnd w:id="138"/>
      <w:bookmarkEnd w:id="139"/>
      <w:r>
        <w:fldChar w:fldCharType="begin"/>
      </w:r>
      <w:r>
        <w:instrText xml:space="preserve"> XE "Commands:Ping" </w:instrText>
      </w:r>
      <w:r>
        <w:fldChar w:fldCharType="end"/>
      </w:r>
    </w:p>
    <w:p w:rsidR="00C45B8D" w:rsidRDefault="008C5507">
      <w:r>
        <w:t xml:space="preserve">The </w:t>
      </w:r>
      <w:r>
        <w:rPr>
          <w:b/>
        </w:rPr>
        <w:t>Ping</w:t>
      </w:r>
      <w:r>
        <w:t xml:space="preserve"> command is used to request that the server monitor specified folders for changes that would require the client to resynchronize.</w:t>
      </w:r>
    </w:p>
    <w:p w:rsidR="00C45B8D" w:rsidRDefault="008C5507">
      <w:r>
        <w:t>The body of the request contains a list of folders on the server about which the client is requesting notifications and an interval of time that specifies how long the server SHOULD wait before responding if no new items are added to the specified folders.</w:t>
      </w:r>
      <w:r>
        <w:t xml:space="preserve"> If the </w:t>
      </w:r>
      <w:r>
        <w:rPr>
          <w:b/>
        </w:rPr>
        <w:t>Ping</w:t>
      </w:r>
      <w:r>
        <w:t xml:space="preserve"> element (section </w:t>
      </w:r>
      <w:hyperlink w:anchor="Section_58a72448856a4bc5a919004d0fb7f303" w:history="1">
        <w:r>
          <w:rPr>
            <w:rStyle w:val="Hyperlink"/>
          </w:rPr>
          <w:t>2.2.3.136</w:t>
        </w:r>
      </w:hyperlink>
      <w:r>
        <w:t xml:space="preserve">) is specified in an XML request body, either the </w:t>
      </w:r>
      <w:r>
        <w:rPr>
          <w:b/>
        </w:rPr>
        <w:t>HeartbeatInterval</w:t>
      </w:r>
      <w:r>
        <w:t xml:space="preserve"> element or the </w:t>
      </w:r>
      <w:r>
        <w:rPr>
          <w:b/>
        </w:rPr>
        <w:t>Folders</w:t>
      </w:r>
      <w:r>
        <w:t xml:space="preserve"> element (section </w:t>
      </w:r>
      <w:hyperlink w:anchor="Section_c531dc1c053846a78ab19babe5377872" w:history="1">
        <w:r>
          <w:rPr>
            <w:rStyle w:val="Hyperlink"/>
          </w:rPr>
          <w:t>2.2.3.75.2</w:t>
        </w:r>
      </w:hyperlink>
      <w:r>
        <w:t>), or both elements MUST be specified.</w:t>
      </w:r>
    </w:p>
    <w:p w:rsidR="00C45B8D" w:rsidRDefault="008C5507">
      <w:r>
        <w:t xml:space="preserve">The </w:t>
      </w:r>
      <w:r>
        <w:rPr>
          <w:b/>
        </w:rPr>
        <w:t>Ping</w:t>
      </w:r>
      <w:r>
        <w:t xml:space="preserve"> namespace is the primary namespace for this section. Elements referenced in this section that are not defined in the </w:t>
      </w:r>
      <w:r>
        <w:rPr>
          <w:b/>
        </w:rPr>
        <w:t>Ping</w:t>
      </w:r>
      <w:r>
        <w:t xml:space="preserve"> namespace use 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Ping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pPr>
            <w:r>
              <w:t>Element name</w:t>
            </w:r>
          </w:p>
        </w:tc>
        <w:tc>
          <w:tcPr>
            <w:tcW w:w="3142" w:type="dxa"/>
          </w:tcPr>
          <w:p w:rsidR="00C45B8D" w:rsidRDefault="008C5507">
            <w:pPr>
              <w:pStyle w:val="TableHeaderText"/>
            </w:pPr>
            <w:r>
              <w:t>Scope</w:t>
            </w:r>
          </w:p>
        </w:tc>
        <w:tc>
          <w:tcPr>
            <w:tcW w:w="3143" w:type="dxa"/>
          </w:tcPr>
          <w:p w:rsidR="00C45B8D" w:rsidRDefault="008C5507">
            <w:pPr>
              <w:pStyle w:val="TableHeaderText"/>
            </w:pPr>
            <w:r>
              <w:t>Reference</w:t>
            </w:r>
          </w:p>
        </w:tc>
      </w:tr>
      <w:tr w:rsidR="00C45B8D" w:rsidTr="00C45B8D">
        <w:tc>
          <w:tcPr>
            <w:tcW w:w="3190" w:type="dxa"/>
          </w:tcPr>
          <w:p w:rsidR="00C45B8D" w:rsidRDefault="008C5507">
            <w:pPr>
              <w:pStyle w:val="TableBodyText"/>
            </w:pPr>
            <w:r>
              <w:rPr>
                <w:b/>
              </w:rPr>
              <w:t>Ping</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section 2.2.3.136</w:t>
            </w:r>
          </w:p>
        </w:tc>
      </w:tr>
      <w:tr w:rsidR="00C45B8D" w:rsidTr="00C45B8D">
        <w:tc>
          <w:tcPr>
            <w:tcW w:w="3190" w:type="dxa"/>
          </w:tcPr>
          <w:p w:rsidR="00C45B8D" w:rsidRDefault="008C5507">
            <w:pPr>
              <w:pStyle w:val="TableBodyText"/>
            </w:pPr>
            <w:r>
              <w:rPr>
                <w:b/>
              </w:rPr>
              <w:t>HeartbeatInterval</w:t>
            </w:r>
          </w:p>
        </w:tc>
        <w:tc>
          <w:tcPr>
            <w:tcW w:w="3142" w:type="dxa"/>
          </w:tcPr>
          <w:p w:rsidR="00C45B8D" w:rsidRDefault="008C5507">
            <w:pPr>
              <w:pStyle w:val="TableBodyText"/>
            </w:pPr>
            <w:r>
              <w:t xml:space="preserve">Request and </w:t>
            </w:r>
            <w:r>
              <w:t>Response</w:t>
            </w:r>
          </w:p>
        </w:tc>
        <w:tc>
          <w:tcPr>
            <w:tcW w:w="3143" w:type="dxa"/>
          </w:tcPr>
          <w:p w:rsidR="00C45B8D" w:rsidRDefault="008C5507">
            <w:pPr>
              <w:pStyle w:val="TableBodyText"/>
            </w:pPr>
            <w:r>
              <w:t xml:space="preserve">section </w:t>
            </w:r>
            <w:hyperlink w:anchor="Section_3fa88a42b0134e3796cbdb8273dbd243" w:history="1">
              <w:r>
                <w:rPr>
                  <w:rStyle w:val="Hyperlink"/>
                </w:rPr>
                <w:t>2.2.3.88.1</w:t>
              </w:r>
            </w:hyperlink>
          </w:p>
        </w:tc>
      </w:tr>
      <w:tr w:rsidR="00C45B8D" w:rsidTr="00C45B8D">
        <w:tc>
          <w:tcPr>
            <w:tcW w:w="3190" w:type="dxa"/>
          </w:tcPr>
          <w:p w:rsidR="00C45B8D" w:rsidRDefault="008C5507">
            <w:pPr>
              <w:pStyle w:val="TableBodyText"/>
            </w:pPr>
            <w:r>
              <w:rPr>
                <w:b/>
              </w:rPr>
              <w:t>Folders</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section 2.2.3.75.2</w:t>
            </w:r>
          </w:p>
        </w:tc>
      </w:tr>
      <w:tr w:rsidR="00C45B8D" w:rsidTr="00C45B8D">
        <w:tc>
          <w:tcPr>
            <w:tcW w:w="3190" w:type="dxa"/>
          </w:tcPr>
          <w:p w:rsidR="00C45B8D" w:rsidRDefault="008C5507">
            <w:pPr>
              <w:pStyle w:val="TableBodyText"/>
            </w:pPr>
            <w:r>
              <w:rPr>
                <w:b/>
              </w:rPr>
              <w:t>Folder</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a6dc8859d28d442484eb0a80a743509e" w:history="1">
              <w:r>
                <w:rPr>
                  <w:rStyle w:val="Hyperlink"/>
                </w:rPr>
                <w:t>2.2.3.71.2</w:t>
              </w:r>
            </w:hyperlink>
          </w:p>
        </w:tc>
      </w:tr>
      <w:tr w:rsidR="00C45B8D" w:rsidTr="00C45B8D">
        <w:tc>
          <w:tcPr>
            <w:tcW w:w="3190" w:type="dxa"/>
          </w:tcPr>
          <w:p w:rsidR="00C45B8D" w:rsidRDefault="008C5507">
            <w:pPr>
              <w:pStyle w:val="TableBodyText"/>
            </w:pPr>
            <w:r>
              <w:rPr>
                <w:b/>
              </w:rPr>
              <w:t>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d59567cc319844499b13ca553fd9ad70" w:history="1">
              <w:r>
                <w:rPr>
                  <w:rStyle w:val="Hyperlink"/>
                </w:rPr>
                <w:t>2.2.3.90</w:t>
              </w:r>
            </w:hyperlink>
          </w:p>
        </w:tc>
      </w:tr>
      <w:tr w:rsidR="00C45B8D" w:rsidTr="00C45B8D">
        <w:tc>
          <w:tcPr>
            <w:tcW w:w="3190" w:type="dxa"/>
          </w:tcPr>
          <w:p w:rsidR="00C45B8D" w:rsidRDefault="008C5507">
            <w:pPr>
              <w:pStyle w:val="TableBodyText"/>
            </w:pPr>
            <w:r>
              <w:rPr>
                <w:b/>
              </w:rPr>
              <w:t>Class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dac80155d0344f33a91e89026cc81def" w:history="1">
              <w:r>
                <w:rPr>
                  <w:rStyle w:val="Hyperlink"/>
                </w:rPr>
                <w:t>2.2.3.27.4</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cec19b0eb7f94967956939c73746efc4" w:history="1">
              <w:r>
                <w:rPr>
                  <w:rStyle w:val="Hyperlink"/>
                </w:rPr>
                <w:t>2.2.3.177.11</w:t>
              </w:r>
            </w:hyperlink>
          </w:p>
        </w:tc>
      </w:tr>
      <w:tr w:rsidR="00C45B8D" w:rsidTr="00C45B8D">
        <w:tc>
          <w:tcPr>
            <w:tcW w:w="3190" w:type="dxa"/>
          </w:tcPr>
          <w:p w:rsidR="00C45B8D" w:rsidRDefault="008C5507">
            <w:pPr>
              <w:pStyle w:val="TableBodyText"/>
            </w:pPr>
            <w:r>
              <w:rPr>
                <w:b/>
              </w:rPr>
              <w:t>MaxFolders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abe5ebcba4a04125a3fb5d1c7b6a664a" w:history="1">
              <w:r>
                <w:rPr>
                  <w:rStyle w:val="Hyperlink"/>
                </w:rPr>
                <w:t>2.2.3.102</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Ping </w:t>
      </w:r>
      <w:r>
        <w:t xml:space="preserve">command request is described in section </w:t>
      </w:r>
      <w:hyperlink w:anchor="Section_e7d8c2d9d77747928409b911c2f06e14" w:history="1">
        <w:r>
          <w:rPr>
            <w:rStyle w:val="Hyperlink"/>
          </w:rPr>
          <w:t>6.29</w:t>
        </w:r>
      </w:hyperlink>
      <w:r>
        <w:t xml:space="preserve">. A </w:t>
      </w:r>
      <w:r>
        <w:rPr>
          <w:b/>
        </w:rPr>
        <w:t>Ping</w:t>
      </w:r>
      <w:r>
        <w:t xml:space="preserve"> command can be sent with no body, in which case the cached version is used. The XML schema is applied only to requests that have a body. The XML schema for the </w:t>
      </w:r>
      <w:r>
        <w:rPr>
          <w:b/>
        </w:rPr>
        <w:t xml:space="preserve">Ping </w:t>
      </w:r>
      <w:r>
        <w:t xml:space="preserve">command response is described </w:t>
      </w:r>
      <w:r>
        <w:t xml:space="preserve">in section </w:t>
      </w:r>
      <w:hyperlink w:anchor="Section_2de99a15b05640dca64db480601a5e57" w:history="1">
        <w:r>
          <w:rPr>
            <w:rStyle w:val="Hyperlink"/>
          </w:rPr>
          <w:t>6.30</w:t>
        </w:r>
      </w:hyperlink>
      <w:r>
        <w:t>.</w:t>
      </w:r>
    </w:p>
    <w:p w:rsidR="00C45B8D" w:rsidRDefault="008C5507">
      <w:r>
        <w:rPr>
          <w:b/>
        </w:rPr>
        <w:t>Protocol Versions</w:t>
      </w:r>
    </w:p>
    <w:p w:rsidR="00C45B8D" w:rsidRDefault="008C5507">
      <w:r>
        <w:t xml:space="preserve">The following table specifies the protocol versions that support this command. The client indicates the protocol version being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40" w:name="section_6e86936b23a94bb9b8bcc562ccbd4b0f"/>
      <w:bookmarkStart w:id="141" w:name="_Toc476025981"/>
      <w:r>
        <w:t>Provision</w:t>
      </w:r>
      <w:bookmarkEnd w:id="140"/>
      <w:bookmarkEnd w:id="141"/>
      <w:r>
        <w:fldChar w:fldCharType="begin"/>
      </w:r>
      <w:r>
        <w:instrText xml:space="preserve"> XE "Commands:Provision" </w:instrText>
      </w:r>
      <w:r>
        <w:fldChar w:fldCharType="end"/>
      </w:r>
    </w:p>
    <w:p w:rsidR="00C45B8D" w:rsidRDefault="008C5507">
      <w:r>
        <w:t xml:space="preserve">The </w:t>
      </w:r>
      <w:r>
        <w:rPr>
          <w:b/>
        </w:rPr>
        <w:t>Provision</w:t>
      </w:r>
      <w:r>
        <w:t xml:space="preserve"> command enables client devices to request from the server the security policy settings that the administrator sets, such as the minimum personal identification number (PIN) password length requirement. Th</w:t>
      </w:r>
      <w:r>
        <w:t xml:space="preserve">e </w:t>
      </w:r>
      <w:r>
        <w:rPr>
          <w:b/>
        </w:rPr>
        <w:t>Provision</w:t>
      </w:r>
      <w:r>
        <w:t xml:space="preserve"> command is specified in </w:t>
      </w:r>
      <w:hyperlink r:id="rId110" w:anchor="Section_449c453b74d74919bfe895972b27048a">
        <w:r>
          <w:rPr>
            <w:rStyle w:val="Hyperlink"/>
          </w:rPr>
          <w:t>[MS-ASPROV]</w:t>
        </w:r>
      </w:hyperlink>
      <w:r>
        <w:t>.</w:t>
      </w:r>
    </w:p>
    <w:p w:rsidR="00C45B8D" w:rsidRDefault="008C5507">
      <w:r>
        <w:rPr>
          <w:b/>
        </w:rPr>
        <w:t>Protocol Versions</w:t>
      </w:r>
    </w:p>
    <w:p w:rsidR="00C45B8D" w:rsidRDefault="008C5507">
      <w:r>
        <w:t xml:space="preserve">The following table specifies the protocol versions that support this command. The client indicates the protocol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42" w:name="section_af10e71badf140e98074cccd9a4889a2"/>
      <w:bookmarkStart w:id="143" w:name="_Toc476025982"/>
      <w:r>
        <w:t>ResolveRecipients</w:t>
      </w:r>
      <w:bookmarkEnd w:id="142"/>
      <w:bookmarkEnd w:id="143"/>
      <w:r>
        <w:fldChar w:fldCharType="begin"/>
      </w:r>
      <w:r>
        <w:instrText xml:space="preserve"> XE "Commands:ResolveRecipients" </w:instrText>
      </w:r>
      <w:r>
        <w:fldChar w:fldCharType="end"/>
      </w:r>
    </w:p>
    <w:p w:rsidR="00C45B8D" w:rsidRDefault="008C5507">
      <w:r>
        <w:t xml:space="preserve">The </w:t>
      </w:r>
      <w:r>
        <w:rPr>
          <w:b/>
        </w:rPr>
        <w:t>ResolveRecipients</w:t>
      </w:r>
      <w:r>
        <w:t xml:space="preserve"> command is used by clients to resolve a list of supplied recipients, to retrieve their free/busy information, and optionally, to retrieve their </w:t>
      </w:r>
      <w:hyperlink w:anchor="gt_84bfada5-a327-4110-a257-cffd8fc3fe61">
        <w:r>
          <w:rPr>
            <w:rStyle w:val="HyperlinkGreen"/>
            <w:b/>
          </w:rPr>
          <w:t>S/MIME</w:t>
        </w:r>
      </w:hyperlink>
      <w:r>
        <w:t xml:space="preserve"> certificates so that clients can send encrypted S/MIME email messages.</w:t>
      </w:r>
      <w:bookmarkStart w:id="144" w:name="z43"/>
      <w:bookmarkEnd w:id="144"/>
    </w:p>
    <w:p w:rsidR="00C45B8D" w:rsidRDefault="008C5507">
      <w:r>
        <w:t xml:space="preserve">The </w:t>
      </w:r>
      <w:r>
        <w:rPr>
          <w:b/>
        </w:rPr>
        <w:t>ResolveRecipients</w:t>
      </w:r>
      <w:r>
        <w:t xml:space="preserve"> namespace is the primary namespace for this section. Elements referenced in this section that are not defined in the </w:t>
      </w:r>
      <w:r>
        <w:rPr>
          <w:b/>
        </w:rPr>
        <w:t>ResolveRecipients</w:t>
      </w:r>
      <w:r>
        <w:t xml:space="preserve"> namespace use the namespace prefixes defined in section </w:t>
      </w:r>
      <w:hyperlink w:anchor="Section_718fe481c75b4ff7bbf65cf3dd0f43d7" w:history="1">
        <w:r>
          <w:rPr>
            <w:rStyle w:val="Hyperlink"/>
          </w:rPr>
          <w:t>2.2.4</w:t>
        </w:r>
      </w:hyperlink>
      <w:r>
        <w:t>.</w:t>
      </w:r>
    </w:p>
    <w:p w:rsidR="00C45B8D" w:rsidRDefault="008C5507">
      <w:r>
        <w:lastRenderedPageBreak/>
        <w:t xml:space="preserve">The following table lists the elements that are used in </w:t>
      </w:r>
      <w:r>
        <w:rPr>
          <w:b/>
        </w:rPr>
        <w:t xml:space="preserve">ResolveRecipients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w:t>
            </w:r>
            <w:r>
              <w:t>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ResolveRecipients</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7ba1b96154194b4f9f22a5e22e32ae02" w:history="1">
              <w:r>
                <w:rPr>
                  <w:rStyle w:val="Hyperlink"/>
                </w:rPr>
                <w:t>2.2.3.152</w:t>
              </w:r>
            </w:hyperlink>
          </w:p>
        </w:tc>
      </w:tr>
      <w:tr w:rsidR="00C45B8D" w:rsidTr="00C45B8D">
        <w:tc>
          <w:tcPr>
            <w:tcW w:w="3190" w:type="dxa"/>
          </w:tcPr>
          <w:p w:rsidR="00C45B8D" w:rsidRDefault="008C5507">
            <w:pPr>
              <w:pStyle w:val="TableBodyText"/>
            </w:pPr>
            <w:r>
              <w:rPr>
                <w:b/>
              </w:rPr>
              <w:t>To</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d7154be6d43a4b3db0ce0e110e7da1c8" w:history="1">
              <w:r>
                <w:rPr>
                  <w:rStyle w:val="Hyperlink"/>
                </w:rPr>
                <w:t>2.2.3.183</w:t>
              </w:r>
            </w:hyperlink>
          </w:p>
        </w:tc>
      </w:tr>
      <w:tr w:rsidR="00C45B8D" w:rsidTr="00C45B8D">
        <w:tc>
          <w:tcPr>
            <w:tcW w:w="3190" w:type="dxa"/>
          </w:tcPr>
          <w:p w:rsidR="00C45B8D" w:rsidRDefault="008C5507">
            <w:pPr>
              <w:pStyle w:val="TableBodyText"/>
            </w:pPr>
            <w:r>
              <w:rPr>
                <w:b/>
              </w:rPr>
              <w:t>Options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4d35e5e8595b4017abf67aef9f8aa70f" w:history="1">
              <w:r>
                <w:rPr>
                  <w:rStyle w:val="Hyperlink"/>
                </w:rPr>
                <w:t>2.2.3.125.4</w:t>
              </w:r>
            </w:hyperlink>
          </w:p>
        </w:tc>
      </w:tr>
      <w:tr w:rsidR="00C45B8D" w:rsidTr="00C45B8D">
        <w:tc>
          <w:tcPr>
            <w:tcW w:w="3190" w:type="dxa"/>
          </w:tcPr>
          <w:p w:rsidR="00C45B8D" w:rsidRDefault="008C5507">
            <w:pPr>
              <w:pStyle w:val="TableBodyText"/>
            </w:pPr>
            <w:r>
              <w:rPr>
                <w:b/>
              </w:rPr>
              <w:t>CertificateRetrieval</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e26af52348dd446f96e7aa63f563ec4f" w:history="1">
              <w:r>
                <w:rPr>
                  <w:rStyle w:val="Hyperlink"/>
                </w:rPr>
                <w:t>2.2.3.22</w:t>
              </w:r>
            </w:hyperlink>
          </w:p>
        </w:tc>
      </w:tr>
      <w:tr w:rsidR="00C45B8D" w:rsidTr="00C45B8D">
        <w:tc>
          <w:tcPr>
            <w:tcW w:w="3190" w:type="dxa"/>
          </w:tcPr>
          <w:p w:rsidR="00C45B8D" w:rsidRDefault="008C5507">
            <w:pPr>
              <w:pStyle w:val="TableBodyText"/>
            </w:pPr>
            <w:r>
              <w:rPr>
                <w:b/>
              </w:rPr>
              <w:t>MaxCertificates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04a9c9866b7c45c1b2b09cbf17272079" w:history="1">
              <w:r>
                <w:rPr>
                  <w:rStyle w:val="Hyperlink"/>
                </w:rPr>
                <w:t>2.2.3.101</w:t>
              </w:r>
            </w:hyperlink>
          </w:p>
        </w:tc>
      </w:tr>
      <w:tr w:rsidR="00C45B8D" w:rsidTr="00C45B8D">
        <w:tc>
          <w:tcPr>
            <w:tcW w:w="3190" w:type="dxa"/>
          </w:tcPr>
          <w:p w:rsidR="00C45B8D" w:rsidRDefault="008C5507">
            <w:pPr>
              <w:pStyle w:val="TableBodyText"/>
            </w:pPr>
            <w:r>
              <w:rPr>
                <w:b/>
              </w:rPr>
              <w:t>MaxAmbiguousRecipients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24936fb9a23a47c9a546a582c250ea3a" w:history="1">
              <w:r>
                <w:rPr>
                  <w:rStyle w:val="Hyperlink"/>
                </w:rPr>
                <w:t>2.2.3.100</w:t>
              </w:r>
            </w:hyperlink>
          </w:p>
        </w:tc>
      </w:tr>
      <w:tr w:rsidR="00C45B8D" w:rsidTr="00C45B8D">
        <w:tc>
          <w:tcPr>
            <w:tcW w:w="3190" w:type="dxa"/>
          </w:tcPr>
          <w:p w:rsidR="00C45B8D" w:rsidRDefault="008C5507">
            <w:pPr>
              <w:pStyle w:val="TableBodyText"/>
            </w:pPr>
            <w:r>
              <w:rPr>
                <w:b/>
              </w:rPr>
              <w:t>Availability</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50e464db4c354da8bd4c302437fe27df" w:history="1">
              <w:r>
                <w:rPr>
                  <w:rStyle w:val="Hyperlink"/>
                </w:rPr>
                <w:t>2.2.3.16</w:t>
              </w:r>
            </w:hyperlink>
          </w:p>
        </w:tc>
      </w:tr>
      <w:tr w:rsidR="00C45B8D" w:rsidTr="00C45B8D">
        <w:tc>
          <w:tcPr>
            <w:tcW w:w="3190" w:type="dxa"/>
          </w:tcPr>
          <w:p w:rsidR="00C45B8D" w:rsidRDefault="008C5507">
            <w:pPr>
              <w:pStyle w:val="TableBodyText"/>
            </w:pPr>
            <w:r>
              <w:rPr>
                <w:b/>
              </w:rPr>
              <w:t>StartTime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fd94d8a06bac445498f412b0e382cf33" w:history="1">
              <w:r>
                <w:rPr>
                  <w:rStyle w:val="Hyperlink"/>
                </w:rPr>
                <w:t>2.2.3.176.1</w:t>
              </w:r>
            </w:hyperlink>
          </w:p>
        </w:tc>
      </w:tr>
      <w:tr w:rsidR="00C45B8D" w:rsidTr="00C45B8D">
        <w:tc>
          <w:tcPr>
            <w:tcW w:w="3190" w:type="dxa"/>
          </w:tcPr>
          <w:p w:rsidR="00C45B8D" w:rsidRDefault="008C5507">
            <w:pPr>
              <w:pStyle w:val="TableBodyText"/>
            </w:pPr>
            <w:r>
              <w:rPr>
                <w:b/>
              </w:rPr>
              <w:t>EndTime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3f2a4b1646214945946e248c18879d4c" w:history="1">
              <w:r>
                <w:rPr>
                  <w:rStyle w:val="Hyperlink"/>
                </w:rPr>
                <w:t>2.2.3.61.1</w:t>
              </w:r>
            </w:hyperlink>
          </w:p>
        </w:tc>
      </w:tr>
      <w:tr w:rsidR="00C45B8D" w:rsidTr="00C45B8D">
        <w:tc>
          <w:tcPr>
            <w:tcW w:w="3190" w:type="dxa"/>
          </w:tcPr>
          <w:p w:rsidR="00C45B8D" w:rsidRDefault="008C5507">
            <w:pPr>
              <w:pStyle w:val="TableBodyText"/>
            </w:pPr>
            <w:r>
              <w:rPr>
                <w:b/>
              </w:rPr>
              <w:t>Picture</w:t>
            </w:r>
          </w:p>
        </w:tc>
        <w:tc>
          <w:tcPr>
            <w:tcW w:w="3142" w:type="dxa"/>
          </w:tcPr>
          <w:p w:rsidR="00C45B8D" w:rsidRDefault="008C5507">
            <w:pPr>
              <w:pStyle w:val="TableBodyText"/>
            </w:pPr>
            <w:r>
              <w:t xml:space="preserve">Request and </w:t>
            </w:r>
            <w:r>
              <w:t>Response</w:t>
            </w:r>
          </w:p>
        </w:tc>
        <w:tc>
          <w:tcPr>
            <w:tcW w:w="3143" w:type="dxa"/>
          </w:tcPr>
          <w:p w:rsidR="00C45B8D" w:rsidRDefault="008C5507">
            <w:pPr>
              <w:pStyle w:val="TableBodyText"/>
            </w:pPr>
            <w:r>
              <w:t xml:space="preserve">section </w:t>
            </w:r>
            <w:hyperlink w:anchor="Section_58e18516d6b04d56b6e0efe2c54b0f0e" w:history="1">
              <w:r>
                <w:rPr>
                  <w:rStyle w:val="Hyperlink"/>
                </w:rPr>
                <w:t>2.2.3.135.2</w:t>
              </w:r>
            </w:hyperlink>
          </w:p>
        </w:tc>
      </w:tr>
      <w:tr w:rsidR="00C45B8D" w:rsidTr="00C45B8D">
        <w:tc>
          <w:tcPr>
            <w:tcW w:w="3190" w:type="dxa"/>
          </w:tcPr>
          <w:p w:rsidR="00C45B8D" w:rsidRDefault="008C5507">
            <w:pPr>
              <w:pStyle w:val="TableBodyText"/>
            </w:pPr>
            <w:r>
              <w:rPr>
                <w:b/>
              </w:rPr>
              <w:t>MaxSize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b4f7c3f6aea74267ac87fa7d565a18ae" w:history="1">
              <w:r>
                <w:rPr>
                  <w:rStyle w:val="Hyperlink"/>
                </w:rPr>
                <w:t>2.2.3.105.2</w:t>
              </w:r>
            </w:hyperlink>
          </w:p>
        </w:tc>
      </w:tr>
      <w:tr w:rsidR="00C45B8D" w:rsidTr="00C45B8D">
        <w:tc>
          <w:tcPr>
            <w:tcW w:w="3190" w:type="dxa"/>
          </w:tcPr>
          <w:p w:rsidR="00C45B8D" w:rsidRDefault="008C5507">
            <w:pPr>
              <w:pStyle w:val="TableBodyText"/>
            </w:pPr>
            <w:r>
              <w:rPr>
                <w:b/>
              </w:rPr>
              <w:t>MaxPictures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e105f19cae944a19b7a37df8b31ef06b" w:history="1">
              <w:r>
                <w:rPr>
                  <w:rStyle w:val="Hyperlink"/>
                </w:rPr>
                <w:t>2.2.3.104.2</w:t>
              </w:r>
            </w:hyperlink>
          </w:p>
        </w:tc>
      </w:tr>
      <w:tr w:rsidR="00C45B8D" w:rsidTr="00C45B8D">
        <w:tc>
          <w:tcPr>
            <w:tcW w:w="3190" w:type="dxa"/>
          </w:tcPr>
          <w:p w:rsidR="00C45B8D" w:rsidRDefault="008C5507">
            <w:pPr>
              <w:pStyle w:val="TableBodyText"/>
              <w:rPr>
                <w:b/>
              </w:rPr>
            </w:pPr>
            <w:r>
              <w:rPr>
                <w:b/>
              </w:rPr>
              <w:t>Response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424f20878bf8410babd12aa8a4769671" w:history="1">
              <w:r>
                <w:rPr>
                  <w:rStyle w:val="Hyperlink"/>
                </w:rPr>
                <w:t>2.2.3.153.6</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71628fd7d2a54bb2a6afabedbaa341d9" w:history="1">
              <w:r>
                <w:rPr>
                  <w:rStyle w:val="Hyperlink"/>
                </w:rPr>
                <w:t>2.</w:t>
              </w:r>
              <w:r>
                <w:rPr>
                  <w:rStyle w:val="Hyperlink"/>
                </w:rPr>
                <w:t>2.3.177.12</w:t>
              </w:r>
            </w:hyperlink>
          </w:p>
        </w:tc>
      </w:tr>
      <w:tr w:rsidR="00C45B8D" w:rsidTr="00C45B8D">
        <w:tc>
          <w:tcPr>
            <w:tcW w:w="3190" w:type="dxa"/>
          </w:tcPr>
          <w:p w:rsidR="00C45B8D" w:rsidRDefault="008C5507">
            <w:pPr>
              <w:pStyle w:val="TableBodyText"/>
            </w:pPr>
            <w:r>
              <w:rPr>
                <w:b/>
              </w:rPr>
              <w:t>RecipientCount</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bbf197d06f2147fdad3387662bf8ed9c" w:history="1">
              <w:r>
                <w:rPr>
                  <w:rStyle w:val="Hyperlink"/>
                </w:rPr>
                <w:t>2.2.3.146</w:t>
              </w:r>
            </w:hyperlink>
          </w:p>
        </w:tc>
      </w:tr>
      <w:tr w:rsidR="00C45B8D" w:rsidTr="00C45B8D">
        <w:tc>
          <w:tcPr>
            <w:tcW w:w="3190" w:type="dxa"/>
          </w:tcPr>
          <w:p w:rsidR="00C45B8D" w:rsidRDefault="008C5507">
            <w:pPr>
              <w:pStyle w:val="TableBodyText"/>
            </w:pPr>
            <w:r>
              <w:rPr>
                <w:b/>
              </w:rPr>
              <w:t>Recipient</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ef8d08df5a1a41ec89c7517da86f1f08" w:history="1">
              <w:r>
                <w:rPr>
                  <w:rStyle w:val="Hyperlink"/>
                </w:rPr>
                <w:t>2.2.3.145</w:t>
              </w:r>
            </w:hyperlink>
          </w:p>
        </w:tc>
      </w:tr>
      <w:tr w:rsidR="00C45B8D" w:rsidTr="00C45B8D">
        <w:tc>
          <w:tcPr>
            <w:tcW w:w="3190" w:type="dxa"/>
          </w:tcPr>
          <w:p w:rsidR="00C45B8D" w:rsidRDefault="008C5507">
            <w:pPr>
              <w:pStyle w:val="TableBodyText"/>
            </w:pPr>
            <w:r>
              <w:rPr>
                <w:b/>
              </w:rPr>
              <w:t>Type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18d27db619ed4fbdb4925ff04babea81" w:history="1">
              <w:r>
                <w:rPr>
                  <w:rStyle w:val="Hyperlink"/>
                </w:rPr>
                <w:t>2.2.3.186.5</w:t>
              </w:r>
            </w:hyperlink>
          </w:p>
        </w:tc>
      </w:tr>
      <w:tr w:rsidR="00C45B8D" w:rsidTr="00C45B8D">
        <w:tc>
          <w:tcPr>
            <w:tcW w:w="3190" w:type="dxa"/>
          </w:tcPr>
          <w:p w:rsidR="00C45B8D" w:rsidRDefault="008C5507">
            <w:pPr>
              <w:pStyle w:val="TableBodyText"/>
            </w:pPr>
            <w:r>
              <w:rPr>
                <w:b/>
              </w:rPr>
              <w:t>DisplayName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1d5f18d77ee4d7f80014d5c18a950db" w:history="1">
              <w:r>
                <w:rPr>
                  <w:rStyle w:val="Hyperlink"/>
                </w:rPr>
                <w:t>2.2.3.49.6</w:t>
              </w:r>
            </w:hyperlink>
          </w:p>
        </w:tc>
      </w:tr>
      <w:tr w:rsidR="00C45B8D" w:rsidTr="00C45B8D">
        <w:tc>
          <w:tcPr>
            <w:tcW w:w="3190" w:type="dxa"/>
          </w:tcPr>
          <w:p w:rsidR="00C45B8D" w:rsidRDefault="008C5507">
            <w:pPr>
              <w:pStyle w:val="TableBodyText"/>
            </w:pPr>
            <w:r>
              <w:rPr>
                <w:b/>
              </w:rPr>
              <w:t>EmailAddress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d0adc5b64fb044bb838c6b2040161ef9" w:history="1">
              <w:r>
                <w:rPr>
                  <w:rStyle w:val="Hyperlink"/>
                </w:rPr>
                <w:t>2.2.3.55.2</w:t>
              </w:r>
            </w:hyperlink>
          </w:p>
        </w:tc>
      </w:tr>
      <w:tr w:rsidR="00C45B8D" w:rsidTr="00C45B8D">
        <w:tc>
          <w:tcPr>
            <w:tcW w:w="3190" w:type="dxa"/>
          </w:tcPr>
          <w:p w:rsidR="00C45B8D" w:rsidRDefault="008C5507">
            <w:pPr>
              <w:pStyle w:val="TableBodyText"/>
            </w:pPr>
            <w:r>
              <w:rPr>
                <w:b/>
              </w:rPr>
              <w:t>MergedFreeBusy</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e5d149f7d2e54b9aaa6272def8a0e377" w:history="1">
              <w:r>
                <w:rPr>
                  <w:rStyle w:val="Hyperlink"/>
                </w:rPr>
                <w:t>2.2.3.107</w:t>
              </w:r>
            </w:hyperlink>
          </w:p>
        </w:tc>
      </w:tr>
      <w:tr w:rsidR="00C45B8D" w:rsidTr="00C45B8D">
        <w:tc>
          <w:tcPr>
            <w:tcW w:w="3190" w:type="dxa"/>
          </w:tcPr>
          <w:p w:rsidR="00C45B8D" w:rsidRDefault="008C5507">
            <w:pPr>
              <w:pStyle w:val="TableBodyText"/>
            </w:pPr>
            <w:r>
              <w:rPr>
                <w:b/>
              </w:rPr>
              <w:t>Certificates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d2e58d9a1c7c431cb9e0bce2785b7392" w:history="1">
              <w:r>
                <w:rPr>
                  <w:rStyle w:val="Hyperlink"/>
                </w:rPr>
                <w:t>2.2.3.23.1</w:t>
              </w:r>
            </w:hyperlink>
          </w:p>
        </w:tc>
      </w:tr>
      <w:tr w:rsidR="00C45B8D" w:rsidTr="00C45B8D">
        <w:tc>
          <w:tcPr>
            <w:tcW w:w="3190" w:type="dxa"/>
          </w:tcPr>
          <w:p w:rsidR="00C45B8D" w:rsidRDefault="008C5507">
            <w:pPr>
              <w:pStyle w:val="TableBodyText"/>
            </w:pPr>
            <w:r>
              <w:rPr>
                <w:b/>
              </w:rPr>
              <w:t>CertificateCount</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d3f97c5486004834bf253f0e1cac8139" w:history="1">
              <w:r>
                <w:rPr>
                  <w:rStyle w:val="Hyperlink"/>
                </w:rPr>
                <w:t>2.2.3.21</w:t>
              </w:r>
            </w:hyperlink>
          </w:p>
        </w:tc>
      </w:tr>
      <w:tr w:rsidR="00C45B8D" w:rsidTr="00C45B8D">
        <w:tc>
          <w:tcPr>
            <w:tcW w:w="3190" w:type="dxa"/>
          </w:tcPr>
          <w:p w:rsidR="00C45B8D" w:rsidRDefault="008C5507">
            <w:pPr>
              <w:pStyle w:val="TableBodyText"/>
            </w:pPr>
            <w:r>
              <w:rPr>
                <w:b/>
              </w:rPr>
              <w:t>Certificate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e16e370ff4b9461986bbd4a074f8a9a9" w:history="1">
              <w:r>
                <w:rPr>
                  <w:rStyle w:val="Hyperlink"/>
                </w:rPr>
                <w:t>2.2.3.19.1</w:t>
              </w:r>
            </w:hyperlink>
          </w:p>
        </w:tc>
      </w:tr>
      <w:tr w:rsidR="00C45B8D" w:rsidTr="00C45B8D">
        <w:tc>
          <w:tcPr>
            <w:tcW w:w="3190" w:type="dxa"/>
          </w:tcPr>
          <w:p w:rsidR="00C45B8D" w:rsidRDefault="008C5507">
            <w:pPr>
              <w:pStyle w:val="TableBodyText"/>
            </w:pPr>
            <w:r>
              <w:rPr>
                <w:b/>
              </w:rPr>
              <w:t>MiniCertificate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b24ad1649290404b8665f8a988722cc5" w:history="1">
              <w:r>
                <w:rPr>
                  <w:rStyle w:val="Hyperlink"/>
                </w:rPr>
                <w:t>2.2.3.112</w:t>
              </w:r>
            </w:hyperlink>
          </w:p>
        </w:tc>
      </w:tr>
      <w:tr w:rsidR="00C45B8D" w:rsidTr="00C45B8D">
        <w:tc>
          <w:tcPr>
            <w:tcW w:w="3190" w:type="dxa"/>
          </w:tcPr>
          <w:p w:rsidR="00C45B8D" w:rsidRDefault="008C5507">
            <w:pPr>
              <w:pStyle w:val="TableBodyText"/>
            </w:pPr>
            <w:r>
              <w:rPr>
                <w:b/>
              </w:rPr>
              <w:t>Data</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6391652ac7e94ad4b747a9d68061c8dc" w:history="1">
              <w:r>
                <w:rPr>
                  <w:rStyle w:val="Hyperlink"/>
                </w:rPr>
                <w:t>2.2.3.39.3</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ResolveRecipients </w:t>
      </w:r>
      <w:r>
        <w:t xml:space="preserve">command request is described in </w:t>
      </w:r>
      <w:r>
        <w:t xml:space="preserve">section </w:t>
      </w:r>
      <w:hyperlink w:anchor="Section_548f4da980e2465986e3e3fa2820b222" w:history="1">
        <w:r>
          <w:rPr>
            <w:rStyle w:val="Hyperlink"/>
          </w:rPr>
          <w:t>6.31</w:t>
        </w:r>
      </w:hyperlink>
      <w:r>
        <w:t xml:space="preserve">. The XML schema for the </w:t>
      </w:r>
      <w:r>
        <w:rPr>
          <w:b/>
        </w:rPr>
        <w:t xml:space="preserve">ResolveRecipients </w:t>
      </w:r>
      <w:r>
        <w:t xml:space="preserve">command response is described in section </w:t>
      </w:r>
      <w:hyperlink w:anchor="Section_eb72d7b425344a07af13962ed31e6782" w:history="1">
        <w:r>
          <w:rPr>
            <w:rStyle w:val="Hyperlink"/>
          </w:rPr>
          <w:t>6.32</w:t>
        </w:r>
      </w:hyperlink>
      <w:r>
        <w:t>.</w:t>
      </w:r>
    </w:p>
    <w:p w:rsidR="00C45B8D" w:rsidRDefault="008C5507">
      <w:r>
        <w:rPr>
          <w:b/>
        </w:rPr>
        <w:t>Protocol Versions</w:t>
      </w:r>
    </w:p>
    <w:p w:rsidR="00C45B8D" w:rsidRDefault="008C5507">
      <w:r>
        <w:t xml:space="preserve">The following table specifies the protocol versions that support this command. The client indicates the protocol version being used by setting either the MS-ASProtocolVersion header, as specified in </w:t>
      </w:r>
      <w:hyperlink r:id="rId1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When protocol version 2.5, 12.0, or 12.1 is used, retrieval of free/busy information via the </w:t>
      </w:r>
      <w:r>
        <w:rPr>
          <w:b/>
        </w:rPr>
        <w:t>Availability</w:t>
      </w:r>
      <w:r>
        <w:t xml:space="preserve"> element is not supported.</w:t>
      </w:r>
    </w:p>
    <w:p w:rsidR="00C45B8D" w:rsidRDefault="008C5507">
      <w:pPr>
        <w:pStyle w:val="Heading4"/>
      </w:pPr>
      <w:bookmarkStart w:id="145" w:name="section_8211179b14f344ab9de6b69ca2a48c4e"/>
      <w:bookmarkStart w:id="146" w:name="_Toc476025983"/>
      <w:r>
        <w:t>Search</w:t>
      </w:r>
      <w:bookmarkEnd w:id="145"/>
      <w:bookmarkEnd w:id="146"/>
      <w:r>
        <w:fldChar w:fldCharType="begin"/>
      </w:r>
      <w:r>
        <w:instrText xml:space="preserve"> XE "Commands:Search" </w:instrText>
      </w:r>
      <w:r>
        <w:fldChar w:fldCharType="end"/>
      </w:r>
    </w:p>
    <w:p w:rsidR="00C45B8D" w:rsidRDefault="008C5507">
      <w:r>
        <w:t xml:space="preserve">The </w:t>
      </w:r>
      <w:r>
        <w:rPr>
          <w:b/>
        </w:rPr>
        <w:t>Search</w:t>
      </w:r>
      <w:r>
        <w:t xml:space="preserve"> command is used to find entries in an </w:t>
      </w:r>
      <w:hyperlink w:anchor="gt_d16f7b78-c5a6-48f4-9e0f-3b205b5598b5">
        <w:r>
          <w:rPr>
            <w:rStyle w:val="HyperlinkGreen"/>
            <w:b/>
          </w:rPr>
          <w:t>address book</w:t>
        </w:r>
      </w:hyperlink>
      <w:r>
        <w:t xml:space="preserve">, </w:t>
      </w:r>
      <w:hyperlink w:anchor="gt_d3ad0e15-adc9-4174-bacf-d929b57278b3">
        <w:r>
          <w:rPr>
            <w:rStyle w:val="HyperlinkGreen"/>
            <w:b/>
          </w:rPr>
          <w:t>mailbox</w:t>
        </w:r>
      </w:hyperlink>
      <w:r>
        <w:t>, or document library (</w:t>
      </w:r>
      <w:hyperlink w:anchor="gt_c9507dca-291d-4fd6-9cba-a9ee7da8c908">
        <w:r>
          <w:rPr>
            <w:rStyle w:val="HyperlinkGreen"/>
            <w:b/>
          </w:rPr>
          <w:t>UNC</w:t>
        </w:r>
      </w:hyperlink>
      <w:r>
        <w:t xml:space="preserve"> or Windows SharePoint Services).</w:t>
      </w:r>
    </w:p>
    <w:p w:rsidR="00C45B8D" w:rsidRDefault="008C5507">
      <w:r>
        <w:t xml:space="preserve">The </w:t>
      </w:r>
      <w:r>
        <w:rPr>
          <w:b/>
        </w:rPr>
        <w:t>Search</w:t>
      </w:r>
      <w:r>
        <w:t xml:space="preserve"> namespace is the prima</w:t>
      </w:r>
      <w:r>
        <w:t xml:space="preserve">ry namespace for this section. Elements referenced in this section that are not defined in the </w:t>
      </w:r>
      <w:r>
        <w:rPr>
          <w:b/>
        </w:rPr>
        <w:t>Search</w:t>
      </w:r>
      <w:r>
        <w:t xml:space="preserve"> namespace use the namespace prefixes defined in section </w:t>
      </w:r>
      <w:hyperlink w:anchor="Section_718fe481c75b4ff7bbf65cf3dd0f43d7" w:history="1">
        <w:r>
          <w:rPr>
            <w:rStyle w:val="Hyperlink"/>
          </w:rPr>
          <w:t>2.2.4</w:t>
        </w:r>
      </w:hyperlink>
      <w:r>
        <w:t>.</w:t>
      </w:r>
    </w:p>
    <w:p w:rsidR="00C45B8D" w:rsidRDefault="008C5507">
      <w:r>
        <w:t>The following table lists the e</w:t>
      </w:r>
      <w:r>
        <w:t xml:space="preserve">lements that are used in </w:t>
      </w:r>
      <w:r>
        <w:rPr>
          <w:b/>
        </w:rPr>
        <w:t xml:space="preserve">Search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Search</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1e2e413a09e049b9af260450e53282a9" w:history="1">
              <w:r>
                <w:rPr>
                  <w:rStyle w:val="Hyperlink"/>
                </w:rPr>
                <w:t>2.2.3.159</w:t>
              </w:r>
            </w:hyperlink>
          </w:p>
        </w:tc>
      </w:tr>
      <w:tr w:rsidR="00C45B8D" w:rsidTr="00C45B8D">
        <w:tc>
          <w:tcPr>
            <w:tcW w:w="3190" w:type="dxa"/>
          </w:tcPr>
          <w:p w:rsidR="00C45B8D" w:rsidRDefault="008C5507">
            <w:pPr>
              <w:pStyle w:val="TableBodyText"/>
            </w:pPr>
            <w:r>
              <w:rPr>
                <w:b/>
              </w:rPr>
              <w:t>Store</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ce150549ce314b958b61ee7f3d75bd48" w:history="1">
              <w:r>
                <w:rPr>
                  <w:rStyle w:val="Hyperlink"/>
                </w:rPr>
                <w:t>2.2.3.178.3</w:t>
              </w:r>
            </w:hyperlink>
          </w:p>
        </w:tc>
      </w:tr>
      <w:tr w:rsidR="00C45B8D" w:rsidTr="00C45B8D">
        <w:tc>
          <w:tcPr>
            <w:tcW w:w="3190" w:type="dxa"/>
          </w:tcPr>
          <w:p w:rsidR="00C45B8D" w:rsidRDefault="008C5507">
            <w:pPr>
              <w:pStyle w:val="TableBodyText"/>
            </w:pPr>
            <w:r>
              <w:rPr>
                <w:b/>
              </w:rPr>
              <w:t>Name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8521454610c64b9c8abbbbf65a385dfa" w:history="1">
              <w:r>
                <w:rPr>
                  <w:rStyle w:val="Hyperlink"/>
                </w:rPr>
                <w:t>2.2.3.120.2</w:t>
              </w:r>
            </w:hyperlink>
          </w:p>
        </w:tc>
      </w:tr>
      <w:tr w:rsidR="00C45B8D" w:rsidTr="00C45B8D">
        <w:tc>
          <w:tcPr>
            <w:tcW w:w="3190" w:type="dxa"/>
          </w:tcPr>
          <w:p w:rsidR="00C45B8D" w:rsidRDefault="008C5507">
            <w:pPr>
              <w:pStyle w:val="TableBodyText"/>
            </w:pPr>
            <w:r>
              <w:rPr>
                <w:b/>
              </w:rPr>
              <w:t>Query</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9b5b91d973d644baa91c291eb0b419a2" w:history="1">
              <w:r>
                <w:rPr>
                  <w:rStyle w:val="Hyperlink"/>
                </w:rPr>
                <w:t>2.2.3.142.2</w:t>
              </w:r>
            </w:hyperlink>
          </w:p>
        </w:tc>
      </w:tr>
      <w:tr w:rsidR="00C45B8D" w:rsidTr="00C45B8D">
        <w:tc>
          <w:tcPr>
            <w:tcW w:w="3190" w:type="dxa"/>
          </w:tcPr>
          <w:p w:rsidR="00C45B8D" w:rsidRDefault="008C5507">
            <w:pPr>
              <w:pStyle w:val="TableBodyText"/>
            </w:pPr>
            <w:r>
              <w:rPr>
                <w:b/>
              </w:rPr>
              <w:t>And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2b1aa32d2cc344ef9435003e0ff88bb4" w:history="1">
              <w:r>
                <w:rPr>
                  <w:rStyle w:val="Hyperlink"/>
                </w:rPr>
                <w:t>2.2.3.10</w:t>
              </w:r>
            </w:hyperlink>
          </w:p>
        </w:tc>
      </w:tr>
      <w:tr w:rsidR="00C45B8D" w:rsidTr="00C45B8D">
        <w:tc>
          <w:tcPr>
            <w:tcW w:w="3190" w:type="dxa"/>
          </w:tcPr>
          <w:p w:rsidR="00C45B8D" w:rsidRDefault="008C5507">
            <w:pPr>
              <w:pStyle w:val="TableBodyText"/>
              <w:rPr>
                <w:b/>
              </w:rPr>
            </w:pPr>
            <w:r>
              <w:rPr>
                <w:b/>
              </w:rPr>
              <w:t>Or</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9cd57e4c1f8489e858845c12d272ba0" w:history="1">
              <w:r>
                <w:rPr>
                  <w:rStyle w:val="Hyperlink"/>
                </w:rPr>
                <w:t>2.2.3.126</w:t>
              </w:r>
            </w:hyperlink>
          </w:p>
        </w:tc>
      </w:tr>
      <w:tr w:rsidR="00C45B8D" w:rsidTr="00C45B8D">
        <w:tc>
          <w:tcPr>
            <w:tcW w:w="3190" w:type="dxa"/>
          </w:tcPr>
          <w:p w:rsidR="00C45B8D" w:rsidRDefault="008C5507">
            <w:pPr>
              <w:pStyle w:val="TableBodyText"/>
            </w:pPr>
            <w:r>
              <w:rPr>
                <w:b/>
              </w:rPr>
              <w:t>FreeText</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ed75550cd7de4831b70d0f8a5141f344" w:history="1">
              <w:r>
                <w:rPr>
                  <w:rStyle w:val="Hyperlink"/>
                </w:rPr>
                <w:t>2.2.3.80.2</w:t>
              </w:r>
            </w:hyperlink>
          </w:p>
        </w:tc>
      </w:tr>
      <w:tr w:rsidR="00C45B8D" w:rsidTr="00C45B8D">
        <w:tc>
          <w:tcPr>
            <w:tcW w:w="3190" w:type="dxa"/>
          </w:tcPr>
          <w:p w:rsidR="00C45B8D" w:rsidRDefault="008C5507">
            <w:pPr>
              <w:pStyle w:val="TableBodyText"/>
            </w:pPr>
            <w:r>
              <w:rPr>
                <w:b/>
              </w:rPr>
              <w:t>airsync:Class</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c31d2c766498417d8bb7eea68b1210f0" w:history="1">
              <w:r>
                <w:rPr>
                  <w:rStyle w:val="Hyperlink"/>
                </w:rPr>
                <w:t>2.2.3.27.5</w:t>
              </w:r>
            </w:hyperlink>
          </w:p>
        </w:tc>
      </w:tr>
      <w:tr w:rsidR="00C45B8D" w:rsidTr="00C45B8D">
        <w:tc>
          <w:tcPr>
            <w:tcW w:w="3190" w:type="dxa"/>
          </w:tcPr>
          <w:p w:rsidR="00C45B8D" w:rsidRDefault="008C5507">
            <w:pPr>
              <w:pStyle w:val="TableBodyText"/>
            </w:pPr>
            <w:r>
              <w:rPr>
                <w:b/>
              </w:rPr>
              <w:t>airsync:CollectionId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4d999297bfec4f138edcadebf2b60f5c" w:history="1">
              <w:r>
                <w:rPr>
                  <w:rStyle w:val="Hyperlink"/>
                </w:rPr>
                <w:t>2.2.3.30.5</w:t>
              </w:r>
            </w:hyperlink>
          </w:p>
        </w:tc>
      </w:tr>
      <w:tr w:rsidR="00C45B8D" w:rsidTr="00C45B8D">
        <w:tc>
          <w:tcPr>
            <w:tcW w:w="3190" w:type="dxa"/>
          </w:tcPr>
          <w:p w:rsidR="00C45B8D" w:rsidRDefault="008C5507">
            <w:pPr>
              <w:pStyle w:val="TableBodyText"/>
            </w:pPr>
            <w:r>
              <w:rPr>
                <w:b/>
              </w:rPr>
              <w:t>ConversationId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773826b21f4643ee894ce985cfe10a85" w:history="1">
              <w:r>
                <w:rPr>
                  <w:rStyle w:val="Hyperlink"/>
                </w:rPr>
                <w:t>2.2.3.35.2</w:t>
              </w:r>
            </w:hyperlink>
          </w:p>
        </w:tc>
      </w:tr>
      <w:tr w:rsidR="00C45B8D" w:rsidTr="00C45B8D">
        <w:tc>
          <w:tcPr>
            <w:tcW w:w="3190" w:type="dxa"/>
          </w:tcPr>
          <w:p w:rsidR="00C45B8D" w:rsidRDefault="008C5507">
            <w:pPr>
              <w:pStyle w:val="TableBodyText"/>
            </w:pPr>
            <w:r>
              <w:rPr>
                <w:b/>
              </w:rPr>
              <w:t>GreaterThan</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6e424bf7f5df4eebbaacdb634ce6f242" w:history="1">
              <w:r>
                <w:rPr>
                  <w:rStyle w:val="Hyperlink"/>
                </w:rPr>
                <w:t>2.2.3.86</w:t>
              </w:r>
            </w:hyperlink>
          </w:p>
        </w:tc>
      </w:tr>
      <w:tr w:rsidR="00C45B8D" w:rsidTr="00C45B8D">
        <w:tc>
          <w:tcPr>
            <w:tcW w:w="3190" w:type="dxa"/>
          </w:tcPr>
          <w:p w:rsidR="00C45B8D" w:rsidRDefault="008C5507">
            <w:pPr>
              <w:pStyle w:val="TableBodyText"/>
            </w:pPr>
            <w:r>
              <w:rPr>
                <w:b/>
              </w:rPr>
              <w:t>email:DateReceived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e27f66c4fd35446686c6b61bb845320a" w:history="1">
              <w:r>
                <w:rPr>
                  <w:rStyle w:val="Hyperlink"/>
                </w:rPr>
                <w:t>2.2.3.54</w:t>
              </w:r>
            </w:hyperlink>
          </w:p>
        </w:tc>
      </w:tr>
      <w:tr w:rsidR="00C45B8D" w:rsidTr="00C45B8D">
        <w:tc>
          <w:tcPr>
            <w:tcW w:w="3190" w:type="dxa"/>
          </w:tcPr>
          <w:p w:rsidR="00C45B8D" w:rsidRDefault="008C5507">
            <w:pPr>
              <w:pStyle w:val="TableBodyText"/>
            </w:pPr>
            <w:r>
              <w:rPr>
                <w:b/>
              </w:rPr>
              <w:t>Value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3e656048b6964ab091e839296ba19e9f" w:history="1">
              <w:r>
                <w:rPr>
                  <w:rStyle w:val="Hyperlink"/>
                </w:rPr>
                <w:t>2.2.3.196</w:t>
              </w:r>
            </w:hyperlink>
          </w:p>
        </w:tc>
      </w:tr>
      <w:tr w:rsidR="00C45B8D" w:rsidTr="00C45B8D">
        <w:tc>
          <w:tcPr>
            <w:tcW w:w="3190" w:type="dxa"/>
          </w:tcPr>
          <w:p w:rsidR="00C45B8D" w:rsidRDefault="008C5507">
            <w:pPr>
              <w:pStyle w:val="TableBodyText"/>
            </w:pPr>
            <w:r>
              <w:rPr>
                <w:b/>
              </w:rPr>
              <w:t>LessThan</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244cd6b12b1f4909889a367bfdc8c6b4" w:history="1">
              <w:r>
                <w:rPr>
                  <w:rStyle w:val="Hyperlink"/>
                </w:rPr>
                <w:t>2.2.3.96</w:t>
              </w:r>
            </w:hyperlink>
          </w:p>
        </w:tc>
      </w:tr>
      <w:tr w:rsidR="00C45B8D" w:rsidTr="00C45B8D">
        <w:tc>
          <w:tcPr>
            <w:tcW w:w="3190" w:type="dxa"/>
          </w:tcPr>
          <w:p w:rsidR="00C45B8D" w:rsidRDefault="008C5507">
            <w:pPr>
              <w:pStyle w:val="TableBodyText"/>
            </w:pPr>
            <w:r>
              <w:rPr>
                <w:b/>
              </w:rPr>
              <w:t>EqualTo</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1bbafd4a234e409893c9cdc7fb21a6dc" w:history="1">
              <w:r>
                <w:rPr>
                  <w:rStyle w:val="Hyperlink"/>
                </w:rPr>
                <w:t>2.2.3.62</w:t>
              </w:r>
            </w:hyperlink>
          </w:p>
        </w:tc>
      </w:tr>
      <w:tr w:rsidR="00C45B8D" w:rsidTr="00C45B8D">
        <w:tc>
          <w:tcPr>
            <w:tcW w:w="3190" w:type="dxa"/>
          </w:tcPr>
          <w:p w:rsidR="00C45B8D" w:rsidRDefault="008C5507">
            <w:pPr>
              <w:pStyle w:val="TableBodyText"/>
            </w:pPr>
            <w:r>
              <w:rPr>
                <w:b/>
              </w:rPr>
              <w:t>documentlibrary:LinkId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f334dd2f88564cfa95d050365464e0cc" w:history="1">
              <w:r>
                <w:rPr>
                  <w:rStyle w:val="Hyperlink"/>
                </w:rPr>
                <w:t>2.2.3.50</w:t>
              </w:r>
            </w:hyperlink>
          </w:p>
        </w:tc>
      </w:tr>
      <w:tr w:rsidR="00C45B8D" w:rsidTr="00C45B8D">
        <w:tc>
          <w:tcPr>
            <w:tcW w:w="3190" w:type="dxa"/>
          </w:tcPr>
          <w:p w:rsidR="00C45B8D" w:rsidRDefault="008C5507">
            <w:pPr>
              <w:pStyle w:val="TableBodyText"/>
            </w:pPr>
            <w:r>
              <w:rPr>
                <w:b/>
              </w:rPr>
              <w:lastRenderedPageBreak/>
              <w:t>Options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0a35f9ed394b4d278b3db81b6aa0a1a2" w:history="1">
              <w:r>
                <w:rPr>
                  <w:rStyle w:val="Hyperlink"/>
                </w:rPr>
                <w:t>2.2.3.125.5</w:t>
              </w:r>
            </w:hyperlink>
          </w:p>
        </w:tc>
      </w:tr>
      <w:tr w:rsidR="00C45B8D" w:rsidTr="00C45B8D">
        <w:tc>
          <w:tcPr>
            <w:tcW w:w="3190" w:type="dxa"/>
          </w:tcPr>
          <w:p w:rsidR="00C45B8D" w:rsidRDefault="008C5507">
            <w:pPr>
              <w:pStyle w:val="TableBodyText"/>
            </w:pPr>
            <w:r>
              <w:rPr>
                <w:b/>
              </w:rPr>
              <w:t>airsync:MIMESupport</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f948e1fda5d9418195e45f98d052168a" w:history="1">
              <w:r>
                <w:rPr>
                  <w:rStyle w:val="Hyperlink"/>
                </w:rPr>
                <w:t>2.2.3.110.2</w:t>
              </w:r>
            </w:hyperlink>
          </w:p>
        </w:tc>
      </w:tr>
      <w:tr w:rsidR="00C45B8D" w:rsidTr="00C45B8D">
        <w:tc>
          <w:tcPr>
            <w:tcW w:w="3190" w:type="dxa"/>
          </w:tcPr>
          <w:p w:rsidR="00C45B8D" w:rsidRDefault="008C5507">
            <w:pPr>
              <w:pStyle w:val="TableBodyText"/>
            </w:pPr>
            <w:r>
              <w:rPr>
                <w:b/>
              </w:rPr>
              <w:t>Range</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f6e7da2ce9174994816a9a368233c089" w:history="1">
              <w:r>
                <w:rPr>
                  <w:rStyle w:val="Hyperlink"/>
                </w:rPr>
                <w:t>2.2.3.143.3</w:t>
              </w:r>
            </w:hyperlink>
          </w:p>
        </w:tc>
      </w:tr>
      <w:tr w:rsidR="00C45B8D" w:rsidTr="00C45B8D">
        <w:tc>
          <w:tcPr>
            <w:tcW w:w="3190" w:type="dxa"/>
          </w:tcPr>
          <w:p w:rsidR="00C45B8D" w:rsidRDefault="008C5507">
            <w:pPr>
              <w:pStyle w:val="TableBodyText"/>
            </w:pPr>
            <w:r>
              <w:rPr>
                <w:b/>
              </w:rPr>
              <w:t>UserName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6e4c10be8c2e4ae1bb4a28dd5696241a" w:history="1">
              <w:r>
                <w:rPr>
                  <w:rStyle w:val="Hyperlink"/>
                </w:rPr>
                <w:t>2.2.3.193.2</w:t>
              </w:r>
            </w:hyperlink>
          </w:p>
        </w:tc>
      </w:tr>
      <w:tr w:rsidR="00C45B8D" w:rsidTr="00C45B8D">
        <w:tc>
          <w:tcPr>
            <w:tcW w:w="3190" w:type="dxa"/>
          </w:tcPr>
          <w:p w:rsidR="00C45B8D" w:rsidRDefault="008C5507">
            <w:pPr>
              <w:pStyle w:val="TableBodyText"/>
            </w:pPr>
            <w:r>
              <w:rPr>
                <w:b/>
              </w:rPr>
              <w:t>Password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7f1bb1bd212740cab843c11708232f39" w:history="1">
              <w:r>
                <w:rPr>
                  <w:rStyle w:val="Hyperlink"/>
                </w:rPr>
                <w:t>2.2.3.132.2</w:t>
              </w:r>
            </w:hyperlink>
          </w:p>
        </w:tc>
      </w:tr>
      <w:tr w:rsidR="00C45B8D" w:rsidTr="00C45B8D">
        <w:tc>
          <w:tcPr>
            <w:tcW w:w="3190" w:type="dxa"/>
          </w:tcPr>
          <w:p w:rsidR="00C45B8D" w:rsidRDefault="008C5507">
            <w:pPr>
              <w:pStyle w:val="TableBodyText"/>
            </w:pPr>
            <w:r>
              <w:rPr>
                <w:b/>
              </w:rPr>
              <w:t>DeepTraversal</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ab1514361db644f1a1c0e9ccd654561b" w:history="1">
              <w:r>
                <w:rPr>
                  <w:rStyle w:val="Hyperlink"/>
                </w:rPr>
                <w:t>2.2.3.41.2</w:t>
              </w:r>
            </w:hyperlink>
          </w:p>
        </w:tc>
      </w:tr>
      <w:tr w:rsidR="00C45B8D" w:rsidTr="00C45B8D">
        <w:tc>
          <w:tcPr>
            <w:tcW w:w="3190" w:type="dxa"/>
          </w:tcPr>
          <w:p w:rsidR="00C45B8D" w:rsidRDefault="008C5507">
            <w:pPr>
              <w:pStyle w:val="TableBodyText"/>
            </w:pPr>
            <w:r>
              <w:rPr>
                <w:b/>
              </w:rPr>
              <w:t>RebuildResults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c8e5aea13f1c4b9cb6872cc15c0734b9" w:history="1">
              <w:r>
                <w:rPr>
                  <w:rStyle w:val="Hyperlink"/>
                </w:rPr>
                <w:t>2.2.3.144</w:t>
              </w:r>
            </w:hyperlink>
          </w:p>
        </w:tc>
      </w:tr>
      <w:tr w:rsidR="00C45B8D" w:rsidTr="00C45B8D">
        <w:tc>
          <w:tcPr>
            <w:tcW w:w="3190" w:type="dxa"/>
          </w:tcPr>
          <w:p w:rsidR="00C45B8D" w:rsidRDefault="008C5507">
            <w:pPr>
              <w:pStyle w:val="TableBodyText"/>
            </w:pPr>
            <w:r>
              <w:rPr>
                <w:b/>
              </w:rPr>
              <w:t>Picture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8631f12a566843fab4b1ba919e340842" w:history="1">
              <w:r>
                <w:rPr>
                  <w:rStyle w:val="Hyperlink"/>
                </w:rPr>
                <w:t>2.2.3.135.3</w:t>
              </w:r>
            </w:hyperlink>
          </w:p>
        </w:tc>
      </w:tr>
      <w:tr w:rsidR="00C45B8D" w:rsidTr="00C45B8D">
        <w:tc>
          <w:tcPr>
            <w:tcW w:w="3190" w:type="dxa"/>
          </w:tcPr>
          <w:p w:rsidR="00C45B8D" w:rsidRDefault="008C5507">
            <w:pPr>
              <w:pStyle w:val="TableBodyText"/>
            </w:pPr>
            <w:r>
              <w:rPr>
                <w:b/>
              </w:rPr>
              <w:t>MaxSize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9e5fb05f5af4cf1b627787f95fafcb8" w:history="1">
              <w:r>
                <w:rPr>
                  <w:rStyle w:val="Hyperlink"/>
                </w:rPr>
                <w:t>2.2.3.</w:t>
              </w:r>
              <w:r>
                <w:rPr>
                  <w:rStyle w:val="Hyperlink"/>
                </w:rPr>
                <w:t>105.3</w:t>
              </w:r>
            </w:hyperlink>
          </w:p>
        </w:tc>
      </w:tr>
      <w:tr w:rsidR="00C45B8D" w:rsidTr="00C45B8D">
        <w:tc>
          <w:tcPr>
            <w:tcW w:w="3190" w:type="dxa"/>
          </w:tcPr>
          <w:p w:rsidR="00C45B8D" w:rsidRDefault="008C5507">
            <w:pPr>
              <w:pStyle w:val="TableBodyText"/>
            </w:pPr>
            <w:r>
              <w:rPr>
                <w:b/>
              </w:rPr>
              <w:t>MaxPictures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07831618fa34346861be4c8f9fc6ca0" w:history="1">
              <w:r>
                <w:rPr>
                  <w:rStyle w:val="Hyperlink"/>
                </w:rPr>
                <w:t>2.2.3.104.3</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4eb1c8d060fd4dfb98982700fe85c956" w:history="1">
              <w:r>
                <w:rPr>
                  <w:rStyle w:val="Hyperlink"/>
                </w:rPr>
                <w:t>2.2.3.177.13</w:t>
              </w:r>
            </w:hyperlink>
          </w:p>
        </w:tc>
      </w:tr>
      <w:tr w:rsidR="00C45B8D" w:rsidTr="00C45B8D">
        <w:tc>
          <w:tcPr>
            <w:tcW w:w="3190" w:type="dxa"/>
          </w:tcPr>
          <w:p w:rsidR="00C45B8D" w:rsidRDefault="008C5507">
            <w:pPr>
              <w:pStyle w:val="TableBodyText"/>
            </w:pPr>
            <w:r>
              <w:rPr>
                <w:b/>
              </w:rPr>
              <w:t>Response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f96e91c5ff341d2805f5e600cd8bf98" w:history="1">
              <w:r>
                <w:rPr>
                  <w:rStyle w:val="Hyperlink"/>
                </w:rPr>
                <w:t>2.2.3.153.7</w:t>
              </w:r>
            </w:hyperlink>
          </w:p>
        </w:tc>
      </w:tr>
      <w:tr w:rsidR="00C45B8D" w:rsidTr="00C45B8D">
        <w:tc>
          <w:tcPr>
            <w:tcW w:w="3190" w:type="dxa"/>
          </w:tcPr>
          <w:p w:rsidR="00C45B8D" w:rsidRDefault="008C5507">
            <w:pPr>
              <w:pStyle w:val="TableBodyText"/>
            </w:pPr>
            <w:r>
              <w:rPr>
                <w:b/>
              </w:rPr>
              <w:t>Result</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425b4bae7e8f4d97a6300183707053ce" w:history="1">
              <w:r>
                <w:rPr>
                  <w:rStyle w:val="Hyperlink"/>
                </w:rPr>
                <w:t>2.2.3.155.3</w:t>
              </w:r>
            </w:hyperlink>
          </w:p>
        </w:tc>
      </w:tr>
      <w:tr w:rsidR="00C45B8D" w:rsidTr="00C45B8D">
        <w:tc>
          <w:tcPr>
            <w:tcW w:w="3190" w:type="dxa"/>
          </w:tcPr>
          <w:p w:rsidR="00C45B8D" w:rsidRDefault="008C5507">
            <w:pPr>
              <w:pStyle w:val="TableBodyText"/>
            </w:pPr>
            <w:r>
              <w:rPr>
                <w:b/>
              </w:rPr>
              <w:t>LongId</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a31a7c95c15c46808d43c734a3284dc9" w:history="1">
              <w:r>
                <w:rPr>
                  <w:rStyle w:val="Hyperlink"/>
                </w:rPr>
                <w:t>2.2.</w:t>
              </w:r>
              <w:r>
                <w:rPr>
                  <w:rStyle w:val="Hyperlink"/>
                </w:rPr>
                <w:t>3.98.3</w:t>
              </w:r>
            </w:hyperlink>
          </w:p>
        </w:tc>
      </w:tr>
      <w:tr w:rsidR="00C45B8D" w:rsidTr="00C45B8D">
        <w:tc>
          <w:tcPr>
            <w:tcW w:w="3190" w:type="dxa"/>
          </w:tcPr>
          <w:p w:rsidR="00C45B8D" w:rsidRDefault="008C5507">
            <w:pPr>
              <w:pStyle w:val="TableBodyText"/>
            </w:pPr>
            <w:r>
              <w:rPr>
                <w:b/>
              </w:rPr>
              <w:t>Properties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29837fa342f04a119018bf9f0d9e2a94" w:history="1">
              <w:r>
                <w:rPr>
                  <w:rStyle w:val="Hyperlink"/>
                </w:rPr>
                <w:t>2.2.3.139.3</w:t>
              </w:r>
            </w:hyperlink>
          </w:p>
        </w:tc>
      </w:tr>
      <w:tr w:rsidR="00C45B8D" w:rsidTr="00C45B8D">
        <w:tc>
          <w:tcPr>
            <w:tcW w:w="3190" w:type="dxa"/>
          </w:tcPr>
          <w:p w:rsidR="00C45B8D" w:rsidRDefault="008C5507">
            <w:pPr>
              <w:pStyle w:val="TableBodyText"/>
              <w:rPr>
                <w:b/>
              </w:rPr>
            </w:pPr>
            <w:r>
              <w:rPr>
                <w:b/>
              </w:rPr>
              <w:t>gal:DisplayName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b0cb925ff2e74a92bbfe2f6e9a875ab8" w:history="1">
              <w:r>
                <w:rPr>
                  <w:rStyle w:val="Hyperlink"/>
                </w:rPr>
                <w:t>2.2.3.49.7</w:t>
              </w:r>
            </w:hyperlink>
          </w:p>
        </w:tc>
      </w:tr>
      <w:tr w:rsidR="00C45B8D" w:rsidTr="00C45B8D">
        <w:tc>
          <w:tcPr>
            <w:tcW w:w="3190" w:type="dxa"/>
          </w:tcPr>
          <w:p w:rsidR="00C45B8D" w:rsidRDefault="008C5507">
            <w:pPr>
              <w:pStyle w:val="TableBodyText"/>
              <w:rPr>
                <w:b/>
              </w:rPr>
            </w:pPr>
            <w:r>
              <w:rPr>
                <w:b/>
              </w:rPr>
              <w:t>gal:Phone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355215134e884040b5db8f6cb26554a0" w:history="1">
              <w:r>
                <w:rPr>
                  <w:rStyle w:val="Hyperlink"/>
                </w:rPr>
                <w:t>2.2.3.133</w:t>
              </w:r>
            </w:hyperlink>
          </w:p>
        </w:tc>
      </w:tr>
      <w:tr w:rsidR="00C45B8D" w:rsidTr="00C45B8D">
        <w:tc>
          <w:tcPr>
            <w:tcW w:w="3190" w:type="dxa"/>
          </w:tcPr>
          <w:p w:rsidR="00C45B8D" w:rsidRDefault="008C5507">
            <w:pPr>
              <w:pStyle w:val="TableBodyText"/>
              <w:rPr>
                <w:b/>
              </w:rPr>
            </w:pPr>
            <w:r>
              <w:rPr>
                <w:b/>
              </w:rPr>
              <w:t>gal:Office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d62609a8d9f040aba6ec633a73bc004e" w:history="1">
              <w:r>
                <w:rPr>
                  <w:rStyle w:val="Hyperlink"/>
                </w:rPr>
                <w:t>2.2.3.121</w:t>
              </w:r>
            </w:hyperlink>
          </w:p>
        </w:tc>
      </w:tr>
      <w:tr w:rsidR="00C45B8D" w:rsidTr="00C45B8D">
        <w:tc>
          <w:tcPr>
            <w:tcW w:w="3190" w:type="dxa"/>
          </w:tcPr>
          <w:p w:rsidR="00C45B8D" w:rsidRDefault="008C5507">
            <w:pPr>
              <w:pStyle w:val="TableBodyText"/>
              <w:rPr>
                <w:b/>
              </w:rPr>
            </w:pPr>
            <w:r>
              <w:rPr>
                <w:b/>
              </w:rPr>
              <w:t>gal:Title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97fb6baf16db410b8dd2a87a6849c14b" w:history="1">
              <w:r>
                <w:rPr>
                  <w:rStyle w:val="Hyperlink"/>
                </w:rPr>
                <w:t>2.2.3.182</w:t>
              </w:r>
            </w:hyperlink>
          </w:p>
        </w:tc>
      </w:tr>
      <w:tr w:rsidR="00C45B8D" w:rsidTr="00C45B8D">
        <w:tc>
          <w:tcPr>
            <w:tcW w:w="3190" w:type="dxa"/>
          </w:tcPr>
          <w:p w:rsidR="00C45B8D" w:rsidRDefault="008C5507">
            <w:pPr>
              <w:pStyle w:val="TableBodyText"/>
              <w:rPr>
                <w:b/>
              </w:rPr>
            </w:pPr>
            <w:r>
              <w:rPr>
                <w:b/>
              </w:rPr>
              <w:t>gal:Company</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eae6d3ffd8d740e38a8e3dbe06c6c678" w:history="1">
              <w:r>
                <w:rPr>
                  <w:rStyle w:val="Hyperlink"/>
                </w:rPr>
                <w:t>2.2.3.33</w:t>
              </w:r>
            </w:hyperlink>
          </w:p>
        </w:tc>
      </w:tr>
      <w:tr w:rsidR="00C45B8D" w:rsidTr="00C45B8D">
        <w:tc>
          <w:tcPr>
            <w:tcW w:w="3190" w:type="dxa"/>
          </w:tcPr>
          <w:p w:rsidR="00C45B8D" w:rsidRDefault="008C5507">
            <w:pPr>
              <w:pStyle w:val="TableBodyText"/>
              <w:rPr>
                <w:b/>
              </w:rPr>
            </w:pPr>
            <w:r>
              <w:rPr>
                <w:b/>
              </w:rPr>
              <w:t>gal:Alias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fff933834c344de8c692cd8dbe4ddd2" w:history="1">
              <w:r>
                <w:rPr>
                  <w:rStyle w:val="Hyperlink"/>
                </w:rPr>
                <w:t>2.2.3.9</w:t>
              </w:r>
            </w:hyperlink>
          </w:p>
        </w:tc>
      </w:tr>
      <w:tr w:rsidR="00C45B8D" w:rsidTr="00C45B8D">
        <w:tc>
          <w:tcPr>
            <w:tcW w:w="3190" w:type="dxa"/>
          </w:tcPr>
          <w:p w:rsidR="00C45B8D" w:rsidRDefault="008C5507">
            <w:pPr>
              <w:pStyle w:val="TableBodyText"/>
              <w:rPr>
                <w:b/>
              </w:rPr>
            </w:pPr>
            <w:r>
              <w:rPr>
                <w:b/>
              </w:rPr>
              <w:t>gal:FirstName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2c918ca0e1549438ccb259d257ccac4" w:history="1">
              <w:r>
                <w:rPr>
                  <w:rStyle w:val="Hyperlink"/>
                </w:rPr>
                <w:t>2.2.3.70</w:t>
              </w:r>
            </w:hyperlink>
          </w:p>
        </w:tc>
      </w:tr>
      <w:tr w:rsidR="00C45B8D" w:rsidTr="00C45B8D">
        <w:tc>
          <w:tcPr>
            <w:tcW w:w="3190" w:type="dxa"/>
          </w:tcPr>
          <w:p w:rsidR="00C45B8D" w:rsidRDefault="008C5507">
            <w:pPr>
              <w:pStyle w:val="TableBodyText"/>
              <w:rPr>
                <w:b/>
              </w:rPr>
            </w:pPr>
            <w:r>
              <w:rPr>
                <w:b/>
              </w:rPr>
              <w:t>gal:LastName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1954aac01c4141759782039b9cee88fa" w:history="1">
              <w:r>
                <w:rPr>
                  <w:rStyle w:val="Hyperlink"/>
                </w:rPr>
                <w:t>2.2.3.95</w:t>
              </w:r>
            </w:hyperlink>
          </w:p>
        </w:tc>
      </w:tr>
      <w:tr w:rsidR="00C45B8D" w:rsidTr="00C45B8D">
        <w:tc>
          <w:tcPr>
            <w:tcW w:w="3190" w:type="dxa"/>
          </w:tcPr>
          <w:p w:rsidR="00C45B8D" w:rsidRDefault="008C5507">
            <w:pPr>
              <w:pStyle w:val="TableBodyText"/>
              <w:rPr>
                <w:b/>
              </w:rPr>
            </w:pPr>
            <w:r>
              <w:rPr>
                <w:b/>
              </w:rPr>
              <w:t>gal:HomePhone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f0d7cec1b75a42c596333970f3f2310d" w:history="1">
              <w:r>
                <w:rPr>
                  <w:rStyle w:val="Hyperlink"/>
                </w:rPr>
                <w:t>2.2.3.89</w:t>
              </w:r>
            </w:hyperlink>
          </w:p>
        </w:tc>
      </w:tr>
      <w:tr w:rsidR="00C45B8D" w:rsidTr="00C45B8D">
        <w:tc>
          <w:tcPr>
            <w:tcW w:w="3190" w:type="dxa"/>
          </w:tcPr>
          <w:p w:rsidR="00C45B8D" w:rsidRDefault="008C5507">
            <w:pPr>
              <w:pStyle w:val="TableBodyText"/>
              <w:rPr>
                <w:b/>
              </w:rPr>
            </w:pPr>
            <w:r>
              <w:rPr>
                <w:b/>
              </w:rPr>
              <w:t>gal:MobilePhone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065bea30abde4950b54dba0c4d68a6bb" w:history="1">
              <w:r>
                <w:rPr>
                  <w:rStyle w:val="Hyperlink"/>
                </w:rPr>
                <w:t>2.2.3.114</w:t>
              </w:r>
            </w:hyperlink>
          </w:p>
        </w:tc>
      </w:tr>
      <w:tr w:rsidR="00C45B8D" w:rsidTr="00C45B8D">
        <w:tc>
          <w:tcPr>
            <w:tcW w:w="3190" w:type="dxa"/>
          </w:tcPr>
          <w:p w:rsidR="00C45B8D" w:rsidRDefault="008C5507">
            <w:pPr>
              <w:pStyle w:val="TableBodyText"/>
              <w:rPr>
                <w:b/>
              </w:rPr>
            </w:pPr>
            <w:r>
              <w:rPr>
                <w:b/>
              </w:rPr>
              <w:t>gal:EmailAddress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d8ab212ab2774c239ffd9b664dbfd4f1" w:history="1">
              <w:r>
                <w:rPr>
                  <w:rStyle w:val="Hyperlink"/>
                </w:rPr>
                <w:t>2.2.3.55.3</w:t>
              </w:r>
            </w:hyperlink>
          </w:p>
        </w:tc>
      </w:tr>
      <w:tr w:rsidR="00C45B8D" w:rsidTr="00C45B8D">
        <w:tc>
          <w:tcPr>
            <w:tcW w:w="3190" w:type="dxa"/>
          </w:tcPr>
          <w:p w:rsidR="00C45B8D" w:rsidRDefault="008C5507">
            <w:pPr>
              <w:pStyle w:val="TableBodyText"/>
            </w:pPr>
            <w:r>
              <w:rPr>
                <w:b/>
              </w:rPr>
              <w:t>gal:Picture</w:t>
            </w:r>
          </w:p>
        </w:tc>
        <w:tc>
          <w:tcPr>
            <w:tcW w:w="3142" w:type="dxa"/>
          </w:tcPr>
          <w:p w:rsidR="00C45B8D" w:rsidRDefault="008C5507">
            <w:pPr>
              <w:pStyle w:val="TableBodyText"/>
            </w:pPr>
            <w:r>
              <w:t>Response</w:t>
            </w:r>
          </w:p>
        </w:tc>
        <w:tc>
          <w:tcPr>
            <w:tcW w:w="3143" w:type="dxa"/>
          </w:tcPr>
          <w:p w:rsidR="00C45B8D" w:rsidRDefault="008C5507">
            <w:pPr>
              <w:pStyle w:val="TableBodyText"/>
            </w:pPr>
            <w:r>
              <w:t>section 2.2.3.135.3</w:t>
            </w:r>
          </w:p>
        </w:tc>
      </w:tr>
      <w:tr w:rsidR="00C45B8D" w:rsidTr="00C45B8D">
        <w:tc>
          <w:tcPr>
            <w:tcW w:w="3190" w:type="dxa"/>
          </w:tcPr>
          <w:p w:rsidR="00C45B8D" w:rsidRDefault="008C5507">
            <w:pPr>
              <w:pStyle w:val="TableBodyText"/>
            </w:pPr>
            <w:r>
              <w:rPr>
                <w:b/>
              </w:rPr>
              <w:t>gal:</w:t>
            </w:r>
            <w:r>
              <w:rPr>
                <w:b/>
              </w:rPr>
              <w:t>Data</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7cd21552d8c243b69df76d132f4eeb1b" w:history="1">
              <w:r>
                <w:rPr>
                  <w:rStyle w:val="Hyperlink"/>
                </w:rPr>
                <w:t>2.2.3.39.4</w:t>
              </w:r>
            </w:hyperlink>
          </w:p>
        </w:tc>
      </w:tr>
      <w:tr w:rsidR="00C45B8D" w:rsidTr="00C45B8D">
        <w:tc>
          <w:tcPr>
            <w:tcW w:w="3190" w:type="dxa"/>
          </w:tcPr>
          <w:p w:rsidR="00C45B8D" w:rsidRDefault="008C5507">
            <w:pPr>
              <w:pStyle w:val="TableBodyText"/>
            </w:pPr>
            <w:r>
              <w:rPr>
                <w:b/>
              </w:rPr>
              <w:t>Total</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9332586448214c39867413a89f7396f7" w:history="1">
              <w:r>
                <w:rPr>
                  <w:rStyle w:val="Hyperlink"/>
                </w:rPr>
                <w:t>2.2.3.184.3</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Search </w:t>
      </w:r>
      <w:r>
        <w:t xml:space="preserve">command request is described in section </w:t>
      </w:r>
      <w:hyperlink w:anchor="Section_4b43693b3f124a97bf4f6de0ab57568b" w:history="1">
        <w:r>
          <w:rPr>
            <w:rStyle w:val="Hyperlink"/>
          </w:rPr>
          <w:t>6.34</w:t>
        </w:r>
      </w:hyperlink>
      <w:r>
        <w:t xml:space="preserve">. The XML schema for the </w:t>
      </w:r>
      <w:r>
        <w:rPr>
          <w:b/>
        </w:rPr>
        <w:t xml:space="preserve">Search </w:t>
      </w:r>
      <w:r>
        <w:t xml:space="preserve">command response is described in section </w:t>
      </w:r>
      <w:hyperlink w:anchor="Section_dec12c63aeda4483b7e19d11d3d14e98" w:history="1">
        <w:r>
          <w:rPr>
            <w:rStyle w:val="Hyperlink"/>
          </w:rPr>
          <w:t>6.35</w:t>
        </w:r>
      </w:hyperlink>
      <w:r>
        <w:t>.</w:t>
      </w:r>
    </w:p>
    <w:p w:rsidR="00C45B8D" w:rsidRDefault="008C5507">
      <w:r>
        <w:lastRenderedPageBreak/>
        <w:t xml:space="preserve">The Accept-Language header in a </w:t>
      </w:r>
      <w:r>
        <w:rPr>
          <w:b/>
        </w:rPr>
        <w:t>Search</w:t>
      </w:r>
      <w:r>
        <w:t xml:space="preserve"> command request is used to define the </w:t>
      </w:r>
      <w:hyperlink w:anchor="gt_7b78ebef-e35d-45ab-abfd-4121b60995de">
        <w:r>
          <w:rPr>
            <w:rStyle w:val="HyperlinkGreen"/>
            <w:b/>
          </w:rPr>
          <w:t>locale</w:t>
        </w:r>
      </w:hyperlink>
      <w:r>
        <w:t xml:space="preserve"> of the client so that the search is relevant. If the accept language is not specified, the search</w:t>
      </w:r>
      <w:r>
        <w:t xml:space="preserve"> is conducted by using the server language.</w:t>
      </w:r>
    </w:p>
    <w:p w:rsidR="00C45B8D" w:rsidRDefault="008C5507">
      <w:r>
        <w:t xml:space="preserve">Searching the </w:t>
      </w:r>
      <w:hyperlink w:anchor="gt_6fbe9d37-508e-44f3-be0f-b579e1264f27">
        <w:r>
          <w:rPr>
            <w:rStyle w:val="HyperlinkGreen"/>
            <w:b/>
          </w:rPr>
          <w:t>Global Address List (GAL)</w:t>
        </w:r>
      </w:hyperlink>
    </w:p>
    <w:p w:rsidR="00C45B8D" w:rsidRDefault="008C5507">
      <w:r>
        <w:t xml:space="preserve">The </w:t>
      </w:r>
      <w:r>
        <w:rPr>
          <w:b/>
        </w:rPr>
        <w:t>Search</w:t>
      </w:r>
      <w:r>
        <w:t xml:space="preserve"> command is used to find contacts and recipients in the GAL, and to retrieve information about them.</w:t>
      </w:r>
      <w:r>
        <w:t xml:space="preserve"> When a search query matches more than one GAL entry, the </w:t>
      </w:r>
      <w:r>
        <w:rPr>
          <w:b/>
        </w:rPr>
        <w:t>Search</w:t>
      </w:r>
      <w:r>
        <w:t xml:space="preserve"> command MUST return as many entries as requested, up to a total of 100 entries by default.</w:t>
      </w:r>
    </w:p>
    <w:p w:rsidR="00C45B8D" w:rsidRDefault="008C5507">
      <w:r>
        <w:t xml:space="preserve">For each GAL entry that is found, the </w:t>
      </w:r>
      <w:r>
        <w:rPr>
          <w:b/>
        </w:rPr>
        <w:t>Search</w:t>
      </w:r>
      <w:r>
        <w:t xml:space="preserve"> command returns all the non-empty properties that are indexed by the online </w:t>
      </w:r>
      <w:hyperlink w:anchor="gt_74f3dfcc-c54c-4005-8a9e-d88b95c5d33b">
        <w:r>
          <w:rPr>
            <w:rStyle w:val="HyperlinkGreen"/>
            <w:b/>
          </w:rPr>
          <w:t>ambiguous name resolution (ANR)</w:t>
        </w:r>
      </w:hyperlink>
      <w:r>
        <w:t xml:space="preserve"> in the global catalog server—for example, email </w:t>
      </w:r>
      <w:hyperlink w:anchor="gt_d046b6e2-3f79-47e1-87d7-754566744dcd">
        <w:r>
          <w:rPr>
            <w:rStyle w:val="HyperlinkGreen"/>
            <w:b/>
          </w:rPr>
          <w:t>alias</w:t>
        </w:r>
      </w:hyperlink>
      <w:r>
        <w:t>, display name, first and last names, company name, and so on.</w:t>
      </w:r>
    </w:p>
    <w:p w:rsidR="00C45B8D" w:rsidRDefault="008C5507">
      <w:r>
        <w:t xml:space="preserve">The client can optionally specify the maximum number of entries to retrieve in the </w:t>
      </w:r>
      <w:r>
        <w:rPr>
          <w:b/>
        </w:rPr>
        <w:t>Search</w:t>
      </w:r>
      <w:r>
        <w:t xml:space="preserve"> command request by specifying the range. The server MUST return entries u</w:t>
      </w:r>
      <w:r>
        <w:t>p to the number that is requested, and MUST also indicate the total number of entries that are found.</w:t>
      </w:r>
    </w:p>
    <w:p w:rsidR="00C45B8D" w:rsidRDefault="008C5507">
      <w:r>
        <w:t xml:space="preserve">The text query string that is provided to the </w:t>
      </w:r>
      <w:r>
        <w:rPr>
          <w:b/>
        </w:rPr>
        <w:t>Search</w:t>
      </w:r>
      <w:r>
        <w:t xml:space="preserve"> command is used in a prefix-string match. For example, if the client performs a </w:t>
      </w:r>
      <w:r>
        <w:rPr>
          <w:b/>
        </w:rPr>
        <w:t>Search</w:t>
      </w:r>
      <w:r>
        <w:t xml:space="preserve"> with a </w:t>
      </w:r>
      <w:r>
        <w:rPr>
          <w:b/>
        </w:rPr>
        <w:t>Query</w:t>
      </w:r>
      <w:r>
        <w:t xml:space="preserve"> e</w:t>
      </w:r>
      <w:r>
        <w:t xml:space="preserve">lement value of "Michael A.", the command returns the entries that contain the search string in any text field, such as "Michael Alexander", "Michael Allen". Because the </w:t>
      </w:r>
      <w:r>
        <w:rPr>
          <w:b/>
        </w:rPr>
        <w:t>Search</w:t>
      </w:r>
      <w:r>
        <w:t xml:space="preserve"> command matches the </w:t>
      </w:r>
      <w:r>
        <w:rPr>
          <w:b/>
        </w:rPr>
        <w:t>Query</w:t>
      </w:r>
      <w:r>
        <w:t xml:space="preserve"> element value against all GAL text properties that ar</w:t>
      </w:r>
      <w:r>
        <w:t>e indexed by using ANR, the client can also search by email address, company name, and so on.</w:t>
      </w:r>
    </w:p>
    <w:p w:rsidR="00C45B8D" w:rsidRDefault="008C5507">
      <w:r>
        <w:t>The ANR system indexes the following properties:</w:t>
      </w:r>
    </w:p>
    <w:p w:rsidR="00C45B8D" w:rsidRDefault="008C5507">
      <w:pPr>
        <w:pStyle w:val="ListParagraph"/>
        <w:numPr>
          <w:ilvl w:val="0"/>
          <w:numId w:val="47"/>
        </w:numPr>
      </w:pPr>
      <w:r>
        <w:t>Display name</w:t>
      </w:r>
    </w:p>
    <w:p w:rsidR="00C45B8D" w:rsidRDefault="008C5507">
      <w:pPr>
        <w:pStyle w:val="ListParagraph"/>
        <w:numPr>
          <w:ilvl w:val="0"/>
          <w:numId w:val="47"/>
        </w:numPr>
      </w:pPr>
      <w:r>
        <w:t>Alias</w:t>
      </w:r>
    </w:p>
    <w:p w:rsidR="00C45B8D" w:rsidRDefault="008C5507">
      <w:pPr>
        <w:pStyle w:val="ListParagraph"/>
        <w:numPr>
          <w:ilvl w:val="0"/>
          <w:numId w:val="47"/>
        </w:numPr>
      </w:pPr>
      <w:r>
        <w:t>FirstName</w:t>
      </w:r>
    </w:p>
    <w:p w:rsidR="00C45B8D" w:rsidRDefault="008C5507">
      <w:pPr>
        <w:pStyle w:val="ListParagraph"/>
        <w:numPr>
          <w:ilvl w:val="0"/>
          <w:numId w:val="47"/>
        </w:numPr>
      </w:pPr>
      <w:r>
        <w:t>LastName</w:t>
      </w:r>
    </w:p>
    <w:p w:rsidR="00C45B8D" w:rsidRDefault="008C5507">
      <w:pPr>
        <w:pStyle w:val="ListParagraph"/>
        <w:numPr>
          <w:ilvl w:val="0"/>
          <w:numId w:val="47"/>
        </w:numPr>
      </w:pPr>
      <w:r>
        <w:t>EmailAddress</w:t>
      </w:r>
    </w:p>
    <w:p w:rsidR="00C45B8D" w:rsidRDefault="008C5507">
      <w:r>
        <w:t xml:space="preserve">The </w:t>
      </w:r>
      <w:r>
        <w:rPr>
          <w:b/>
        </w:rPr>
        <w:t>Search</w:t>
      </w:r>
      <w:r>
        <w:t xml:space="preserve"> command results are sorted by the server according </w:t>
      </w:r>
      <w:r>
        <w:t>to their ordering in the GAL (that is, by the display name property). Because of how the search results are sorted, the client could have to sort the results to display results in a relevant manner to users. For example, a search for "123" might return all</w:t>
      </w:r>
      <w:r>
        <w:t xml:space="preserve"> GAL entries that have mailing addresses or email addresses that begin with 123. The client can choose to display matching email addresses before mailing addresses, if they know their users use email addresses more frequently than mailing addresses, or mai</w:t>
      </w:r>
      <w:r>
        <w:t>ling addresses before email addresses if mailing addresses are used more frequently.</w:t>
      </w:r>
    </w:p>
    <w:p w:rsidR="00C45B8D" w:rsidRDefault="008C5507">
      <w:r>
        <w:t xml:space="preserve">The </w:t>
      </w:r>
      <w:r>
        <w:rPr>
          <w:b/>
        </w:rPr>
        <w:t>Range</w:t>
      </w:r>
      <w:r>
        <w:t xml:space="preserve"> option is a zero-based index specifier in the form of "m-n". For more details about the meaning of the </w:t>
      </w:r>
      <w:r>
        <w:rPr>
          <w:b/>
        </w:rPr>
        <w:t>Range</w:t>
      </w:r>
      <w:r>
        <w:t xml:space="preserve"> values, see section 2.2.3.143.3. </w:t>
      </w:r>
    </w:p>
    <w:p w:rsidR="00C45B8D" w:rsidRDefault="008C5507">
      <w:r>
        <w:t xml:space="preserve">Searching Outside </w:t>
      </w:r>
      <w:r>
        <w:t>the GAL</w:t>
      </w:r>
    </w:p>
    <w:p w:rsidR="00C45B8D" w:rsidRDefault="008C5507">
      <w:r>
        <w:t>Typical Usage</w:t>
      </w:r>
    </w:p>
    <w:p w:rsidR="00C45B8D" w:rsidRDefault="008C5507">
      <w:r>
        <w:t>Essentially, search involves the following three phases:</w:t>
      </w:r>
    </w:p>
    <w:p w:rsidR="00C45B8D" w:rsidRDefault="008C5507">
      <w:pPr>
        <w:pStyle w:val="ListParagraph"/>
        <w:numPr>
          <w:ilvl w:val="0"/>
          <w:numId w:val="48"/>
        </w:numPr>
      </w:pPr>
      <w:r>
        <w:t>The client issues a request for specific search results.</w:t>
      </w:r>
    </w:p>
    <w:p w:rsidR="00C45B8D" w:rsidRDefault="008C5507">
      <w:pPr>
        <w:pStyle w:val="ListParagraph"/>
        <w:numPr>
          <w:ilvl w:val="0"/>
          <w:numId w:val="48"/>
        </w:numPr>
      </w:pPr>
      <w:r>
        <w:t>The client uses subsequent requests to retrieve more results by incrementing the range.</w:t>
      </w:r>
    </w:p>
    <w:p w:rsidR="00C45B8D" w:rsidRDefault="008C5507">
      <w:pPr>
        <w:pStyle w:val="ListParagraph"/>
        <w:numPr>
          <w:ilvl w:val="0"/>
          <w:numId w:val="48"/>
        </w:numPr>
      </w:pPr>
      <w:r>
        <w:t xml:space="preserve">Any actions on the search results are carried out by using other protocol commands, such as </w:t>
      </w:r>
      <w:r>
        <w:rPr>
          <w:b/>
        </w:rPr>
        <w:t>ItemOperations</w:t>
      </w:r>
      <w:r>
        <w:t xml:space="preserve">, </w:t>
      </w:r>
      <w:r>
        <w:rPr>
          <w:b/>
        </w:rPr>
        <w:t>SmartReply</w:t>
      </w:r>
      <w:r>
        <w:t xml:space="preserve">, or </w:t>
      </w:r>
      <w:r>
        <w:rPr>
          <w:b/>
        </w:rPr>
        <w:t>SmartForward</w:t>
      </w:r>
      <w:r>
        <w:t>.</w:t>
      </w:r>
    </w:p>
    <w:p w:rsidR="00C45B8D" w:rsidRDefault="008C5507">
      <w:r>
        <w:lastRenderedPageBreak/>
        <w:t xml:space="preserve">The following figure shows the typical usage of the </w:t>
      </w:r>
      <w:r>
        <w:rPr>
          <w:b/>
        </w:rPr>
        <w:t>Search</w:t>
      </w:r>
      <w:r>
        <w:t xml:space="preserve"> command to retrieve successive result sets from the server a</w:t>
      </w:r>
      <w:r>
        <w:t xml:space="preserve">nd then perform some action based on those results (for example, retrieve the full </w:t>
      </w:r>
      <w:hyperlink w:anchor="gt_f8f4c2f5-c760-4abe-a9a1-573302980088">
        <w:r>
          <w:rPr>
            <w:rStyle w:val="HyperlinkGreen"/>
            <w:b/>
          </w:rPr>
          <w:t>message body</w:t>
        </w:r>
      </w:hyperlink>
      <w:r>
        <w:t xml:space="preserve"> for an email search result).</w:t>
      </w:r>
    </w:p>
    <w:p w:rsidR="00C45B8D" w:rsidRDefault="008C5507">
      <w:pPr>
        <w:spacing w:line="240" w:lineRule="atLeast"/>
      </w:pPr>
      <w:r>
        <w:rPr>
          <w:noProof/>
        </w:rPr>
        <w:drawing>
          <wp:inline distT="0" distB="0" distL="0" distR="0">
            <wp:extent cx="5231130" cy="3476625"/>
            <wp:effectExtent l="19050" t="0" r="9525" b="0"/>
            <wp:docPr id="5555" name="MS-ASCMD_pict4d4692cb-2564-4ca1-88de-e3c6407def17.png" descr="Search command process" title="Search comman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CMD_pict4d4692cb-2564-4ca1-88de-e3c6407def17.png" descr="Search command process" title="Search command process"/>
                    <pic:cNvPicPr>
                      <a:picLocks noChangeAspect="1" noChangeArrowheads="1"/>
                    </pic:cNvPicPr>
                  </pic:nvPicPr>
                  <pic:blipFill>
                    <a:blip r:embed="rId113" cstate="print"/>
                    <a:srcRect/>
                    <a:stretch>
                      <a:fillRect/>
                    </a:stretch>
                  </pic:blipFill>
                  <pic:spPr bwMode="auto">
                    <a:xfrm>
                      <a:off x="0" y="0"/>
                      <a:ext cx="5231130" cy="3476625"/>
                    </a:xfrm>
                    <a:prstGeom prst="rect">
                      <a:avLst/>
                    </a:prstGeom>
                    <a:noFill/>
                    <a:ln w="9525">
                      <a:noFill/>
                      <a:miter lim="800000"/>
                      <a:headEnd/>
                      <a:tailEnd/>
                    </a:ln>
                  </pic:spPr>
                </pic:pic>
              </a:graphicData>
            </a:graphic>
          </wp:inline>
        </w:drawing>
      </w:r>
    </w:p>
    <w:p w:rsidR="00C45B8D" w:rsidRDefault="008C5507">
      <w:pPr>
        <w:pStyle w:val="Caption"/>
        <w:ind w:left="1440"/>
      </w:pPr>
      <w:r>
        <w:t xml:space="preserve">Figure </w:t>
      </w:r>
      <w:r>
        <w:fldChar w:fldCharType="begin"/>
      </w:r>
      <w:r>
        <w:instrText xml:space="preserve"> SEQ Figure \* ARABIC </w:instrText>
      </w:r>
      <w:r>
        <w:fldChar w:fldCharType="separate"/>
      </w:r>
      <w:r>
        <w:rPr>
          <w:noProof/>
        </w:rPr>
        <w:t>1</w:t>
      </w:r>
      <w:r>
        <w:fldChar w:fldCharType="end"/>
      </w:r>
      <w:r>
        <w:t>: Search command process</w:t>
      </w:r>
    </w:p>
    <w:p w:rsidR="00C45B8D" w:rsidRDefault="008C5507">
      <w:r>
        <w:rPr>
          <w:b/>
        </w:rPr>
        <w:t xml:space="preserve">Protocol </w:t>
      </w:r>
      <w:r>
        <w:rPr>
          <w:b/>
        </w:rPr>
        <w:t>Versions</w:t>
      </w:r>
    </w:p>
    <w:p w:rsidR="00C45B8D" w:rsidRDefault="008C5507">
      <w:r>
        <w:t xml:space="preserve">The following table specifies the protocol versions that support this command. The client indicates the protocol version being used by setting either the MS-ASProtocolVersion header, as specified in </w:t>
      </w:r>
      <w:hyperlink r:id="rId1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All protocol versions support search of an address book. Protocol version 2.5 does not support search of a mailbox or document library (UNC or Windows SharePoint Services).</w:t>
      </w:r>
    </w:p>
    <w:p w:rsidR="00C45B8D" w:rsidRDefault="008C5507">
      <w:r>
        <w:t>For a mailbox search, the classes are supported as follows.</w:t>
      </w:r>
    </w:p>
    <w:p w:rsidR="00C45B8D" w:rsidRDefault="008C5507">
      <w:pPr>
        <w:pStyle w:val="ListParagraph"/>
        <w:numPr>
          <w:ilvl w:val="0"/>
          <w:numId w:val="50"/>
        </w:numPr>
      </w:pPr>
      <w:r>
        <w:lastRenderedPageBreak/>
        <w:t>Email, Calend</w:t>
      </w:r>
      <w:r>
        <w:t xml:space="preserve">ar, Contacts, and Tasks are supported by protocol versions 12.0, 12.1, 14.0, 14.1, 16.0, and 16.1. </w:t>
      </w:r>
    </w:p>
    <w:p w:rsidR="00C45B8D" w:rsidRDefault="008C5507">
      <w:pPr>
        <w:pStyle w:val="ListParagraph"/>
        <w:numPr>
          <w:ilvl w:val="0"/>
          <w:numId w:val="50"/>
        </w:numPr>
      </w:pPr>
      <w:r>
        <w:t xml:space="preserve">SMS and Notes classes are supported only by protocol versions 14.0, 14.1, 16.0, and 16.1. </w:t>
      </w:r>
    </w:p>
    <w:p w:rsidR="00C45B8D" w:rsidRDefault="008C5507">
      <w:pPr>
        <w:pStyle w:val="Heading4"/>
      </w:pPr>
      <w:bookmarkStart w:id="147" w:name="section_172db9ec350f4bb194b10526f976ed5e"/>
      <w:bookmarkStart w:id="148" w:name="_Toc476025984"/>
      <w:r>
        <w:t>SendMail</w:t>
      </w:r>
      <w:bookmarkEnd w:id="147"/>
      <w:bookmarkEnd w:id="148"/>
      <w:r>
        <w:fldChar w:fldCharType="begin"/>
      </w:r>
      <w:r>
        <w:instrText xml:space="preserve"> XE "Commands:SendMail" </w:instrText>
      </w:r>
      <w:r>
        <w:fldChar w:fldCharType="end"/>
      </w:r>
    </w:p>
    <w:p w:rsidR="00C45B8D" w:rsidRDefault="008C5507">
      <w:r>
        <w:t xml:space="preserve">The </w:t>
      </w:r>
      <w:r>
        <w:rPr>
          <w:b/>
        </w:rPr>
        <w:t>SendMail</w:t>
      </w:r>
      <w:r>
        <w:t xml:space="preserve"> command is used b</w:t>
      </w:r>
      <w:r>
        <w:t xml:space="preserve">y clients to send </w:t>
      </w:r>
      <w:hyperlink w:anchor="gt_af6ba277-34c1-493d-8103-71d2af36ce30">
        <w:r>
          <w:rPr>
            <w:rStyle w:val="HyperlinkGreen"/>
            <w:b/>
          </w:rPr>
          <w:t>MIME</w:t>
        </w:r>
      </w:hyperlink>
      <w:r>
        <w:t>-formatted email messages to the server. The body of the request depends on the protocol version that is being used. See the details about protocol versions at the end of t</w:t>
      </w:r>
      <w:r>
        <w:t>his section.</w:t>
      </w:r>
    </w:p>
    <w:p w:rsidR="00C45B8D" w:rsidRDefault="008C5507">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SendMail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SendMail</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9b1754399ca345d08048de7056cd03fb" w:history="1">
              <w:r>
                <w:rPr>
                  <w:rStyle w:val="Hyperlink"/>
                </w:rPr>
                <w:t>2.2.3.162</w:t>
              </w:r>
            </w:hyperlink>
          </w:p>
        </w:tc>
      </w:tr>
      <w:tr w:rsidR="00C45B8D" w:rsidTr="00C45B8D">
        <w:tc>
          <w:tcPr>
            <w:tcW w:w="3190" w:type="dxa"/>
          </w:tcPr>
          <w:p w:rsidR="00C45B8D" w:rsidRDefault="008C5507">
            <w:pPr>
              <w:pStyle w:val="TableBodyText"/>
            </w:pPr>
            <w:r>
              <w:rPr>
                <w:b/>
              </w:rPr>
              <w:t>ClientId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cc2bf85f1544616b57de64654c8f544" w:history="1">
              <w:r>
                <w:rPr>
                  <w:rStyle w:val="Hyperlink"/>
                </w:rPr>
                <w:t>2.2.3.28.1</w:t>
              </w:r>
            </w:hyperlink>
          </w:p>
        </w:tc>
      </w:tr>
      <w:tr w:rsidR="00C45B8D" w:rsidTr="00C45B8D">
        <w:tc>
          <w:tcPr>
            <w:tcW w:w="3190" w:type="dxa"/>
          </w:tcPr>
          <w:p w:rsidR="00C45B8D" w:rsidRDefault="008C5507">
            <w:pPr>
              <w:pStyle w:val="TableBodyText"/>
            </w:pPr>
            <w:r>
              <w:rPr>
                <w:b/>
              </w:rPr>
              <w:t>AccountId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87f863ba07034f33954f5e5b438fc077" w:history="1">
              <w:r>
                <w:rPr>
                  <w:rStyle w:val="Hyperlink"/>
                </w:rPr>
                <w:t>2.2.3.3.1</w:t>
              </w:r>
            </w:hyperlink>
          </w:p>
        </w:tc>
      </w:tr>
      <w:tr w:rsidR="00C45B8D" w:rsidTr="00C45B8D">
        <w:tc>
          <w:tcPr>
            <w:tcW w:w="3190" w:type="dxa"/>
          </w:tcPr>
          <w:p w:rsidR="00C45B8D" w:rsidRDefault="008C5507">
            <w:pPr>
              <w:pStyle w:val="TableBodyText"/>
            </w:pPr>
            <w:r>
              <w:rPr>
                <w:b/>
              </w:rPr>
              <w:t>SaveInSentItems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e654223aa5b444f58922cc160d99731d" w:history="1">
              <w:r>
                <w:rPr>
                  <w:rStyle w:val="Hyperlink"/>
                </w:rPr>
                <w:t>2.2.3.157</w:t>
              </w:r>
            </w:hyperlink>
          </w:p>
        </w:tc>
      </w:tr>
      <w:tr w:rsidR="00C45B8D" w:rsidTr="00C45B8D">
        <w:tc>
          <w:tcPr>
            <w:tcW w:w="3190" w:type="dxa"/>
          </w:tcPr>
          <w:p w:rsidR="00C45B8D" w:rsidRDefault="008C5507">
            <w:pPr>
              <w:pStyle w:val="TableBodyText"/>
            </w:pPr>
            <w:r>
              <w:rPr>
                <w:b/>
              </w:rPr>
              <w:t>Mime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cd43a87aff694aa9b72e51352573f835" w:history="1">
              <w:r>
                <w:rPr>
                  <w:rStyle w:val="Hyperlink"/>
                </w:rPr>
                <w:t>2.2.3.109</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dc4a979b86254901ba0d15904a8eb99c" w:history="1">
              <w:r>
                <w:rPr>
                  <w:rStyle w:val="Hyperlink"/>
                </w:rPr>
                <w:t>2.2.3.177.14</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SendMail </w:t>
      </w:r>
      <w:r>
        <w:t xml:space="preserve">command request is described in section </w:t>
      </w:r>
      <w:hyperlink w:anchor="Section_78d302e344b44fd3a8848641f6f78c58" w:history="1">
        <w:r>
          <w:rPr>
            <w:rStyle w:val="Hyperlink"/>
          </w:rPr>
          <w:t>6.36</w:t>
        </w:r>
      </w:hyperlink>
      <w:r>
        <w:t xml:space="preserve">. The XML schema for the </w:t>
      </w:r>
      <w:r>
        <w:rPr>
          <w:b/>
        </w:rPr>
        <w:t xml:space="preserve">SendMail </w:t>
      </w:r>
      <w:r>
        <w:t>com</w:t>
      </w:r>
      <w:r>
        <w:t xml:space="preserve">mand response is described in section </w:t>
      </w:r>
      <w:hyperlink w:anchor="Section_93cd4fd6c329461a8301f4135f7da261" w:history="1">
        <w:r>
          <w:rPr>
            <w:rStyle w:val="Hyperlink"/>
          </w:rPr>
          <w:t>6.37</w:t>
        </w:r>
      </w:hyperlink>
      <w:r>
        <w:t>. If the message was sent successfully, the server returns an empty response.</w:t>
      </w:r>
    </w:p>
    <w:p w:rsidR="00C45B8D" w:rsidRDefault="008C5507">
      <w:pPr>
        <w:pStyle w:val="Code"/>
      </w:pPr>
      <w:r>
        <w:t>HTTP/1.1 200 OK</w:t>
      </w:r>
    </w:p>
    <w:p w:rsidR="00C45B8D" w:rsidRDefault="008C5507">
      <w:pPr>
        <w:pStyle w:val="Code"/>
      </w:pPr>
      <w:r>
        <w:t>Date: Thu, 03 Sep 2009 21:05:44 GMT</w:t>
      </w:r>
    </w:p>
    <w:p w:rsidR="00C45B8D" w:rsidRDefault="008C5507">
      <w:pPr>
        <w:pStyle w:val="Code"/>
      </w:pPr>
      <w:r>
        <w:t>Content-Length: 0</w:t>
      </w:r>
    </w:p>
    <w:p w:rsidR="00C45B8D" w:rsidRDefault="008C5507">
      <w:r>
        <w:t>Client</w:t>
      </w:r>
      <w:r>
        <w:t xml:space="preserve">s SHOULD NOT save messages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server. </w:t>
      </w:r>
      <w:r>
        <w:t xml:space="preserve">It is not 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2.2.1.21</w:t>
        </w:r>
      </w:hyperlink>
      <w:r>
        <w:t>). Items in the server's Sent Items folder can be added t</w:t>
      </w:r>
      <w:r>
        <w:t xml:space="preserve">o the client by using the </w:t>
      </w:r>
      <w:r>
        <w:rPr>
          <w:b/>
        </w:rPr>
        <w:t>Sync</w:t>
      </w:r>
      <w:r>
        <w:t xml:space="preserve"> command, but it is not possible to add items that are in the local Sent Items folder to the server.</w:t>
      </w:r>
    </w:p>
    <w:p w:rsidR="00C45B8D" w:rsidRDefault="008C5507">
      <w:r>
        <w:t xml:space="preserve">Note that the </w:t>
      </w:r>
      <w:r>
        <w:rPr>
          <w:i/>
        </w:rPr>
        <w:t>From: MIME</w:t>
      </w:r>
      <w:r>
        <w:t xml:space="preserve"> header in the outgoing message is set on the server to the primary email address of the authenticate</w:t>
      </w:r>
      <w:r>
        <w:t xml:space="preserve">d user. </w:t>
      </w:r>
    </w:p>
    <w:p w:rsidR="00C45B8D" w:rsidRDefault="008C5507">
      <w:r>
        <w:rPr>
          <w:b/>
        </w:rPr>
        <w:t>Protocol Versions</w:t>
      </w:r>
    </w:p>
    <w:p w:rsidR="00C45B8D" w:rsidRDefault="008C5507">
      <w:r>
        <w:t xml:space="preserve">The following table specifies the protocol versions that support this command. The client indicates the protocol version being used by setting either the MS-ASProtocolVersion header, as specified in </w:t>
      </w:r>
      <w:hyperlink r:id="rId1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The body of the request differs as follows, depending on the protocol version being used by the client.</w:t>
      </w:r>
    </w:p>
    <w:p w:rsidR="00C45B8D" w:rsidRDefault="008C5507">
      <w:pPr>
        <w:pStyle w:val="ListParagraph"/>
        <w:numPr>
          <w:ilvl w:val="0"/>
          <w:numId w:val="51"/>
        </w:numPr>
      </w:pPr>
      <w:r>
        <w:t xml:space="preserve">For protocol versions 2.5, 12.0, and 12.1, the body of the </w:t>
      </w:r>
      <w:r>
        <w:rPr>
          <w:b/>
        </w:rPr>
        <w:t xml:space="preserve">SendMail </w:t>
      </w:r>
      <w:r>
        <w:t>request is the MIME</w:t>
      </w:r>
      <w:r>
        <w:t xml:space="preserve"> representation of the message to be sent. In this case, the client sets the Content-Type header to "message/rfc822". </w:t>
      </w:r>
    </w:p>
    <w:p w:rsidR="00C45B8D" w:rsidRDefault="008C5507">
      <w:pPr>
        <w:pStyle w:val="ListParagraph"/>
        <w:numPr>
          <w:ilvl w:val="0"/>
          <w:numId w:val="51"/>
        </w:numPr>
      </w:pPr>
      <w:r>
        <w:t xml:space="preserve">For protocol versions 14.0, 14.1, 16.0, and 16.1, the body of the </w:t>
      </w:r>
      <w:r>
        <w:rPr>
          <w:b/>
        </w:rPr>
        <w:t xml:space="preserve">SendMail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in this section.</w:t>
      </w:r>
    </w:p>
    <w:p w:rsidR="00C45B8D" w:rsidRDefault="008C5507">
      <w:pPr>
        <w:pStyle w:val="Heading4"/>
      </w:pPr>
      <w:bookmarkStart w:id="149" w:name="section_b5a1ed99a7ac4d0baacb40ac792d0a91"/>
      <w:bookmarkStart w:id="150" w:name="_Toc476025985"/>
      <w:r>
        <w:t>Settings</w:t>
      </w:r>
      <w:bookmarkEnd w:id="149"/>
      <w:bookmarkEnd w:id="150"/>
      <w:r>
        <w:fldChar w:fldCharType="begin"/>
      </w:r>
      <w:r>
        <w:instrText xml:space="preserve"> XE "Commands:Settings" </w:instrText>
      </w:r>
      <w:r>
        <w:fldChar w:fldCharType="end"/>
      </w:r>
    </w:p>
    <w:p w:rsidR="00C45B8D" w:rsidRDefault="008C5507">
      <w:r>
        <w:t xml:space="preserve">The </w:t>
      </w:r>
      <w:r>
        <w:rPr>
          <w:b/>
        </w:rPr>
        <w:t>Settings</w:t>
      </w:r>
      <w:r>
        <w:t xml:space="preserve"> command supports get a</w:t>
      </w:r>
      <w:r>
        <w:t xml:space="preserve">nd set operations on global properties and </w:t>
      </w:r>
      <w:hyperlink w:anchor="gt_d4ab6719-b583-467a-a631-95feb7a5ea34">
        <w:r>
          <w:rPr>
            <w:rStyle w:val="HyperlinkGreen"/>
            <w:b/>
          </w:rPr>
          <w:t>Out of Office (OOF)</w:t>
        </w:r>
      </w:hyperlink>
      <w:r>
        <w:t xml:space="preserve"> settings for the user. The </w:t>
      </w:r>
      <w:r>
        <w:rPr>
          <w:b/>
        </w:rPr>
        <w:t>Settings</w:t>
      </w:r>
      <w:r>
        <w:t xml:space="preserve"> command also sends device information to the server, implements the device password/personal id</w:t>
      </w:r>
      <w:r>
        <w:t>entification number (PIN) recovery, and retrieves a list of the user's email addresses.</w:t>
      </w:r>
    </w:p>
    <w:p w:rsidR="00C45B8D" w:rsidRDefault="008C5507">
      <w:r>
        <w:t xml:space="preserve">The </w:t>
      </w:r>
      <w:r>
        <w:rPr>
          <w:b/>
        </w:rPr>
        <w:t>Get</w:t>
      </w:r>
      <w:r>
        <w:t xml:space="preserve"> (section </w:t>
      </w:r>
      <w:hyperlink w:anchor="Section_c005d3d1217c45c3afe5d7562cd8345a" w:history="1">
        <w:r>
          <w:rPr>
            <w:rStyle w:val="Hyperlink"/>
          </w:rPr>
          <w:t>2.2.3.83</w:t>
        </w:r>
      </w:hyperlink>
      <w:r>
        <w:t xml:space="preserve">) and </w:t>
      </w:r>
      <w:r>
        <w:rPr>
          <w:b/>
        </w:rPr>
        <w:t>Set</w:t>
      </w:r>
      <w:r>
        <w:t xml:space="preserve"> (section </w:t>
      </w:r>
      <w:hyperlink w:anchor="Section_bde5614905d34a619d790a73c80fe393" w:history="1">
        <w:r>
          <w:rPr>
            <w:rStyle w:val="Hyperlink"/>
          </w:rPr>
          <w:t>2.2.</w:t>
        </w:r>
        <w:r>
          <w:rPr>
            <w:rStyle w:val="Hyperlink"/>
          </w:rPr>
          <w:t>3.167</w:t>
        </w:r>
      </w:hyperlink>
      <w:r>
        <w:t xml:space="preserve">) operations act on </w:t>
      </w:r>
      <w:hyperlink w:anchor="gt_e6245def-e67d-4ab2-8c7d-04863b1c1063">
        <w:r>
          <w:rPr>
            <w:rStyle w:val="HyperlinkGreen"/>
            <w:b/>
          </w:rPr>
          <w:t>named properties</w:t>
        </w:r>
      </w:hyperlink>
      <w:r>
        <w:t xml:space="preserve">. In the context of the </w:t>
      </w:r>
      <w:r>
        <w:rPr>
          <w:b/>
        </w:rPr>
        <w:t>Get</w:t>
      </w:r>
      <w:r>
        <w:t xml:space="preserve"> and </w:t>
      </w:r>
      <w:r>
        <w:rPr>
          <w:b/>
        </w:rPr>
        <w:t>Set</w:t>
      </w:r>
      <w:r>
        <w:t xml:space="preserve"> operations, each named property can contain a set of property-specific data nodes.</w:t>
      </w:r>
    </w:p>
    <w:p w:rsidR="00C45B8D" w:rsidRDefault="008C5507">
      <w:r>
        <w:t xml:space="preserve">The </w:t>
      </w:r>
      <w:r>
        <w:rPr>
          <w:b/>
        </w:rPr>
        <w:t>Settings</w:t>
      </w:r>
      <w:r>
        <w:t xml:space="preserve"> command can contain multiple </w:t>
      </w:r>
      <w:r>
        <w:rPr>
          <w:b/>
        </w:rPr>
        <w:t>Get</w:t>
      </w:r>
      <w:r>
        <w:t xml:space="preserve"> and </w:t>
      </w:r>
      <w:r>
        <w:rPr>
          <w:b/>
        </w:rPr>
        <w:t>Set</w:t>
      </w:r>
      <w:r>
        <w:t xml:space="preserve"> requests and responses in any order. The implication of this batching mechanism is that commands are executed in the order in which they are received and that the ordering of </w:t>
      </w:r>
      <w:r>
        <w:rPr>
          <w:b/>
        </w:rPr>
        <w:t>Get</w:t>
      </w:r>
      <w:r>
        <w:t xml:space="preserve"> and </w:t>
      </w:r>
      <w:r>
        <w:rPr>
          <w:b/>
        </w:rPr>
        <w:t>Set</w:t>
      </w:r>
      <w:r>
        <w:t xml:space="preserve"> responses will match the or</w:t>
      </w:r>
      <w:r>
        <w:t>der of those commands in the request.</w:t>
      </w:r>
    </w:p>
    <w:p w:rsidR="00C45B8D" w:rsidRDefault="008C5507">
      <w:r>
        <w:t xml:space="preserve">The following is the generic form of the </w:t>
      </w:r>
      <w:r>
        <w:rPr>
          <w:b/>
        </w:rPr>
        <w:t>Settings</w:t>
      </w:r>
      <w:r>
        <w:t xml:space="preserve"> request, where "PropertyName" is a named property (that is, the actual name of the property).</w:t>
      </w:r>
    </w:p>
    <w:p w:rsidR="00C45B8D" w:rsidRDefault="008C5507">
      <w:pPr>
        <w:pStyle w:val="Code"/>
      </w:pPr>
      <w:r>
        <w:t>&lt;Settings&gt;</w:t>
      </w:r>
    </w:p>
    <w:p w:rsidR="00C45B8D" w:rsidRDefault="008C5507">
      <w:pPr>
        <w:pStyle w:val="Code"/>
      </w:pPr>
      <w:r>
        <w:t xml:space="preserve">    &lt;PropertyName&gt;</w:t>
      </w:r>
    </w:p>
    <w:p w:rsidR="00C45B8D" w:rsidRDefault="008C5507">
      <w:pPr>
        <w:pStyle w:val="Code"/>
      </w:pPr>
      <w:r>
        <w:t xml:space="preserve">        Data nodes</w:t>
      </w:r>
    </w:p>
    <w:p w:rsidR="00C45B8D" w:rsidRDefault="008C5507">
      <w:pPr>
        <w:pStyle w:val="Code"/>
      </w:pPr>
      <w:r>
        <w:t xml:space="preserve">    &lt;/PropertyName&gt;</w:t>
      </w:r>
    </w:p>
    <w:p w:rsidR="00C45B8D" w:rsidRDefault="008C5507">
      <w:pPr>
        <w:pStyle w:val="Code"/>
      </w:pPr>
      <w:r>
        <w:t xml:space="preserve">    .</w:t>
      </w:r>
      <w:r>
        <w:t>..</w:t>
      </w:r>
    </w:p>
    <w:p w:rsidR="00C45B8D" w:rsidRDefault="008C5507">
      <w:pPr>
        <w:pStyle w:val="Code"/>
      </w:pPr>
      <w:r>
        <w:t>&lt;/Settings&gt;</w:t>
      </w:r>
    </w:p>
    <w:p w:rsidR="00C45B8D" w:rsidRDefault="008C5507">
      <w:r>
        <w:t xml:space="preserve">The </w:t>
      </w:r>
      <w:r>
        <w:rPr>
          <w:b/>
        </w:rPr>
        <w:t>Settings</w:t>
      </w:r>
      <w:r>
        <w:t xml:space="preserve"> command can be used on the following named properties:</w:t>
      </w:r>
    </w:p>
    <w:p w:rsidR="00C45B8D" w:rsidRDefault="008C5507">
      <w:pPr>
        <w:pStyle w:val="ListParagraph"/>
        <w:numPr>
          <w:ilvl w:val="0"/>
          <w:numId w:val="52"/>
        </w:numPr>
      </w:pPr>
      <w:r>
        <w:rPr>
          <w:b/>
        </w:rPr>
        <w:t xml:space="preserve">OOF </w:t>
      </w:r>
      <w:r>
        <w:t xml:space="preserve">(section </w:t>
      </w:r>
      <w:hyperlink w:anchor="Section_30eaf13318c54c218b977984b52aa9d4" w:history="1">
        <w:r>
          <w:rPr>
            <w:rStyle w:val="Hyperlink"/>
          </w:rPr>
          <w:t>2.2.3.122</w:t>
        </w:r>
      </w:hyperlink>
      <w:r>
        <w:t>)</w:t>
      </w:r>
    </w:p>
    <w:p w:rsidR="00C45B8D" w:rsidRDefault="008C5507">
      <w:pPr>
        <w:pStyle w:val="ListParagraph"/>
        <w:numPr>
          <w:ilvl w:val="0"/>
          <w:numId w:val="52"/>
        </w:numPr>
      </w:pPr>
      <w:r>
        <w:rPr>
          <w:b/>
        </w:rPr>
        <w:t xml:space="preserve">DevicePassword </w:t>
      </w:r>
      <w:r>
        <w:t xml:space="preserve">(section </w:t>
      </w:r>
      <w:hyperlink w:anchor="Section_eb5b520cb4c84aa4850c11e00be30400" w:history="1">
        <w:r>
          <w:rPr>
            <w:rStyle w:val="Hyperlink"/>
          </w:rPr>
          <w:t>2.2.3.46</w:t>
        </w:r>
      </w:hyperlink>
      <w:r>
        <w:t>)</w:t>
      </w:r>
    </w:p>
    <w:p w:rsidR="00C45B8D" w:rsidRDefault="008C5507">
      <w:pPr>
        <w:pStyle w:val="ListParagraph"/>
        <w:numPr>
          <w:ilvl w:val="0"/>
          <w:numId w:val="52"/>
        </w:numPr>
      </w:pPr>
      <w:r>
        <w:rPr>
          <w:b/>
        </w:rPr>
        <w:t xml:space="preserve">DeviceInformation </w:t>
      </w:r>
      <w:r>
        <w:t xml:space="preserve">(section </w:t>
      </w:r>
      <w:hyperlink w:anchor="Section_1b497373c0a84db3aa531442c88fd730" w:history="1">
        <w:r>
          <w:rPr>
            <w:rStyle w:val="Hyperlink"/>
          </w:rPr>
          <w:t>2.2.3.45</w:t>
        </w:r>
      </w:hyperlink>
      <w:r>
        <w:t>)</w:t>
      </w:r>
    </w:p>
    <w:p w:rsidR="00C45B8D" w:rsidRDefault="008C5507">
      <w:pPr>
        <w:pStyle w:val="ListParagraph"/>
        <w:numPr>
          <w:ilvl w:val="0"/>
          <w:numId w:val="52"/>
        </w:numPr>
      </w:pPr>
      <w:r>
        <w:rPr>
          <w:b/>
        </w:rPr>
        <w:lastRenderedPageBreak/>
        <w:t xml:space="preserve">UserInformation </w:t>
      </w:r>
      <w:r>
        <w:t xml:space="preserve">(section </w:t>
      </w:r>
      <w:hyperlink w:anchor="Section_82f61ece18c248d9b9d216f476e2661a" w:history="1">
        <w:r>
          <w:rPr>
            <w:rStyle w:val="Hyperlink"/>
          </w:rPr>
          <w:t>2.2.3.192</w:t>
        </w:r>
      </w:hyperlink>
      <w:r>
        <w:t>)</w:t>
      </w:r>
    </w:p>
    <w:p w:rsidR="00C45B8D" w:rsidRDefault="008C5507">
      <w:pPr>
        <w:pStyle w:val="ListParagraph"/>
        <w:numPr>
          <w:ilvl w:val="0"/>
          <w:numId w:val="52"/>
        </w:numPr>
      </w:pPr>
      <w:r>
        <w:rPr>
          <w:b/>
        </w:rPr>
        <w:t xml:space="preserve">RightsManagementInformation </w:t>
      </w:r>
      <w:r>
        <w:t xml:space="preserve">(section </w:t>
      </w:r>
      <w:hyperlink w:anchor="Section_e3f11ed9c80b48f78b81a7fe4719f288" w:history="1">
        <w:r>
          <w:rPr>
            <w:rStyle w:val="Hyperlink"/>
          </w:rPr>
          <w:t>2.2.3.156</w:t>
        </w:r>
      </w:hyperlink>
      <w:r>
        <w:t>)</w:t>
      </w:r>
    </w:p>
    <w:p w:rsidR="00C45B8D" w:rsidRDefault="008C5507">
      <w:r>
        <w:t xml:space="preserve">Clients SHOULD send </w:t>
      </w:r>
      <w:r>
        <w:rPr>
          <w:b/>
        </w:rPr>
        <w:t>DeviceInformation</w:t>
      </w:r>
      <w:r>
        <w:t xml:space="preserve"> parameters in a </w:t>
      </w:r>
      <w:r>
        <w:rPr>
          <w:b/>
        </w:rPr>
        <w:t>Set</w:t>
      </w:r>
      <w:r>
        <w:t xml:space="preserve"> block to the server as soon as the client has been provisioned, and before the </w:t>
      </w:r>
      <w:r>
        <w:rPr>
          <w:b/>
        </w:rPr>
        <w:t>FolderSync</w:t>
      </w:r>
      <w:r>
        <w:t xml:space="preserve"> command (section </w:t>
      </w:r>
      <w:hyperlink w:anchor="Section_e4dc4ff8cf5a41d9abb86188068b0b9b" w:history="1">
        <w:r>
          <w:rPr>
            <w:rStyle w:val="Hyperlink"/>
          </w:rPr>
          <w:t>2.2.1.5</w:t>
        </w:r>
      </w:hyperlink>
      <w:r>
        <w:t>), so that the server can use this information to determine what the device has access to.</w:t>
      </w:r>
      <w:bookmarkStart w:id="151" w:name="z95"/>
      <w:bookmarkStart w:id="152" w:name="Appendix_A_Target_4"/>
      <w:bookmarkEnd w:id="151"/>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52"/>
    </w:p>
    <w:p w:rsidR="00C45B8D" w:rsidRDefault="008C5507">
      <w:r>
        <w:t xml:space="preserve">The argument or data nodes are </w:t>
      </w:r>
      <w:r>
        <w:rPr>
          <w:b/>
        </w:rPr>
        <w:t>Get</w:t>
      </w:r>
      <w:r>
        <w:t xml:space="preserve"> or </w:t>
      </w:r>
      <w:r>
        <w:rPr>
          <w:b/>
        </w:rPr>
        <w:t>Set</w:t>
      </w:r>
      <w:r>
        <w:t xml:space="preserve">, which can also have </w:t>
      </w:r>
      <w:r>
        <w:t>their own arguments. It is up to the individual property handlers to parse and interpret them as necessary.</w:t>
      </w:r>
    </w:p>
    <w:p w:rsidR="00C45B8D" w:rsidRDefault="008C5507">
      <w:r>
        <w:t xml:space="preserve">It is possible to have between 0 (zero) and 5 </w:t>
      </w:r>
      <w:r>
        <w:rPr>
          <w:b/>
        </w:rPr>
        <w:t>PropertyName</w:t>
      </w:r>
      <w:r>
        <w:t xml:space="preserve"> elements in a </w:t>
      </w:r>
      <w:r>
        <w:rPr>
          <w:b/>
        </w:rPr>
        <w:t>Settings</w:t>
      </w:r>
      <w:r>
        <w:t xml:space="preserve"> request (that is, each of the four named properties can appear zer</w:t>
      </w:r>
      <w:r>
        <w:t>o or one time in a request). Each property MUST be processed in order. There can be cases in which one property call affects another property call. The server will return responses in the same order in which they were requested.</w:t>
      </w:r>
    </w:p>
    <w:p w:rsidR="00C45B8D" w:rsidRDefault="008C5507">
      <w:r>
        <w:t>Each response message conta</w:t>
      </w:r>
      <w:r>
        <w:t xml:space="preserve">ins a </w:t>
      </w:r>
      <w:r>
        <w:rPr>
          <w:b/>
        </w:rPr>
        <w:t>Status</w:t>
      </w:r>
      <w:r>
        <w:t xml:space="preserve"> element (section </w:t>
      </w:r>
      <w:hyperlink w:anchor="Section_edc5c50b7a4e44ed865c28f814af41c6" w:history="1">
        <w:r>
          <w:rPr>
            <w:rStyle w:val="Hyperlink"/>
          </w:rPr>
          <w:t>2.2.3.177.15</w:t>
        </w:r>
      </w:hyperlink>
      <w:r>
        <w:t xml:space="preserve">) value for the command, which addresses the success or failure of the </w:t>
      </w:r>
      <w:r>
        <w:rPr>
          <w:b/>
        </w:rPr>
        <w:t>Settings</w:t>
      </w:r>
      <w:r>
        <w:t xml:space="preserve"> command, followed by </w:t>
      </w:r>
      <w:r>
        <w:rPr>
          <w:b/>
        </w:rPr>
        <w:t>Status</w:t>
      </w:r>
      <w:r>
        <w:t xml:space="preserve"> values for each of the changes made to the </w:t>
      </w:r>
      <w:r>
        <w:rPr>
          <w:b/>
        </w:rPr>
        <w:t>Oof</w:t>
      </w:r>
      <w:r>
        <w:t xml:space="preserve">, </w:t>
      </w:r>
      <w:r>
        <w:rPr>
          <w:b/>
        </w:rPr>
        <w:t>DeviceInformation</w:t>
      </w:r>
      <w:r>
        <w:t xml:space="preserve">, </w:t>
      </w:r>
      <w:r>
        <w:rPr>
          <w:b/>
        </w:rPr>
        <w:t>DevicePassword</w:t>
      </w:r>
      <w:r>
        <w:t xml:space="preserve"> or </w:t>
      </w:r>
      <w:r>
        <w:rPr>
          <w:b/>
        </w:rPr>
        <w:t>UserInformation</w:t>
      </w:r>
      <w:r>
        <w:t xml:space="preserve"> elements.</w:t>
      </w:r>
    </w:p>
    <w:p w:rsidR="00C45B8D" w:rsidRDefault="008C5507">
      <w:r>
        <w:t xml:space="preserve">The </w:t>
      </w:r>
      <w:r>
        <w:rPr>
          <w:b/>
        </w:rPr>
        <w:t>Status</w:t>
      </w:r>
      <w:r>
        <w:t xml:space="preserve"> node MUST indicate success if the </w:t>
      </w:r>
      <w:r>
        <w:rPr>
          <w:b/>
        </w:rPr>
        <w:t>Settings</w:t>
      </w:r>
      <w:r>
        <w:t xml:space="preserve"> response contains property responses. If the command was not successful, the processing of the request cannot begin, no property response</w:t>
      </w:r>
      <w:r>
        <w:t xml:space="preserve">s are returned, and the </w:t>
      </w:r>
      <w:r>
        <w:rPr>
          <w:b/>
        </w:rPr>
        <w:t>Status</w:t>
      </w:r>
      <w:r>
        <w:t xml:space="preserve"> node MUST indicate a protocol error.</w:t>
      </w:r>
    </w:p>
    <w:p w:rsidR="00C45B8D" w:rsidRDefault="008C5507">
      <w:r>
        <w:t xml:space="preserve">Any error other than a protocol error is returned in the </w:t>
      </w:r>
      <w:r>
        <w:rPr>
          <w:b/>
        </w:rPr>
        <w:t>Status</w:t>
      </w:r>
      <w:r>
        <w:t xml:space="preserve"> elements of the individual property responses. All property responses, regardless of the property, MUST contain a </w:t>
      </w:r>
      <w:r>
        <w:rPr>
          <w:b/>
        </w:rPr>
        <w:t>Status</w:t>
      </w:r>
      <w:r>
        <w:t xml:space="preserve"> ele</w:t>
      </w:r>
      <w:r>
        <w:t xml:space="preserve">ment to indicate success or failure. This </w:t>
      </w:r>
      <w:r>
        <w:rPr>
          <w:b/>
        </w:rPr>
        <w:t>Status</w:t>
      </w:r>
      <w:r>
        <w:t xml:space="preserve"> node MUST be the first node in the property response.</w:t>
      </w:r>
    </w:p>
    <w:p w:rsidR="00C45B8D" w:rsidRDefault="008C5507">
      <w:r>
        <w:t xml:space="preserve">The </w:t>
      </w:r>
      <w:r>
        <w:rPr>
          <w:b/>
        </w:rPr>
        <w:t>Settings</w:t>
      </w:r>
      <w:r>
        <w:t xml:space="preserve"> namespace is the primary namespace for this section. Elements referenced in this section that are not defined in the </w:t>
      </w:r>
      <w:r>
        <w:rPr>
          <w:b/>
        </w:rPr>
        <w:t>Settings</w:t>
      </w:r>
      <w:r>
        <w:t xml:space="preserve"> namespace use </w:t>
      </w:r>
      <w:r>
        <w:t xml:space="preserve">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Settings </w:t>
      </w:r>
      <w:r>
        <w:t>command requests and responses.</w:t>
      </w:r>
    </w:p>
    <w:tbl>
      <w:tblPr>
        <w:tblStyle w:val="Table-ShadedHeader"/>
        <w:tblW w:w="0" w:type="auto"/>
        <w:tblLook w:val="04A0" w:firstRow="1" w:lastRow="0" w:firstColumn="1" w:lastColumn="0" w:noHBand="0" w:noVBand="1"/>
      </w:tblPr>
      <w:tblGrid>
        <w:gridCol w:w="3402"/>
        <w:gridCol w:w="3032"/>
        <w:gridCol w:w="30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402" w:type="dxa"/>
          </w:tcPr>
          <w:p w:rsidR="00C45B8D" w:rsidRDefault="008C5507">
            <w:pPr>
              <w:pStyle w:val="TableHeaderText"/>
              <w:keepNext w:val="0"/>
            </w:pPr>
            <w:r>
              <w:t>Element name</w:t>
            </w:r>
          </w:p>
        </w:tc>
        <w:tc>
          <w:tcPr>
            <w:tcW w:w="3032" w:type="dxa"/>
          </w:tcPr>
          <w:p w:rsidR="00C45B8D" w:rsidRDefault="008C5507">
            <w:pPr>
              <w:pStyle w:val="TableHeaderText"/>
              <w:keepNext w:val="0"/>
            </w:pPr>
            <w:r>
              <w:t>Scope</w:t>
            </w:r>
          </w:p>
        </w:tc>
        <w:tc>
          <w:tcPr>
            <w:tcW w:w="3041" w:type="dxa"/>
          </w:tcPr>
          <w:p w:rsidR="00C45B8D" w:rsidRDefault="008C5507">
            <w:pPr>
              <w:pStyle w:val="TableHeaderText"/>
              <w:keepNext w:val="0"/>
            </w:pPr>
            <w:r>
              <w:t>Reference</w:t>
            </w:r>
          </w:p>
        </w:tc>
      </w:tr>
      <w:tr w:rsidR="00C45B8D" w:rsidTr="00C45B8D">
        <w:tc>
          <w:tcPr>
            <w:tcW w:w="3402" w:type="dxa"/>
          </w:tcPr>
          <w:p w:rsidR="00C45B8D" w:rsidRDefault="008C5507">
            <w:pPr>
              <w:pStyle w:val="TableBodyText"/>
            </w:pPr>
            <w:r>
              <w:rPr>
                <w:b/>
              </w:rPr>
              <w:t>Settings</w:t>
            </w:r>
          </w:p>
        </w:tc>
        <w:tc>
          <w:tcPr>
            <w:tcW w:w="3032" w:type="dxa"/>
          </w:tcPr>
          <w:p w:rsidR="00C45B8D" w:rsidRDefault="008C5507">
            <w:pPr>
              <w:pStyle w:val="TableBodyText"/>
            </w:pPr>
            <w:r>
              <w:t>Request and</w:t>
            </w:r>
            <w:r>
              <w:t xml:space="preserve"> Response</w:t>
            </w:r>
          </w:p>
        </w:tc>
        <w:tc>
          <w:tcPr>
            <w:tcW w:w="3041" w:type="dxa"/>
          </w:tcPr>
          <w:p w:rsidR="00C45B8D" w:rsidRDefault="008C5507">
            <w:pPr>
              <w:pStyle w:val="TableBodyText"/>
            </w:pPr>
            <w:r>
              <w:t xml:space="preserve">section </w:t>
            </w:r>
            <w:hyperlink w:anchor="Section_8ce09171210b40ab8b30d893587066cc" w:history="1">
              <w:r>
                <w:rPr>
                  <w:rStyle w:val="Hyperlink"/>
                </w:rPr>
                <w:t>2.2.3.168.2</w:t>
              </w:r>
            </w:hyperlink>
          </w:p>
        </w:tc>
      </w:tr>
      <w:tr w:rsidR="00C45B8D" w:rsidTr="00C45B8D">
        <w:tc>
          <w:tcPr>
            <w:tcW w:w="3402" w:type="dxa"/>
          </w:tcPr>
          <w:p w:rsidR="00C45B8D" w:rsidRDefault="008C5507">
            <w:pPr>
              <w:pStyle w:val="TableBodyText"/>
            </w:pPr>
            <w:r>
              <w:rPr>
                <w:b/>
              </w:rPr>
              <w:t>RightsManagementInformation</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section 2.2.3.156</w:t>
            </w:r>
          </w:p>
        </w:tc>
      </w:tr>
      <w:tr w:rsidR="00C45B8D" w:rsidTr="00C45B8D">
        <w:tc>
          <w:tcPr>
            <w:tcW w:w="3402" w:type="dxa"/>
          </w:tcPr>
          <w:p w:rsidR="00C45B8D" w:rsidRDefault="008C5507">
            <w:pPr>
              <w:pStyle w:val="TableBodyText"/>
            </w:pPr>
            <w:r>
              <w:rPr>
                <w:b/>
              </w:rPr>
              <w:t>Get</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section 2.2.3.83</w:t>
            </w:r>
          </w:p>
        </w:tc>
      </w:tr>
      <w:tr w:rsidR="00C45B8D" w:rsidTr="00C45B8D">
        <w:tc>
          <w:tcPr>
            <w:tcW w:w="3402" w:type="dxa"/>
          </w:tcPr>
          <w:p w:rsidR="00C45B8D" w:rsidRDefault="008C5507">
            <w:pPr>
              <w:pStyle w:val="TableBodyText"/>
            </w:pPr>
            <w:r>
              <w:rPr>
                <w:b/>
              </w:rPr>
              <w:t>Oof</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section 2.2.3.122</w:t>
            </w:r>
          </w:p>
        </w:tc>
      </w:tr>
      <w:tr w:rsidR="00C45B8D" w:rsidTr="00C45B8D">
        <w:tc>
          <w:tcPr>
            <w:tcW w:w="3402" w:type="dxa"/>
          </w:tcPr>
          <w:p w:rsidR="00C45B8D" w:rsidRDefault="008C5507">
            <w:pPr>
              <w:pStyle w:val="TableBodyText"/>
            </w:pPr>
            <w:r>
              <w:rPr>
                <w:b/>
              </w:rPr>
              <w:t>BodyType</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 xml:space="preserve">section </w:t>
            </w:r>
            <w:hyperlink w:anchor="Section_d45f252753e2460abe52418774c744e8" w:history="1">
              <w:r>
                <w:rPr>
                  <w:rStyle w:val="Hyperlink"/>
                </w:rPr>
                <w:t>2.2.3.17</w:t>
              </w:r>
            </w:hyperlink>
          </w:p>
        </w:tc>
      </w:tr>
      <w:tr w:rsidR="00C45B8D" w:rsidTr="00C45B8D">
        <w:tc>
          <w:tcPr>
            <w:tcW w:w="3402" w:type="dxa"/>
          </w:tcPr>
          <w:p w:rsidR="00C45B8D" w:rsidRDefault="008C5507">
            <w:pPr>
              <w:pStyle w:val="TableBodyText"/>
            </w:pPr>
            <w:r>
              <w:rPr>
                <w:b/>
              </w:rPr>
              <w:t>Set</w:t>
            </w:r>
          </w:p>
        </w:tc>
        <w:tc>
          <w:tcPr>
            <w:tcW w:w="3032" w:type="dxa"/>
          </w:tcPr>
          <w:p w:rsidR="00C45B8D" w:rsidRDefault="008C5507">
            <w:pPr>
              <w:pStyle w:val="TableBodyText"/>
            </w:pPr>
            <w:r>
              <w:t>Request</w:t>
            </w:r>
          </w:p>
        </w:tc>
        <w:tc>
          <w:tcPr>
            <w:tcW w:w="3041" w:type="dxa"/>
          </w:tcPr>
          <w:p w:rsidR="00C45B8D" w:rsidRDefault="008C5507">
            <w:pPr>
              <w:pStyle w:val="TableBodyText"/>
            </w:pPr>
            <w:r>
              <w:t>section 2.2.3.167</w:t>
            </w:r>
          </w:p>
        </w:tc>
      </w:tr>
      <w:tr w:rsidR="00C45B8D" w:rsidTr="00C45B8D">
        <w:tc>
          <w:tcPr>
            <w:tcW w:w="3402" w:type="dxa"/>
          </w:tcPr>
          <w:p w:rsidR="00C45B8D" w:rsidRDefault="008C5507">
            <w:pPr>
              <w:pStyle w:val="TableBodyText"/>
            </w:pPr>
            <w:r>
              <w:rPr>
                <w:b/>
              </w:rPr>
              <w:t>OofState</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 xml:space="preserve">section </w:t>
            </w:r>
            <w:hyperlink w:anchor="Section_6703328d6828457fba982b6df712775c" w:history="1">
              <w:r>
                <w:rPr>
                  <w:rStyle w:val="Hyperlink"/>
                </w:rPr>
                <w:t>2.2.3.124</w:t>
              </w:r>
            </w:hyperlink>
          </w:p>
        </w:tc>
      </w:tr>
      <w:tr w:rsidR="00C45B8D" w:rsidTr="00C45B8D">
        <w:tc>
          <w:tcPr>
            <w:tcW w:w="3402" w:type="dxa"/>
          </w:tcPr>
          <w:p w:rsidR="00C45B8D" w:rsidRDefault="008C5507">
            <w:pPr>
              <w:pStyle w:val="TableBodyText"/>
            </w:pPr>
            <w:r>
              <w:rPr>
                <w:b/>
              </w:rPr>
              <w:t>StartTime</w:t>
            </w:r>
          </w:p>
        </w:tc>
        <w:tc>
          <w:tcPr>
            <w:tcW w:w="3032" w:type="dxa"/>
          </w:tcPr>
          <w:p w:rsidR="00C45B8D" w:rsidRDefault="008C5507">
            <w:pPr>
              <w:pStyle w:val="TableBodyText"/>
            </w:pPr>
            <w:r>
              <w:t>Request</w:t>
            </w:r>
            <w:r>
              <w:t xml:space="preserve"> and Response</w:t>
            </w:r>
          </w:p>
        </w:tc>
        <w:tc>
          <w:tcPr>
            <w:tcW w:w="3041" w:type="dxa"/>
          </w:tcPr>
          <w:p w:rsidR="00C45B8D" w:rsidRDefault="008C5507">
            <w:pPr>
              <w:pStyle w:val="TableBodyText"/>
            </w:pPr>
            <w:r>
              <w:t xml:space="preserve">section </w:t>
            </w:r>
            <w:hyperlink w:anchor="Section_b2d8271067674c4980a5b43f60bc1b3a" w:history="1">
              <w:r>
                <w:rPr>
                  <w:rStyle w:val="Hyperlink"/>
                </w:rPr>
                <w:t>2.2.3.176.2</w:t>
              </w:r>
            </w:hyperlink>
          </w:p>
        </w:tc>
      </w:tr>
      <w:tr w:rsidR="00C45B8D" w:rsidTr="00C45B8D">
        <w:tc>
          <w:tcPr>
            <w:tcW w:w="3402" w:type="dxa"/>
          </w:tcPr>
          <w:p w:rsidR="00C45B8D" w:rsidRDefault="008C5507">
            <w:pPr>
              <w:pStyle w:val="TableBodyText"/>
            </w:pPr>
            <w:r>
              <w:rPr>
                <w:b/>
              </w:rPr>
              <w:t>EndTime</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 xml:space="preserve">section </w:t>
            </w:r>
            <w:hyperlink w:anchor="Section_6ee7533d303d4967b0d882a3b51ce242" w:history="1">
              <w:r>
                <w:rPr>
                  <w:rStyle w:val="Hyperlink"/>
                </w:rPr>
                <w:t>2.2.3.61.2</w:t>
              </w:r>
            </w:hyperlink>
          </w:p>
        </w:tc>
      </w:tr>
      <w:tr w:rsidR="00C45B8D" w:rsidTr="00C45B8D">
        <w:tc>
          <w:tcPr>
            <w:tcW w:w="3402" w:type="dxa"/>
          </w:tcPr>
          <w:p w:rsidR="00C45B8D" w:rsidRDefault="008C5507">
            <w:pPr>
              <w:pStyle w:val="TableBodyText"/>
            </w:pPr>
            <w:r>
              <w:rPr>
                <w:b/>
              </w:rPr>
              <w:t>OofMessage</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 xml:space="preserve">section </w:t>
            </w:r>
            <w:hyperlink w:anchor="Section_9ca3ab46894a4c639a7c653b77ec4856" w:history="1">
              <w:r>
                <w:rPr>
                  <w:rStyle w:val="Hyperlink"/>
                </w:rPr>
                <w:t>2.2.3.123</w:t>
              </w:r>
            </w:hyperlink>
          </w:p>
        </w:tc>
      </w:tr>
      <w:tr w:rsidR="00C45B8D" w:rsidTr="00C45B8D">
        <w:tc>
          <w:tcPr>
            <w:tcW w:w="3402" w:type="dxa"/>
          </w:tcPr>
          <w:p w:rsidR="00C45B8D" w:rsidRDefault="008C5507">
            <w:pPr>
              <w:pStyle w:val="TableBodyText"/>
            </w:pPr>
            <w:r>
              <w:rPr>
                <w:b/>
              </w:rPr>
              <w:t>AppliesToInternal</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 xml:space="preserve">section </w:t>
            </w:r>
            <w:hyperlink w:anchor="Section_a3d77ab0a0404fe78d3bdb57f75890f5" w:history="1">
              <w:r>
                <w:rPr>
                  <w:rStyle w:val="Hyperlink"/>
                </w:rPr>
                <w:t>2.2.3.14</w:t>
              </w:r>
            </w:hyperlink>
          </w:p>
        </w:tc>
      </w:tr>
      <w:tr w:rsidR="00C45B8D" w:rsidTr="00C45B8D">
        <w:tc>
          <w:tcPr>
            <w:tcW w:w="3402" w:type="dxa"/>
          </w:tcPr>
          <w:p w:rsidR="00C45B8D" w:rsidRDefault="008C5507">
            <w:pPr>
              <w:pStyle w:val="TableBodyText"/>
            </w:pPr>
            <w:r>
              <w:rPr>
                <w:b/>
              </w:rPr>
              <w:t>AppliesToExternalKnown</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 xml:space="preserve">section </w:t>
            </w:r>
            <w:hyperlink w:anchor="Section_d4f12d238c9e464997e872ed20108249" w:history="1">
              <w:r>
                <w:rPr>
                  <w:rStyle w:val="Hyperlink"/>
                </w:rPr>
                <w:t>2.2.3.12</w:t>
              </w:r>
            </w:hyperlink>
          </w:p>
        </w:tc>
      </w:tr>
      <w:tr w:rsidR="00C45B8D" w:rsidTr="00C45B8D">
        <w:tc>
          <w:tcPr>
            <w:tcW w:w="3402" w:type="dxa"/>
          </w:tcPr>
          <w:p w:rsidR="00C45B8D" w:rsidRDefault="008C5507">
            <w:pPr>
              <w:pStyle w:val="TableBodyText"/>
            </w:pPr>
            <w:r>
              <w:rPr>
                <w:b/>
              </w:rPr>
              <w:t>AppliesToExternalUnknown</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 xml:space="preserve">section </w:t>
            </w:r>
            <w:hyperlink w:anchor="Section_bc70d8b9e0564d5eaaa8bc30bf441b28" w:history="1">
              <w:r>
                <w:rPr>
                  <w:rStyle w:val="Hyperlink"/>
                </w:rPr>
                <w:t>2.2.3.13</w:t>
              </w:r>
            </w:hyperlink>
          </w:p>
        </w:tc>
      </w:tr>
      <w:tr w:rsidR="00C45B8D" w:rsidTr="00C45B8D">
        <w:tc>
          <w:tcPr>
            <w:tcW w:w="3402" w:type="dxa"/>
          </w:tcPr>
          <w:p w:rsidR="00C45B8D" w:rsidRDefault="008C5507">
            <w:pPr>
              <w:pStyle w:val="TableBodyText"/>
            </w:pPr>
            <w:r>
              <w:rPr>
                <w:b/>
              </w:rPr>
              <w:lastRenderedPageBreak/>
              <w:t>Enabled</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 xml:space="preserve">section </w:t>
            </w:r>
            <w:hyperlink w:anchor="Section_b305f2cde7f04a5a9b9f82e49f3efab1" w:history="1">
              <w:r>
                <w:rPr>
                  <w:rStyle w:val="Hyperlink"/>
                </w:rPr>
                <w:t>2.2.3.59</w:t>
              </w:r>
            </w:hyperlink>
          </w:p>
        </w:tc>
      </w:tr>
      <w:tr w:rsidR="00C45B8D" w:rsidTr="00C45B8D">
        <w:tc>
          <w:tcPr>
            <w:tcW w:w="3402" w:type="dxa"/>
          </w:tcPr>
          <w:p w:rsidR="00C45B8D" w:rsidRDefault="008C5507">
            <w:pPr>
              <w:pStyle w:val="TableBodyText"/>
            </w:pPr>
            <w:r>
              <w:rPr>
                <w:b/>
              </w:rPr>
              <w:t>ReplyMessage</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 xml:space="preserve">section </w:t>
            </w:r>
            <w:hyperlink w:anchor="Section_09bc426da2ba4d27864215190916e393" w:history="1">
              <w:r>
                <w:rPr>
                  <w:rStyle w:val="Hyperlink"/>
                </w:rPr>
                <w:t>2.2.3.149</w:t>
              </w:r>
            </w:hyperlink>
          </w:p>
        </w:tc>
      </w:tr>
      <w:tr w:rsidR="00C45B8D" w:rsidTr="00C45B8D">
        <w:tc>
          <w:tcPr>
            <w:tcW w:w="3402" w:type="dxa"/>
          </w:tcPr>
          <w:p w:rsidR="00C45B8D" w:rsidRDefault="008C5507">
            <w:pPr>
              <w:pStyle w:val="TableBodyText"/>
            </w:pPr>
            <w:r>
              <w:rPr>
                <w:b/>
              </w:rPr>
              <w:t>DevicePassword</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section 2.2.3.46</w:t>
            </w:r>
          </w:p>
        </w:tc>
      </w:tr>
      <w:tr w:rsidR="00C45B8D" w:rsidTr="00C45B8D">
        <w:tc>
          <w:tcPr>
            <w:tcW w:w="3402" w:type="dxa"/>
          </w:tcPr>
          <w:p w:rsidR="00C45B8D" w:rsidRDefault="008C5507">
            <w:pPr>
              <w:pStyle w:val="TableBodyText"/>
            </w:pPr>
            <w:r>
              <w:rPr>
                <w:b/>
              </w:rPr>
              <w:t>Password</w:t>
            </w:r>
          </w:p>
        </w:tc>
        <w:tc>
          <w:tcPr>
            <w:tcW w:w="3032" w:type="dxa"/>
          </w:tcPr>
          <w:p w:rsidR="00C45B8D" w:rsidRDefault="008C5507">
            <w:pPr>
              <w:pStyle w:val="TableBodyText"/>
            </w:pPr>
            <w:r>
              <w:t>Request</w:t>
            </w:r>
          </w:p>
        </w:tc>
        <w:tc>
          <w:tcPr>
            <w:tcW w:w="3041" w:type="dxa"/>
          </w:tcPr>
          <w:p w:rsidR="00C45B8D" w:rsidRDefault="008C5507">
            <w:pPr>
              <w:pStyle w:val="TableBodyText"/>
            </w:pPr>
            <w:r>
              <w:t>sect</w:t>
            </w:r>
            <w:r>
              <w:t xml:space="preserve">ion </w:t>
            </w:r>
            <w:hyperlink w:anchor="Section_d1cb37929cfc46eeb60c758ee1cbd44d" w:history="1">
              <w:r>
                <w:rPr>
                  <w:rStyle w:val="Hyperlink"/>
                </w:rPr>
                <w:t>2.2.3.132.3</w:t>
              </w:r>
            </w:hyperlink>
          </w:p>
        </w:tc>
      </w:tr>
      <w:tr w:rsidR="00C45B8D" w:rsidTr="00C45B8D">
        <w:tc>
          <w:tcPr>
            <w:tcW w:w="3402" w:type="dxa"/>
          </w:tcPr>
          <w:p w:rsidR="00C45B8D" w:rsidRDefault="008C5507">
            <w:pPr>
              <w:pStyle w:val="TableBodyText"/>
            </w:pPr>
            <w:r>
              <w:rPr>
                <w:b/>
              </w:rPr>
              <w:t>DeviceInformation</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section 2.2.3.45</w:t>
            </w:r>
          </w:p>
        </w:tc>
      </w:tr>
      <w:tr w:rsidR="00C45B8D" w:rsidTr="00C45B8D">
        <w:tc>
          <w:tcPr>
            <w:tcW w:w="3402" w:type="dxa"/>
          </w:tcPr>
          <w:p w:rsidR="00C45B8D" w:rsidRDefault="008C5507">
            <w:pPr>
              <w:pStyle w:val="TableBodyText"/>
            </w:pPr>
            <w:r>
              <w:rPr>
                <w:b/>
              </w:rPr>
              <w:t>Model</w:t>
            </w:r>
          </w:p>
        </w:tc>
        <w:tc>
          <w:tcPr>
            <w:tcW w:w="3032" w:type="dxa"/>
          </w:tcPr>
          <w:p w:rsidR="00C45B8D" w:rsidRDefault="008C5507">
            <w:pPr>
              <w:pStyle w:val="TableBodyText"/>
            </w:pPr>
            <w:r>
              <w:t>Request</w:t>
            </w:r>
          </w:p>
        </w:tc>
        <w:tc>
          <w:tcPr>
            <w:tcW w:w="3041" w:type="dxa"/>
          </w:tcPr>
          <w:p w:rsidR="00C45B8D" w:rsidRDefault="008C5507">
            <w:pPr>
              <w:pStyle w:val="TableBodyText"/>
            </w:pPr>
            <w:r>
              <w:t xml:space="preserve">section </w:t>
            </w:r>
            <w:hyperlink w:anchor="Section_7e699df66063468fa297cf5a60aea86b" w:history="1">
              <w:r>
                <w:rPr>
                  <w:rStyle w:val="Hyperlink"/>
                </w:rPr>
                <w:t>2.2.3.115</w:t>
              </w:r>
            </w:hyperlink>
          </w:p>
        </w:tc>
      </w:tr>
      <w:tr w:rsidR="00C45B8D" w:rsidTr="00C45B8D">
        <w:tc>
          <w:tcPr>
            <w:tcW w:w="3402" w:type="dxa"/>
          </w:tcPr>
          <w:p w:rsidR="00C45B8D" w:rsidRDefault="008C5507">
            <w:pPr>
              <w:pStyle w:val="TableBodyText"/>
            </w:pPr>
            <w:r>
              <w:rPr>
                <w:b/>
              </w:rPr>
              <w:t>IMEI</w:t>
            </w:r>
          </w:p>
        </w:tc>
        <w:tc>
          <w:tcPr>
            <w:tcW w:w="3032" w:type="dxa"/>
          </w:tcPr>
          <w:p w:rsidR="00C45B8D" w:rsidRDefault="008C5507">
            <w:pPr>
              <w:pStyle w:val="TableBodyText"/>
            </w:pPr>
            <w:r>
              <w:t>Request</w:t>
            </w:r>
          </w:p>
        </w:tc>
        <w:tc>
          <w:tcPr>
            <w:tcW w:w="3041" w:type="dxa"/>
          </w:tcPr>
          <w:p w:rsidR="00C45B8D" w:rsidRDefault="008C5507">
            <w:pPr>
              <w:pStyle w:val="TableBodyText"/>
            </w:pPr>
            <w:r>
              <w:t xml:space="preserve">section </w:t>
            </w:r>
            <w:hyperlink w:anchor="Section_12e3a14e2b6740158b608616c866c69b" w:history="1">
              <w:r>
                <w:rPr>
                  <w:rStyle w:val="Hyperlink"/>
                </w:rPr>
                <w:t>2.2.3.91</w:t>
              </w:r>
            </w:hyperlink>
          </w:p>
        </w:tc>
      </w:tr>
      <w:tr w:rsidR="00C45B8D" w:rsidTr="00C45B8D">
        <w:tc>
          <w:tcPr>
            <w:tcW w:w="3402" w:type="dxa"/>
          </w:tcPr>
          <w:p w:rsidR="00C45B8D" w:rsidRDefault="008C5507">
            <w:pPr>
              <w:pStyle w:val="TableBodyText"/>
            </w:pPr>
            <w:r>
              <w:rPr>
                <w:b/>
              </w:rPr>
              <w:t>FriendlyName</w:t>
            </w:r>
          </w:p>
        </w:tc>
        <w:tc>
          <w:tcPr>
            <w:tcW w:w="3032" w:type="dxa"/>
          </w:tcPr>
          <w:p w:rsidR="00C45B8D" w:rsidRDefault="008C5507">
            <w:pPr>
              <w:pStyle w:val="TableBodyText"/>
            </w:pPr>
            <w:r>
              <w:t>Request</w:t>
            </w:r>
          </w:p>
        </w:tc>
        <w:tc>
          <w:tcPr>
            <w:tcW w:w="3041" w:type="dxa"/>
          </w:tcPr>
          <w:p w:rsidR="00C45B8D" w:rsidRDefault="008C5507">
            <w:pPr>
              <w:pStyle w:val="TableBodyText"/>
            </w:pPr>
            <w:r>
              <w:t xml:space="preserve">section </w:t>
            </w:r>
            <w:hyperlink w:anchor="Section_cc92689ec0c34b22ba032a45555cd68a" w:history="1">
              <w:r>
                <w:rPr>
                  <w:rStyle w:val="Hyperlink"/>
                </w:rPr>
                <w:t>2.2.3.81</w:t>
              </w:r>
            </w:hyperlink>
          </w:p>
        </w:tc>
      </w:tr>
      <w:tr w:rsidR="00C45B8D" w:rsidTr="00C45B8D">
        <w:tc>
          <w:tcPr>
            <w:tcW w:w="3402" w:type="dxa"/>
          </w:tcPr>
          <w:p w:rsidR="00C45B8D" w:rsidRDefault="008C5507">
            <w:pPr>
              <w:pStyle w:val="TableBodyText"/>
            </w:pPr>
            <w:r>
              <w:rPr>
                <w:b/>
              </w:rPr>
              <w:t>OS</w:t>
            </w:r>
          </w:p>
        </w:tc>
        <w:tc>
          <w:tcPr>
            <w:tcW w:w="3032" w:type="dxa"/>
          </w:tcPr>
          <w:p w:rsidR="00C45B8D" w:rsidRDefault="008C5507">
            <w:pPr>
              <w:pStyle w:val="TableBodyText"/>
            </w:pPr>
            <w:r>
              <w:t>Request</w:t>
            </w:r>
          </w:p>
        </w:tc>
        <w:tc>
          <w:tcPr>
            <w:tcW w:w="3041" w:type="dxa"/>
          </w:tcPr>
          <w:p w:rsidR="00C45B8D" w:rsidRDefault="008C5507">
            <w:pPr>
              <w:pStyle w:val="TableBodyText"/>
            </w:pPr>
            <w:r>
              <w:t xml:space="preserve">section </w:t>
            </w:r>
            <w:hyperlink w:anchor="Section_65dca5711ffa4481af82071a5a3462d0" w:history="1">
              <w:r>
                <w:rPr>
                  <w:rStyle w:val="Hyperlink"/>
                </w:rPr>
                <w:t>2.2.3.127</w:t>
              </w:r>
            </w:hyperlink>
          </w:p>
        </w:tc>
      </w:tr>
      <w:tr w:rsidR="00C45B8D" w:rsidTr="00C45B8D">
        <w:tc>
          <w:tcPr>
            <w:tcW w:w="3402" w:type="dxa"/>
          </w:tcPr>
          <w:p w:rsidR="00C45B8D" w:rsidRDefault="008C5507">
            <w:pPr>
              <w:pStyle w:val="TableBodyText"/>
            </w:pPr>
            <w:r>
              <w:rPr>
                <w:b/>
              </w:rPr>
              <w:t>OSLanguage</w:t>
            </w:r>
          </w:p>
        </w:tc>
        <w:tc>
          <w:tcPr>
            <w:tcW w:w="3032" w:type="dxa"/>
          </w:tcPr>
          <w:p w:rsidR="00C45B8D" w:rsidRDefault="008C5507">
            <w:pPr>
              <w:pStyle w:val="TableBodyText"/>
            </w:pPr>
            <w:r>
              <w:t>Request</w:t>
            </w:r>
          </w:p>
        </w:tc>
        <w:tc>
          <w:tcPr>
            <w:tcW w:w="3041" w:type="dxa"/>
          </w:tcPr>
          <w:p w:rsidR="00C45B8D" w:rsidRDefault="008C5507">
            <w:pPr>
              <w:pStyle w:val="TableBodyText"/>
            </w:pPr>
            <w:r>
              <w:t xml:space="preserve">section </w:t>
            </w:r>
            <w:hyperlink w:anchor="Section_89f07d724afd41699eb7c4fb27d09478" w:history="1">
              <w:r>
                <w:rPr>
                  <w:rStyle w:val="Hyperlink"/>
                </w:rPr>
                <w:t>2.2.3.128</w:t>
              </w:r>
            </w:hyperlink>
          </w:p>
        </w:tc>
      </w:tr>
      <w:tr w:rsidR="00C45B8D" w:rsidTr="00C45B8D">
        <w:tc>
          <w:tcPr>
            <w:tcW w:w="3402" w:type="dxa"/>
          </w:tcPr>
          <w:p w:rsidR="00C45B8D" w:rsidRDefault="008C5507">
            <w:pPr>
              <w:pStyle w:val="TableBodyText"/>
            </w:pPr>
            <w:r>
              <w:rPr>
                <w:b/>
              </w:rPr>
              <w:t>PhoneNumber</w:t>
            </w:r>
          </w:p>
        </w:tc>
        <w:tc>
          <w:tcPr>
            <w:tcW w:w="3032" w:type="dxa"/>
          </w:tcPr>
          <w:p w:rsidR="00C45B8D" w:rsidRDefault="008C5507">
            <w:pPr>
              <w:pStyle w:val="TableBodyText"/>
            </w:pPr>
            <w:r>
              <w:t>Request</w:t>
            </w:r>
          </w:p>
        </w:tc>
        <w:tc>
          <w:tcPr>
            <w:tcW w:w="3041" w:type="dxa"/>
          </w:tcPr>
          <w:p w:rsidR="00C45B8D" w:rsidRDefault="008C5507">
            <w:pPr>
              <w:pStyle w:val="TableBodyText"/>
            </w:pPr>
            <w:r>
              <w:t xml:space="preserve">section </w:t>
            </w:r>
            <w:hyperlink w:anchor="Section_50d928c67271418583c1db8b0a141440" w:history="1">
              <w:r>
                <w:rPr>
                  <w:rStyle w:val="Hyperlink"/>
                </w:rPr>
                <w:t>2.2.3.134</w:t>
              </w:r>
            </w:hyperlink>
          </w:p>
        </w:tc>
      </w:tr>
      <w:tr w:rsidR="00C45B8D" w:rsidTr="00C45B8D">
        <w:tc>
          <w:tcPr>
            <w:tcW w:w="3402" w:type="dxa"/>
          </w:tcPr>
          <w:p w:rsidR="00C45B8D" w:rsidRDefault="008C5507">
            <w:pPr>
              <w:pStyle w:val="TableBodyText"/>
            </w:pPr>
            <w:r>
              <w:rPr>
                <w:b/>
              </w:rPr>
              <w:t>UserAgent</w:t>
            </w:r>
          </w:p>
        </w:tc>
        <w:tc>
          <w:tcPr>
            <w:tcW w:w="3032" w:type="dxa"/>
          </w:tcPr>
          <w:p w:rsidR="00C45B8D" w:rsidRDefault="008C5507">
            <w:pPr>
              <w:pStyle w:val="TableBodyText"/>
            </w:pPr>
            <w:r>
              <w:t>Request</w:t>
            </w:r>
          </w:p>
        </w:tc>
        <w:tc>
          <w:tcPr>
            <w:tcW w:w="3041" w:type="dxa"/>
          </w:tcPr>
          <w:p w:rsidR="00C45B8D" w:rsidRDefault="008C5507">
            <w:pPr>
              <w:pStyle w:val="TableBodyText"/>
            </w:pPr>
            <w:r>
              <w:t xml:space="preserve">section </w:t>
            </w:r>
            <w:hyperlink w:anchor="Section_c98e7e350c3044ac89a6dde31edf7d00" w:history="1">
              <w:r>
                <w:rPr>
                  <w:rStyle w:val="Hyperlink"/>
                </w:rPr>
                <w:t>2.2.3.190</w:t>
              </w:r>
            </w:hyperlink>
          </w:p>
        </w:tc>
      </w:tr>
      <w:tr w:rsidR="00C45B8D" w:rsidTr="00C45B8D">
        <w:tc>
          <w:tcPr>
            <w:tcW w:w="3402" w:type="dxa"/>
          </w:tcPr>
          <w:p w:rsidR="00C45B8D" w:rsidRDefault="008C5507">
            <w:pPr>
              <w:pStyle w:val="TableBodyText"/>
            </w:pPr>
            <w:r>
              <w:rPr>
                <w:b/>
              </w:rPr>
              <w:t>EnableOutboundSMS</w:t>
            </w:r>
          </w:p>
        </w:tc>
        <w:tc>
          <w:tcPr>
            <w:tcW w:w="3032" w:type="dxa"/>
          </w:tcPr>
          <w:p w:rsidR="00C45B8D" w:rsidRDefault="008C5507">
            <w:pPr>
              <w:pStyle w:val="TableBodyText"/>
            </w:pPr>
            <w:r>
              <w:t>Request</w:t>
            </w:r>
          </w:p>
        </w:tc>
        <w:tc>
          <w:tcPr>
            <w:tcW w:w="3041" w:type="dxa"/>
          </w:tcPr>
          <w:p w:rsidR="00C45B8D" w:rsidRDefault="008C5507">
            <w:pPr>
              <w:pStyle w:val="TableBodyText"/>
            </w:pPr>
            <w:r>
              <w:t xml:space="preserve">section </w:t>
            </w:r>
            <w:hyperlink w:anchor="Section_a1f03a1047fa4672859509f7620c70c7" w:history="1">
              <w:r>
                <w:rPr>
                  <w:rStyle w:val="Hyperlink"/>
                </w:rPr>
                <w:t>2.2.3.60</w:t>
              </w:r>
            </w:hyperlink>
          </w:p>
        </w:tc>
      </w:tr>
      <w:tr w:rsidR="00C45B8D" w:rsidTr="00C45B8D">
        <w:tc>
          <w:tcPr>
            <w:tcW w:w="3402" w:type="dxa"/>
          </w:tcPr>
          <w:p w:rsidR="00C45B8D" w:rsidRDefault="008C5507">
            <w:pPr>
              <w:pStyle w:val="TableBodyText"/>
            </w:pPr>
            <w:r>
              <w:rPr>
                <w:b/>
              </w:rPr>
              <w:t>MobileOperator</w:t>
            </w:r>
          </w:p>
        </w:tc>
        <w:tc>
          <w:tcPr>
            <w:tcW w:w="3032" w:type="dxa"/>
          </w:tcPr>
          <w:p w:rsidR="00C45B8D" w:rsidRDefault="008C5507">
            <w:pPr>
              <w:pStyle w:val="TableBodyText"/>
            </w:pPr>
            <w:r>
              <w:t>Request</w:t>
            </w:r>
          </w:p>
        </w:tc>
        <w:tc>
          <w:tcPr>
            <w:tcW w:w="3041" w:type="dxa"/>
          </w:tcPr>
          <w:p w:rsidR="00C45B8D" w:rsidRDefault="008C5507">
            <w:pPr>
              <w:pStyle w:val="TableBodyText"/>
            </w:pPr>
            <w:r>
              <w:t xml:space="preserve">section </w:t>
            </w:r>
            <w:hyperlink w:anchor="Section_e75841b078c44a86babd8083f022339f" w:history="1">
              <w:r>
                <w:rPr>
                  <w:rStyle w:val="Hyperlink"/>
                </w:rPr>
                <w:t>2.2.3.113</w:t>
              </w:r>
            </w:hyperlink>
          </w:p>
        </w:tc>
      </w:tr>
      <w:tr w:rsidR="00C45B8D" w:rsidTr="00C45B8D">
        <w:tc>
          <w:tcPr>
            <w:tcW w:w="3402" w:type="dxa"/>
          </w:tcPr>
          <w:p w:rsidR="00C45B8D" w:rsidRDefault="008C5507">
            <w:pPr>
              <w:pStyle w:val="TableBodyText"/>
            </w:pPr>
            <w:r>
              <w:rPr>
                <w:b/>
              </w:rPr>
              <w:t>UserInformation</w:t>
            </w:r>
          </w:p>
        </w:tc>
        <w:tc>
          <w:tcPr>
            <w:tcW w:w="3032" w:type="dxa"/>
          </w:tcPr>
          <w:p w:rsidR="00C45B8D" w:rsidRDefault="008C5507">
            <w:pPr>
              <w:pStyle w:val="TableBodyText"/>
            </w:pPr>
            <w:r>
              <w:t>Request and Response</w:t>
            </w:r>
          </w:p>
        </w:tc>
        <w:tc>
          <w:tcPr>
            <w:tcW w:w="3041" w:type="dxa"/>
          </w:tcPr>
          <w:p w:rsidR="00C45B8D" w:rsidRDefault="008C5507">
            <w:pPr>
              <w:pStyle w:val="TableBodyText"/>
            </w:pPr>
            <w:r>
              <w:t>section 2.2.3.192</w:t>
            </w:r>
          </w:p>
        </w:tc>
      </w:tr>
      <w:tr w:rsidR="00C45B8D" w:rsidTr="00C45B8D">
        <w:tc>
          <w:tcPr>
            <w:tcW w:w="3402" w:type="dxa"/>
          </w:tcPr>
          <w:p w:rsidR="00C45B8D" w:rsidRDefault="008C5507">
            <w:pPr>
              <w:pStyle w:val="TableBodyText"/>
            </w:pPr>
            <w:r>
              <w:rPr>
                <w:b/>
              </w:rPr>
              <w:t>Status</w:t>
            </w:r>
          </w:p>
        </w:tc>
        <w:tc>
          <w:tcPr>
            <w:tcW w:w="3032" w:type="dxa"/>
          </w:tcPr>
          <w:p w:rsidR="00C45B8D" w:rsidRDefault="008C5507">
            <w:pPr>
              <w:pStyle w:val="TableBodyText"/>
            </w:pPr>
            <w:r>
              <w:t>Response</w:t>
            </w:r>
          </w:p>
        </w:tc>
        <w:tc>
          <w:tcPr>
            <w:tcW w:w="3041" w:type="dxa"/>
          </w:tcPr>
          <w:p w:rsidR="00C45B8D" w:rsidRDefault="008C5507">
            <w:pPr>
              <w:pStyle w:val="TableBodyText"/>
            </w:pPr>
            <w:r>
              <w:t>section 2.2.3.177.15</w:t>
            </w:r>
          </w:p>
        </w:tc>
      </w:tr>
      <w:tr w:rsidR="00C45B8D" w:rsidTr="00C45B8D">
        <w:tc>
          <w:tcPr>
            <w:tcW w:w="3402" w:type="dxa"/>
          </w:tcPr>
          <w:p w:rsidR="00C45B8D" w:rsidRDefault="008C5507">
            <w:pPr>
              <w:pStyle w:val="TableBodyText"/>
            </w:pPr>
            <w:r>
              <w:rPr>
                <w:b/>
              </w:rPr>
              <w:t>Accounts</w:t>
            </w:r>
          </w:p>
        </w:tc>
        <w:tc>
          <w:tcPr>
            <w:tcW w:w="3032" w:type="dxa"/>
          </w:tcPr>
          <w:p w:rsidR="00C45B8D" w:rsidRDefault="008C5507">
            <w:pPr>
              <w:pStyle w:val="TableBodyText"/>
            </w:pPr>
            <w:r>
              <w:t>Response</w:t>
            </w:r>
          </w:p>
        </w:tc>
        <w:tc>
          <w:tcPr>
            <w:tcW w:w="3041" w:type="dxa"/>
          </w:tcPr>
          <w:p w:rsidR="00C45B8D" w:rsidRDefault="008C5507">
            <w:pPr>
              <w:pStyle w:val="TableBodyText"/>
            </w:pPr>
            <w:r>
              <w:t xml:space="preserve">section </w:t>
            </w:r>
            <w:hyperlink w:anchor="Section_d6984e3b43ae4cc38cfb89f3ad721fc8" w:history="1">
              <w:r>
                <w:rPr>
                  <w:rStyle w:val="Hyperlink"/>
                </w:rPr>
                <w:t>2.2.3.5</w:t>
              </w:r>
            </w:hyperlink>
          </w:p>
        </w:tc>
      </w:tr>
      <w:tr w:rsidR="00C45B8D" w:rsidTr="00C45B8D">
        <w:tc>
          <w:tcPr>
            <w:tcW w:w="3402" w:type="dxa"/>
          </w:tcPr>
          <w:p w:rsidR="00C45B8D" w:rsidRDefault="008C5507">
            <w:pPr>
              <w:pStyle w:val="TableBodyText"/>
            </w:pPr>
            <w:r>
              <w:rPr>
                <w:b/>
              </w:rPr>
              <w:t>Account</w:t>
            </w:r>
          </w:p>
        </w:tc>
        <w:tc>
          <w:tcPr>
            <w:tcW w:w="3032" w:type="dxa"/>
          </w:tcPr>
          <w:p w:rsidR="00C45B8D" w:rsidRDefault="008C5507">
            <w:pPr>
              <w:pStyle w:val="TableBodyText"/>
            </w:pPr>
            <w:r>
              <w:t>Response</w:t>
            </w:r>
          </w:p>
        </w:tc>
        <w:tc>
          <w:tcPr>
            <w:tcW w:w="3041" w:type="dxa"/>
          </w:tcPr>
          <w:p w:rsidR="00C45B8D" w:rsidRDefault="008C5507">
            <w:pPr>
              <w:pStyle w:val="TableBodyText"/>
            </w:pPr>
            <w:r>
              <w:t xml:space="preserve">section </w:t>
            </w:r>
            <w:hyperlink w:anchor="Section_d30781aadca548e5bd66aff62b3ad313" w:history="1">
              <w:r>
                <w:rPr>
                  <w:rStyle w:val="Hyperlink"/>
                </w:rPr>
                <w:t>2.2.3.2</w:t>
              </w:r>
            </w:hyperlink>
          </w:p>
        </w:tc>
      </w:tr>
      <w:tr w:rsidR="00C45B8D" w:rsidTr="00C45B8D">
        <w:tc>
          <w:tcPr>
            <w:tcW w:w="3402" w:type="dxa"/>
          </w:tcPr>
          <w:p w:rsidR="00C45B8D" w:rsidRDefault="008C5507">
            <w:pPr>
              <w:pStyle w:val="TableBodyText"/>
            </w:pPr>
            <w:r>
              <w:rPr>
                <w:b/>
              </w:rPr>
              <w:t>AccountId</w:t>
            </w:r>
          </w:p>
        </w:tc>
        <w:tc>
          <w:tcPr>
            <w:tcW w:w="3032" w:type="dxa"/>
          </w:tcPr>
          <w:p w:rsidR="00C45B8D" w:rsidRDefault="008C5507">
            <w:pPr>
              <w:pStyle w:val="TableBodyText"/>
            </w:pPr>
            <w:r>
              <w:t>Response</w:t>
            </w:r>
          </w:p>
        </w:tc>
        <w:tc>
          <w:tcPr>
            <w:tcW w:w="3041" w:type="dxa"/>
          </w:tcPr>
          <w:p w:rsidR="00C45B8D" w:rsidRDefault="008C5507">
            <w:pPr>
              <w:pStyle w:val="TableBodyText"/>
            </w:pPr>
            <w:r>
              <w:t xml:space="preserve">section </w:t>
            </w:r>
            <w:hyperlink w:anchor="Section_040db8216da745c8a022b53c08d363d4" w:history="1">
              <w:r>
                <w:rPr>
                  <w:rStyle w:val="Hyperlink"/>
                </w:rPr>
                <w:t>2.2.3.3.2</w:t>
              </w:r>
            </w:hyperlink>
          </w:p>
        </w:tc>
      </w:tr>
      <w:tr w:rsidR="00C45B8D" w:rsidTr="00C45B8D">
        <w:tc>
          <w:tcPr>
            <w:tcW w:w="3402" w:type="dxa"/>
          </w:tcPr>
          <w:p w:rsidR="00C45B8D" w:rsidRDefault="008C5507">
            <w:pPr>
              <w:pStyle w:val="TableBodyText"/>
            </w:pPr>
            <w:r>
              <w:rPr>
                <w:b/>
              </w:rPr>
              <w:t>AccountName</w:t>
            </w:r>
          </w:p>
        </w:tc>
        <w:tc>
          <w:tcPr>
            <w:tcW w:w="3032" w:type="dxa"/>
          </w:tcPr>
          <w:p w:rsidR="00C45B8D" w:rsidRDefault="008C5507">
            <w:pPr>
              <w:pStyle w:val="TableBodyText"/>
            </w:pPr>
            <w:r>
              <w:t>Response</w:t>
            </w:r>
          </w:p>
        </w:tc>
        <w:tc>
          <w:tcPr>
            <w:tcW w:w="3041" w:type="dxa"/>
          </w:tcPr>
          <w:p w:rsidR="00C45B8D" w:rsidRDefault="008C5507">
            <w:pPr>
              <w:pStyle w:val="TableBodyText"/>
            </w:pPr>
            <w:r>
              <w:t xml:space="preserve">section </w:t>
            </w:r>
            <w:hyperlink w:anchor="Section_74ff5a5aaa9b4e4482727a86940fa903" w:history="1">
              <w:r>
                <w:rPr>
                  <w:rStyle w:val="Hyperlink"/>
                </w:rPr>
                <w:t>2.</w:t>
              </w:r>
              <w:r>
                <w:rPr>
                  <w:rStyle w:val="Hyperlink"/>
                </w:rPr>
                <w:t>2.3.4</w:t>
              </w:r>
            </w:hyperlink>
          </w:p>
        </w:tc>
      </w:tr>
      <w:tr w:rsidR="00C45B8D" w:rsidTr="00C45B8D">
        <w:tc>
          <w:tcPr>
            <w:tcW w:w="3402" w:type="dxa"/>
          </w:tcPr>
          <w:p w:rsidR="00C45B8D" w:rsidRDefault="008C5507">
            <w:pPr>
              <w:pStyle w:val="TableBodyText"/>
            </w:pPr>
            <w:r>
              <w:rPr>
                <w:b/>
              </w:rPr>
              <w:t>UserDisplayName</w:t>
            </w:r>
          </w:p>
        </w:tc>
        <w:tc>
          <w:tcPr>
            <w:tcW w:w="3032" w:type="dxa"/>
          </w:tcPr>
          <w:p w:rsidR="00C45B8D" w:rsidRDefault="008C5507">
            <w:pPr>
              <w:pStyle w:val="TableBodyText"/>
            </w:pPr>
            <w:r>
              <w:t>Response</w:t>
            </w:r>
          </w:p>
        </w:tc>
        <w:tc>
          <w:tcPr>
            <w:tcW w:w="3041" w:type="dxa"/>
          </w:tcPr>
          <w:p w:rsidR="00C45B8D" w:rsidRDefault="008C5507">
            <w:pPr>
              <w:pStyle w:val="TableBodyText"/>
            </w:pPr>
            <w:r>
              <w:t xml:space="preserve">section </w:t>
            </w:r>
            <w:hyperlink w:anchor="Section_c3ddb71e1adb41ffaebfd94a61b8171f" w:history="1">
              <w:r>
                <w:rPr>
                  <w:rStyle w:val="Hyperlink"/>
                </w:rPr>
                <w:t>2.2.3.191</w:t>
              </w:r>
            </w:hyperlink>
          </w:p>
        </w:tc>
      </w:tr>
      <w:tr w:rsidR="00C45B8D" w:rsidTr="00C45B8D">
        <w:tc>
          <w:tcPr>
            <w:tcW w:w="3402" w:type="dxa"/>
          </w:tcPr>
          <w:p w:rsidR="00C45B8D" w:rsidRDefault="008C5507">
            <w:pPr>
              <w:pStyle w:val="TableBodyText"/>
            </w:pPr>
            <w:r>
              <w:rPr>
                <w:b/>
              </w:rPr>
              <w:t>SendDisabled</w:t>
            </w:r>
          </w:p>
        </w:tc>
        <w:tc>
          <w:tcPr>
            <w:tcW w:w="3032" w:type="dxa"/>
          </w:tcPr>
          <w:p w:rsidR="00C45B8D" w:rsidRDefault="008C5507">
            <w:pPr>
              <w:pStyle w:val="TableBodyText"/>
            </w:pPr>
            <w:r>
              <w:t>Response</w:t>
            </w:r>
          </w:p>
        </w:tc>
        <w:tc>
          <w:tcPr>
            <w:tcW w:w="3041" w:type="dxa"/>
          </w:tcPr>
          <w:p w:rsidR="00C45B8D" w:rsidRDefault="008C5507">
            <w:pPr>
              <w:pStyle w:val="TableBodyText"/>
            </w:pPr>
            <w:r>
              <w:t xml:space="preserve">section </w:t>
            </w:r>
            <w:hyperlink w:anchor="Section_f139da53708f43a581d08802b5a826e4" w:history="1">
              <w:r>
                <w:rPr>
                  <w:rStyle w:val="Hyperlink"/>
                </w:rPr>
                <w:t>2.2.3.161</w:t>
              </w:r>
            </w:hyperlink>
          </w:p>
        </w:tc>
      </w:tr>
      <w:tr w:rsidR="00C45B8D" w:rsidTr="00C45B8D">
        <w:tc>
          <w:tcPr>
            <w:tcW w:w="3402" w:type="dxa"/>
          </w:tcPr>
          <w:p w:rsidR="00C45B8D" w:rsidRDefault="008C5507">
            <w:pPr>
              <w:pStyle w:val="TableBodyText"/>
            </w:pPr>
            <w:r>
              <w:rPr>
                <w:b/>
              </w:rPr>
              <w:t>EmailAddresses</w:t>
            </w:r>
          </w:p>
        </w:tc>
        <w:tc>
          <w:tcPr>
            <w:tcW w:w="3032" w:type="dxa"/>
          </w:tcPr>
          <w:p w:rsidR="00C45B8D" w:rsidRDefault="008C5507">
            <w:pPr>
              <w:pStyle w:val="TableBodyText"/>
            </w:pPr>
            <w:r>
              <w:t>Response</w:t>
            </w:r>
          </w:p>
        </w:tc>
        <w:tc>
          <w:tcPr>
            <w:tcW w:w="3041" w:type="dxa"/>
          </w:tcPr>
          <w:p w:rsidR="00C45B8D" w:rsidRDefault="008C5507">
            <w:pPr>
              <w:pStyle w:val="TableBodyText"/>
            </w:pPr>
            <w:r>
              <w:t xml:space="preserve">section </w:t>
            </w:r>
            <w:hyperlink w:anchor="Section_ed03ae2794ac4d1cb663062f4f58c06c" w:history="1">
              <w:r>
                <w:rPr>
                  <w:rStyle w:val="Hyperlink"/>
                </w:rPr>
                <w:t>2.2.3.57</w:t>
              </w:r>
            </w:hyperlink>
          </w:p>
        </w:tc>
      </w:tr>
      <w:tr w:rsidR="00C45B8D" w:rsidTr="00C45B8D">
        <w:tc>
          <w:tcPr>
            <w:tcW w:w="3402" w:type="dxa"/>
          </w:tcPr>
          <w:p w:rsidR="00C45B8D" w:rsidRDefault="008C5507">
            <w:pPr>
              <w:pStyle w:val="TableBodyText"/>
            </w:pPr>
            <w:r>
              <w:rPr>
                <w:b/>
              </w:rPr>
              <w:t>SMTPAddress</w:t>
            </w:r>
          </w:p>
        </w:tc>
        <w:tc>
          <w:tcPr>
            <w:tcW w:w="3032" w:type="dxa"/>
          </w:tcPr>
          <w:p w:rsidR="00C45B8D" w:rsidRDefault="008C5507">
            <w:pPr>
              <w:pStyle w:val="TableBodyText"/>
            </w:pPr>
            <w:r>
              <w:t>Response</w:t>
            </w:r>
          </w:p>
        </w:tc>
        <w:tc>
          <w:tcPr>
            <w:tcW w:w="3041" w:type="dxa"/>
          </w:tcPr>
          <w:p w:rsidR="00C45B8D" w:rsidRDefault="008C5507">
            <w:pPr>
              <w:pStyle w:val="TableBodyText"/>
            </w:pPr>
            <w:r>
              <w:t xml:space="preserve">section </w:t>
            </w:r>
            <w:hyperlink w:anchor="Section_c29634b647374589acc8028baa9acb2d" w:history="1">
              <w:r>
                <w:rPr>
                  <w:rStyle w:val="Hyperlink"/>
                </w:rPr>
                <w:t>2.2.3.171</w:t>
              </w:r>
            </w:hyperlink>
          </w:p>
        </w:tc>
      </w:tr>
      <w:tr w:rsidR="00C45B8D" w:rsidTr="00C45B8D">
        <w:tc>
          <w:tcPr>
            <w:tcW w:w="3402" w:type="dxa"/>
          </w:tcPr>
          <w:p w:rsidR="00C45B8D" w:rsidRDefault="008C5507">
            <w:pPr>
              <w:pStyle w:val="TableBodyText"/>
            </w:pPr>
            <w:r>
              <w:rPr>
                <w:b/>
              </w:rPr>
              <w:t>PrimarySmtpAddress</w:t>
            </w:r>
          </w:p>
        </w:tc>
        <w:tc>
          <w:tcPr>
            <w:tcW w:w="3032" w:type="dxa"/>
          </w:tcPr>
          <w:p w:rsidR="00C45B8D" w:rsidRDefault="008C5507">
            <w:pPr>
              <w:pStyle w:val="TableBodyText"/>
            </w:pPr>
            <w:r>
              <w:t>Response</w:t>
            </w:r>
          </w:p>
        </w:tc>
        <w:tc>
          <w:tcPr>
            <w:tcW w:w="3041" w:type="dxa"/>
          </w:tcPr>
          <w:p w:rsidR="00C45B8D" w:rsidRDefault="008C5507">
            <w:pPr>
              <w:pStyle w:val="TableBodyText"/>
            </w:pPr>
            <w:r>
              <w:t xml:space="preserve">section </w:t>
            </w:r>
            <w:hyperlink w:anchor="Section_b645dd1f1c784cca863a21bd1cf7b91c" w:history="1">
              <w:r>
                <w:rPr>
                  <w:rStyle w:val="Hyperlink"/>
                </w:rPr>
                <w:t>2.2.3.138</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Settings </w:t>
      </w:r>
      <w:r>
        <w:t xml:space="preserve">command request is described in section </w:t>
      </w:r>
      <w:hyperlink w:anchor="Section_fa1bf6b97fda4190b7fe26f725171fdc" w:history="1">
        <w:r>
          <w:rPr>
            <w:rStyle w:val="Hyperlink"/>
          </w:rPr>
          <w:t>6.39</w:t>
        </w:r>
      </w:hyperlink>
      <w:r>
        <w:t xml:space="preserve">. The XML schema for the </w:t>
      </w:r>
      <w:r>
        <w:rPr>
          <w:b/>
        </w:rPr>
        <w:t xml:space="preserve">Settings </w:t>
      </w:r>
      <w:r>
        <w:t>comma</w:t>
      </w:r>
      <w:r>
        <w:t xml:space="preserve">nd response is described in section </w:t>
      </w:r>
      <w:hyperlink w:anchor="Section_69f36dd80109457ea78e585157dd6bdd" w:history="1">
        <w:r>
          <w:rPr>
            <w:rStyle w:val="Hyperlink"/>
          </w:rPr>
          <w:t>6.40</w:t>
        </w:r>
      </w:hyperlink>
      <w:r>
        <w:t>.</w:t>
      </w:r>
    </w:p>
    <w:p w:rsidR="00C45B8D" w:rsidRDefault="008C5507">
      <w:r>
        <w:rPr>
          <w:b/>
        </w:rPr>
        <w:t>Protocol Versions</w:t>
      </w:r>
    </w:p>
    <w:p w:rsidR="00C45B8D" w:rsidRDefault="008C5507">
      <w:r>
        <w:t>The following table specifies the protocol versions that support this command. The client indicates the protocol version being used by s</w:t>
      </w:r>
      <w:r>
        <w:t xml:space="preserve">etting either the MS-ASProtocolVersion header, as specified in </w:t>
      </w:r>
      <w:hyperlink r:id="rId116"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53" w:name="section_7dd31ff27b474968a6ed79ebbd3cceb8"/>
      <w:bookmarkStart w:id="154" w:name="_Toc476025986"/>
      <w:r>
        <w:t>SmartForward</w:t>
      </w:r>
      <w:bookmarkEnd w:id="153"/>
      <w:bookmarkEnd w:id="154"/>
      <w:r>
        <w:fldChar w:fldCharType="begin"/>
      </w:r>
      <w:r>
        <w:instrText xml:space="preserve"> XE "Commands:SmartForward" </w:instrText>
      </w:r>
      <w:r>
        <w:fldChar w:fldCharType="end"/>
      </w:r>
    </w:p>
    <w:p w:rsidR="00C45B8D" w:rsidRDefault="008C5507">
      <w:r>
        <w:t xml:space="preserve">The </w:t>
      </w:r>
      <w:r>
        <w:rPr>
          <w:b/>
        </w:rPr>
        <w:t>SmartForward</w:t>
      </w:r>
      <w:r>
        <w:t xml:space="preserve"> command is used by clients to forward messages without retrieving the full, original message from the server. The body of the request depends on the protocol version that is being used. See the details about protocol versions at the end of this section. </w:t>
      </w:r>
    </w:p>
    <w:p w:rsidR="00C45B8D" w:rsidRDefault="008C5507">
      <w:r>
        <w:t xml:space="preserve">The </w:t>
      </w:r>
      <w:r>
        <w:rPr>
          <w:b/>
        </w:rPr>
        <w:t>SmartForward</w:t>
      </w:r>
      <w:r>
        <w:t xml:space="preserve"> command is similar to the </w:t>
      </w:r>
      <w:r>
        <w:rPr>
          <w:b/>
        </w:rPr>
        <w:t>SendMail</w:t>
      </w:r>
      <w:r>
        <w:t xml:space="preserve"> command (section </w:t>
      </w:r>
      <w:hyperlink w:anchor="Section_172db9ec350f4bb194b10526f976ed5e" w:history="1">
        <w:r>
          <w:rPr>
            <w:rStyle w:val="Hyperlink"/>
          </w:rPr>
          <w:t>2.2.1.17</w:t>
        </w:r>
      </w:hyperlink>
      <w:r>
        <w:t>), except that the outgoing message identifies the item being forwarded to and includes the text of the new message. Th</w:t>
      </w:r>
      <w:r>
        <w:t>e full text of the original message is retrieved and sent by the server. Using the server copy of the original message saves network bandwidth by not downloading the original message to the client and then uploading it again with the forward.</w:t>
      </w:r>
    </w:p>
    <w:p w:rsidR="00C45B8D" w:rsidRDefault="008C5507">
      <w:r>
        <w:t xml:space="preserve">The </w:t>
      </w:r>
      <w:r>
        <w:rPr>
          <w:b/>
        </w:rPr>
        <w:t>SmartForw</w:t>
      </w:r>
      <w:r>
        <w:rPr>
          <w:b/>
        </w:rPr>
        <w:t>ard</w:t>
      </w:r>
      <w:r>
        <w:t xml:space="preserve"> command lists the message recipients.</w:t>
      </w:r>
    </w:p>
    <w:p w:rsidR="00C45B8D" w:rsidRDefault="008C5507">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SmartForward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SmartForward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1c19bfbe1d504002a8b4aba99720b33b" w:history="1">
              <w:r>
                <w:rPr>
                  <w:rStyle w:val="Hyperlink"/>
                </w:rPr>
                <w:t>2.2.3.169</w:t>
              </w:r>
            </w:hyperlink>
          </w:p>
        </w:tc>
      </w:tr>
      <w:tr w:rsidR="00C45B8D" w:rsidTr="00C45B8D">
        <w:tc>
          <w:tcPr>
            <w:tcW w:w="3190" w:type="dxa"/>
          </w:tcPr>
          <w:p w:rsidR="00C45B8D" w:rsidRDefault="008C5507">
            <w:pPr>
              <w:pStyle w:val="TableBodyText"/>
            </w:pPr>
            <w:r>
              <w:rPr>
                <w:b/>
              </w:rPr>
              <w:t>ClientId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cc2bf85f1544616b57de64654c8f544" w:history="1">
              <w:r>
                <w:rPr>
                  <w:rStyle w:val="Hyperlink"/>
                </w:rPr>
                <w:t>2.2.3.28.1</w:t>
              </w:r>
            </w:hyperlink>
          </w:p>
        </w:tc>
      </w:tr>
      <w:tr w:rsidR="00C45B8D" w:rsidTr="00C45B8D">
        <w:tc>
          <w:tcPr>
            <w:tcW w:w="3190" w:type="dxa"/>
          </w:tcPr>
          <w:p w:rsidR="00C45B8D" w:rsidRDefault="008C5507">
            <w:pPr>
              <w:pStyle w:val="TableBodyText"/>
            </w:pPr>
            <w:r>
              <w:rPr>
                <w:b/>
              </w:rPr>
              <w:t>Source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2b99f6c99813463394a804dbe4cbf390" w:history="1">
              <w:r>
                <w:rPr>
                  <w:rStyle w:val="Hyperlink"/>
                </w:rPr>
                <w:t>2.2.3.173</w:t>
              </w:r>
            </w:hyperlink>
          </w:p>
        </w:tc>
      </w:tr>
      <w:tr w:rsidR="00C45B8D" w:rsidTr="00C45B8D">
        <w:tc>
          <w:tcPr>
            <w:tcW w:w="3190" w:type="dxa"/>
          </w:tcPr>
          <w:p w:rsidR="00C45B8D" w:rsidRDefault="008C5507">
            <w:pPr>
              <w:pStyle w:val="TableBodyText"/>
            </w:pPr>
            <w:r>
              <w:rPr>
                <w:b/>
              </w:rPr>
              <w:t>FolderId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84508a3bb91c4ebea3bca31ef448a878" w:history="1">
              <w:r>
                <w:rPr>
                  <w:rStyle w:val="Hyperlink"/>
                </w:rPr>
                <w:t>2.2.3.74</w:t>
              </w:r>
            </w:hyperlink>
          </w:p>
        </w:tc>
      </w:tr>
      <w:tr w:rsidR="00C45B8D" w:rsidTr="00C45B8D">
        <w:tc>
          <w:tcPr>
            <w:tcW w:w="3190" w:type="dxa"/>
          </w:tcPr>
          <w:p w:rsidR="00C45B8D" w:rsidRDefault="008C5507">
            <w:pPr>
              <w:pStyle w:val="TableBodyText"/>
            </w:pPr>
            <w:r>
              <w:rPr>
                <w:b/>
              </w:rPr>
              <w:t>ItemId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9a26355e680b4df4a04e5267def42f37" w:history="1">
              <w:r>
                <w:rPr>
                  <w:rStyle w:val="Hyperlink"/>
                </w:rPr>
                <w:t>2.2.3.93</w:t>
              </w:r>
            </w:hyperlink>
          </w:p>
        </w:tc>
      </w:tr>
      <w:tr w:rsidR="00C45B8D" w:rsidTr="00C45B8D">
        <w:tc>
          <w:tcPr>
            <w:tcW w:w="3190" w:type="dxa"/>
          </w:tcPr>
          <w:p w:rsidR="00C45B8D" w:rsidRDefault="008C5507">
            <w:pPr>
              <w:pStyle w:val="TableBodyText"/>
            </w:pPr>
            <w:r>
              <w:rPr>
                <w:b/>
              </w:rPr>
              <w:t>LongId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21768607bffa41a086341cae18acfc5e" w:history="1">
              <w:r>
                <w:rPr>
                  <w:rStyle w:val="Hyperlink"/>
                </w:rPr>
                <w:t>2.2.3.98.4</w:t>
              </w:r>
            </w:hyperlink>
          </w:p>
        </w:tc>
      </w:tr>
      <w:tr w:rsidR="00C45B8D" w:rsidTr="00C45B8D">
        <w:tc>
          <w:tcPr>
            <w:tcW w:w="3190" w:type="dxa"/>
          </w:tcPr>
          <w:p w:rsidR="00C45B8D" w:rsidRDefault="008C5507">
            <w:pPr>
              <w:pStyle w:val="TableBodyText"/>
            </w:pPr>
            <w:r>
              <w:rPr>
                <w:b/>
              </w:rPr>
              <w:t>InstanceId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ad15d1fe44a144c8b2da55b39bad57b7" w:history="1">
              <w:r>
                <w:rPr>
                  <w:rStyle w:val="Hyperlink"/>
                </w:rPr>
                <w:t>2.2.3.92.2</w:t>
              </w:r>
            </w:hyperlink>
          </w:p>
        </w:tc>
      </w:tr>
      <w:tr w:rsidR="00C45B8D" w:rsidTr="00C45B8D">
        <w:tc>
          <w:tcPr>
            <w:tcW w:w="3190" w:type="dxa"/>
          </w:tcPr>
          <w:p w:rsidR="00C45B8D" w:rsidRDefault="008C5507">
            <w:pPr>
              <w:pStyle w:val="TableBodyText"/>
            </w:pPr>
            <w:r>
              <w:rPr>
                <w:b/>
              </w:rPr>
              <w:t>AccountId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87f863ba07034f33954f5e5b438fc077" w:history="1">
              <w:r>
                <w:rPr>
                  <w:rStyle w:val="Hyperlink"/>
                </w:rPr>
                <w:t>2.2.3.3.1</w:t>
              </w:r>
            </w:hyperlink>
          </w:p>
        </w:tc>
      </w:tr>
      <w:tr w:rsidR="00C45B8D" w:rsidTr="00C45B8D">
        <w:tc>
          <w:tcPr>
            <w:tcW w:w="3190" w:type="dxa"/>
          </w:tcPr>
          <w:p w:rsidR="00C45B8D" w:rsidRDefault="008C5507">
            <w:pPr>
              <w:pStyle w:val="TableBodyText"/>
            </w:pPr>
            <w:r>
              <w:rPr>
                <w:b/>
              </w:rPr>
              <w:t>SaveInSentItems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e654223aa5b444f58922cc160d99731d" w:history="1">
              <w:r>
                <w:rPr>
                  <w:rStyle w:val="Hyperlink"/>
                </w:rPr>
                <w:t>2.2.3.157</w:t>
              </w:r>
            </w:hyperlink>
          </w:p>
        </w:tc>
      </w:tr>
      <w:tr w:rsidR="00C45B8D" w:rsidTr="00C45B8D">
        <w:tc>
          <w:tcPr>
            <w:tcW w:w="3190" w:type="dxa"/>
          </w:tcPr>
          <w:p w:rsidR="00C45B8D" w:rsidRDefault="008C5507">
            <w:pPr>
              <w:pStyle w:val="TableBodyText"/>
            </w:pPr>
            <w:r>
              <w:rPr>
                <w:b/>
              </w:rPr>
              <w:t>ReplaceMime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ecf8bdde83d449fe87b3a50464312b92" w:history="1">
              <w:r>
                <w:rPr>
                  <w:rStyle w:val="Hyperlink"/>
                </w:rPr>
                <w:t>2.2.3.148</w:t>
              </w:r>
            </w:hyperlink>
          </w:p>
        </w:tc>
      </w:tr>
      <w:tr w:rsidR="00C45B8D" w:rsidTr="00C45B8D">
        <w:tc>
          <w:tcPr>
            <w:tcW w:w="3190" w:type="dxa"/>
          </w:tcPr>
          <w:p w:rsidR="00C45B8D" w:rsidRDefault="008C5507">
            <w:pPr>
              <w:pStyle w:val="TableBodyText"/>
            </w:pPr>
            <w:r>
              <w:rPr>
                <w:b/>
              </w:rPr>
              <w:lastRenderedPageBreak/>
              <w:t>Mime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cd43a87aff694aa9b72e51352573f835" w:history="1">
              <w:r>
                <w:rPr>
                  <w:rStyle w:val="Hyperlink"/>
                </w:rPr>
                <w:t>2.2.3.1</w:t>
              </w:r>
              <w:r>
                <w:rPr>
                  <w:rStyle w:val="Hyperlink"/>
                </w:rPr>
                <w:t>09</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41e814bd9ec418cbdaf920f6fdfea6d" w:history="1">
              <w:r>
                <w:rPr>
                  <w:rStyle w:val="Hyperlink"/>
                </w:rPr>
                <w:t>2.2.3.177.16</w:t>
              </w:r>
            </w:hyperlink>
          </w:p>
        </w:tc>
      </w:tr>
      <w:tr w:rsidR="00C45B8D" w:rsidTr="00C45B8D">
        <w:tc>
          <w:tcPr>
            <w:tcW w:w="3190" w:type="dxa"/>
          </w:tcPr>
          <w:p w:rsidR="00C45B8D" w:rsidRDefault="008C5507">
            <w:pPr>
              <w:pStyle w:val="TableBodyText"/>
              <w:rPr>
                <w:b/>
              </w:rPr>
            </w:pPr>
            <w:r>
              <w:rPr>
                <w:b/>
              </w:rPr>
              <w:t>Forwardees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051c7065e2bb408393d48700a1dd2db2" w:history="1">
              <w:r>
                <w:rPr>
                  <w:rStyle w:val="Hyperlink"/>
                </w:rPr>
                <w:t>2.2.3.79</w:t>
              </w:r>
            </w:hyperlink>
          </w:p>
        </w:tc>
      </w:tr>
      <w:tr w:rsidR="00C45B8D" w:rsidTr="00C45B8D">
        <w:tc>
          <w:tcPr>
            <w:tcW w:w="3190" w:type="dxa"/>
          </w:tcPr>
          <w:p w:rsidR="00C45B8D" w:rsidRDefault="008C5507">
            <w:pPr>
              <w:pStyle w:val="TableBodyText"/>
              <w:rPr>
                <w:b/>
              </w:rPr>
            </w:pPr>
            <w:r>
              <w:rPr>
                <w:b/>
              </w:rPr>
              <w:t>Forwardee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a04f7dae607f41678272e4ff36faf19a" w:history="1">
              <w:r>
                <w:rPr>
                  <w:rStyle w:val="Hyperlink"/>
                </w:rPr>
                <w:t>2.2.3.78</w:t>
              </w:r>
            </w:hyperlink>
          </w:p>
        </w:tc>
      </w:tr>
      <w:tr w:rsidR="00C45B8D" w:rsidTr="00C45B8D">
        <w:tc>
          <w:tcPr>
            <w:tcW w:w="3190" w:type="dxa"/>
          </w:tcPr>
          <w:p w:rsidR="00C45B8D" w:rsidRDefault="008C5507">
            <w:pPr>
              <w:pStyle w:val="TableBodyText"/>
              <w:rPr>
                <w:b/>
              </w:rPr>
            </w:pPr>
            <w:r>
              <w:rPr>
                <w:b/>
              </w:rPr>
              <w:t>Name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a087a642aa0d4b8e8b0a8d81c435fec9" w:history="1">
              <w:r>
                <w:rPr>
                  <w:rStyle w:val="Hyperlink"/>
                </w:rPr>
                <w:t>2.2.3.113.3</w:t>
              </w:r>
            </w:hyperlink>
          </w:p>
        </w:tc>
      </w:tr>
      <w:tr w:rsidR="00C45B8D" w:rsidTr="00C45B8D">
        <w:tc>
          <w:tcPr>
            <w:tcW w:w="3190" w:type="dxa"/>
          </w:tcPr>
          <w:p w:rsidR="00C45B8D" w:rsidRDefault="008C5507">
            <w:pPr>
              <w:pStyle w:val="TableBodyText"/>
              <w:rPr>
                <w:b/>
              </w:rPr>
            </w:pPr>
            <w:r>
              <w:rPr>
                <w:b/>
              </w:rPr>
              <w:t>Email</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cfbfbb2b1b0b434d9f9593ce559cff22" w:history="1">
              <w:r>
                <w:rPr>
                  <w:rStyle w:val="Hyperlink"/>
                </w:rPr>
                <w:t>2.2.3.51</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SmartForward </w:t>
      </w:r>
      <w:r>
        <w:t xml:space="preserve">command request is described in section </w:t>
      </w:r>
      <w:hyperlink w:anchor="Section_d59755752ee6438191e59484eac203f2" w:history="1">
        <w:r>
          <w:rPr>
            <w:rStyle w:val="Hyperlink"/>
          </w:rPr>
          <w:t>6.41</w:t>
        </w:r>
      </w:hyperlink>
      <w:r>
        <w:t xml:space="preserve">. The XML schema for the </w:t>
      </w:r>
      <w:r>
        <w:rPr>
          <w:b/>
        </w:rPr>
        <w:t xml:space="preserve">SmartForward </w:t>
      </w:r>
      <w:r>
        <w:t>command response</w:t>
      </w:r>
      <w:r>
        <w:t xml:space="preserve"> is described in section </w:t>
      </w:r>
      <w:hyperlink w:anchor="Section_f289da4a3648447fb568830468cd3072" w:history="1">
        <w:r>
          <w:rPr>
            <w:rStyle w:val="Hyperlink"/>
          </w:rPr>
          <w:t>6.42</w:t>
        </w:r>
      </w:hyperlink>
      <w:r>
        <w:t>. If the message was forwarded successfully, the server returns an empty response.</w:t>
      </w:r>
    </w:p>
    <w:p w:rsidR="00C45B8D" w:rsidRDefault="008C5507">
      <w:pPr>
        <w:pStyle w:val="Code"/>
      </w:pPr>
      <w:r>
        <w:t>HTTP/1.1 200 OK</w:t>
      </w:r>
    </w:p>
    <w:p w:rsidR="00C45B8D" w:rsidRDefault="008C5507">
      <w:pPr>
        <w:pStyle w:val="Code"/>
      </w:pPr>
      <w:r>
        <w:t>Date: Thu, 03 Sep 2009 21:05:44 GMT</w:t>
      </w:r>
    </w:p>
    <w:p w:rsidR="00C45B8D" w:rsidRDefault="008C5507">
      <w:pPr>
        <w:pStyle w:val="Code"/>
      </w:pPr>
      <w:r>
        <w:t>Content-Length: 0</w:t>
      </w:r>
    </w:p>
    <w:p w:rsidR="00C45B8D" w:rsidRDefault="008C5507">
      <w:r>
        <w:t>Clients SHOULD</w:t>
      </w:r>
      <w:r>
        <w:t xml:space="preserve"> NOT save messages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server. It is no</w:t>
      </w:r>
      <w:r>
        <w:t xml:space="preserve">t 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2.2.1.21</w:t>
        </w:r>
      </w:hyperlink>
      <w:r>
        <w:t>). Items in the server's Sent Items folder can be added to the cl</w:t>
      </w:r>
      <w:r>
        <w:t xml:space="preserve">ient by using the </w:t>
      </w:r>
      <w:r>
        <w:rPr>
          <w:b/>
        </w:rPr>
        <w:t>Sync</w:t>
      </w:r>
      <w:r>
        <w:t xml:space="preserve"> command, but it is not possible to add items that are in the local Sent Items folder to the server.</w:t>
      </w:r>
    </w:p>
    <w:p w:rsidR="00C45B8D" w:rsidRDefault="008C5507">
      <w:r>
        <w:t xml:space="preserve">The </w:t>
      </w:r>
      <w:r>
        <w:rPr>
          <w:b/>
        </w:rPr>
        <w:t>SmartForward</w:t>
      </w:r>
      <w:r>
        <w:t xml:space="preserve"> command can be applied to a meeting or an appointment. When </w:t>
      </w:r>
      <w:r>
        <w:rPr>
          <w:b/>
        </w:rPr>
        <w:t>SmartForward</w:t>
      </w:r>
      <w:r>
        <w:t xml:space="preserve"> is applied to a recurring meeting, the </w:t>
      </w:r>
      <w:r>
        <w:rPr>
          <w:b/>
        </w:rPr>
        <w:t>Inst</w:t>
      </w:r>
      <w:r>
        <w:rPr>
          <w:b/>
        </w:rPr>
        <w:t>anceId</w:t>
      </w:r>
      <w:r>
        <w:t xml:space="preserve"> element (section 2.2.3.92.2) specifies the ID of a particular occurrence in the recurring meeting. If </w:t>
      </w:r>
      <w:r>
        <w:rPr>
          <w:b/>
        </w:rPr>
        <w:t>SmartForward</w:t>
      </w:r>
      <w:r>
        <w:t xml:space="preserve"> is applied to a recurring meeting and the </w:t>
      </w:r>
      <w:r>
        <w:rPr>
          <w:b/>
        </w:rPr>
        <w:t>InstanceId</w:t>
      </w:r>
      <w:r>
        <w:t xml:space="preserve"> element is absent, the server SHOULD forward the entire recurring meeting. If the</w:t>
      </w:r>
      <w:r>
        <w:t xml:space="preserve"> value of the </w:t>
      </w:r>
      <w:r>
        <w:rPr>
          <w:b/>
        </w:rPr>
        <w:t>InstanceId</w:t>
      </w:r>
      <w:r>
        <w:t xml:space="preserve"> element is invalid, the server responds with </w:t>
      </w:r>
      <w:r>
        <w:rPr>
          <w:b/>
        </w:rPr>
        <w:t>Status</w:t>
      </w:r>
      <w:r>
        <w:t xml:space="preserve"> element (section 2.2.3.177.16) value 104, as specified in section </w:t>
      </w:r>
      <w:hyperlink w:anchor="Section_95cb9d7cd33d4b949366d59911c7a060" w:history="1">
        <w:r>
          <w:rPr>
            <w:rStyle w:val="Hyperlink"/>
          </w:rPr>
          <w:t>2.2.2</w:t>
        </w:r>
      </w:hyperlink>
      <w:r>
        <w:t>.</w:t>
      </w:r>
    </w:p>
    <w:p w:rsidR="00C45B8D" w:rsidRDefault="008C5507">
      <w:r>
        <w:t>By default, because the original message and t</w:t>
      </w:r>
      <w:r>
        <w:t xml:space="preserve">he forward messages can use different </w:t>
      </w:r>
      <w:hyperlink w:anchor="gt_5004b992-4a9c-41c9-b65c-b2e7a2b04204">
        <w:r>
          <w:rPr>
            <w:rStyle w:val="HyperlinkGreen"/>
            <w:b/>
          </w:rPr>
          <w:t>character sets</w:t>
        </w:r>
      </w:hyperlink>
      <w:r>
        <w:t xml:space="preserve">, this command will always send the outgoing message by using the </w:t>
      </w:r>
      <w:hyperlink w:anchor="gt_409411c4-b4ed-4ab6-b0ee-6d7815f85a35">
        <w:r>
          <w:rPr>
            <w:rStyle w:val="HyperlinkGreen"/>
            <w:b/>
          </w:rPr>
          <w:t>UTF-8</w:t>
        </w:r>
      </w:hyperlink>
      <w:r>
        <w:t xml:space="preserve"> </w:t>
      </w:r>
      <w:r>
        <w:t>character set for the body of the message.</w:t>
      </w:r>
    </w:p>
    <w:p w:rsidR="00C45B8D" w:rsidRDefault="008C5507">
      <w:r>
        <w:rPr>
          <w:b/>
        </w:rPr>
        <w:t>Protocol Versions</w:t>
      </w:r>
    </w:p>
    <w:p w:rsidR="00C45B8D" w:rsidRDefault="008C5507">
      <w:r>
        <w:t>The following table specifies the protocol versions that support this command. The client indicates the protocol version being used by setting either the MS-ASProtocolVersion header, as specified</w:t>
      </w:r>
      <w:r>
        <w:t xml:space="preserve"> in </w:t>
      </w:r>
      <w:hyperlink r:id="rId1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body of the request differs as follows, depending on the protocol version being used by the client. </w:t>
      </w:r>
    </w:p>
    <w:p w:rsidR="00C45B8D" w:rsidRDefault="008C5507">
      <w:pPr>
        <w:pStyle w:val="ListParagraph"/>
        <w:numPr>
          <w:ilvl w:val="0"/>
          <w:numId w:val="53"/>
        </w:numPr>
      </w:pPr>
      <w:r>
        <w:t xml:space="preserve">For protocol versions 2.5, 12.0, and 12.1, the body of the </w:t>
      </w:r>
      <w:r>
        <w:rPr>
          <w:b/>
        </w:rPr>
        <w:t xml:space="preserve">SmartForward </w:t>
      </w:r>
      <w:r>
        <w:t xml:space="preserve">request is the </w:t>
      </w:r>
      <w:hyperlink w:anchor="gt_af6ba277-34c1-493d-8103-71d2af36ce30">
        <w:r>
          <w:rPr>
            <w:rStyle w:val="HyperlinkGreen"/>
            <w:b/>
          </w:rPr>
          <w:t>MIME</w:t>
        </w:r>
      </w:hyperlink>
      <w:r>
        <w:t xml:space="preserve"> representation of the message to be sent. In this case, the client sets the Content-Type header to "message/rfc822".</w:t>
      </w:r>
    </w:p>
    <w:p w:rsidR="00C45B8D" w:rsidRDefault="008C5507">
      <w:pPr>
        <w:pStyle w:val="ListParagraph"/>
        <w:numPr>
          <w:ilvl w:val="0"/>
          <w:numId w:val="53"/>
        </w:numPr>
      </w:pPr>
      <w:r>
        <w:t xml:space="preserve">For protocol versions 14.0, 14.1, 16.0, and 16.1, the body of the </w:t>
      </w:r>
      <w:r>
        <w:rPr>
          <w:b/>
        </w:rPr>
        <w:t>SmartFor</w:t>
      </w:r>
      <w:r>
        <w:rPr>
          <w:b/>
        </w:rPr>
        <w:t xml:space="preserve">ward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in this section.</w:t>
      </w:r>
    </w:p>
    <w:p w:rsidR="00C45B8D" w:rsidRDefault="008C5507">
      <w:r>
        <w:t>For</w:t>
      </w:r>
      <w:r>
        <w:t xml:space="preserve"> protocol version 2.5, the server includes the original message as an attachment to the outgoing message regardless of the type of item to which the </w:t>
      </w:r>
      <w:r>
        <w:rPr>
          <w:b/>
        </w:rPr>
        <w:t>SmartForward</w:t>
      </w:r>
      <w:r>
        <w:t xml:space="preserve"> command is applied. For all other protocol versions, the server includes the original message </w:t>
      </w:r>
      <w:r>
        <w:t xml:space="preserve">as an attachment to the outgoing message only when </w:t>
      </w:r>
      <w:r>
        <w:rPr>
          <w:b/>
        </w:rPr>
        <w:t>SmartForward</w:t>
      </w:r>
      <w:r>
        <w:t xml:space="preserve"> is applied to an appointment.</w:t>
      </w:r>
    </w:p>
    <w:p w:rsidR="00C45B8D" w:rsidRDefault="008C5507">
      <w:pPr>
        <w:pStyle w:val="Heading4"/>
      </w:pPr>
      <w:bookmarkStart w:id="155" w:name="section_419e4fc2d0cb419ea94ddf4b8da0c98f"/>
      <w:bookmarkStart w:id="156" w:name="_Toc476025987"/>
      <w:r>
        <w:t>SmartReply</w:t>
      </w:r>
      <w:bookmarkEnd w:id="155"/>
      <w:bookmarkEnd w:id="156"/>
      <w:r>
        <w:fldChar w:fldCharType="begin"/>
      </w:r>
      <w:r>
        <w:instrText xml:space="preserve"> XE "Commands:SmartReply" </w:instrText>
      </w:r>
      <w:r>
        <w:fldChar w:fldCharType="end"/>
      </w:r>
    </w:p>
    <w:p w:rsidR="00C45B8D" w:rsidRDefault="008C5507">
      <w:r>
        <w:t xml:space="preserve">The </w:t>
      </w:r>
      <w:r>
        <w:rPr>
          <w:b/>
        </w:rPr>
        <w:t>SmartReply</w:t>
      </w:r>
      <w:r>
        <w:t xml:space="preserve"> command is used by clients to reply to messages without retrieving the full, original message from the serve</w:t>
      </w:r>
      <w:r>
        <w:t>r. The body of the request depends on the protocol version that is being used. See the details about protocol versions at the end of this section.</w:t>
      </w:r>
    </w:p>
    <w:p w:rsidR="00C45B8D" w:rsidRDefault="008C5507">
      <w:r>
        <w:t xml:space="preserve">The </w:t>
      </w:r>
      <w:r>
        <w:rPr>
          <w:b/>
        </w:rPr>
        <w:t>SmartReply</w:t>
      </w:r>
      <w:r>
        <w:t xml:space="preserve"> command is similar to the </w:t>
      </w:r>
      <w:r>
        <w:rPr>
          <w:b/>
        </w:rPr>
        <w:t>SendMail</w:t>
      </w:r>
      <w:r>
        <w:t xml:space="preserve"> command (section </w:t>
      </w:r>
      <w:hyperlink w:anchor="Section_172db9ec350f4bb194b10526f976ed5e" w:history="1">
        <w:r>
          <w:rPr>
            <w:rStyle w:val="Hyperlink"/>
          </w:rPr>
          <w:t>2.2.1.17</w:t>
        </w:r>
      </w:hyperlink>
      <w:r>
        <w:t xml:space="preserve">), except that the outgoing message identifies the item being replied to and includes the text of the new message. The full text of the original message is retrieved and sent by the server. </w:t>
      </w:r>
      <w:r>
        <w:t>Using the server copy of the original message saves network bandwidth by not downloading the original message to the client and then uploading it again with the reply.</w:t>
      </w:r>
    </w:p>
    <w:p w:rsidR="00C45B8D" w:rsidRDefault="008C5507">
      <w:r>
        <w:t xml:space="preserve">The </w:t>
      </w:r>
      <w:r>
        <w:rPr>
          <w:b/>
        </w:rPr>
        <w:t>SmartReply</w:t>
      </w:r>
      <w:r>
        <w:t xml:space="preserve"> command lists the message recipients, so it is used to implement both Rep</w:t>
      </w:r>
      <w:r>
        <w:t>ly and Reply-to-All functionality. It is the responsibility of the client to implement Reply and Reply-to-All functionality.</w:t>
      </w:r>
    </w:p>
    <w:p w:rsidR="00C45B8D" w:rsidRDefault="008C5507">
      <w:r>
        <w:t xml:space="preserve">The </w:t>
      </w:r>
      <w:r>
        <w:rPr>
          <w:b/>
        </w:rPr>
        <w:t>ComposeMail</w:t>
      </w:r>
      <w:r>
        <w:t xml:space="preserve"> namespace is the primary namespace for this section. Elements referenced in this section that are not defined in th</w:t>
      </w:r>
      <w:r>
        <w:t xml:space="preserve">e </w:t>
      </w:r>
      <w:r>
        <w:rPr>
          <w:b/>
        </w:rPr>
        <w:t>ComposeMail</w:t>
      </w:r>
      <w:r>
        <w:t xml:space="preserve"> namespace use the namespace prefixes defined in section </w:t>
      </w:r>
      <w:hyperlink w:anchor="Section_718fe481c75b4ff7bbf65cf3dd0f43d7" w:history="1">
        <w:r>
          <w:rPr>
            <w:rStyle w:val="Hyperlink"/>
          </w:rPr>
          <w:t>2.2.4</w:t>
        </w:r>
      </w:hyperlink>
      <w:r>
        <w:t>.</w:t>
      </w:r>
    </w:p>
    <w:p w:rsidR="00C45B8D" w:rsidRDefault="008C5507">
      <w:r>
        <w:t xml:space="preserve">The following table lists the elements that are used in </w:t>
      </w:r>
      <w:r>
        <w:rPr>
          <w:b/>
        </w:rPr>
        <w:t xml:space="preserve">SmartReply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w:t>
            </w:r>
            <w:r>
              <w:t>eference</w:t>
            </w:r>
          </w:p>
        </w:tc>
      </w:tr>
      <w:tr w:rsidR="00C45B8D" w:rsidTr="00C45B8D">
        <w:tc>
          <w:tcPr>
            <w:tcW w:w="3190" w:type="dxa"/>
          </w:tcPr>
          <w:p w:rsidR="00C45B8D" w:rsidRDefault="008C5507">
            <w:pPr>
              <w:pStyle w:val="TableBodyText"/>
            </w:pPr>
            <w:r>
              <w:rPr>
                <w:b/>
              </w:rPr>
              <w:t>SmartReply</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778ff8edbe654c459f5dfe22c4fc3d90" w:history="1">
              <w:r>
                <w:rPr>
                  <w:rStyle w:val="Hyperlink"/>
                </w:rPr>
                <w:t>2.2.3.170</w:t>
              </w:r>
            </w:hyperlink>
          </w:p>
        </w:tc>
      </w:tr>
      <w:tr w:rsidR="00C45B8D" w:rsidTr="00C45B8D">
        <w:tc>
          <w:tcPr>
            <w:tcW w:w="3190" w:type="dxa"/>
          </w:tcPr>
          <w:p w:rsidR="00C45B8D" w:rsidRDefault="008C5507">
            <w:pPr>
              <w:pStyle w:val="TableBodyText"/>
            </w:pPr>
            <w:r>
              <w:rPr>
                <w:b/>
              </w:rPr>
              <w:t>ClientId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cc2bf85f1544616b57de64654c8f544" w:history="1">
              <w:r>
                <w:rPr>
                  <w:rStyle w:val="Hyperlink"/>
                </w:rPr>
                <w:t>2.2.3.28.1</w:t>
              </w:r>
            </w:hyperlink>
          </w:p>
        </w:tc>
      </w:tr>
      <w:tr w:rsidR="00C45B8D" w:rsidTr="00C45B8D">
        <w:tc>
          <w:tcPr>
            <w:tcW w:w="3190" w:type="dxa"/>
          </w:tcPr>
          <w:p w:rsidR="00C45B8D" w:rsidRDefault="008C5507">
            <w:pPr>
              <w:pStyle w:val="TableBodyText"/>
            </w:pPr>
            <w:r>
              <w:rPr>
                <w:b/>
              </w:rPr>
              <w:t>Source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2b99f6c99813463394a804dbe4cbf390" w:history="1">
              <w:r>
                <w:rPr>
                  <w:rStyle w:val="Hyperlink"/>
                </w:rPr>
                <w:t>2.2.3.173</w:t>
              </w:r>
            </w:hyperlink>
          </w:p>
        </w:tc>
      </w:tr>
      <w:tr w:rsidR="00C45B8D" w:rsidTr="00C45B8D">
        <w:tc>
          <w:tcPr>
            <w:tcW w:w="3190" w:type="dxa"/>
          </w:tcPr>
          <w:p w:rsidR="00C45B8D" w:rsidRDefault="008C5507">
            <w:pPr>
              <w:pStyle w:val="TableBodyText"/>
            </w:pPr>
            <w:r>
              <w:rPr>
                <w:b/>
              </w:rPr>
              <w:t>FolderId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84508a3bb91c4ebea3bca31ef448a878" w:history="1">
              <w:r>
                <w:rPr>
                  <w:rStyle w:val="Hyperlink"/>
                </w:rPr>
                <w:t>2.2.3.74</w:t>
              </w:r>
            </w:hyperlink>
          </w:p>
        </w:tc>
      </w:tr>
      <w:tr w:rsidR="00C45B8D" w:rsidTr="00C45B8D">
        <w:tc>
          <w:tcPr>
            <w:tcW w:w="3190" w:type="dxa"/>
          </w:tcPr>
          <w:p w:rsidR="00C45B8D" w:rsidRDefault="008C5507">
            <w:pPr>
              <w:pStyle w:val="TableBodyText"/>
            </w:pPr>
            <w:r>
              <w:rPr>
                <w:b/>
              </w:rPr>
              <w:t>ItemId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9a26355e680b4df4a04e5267def42f37" w:history="1">
              <w:r>
                <w:rPr>
                  <w:rStyle w:val="Hyperlink"/>
                </w:rPr>
                <w:t>2.2.3.93</w:t>
              </w:r>
            </w:hyperlink>
          </w:p>
        </w:tc>
      </w:tr>
      <w:tr w:rsidR="00C45B8D" w:rsidTr="00C45B8D">
        <w:tc>
          <w:tcPr>
            <w:tcW w:w="3190" w:type="dxa"/>
          </w:tcPr>
          <w:p w:rsidR="00C45B8D" w:rsidRDefault="008C5507">
            <w:pPr>
              <w:pStyle w:val="TableBodyText"/>
            </w:pPr>
            <w:r>
              <w:rPr>
                <w:b/>
              </w:rPr>
              <w:t>LongId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21768607bffa41a086341cae18acfc5e" w:history="1">
              <w:r>
                <w:rPr>
                  <w:rStyle w:val="Hyperlink"/>
                </w:rPr>
                <w:t>2.2.3.98.4</w:t>
              </w:r>
            </w:hyperlink>
          </w:p>
        </w:tc>
      </w:tr>
      <w:tr w:rsidR="00C45B8D" w:rsidTr="00C45B8D">
        <w:tc>
          <w:tcPr>
            <w:tcW w:w="3190" w:type="dxa"/>
          </w:tcPr>
          <w:p w:rsidR="00C45B8D" w:rsidRDefault="008C5507">
            <w:pPr>
              <w:pStyle w:val="TableBodyText"/>
            </w:pPr>
            <w:r>
              <w:rPr>
                <w:b/>
              </w:rPr>
              <w:t>InstanceId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ad15d1fe44a144c8b2da55b39bad57b7" w:history="1">
              <w:r>
                <w:rPr>
                  <w:rStyle w:val="Hyperlink"/>
                </w:rPr>
                <w:t>2.2.3.92.2</w:t>
              </w:r>
            </w:hyperlink>
          </w:p>
        </w:tc>
      </w:tr>
      <w:tr w:rsidR="00C45B8D" w:rsidTr="00C45B8D">
        <w:tc>
          <w:tcPr>
            <w:tcW w:w="3190" w:type="dxa"/>
          </w:tcPr>
          <w:p w:rsidR="00C45B8D" w:rsidRDefault="008C5507">
            <w:pPr>
              <w:pStyle w:val="TableBodyText"/>
            </w:pPr>
            <w:r>
              <w:rPr>
                <w:b/>
              </w:rPr>
              <w:t>AccountId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87f863ba07034f33954f5e5b438fc077" w:history="1">
              <w:r>
                <w:rPr>
                  <w:rStyle w:val="Hyperlink"/>
                </w:rPr>
                <w:t>2.2.3.3.1</w:t>
              </w:r>
            </w:hyperlink>
          </w:p>
        </w:tc>
      </w:tr>
      <w:tr w:rsidR="00C45B8D" w:rsidTr="00C45B8D">
        <w:tc>
          <w:tcPr>
            <w:tcW w:w="3190" w:type="dxa"/>
          </w:tcPr>
          <w:p w:rsidR="00C45B8D" w:rsidRDefault="008C5507">
            <w:pPr>
              <w:pStyle w:val="TableBodyText"/>
            </w:pPr>
            <w:r>
              <w:rPr>
                <w:b/>
              </w:rPr>
              <w:lastRenderedPageBreak/>
              <w:t>SaveInSentItems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e654223aa5b444f58922cc160d99731d" w:history="1">
              <w:r>
                <w:rPr>
                  <w:rStyle w:val="Hyperlink"/>
                </w:rPr>
                <w:t>2.2.3.157</w:t>
              </w:r>
            </w:hyperlink>
          </w:p>
        </w:tc>
      </w:tr>
      <w:tr w:rsidR="00C45B8D" w:rsidTr="00C45B8D">
        <w:tc>
          <w:tcPr>
            <w:tcW w:w="3190" w:type="dxa"/>
          </w:tcPr>
          <w:p w:rsidR="00C45B8D" w:rsidRDefault="008C5507">
            <w:pPr>
              <w:pStyle w:val="TableBodyText"/>
            </w:pPr>
            <w:r>
              <w:rPr>
                <w:b/>
              </w:rPr>
              <w:t>ReplaceMime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ecf8bdde83d449fe87b3a50464312b92" w:history="1">
              <w:r>
                <w:rPr>
                  <w:rStyle w:val="Hyperlink"/>
                </w:rPr>
                <w:t>2.2.3.148</w:t>
              </w:r>
            </w:hyperlink>
          </w:p>
        </w:tc>
      </w:tr>
      <w:tr w:rsidR="00C45B8D" w:rsidTr="00C45B8D">
        <w:tc>
          <w:tcPr>
            <w:tcW w:w="3190" w:type="dxa"/>
          </w:tcPr>
          <w:p w:rsidR="00C45B8D" w:rsidRDefault="008C5507">
            <w:pPr>
              <w:pStyle w:val="TableBodyText"/>
            </w:pPr>
            <w:r>
              <w:rPr>
                <w:b/>
              </w:rPr>
              <w:t>Mime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cd43a87aff694aa9b72e51352573f835" w:history="1">
              <w:r>
                <w:rPr>
                  <w:rStyle w:val="Hyperlink"/>
                </w:rPr>
                <w:t>2.2.3.109</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41e814bd9ec418cbdaf920f6fdfea6d" w:history="1">
              <w:r>
                <w:rPr>
                  <w:rStyle w:val="Hyperlink"/>
                </w:rPr>
                <w:t>2.2.3.177.16</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SmartReply </w:t>
      </w:r>
      <w:r>
        <w:t xml:space="preserve">command request is described in section </w:t>
      </w:r>
      <w:hyperlink w:anchor="Section_b3a7f8003d884a62a20daa3c41775e1e" w:history="1">
        <w:r>
          <w:rPr>
            <w:rStyle w:val="Hyperlink"/>
          </w:rPr>
          <w:t>6.43</w:t>
        </w:r>
      </w:hyperlink>
      <w:r>
        <w:t xml:space="preserve">. The XML schema for the </w:t>
      </w:r>
      <w:r>
        <w:rPr>
          <w:b/>
        </w:rPr>
        <w:t xml:space="preserve">SmartReply </w:t>
      </w:r>
      <w:r>
        <w:t>command response is descri</w:t>
      </w:r>
      <w:r>
        <w:t xml:space="preserve">bed in section </w:t>
      </w:r>
      <w:hyperlink w:anchor="Section_3c7ff97f319c433782b70fb802574b8f" w:history="1">
        <w:r>
          <w:rPr>
            <w:rStyle w:val="Hyperlink"/>
          </w:rPr>
          <w:t>6.44</w:t>
        </w:r>
      </w:hyperlink>
      <w:r>
        <w:t>. If the message was sent successfully, the server returns an empty response.</w:t>
      </w:r>
    </w:p>
    <w:p w:rsidR="00C45B8D" w:rsidRDefault="008C5507">
      <w:pPr>
        <w:pStyle w:val="Code"/>
      </w:pPr>
      <w:r>
        <w:t>HTTP/1.1 200 OK</w:t>
      </w:r>
    </w:p>
    <w:p w:rsidR="00C45B8D" w:rsidRDefault="008C5507">
      <w:pPr>
        <w:pStyle w:val="Code"/>
      </w:pPr>
      <w:r>
        <w:t>Date: Thu, 03 Sep 2009 21:05:44 GMT</w:t>
      </w:r>
    </w:p>
    <w:p w:rsidR="00C45B8D" w:rsidRDefault="008C5507">
      <w:pPr>
        <w:pStyle w:val="Code"/>
      </w:pPr>
      <w:r>
        <w:t>Content-Length: 0</w:t>
      </w:r>
    </w:p>
    <w:p w:rsidR="00C45B8D" w:rsidRDefault="008C5507">
      <w:r>
        <w:t>Clients SHOULD NOT save messa</w:t>
      </w:r>
      <w:r>
        <w:t xml:space="preserve">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server. It is not possible to r</w:t>
      </w:r>
      <w:r>
        <w:t xml:space="preserve">econcile the local Sent Items folder with the server's Sent Items folder by using the </w:t>
      </w:r>
      <w:r>
        <w:rPr>
          <w:b/>
        </w:rPr>
        <w:t>Sync</w:t>
      </w:r>
      <w:r>
        <w:t xml:space="preserve"> command (section </w:t>
      </w:r>
      <w:hyperlink w:anchor="Section_89449dc4678c4deb9be2e1dbbc43e2f5" w:history="1">
        <w:r>
          <w:rPr>
            <w:rStyle w:val="Hyperlink"/>
          </w:rPr>
          <w:t>2.2.1.21</w:t>
        </w:r>
      </w:hyperlink>
      <w:r>
        <w:t xml:space="preserve">). Items in the server's Sent Items folder can be added to the client by using the </w:t>
      </w:r>
      <w:r>
        <w:rPr>
          <w:b/>
        </w:rPr>
        <w:t>Sync</w:t>
      </w:r>
      <w:r>
        <w:t xml:space="preserve"> command, but it is not possible to add items that are in the local Sent Items folder to the server.</w:t>
      </w:r>
    </w:p>
    <w:p w:rsidR="00C45B8D" w:rsidRDefault="008C5507">
      <w:r>
        <w:t xml:space="preserve">The </w:t>
      </w:r>
      <w:r>
        <w:rPr>
          <w:b/>
        </w:rPr>
        <w:t>SmartReply</w:t>
      </w:r>
      <w:r>
        <w:t xml:space="preserve"> command can be applied to a meeting. When </w:t>
      </w:r>
      <w:r>
        <w:rPr>
          <w:b/>
        </w:rPr>
        <w:t>SmartReply</w:t>
      </w:r>
      <w:r>
        <w:t xml:space="preserve"> </w:t>
      </w:r>
      <w:r>
        <w:t xml:space="preserve">is applied to a recurring meeting, the </w:t>
      </w:r>
      <w:r>
        <w:rPr>
          <w:b/>
        </w:rPr>
        <w:t>InstanceId</w:t>
      </w:r>
      <w:r>
        <w:t xml:space="preserve"> element (section 2.2.3.92.2) specifies the ID of a particular occurrence in the recurring meeting. If </w:t>
      </w:r>
      <w:r>
        <w:rPr>
          <w:b/>
        </w:rPr>
        <w:t>SmartReply</w:t>
      </w:r>
      <w:r>
        <w:t xml:space="preserve"> is applied to a recurring meeting and the </w:t>
      </w:r>
      <w:r>
        <w:rPr>
          <w:b/>
        </w:rPr>
        <w:t>InstanceId</w:t>
      </w:r>
      <w:r>
        <w:t xml:space="preserve"> element is absent, the server SHOULD rep</w:t>
      </w:r>
      <w:r>
        <w:t xml:space="preserve">ly for the entire recurring meeting. If the value of the </w:t>
      </w:r>
      <w:r>
        <w:rPr>
          <w:b/>
        </w:rPr>
        <w:t>InstanceId</w:t>
      </w:r>
      <w:r>
        <w:t xml:space="preserve"> element is invalid, the server responds with </w:t>
      </w:r>
      <w:r>
        <w:rPr>
          <w:b/>
        </w:rPr>
        <w:t>Status</w:t>
      </w:r>
      <w:r>
        <w:t xml:space="preserve"> element (section 2.2.3.177.16) value 104, as specified in section </w:t>
      </w:r>
      <w:hyperlink w:anchor="Section_95cb9d7cd33d4b949366d59911c7a060" w:history="1">
        <w:r>
          <w:rPr>
            <w:rStyle w:val="Hyperlink"/>
          </w:rPr>
          <w:t>2.2.2</w:t>
        </w:r>
      </w:hyperlink>
      <w:r>
        <w:t>.</w:t>
      </w:r>
    </w:p>
    <w:p w:rsidR="00C45B8D" w:rsidRDefault="008C5507">
      <w:r>
        <w:t xml:space="preserve">By </w:t>
      </w:r>
      <w:r>
        <w:t xml:space="preserve">default, because the original message and the reply messages can use different </w:t>
      </w:r>
      <w:hyperlink w:anchor="gt_5004b992-4a9c-41c9-b65c-b2e7a2b04204">
        <w:r>
          <w:rPr>
            <w:rStyle w:val="HyperlinkGreen"/>
            <w:b/>
          </w:rPr>
          <w:t>character sets</w:t>
        </w:r>
      </w:hyperlink>
      <w:r>
        <w:t xml:space="preserve">, this command will always send the outgoing message by using the </w:t>
      </w:r>
      <w:hyperlink w:anchor="gt_409411c4-b4ed-4ab6-b0ee-6d7815f85a35">
        <w:r>
          <w:rPr>
            <w:rStyle w:val="HyperlinkGreen"/>
            <w:b/>
          </w:rPr>
          <w:t>UTF-8</w:t>
        </w:r>
      </w:hyperlink>
      <w:r>
        <w:t xml:space="preserve"> character set for the body of the message.</w:t>
      </w:r>
    </w:p>
    <w:p w:rsidR="00C45B8D" w:rsidRDefault="008C5507">
      <w:r>
        <w:rPr>
          <w:b/>
        </w:rPr>
        <w:t>Protocol Versions</w:t>
      </w:r>
    </w:p>
    <w:p w:rsidR="00C45B8D" w:rsidRDefault="008C5507">
      <w:r>
        <w:t>The following table specifies the protocol versions that support this command. The client indicates the protocol version being used by setting either the MS-ASPro</w:t>
      </w:r>
      <w:r>
        <w:t xml:space="preserve">tocolVersion header, as specified in </w:t>
      </w:r>
      <w:hyperlink r:id="rId1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 xml:space="preserve">Protocol </w:t>
            </w:r>
            <w:r>
              <w:t>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lastRenderedPageBreak/>
        <w:t>The body of the request differs as follows, depending on the protocol version being used by the client.</w:t>
      </w:r>
    </w:p>
    <w:p w:rsidR="00C45B8D" w:rsidRDefault="008C5507">
      <w:pPr>
        <w:pStyle w:val="ListParagraph"/>
        <w:numPr>
          <w:ilvl w:val="0"/>
          <w:numId w:val="54"/>
        </w:numPr>
      </w:pPr>
      <w:r>
        <w:t xml:space="preserve">For protocol versions 2.5, 12.0, and 12.1, the body of the </w:t>
      </w:r>
      <w:r>
        <w:rPr>
          <w:b/>
        </w:rPr>
        <w:t xml:space="preserve">SmartReply </w:t>
      </w:r>
      <w:r>
        <w:t xml:space="preserve">request is the </w:t>
      </w:r>
      <w:hyperlink w:anchor="gt_af6ba277-34c1-493d-8103-71d2af36ce30">
        <w:r>
          <w:rPr>
            <w:rStyle w:val="HyperlinkGreen"/>
            <w:b/>
          </w:rPr>
          <w:t>MIME</w:t>
        </w:r>
      </w:hyperlink>
      <w:r>
        <w:t xml:space="preserve"> representation of the message to be sent. In this case, the client sets the Content-Type header to "mess</w:t>
      </w:r>
      <w:r>
        <w:t>age/rfc822".</w:t>
      </w:r>
    </w:p>
    <w:p w:rsidR="00C45B8D" w:rsidRDefault="008C5507">
      <w:pPr>
        <w:pStyle w:val="ListParagraph"/>
        <w:numPr>
          <w:ilvl w:val="0"/>
          <w:numId w:val="54"/>
        </w:numPr>
      </w:pPr>
      <w:r>
        <w:t xml:space="preserve">For protocol versions 14.0, 14.1, 16.0, and 16.1, the body of the </w:t>
      </w:r>
      <w:r>
        <w:rPr>
          <w:b/>
        </w:rPr>
        <w:t xml:space="preserve">SmartReply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in this section.</w:t>
      </w:r>
    </w:p>
    <w:p w:rsidR="00C45B8D" w:rsidRDefault="008C5507">
      <w:pPr>
        <w:pStyle w:val="Heading4"/>
      </w:pPr>
      <w:bookmarkStart w:id="157" w:name="section_89449dc4678c4deb9be2e1dbbc43e2f5"/>
      <w:bookmarkStart w:id="158" w:name="_Toc476025988"/>
      <w:r>
        <w:t>Sync</w:t>
      </w:r>
      <w:bookmarkEnd w:id="157"/>
      <w:bookmarkEnd w:id="158"/>
      <w:r>
        <w:fldChar w:fldCharType="begin"/>
      </w:r>
      <w:r>
        <w:instrText xml:space="preserve"> XE "Commands:Sync" </w:instrText>
      </w:r>
      <w:r>
        <w:fldChar w:fldCharType="end"/>
      </w:r>
    </w:p>
    <w:p w:rsidR="00C45B8D" w:rsidRDefault="008C5507">
      <w:r>
        <w:t xml:space="preserve">The </w:t>
      </w:r>
      <w:r>
        <w:rPr>
          <w:b/>
        </w:rPr>
        <w:t>Sync</w:t>
      </w:r>
      <w:r>
        <w:t xml:space="preserve"> command synchronizes changes in a collection between the client and the server.</w:t>
      </w:r>
    </w:p>
    <w:p w:rsidR="00C45B8D" w:rsidRDefault="008C5507">
      <w:r>
        <w:t>T</w:t>
      </w:r>
      <w:r>
        <w:t xml:space="preserve">he </w:t>
      </w:r>
      <w:r>
        <w:rPr>
          <w:b/>
        </w:rPr>
        <w:t>AirSync</w:t>
      </w:r>
      <w:r>
        <w:t xml:space="preserve"> namespace is the primary namespace for this section. Elements referenced in this section that are not defined in the </w:t>
      </w:r>
      <w:r>
        <w:rPr>
          <w:b/>
        </w:rPr>
        <w:t>AirSync</w:t>
      </w:r>
      <w:r>
        <w:t xml:space="preserve"> namespace use the namespace prefixes defined in section </w:t>
      </w:r>
      <w:hyperlink w:anchor="Section_718fe481c75b4ff7bbf65cf3dd0f43d7" w:history="1">
        <w:r>
          <w:rPr>
            <w:rStyle w:val="Hyperlink"/>
          </w:rPr>
          <w:t>2.2.</w:t>
        </w:r>
        <w:r>
          <w:rPr>
            <w:rStyle w:val="Hyperlink"/>
          </w:rPr>
          <w:t>4</w:t>
        </w:r>
      </w:hyperlink>
      <w:r>
        <w:t>.</w:t>
      </w:r>
    </w:p>
    <w:p w:rsidR="00C45B8D" w:rsidRDefault="008C5507">
      <w:r>
        <w:t xml:space="preserve">The following table lists the elements that are used in </w:t>
      </w:r>
      <w:r>
        <w:rPr>
          <w:b/>
        </w:rPr>
        <w:t xml:space="preserve">Sync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keepNext w:val="0"/>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Sync</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6de831e946914379b35c9e75b1dea37a" w:history="1">
              <w:r>
                <w:rPr>
                  <w:rStyle w:val="Hyperlink"/>
                </w:rPr>
                <w:t>2.2.3.180</w:t>
              </w:r>
            </w:hyperlink>
          </w:p>
        </w:tc>
      </w:tr>
      <w:tr w:rsidR="00C45B8D" w:rsidTr="00C45B8D">
        <w:tc>
          <w:tcPr>
            <w:tcW w:w="3190" w:type="dxa"/>
          </w:tcPr>
          <w:p w:rsidR="00C45B8D" w:rsidRDefault="008C5507">
            <w:pPr>
              <w:pStyle w:val="TableBodyText"/>
            </w:pPr>
            <w:r>
              <w:rPr>
                <w:b/>
              </w:rPr>
              <w:t>Collections</w:t>
            </w:r>
          </w:p>
        </w:tc>
        <w:tc>
          <w:tcPr>
            <w:tcW w:w="3142" w:type="dxa"/>
          </w:tcPr>
          <w:p w:rsidR="00C45B8D" w:rsidRDefault="008C5507">
            <w:pPr>
              <w:pStyle w:val="TableBodyText"/>
            </w:pPr>
            <w:r>
              <w:t xml:space="preserve">Request and </w:t>
            </w:r>
            <w:r>
              <w:t>Response</w:t>
            </w:r>
          </w:p>
        </w:tc>
        <w:tc>
          <w:tcPr>
            <w:tcW w:w="3143" w:type="dxa"/>
          </w:tcPr>
          <w:p w:rsidR="00C45B8D" w:rsidRDefault="008C5507">
            <w:pPr>
              <w:pStyle w:val="TableBodyText"/>
            </w:pPr>
            <w:r>
              <w:t xml:space="preserve">section </w:t>
            </w:r>
            <w:hyperlink w:anchor="Section_a1330609777a48898bdd257fe55700d0" w:history="1">
              <w:r>
                <w:rPr>
                  <w:rStyle w:val="Hyperlink"/>
                </w:rPr>
                <w:t>2.2.3.31.2</w:t>
              </w:r>
            </w:hyperlink>
          </w:p>
        </w:tc>
      </w:tr>
      <w:tr w:rsidR="00C45B8D" w:rsidTr="00C45B8D">
        <w:tc>
          <w:tcPr>
            <w:tcW w:w="3190" w:type="dxa"/>
          </w:tcPr>
          <w:p w:rsidR="00C45B8D" w:rsidRDefault="008C5507">
            <w:pPr>
              <w:pStyle w:val="TableBodyText"/>
            </w:pPr>
            <w:r>
              <w:rPr>
                <w:b/>
              </w:rPr>
              <w:t>Collection</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9bc36da02ecc4618a4a3f0fcda460d44" w:history="1">
              <w:r>
                <w:rPr>
                  <w:rStyle w:val="Hyperlink"/>
                </w:rPr>
                <w:t>2.2.3.29.2</w:t>
              </w:r>
            </w:hyperlink>
          </w:p>
        </w:tc>
      </w:tr>
      <w:tr w:rsidR="00C45B8D" w:rsidTr="00C45B8D">
        <w:tc>
          <w:tcPr>
            <w:tcW w:w="3190" w:type="dxa"/>
          </w:tcPr>
          <w:p w:rsidR="00C45B8D" w:rsidRDefault="008C5507">
            <w:pPr>
              <w:pStyle w:val="TableBodyText"/>
            </w:pPr>
            <w:r>
              <w:rPr>
                <w:b/>
              </w:rPr>
              <w:t>SyncKey</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bb649593c793415e912ee7da9b7319bf" w:history="1">
              <w:r>
                <w:rPr>
                  <w:rStyle w:val="Hyperlink"/>
                </w:rPr>
                <w:t>2.2.3.181.4</w:t>
              </w:r>
            </w:hyperlink>
          </w:p>
        </w:tc>
      </w:tr>
      <w:tr w:rsidR="00C45B8D" w:rsidTr="00C45B8D">
        <w:tc>
          <w:tcPr>
            <w:tcW w:w="3190" w:type="dxa"/>
          </w:tcPr>
          <w:p w:rsidR="00C45B8D" w:rsidRDefault="008C5507">
            <w:pPr>
              <w:pStyle w:val="TableBodyText"/>
            </w:pPr>
            <w:r>
              <w:rPr>
                <w:b/>
              </w:rPr>
              <w:t>CollectionId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9a357d6014ba454e979cb3d933850e52" w:history="1">
              <w:r>
                <w:rPr>
                  <w:rStyle w:val="Hyperlink"/>
                </w:rPr>
                <w:t>2.2.3.30.6</w:t>
              </w:r>
            </w:hyperlink>
          </w:p>
        </w:tc>
      </w:tr>
      <w:tr w:rsidR="00C45B8D" w:rsidTr="00C45B8D">
        <w:tc>
          <w:tcPr>
            <w:tcW w:w="3190" w:type="dxa"/>
          </w:tcPr>
          <w:p w:rsidR="00C45B8D" w:rsidRDefault="008C5507">
            <w:pPr>
              <w:pStyle w:val="TableBodyText"/>
            </w:pPr>
            <w:r>
              <w:rPr>
                <w:b/>
              </w:rPr>
              <w:t>Supported</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a492869cdad04ea7a2ba2a252a386ee4" w:history="1">
              <w:r>
                <w:rPr>
                  <w:rStyle w:val="Hyperlink"/>
                </w:rPr>
                <w:t>2.2.3.179</w:t>
              </w:r>
            </w:hyperlink>
          </w:p>
        </w:tc>
      </w:tr>
      <w:tr w:rsidR="00C45B8D" w:rsidTr="00C45B8D">
        <w:tc>
          <w:tcPr>
            <w:tcW w:w="3190" w:type="dxa"/>
          </w:tcPr>
          <w:p w:rsidR="00C45B8D" w:rsidRDefault="008C5507">
            <w:pPr>
              <w:pStyle w:val="TableBodyText"/>
            </w:pPr>
            <w:r>
              <w:rPr>
                <w:b/>
              </w:rPr>
              <w:t>DeletesAsMoves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1d68403e292c457aa16148cb755fa85a" w:history="1">
              <w:r>
                <w:rPr>
                  <w:rStyle w:val="Hyperlink"/>
                </w:rPr>
                <w:t>2.2.3.43</w:t>
              </w:r>
            </w:hyperlink>
          </w:p>
        </w:tc>
      </w:tr>
      <w:tr w:rsidR="00C45B8D" w:rsidTr="00C45B8D">
        <w:tc>
          <w:tcPr>
            <w:tcW w:w="3190" w:type="dxa"/>
          </w:tcPr>
          <w:p w:rsidR="00C45B8D" w:rsidRDefault="008C5507">
            <w:pPr>
              <w:pStyle w:val="TableBodyText"/>
            </w:pPr>
            <w:r>
              <w:rPr>
                <w:b/>
              </w:rPr>
              <w:t>GetChanges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033361d11f2e4338b53766658aa6a62a" w:history="1">
              <w:r>
                <w:rPr>
                  <w:rStyle w:val="Hyperlink"/>
                </w:rPr>
                <w:t>2.2.3.84</w:t>
              </w:r>
            </w:hyperlink>
          </w:p>
        </w:tc>
      </w:tr>
      <w:tr w:rsidR="00C45B8D" w:rsidTr="00C45B8D">
        <w:tc>
          <w:tcPr>
            <w:tcW w:w="3190" w:type="dxa"/>
          </w:tcPr>
          <w:p w:rsidR="00C45B8D" w:rsidRDefault="008C5507">
            <w:pPr>
              <w:pStyle w:val="TableBodyText"/>
            </w:pPr>
            <w:r>
              <w:rPr>
                <w:b/>
              </w:rPr>
              <w:t>WindowSize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8643e5a0bf6e464b8b3882619d98ca1b" w:history="1">
              <w:r>
                <w:rPr>
                  <w:rStyle w:val="Hyperlink"/>
                </w:rPr>
                <w:t>2.2.3.199</w:t>
              </w:r>
            </w:hyperlink>
          </w:p>
        </w:tc>
      </w:tr>
      <w:tr w:rsidR="00C45B8D" w:rsidTr="00C45B8D">
        <w:tc>
          <w:tcPr>
            <w:tcW w:w="3190" w:type="dxa"/>
          </w:tcPr>
          <w:p w:rsidR="00C45B8D" w:rsidRDefault="008C5507">
            <w:pPr>
              <w:pStyle w:val="TableBodyText"/>
            </w:pPr>
            <w:r>
              <w:rPr>
                <w:b/>
              </w:rPr>
              <w:t>ConversationMode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b0f514028df49c598a7ab7318f63232" w:history="1">
              <w:r>
                <w:rPr>
                  <w:rStyle w:val="Hyperlink"/>
                </w:rPr>
                <w:t>2.2.3.36.2</w:t>
              </w:r>
            </w:hyperlink>
          </w:p>
        </w:tc>
      </w:tr>
      <w:tr w:rsidR="00C45B8D" w:rsidTr="00C45B8D">
        <w:tc>
          <w:tcPr>
            <w:tcW w:w="3190" w:type="dxa"/>
          </w:tcPr>
          <w:p w:rsidR="00C45B8D" w:rsidRDefault="008C5507">
            <w:pPr>
              <w:pStyle w:val="TableBodyText"/>
            </w:pPr>
            <w:r>
              <w:rPr>
                <w:b/>
              </w:rPr>
              <w:t>Options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38f4e9fb6080456aac8f07b806aae86e" w:history="1">
              <w:r>
                <w:rPr>
                  <w:rStyle w:val="Hyperlink"/>
                </w:rPr>
                <w:t>2.2.3.125.6</w:t>
              </w:r>
            </w:hyperlink>
          </w:p>
        </w:tc>
      </w:tr>
      <w:tr w:rsidR="00C45B8D" w:rsidTr="00C45B8D">
        <w:tc>
          <w:tcPr>
            <w:tcW w:w="3190" w:type="dxa"/>
          </w:tcPr>
          <w:p w:rsidR="00C45B8D" w:rsidRDefault="008C5507">
            <w:pPr>
              <w:pStyle w:val="TableBodyText"/>
            </w:pPr>
            <w:r>
              <w:rPr>
                <w:b/>
              </w:rPr>
              <w:t>FilterType</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de626aeace5340c2abcf19eb8213ea6c" w:history="1">
              <w:r>
                <w:rPr>
                  <w:rStyle w:val="Hyperlink"/>
                </w:rPr>
                <w:t>2.2.3.68.2</w:t>
              </w:r>
            </w:hyperlink>
          </w:p>
        </w:tc>
      </w:tr>
      <w:tr w:rsidR="00C45B8D" w:rsidTr="00C45B8D">
        <w:tc>
          <w:tcPr>
            <w:tcW w:w="3190" w:type="dxa"/>
          </w:tcPr>
          <w:p w:rsidR="00C45B8D" w:rsidRDefault="008C5507">
            <w:pPr>
              <w:pStyle w:val="TableBodyText"/>
            </w:pPr>
            <w:r>
              <w:rPr>
                <w:b/>
              </w:rPr>
              <w:t>Class</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45d00dcc09ec4ee5949e108e46774285" w:history="1">
              <w:r>
                <w:rPr>
                  <w:rStyle w:val="Hyperlink"/>
                </w:rPr>
                <w:t>2.2.3.27.6</w:t>
              </w:r>
            </w:hyperlink>
          </w:p>
        </w:tc>
      </w:tr>
      <w:tr w:rsidR="00C45B8D" w:rsidTr="00C45B8D">
        <w:tc>
          <w:tcPr>
            <w:tcW w:w="3190" w:type="dxa"/>
          </w:tcPr>
          <w:p w:rsidR="00C45B8D" w:rsidRDefault="008C5507">
            <w:pPr>
              <w:pStyle w:val="TableBodyText"/>
            </w:pPr>
            <w:r>
              <w:rPr>
                <w:b/>
              </w:rPr>
              <w:t>Conflict</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7993484cfb234a6a977bd1cfb05283c8" w:history="1">
              <w:r>
                <w:rPr>
                  <w:rStyle w:val="Hyperlink"/>
                </w:rPr>
                <w:t>2.2.3.34</w:t>
              </w:r>
            </w:hyperlink>
          </w:p>
        </w:tc>
      </w:tr>
      <w:tr w:rsidR="00C45B8D" w:rsidTr="00C45B8D">
        <w:tc>
          <w:tcPr>
            <w:tcW w:w="3190" w:type="dxa"/>
          </w:tcPr>
          <w:p w:rsidR="00C45B8D" w:rsidRDefault="008C5507">
            <w:pPr>
              <w:pStyle w:val="TableBodyText"/>
            </w:pPr>
            <w:r>
              <w:rPr>
                <w:b/>
              </w:rPr>
              <w:t>MIMESupport</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be12721112324dddbe0344e8f06862ef" w:history="1">
              <w:r>
                <w:rPr>
                  <w:rStyle w:val="Hyperlink"/>
                </w:rPr>
                <w:t>2.2.3.110.3</w:t>
              </w:r>
            </w:hyperlink>
          </w:p>
        </w:tc>
      </w:tr>
      <w:tr w:rsidR="00C45B8D" w:rsidTr="00C45B8D">
        <w:tc>
          <w:tcPr>
            <w:tcW w:w="3190" w:type="dxa"/>
          </w:tcPr>
          <w:p w:rsidR="00C45B8D" w:rsidRDefault="008C5507">
            <w:pPr>
              <w:pStyle w:val="TableBodyText"/>
            </w:pPr>
            <w:r>
              <w:rPr>
                <w:b/>
              </w:rPr>
              <w:t>MIMETruncation</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00f08f7cb190406e8e70f331f54fe9c1" w:history="1">
              <w:r>
                <w:rPr>
                  <w:rStyle w:val="Hyperlink"/>
                </w:rPr>
                <w:t>2.2.3.111</w:t>
              </w:r>
            </w:hyperlink>
          </w:p>
        </w:tc>
      </w:tr>
      <w:tr w:rsidR="00C45B8D" w:rsidTr="00C45B8D">
        <w:tc>
          <w:tcPr>
            <w:tcW w:w="3190" w:type="dxa"/>
          </w:tcPr>
          <w:p w:rsidR="00C45B8D" w:rsidRDefault="008C5507">
            <w:pPr>
              <w:pStyle w:val="TableBodyText"/>
            </w:pPr>
            <w:r>
              <w:rPr>
                <w:b/>
              </w:rPr>
              <w:t>MaxItems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fac49d86810c479e8bc4bcb374ce5f0c" w:history="1">
              <w:r>
                <w:rPr>
                  <w:rStyle w:val="Hyperlink"/>
                </w:rPr>
                <w:t>2.2.3.103.2</w:t>
              </w:r>
            </w:hyperlink>
          </w:p>
        </w:tc>
      </w:tr>
      <w:tr w:rsidR="00C45B8D" w:rsidTr="00C45B8D">
        <w:tc>
          <w:tcPr>
            <w:tcW w:w="3190" w:type="dxa"/>
          </w:tcPr>
          <w:p w:rsidR="00C45B8D" w:rsidRDefault="008C5507">
            <w:pPr>
              <w:pStyle w:val="TableBodyText"/>
            </w:pPr>
            <w:r>
              <w:rPr>
                <w:b/>
              </w:rPr>
              <w:t>Commands</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5a54d46c823d44ff8a8691ba4d4af77f" w:history="1">
              <w:r>
                <w:rPr>
                  <w:rStyle w:val="Hyperlink"/>
                </w:rPr>
                <w:t>2.2.3.32</w:t>
              </w:r>
            </w:hyperlink>
          </w:p>
        </w:tc>
      </w:tr>
      <w:tr w:rsidR="00C45B8D" w:rsidTr="00C45B8D">
        <w:tc>
          <w:tcPr>
            <w:tcW w:w="3190" w:type="dxa"/>
          </w:tcPr>
          <w:p w:rsidR="00C45B8D" w:rsidRDefault="008C5507">
            <w:pPr>
              <w:pStyle w:val="TableBodyText"/>
            </w:pPr>
            <w:r>
              <w:rPr>
                <w:b/>
              </w:rPr>
              <w:t>Change</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3e2b243ad052407fbfc0ee0de82e1e01" w:history="1">
              <w:r>
                <w:rPr>
                  <w:rStyle w:val="Hyperlink"/>
                </w:rPr>
                <w:t>2.2.3.24</w:t>
              </w:r>
            </w:hyperlink>
          </w:p>
        </w:tc>
      </w:tr>
      <w:tr w:rsidR="00C45B8D" w:rsidTr="00C45B8D">
        <w:tc>
          <w:tcPr>
            <w:tcW w:w="3190" w:type="dxa"/>
          </w:tcPr>
          <w:p w:rsidR="00C45B8D" w:rsidRDefault="008C5507">
            <w:pPr>
              <w:pStyle w:val="TableBodyText"/>
            </w:pPr>
            <w:r>
              <w:rPr>
                <w:b/>
              </w:rPr>
              <w:t>ServerId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a875f1e437ae4ec3832f2e1867c13c0a" w:history="1">
              <w:r>
                <w:rPr>
                  <w:rStyle w:val="Hyperlink"/>
                </w:rPr>
                <w:t>2.2.3.166.8</w:t>
              </w:r>
            </w:hyperlink>
          </w:p>
        </w:tc>
      </w:tr>
      <w:tr w:rsidR="00C45B8D" w:rsidTr="00C45B8D">
        <w:tc>
          <w:tcPr>
            <w:tcW w:w="3190" w:type="dxa"/>
          </w:tcPr>
          <w:p w:rsidR="00C45B8D" w:rsidRDefault="008C5507">
            <w:pPr>
              <w:pStyle w:val="TableBodyText"/>
            </w:pPr>
            <w:r>
              <w:rPr>
                <w:b/>
              </w:rPr>
              <w:t>ApplicationData</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731a32ef864d4fd7a2278ee77e3cd9f8" w:history="1">
              <w:r>
                <w:rPr>
                  <w:rStyle w:val="Hyperlink"/>
                </w:rPr>
                <w:t>2.2.3.11</w:t>
              </w:r>
            </w:hyperlink>
          </w:p>
        </w:tc>
      </w:tr>
      <w:tr w:rsidR="00C45B8D" w:rsidTr="00C45B8D">
        <w:tc>
          <w:tcPr>
            <w:tcW w:w="3190" w:type="dxa"/>
          </w:tcPr>
          <w:p w:rsidR="00C45B8D" w:rsidRDefault="008C5507">
            <w:pPr>
              <w:pStyle w:val="TableBodyText"/>
            </w:pPr>
            <w:r>
              <w:rPr>
                <w:b/>
              </w:rPr>
              <w:lastRenderedPageBreak/>
              <w:t>Delete</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cb0f05b8456b471f8dd5a2f86e6cdf88" w:history="1">
              <w:r>
                <w:rPr>
                  <w:rStyle w:val="Hyperlink"/>
                </w:rPr>
                <w:t>2.2.3.42.2</w:t>
              </w:r>
            </w:hyperlink>
          </w:p>
        </w:tc>
      </w:tr>
      <w:tr w:rsidR="00C45B8D" w:rsidTr="00C45B8D">
        <w:tc>
          <w:tcPr>
            <w:tcW w:w="3190" w:type="dxa"/>
          </w:tcPr>
          <w:p w:rsidR="00C45B8D" w:rsidRDefault="008C5507">
            <w:pPr>
              <w:pStyle w:val="TableBodyText"/>
            </w:pPr>
            <w:r>
              <w:rPr>
                <w:b/>
              </w:rPr>
              <w:t>Add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22628ffeb14a4300aec7187b0c37a1dc" w:history="1">
              <w:r>
                <w:rPr>
                  <w:rStyle w:val="Hyperlink"/>
                </w:rPr>
                <w:t>2.2.3.7.2</w:t>
              </w:r>
            </w:hyperlink>
          </w:p>
        </w:tc>
      </w:tr>
      <w:tr w:rsidR="00C45B8D" w:rsidTr="00C45B8D">
        <w:tc>
          <w:tcPr>
            <w:tcW w:w="3190" w:type="dxa"/>
          </w:tcPr>
          <w:p w:rsidR="00C45B8D" w:rsidRDefault="008C5507">
            <w:pPr>
              <w:pStyle w:val="TableBodyText"/>
            </w:pPr>
            <w:r>
              <w:rPr>
                <w:b/>
              </w:rPr>
              <w:t>ClientId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c5f14f3b55eb4d27ba63c3c9a4ff1d58" w:history="1">
              <w:r>
                <w:rPr>
                  <w:rStyle w:val="Hyperlink"/>
                </w:rPr>
                <w:t>2.2.3.28.2</w:t>
              </w:r>
            </w:hyperlink>
          </w:p>
        </w:tc>
      </w:tr>
      <w:tr w:rsidR="00C45B8D" w:rsidTr="00C45B8D">
        <w:tc>
          <w:tcPr>
            <w:tcW w:w="3190" w:type="dxa"/>
          </w:tcPr>
          <w:p w:rsidR="00C45B8D" w:rsidRDefault="008C5507">
            <w:pPr>
              <w:pStyle w:val="TableBodyText"/>
            </w:pPr>
            <w:r>
              <w:rPr>
                <w:b/>
              </w:rPr>
              <w:t>Fetch</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2419c2d6e6b240d3a80c9d42f30b0108" w:history="1">
              <w:r>
                <w:rPr>
                  <w:rStyle w:val="Hyperlink"/>
                </w:rPr>
                <w:t>2.2.3.67.2</w:t>
              </w:r>
            </w:hyperlink>
          </w:p>
        </w:tc>
      </w:tr>
      <w:tr w:rsidR="00C45B8D" w:rsidTr="00C45B8D">
        <w:tc>
          <w:tcPr>
            <w:tcW w:w="3190" w:type="dxa"/>
          </w:tcPr>
          <w:p w:rsidR="00C45B8D" w:rsidRDefault="008C5507">
            <w:pPr>
              <w:pStyle w:val="TableBodyText"/>
            </w:pPr>
            <w:r>
              <w:rPr>
                <w:b/>
              </w:rPr>
              <w:t>Wait</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1134c80a730343d8bd970e45954138f2" w:history="1">
              <w:r>
                <w:rPr>
                  <w:rStyle w:val="Hyperlink"/>
                </w:rPr>
                <w:t>2.2.3.198</w:t>
              </w:r>
            </w:hyperlink>
          </w:p>
        </w:tc>
      </w:tr>
      <w:tr w:rsidR="00C45B8D" w:rsidTr="00C45B8D">
        <w:tc>
          <w:tcPr>
            <w:tcW w:w="3190" w:type="dxa"/>
          </w:tcPr>
          <w:p w:rsidR="00C45B8D" w:rsidRDefault="008C5507">
            <w:pPr>
              <w:pStyle w:val="TableBodyText"/>
            </w:pPr>
            <w:r>
              <w:rPr>
                <w:b/>
              </w:rPr>
              <w:t>HeartbeatInterval</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6a18bab6292b4923804416d0da5d6440" w:history="1">
              <w:r>
                <w:rPr>
                  <w:rStyle w:val="Hyperlink"/>
                </w:rPr>
                <w:t>2.2.3.88.2</w:t>
              </w:r>
            </w:hyperlink>
          </w:p>
        </w:tc>
      </w:tr>
      <w:tr w:rsidR="00C45B8D" w:rsidTr="00C45B8D">
        <w:tc>
          <w:tcPr>
            <w:tcW w:w="3190" w:type="dxa"/>
          </w:tcPr>
          <w:p w:rsidR="00C45B8D" w:rsidRDefault="008C5507">
            <w:pPr>
              <w:pStyle w:val="TableBodyText"/>
            </w:pPr>
            <w:r>
              <w:rPr>
                <w:b/>
              </w:rPr>
              <w:t>Partial</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ce87a2473999495899ee50f9dddf01a6" w:history="1">
              <w:r>
                <w:rPr>
                  <w:rStyle w:val="Hyperlink"/>
                </w:rPr>
                <w:t>2.2.3.131</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08151746faf740a3832bb42e88a0b729" w:history="1">
              <w:r>
                <w:rPr>
                  <w:rStyle w:val="Hyperlink"/>
                </w:rPr>
                <w:t>2.2.3.177.17</w:t>
              </w:r>
            </w:hyperlink>
          </w:p>
        </w:tc>
      </w:tr>
      <w:tr w:rsidR="00C45B8D" w:rsidTr="00C45B8D">
        <w:tc>
          <w:tcPr>
            <w:tcW w:w="3190" w:type="dxa"/>
          </w:tcPr>
          <w:p w:rsidR="00C45B8D" w:rsidRDefault="008C5507">
            <w:pPr>
              <w:pStyle w:val="TableBodyText"/>
            </w:pPr>
            <w:r>
              <w:rPr>
                <w:b/>
              </w:rPr>
              <w:t>Limit</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a30925b64e8c465385e5138c86906287" w:history="1">
              <w:r>
                <w:rPr>
                  <w:rStyle w:val="Hyperlink"/>
                </w:rPr>
                <w:t>2.2.3.97</w:t>
              </w:r>
            </w:hyperlink>
          </w:p>
        </w:tc>
      </w:tr>
      <w:tr w:rsidR="00C45B8D" w:rsidTr="00C45B8D">
        <w:tc>
          <w:tcPr>
            <w:tcW w:w="3190" w:type="dxa"/>
          </w:tcPr>
          <w:p w:rsidR="00C45B8D" w:rsidRDefault="008C5507">
            <w:pPr>
              <w:pStyle w:val="TableBodyText"/>
            </w:pPr>
            <w:r>
              <w:rPr>
                <w:b/>
              </w:rPr>
              <w:t>SoftDelete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1a2a44e601474aef8e2edd2dafd60a1e" w:history="1">
              <w:r>
                <w:rPr>
                  <w:rStyle w:val="Hyperlink"/>
                </w:rPr>
                <w:t>2.2.3.172</w:t>
              </w:r>
            </w:hyperlink>
          </w:p>
        </w:tc>
      </w:tr>
      <w:tr w:rsidR="00C45B8D" w:rsidTr="00C45B8D">
        <w:tc>
          <w:tcPr>
            <w:tcW w:w="3190" w:type="dxa"/>
          </w:tcPr>
          <w:p w:rsidR="00C45B8D" w:rsidRDefault="008C5507">
            <w:pPr>
              <w:pStyle w:val="TableBodyText"/>
            </w:pPr>
            <w:r>
              <w:rPr>
                <w:b/>
              </w:rPr>
              <w:t>Responses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f98e79f2204f4014a7d766c37db8e04f" w:history="1">
              <w:r>
                <w:rPr>
                  <w:rStyle w:val="Hyperlink"/>
                </w:rPr>
                <w:t>2.</w:t>
              </w:r>
              <w:r>
                <w:rPr>
                  <w:rStyle w:val="Hyperlink"/>
                </w:rPr>
                <w:t>2.3.154</w:t>
              </w:r>
            </w:hyperlink>
          </w:p>
        </w:tc>
      </w:tr>
      <w:tr w:rsidR="00C45B8D" w:rsidTr="00C45B8D">
        <w:tc>
          <w:tcPr>
            <w:tcW w:w="3190" w:type="dxa"/>
          </w:tcPr>
          <w:p w:rsidR="00C45B8D" w:rsidRDefault="008C5507">
            <w:pPr>
              <w:pStyle w:val="TableBodyText"/>
            </w:pPr>
            <w:r>
              <w:rPr>
                <w:b/>
              </w:rPr>
              <w:t>MoreAvailable</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8e63a9402c3b4a78b0e77937ec57fb08" w:history="1">
              <w:r>
                <w:rPr>
                  <w:rStyle w:val="Hyperlink"/>
                </w:rPr>
                <w:t>2.2.3.116</w:t>
              </w:r>
            </w:hyperlink>
          </w:p>
        </w:tc>
      </w:tr>
      <w:tr w:rsidR="00C45B8D" w:rsidTr="00C45B8D">
        <w:tc>
          <w:tcPr>
            <w:tcW w:w="3190" w:type="dxa"/>
          </w:tcPr>
          <w:p w:rsidR="00C45B8D" w:rsidRDefault="008C5507">
            <w:pPr>
              <w:pStyle w:val="TableBodyText"/>
              <w:rPr>
                <w:b/>
              </w:rPr>
            </w:pPr>
            <w:r>
              <w:rPr>
                <w:b/>
              </w:rPr>
              <w:t>airsyncbase:InstanceId</w:t>
            </w:r>
          </w:p>
        </w:tc>
        <w:tc>
          <w:tcPr>
            <w:tcW w:w="3142" w:type="dxa"/>
          </w:tcPr>
          <w:p w:rsidR="00C45B8D" w:rsidRDefault="008C5507">
            <w:pPr>
              <w:pStyle w:val="TableBodyText"/>
            </w:pPr>
            <w:r>
              <w:t>Request and Response</w:t>
            </w:r>
          </w:p>
        </w:tc>
        <w:tc>
          <w:tcPr>
            <w:tcW w:w="3143" w:type="dxa"/>
          </w:tcPr>
          <w:p w:rsidR="00C45B8D" w:rsidRDefault="008C5507">
            <w:pPr>
              <w:pStyle w:val="TableBodyText"/>
            </w:pPr>
            <w:hyperlink r:id="rId119" w:anchor="Section_d1ba798741bf483d904596dfe11e3d1c">
              <w:r>
                <w:rPr>
                  <w:rStyle w:val="Hyperlink"/>
                </w:rPr>
                <w:t>[MS-ASAIRS]</w:t>
              </w:r>
            </w:hyperlink>
            <w:r>
              <w:t xml:space="preserve"> section </w:t>
            </w:r>
            <w:r>
              <w:t>2.2.2.25</w:t>
            </w:r>
          </w:p>
        </w:tc>
      </w:tr>
      <w:tr w:rsidR="00C45B8D" w:rsidTr="00C45B8D">
        <w:tc>
          <w:tcPr>
            <w:tcW w:w="3190" w:type="dxa"/>
          </w:tcPr>
          <w:p w:rsidR="00C45B8D" w:rsidRDefault="008C5507">
            <w:pPr>
              <w:pStyle w:val="TableBodyText"/>
              <w:rPr>
                <w:b/>
              </w:rPr>
            </w:pPr>
            <w:r>
              <w:rPr>
                <w:b/>
              </w:rPr>
              <w:t>airsyncbase:Location</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[MS-ASAIRS] section </w:t>
            </w:r>
            <w:hyperlink r:id="rId120" w:anchor="Section_b3701557630642938b87a796b4a3f9e0" w:history="1">
              <w:r>
                <w:rPr>
                  <w:rStyle w:val="Hyperlink"/>
                </w:rPr>
                <w:t>2.2.2.28</w:t>
              </w:r>
            </w:hyperlink>
          </w:p>
        </w:tc>
      </w:tr>
      <w:tr w:rsidR="00C45B8D" w:rsidTr="00C45B8D">
        <w:tc>
          <w:tcPr>
            <w:tcW w:w="3190" w:type="dxa"/>
          </w:tcPr>
          <w:p w:rsidR="00C45B8D" w:rsidRDefault="008C5507">
            <w:pPr>
              <w:pStyle w:val="TableBodyText"/>
              <w:rPr>
                <w:b/>
              </w:rPr>
            </w:pPr>
            <w:r>
              <w:rPr>
                <w:b/>
              </w:rPr>
              <w:t>email2:Send</w:t>
            </w:r>
          </w:p>
        </w:tc>
        <w:tc>
          <w:tcPr>
            <w:tcW w:w="3142" w:type="dxa"/>
          </w:tcPr>
          <w:p w:rsidR="00C45B8D" w:rsidRDefault="008C5507">
            <w:pPr>
              <w:pStyle w:val="TableBodyText"/>
            </w:pPr>
            <w:r>
              <w:t>Request</w:t>
            </w:r>
          </w:p>
        </w:tc>
        <w:tc>
          <w:tcPr>
            <w:tcW w:w="3143" w:type="dxa"/>
          </w:tcPr>
          <w:p w:rsidR="00C45B8D" w:rsidRDefault="008C5507">
            <w:pPr>
              <w:pStyle w:val="TableBodyText"/>
            </w:pPr>
            <w:hyperlink r:id="rId121" w:anchor="Section_f3d27369e0f54164aa5e9b1abda16f5f">
              <w:r>
                <w:rPr>
                  <w:rStyle w:val="Hyperlink"/>
                </w:rPr>
                <w:t>[MS-ASEMAIL]</w:t>
              </w:r>
            </w:hyperlink>
            <w:r>
              <w:t xml:space="preserve"> section 2.2.2.69</w:t>
            </w:r>
          </w:p>
        </w:tc>
      </w:tr>
    </w:tbl>
    <w:p w:rsidR="00C45B8D" w:rsidRDefault="008C5507">
      <w:r>
        <w:t xml:space="preserve">The </w:t>
      </w:r>
      <w:hyperlink w:anchor="gt_bd0ce6f9-c350-4900-827e-951265294067">
        <w:r>
          <w:rPr>
            <w:rStyle w:val="HyperlinkGreen"/>
            <w:b/>
          </w:rPr>
          <w:t>XML schema</w:t>
        </w:r>
      </w:hyperlink>
      <w:r>
        <w:t xml:space="preserve"> for the </w:t>
      </w:r>
      <w:r>
        <w:rPr>
          <w:b/>
        </w:rPr>
        <w:t xml:space="preserve">Sync </w:t>
      </w:r>
      <w:r>
        <w:t xml:space="preserve">command request is described in section </w:t>
      </w:r>
      <w:hyperlink w:anchor="Section_9296707eca1f498c87ae82424253c875" w:history="1">
        <w:r>
          <w:rPr>
            <w:rStyle w:val="Hyperlink"/>
          </w:rPr>
          <w:t>6.45</w:t>
        </w:r>
      </w:hyperlink>
      <w:r>
        <w:t xml:space="preserve">. The XML schema for the </w:t>
      </w:r>
      <w:r>
        <w:rPr>
          <w:b/>
        </w:rPr>
        <w:t xml:space="preserve">Sync </w:t>
      </w:r>
      <w:r>
        <w:t xml:space="preserve">command response is described in section </w:t>
      </w:r>
      <w:hyperlink w:anchor="Section_683e4eb716474c7dbdcb1bc560074c81" w:history="1">
        <w:r>
          <w:rPr>
            <w:rStyle w:val="Hyperlink"/>
          </w:rPr>
          <w:t>6.46</w:t>
        </w:r>
      </w:hyperlink>
      <w:r>
        <w:t>.</w:t>
      </w:r>
    </w:p>
    <w:p w:rsidR="00C45B8D" w:rsidRDefault="008C5507">
      <w:r>
        <w:t xml:space="preserve">For more details about the </w:t>
      </w:r>
      <w:r>
        <w:rPr>
          <w:b/>
        </w:rPr>
        <w:t>AirSyncBase</w:t>
      </w:r>
      <w:r>
        <w:t xml:space="preserve"> elements that are used by this </w:t>
      </w:r>
      <w:r>
        <w:t>command, see [MS-ASAIRS] section 2.2.</w:t>
      </w:r>
    </w:p>
    <w:p w:rsidR="00C45B8D" w:rsidRDefault="008C5507">
      <w:r>
        <w:t xml:space="preserve">Synchronization requires a priming of the system; therefore for each collection that the client wishes to synchronize, it MUST issue an initial </w:t>
      </w:r>
      <w:r>
        <w:rPr>
          <w:b/>
        </w:rPr>
        <w:t>Sync</w:t>
      </w:r>
      <w:r>
        <w:t xml:space="preserve"> request by sending a synchronization key of 0 (zero). This request es</w:t>
      </w:r>
      <w:r>
        <w:t>tablishes a synchronization relationship with the server and initializes the synchronization state there. The server responds with an initial value of the synchronization key, which the client MUST then use to get the initial set of objects from the server</w:t>
      </w:r>
      <w:r>
        <w:t xml:space="preserve">. (From this point forward, client requests MUST always include the synchronization key that was received in the last response from the server.) The client then sends a </w:t>
      </w:r>
      <w:r>
        <w:rPr>
          <w:b/>
        </w:rPr>
        <w:t>Sync</w:t>
      </w:r>
      <w:r>
        <w:t xml:space="preserve"> command request to the server with the response synchronization key and includes a</w:t>
      </w:r>
      <w:r>
        <w:t>ny changes that were made on the client.</w:t>
      </w:r>
    </w:p>
    <w:p w:rsidR="00C45B8D" w:rsidRDefault="008C5507">
      <w:r>
        <w:t>If the client device has not yet synchronized a folder, there SHOULD be no client-side changes. The device MUST synchronize the full contents of a given folder, and then have its changes, additions, and deletions ap</w:t>
      </w:r>
      <w:r>
        <w:t>plied.</w:t>
      </w:r>
    </w:p>
    <w:p w:rsidR="00C45B8D" w:rsidRDefault="008C5507">
      <w:r>
        <w:t>The response from the server indicates whether the client's changes were accepted, and includes any changes that were made on the server. The server response also contains a synchronization key that is to be used for the next synchronization session</w:t>
      </w:r>
      <w:r>
        <w:t xml:space="preserve"> for the folder.</w:t>
      </w:r>
    </w:p>
    <w:p w:rsidR="00C45B8D" w:rsidRDefault="008C5507">
      <w:r>
        <w:t xml:space="preserve">This protocol has been optimized for the case in which there are no changes to any of the collections that are specified in the </w:t>
      </w:r>
      <w:r>
        <w:rPr>
          <w:b/>
        </w:rPr>
        <w:t>Sync</w:t>
      </w:r>
      <w:r>
        <w:t xml:space="preserve"> request. In such a case, the client can receive an empty response from the server. After the client receiv</w:t>
      </w:r>
      <w:r>
        <w:t xml:space="preserve">es an empty response, the client can issue an empty </w:t>
      </w:r>
      <w:r>
        <w:rPr>
          <w:b/>
        </w:rPr>
        <w:t>Sync</w:t>
      </w:r>
      <w:r>
        <w:t xml:space="preserve"> request. The server then re-executes the previous request, which it cached.</w:t>
      </w:r>
    </w:p>
    <w:p w:rsidR="00C45B8D" w:rsidRDefault="008C5507">
      <w:r>
        <w:t xml:space="preserve">Certain ActiveSync classes support </w:t>
      </w:r>
      <w:hyperlink w:anchor="gt_c2354a51-451b-4296-88cd-3321c437d2c5">
        <w:r>
          <w:rPr>
            <w:rStyle w:val="HyperlinkGreen"/>
            <w:b/>
          </w:rPr>
          <w:t>ghosted</w:t>
        </w:r>
      </w:hyperlink>
      <w:r>
        <w:t xml:space="preserve"> properties. A ghos</w:t>
      </w:r>
      <w:r>
        <w:t xml:space="preserve">ted property whose value has not changed from the last </w:t>
      </w:r>
      <w:r>
        <w:rPr>
          <w:b/>
        </w:rPr>
        <w:t>Sync</w:t>
      </w:r>
      <w:r>
        <w:t xml:space="preserve"> response can be excluded from the request body, and its value on the </w:t>
      </w:r>
      <w:r>
        <w:lastRenderedPageBreak/>
        <w:t xml:space="preserve">server will be preserved instead of being deleted. A client uses the </w:t>
      </w:r>
      <w:r>
        <w:rPr>
          <w:b/>
        </w:rPr>
        <w:t>Supported</w:t>
      </w:r>
      <w:r>
        <w:t xml:space="preserve"> element to specify to the server which propertie</w:t>
      </w:r>
      <w:r>
        <w:t>s are managed by the client and not ghosted by the server. For more information, see section 2.2.3.179.</w:t>
      </w:r>
    </w:p>
    <w:p w:rsidR="00C45B8D" w:rsidRDefault="008C5507">
      <w:r>
        <w:t>The following diagram shows request and response processing by the client.</w:t>
      </w:r>
    </w:p>
    <w:p w:rsidR="00C45B8D" w:rsidRDefault="008C5507">
      <w:pPr>
        <w:spacing w:line="240" w:lineRule="atLeast"/>
      </w:pPr>
      <w:r>
        <w:rPr>
          <w:noProof/>
        </w:rPr>
        <w:drawing>
          <wp:inline distT="0" distB="0" distL="0" distR="0">
            <wp:extent cx="3966209" cy="5784215"/>
            <wp:effectExtent l="19050" t="0" r="9525" b="0"/>
            <wp:docPr id="5557" name="MS-ASCMD_pictd476c1e1-e59f-45b4-96ff-d077691591d3.png" descr="Sync command client processing" title="Sync command client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SCMD_pictd476c1e1-e59f-45b4-96ff-d077691591d3.png" descr="Sync command client processing" title="Sync command client processing"/>
                    <pic:cNvPicPr>
                      <a:picLocks noChangeAspect="1" noChangeArrowheads="1"/>
                    </pic:cNvPicPr>
                  </pic:nvPicPr>
                  <pic:blipFill>
                    <a:blip r:embed="rId122" cstate="print"/>
                    <a:srcRect/>
                    <a:stretch>
                      <a:fillRect/>
                    </a:stretch>
                  </pic:blipFill>
                  <pic:spPr bwMode="auto">
                    <a:xfrm>
                      <a:off x="0" y="0"/>
                      <a:ext cx="3966209" cy="5784215"/>
                    </a:xfrm>
                    <a:prstGeom prst="rect">
                      <a:avLst/>
                    </a:prstGeom>
                    <a:noFill/>
                    <a:ln w="9525">
                      <a:noFill/>
                      <a:miter lim="800000"/>
                      <a:headEnd/>
                      <a:tailEnd/>
                    </a:ln>
                  </pic:spPr>
                </pic:pic>
              </a:graphicData>
            </a:graphic>
          </wp:inline>
        </w:drawing>
      </w:r>
    </w:p>
    <w:p w:rsidR="00C45B8D" w:rsidRDefault="008C5507">
      <w:pPr>
        <w:pStyle w:val="Caption"/>
      </w:pPr>
      <w:r>
        <w:t xml:space="preserve">Figure </w:t>
      </w:r>
      <w:r>
        <w:fldChar w:fldCharType="begin"/>
      </w:r>
      <w:r>
        <w:instrText xml:space="preserve"> SEQ Figure \* ARABIC </w:instrText>
      </w:r>
      <w:r>
        <w:fldChar w:fldCharType="separate"/>
      </w:r>
      <w:r>
        <w:rPr>
          <w:noProof/>
        </w:rPr>
        <w:t>2</w:t>
      </w:r>
      <w:r>
        <w:fldChar w:fldCharType="end"/>
      </w:r>
      <w:r>
        <w:t>: Sync command client processing</w:t>
      </w:r>
    </w:p>
    <w:p w:rsidR="00C45B8D" w:rsidRDefault="008C5507">
      <w:r>
        <w:rPr>
          <w:b/>
        </w:rPr>
        <w:t xml:space="preserve">Protocol </w:t>
      </w:r>
      <w:r>
        <w:rPr>
          <w:b/>
        </w:rPr>
        <w:t>Versions</w:t>
      </w:r>
    </w:p>
    <w:p w:rsidR="00C45B8D" w:rsidRDefault="008C5507">
      <w:r>
        <w:t xml:space="preserve">The following table specifies the protocol versions that support this command. The client indicates the protocol version being used by setting either the MS-ASProtocolVersion header, as specified in </w:t>
      </w:r>
      <w:hyperlink r:id="rId1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159" w:name="section_cf24b26c30904349af8f795f2eedbe8f"/>
      <w:bookmarkStart w:id="160" w:name="_Toc476025989"/>
      <w:r>
        <w:t>Empty Sync Request</w:t>
      </w:r>
      <w:bookmarkEnd w:id="159"/>
      <w:bookmarkEnd w:id="160"/>
    </w:p>
    <w:p w:rsidR="00C45B8D" w:rsidRDefault="008C5507">
      <w:r>
        <w:t xml:space="preserve">If the client sends a </w:t>
      </w:r>
      <w:r>
        <w:rPr>
          <w:b/>
        </w:rPr>
        <w:t>Sync</w:t>
      </w:r>
      <w:r>
        <w:t xml:space="preserve"> request (section </w:t>
      </w:r>
      <w:hyperlink w:anchor="Section_89449dc4678c4deb9be2e1dbbc43e2f5" w:history="1">
        <w:r>
          <w:rPr>
            <w:rStyle w:val="Hyperlink"/>
          </w:rPr>
          <w:t>2.2.1.21</w:t>
        </w:r>
      </w:hyperlink>
      <w:r>
        <w:t xml:space="preserve">) with no client additions, changes, or deletes, the server caches the request. If no changes are detected on the server, the </w:t>
      </w:r>
      <w:r>
        <w:rPr>
          <w:b/>
        </w:rPr>
        <w:t>Sync</w:t>
      </w:r>
      <w:r>
        <w:t xml:space="preserve"> response includes only </w:t>
      </w:r>
      <w:hyperlink w:anchor="gt_d72f1494-4917-4e9e-a9fd-b8f1b2758dcd">
        <w:r>
          <w:rPr>
            <w:rStyle w:val="HyperlinkGreen"/>
            <w:b/>
          </w:rPr>
          <w:t>HTTP</w:t>
        </w:r>
      </w:hyperlink>
      <w:r>
        <w:t xml:space="preserve"> headers, and no </w:t>
      </w:r>
      <w:hyperlink w:anchor="gt_982b7f8e-d516-4fd5-8d5e-1a836081ed85">
        <w:r>
          <w:rPr>
            <w:rStyle w:val="HyperlinkGreen"/>
            <w:b/>
          </w:rPr>
          <w:t>XML</w:t>
        </w:r>
      </w:hyperlink>
      <w:r>
        <w:t xml:space="preserve"> payload, and is referred to as an empty </w:t>
      </w:r>
      <w:r>
        <w:rPr>
          <w:b/>
        </w:rPr>
        <w:t>Sync</w:t>
      </w:r>
      <w:r>
        <w:t xml:space="preserve"> response.</w:t>
      </w:r>
    </w:p>
    <w:p w:rsidR="00C45B8D" w:rsidRDefault="008C5507">
      <w:r>
        <w:t xml:space="preserve">When the client receives the empty </w:t>
      </w:r>
      <w:r>
        <w:rPr>
          <w:b/>
        </w:rPr>
        <w:t>Sync</w:t>
      </w:r>
      <w:r>
        <w:t xml:space="preserve"> response, if there are no pending client changes, the client in turn can send only the HTTP headers, and no XML pa</w:t>
      </w:r>
      <w:r>
        <w:t xml:space="preserve">yload in the </w:t>
      </w:r>
      <w:r>
        <w:rPr>
          <w:b/>
        </w:rPr>
        <w:t>Sync</w:t>
      </w:r>
      <w:r>
        <w:t xml:space="preserve"> request to save bandwidth. This request is referred to as an empty </w:t>
      </w:r>
      <w:r>
        <w:rPr>
          <w:b/>
        </w:rPr>
        <w:t>Sync</w:t>
      </w:r>
      <w:r>
        <w:t xml:space="preserve"> request. If bandwidth is not a concern, the client can send a </w:t>
      </w:r>
      <w:r>
        <w:rPr>
          <w:b/>
        </w:rPr>
        <w:t>Sync</w:t>
      </w:r>
      <w:r>
        <w:t xml:space="preserve"> request with an XML payload.</w:t>
      </w:r>
    </w:p>
    <w:p w:rsidR="00C45B8D" w:rsidRDefault="008C5507">
      <w:r>
        <w:t xml:space="preserve">When the server receives the empty </w:t>
      </w:r>
      <w:r>
        <w:rPr>
          <w:b/>
        </w:rPr>
        <w:t>Sync</w:t>
      </w:r>
      <w:r>
        <w:t xml:space="preserve"> request, the server assumes th</w:t>
      </w:r>
      <w:r>
        <w:t xml:space="preserve">e request is identical to the cached request, so it retrieves the cached request and uses it. The cached request is discarded when the server receives a </w:t>
      </w:r>
      <w:r>
        <w:rPr>
          <w:b/>
        </w:rPr>
        <w:t>Sync</w:t>
      </w:r>
      <w:r>
        <w:t xml:space="preserve"> request with an XML payload (a non-empty </w:t>
      </w:r>
      <w:r>
        <w:rPr>
          <w:b/>
        </w:rPr>
        <w:t>Sync</w:t>
      </w:r>
      <w:r>
        <w:t xml:space="preserve"> request). This exchange of the empty </w:t>
      </w:r>
      <w:r>
        <w:rPr>
          <w:b/>
        </w:rPr>
        <w:t>Sync</w:t>
      </w:r>
      <w:r>
        <w:t xml:space="preserve"> requests a</w:t>
      </w:r>
      <w:r>
        <w:t xml:space="preserve">nd responses continues until a change is detected on either the client or server. For an example empty </w:t>
      </w:r>
      <w:r>
        <w:rPr>
          <w:b/>
        </w:rPr>
        <w:t>Sync</w:t>
      </w:r>
      <w:r>
        <w:t xml:space="preserve"> request and response, see section </w:t>
      </w:r>
      <w:hyperlink w:anchor="Section_b4b366a57dfb45a9a256af8fa7c53400" w:history="1">
        <w:r>
          <w:rPr>
            <w:rStyle w:val="Hyperlink"/>
          </w:rPr>
          <w:t>4.5.10</w:t>
        </w:r>
      </w:hyperlink>
      <w:r>
        <w:t>.</w:t>
      </w:r>
    </w:p>
    <w:p w:rsidR="00C45B8D" w:rsidRDefault="008C5507">
      <w:pPr>
        <w:pStyle w:val="Heading5"/>
      </w:pPr>
      <w:bookmarkStart w:id="161" w:name="section_01073183be2b494d882f91515eb8b235"/>
      <w:bookmarkStart w:id="162" w:name="_Toc476025990"/>
      <w:r>
        <w:t>Empty Sync Response</w:t>
      </w:r>
      <w:bookmarkEnd w:id="161"/>
      <w:bookmarkEnd w:id="162"/>
    </w:p>
    <w:p w:rsidR="00C45B8D" w:rsidRDefault="008C5507">
      <w:r>
        <w:t xml:space="preserve">The server sends a </w:t>
      </w:r>
      <w:r>
        <w:rPr>
          <w:b/>
        </w:rPr>
        <w:t>Sync</w:t>
      </w:r>
      <w:r>
        <w:t xml:space="preserve"> response (section </w:t>
      </w:r>
      <w:hyperlink w:anchor="Section_89449dc4678c4deb9be2e1dbbc43e2f5" w:history="1">
        <w:r>
          <w:rPr>
            <w:rStyle w:val="Hyperlink"/>
          </w:rPr>
          <w:t>2.2.1.21</w:t>
        </w:r>
      </w:hyperlink>
      <w:r>
        <w:t xml:space="preserve">) with only </w:t>
      </w:r>
      <w:hyperlink w:anchor="gt_d72f1494-4917-4e9e-a9fd-b8f1b2758dcd">
        <w:r>
          <w:rPr>
            <w:rStyle w:val="HyperlinkGreen"/>
            <w:b/>
          </w:rPr>
          <w:t>HTTP</w:t>
        </w:r>
      </w:hyperlink>
      <w:r>
        <w:t xml:space="preserve"> headers, and no </w:t>
      </w:r>
      <w:hyperlink w:anchor="gt_982b7f8e-d516-4fd5-8d5e-1a836081ed85">
        <w:r>
          <w:rPr>
            <w:rStyle w:val="HyperlinkGreen"/>
            <w:b/>
          </w:rPr>
          <w:t>XML</w:t>
        </w:r>
      </w:hyperlink>
      <w:r>
        <w:t xml:space="preserve"> payload,</w:t>
      </w:r>
      <w:r>
        <w:t xml:space="preserve"> if there are no pending server changes to report to the client. This </w:t>
      </w:r>
      <w:r>
        <w:rPr>
          <w:b/>
        </w:rPr>
        <w:t>Sync</w:t>
      </w:r>
      <w:r>
        <w:t xml:space="preserve"> response is referred to as an empty </w:t>
      </w:r>
      <w:r>
        <w:rPr>
          <w:b/>
        </w:rPr>
        <w:t>Sync</w:t>
      </w:r>
      <w:r>
        <w:t xml:space="preserve"> response. The client can respond to the empty </w:t>
      </w:r>
      <w:r>
        <w:rPr>
          <w:b/>
        </w:rPr>
        <w:t>Sync</w:t>
      </w:r>
      <w:r>
        <w:t xml:space="preserve"> response with an empty </w:t>
      </w:r>
      <w:r>
        <w:rPr>
          <w:b/>
        </w:rPr>
        <w:t>Sync</w:t>
      </w:r>
      <w:r>
        <w:t xml:space="preserve"> request if there are no pending client changes and if the cli</w:t>
      </w:r>
      <w:r>
        <w:t xml:space="preserve">ent is required to conserve bandwidth; otherwise, a </w:t>
      </w:r>
      <w:r>
        <w:rPr>
          <w:b/>
        </w:rPr>
        <w:t>Sync</w:t>
      </w:r>
      <w:r>
        <w:t xml:space="preserve"> request with an XML payload can be sent. For more information about empty </w:t>
      </w:r>
      <w:r>
        <w:rPr>
          <w:b/>
        </w:rPr>
        <w:t>Sync</w:t>
      </w:r>
      <w:r>
        <w:t xml:space="preserve"> requests, see section </w:t>
      </w:r>
      <w:hyperlink w:anchor="Section_cf24b26c30904349af8f795f2eedbe8f" w:history="1">
        <w:r>
          <w:rPr>
            <w:rStyle w:val="Hyperlink"/>
          </w:rPr>
          <w:t>2.2.1.21.1</w:t>
        </w:r>
      </w:hyperlink>
      <w:r>
        <w:t>. For an example of an empty</w:t>
      </w:r>
      <w:r>
        <w:t xml:space="preserve"> </w:t>
      </w:r>
      <w:r>
        <w:rPr>
          <w:b/>
        </w:rPr>
        <w:t>Sync</w:t>
      </w:r>
      <w:r>
        <w:t xml:space="preserve"> request and response, see section </w:t>
      </w:r>
      <w:hyperlink w:anchor="Section_b4b366a57dfb45a9a256af8fa7c53400" w:history="1">
        <w:r>
          <w:rPr>
            <w:rStyle w:val="Hyperlink"/>
          </w:rPr>
          <w:t>4.5.10</w:t>
        </w:r>
      </w:hyperlink>
      <w:r>
        <w:t>.</w:t>
      </w:r>
    </w:p>
    <w:p w:rsidR="00C45B8D" w:rsidRDefault="008C5507">
      <w:pPr>
        <w:pStyle w:val="Heading4"/>
      </w:pPr>
      <w:bookmarkStart w:id="163" w:name="section_9808e7a23f484282885f0b4511337072"/>
      <w:bookmarkStart w:id="164" w:name="_Toc476025991"/>
      <w:r>
        <w:t>ValidateCert</w:t>
      </w:r>
      <w:bookmarkEnd w:id="163"/>
      <w:bookmarkEnd w:id="164"/>
      <w:r>
        <w:fldChar w:fldCharType="begin"/>
      </w:r>
      <w:r>
        <w:instrText xml:space="preserve"> XE "Commands:ValidateCert" </w:instrText>
      </w:r>
      <w:r>
        <w:fldChar w:fldCharType="end"/>
      </w:r>
    </w:p>
    <w:p w:rsidR="00C45B8D" w:rsidRDefault="008C5507">
      <w:r>
        <w:t xml:space="preserve">The </w:t>
      </w:r>
      <w:r>
        <w:rPr>
          <w:b/>
        </w:rPr>
        <w:t>ValidateCert</w:t>
      </w:r>
      <w:r>
        <w:t xml:space="preserve"> command is used by the client to validate a certificate that has been received via an </w:t>
      </w:r>
      <w:hyperlink w:anchor="gt_84bfada5-a327-4110-a257-cffd8fc3fe61">
        <w:r>
          <w:rPr>
            <w:rStyle w:val="HyperlinkGreen"/>
            <w:b/>
          </w:rPr>
          <w:t>S/MIME</w:t>
        </w:r>
      </w:hyperlink>
      <w:r>
        <w:t xml:space="preserve"> mail.</w:t>
      </w:r>
    </w:p>
    <w:p w:rsidR="00C45B8D" w:rsidRDefault="008C5507">
      <w:r>
        <w:t>To validate a certificate, the server MUST verify that the certificate has not expired and has not been revoked. The server MUST walk up the certificate chain, verifying that each int</w:t>
      </w:r>
      <w:r>
        <w:t xml:space="preserve">ermediate CA certificate has not expired and has not been revoked and that the root certificate is a trusted </w:t>
      </w:r>
      <w:hyperlink w:anchor="gt_c925d5d7-a442-4ba4-9586-5f94ccec847a">
        <w:r>
          <w:rPr>
            <w:rStyle w:val="HyperlinkGreen"/>
            <w:b/>
          </w:rPr>
          <w:t>certification authority (CA)</w:t>
        </w:r>
      </w:hyperlink>
      <w:r>
        <w:t>. Certificate validation is particularly important for ve</w:t>
      </w:r>
      <w:r>
        <w:t>rifying signatures (for example, on S/MIME signed mail). The validation details are not within the scope of this protocol.</w:t>
      </w:r>
    </w:p>
    <w:p w:rsidR="00C45B8D" w:rsidRDefault="008C5507">
      <w:r>
        <w:t xml:space="preserve">The </w:t>
      </w:r>
      <w:r>
        <w:rPr>
          <w:b/>
        </w:rPr>
        <w:t>ValidateCert</w:t>
      </w:r>
      <w:r>
        <w:t xml:space="preserve"> namespace is the primary namespace for this section. Elements referenced in this section that are not defined in the</w:t>
      </w:r>
      <w:r>
        <w:t xml:space="preserve"> </w:t>
      </w:r>
      <w:r>
        <w:rPr>
          <w:b/>
        </w:rPr>
        <w:t>ValidateCert</w:t>
      </w:r>
      <w:r>
        <w:t xml:space="preserve"> namespace use the namespace prefixes defined in section </w:t>
      </w:r>
      <w:hyperlink w:anchor="Section_718fe481c75b4ff7bbf65cf3dd0f43d7" w:history="1">
        <w:r>
          <w:rPr>
            <w:rStyle w:val="Hyperlink"/>
          </w:rPr>
          <w:t>2.2.4</w:t>
        </w:r>
      </w:hyperlink>
      <w:r>
        <w:t>.</w:t>
      </w:r>
    </w:p>
    <w:p w:rsidR="00C45B8D" w:rsidRDefault="008C5507">
      <w:r>
        <w:lastRenderedPageBreak/>
        <w:t xml:space="preserve">The following table lists the elements that are used in </w:t>
      </w:r>
      <w:r>
        <w:rPr>
          <w:b/>
        </w:rPr>
        <w:t xml:space="preserve">ValidateCert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190" w:type="dxa"/>
          </w:tcPr>
          <w:p w:rsidR="00C45B8D" w:rsidRDefault="008C5507">
            <w:pPr>
              <w:pStyle w:val="TableHeaderText"/>
            </w:pPr>
            <w:r>
              <w:t>Element name</w:t>
            </w:r>
          </w:p>
        </w:tc>
        <w:tc>
          <w:tcPr>
            <w:tcW w:w="3142" w:type="dxa"/>
          </w:tcPr>
          <w:p w:rsidR="00C45B8D" w:rsidRDefault="008C5507">
            <w:pPr>
              <w:pStyle w:val="TableHeaderText"/>
              <w:keepNext w:val="0"/>
            </w:pPr>
            <w:r>
              <w:t>Scope</w:t>
            </w:r>
          </w:p>
        </w:tc>
        <w:tc>
          <w:tcPr>
            <w:tcW w:w="3143" w:type="dxa"/>
          </w:tcPr>
          <w:p w:rsidR="00C45B8D" w:rsidRDefault="008C5507">
            <w:pPr>
              <w:pStyle w:val="TableHeaderText"/>
              <w:keepNext w:val="0"/>
            </w:pPr>
            <w:r>
              <w:t>Reference</w:t>
            </w:r>
          </w:p>
        </w:tc>
      </w:tr>
      <w:tr w:rsidR="00C45B8D" w:rsidTr="00C45B8D">
        <w:tc>
          <w:tcPr>
            <w:tcW w:w="3190" w:type="dxa"/>
          </w:tcPr>
          <w:p w:rsidR="00C45B8D" w:rsidRDefault="008C5507">
            <w:pPr>
              <w:pStyle w:val="TableBodyText"/>
            </w:pPr>
            <w:r>
              <w:rPr>
                <w:b/>
              </w:rPr>
              <w:t>ValidateCert</w:t>
            </w:r>
          </w:p>
        </w:tc>
        <w:tc>
          <w:tcPr>
            <w:tcW w:w="3142" w:type="dxa"/>
          </w:tcPr>
          <w:p w:rsidR="00C45B8D" w:rsidRDefault="008C5507">
            <w:pPr>
              <w:pStyle w:val="TableBodyText"/>
            </w:pPr>
            <w:r>
              <w:t>Request and Response</w:t>
            </w:r>
          </w:p>
        </w:tc>
        <w:tc>
          <w:tcPr>
            <w:tcW w:w="3143" w:type="dxa"/>
          </w:tcPr>
          <w:p w:rsidR="00C45B8D" w:rsidRDefault="008C5507">
            <w:pPr>
              <w:pStyle w:val="TableBodyText"/>
            </w:pPr>
            <w:r>
              <w:t xml:space="preserve">section </w:t>
            </w:r>
            <w:hyperlink w:anchor="Section_4e4887942b3c45f3a9f96fe31711157f" w:history="1">
              <w:r>
                <w:rPr>
                  <w:rStyle w:val="Hyperlink"/>
                </w:rPr>
                <w:t>2.2.3.195</w:t>
              </w:r>
            </w:hyperlink>
          </w:p>
        </w:tc>
      </w:tr>
      <w:tr w:rsidR="00C45B8D" w:rsidTr="00C45B8D">
        <w:tc>
          <w:tcPr>
            <w:tcW w:w="3190" w:type="dxa"/>
          </w:tcPr>
          <w:p w:rsidR="00C45B8D" w:rsidRDefault="008C5507">
            <w:pPr>
              <w:pStyle w:val="TableBodyText"/>
            </w:pPr>
            <w:r>
              <w:rPr>
                <w:b/>
              </w:rPr>
              <w:t>CertificateChain</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1eff27c875aa4bb9921adb824a128104" w:history="1">
              <w:r>
                <w:rPr>
                  <w:rStyle w:val="Hyperlink"/>
                </w:rPr>
                <w:t>2.2.3.20</w:t>
              </w:r>
            </w:hyperlink>
          </w:p>
        </w:tc>
      </w:tr>
      <w:tr w:rsidR="00C45B8D" w:rsidTr="00C45B8D">
        <w:tc>
          <w:tcPr>
            <w:tcW w:w="3190" w:type="dxa"/>
          </w:tcPr>
          <w:p w:rsidR="00C45B8D" w:rsidRDefault="008C5507">
            <w:pPr>
              <w:pStyle w:val="TableBodyText"/>
            </w:pPr>
            <w:r>
              <w:rPr>
                <w:b/>
              </w:rPr>
              <w:t>Certificate</w:t>
            </w:r>
          </w:p>
        </w:tc>
        <w:tc>
          <w:tcPr>
            <w:tcW w:w="3142" w:type="dxa"/>
          </w:tcPr>
          <w:p w:rsidR="00C45B8D" w:rsidRDefault="008C5507">
            <w:pPr>
              <w:pStyle w:val="TableBodyText"/>
            </w:pPr>
            <w:r>
              <w:t xml:space="preserve">Request and </w:t>
            </w:r>
            <w:r>
              <w:t>Response</w:t>
            </w:r>
          </w:p>
        </w:tc>
        <w:tc>
          <w:tcPr>
            <w:tcW w:w="3143" w:type="dxa"/>
          </w:tcPr>
          <w:p w:rsidR="00C45B8D" w:rsidRDefault="008C5507">
            <w:pPr>
              <w:pStyle w:val="TableBodyText"/>
            </w:pPr>
            <w:r>
              <w:t xml:space="preserve">section </w:t>
            </w:r>
            <w:hyperlink w:anchor="Section_2f3ccd7d7823437d8b2be8f62f025f1d" w:history="1">
              <w:r>
                <w:rPr>
                  <w:rStyle w:val="Hyperlink"/>
                </w:rPr>
                <w:t>2.2.3.19.2</w:t>
              </w:r>
            </w:hyperlink>
          </w:p>
        </w:tc>
      </w:tr>
      <w:tr w:rsidR="00C45B8D" w:rsidTr="00C45B8D">
        <w:tc>
          <w:tcPr>
            <w:tcW w:w="3190" w:type="dxa"/>
          </w:tcPr>
          <w:p w:rsidR="00C45B8D" w:rsidRDefault="008C5507">
            <w:pPr>
              <w:pStyle w:val="TableBodyText"/>
            </w:pPr>
            <w:r>
              <w:rPr>
                <w:b/>
              </w:rPr>
              <w:t>Certificates</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5d4d6fd485764e2fa03ee03265f76dd5" w:history="1">
              <w:r>
                <w:rPr>
                  <w:rStyle w:val="Hyperlink"/>
                </w:rPr>
                <w:t>2.2.3.23.2</w:t>
              </w:r>
            </w:hyperlink>
          </w:p>
        </w:tc>
      </w:tr>
      <w:tr w:rsidR="00C45B8D" w:rsidTr="00C45B8D">
        <w:tc>
          <w:tcPr>
            <w:tcW w:w="3190" w:type="dxa"/>
          </w:tcPr>
          <w:p w:rsidR="00C45B8D" w:rsidRDefault="008C5507">
            <w:pPr>
              <w:pStyle w:val="TableBodyText"/>
            </w:pPr>
            <w:r>
              <w:rPr>
                <w:b/>
              </w:rPr>
              <w:t>CheckCRL</w:t>
            </w:r>
          </w:p>
        </w:tc>
        <w:tc>
          <w:tcPr>
            <w:tcW w:w="3142" w:type="dxa"/>
          </w:tcPr>
          <w:p w:rsidR="00C45B8D" w:rsidRDefault="008C5507">
            <w:pPr>
              <w:pStyle w:val="TableBodyText"/>
            </w:pPr>
            <w:r>
              <w:t>Request</w:t>
            </w:r>
          </w:p>
        </w:tc>
        <w:tc>
          <w:tcPr>
            <w:tcW w:w="3143" w:type="dxa"/>
          </w:tcPr>
          <w:p w:rsidR="00C45B8D" w:rsidRDefault="008C5507">
            <w:pPr>
              <w:pStyle w:val="TableBodyText"/>
            </w:pPr>
            <w:r>
              <w:t xml:space="preserve">section </w:t>
            </w:r>
            <w:hyperlink w:anchor="Section_3e6d99c26de6449a8497ad6c5a4e7f43" w:history="1">
              <w:r>
                <w:rPr>
                  <w:rStyle w:val="Hyperlink"/>
                </w:rPr>
                <w:t>2.2.3.26</w:t>
              </w:r>
            </w:hyperlink>
          </w:p>
        </w:tc>
      </w:tr>
      <w:tr w:rsidR="00C45B8D" w:rsidTr="00C45B8D">
        <w:tc>
          <w:tcPr>
            <w:tcW w:w="3190" w:type="dxa"/>
          </w:tcPr>
          <w:p w:rsidR="00C45B8D" w:rsidRDefault="008C5507">
            <w:pPr>
              <w:pStyle w:val="TableBodyText"/>
            </w:pPr>
            <w:r>
              <w:rPr>
                <w:b/>
              </w:rPr>
              <w:t>Status</w:t>
            </w:r>
          </w:p>
        </w:tc>
        <w:tc>
          <w:tcPr>
            <w:tcW w:w="3142" w:type="dxa"/>
          </w:tcPr>
          <w:p w:rsidR="00C45B8D" w:rsidRDefault="008C5507">
            <w:pPr>
              <w:pStyle w:val="TableBodyText"/>
            </w:pPr>
            <w:r>
              <w:t>Response</w:t>
            </w:r>
          </w:p>
        </w:tc>
        <w:tc>
          <w:tcPr>
            <w:tcW w:w="3143" w:type="dxa"/>
          </w:tcPr>
          <w:p w:rsidR="00C45B8D" w:rsidRDefault="008C5507">
            <w:pPr>
              <w:pStyle w:val="TableBodyText"/>
            </w:pPr>
            <w:r>
              <w:t xml:space="preserve">section </w:t>
            </w:r>
            <w:hyperlink w:anchor="Section_27f97e84bf044341bdfb92942e93c404" w:history="1">
              <w:r>
                <w:rPr>
                  <w:rStyle w:val="Hyperlink"/>
                </w:rPr>
                <w:t>2.2.3.177.18</w:t>
              </w:r>
            </w:hyperlink>
          </w:p>
        </w:tc>
      </w:tr>
    </w:tbl>
    <w:p w:rsidR="00C45B8D" w:rsidRDefault="008C5507">
      <w:r>
        <w:t xml:space="preserve">The </w:t>
      </w:r>
      <w:hyperlink w:anchor="gt_bd0ce6f9-c350-4900-827e-951265294067">
        <w:r>
          <w:rPr>
            <w:rStyle w:val="HyperlinkGreen"/>
            <w:b/>
          </w:rPr>
          <w:t>XML schema</w:t>
        </w:r>
      </w:hyperlink>
      <w:r>
        <w:t xml:space="preserve"> for the </w:t>
      </w:r>
      <w:r>
        <w:rPr>
          <w:b/>
        </w:rPr>
        <w:t>Valid</w:t>
      </w:r>
      <w:r>
        <w:rPr>
          <w:b/>
        </w:rPr>
        <w:t xml:space="preserve">ateCert </w:t>
      </w:r>
      <w:r>
        <w:t xml:space="preserve">command request is described in section </w:t>
      </w:r>
      <w:hyperlink w:anchor="Section_11da3a8073274b638f637a81017b42c3" w:history="1">
        <w:r>
          <w:rPr>
            <w:rStyle w:val="Hyperlink"/>
          </w:rPr>
          <w:t>6.47</w:t>
        </w:r>
      </w:hyperlink>
      <w:r>
        <w:t xml:space="preserve">. The XML schema for the </w:t>
      </w:r>
      <w:r>
        <w:rPr>
          <w:b/>
        </w:rPr>
        <w:t xml:space="preserve">ValidateCert </w:t>
      </w:r>
      <w:r>
        <w:t xml:space="preserve">command response is described in section </w:t>
      </w:r>
      <w:hyperlink w:anchor="Section_cea9f3c6c04a458ba5b7c8b81190b842" w:history="1">
        <w:r>
          <w:rPr>
            <w:rStyle w:val="Hyperlink"/>
          </w:rPr>
          <w:t>6.48</w:t>
        </w:r>
      </w:hyperlink>
      <w:r>
        <w:t>.</w:t>
      </w:r>
    </w:p>
    <w:p w:rsidR="00C45B8D" w:rsidRDefault="008C5507">
      <w:r>
        <w:rPr>
          <w:b/>
        </w:rPr>
        <w:t>Protocol Versions</w:t>
      </w:r>
    </w:p>
    <w:p w:rsidR="00C45B8D" w:rsidRDefault="008C5507">
      <w:r>
        <w:t xml:space="preserve">The following table specifies the protocol versions that support this command.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Command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3"/>
      </w:pPr>
      <w:bookmarkStart w:id="165" w:name="section_95cb9d7cd33d4b949366d59911c7a060"/>
      <w:bookmarkStart w:id="166" w:name="_Toc476025992"/>
      <w:r>
        <w:t>Common Status Codes</w:t>
      </w:r>
      <w:bookmarkEnd w:id="165"/>
      <w:bookmarkEnd w:id="166"/>
      <w:r>
        <w:fldChar w:fldCharType="begin"/>
      </w:r>
      <w:r>
        <w:instrText xml:space="preserve"> XE "Messages:Common Status Codes" </w:instrText>
      </w:r>
      <w:r>
        <w:fldChar w:fldCharType="end"/>
      </w:r>
      <w:r>
        <w:fldChar w:fldCharType="begin"/>
      </w:r>
      <w:r>
        <w:instrText xml:space="preserve"> XE "Common Status Codes message" </w:instrText>
      </w:r>
      <w:r>
        <w:fldChar w:fldCharType="end"/>
      </w:r>
    </w:p>
    <w:p w:rsidR="00C45B8D" w:rsidRDefault="008C5507">
      <w:r>
        <w:t xml:space="preserve">The status values returned for each command are specified in the </w:t>
      </w:r>
      <w:r>
        <w:rPr>
          <w:b/>
        </w:rPr>
        <w:t>Status</w:t>
      </w:r>
      <w:r>
        <w:t xml:space="preserve"> element (section </w:t>
      </w:r>
      <w:hyperlink w:anchor="Section_3bc7cad1daa74a18965bb5fbf2a3b510" w:history="1">
        <w:r>
          <w:rPr>
            <w:rStyle w:val="Hyperlink"/>
          </w:rPr>
          <w:t>2.2.3.177</w:t>
        </w:r>
      </w:hyperlink>
      <w:r>
        <w:t xml:space="preserve">) section corresponding to each command. Links to the </w:t>
      </w:r>
      <w:r>
        <w:rPr>
          <w:b/>
        </w:rPr>
        <w:t>Status</w:t>
      </w:r>
      <w:r>
        <w:t xml:space="preserve"> element sections are listed in the following table. </w:t>
      </w:r>
    </w:p>
    <w:tbl>
      <w:tblPr>
        <w:tblStyle w:val="Table-ShadedHeader"/>
        <w:tblW w:w="9000" w:type="dxa"/>
        <w:tblLook w:val="01E0" w:firstRow="1" w:lastRow="1" w:firstColumn="1" w:lastColumn="1" w:noHBand="0" w:noVBand="0"/>
      </w:tblPr>
      <w:tblGrid>
        <w:gridCol w:w="4985"/>
        <w:gridCol w:w="401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w:t>
            </w:r>
          </w:p>
        </w:tc>
        <w:tc>
          <w:tcPr>
            <w:tcW w:w="0" w:type="auto"/>
          </w:tcPr>
          <w:p w:rsidR="00C45B8D" w:rsidRDefault="008C5507">
            <w:pPr>
              <w:pStyle w:val="TableHeaderText"/>
            </w:pPr>
            <w:r>
              <w:t>Status element section</w:t>
            </w:r>
          </w:p>
        </w:tc>
      </w:tr>
      <w:tr w:rsidR="00C45B8D" w:rsidTr="00C45B8D">
        <w:tc>
          <w:tcPr>
            <w:tcW w:w="0" w:type="auto"/>
          </w:tcPr>
          <w:p w:rsidR="00C45B8D" w:rsidRDefault="008C5507">
            <w:pPr>
              <w:pStyle w:val="TableBodyText"/>
            </w:pPr>
            <w:r>
              <w:rPr>
                <w:b/>
              </w:rPr>
              <w:t>Autodiscover</w:t>
            </w:r>
            <w:r>
              <w:t xml:space="preserve"> (section </w:t>
            </w:r>
            <w:hyperlink w:anchor="Section_1a3e248319924581942e5f6214605062" w:history="1">
              <w:r>
                <w:rPr>
                  <w:rStyle w:val="Hyperlink"/>
                </w:rPr>
                <w:t>2.2.1.1</w:t>
              </w:r>
            </w:hyperlink>
            <w:r>
              <w:t>)</w:t>
            </w:r>
          </w:p>
        </w:tc>
        <w:tc>
          <w:tcPr>
            <w:tcW w:w="0" w:type="auto"/>
          </w:tcPr>
          <w:p w:rsidR="00C45B8D" w:rsidRDefault="008C5507">
            <w:pPr>
              <w:pStyle w:val="TableBodyText"/>
            </w:pPr>
            <w:r>
              <w:t xml:space="preserve">Section </w:t>
            </w:r>
            <w:hyperlink w:anchor="Section_ff2242d5ee2440ffb5081042be06b43d" w:history="1">
              <w:r>
                <w:rPr>
                  <w:rStyle w:val="Hyperlink"/>
                </w:rPr>
                <w:t>2.2.3.177.1</w:t>
              </w:r>
            </w:hyperlink>
          </w:p>
        </w:tc>
      </w:tr>
      <w:tr w:rsidR="00C45B8D" w:rsidTr="00C45B8D">
        <w:tc>
          <w:tcPr>
            <w:tcW w:w="0" w:type="auto"/>
          </w:tcPr>
          <w:p w:rsidR="00C45B8D" w:rsidRDefault="008C5507">
            <w:pPr>
              <w:pStyle w:val="TableBodyText"/>
              <w:rPr>
                <w:b/>
              </w:rPr>
            </w:pPr>
            <w:r>
              <w:rPr>
                <w:b/>
              </w:rPr>
              <w:t>FolderCreate</w:t>
            </w:r>
            <w:r>
              <w:t xml:space="preserve"> (section </w:t>
            </w:r>
            <w:hyperlink w:anchor="Section_6f182dfb506e4e8ebe82ef814cc4e9d5" w:history="1">
              <w:r>
                <w:rPr>
                  <w:rStyle w:val="Hyperlink"/>
                </w:rPr>
                <w:t>2.2.1.3</w:t>
              </w:r>
            </w:hyperlink>
            <w:r>
              <w:t>)</w:t>
            </w:r>
          </w:p>
        </w:tc>
        <w:tc>
          <w:tcPr>
            <w:tcW w:w="0" w:type="auto"/>
          </w:tcPr>
          <w:p w:rsidR="00C45B8D" w:rsidRDefault="008C5507">
            <w:pPr>
              <w:pStyle w:val="TableBodyText"/>
            </w:pPr>
            <w:r>
              <w:t xml:space="preserve">Section </w:t>
            </w:r>
            <w:hyperlink w:anchor="Section_ac5a4d82d9b8402a9cab315b5635d30d" w:history="1">
              <w:r>
                <w:rPr>
                  <w:rStyle w:val="Hyperlink"/>
                </w:rPr>
                <w:t>2.2.3.177.3</w:t>
              </w:r>
            </w:hyperlink>
          </w:p>
        </w:tc>
      </w:tr>
      <w:tr w:rsidR="00C45B8D" w:rsidTr="00C45B8D">
        <w:tc>
          <w:tcPr>
            <w:tcW w:w="0" w:type="auto"/>
          </w:tcPr>
          <w:p w:rsidR="00C45B8D" w:rsidRDefault="008C5507">
            <w:pPr>
              <w:pStyle w:val="TableBodyText"/>
              <w:rPr>
                <w:b/>
              </w:rPr>
            </w:pPr>
            <w:r>
              <w:rPr>
                <w:b/>
              </w:rPr>
              <w:t>Fol</w:t>
            </w:r>
            <w:r>
              <w:rPr>
                <w:b/>
              </w:rPr>
              <w:t>derDelete</w:t>
            </w:r>
            <w:r>
              <w:t xml:space="preserve"> (section </w:t>
            </w:r>
            <w:hyperlink w:anchor="Section_731d53ee7f324888aee21072bc30c651" w:history="1">
              <w:r>
                <w:rPr>
                  <w:rStyle w:val="Hyperlink"/>
                </w:rPr>
                <w:t>2.2.1.4</w:t>
              </w:r>
            </w:hyperlink>
            <w:r>
              <w:t>)</w:t>
            </w:r>
          </w:p>
        </w:tc>
        <w:tc>
          <w:tcPr>
            <w:tcW w:w="0" w:type="auto"/>
          </w:tcPr>
          <w:p w:rsidR="00C45B8D" w:rsidRDefault="008C5507">
            <w:pPr>
              <w:pStyle w:val="TableBodyText"/>
            </w:pPr>
            <w:r>
              <w:t xml:space="preserve">Section </w:t>
            </w:r>
            <w:hyperlink w:anchor="Section_9a96a4af5c0843cb8308afe4a5138cd3" w:history="1">
              <w:r>
                <w:rPr>
                  <w:rStyle w:val="Hyperlink"/>
                </w:rPr>
                <w:t>2.2.3.177.4</w:t>
              </w:r>
            </w:hyperlink>
          </w:p>
        </w:tc>
      </w:tr>
      <w:tr w:rsidR="00C45B8D" w:rsidTr="00C45B8D">
        <w:tc>
          <w:tcPr>
            <w:tcW w:w="0" w:type="auto"/>
          </w:tcPr>
          <w:p w:rsidR="00C45B8D" w:rsidRDefault="008C5507">
            <w:pPr>
              <w:pStyle w:val="TableBodyText"/>
              <w:rPr>
                <w:b/>
              </w:rPr>
            </w:pPr>
            <w:r>
              <w:rPr>
                <w:b/>
              </w:rPr>
              <w:t>FolderSync</w:t>
            </w:r>
            <w:r>
              <w:t xml:space="preserve"> (section </w:t>
            </w:r>
            <w:hyperlink w:anchor="Section_e4dc4ff8cf5a41d9abb86188068b0b9b" w:history="1">
              <w:r>
                <w:rPr>
                  <w:rStyle w:val="Hyperlink"/>
                </w:rPr>
                <w:t>2.2.1.5</w:t>
              </w:r>
            </w:hyperlink>
            <w:r>
              <w:t>)</w:t>
            </w:r>
          </w:p>
        </w:tc>
        <w:tc>
          <w:tcPr>
            <w:tcW w:w="0" w:type="auto"/>
          </w:tcPr>
          <w:p w:rsidR="00C45B8D" w:rsidRDefault="008C5507">
            <w:pPr>
              <w:pStyle w:val="TableBodyText"/>
            </w:pPr>
            <w:r>
              <w:t xml:space="preserve">Section </w:t>
            </w:r>
            <w:hyperlink w:anchor="Section_4c09161c1e644587b6f4e747547888b4" w:history="1">
              <w:r>
                <w:rPr>
                  <w:rStyle w:val="Hyperlink"/>
                </w:rPr>
                <w:t>2.2.3.177.5</w:t>
              </w:r>
            </w:hyperlink>
          </w:p>
        </w:tc>
      </w:tr>
      <w:tr w:rsidR="00C45B8D" w:rsidTr="00C45B8D">
        <w:tc>
          <w:tcPr>
            <w:tcW w:w="0" w:type="auto"/>
          </w:tcPr>
          <w:p w:rsidR="00C45B8D" w:rsidRDefault="008C5507">
            <w:pPr>
              <w:pStyle w:val="TableBodyText"/>
              <w:rPr>
                <w:b/>
              </w:rPr>
            </w:pPr>
            <w:r>
              <w:rPr>
                <w:b/>
              </w:rPr>
              <w:lastRenderedPageBreak/>
              <w:t>FolderUpdate</w:t>
            </w:r>
            <w:r>
              <w:t xml:space="preserve"> (section </w:t>
            </w:r>
            <w:hyperlink w:anchor="Section_afcaf4ed11654f4eaeabf193cf0e9983" w:history="1">
              <w:r>
                <w:rPr>
                  <w:rStyle w:val="Hyperlink"/>
                </w:rPr>
                <w:t>2.2.1.6</w:t>
              </w:r>
            </w:hyperlink>
            <w:r>
              <w:t>)</w:t>
            </w:r>
          </w:p>
        </w:tc>
        <w:tc>
          <w:tcPr>
            <w:tcW w:w="0" w:type="auto"/>
          </w:tcPr>
          <w:p w:rsidR="00C45B8D" w:rsidRDefault="008C5507">
            <w:pPr>
              <w:pStyle w:val="TableBodyText"/>
            </w:pPr>
            <w:r>
              <w:t xml:space="preserve">Section </w:t>
            </w:r>
            <w:hyperlink w:anchor="Section_5b8457ab7e2a40888b9cecbf53fc430f" w:history="1">
              <w:r>
                <w:rPr>
                  <w:rStyle w:val="Hyperlink"/>
                </w:rPr>
                <w:t>2.2.3.177.6</w:t>
              </w:r>
            </w:hyperlink>
          </w:p>
        </w:tc>
      </w:tr>
      <w:tr w:rsidR="00C45B8D" w:rsidTr="00C45B8D">
        <w:tc>
          <w:tcPr>
            <w:tcW w:w="0" w:type="auto"/>
          </w:tcPr>
          <w:p w:rsidR="00C45B8D" w:rsidRDefault="008C5507">
            <w:pPr>
              <w:pStyle w:val="TableBodyText"/>
              <w:rPr>
                <w:b/>
              </w:rPr>
            </w:pPr>
            <w:r>
              <w:rPr>
                <w:b/>
              </w:rPr>
              <w:t>GetItemEstimate</w:t>
            </w:r>
            <w:r>
              <w:t xml:space="preserve"> (section </w:t>
            </w:r>
            <w:hyperlink w:anchor="Section_da8fa0da4b124959890d7e5065962642" w:history="1">
              <w:r>
                <w:rPr>
                  <w:rStyle w:val="Hyperlink"/>
                </w:rPr>
                <w:t>2.2.1.9</w:t>
              </w:r>
            </w:hyperlink>
            <w:r>
              <w:t>)</w:t>
            </w:r>
          </w:p>
        </w:tc>
        <w:tc>
          <w:tcPr>
            <w:tcW w:w="0" w:type="auto"/>
          </w:tcPr>
          <w:p w:rsidR="00C45B8D" w:rsidRDefault="008C5507">
            <w:pPr>
              <w:pStyle w:val="TableBodyText"/>
            </w:pPr>
            <w:r>
              <w:t xml:space="preserve">Section </w:t>
            </w:r>
            <w:hyperlink w:anchor="Section_e6c4428180be441fab6a635f7b66ed4a" w:history="1">
              <w:r>
                <w:rPr>
                  <w:rStyle w:val="Hyperlink"/>
                </w:rPr>
                <w:t>2.2.3.177.7</w:t>
              </w:r>
            </w:hyperlink>
          </w:p>
        </w:tc>
      </w:tr>
      <w:tr w:rsidR="00C45B8D" w:rsidTr="00C45B8D">
        <w:tc>
          <w:tcPr>
            <w:tcW w:w="0" w:type="auto"/>
          </w:tcPr>
          <w:p w:rsidR="00C45B8D" w:rsidRDefault="008C5507">
            <w:pPr>
              <w:pStyle w:val="TableBodyText"/>
              <w:rPr>
                <w:b/>
              </w:rPr>
            </w:pPr>
            <w:r>
              <w:rPr>
                <w:b/>
              </w:rPr>
              <w:t>ItemOperations</w:t>
            </w:r>
            <w:r>
              <w:t xml:space="preserve"> (section </w:t>
            </w:r>
            <w:hyperlink w:anchor="Section_9d4264fb42f547fb81335e68c52dd339" w:history="1">
              <w:r>
                <w:rPr>
                  <w:rStyle w:val="Hyperlink"/>
                </w:rPr>
                <w:t>2.2.1.10</w:t>
              </w:r>
            </w:hyperlink>
            <w:r>
              <w:t>)</w:t>
            </w:r>
          </w:p>
        </w:tc>
        <w:tc>
          <w:tcPr>
            <w:tcW w:w="0" w:type="auto"/>
          </w:tcPr>
          <w:p w:rsidR="00C45B8D" w:rsidRDefault="008C5507">
            <w:pPr>
              <w:pStyle w:val="TableBodyText"/>
            </w:pPr>
            <w:r>
              <w:t xml:space="preserve">Section </w:t>
            </w:r>
            <w:hyperlink w:anchor="Section_cfcd14f892814864966dbb11259834e0" w:history="1">
              <w:r>
                <w:rPr>
                  <w:rStyle w:val="Hyperlink"/>
                </w:rPr>
                <w:t>2.2.3.177.8</w:t>
              </w:r>
            </w:hyperlink>
          </w:p>
        </w:tc>
      </w:tr>
      <w:tr w:rsidR="00C45B8D" w:rsidTr="00C45B8D">
        <w:tc>
          <w:tcPr>
            <w:tcW w:w="0" w:type="auto"/>
          </w:tcPr>
          <w:p w:rsidR="00C45B8D" w:rsidRDefault="008C5507">
            <w:pPr>
              <w:pStyle w:val="TableBodyText"/>
              <w:rPr>
                <w:b/>
              </w:rPr>
            </w:pPr>
            <w:r>
              <w:rPr>
                <w:b/>
              </w:rPr>
              <w:t>MeetingResponse</w:t>
            </w:r>
            <w:r>
              <w:t xml:space="preserve"> (section </w:t>
            </w:r>
            <w:hyperlink w:anchor="Section_42ececcd37df4340aa50783ba714facb" w:history="1">
              <w:r>
                <w:rPr>
                  <w:rStyle w:val="Hyperlink"/>
                </w:rPr>
                <w:t>2.2.1.11</w:t>
              </w:r>
            </w:hyperlink>
            <w:r>
              <w:t>)</w:t>
            </w:r>
          </w:p>
        </w:tc>
        <w:tc>
          <w:tcPr>
            <w:tcW w:w="0" w:type="auto"/>
          </w:tcPr>
          <w:p w:rsidR="00C45B8D" w:rsidRDefault="008C5507">
            <w:pPr>
              <w:pStyle w:val="TableBodyText"/>
            </w:pPr>
            <w:r>
              <w:t xml:space="preserve">Section </w:t>
            </w:r>
            <w:hyperlink w:anchor="Section_de30ed243447412ca1ff5a65fe34b393" w:history="1">
              <w:r>
                <w:rPr>
                  <w:rStyle w:val="Hyperlink"/>
                </w:rPr>
                <w:t>2.2.3.177.9</w:t>
              </w:r>
            </w:hyperlink>
          </w:p>
        </w:tc>
      </w:tr>
      <w:tr w:rsidR="00C45B8D" w:rsidTr="00C45B8D">
        <w:tc>
          <w:tcPr>
            <w:tcW w:w="0" w:type="auto"/>
          </w:tcPr>
          <w:p w:rsidR="00C45B8D" w:rsidRDefault="008C5507">
            <w:pPr>
              <w:pStyle w:val="TableBodyText"/>
              <w:rPr>
                <w:b/>
              </w:rPr>
            </w:pPr>
            <w:r>
              <w:rPr>
                <w:b/>
              </w:rPr>
              <w:t>MoveItems</w:t>
            </w:r>
            <w:r>
              <w:t xml:space="preserve"> (section </w:t>
            </w:r>
            <w:hyperlink w:anchor="Section_92958692b116462f871ceaab66076da1" w:history="1">
              <w:r>
                <w:rPr>
                  <w:rStyle w:val="Hyperlink"/>
                </w:rPr>
                <w:t>2.2.1.12</w:t>
              </w:r>
            </w:hyperlink>
            <w:r>
              <w:t>)</w:t>
            </w:r>
          </w:p>
        </w:tc>
        <w:tc>
          <w:tcPr>
            <w:tcW w:w="0" w:type="auto"/>
          </w:tcPr>
          <w:p w:rsidR="00C45B8D" w:rsidRDefault="008C5507">
            <w:pPr>
              <w:pStyle w:val="TableBodyText"/>
            </w:pPr>
            <w:r>
              <w:t xml:space="preserve">Section </w:t>
            </w:r>
            <w:hyperlink w:anchor="Section_acae4033b4f94f2a8d8351e097eb3b90" w:history="1">
              <w:r>
                <w:rPr>
                  <w:rStyle w:val="Hyperlink"/>
                </w:rPr>
                <w:t>2.2.3.177.10</w:t>
              </w:r>
            </w:hyperlink>
          </w:p>
        </w:tc>
      </w:tr>
      <w:tr w:rsidR="00C45B8D" w:rsidTr="00C45B8D">
        <w:tc>
          <w:tcPr>
            <w:tcW w:w="0" w:type="auto"/>
          </w:tcPr>
          <w:p w:rsidR="00C45B8D" w:rsidRDefault="008C5507">
            <w:pPr>
              <w:pStyle w:val="TableBodyText"/>
              <w:rPr>
                <w:b/>
              </w:rPr>
            </w:pPr>
            <w:r>
              <w:rPr>
                <w:b/>
              </w:rPr>
              <w:t>Ping</w:t>
            </w:r>
            <w:r>
              <w:t xml:space="preserve"> (section </w:t>
            </w:r>
            <w:hyperlink w:anchor="Section_54540f3bab1548568e21dcebd4a7b495" w:history="1">
              <w:r>
                <w:rPr>
                  <w:rStyle w:val="Hyperlink"/>
                </w:rPr>
                <w:t>2.2.1.13</w:t>
              </w:r>
            </w:hyperlink>
            <w:r>
              <w:t>)</w:t>
            </w:r>
          </w:p>
        </w:tc>
        <w:tc>
          <w:tcPr>
            <w:tcW w:w="0" w:type="auto"/>
          </w:tcPr>
          <w:p w:rsidR="00C45B8D" w:rsidRDefault="008C5507">
            <w:pPr>
              <w:pStyle w:val="TableBodyText"/>
            </w:pPr>
            <w:r>
              <w:t xml:space="preserve">Section </w:t>
            </w:r>
            <w:hyperlink w:anchor="Section_cec19b0eb7f94967956939c73746efc4" w:history="1">
              <w:r>
                <w:rPr>
                  <w:rStyle w:val="Hyperlink"/>
                </w:rPr>
                <w:t>2.2.3.177.11</w:t>
              </w:r>
            </w:hyperlink>
          </w:p>
        </w:tc>
      </w:tr>
      <w:tr w:rsidR="00C45B8D" w:rsidTr="00C45B8D">
        <w:tc>
          <w:tcPr>
            <w:tcW w:w="0" w:type="auto"/>
          </w:tcPr>
          <w:p w:rsidR="00C45B8D" w:rsidRDefault="008C5507">
            <w:pPr>
              <w:pStyle w:val="TableBodyText"/>
              <w:rPr>
                <w:b/>
              </w:rPr>
            </w:pPr>
            <w:r>
              <w:rPr>
                <w:b/>
              </w:rPr>
              <w:t>Provision</w:t>
            </w:r>
            <w:r>
              <w:t xml:space="preserve"> (section </w:t>
            </w:r>
            <w:hyperlink w:anchor="Section_6e86936b23a94bb9b8bcc562ccbd4b0f" w:history="1">
              <w:r>
                <w:rPr>
                  <w:rStyle w:val="Hyperlink"/>
                </w:rPr>
                <w:t>2.2.1.14</w:t>
              </w:r>
            </w:hyperlink>
            <w:r>
              <w:t>)</w:t>
            </w:r>
          </w:p>
        </w:tc>
        <w:tc>
          <w:tcPr>
            <w:tcW w:w="0" w:type="auto"/>
          </w:tcPr>
          <w:p w:rsidR="00C45B8D" w:rsidRDefault="008C5507">
            <w:pPr>
              <w:pStyle w:val="TableBodyText"/>
            </w:pPr>
            <w:hyperlink r:id="rId125" w:anchor="Section_449c453b74d74919bfe895972b27048a">
              <w:r>
                <w:rPr>
                  <w:rStyle w:val="Hyperlink"/>
                </w:rPr>
                <w:t>[MS-ASPROV]</w:t>
              </w:r>
            </w:hyperlink>
            <w:r>
              <w:t xml:space="preserve"> section 2.2.2.54</w:t>
            </w:r>
          </w:p>
        </w:tc>
      </w:tr>
      <w:tr w:rsidR="00C45B8D" w:rsidTr="00C45B8D">
        <w:tc>
          <w:tcPr>
            <w:tcW w:w="0" w:type="auto"/>
          </w:tcPr>
          <w:p w:rsidR="00C45B8D" w:rsidRDefault="008C5507">
            <w:pPr>
              <w:pStyle w:val="TableBodyText"/>
              <w:rPr>
                <w:b/>
              </w:rPr>
            </w:pPr>
            <w:r>
              <w:rPr>
                <w:b/>
              </w:rPr>
              <w:t>ResolveRecipients</w:t>
            </w:r>
            <w:r>
              <w:t xml:space="preserve"> (section </w:t>
            </w:r>
            <w:hyperlink w:anchor="Section_af10e71badf140e98074cccd9a4889a2" w:history="1">
              <w:r>
                <w:rPr>
                  <w:rStyle w:val="Hyperlink"/>
                </w:rPr>
                <w:t>2.2.1.15</w:t>
              </w:r>
            </w:hyperlink>
            <w:r>
              <w:t>)</w:t>
            </w:r>
          </w:p>
        </w:tc>
        <w:tc>
          <w:tcPr>
            <w:tcW w:w="0" w:type="auto"/>
          </w:tcPr>
          <w:p w:rsidR="00C45B8D" w:rsidRDefault="008C5507">
            <w:pPr>
              <w:pStyle w:val="TableBodyText"/>
            </w:pPr>
            <w:r>
              <w:t xml:space="preserve">Section </w:t>
            </w:r>
            <w:hyperlink w:anchor="Section_71628fd7d2a54bb2a6afabedbaa341d9" w:history="1">
              <w:r>
                <w:rPr>
                  <w:rStyle w:val="Hyperlink"/>
                </w:rPr>
                <w:t>2.2.3.177.12</w:t>
              </w:r>
            </w:hyperlink>
          </w:p>
        </w:tc>
      </w:tr>
      <w:tr w:rsidR="00C45B8D" w:rsidTr="00C45B8D">
        <w:tc>
          <w:tcPr>
            <w:tcW w:w="0" w:type="auto"/>
          </w:tcPr>
          <w:p w:rsidR="00C45B8D" w:rsidRDefault="008C5507">
            <w:pPr>
              <w:pStyle w:val="TableBodyText"/>
              <w:rPr>
                <w:b/>
              </w:rPr>
            </w:pPr>
            <w:r>
              <w:rPr>
                <w:b/>
              </w:rPr>
              <w:t>Search</w:t>
            </w:r>
            <w:r>
              <w:t xml:space="preserve"> (section </w:t>
            </w:r>
            <w:hyperlink w:anchor="Section_8211179b14f344ab9de6b69ca2a48c4e" w:history="1">
              <w:r>
                <w:rPr>
                  <w:rStyle w:val="Hyperlink"/>
                </w:rPr>
                <w:t>2.2.1.16</w:t>
              </w:r>
            </w:hyperlink>
            <w:r>
              <w:t>)</w:t>
            </w:r>
          </w:p>
        </w:tc>
        <w:tc>
          <w:tcPr>
            <w:tcW w:w="0" w:type="auto"/>
          </w:tcPr>
          <w:p w:rsidR="00C45B8D" w:rsidRDefault="008C5507">
            <w:pPr>
              <w:pStyle w:val="TableBodyText"/>
            </w:pPr>
            <w:r>
              <w:t xml:space="preserve">Section </w:t>
            </w:r>
            <w:hyperlink w:anchor="Section_4eb1c8d060fd4dfb98982700fe85c956" w:history="1">
              <w:r>
                <w:rPr>
                  <w:rStyle w:val="Hyperlink"/>
                </w:rPr>
                <w:t>2.2.3.177.13</w:t>
              </w:r>
            </w:hyperlink>
          </w:p>
        </w:tc>
      </w:tr>
      <w:tr w:rsidR="00C45B8D" w:rsidTr="00C45B8D">
        <w:tc>
          <w:tcPr>
            <w:tcW w:w="0" w:type="auto"/>
          </w:tcPr>
          <w:p w:rsidR="00C45B8D" w:rsidRDefault="008C5507">
            <w:pPr>
              <w:pStyle w:val="TableBodyText"/>
              <w:rPr>
                <w:b/>
              </w:rPr>
            </w:pPr>
            <w:r>
              <w:rPr>
                <w:b/>
              </w:rPr>
              <w:t>SendMail</w:t>
            </w:r>
            <w:r>
              <w:t xml:space="preserve"> (section </w:t>
            </w:r>
            <w:hyperlink w:anchor="Section_172db9ec350f4bb194b10526f976ed5e" w:history="1">
              <w:r>
                <w:rPr>
                  <w:rStyle w:val="Hyperlink"/>
                </w:rPr>
                <w:t>2.2.1.17</w:t>
              </w:r>
            </w:hyperlink>
            <w:r>
              <w:t>)</w:t>
            </w:r>
          </w:p>
        </w:tc>
        <w:tc>
          <w:tcPr>
            <w:tcW w:w="0" w:type="auto"/>
          </w:tcPr>
          <w:p w:rsidR="00C45B8D" w:rsidRDefault="008C5507">
            <w:pPr>
              <w:pStyle w:val="TableBodyText"/>
            </w:pPr>
            <w:r>
              <w:t xml:space="preserve">Section </w:t>
            </w:r>
            <w:hyperlink w:anchor="Section_dc4a979b86254901ba0d15904a8eb99c" w:history="1">
              <w:r>
                <w:rPr>
                  <w:rStyle w:val="Hyperlink"/>
                </w:rPr>
                <w:t>2.2.3.177.14</w:t>
              </w:r>
            </w:hyperlink>
          </w:p>
        </w:tc>
      </w:tr>
      <w:tr w:rsidR="00C45B8D" w:rsidTr="00C45B8D">
        <w:tc>
          <w:tcPr>
            <w:tcW w:w="0" w:type="auto"/>
          </w:tcPr>
          <w:p w:rsidR="00C45B8D" w:rsidRDefault="008C5507">
            <w:pPr>
              <w:pStyle w:val="TableBodyText"/>
              <w:rPr>
                <w:b/>
              </w:rPr>
            </w:pPr>
            <w:r>
              <w:rPr>
                <w:b/>
              </w:rPr>
              <w:t>Settings</w:t>
            </w:r>
            <w:r>
              <w:t xml:space="preserve"> (section </w:t>
            </w:r>
            <w:hyperlink w:anchor="Section_b5a1ed99a7ac4d0baacb40ac792d0a91" w:history="1">
              <w:r>
                <w:rPr>
                  <w:rStyle w:val="Hyperlink"/>
                </w:rPr>
                <w:t>2.2.1.18</w:t>
              </w:r>
            </w:hyperlink>
            <w:r>
              <w:t>)</w:t>
            </w:r>
          </w:p>
        </w:tc>
        <w:tc>
          <w:tcPr>
            <w:tcW w:w="0" w:type="auto"/>
          </w:tcPr>
          <w:p w:rsidR="00C45B8D" w:rsidRDefault="008C5507">
            <w:pPr>
              <w:pStyle w:val="TableBodyText"/>
            </w:pPr>
            <w:r>
              <w:t xml:space="preserve">Section </w:t>
            </w:r>
            <w:hyperlink w:anchor="Section_edc5c50b7a4e44ed865c28f814af41c6" w:history="1">
              <w:r>
                <w:rPr>
                  <w:rStyle w:val="Hyperlink"/>
                </w:rPr>
                <w:t>2.2.3.177.15</w:t>
              </w:r>
            </w:hyperlink>
          </w:p>
        </w:tc>
      </w:tr>
      <w:tr w:rsidR="00C45B8D" w:rsidTr="00C45B8D">
        <w:tc>
          <w:tcPr>
            <w:tcW w:w="0" w:type="auto"/>
          </w:tcPr>
          <w:p w:rsidR="00C45B8D" w:rsidRDefault="008C5507">
            <w:pPr>
              <w:pStyle w:val="TableBodyText"/>
              <w:rPr>
                <w:b/>
              </w:rPr>
            </w:pPr>
            <w:r>
              <w:rPr>
                <w:b/>
              </w:rPr>
              <w:t>SmartForward</w:t>
            </w:r>
            <w:r>
              <w:t xml:space="preserve"> (section </w:t>
            </w:r>
            <w:hyperlink w:anchor="Section_7dd31ff27b474968a6ed79ebbd3cceb8" w:history="1">
              <w:r>
                <w:rPr>
                  <w:rStyle w:val="Hyperlink"/>
                </w:rPr>
                <w:t>2.2.1.19</w:t>
              </w:r>
            </w:hyperlink>
            <w:r>
              <w:t>)</w:t>
            </w:r>
          </w:p>
        </w:tc>
        <w:tc>
          <w:tcPr>
            <w:tcW w:w="0" w:type="auto"/>
          </w:tcPr>
          <w:p w:rsidR="00C45B8D" w:rsidRDefault="008C5507">
            <w:pPr>
              <w:pStyle w:val="TableBodyText"/>
            </w:pPr>
            <w:r>
              <w:t xml:space="preserve">Section </w:t>
            </w:r>
            <w:hyperlink w:anchor="Section_841e814bd9ec418cbdaf920f6fdfea6d" w:history="1">
              <w:r>
                <w:rPr>
                  <w:rStyle w:val="Hyperlink"/>
                </w:rPr>
                <w:t>2.2.3.177.16</w:t>
              </w:r>
            </w:hyperlink>
          </w:p>
        </w:tc>
      </w:tr>
      <w:tr w:rsidR="00C45B8D" w:rsidTr="00C45B8D">
        <w:tc>
          <w:tcPr>
            <w:tcW w:w="0" w:type="auto"/>
          </w:tcPr>
          <w:p w:rsidR="00C45B8D" w:rsidRDefault="008C5507">
            <w:pPr>
              <w:pStyle w:val="TableBodyText"/>
              <w:rPr>
                <w:b/>
              </w:rPr>
            </w:pPr>
            <w:r>
              <w:rPr>
                <w:b/>
              </w:rPr>
              <w:t>SmartReply</w:t>
            </w:r>
            <w:r>
              <w:t xml:space="preserve"> (section </w:t>
            </w:r>
            <w:hyperlink w:anchor="Section_419e4fc2d0cb419ea94ddf4b8da0c98f" w:history="1">
              <w:r>
                <w:rPr>
                  <w:rStyle w:val="Hyperlink"/>
                </w:rPr>
                <w:t>2.2.1.20</w:t>
              </w:r>
            </w:hyperlink>
            <w:r>
              <w:t>)</w:t>
            </w:r>
          </w:p>
        </w:tc>
        <w:tc>
          <w:tcPr>
            <w:tcW w:w="0" w:type="auto"/>
          </w:tcPr>
          <w:p w:rsidR="00C45B8D" w:rsidRDefault="008C5507">
            <w:pPr>
              <w:pStyle w:val="TableBodyText"/>
            </w:pPr>
            <w:r>
              <w:t>Section 2.2.3.177.16</w:t>
            </w:r>
          </w:p>
        </w:tc>
      </w:tr>
      <w:tr w:rsidR="00C45B8D" w:rsidTr="00C45B8D">
        <w:tc>
          <w:tcPr>
            <w:tcW w:w="0" w:type="auto"/>
          </w:tcPr>
          <w:p w:rsidR="00C45B8D" w:rsidRDefault="008C5507">
            <w:pPr>
              <w:pStyle w:val="TableBodyText"/>
              <w:rPr>
                <w:b/>
              </w:rPr>
            </w:pPr>
            <w:r>
              <w:rPr>
                <w:b/>
              </w:rPr>
              <w:t>Sync</w:t>
            </w:r>
            <w:r>
              <w:t xml:space="preserve"> (section </w:t>
            </w:r>
            <w:hyperlink w:anchor="Section_89449dc4678c4deb9be2e1dbbc43e2f5" w:history="1">
              <w:r>
                <w:rPr>
                  <w:rStyle w:val="Hyperlink"/>
                </w:rPr>
                <w:t>2.2.1.21</w:t>
              </w:r>
            </w:hyperlink>
            <w:r>
              <w:t>)</w:t>
            </w:r>
          </w:p>
        </w:tc>
        <w:tc>
          <w:tcPr>
            <w:tcW w:w="0" w:type="auto"/>
          </w:tcPr>
          <w:p w:rsidR="00C45B8D" w:rsidRDefault="008C5507">
            <w:pPr>
              <w:pStyle w:val="TableBodyText"/>
            </w:pPr>
            <w:r>
              <w:t xml:space="preserve">Section </w:t>
            </w:r>
            <w:hyperlink w:anchor="Section_08151746faf740a3832bb42e88a0b729" w:history="1">
              <w:r>
                <w:rPr>
                  <w:rStyle w:val="Hyperlink"/>
                </w:rPr>
                <w:t>2.2.3.177.17</w:t>
              </w:r>
            </w:hyperlink>
          </w:p>
        </w:tc>
      </w:tr>
      <w:tr w:rsidR="00C45B8D" w:rsidTr="00C45B8D">
        <w:tc>
          <w:tcPr>
            <w:tcW w:w="0" w:type="auto"/>
          </w:tcPr>
          <w:p w:rsidR="00C45B8D" w:rsidRDefault="008C5507">
            <w:pPr>
              <w:pStyle w:val="TableBodyText"/>
              <w:rPr>
                <w:b/>
              </w:rPr>
            </w:pPr>
            <w:r>
              <w:rPr>
                <w:b/>
              </w:rPr>
              <w:t>ValidateCert</w:t>
            </w:r>
            <w:r>
              <w:t xml:space="preserve"> (section </w:t>
            </w:r>
            <w:hyperlink w:anchor="Section_9808e7a23f484282885f0b4511337072" w:history="1">
              <w:r>
                <w:rPr>
                  <w:rStyle w:val="Hyperlink"/>
                </w:rPr>
                <w:t>2.2.1.22</w:t>
              </w:r>
            </w:hyperlink>
            <w:r>
              <w:t>)</w:t>
            </w:r>
          </w:p>
        </w:tc>
        <w:tc>
          <w:tcPr>
            <w:tcW w:w="0" w:type="auto"/>
          </w:tcPr>
          <w:p w:rsidR="00C45B8D" w:rsidRDefault="008C5507">
            <w:pPr>
              <w:pStyle w:val="TableBodyText"/>
            </w:pPr>
            <w:r>
              <w:t xml:space="preserve">Section </w:t>
            </w:r>
            <w:hyperlink w:anchor="Section_27f97e84bf044341bdfb92942e93c404" w:history="1">
              <w:r>
                <w:rPr>
                  <w:rStyle w:val="Hyperlink"/>
                </w:rPr>
                <w:t>2.2.3.177.18</w:t>
              </w:r>
            </w:hyperlink>
          </w:p>
        </w:tc>
      </w:tr>
    </w:tbl>
    <w:p w:rsidR="00C45B8D" w:rsidRDefault="008C5507">
      <w:r>
        <w:t xml:space="preserve">Many of the status values listed in the </w:t>
      </w:r>
      <w:r>
        <w:rPr>
          <w:b/>
        </w:rPr>
        <w:t xml:space="preserve">Status </w:t>
      </w:r>
      <w:r>
        <w:t>element sections have</w:t>
      </w:r>
      <w:r>
        <w:t xml:space="preserve"> a scope assigned to them. The following table defines the scope values.</w:t>
      </w:r>
    </w:p>
    <w:tbl>
      <w:tblPr>
        <w:tblStyle w:val="Table-ShadedHeader"/>
        <w:tblW w:w="0" w:type="auto"/>
        <w:tblLook w:val="04A0" w:firstRow="1" w:lastRow="0" w:firstColumn="1" w:lastColumn="0" w:noHBand="0" w:noVBand="1"/>
      </w:tblPr>
      <w:tblGrid>
        <w:gridCol w:w="1021"/>
        <w:gridCol w:w="797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1021" w:type="dxa"/>
          </w:tcPr>
          <w:p w:rsidR="00C45B8D" w:rsidRDefault="008C5507">
            <w:pPr>
              <w:pStyle w:val="TableHeaderText"/>
            </w:pPr>
            <w:r>
              <w:t>Value</w:t>
            </w:r>
          </w:p>
        </w:tc>
        <w:tc>
          <w:tcPr>
            <w:tcW w:w="7979" w:type="dxa"/>
          </w:tcPr>
          <w:p w:rsidR="00C45B8D" w:rsidRDefault="008C5507">
            <w:pPr>
              <w:pStyle w:val="TableHeaderText"/>
            </w:pPr>
            <w:r>
              <w:t>Meaning</w:t>
            </w:r>
          </w:p>
        </w:tc>
      </w:tr>
      <w:tr w:rsidR="00C45B8D" w:rsidTr="00C45B8D">
        <w:tc>
          <w:tcPr>
            <w:tcW w:w="1021" w:type="dxa"/>
          </w:tcPr>
          <w:p w:rsidR="00C45B8D" w:rsidRDefault="008C5507">
            <w:pPr>
              <w:pStyle w:val="TableBodyText"/>
            </w:pPr>
            <w:r>
              <w:t>Global</w:t>
            </w:r>
          </w:p>
        </w:tc>
        <w:tc>
          <w:tcPr>
            <w:tcW w:w="7979" w:type="dxa"/>
          </w:tcPr>
          <w:p w:rsidR="00C45B8D" w:rsidRDefault="008C5507">
            <w:pPr>
              <w:pStyle w:val="TableBodyText"/>
            </w:pPr>
            <w:r>
              <w:t>The status pertains to the overall client request.</w:t>
            </w:r>
          </w:p>
        </w:tc>
      </w:tr>
      <w:tr w:rsidR="00C45B8D" w:rsidTr="00C45B8D">
        <w:tc>
          <w:tcPr>
            <w:tcW w:w="1021" w:type="dxa"/>
          </w:tcPr>
          <w:p w:rsidR="00C45B8D" w:rsidRDefault="008C5507">
            <w:pPr>
              <w:pStyle w:val="TableBodyText"/>
            </w:pPr>
            <w:r>
              <w:t>Item</w:t>
            </w:r>
          </w:p>
        </w:tc>
        <w:tc>
          <w:tcPr>
            <w:tcW w:w="7979" w:type="dxa"/>
          </w:tcPr>
          <w:p w:rsidR="00C45B8D" w:rsidRDefault="008C5507">
            <w:pPr>
              <w:pStyle w:val="TableBodyText"/>
            </w:pPr>
            <w:r>
              <w:t>The status pertains to a particular item within the overall client request.</w:t>
            </w:r>
          </w:p>
        </w:tc>
      </w:tr>
      <w:tr w:rsidR="00C45B8D" w:rsidTr="00C45B8D">
        <w:tc>
          <w:tcPr>
            <w:tcW w:w="1021" w:type="dxa"/>
          </w:tcPr>
          <w:p w:rsidR="00C45B8D" w:rsidRDefault="008C5507">
            <w:pPr>
              <w:pStyle w:val="TableBodyText"/>
            </w:pPr>
            <w:r>
              <w:t>Policy</w:t>
            </w:r>
          </w:p>
        </w:tc>
        <w:tc>
          <w:tcPr>
            <w:tcW w:w="7979" w:type="dxa"/>
          </w:tcPr>
          <w:p w:rsidR="00C45B8D" w:rsidRDefault="008C5507">
            <w:pPr>
              <w:pStyle w:val="TableBodyText"/>
            </w:pPr>
            <w:r>
              <w:t xml:space="preserve">The status pertains to a particular policy within the </w:t>
            </w:r>
            <w:r>
              <w:rPr>
                <w:b/>
              </w:rPr>
              <w:t>Provision</w:t>
            </w:r>
            <w:r>
              <w:t xml:space="preserve"> command.</w:t>
            </w:r>
          </w:p>
        </w:tc>
      </w:tr>
    </w:tbl>
    <w:p w:rsidR="00C45B8D" w:rsidRDefault="008C5507">
      <w:r>
        <w:t xml:space="preserve">In addition to the status values specified for individual commands in the </w:t>
      </w:r>
      <w:r>
        <w:rPr>
          <w:b/>
        </w:rPr>
        <w:t xml:space="preserve">Status </w:t>
      </w:r>
      <w:r>
        <w:t xml:space="preserve">element sections of this document, the following table lists the </w:t>
      </w:r>
      <w:r>
        <w:rPr>
          <w:b/>
        </w:rPr>
        <w:t>Status</w:t>
      </w:r>
      <w:r>
        <w:t xml:space="preserve"> element values that are commo</w:t>
      </w:r>
      <w:r>
        <w:t xml:space="preserve">n to all commands. The protocol versions that support each value are specified in the "Protocol versions" column of the table. When protocol version 2.5, 12.0, or 12.1 is used, an </w:t>
      </w:r>
      <w:hyperlink w:anchor="gt_d72f1494-4917-4e9e-a9fd-b8f1b2758dcd">
        <w:r>
          <w:rPr>
            <w:rStyle w:val="HyperlinkGreen"/>
            <w:b/>
          </w:rPr>
          <w:t>HTTP</w:t>
        </w:r>
      </w:hyperlink>
      <w:r>
        <w:t xml:space="preserve"> status co</w:t>
      </w:r>
      <w:r>
        <w:t xml:space="preserve">de 4xx or 5xx instead of a </w:t>
      </w:r>
      <w:r>
        <w:rPr>
          <w:b/>
        </w:rPr>
        <w:t>Status</w:t>
      </w:r>
      <w:r>
        <w:t xml:space="preserve"> element value 1xx is returned in the response. The specific HTTP status codes corresponding to some </w:t>
      </w:r>
      <w:r>
        <w:rPr>
          <w:b/>
        </w:rPr>
        <w:t>Status</w:t>
      </w:r>
      <w:r>
        <w:t xml:space="preserve"> element values are specified in the table.</w:t>
      </w:r>
    </w:p>
    <w:p w:rsidR="00C45B8D" w:rsidRDefault="008C5507">
      <w:r>
        <w:t>Note: The client indicates the protocol version being used by setting ei</w:t>
      </w:r>
      <w:r>
        <w:t xml:space="preserve">ther the MS-ASProtocolVersion header, as specified in </w:t>
      </w:r>
      <w:hyperlink r:id="rId1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w:t>
      </w:r>
      <w:r>
        <w:t>equest.</w:t>
      </w:r>
    </w:p>
    <w:tbl>
      <w:tblPr>
        <w:tblStyle w:val="Table-ShadedHeader"/>
        <w:tblW w:w="10620" w:type="dxa"/>
        <w:tblLayout w:type="fixed"/>
        <w:tblLook w:val="01E0" w:firstRow="1" w:lastRow="1" w:firstColumn="1" w:lastColumn="1" w:noHBand="0" w:noVBand="0"/>
      </w:tblPr>
      <w:tblGrid>
        <w:gridCol w:w="750"/>
        <w:gridCol w:w="1680"/>
        <w:gridCol w:w="3960"/>
        <w:gridCol w:w="423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750" w:type="dxa"/>
          </w:tcPr>
          <w:p w:rsidR="00C45B8D" w:rsidRDefault="008C5507">
            <w:pPr>
              <w:pStyle w:val="TableHeaderText"/>
            </w:pPr>
            <w:r>
              <w:t>Value</w:t>
            </w:r>
          </w:p>
        </w:tc>
        <w:tc>
          <w:tcPr>
            <w:tcW w:w="1680" w:type="dxa"/>
          </w:tcPr>
          <w:p w:rsidR="00C45B8D" w:rsidRDefault="008C5507">
            <w:pPr>
              <w:pStyle w:val="TableHeaderText"/>
            </w:pPr>
            <w:r>
              <w:t>Element name</w:t>
            </w:r>
          </w:p>
        </w:tc>
        <w:tc>
          <w:tcPr>
            <w:tcW w:w="3960" w:type="dxa"/>
          </w:tcPr>
          <w:p w:rsidR="00C45B8D" w:rsidRDefault="008C5507">
            <w:pPr>
              <w:pStyle w:val="TableHeaderText"/>
            </w:pPr>
            <w:r>
              <w:t>Meaning</w:t>
            </w:r>
          </w:p>
        </w:tc>
        <w:tc>
          <w:tcPr>
            <w:tcW w:w="4230" w:type="dxa"/>
          </w:tcPr>
          <w:p w:rsidR="00C45B8D" w:rsidRDefault="008C5507">
            <w:pPr>
              <w:pStyle w:val="TableHeaderText"/>
            </w:pPr>
            <w:r>
              <w:t>Protocol Versions</w:t>
            </w:r>
          </w:p>
        </w:tc>
      </w:tr>
      <w:tr w:rsidR="00C45B8D" w:rsidTr="00C45B8D">
        <w:tc>
          <w:tcPr>
            <w:tcW w:w="750" w:type="dxa"/>
          </w:tcPr>
          <w:p w:rsidR="00C45B8D" w:rsidRDefault="008C5507">
            <w:pPr>
              <w:pStyle w:val="TableBodyText"/>
            </w:pPr>
            <w:r>
              <w:t>101</w:t>
            </w:r>
          </w:p>
        </w:tc>
        <w:tc>
          <w:tcPr>
            <w:tcW w:w="1680" w:type="dxa"/>
          </w:tcPr>
          <w:p w:rsidR="00C45B8D" w:rsidRDefault="008C5507">
            <w:pPr>
              <w:pStyle w:val="TableBodyText"/>
            </w:pPr>
            <w:r>
              <w:t>InvalidContent</w:t>
            </w:r>
          </w:p>
        </w:tc>
        <w:tc>
          <w:tcPr>
            <w:tcW w:w="3960" w:type="dxa"/>
          </w:tcPr>
          <w:p w:rsidR="00C45B8D" w:rsidRDefault="008C5507">
            <w:pPr>
              <w:pStyle w:val="TableBodyText"/>
            </w:pPr>
            <w:r>
              <w:t>The body of the HTTP request sent by the client is invalid.</w:t>
            </w:r>
            <w:bookmarkStart w:id="167" w:name="z165"/>
            <w:bookmarkEnd w:id="167"/>
          </w:p>
          <w:p w:rsidR="00C45B8D" w:rsidRDefault="008C5507">
            <w:pPr>
              <w:pStyle w:val="TableBodyText"/>
            </w:pPr>
            <w:r>
              <w:t xml:space="preserve">Ensure the HTTP request is using the specified Content-Type and length, and that the request is not missing (when an empty </w:t>
            </w:r>
            <w:r>
              <w:lastRenderedPageBreak/>
              <w:t>body is not allowed).</w:t>
            </w:r>
          </w:p>
          <w:p w:rsidR="00C45B8D" w:rsidRDefault="008C5507">
            <w:pPr>
              <w:pStyle w:val="TableBodyText"/>
            </w:pPr>
            <w:r>
              <w:t>Examples:</w:t>
            </w:r>
          </w:p>
          <w:p w:rsidR="00C45B8D" w:rsidRDefault="008C5507">
            <w:pPr>
              <w:pStyle w:val="TableBodyText"/>
            </w:pPr>
            <w:r>
              <w:rPr>
                <w:b/>
              </w:rPr>
              <w:t>Ping</w:t>
            </w:r>
            <w:r>
              <w:t xml:space="preserve"> command (section 2.2.1.13) with a text/plain body, or </w:t>
            </w:r>
            <w:r>
              <w:rPr>
                <w:b/>
              </w:rPr>
              <w:t>SendMail</w:t>
            </w:r>
            <w:r>
              <w:t xml:space="preserve"> command (section 2.2.1.17) with version 12.1 and a </w:t>
            </w:r>
            <w:hyperlink w:anchor="gt_46afe83a-7afd-42b3-8e27-07b6ae8d3dbc">
              <w:r>
                <w:rPr>
                  <w:rStyle w:val="HyperlinkGreen"/>
                  <w:b/>
                </w:rPr>
                <w:t>WBXML</w:t>
              </w:r>
            </w:hyperlink>
            <w:r>
              <w:t xml:space="preserve"> body. </w:t>
            </w:r>
          </w:p>
        </w:tc>
        <w:tc>
          <w:tcPr>
            <w:tcW w:w="4230" w:type="dxa"/>
          </w:tcPr>
          <w:p w:rsidR="00C45B8D" w:rsidRDefault="008C5507">
            <w:pPr>
              <w:pStyle w:val="TableBodyText"/>
            </w:pPr>
            <w:r>
              <w:lastRenderedPageBreak/>
              <w:t>Supported by: 14.0, 14.1, 16.0</w:t>
            </w:r>
            <w:r>
              <w:t xml:space="preserve">, 16.1 </w:t>
            </w:r>
          </w:p>
          <w:p w:rsidR="00C45B8D" w:rsidRDefault="008C5507">
            <w:pPr>
              <w:pStyle w:val="TableBodyText"/>
            </w:pPr>
            <w:r>
              <w:t>When protocol version 2.5, 12.0, or 12.1 is used, an HTTP 400 response is returned instead of this status value.</w:t>
            </w:r>
          </w:p>
        </w:tc>
      </w:tr>
      <w:tr w:rsidR="00C45B8D" w:rsidTr="00C45B8D">
        <w:tc>
          <w:tcPr>
            <w:tcW w:w="750" w:type="dxa"/>
          </w:tcPr>
          <w:p w:rsidR="00C45B8D" w:rsidRDefault="008C5507">
            <w:pPr>
              <w:pStyle w:val="TableBodyText"/>
            </w:pPr>
            <w:r>
              <w:t>102</w:t>
            </w:r>
          </w:p>
        </w:tc>
        <w:tc>
          <w:tcPr>
            <w:tcW w:w="1680" w:type="dxa"/>
          </w:tcPr>
          <w:p w:rsidR="00C45B8D" w:rsidRDefault="008C5507">
            <w:pPr>
              <w:pStyle w:val="TableBodyText"/>
            </w:pPr>
            <w:r>
              <w:t>InvalidWBXML</w:t>
            </w:r>
          </w:p>
        </w:tc>
        <w:tc>
          <w:tcPr>
            <w:tcW w:w="3960" w:type="dxa"/>
          </w:tcPr>
          <w:p w:rsidR="00C45B8D" w:rsidRDefault="008C5507">
            <w:pPr>
              <w:pStyle w:val="TableBodyText"/>
            </w:pPr>
            <w:r>
              <w:t>The request contains WBXML but it could not be decoded into XML.</w:t>
            </w:r>
            <w:r>
              <w:rPr>
                <w:rStyle w:val="FootnoteReference"/>
              </w:rPr>
              <w:t xml:space="preserve"> </w:t>
            </w:r>
          </w:p>
        </w:tc>
        <w:tc>
          <w:tcPr>
            <w:tcW w:w="4230" w:type="dxa"/>
          </w:tcPr>
          <w:p w:rsidR="00C45B8D" w:rsidRDefault="008C5507">
            <w:pPr>
              <w:pStyle w:val="TableBodyText"/>
            </w:pPr>
            <w:r>
              <w:t xml:space="preserve">Supported by: 14.0, 14.1, 16.0, 16.1 </w:t>
            </w:r>
          </w:p>
        </w:tc>
      </w:tr>
      <w:tr w:rsidR="00C45B8D" w:rsidTr="00C45B8D">
        <w:tc>
          <w:tcPr>
            <w:tcW w:w="750" w:type="dxa"/>
          </w:tcPr>
          <w:p w:rsidR="00C45B8D" w:rsidRDefault="008C5507">
            <w:pPr>
              <w:pStyle w:val="TableBodyText"/>
            </w:pPr>
            <w:r>
              <w:t>103</w:t>
            </w:r>
          </w:p>
        </w:tc>
        <w:tc>
          <w:tcPr>
            <w:tcW w:w="1680" w:type="dxa"/>
          </w:tcPr>
          <w:p w:rsidR="00C45B8D" w:rsidRDefault="008C5507">
            <w:pPr>
              <w:pStyle w:val="TableBodyText"/>
            </w:pPr>
            <w:r>
              <w:t>InvalidXML</w:t>
            </w:r>
          </w:p>
        </w:tc>
        <w:tc>
          <w:tcPr>
            <w:tcW w:w="3960" w:type="dxa"/>
          </w:tcPr>
          <w:p w:rsidR="00C45B8D" w:rsidRDefault="008C5507">
            <w:pPr>
              <w:pStyle w:val="TableBodyText"/>
            </w:pPr>
            <w:r>
              <w:t>The XML provided in the request does not follow the protocol requirements.</w:t>
            </w:r>
            <w:r>
              <w:rPr>
                <w:rStyle w:val="FootnoteReference"/>
              </w:rPr>
              <w:t xml:space="preserve"> </w:t>
            </w:r>
          </w:p>
        </w:tc>
        <w:tc>
          <w:tcPr>
            <w:tcW w:w="4230" w:type="dxa"/>
          </w:tcPr>
          <w:p w:rsidR="00C45B8D" w:rsidRDefault="008C5507">
            <w:pPr>
              <w:pStyle w:val="TableBodyText"/>
            </w:pPr>
            <w:r>
              <w:t>Supported by: 14.0, 14.1, 16.0, 16.1</w:t>
            </w:r>
          </w:p>
          <w:p w:rsidR="00C45B8D" w:rsidRDefault="008C5507">
            <w:pPr>
              <w:pStyle w:val="TableBodyText"/>
            </w:pPr>
            <w:r>
              <w:t>When protocol version 2.5, 12.0, or 12.1 is used, an HTTP 400 response is returned instead of this status value.</w:t>
            </w:r>
          </w:p>
        </w:tc>
      </w:tr>
      <w:tr w:rsidR="00C45B8D" w:rsidTr="00C45B8D">
        <w:tc>
          <w:tcPr>
            <w:tcW w:w="750" w:type="dxa"/>
          </w:tcPr>
          <w:p w:rsidR="00C45B8D" w:rsidRDefault="008C5507">
            <w:pPr>
              <w:pStyle w:val="TableBodyText"/>
            </w:pPr>
            <w:r>
              <w:t>104</w:t>
            </w:r>
          </w:p>
        </w:tc>
        <w:tc>
          <w:tcPr>
            <w:tcW w:w="1680" w:type="dxa"/>
          </w:tcPr>
          <w:p w:rsidR="00C45B8D" w:rsidRDefault="008C5507">
            <w:pPr>
              <w:pStyle w:val="TableBodyText"/>
            </w:pPr>
            <w:r>
              <w:t>InvalidDateTim</w:t>
            </w:r>
            <w:r>
              <w:t>e</w:t>
            </w:r>
          </w:p>
        </w:tc>
        <w:tc>
          <w:tcPr>
            <w:tcW w:w="3960" w:type="dxa"/>
          </w:tcPr>
          <w:p w:rsidR="00C45B8D" w:rsidRDefault="008C5507">
            <w:pPr>
              <w:pStyle w:val="TableBodyText"/>
            </w:pPr>
            <w:r>
              <w:t>The request contains a timestamp that could not be parsed into a valid date and time.</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105</w:t>
            </w:r>
          </w:p>
        </w:tc>
        <w:tc>
          <w:tcPr>
            <w:tcW w:w="1680" w:type="dxa"/>
          </w:tcPr>
          <w:p w:rsidR="00C45B8D" w:rsidRDefault="008C5507">
            <w:pPr>
              <w:pStyle w:val="TableBodyText"/>
            </w:pPr>
            <w:r>
              <w:t>InvalidCombinationOfIDs</w:t>
            </w:r>
          </w:p>
        </w:tc>
        <w:tc>
          <w:tcPr>
            <w:tcW w:w="3960" w:type="dxa"/>
          </w:tcPr>
          <w:p w:rsidR="00C45B8D" w:rsidRDefault="008C5507">
            <w:pPr>
              <w:pStyle w:val="TableBodyText"/>
            </w:pPr>
            <w:r>
              <w:t>The request contains a combination of parameters that is invalid.</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106</w:t>
            </w:r>
          </w:p>
        </w:tc>
        <w:tc>
          <w:tcPr>
            <w:tcW w:w="1680" w:type="dxa"/>
          </w:tcPr>
          <w:p w:rsidR="00C45B8D" w:rsidRDefault="008C5507">
            <w:pPr>
              <w:pStyle w:val="TableBodyText"/>
            </w:pPr>
            <w:r>
              <w:t>InvalidIDs</w:t>
            </w:r>
          </w:p>
        </w:tc>
        <w:tc>
          <w:tcPr>
            <w:tcW w:w="3960" w:type="dxa"/>
          </w:tcPr>
          <w:p w:rsidR="00C45B8D" w:rsidRDefault="008C5507">
            <w:pPr>
              <w:pStyle w:val="TableBodyText"/>
            </w:pPr>
            <w:r>
              <w:t>The request contains one or more IDs that could not be parsed into valid values.</w:t>
            </w:r>
          </w:p>
          <w:p w:rsidR="00C45B8D" w:rsidRDefault="008C5507">
            <w:pPr>
              <w:pStyle w:val="TableBodyText"/>
            </w:pPr>
            <w:r>
              <w:t>That is different from specifying an ID in the proper format that does not resolve to an existing item.</w:t>
            </w:r>
            <w:bookmarkStart w:id="168" w:name="z167"/>
            <w:bookmarkEnd w:id="168"/>
          </w:p>
        </w:tc>
        <w:tc>
          <w:tcPr>
            <w:tcW w:w="4230" w:type="dxa"/>
          </w:tcPr>
          <w:p w:rsidR="00C45B8D" w:rsidRDefault="008C5507">
            <w:pPr>
              <w:pStyle w:val="TableBodyText"/>
            </w:pPr>
            <w:r>
              <w:t>Supported by: 14.0, 14.1, 16.0, 16.1</w:t>
            </w:r>
          </w:p>
          <w:p w:rsidR="00C45B8D" w:rsidRDefault="008C5507">
            <w:pPr>
              <w:pStyle w:val="TableBodyText"/>
            </w:pPr>
            <w:r>
              <w:t>When protocol ver</w:t>
            </w:r>
            <w:r>
              <w:t xml:space="preserve">sion 2.5, 12.0, or 12.1 is used, an HTTP 400 response, or an HTTP 500 response for the </w:t>
            </w:r>
            <w:r>
              <w:rPr>
                <w:b/>
              </w:rPr>
              <w:t>SendMail</w:t>
            </w:r>
            <w:r>
              <w:t xml:space="preserve"> command, is returned instead of this status value.</w:t>
            </w:r>
          </w:p>
        </w:tc>
      </w:tr>
      <w:tr w:rsidR="00C45B8D" w:rsidTr="00C45B8D">
        <w:tc>
          <w:tcPr>
            <w:tcW w:w="750" w:type="dxa"/>
          </w:tcPr>
          <w:p w:rsidR="00C45B8D" w:rsidRDefault="008C5507">
            <w:pPr>
              <w:pStyle w:val="TableBodyText"/>
            </w:pPr>
            <w:r>
              <w:t>107</w:t>
            </w:r>
          </w:p>
        </w:tc>
        <w:tc>
          <w:tcPr>
            <w:tcW w:w="1680" w:type="dxa"/>
          </w:tcPr>
          <w:p w:rsidR="00C45B8D" w:rsidRDefault="008C5507">
            <w:pPr>
              <w:pStyle w:val="TableBodyText"/>
            </w:pPr>
            <w:r>
              <w:t>InvalidMIME</w:t>
            </w:r>
          </w:p>
        </w:tc>
        <w:tc>
          <w:tcPr>
            <w:tcW w:w="3960" w:type="dxa"/>
          </w:tcPr>
          <w:p w:rsidR="00C45B8D" w:rsidRDefault="008C5507">
            <w:pPr>
              <w:pStyle w:val="TableBodyText"/>
            </w:pPr>
            <w:r>
              <w:t xml:space="preserve">The request contains </w:t>
            </w:r>
            <w:hyperlink w:anchor="gt_af6ba277-34c1-493d-8103-71d2af36ce30">
              <w:r>
                <w:rPr>
                  <w:rStyle w:val="HyperlinkGreen"/>
                  <w:b/>
                </w:rPr>
                <w:t>MIME</w:t>
              </w:r>
            </w:hyperlink>
            <w:r>
              <w:t xml:space="preserve"> that could not be parsed.</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108</w:t>
            </w:r>
          </w:p>
        </w:tc>
        <w:tc>
          <w:tcPr>
            <w:tcW w:w="1680" w:type="dxa"/>
          </w:tcPr>
          <w:p w:rsidR="00C45B8D" w:rsidRDefault="008C5507">
            <w:pPr>
              <w:pStyle w:val="TableBodyText"/>
            </w:pPr>
            <w:r>
              <w:t>DeviceIdMissingOrInvalid</w:t>
            </w:r>
          </w:p>
        </w:tc>
        <w:tc>
          <w:tcPr>
            <w:tcW w:w="3960" w:type="dxa"/>
          </w:tcPr>
          <w:p w:rsidR="00C45B8D" w:rsidRDefault="008C5507">
            <w:pPr>
              <w:pStyle w:val="TableBodyText"/>
            </w:pPr>
            <w:r>
              <w:t>The device ID is either missing or has an invalid format.</w:t>
            </w:r>
            <w:r>
              <w:rPr>
                <w:rStyle w:val="FootnoteReference"/>
              </w:rPr>
              <w:t xml:space="preserve"> </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109</w:t>
            </w:r>
          </w:p>
        </w:tc>
        <w:tc>
          <w:tcPr>
            <w:tcW w:w="1680" w:type="dxa"/>
          </w:tcPr>
          <w:p w:rsidR="00C45B8D" w:rsidRDefault="008C5507">
            <w:pPr>
              <w:pStyle w:val="TableBodyText"/>
            </w:pPr>
            <w:r>
              <w:t>DeviceTypeMissingOrInvalid</w:t>
            </w:r>
          </w:p>
        </w:tc>
        <w:tc>
          <w:tcPr>
            <w:tcW w:w="3960" w:type="dxa"/>
          </w:tcPr>
          <w:p w:rsidR="00C45B8D" w:rsidRDefault="008C5507">
            <w:pPr>
              <w:pStyle w:val="TableBodyText"/>
            </w:pPr>
            <w:r>
              <w:t xml:space="preserve">The device type is either missing </w:t>
            </w:r>
            <w:r>
              <w:t>or has an invalid format.</w:t>
            </w:r>
            <w:r>
              <w:rPr>
                <w:rStyle w:val="FootnoteReference"/>
              </w:rPr>
              <w:t xml:space="preserve"> </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110</w:t>
            </w:r>
          </w:p>
        </w:tc>
        <w:tc>
          <w:tcPr>
            <w:tcW w:w="1680" w:type="dxa"/>
          </w:tcPr>
          <w:p w:rsidR="00C45B8D" w:rsidRDefault="008C5507">
            <w:pPr>
              <w:pStyle w:val="TableBodyText"/>
            </w:pPr>
            <w:r>
              <w:t>ServerError</w:t>
            </w:r>
          </w:p>
        </w:tc>
        <w:tc>
          <w:tcPr>
            <w:tcW w:w="3960" w:type="dxa"/>
          </w:tcPr>
          <w:p w:rsidR="00C45B8D" w:rsidRDefault="008C5507">
            <w:pPr>
              <w:pStyle w:val="TableBodyText"/>
            </w:pPr>
            <w:r>
              <w:t>The server encountered an unknown error, the device SHOULD NOT retry later.</w:t>
            </w:r>
            <w:bookmarkStart w:id="169" w:name="z169"/>
            <w:bookmarkEnd w:id="169"/>
          </w:p>
        </w:tc>
        <w:tc>
          <w:tcPr>
            <w:tcW w:w="4230" w:type="dxa"/>
          </w:tcPr>
          <w:p w:rsidR="00C45B8D" w:rsidRDefault="008C5507">
            <w:pPr>
              <w:pStyle w:val="TableBodyText"/>
            </w:pPr>
            <w:r>
              <w:t>Supported by: 14.0, 14.1, 16.0, 16.1</w:t>
            </w:r>
          </w:p>
          <w:p w:rsidR="00C45B8D" w:rsidRDefault="008C5507">
            <w:pPr>
              <w:pStyle w:val="TableBodyText"/>
            </w:pPr>
            <w:r>
              <w:t xml:space="preserve">When protocol version 2.5, 12.0, or 12.1 is used, an HTTP 500 </w:t>
            </w:r>
            <w:r>
              <w:t>response is returned instead of this status value.</w:t>
            </w:r>
          </w:p>
        </w:tc>
      </w:tr>
      <w:tr w:rsidR="00C45B8D" w:rsidTr="00C45B8D">
        <w:tc>
          <w:tcPr>
            <w:tcW w:w="750" w:type="dxa"/>
          </w:tcPr>
          <w:p w:rsidR="00C45B8D" w:rsidRDefault="008C5507">
            <w:pPr>
              <w:pStyle w:val="TableBodyText"/>
            </w:pPr>
            <w:r>
              <w:t>111</w:t>
            </w:r>
          </w:p>
        </w:tc>
        <w:tc>
          <w:tcPr>
            <w:tcW w:w="1680" w:type="dxa"/>
          </w:tcPr>
          <w:p w:rsidR="00C45B8D" w:rsidRDefault="008C5507">
            <w:pPr>
              <w:pStyle w:val="TableBodyText"/>
            </w:pPr>
            <w:r>
              <w:t>ServerErrorRetryLater</w:t>
            </w:r>
          </w:p>
        </w:tc>
        <w:tc>
          <w:tcPr>
            <w:tcW w:w="3960" w:type="dxa"/>
          </w:tcPr>
          <w:p w:rsidR="00C45B8D" w:rsidRDefault="008C5507">
            <w:pPr>
              <w:pStyle w:val="TableBodyText"/>
            </w:pPr>
            <w:r>
              <w:t>The server encountered an unknown error, the device SHOULD retry later.</w:t>
            </w:r>
            <w:bookmarkStart w:id="170" w:name="z171"/>
            <w:bookmarkEnd w:id="170"/>
          </w:p>
        </w:tc>
        <w:tc>
          <w:tcPr>
            <w:tcW w:w="4230" w:type="dxa"/>
          </w:tcPr>
          <w:p w:rsidR="00C45B8D" w:rsidRDefault="008C5507">
            <w:pPr>
              <w:pStyle w:val="TableBodyText"/>
            </w:pPr>
            <w:r>
              <w:t xml:space="preserve">Supported by: 14.0, 14.1, 16.0, 16.1 </w:t>
            </w:r>
          </w:p>
          <w:p w:rsidR="00C45B8D" w:rsidRDefault="008C5507">
            <w:pPr>
              <w:pStyle w:val="TableBodyText"/>
            </w:pPr>
            <w:r>
              <w:t xml:space="preserve">When protocol version 2.5, 12.0, or 12.1 is used, an HTTP 503 </w:t>
            </w:r>
            <w:r>
              <w:t>response is returned instead of this status value.</w:t>
            </w:r>
          </w:p>
        </w:tc>
      </w:tr>
      <w:tr w:rsidR="00C45B8D" w:rsidTr="00C45B8D">
        <w:tc>
          <w:tcPr>
            <w:tcW w:w="750" w:type="dxa"/>
          </w:tcPr>
          <w:p w:rsidR="00C45B8D" w:rsidRDefault="008C5507">
            <w:pPr>
              <w:pStyle w:val="TableBodyText"/>
            </w:pPr>
            <w:r>
              <w:t>112</w:t>
            </w:r>
          </w:p>
        </w:tc>
        <w:tc>
          <w:tcPr>
            <w:tcW w:w="1680" w:type="dxa"/>
          </w:tcPr>
          <w:p w:rsidR="00C45B8D" w:rsidRDefault="008C5507">
            <w:pPr>
              <w:pStyle w:val="TableBodyText"/>
            </w:pPr>
            <w:r>
              <w:t>ActiveDirectoryAccessDenied</w:t>
            </w:r>
          </w:p>
        </w:tc>
        <w:tc>
          <w:tcPr>
            <w:tcW w:w="3960" w:type="dxa"/>
          </w:tcPr>
          <w:p w:rsidR="00C45B8D" w:rsidRDefault="008C5507">
            <w:pPr>
              <w:pStyle w:val="TableBodyText"/>
            </w:pPr>
            <w:r>
              <w:t>The server does not have access to read/write to an object in the directory service.</w:t>
            </w:r>
            <w:bookmarkStart w:id="171" w:name="z173"/>
            <w:bookmarkEnd w:id="171"/>
          </w:p>
        </w:tc>
        <w:tc>
          <w:tcPr>
            <w:tcW w:w="4230" w:type="dxa"/>
          </w:tcPr>
          <w:p w:rsidR="00C45B8D" w:rsidRDefault="008C5507">
            <w:pPr>
              <w:pStyle w:val="TableBodyText"/>
            </w:pPr>
            <w:r>
              <w:t>Supported by: 14.0, 14.1, 16.0, 16.1</w:t>
            </w:r>
          </w:p>
          <w:p w:rsidR="00C45B8D" w:rsidRDefault="008C5507">
            <w:pPr>
              <w:pStyle w:val="TableBodyText"/>
            </w:pPr>
            <w:r>
              <w:t xml:space="preserve">When protocol version 2.5, 12.0, or 12.1 is used, </w:t>
            </w:r>
            <w:r>
              <w:t>an HTTP 403 response is returned instead of this status value.</w:t>
            </w:r>
          </w:p>
        </w:tc>
      </w:tr>
      <w:tr w:rsidR="00C45B8D" w:rsidTr="00C45B8D">
        <w:tc>
          <w:tcPr>
            <w:tcW w:w="750" w:type="dxa"/>
          </w:tcPr>
          <w:p w:rsidR="00C45B8D" w:rsidRDefault="008C5507">
            <w:pPr>
              <w:pStyle w:val="TableBodyText"/>
            </w:pPr>
            <w:r>
              <w:t>113</w:t>
            </w:r>
          </w:p>
        </w:tc>
        <w:tc>
          <w:tcPr>
            <w:tcW w:w="1680" w:type="dxa"/>
          </w:tcPr>
          <w:p w:rsidR="00C45B8D" w:rsidRDefault="008C5507">
            <w:pPr>
              <w:pStyle w:val="TableBodyText"/>
            </w:pPr>
            <w:r>
              <w:t>MailboxQuotaExceeded</w:t>
            </w:r>
          </w:p>
        </w:tc>
        <w:tc>
          <w:tcPr>
            <w:tcW w:w="3960" w:type="dxa"/>
          </w:tcPr>
          <w:p w:rsidR="00C45B8D" w:rsidRDefault="008C5507">
            <w:pPr>
              <w:pStyle w:val="TableBodyText"/>
            </w:pPr>
            <w:r>
              <w:t>The mailbox has reached its size quota.</w:t>
            </w:r>
            <w:bookmarkStart w:id="172" w:name="z175"/>
            <w:bookmarkEnd w:id="172"/>
          </w:p>
        </w:tc>
        <w:tc>
          <w:tcPr>
            <w:tcW w:w="4230" w:type="dxa"/>
          </w:tcPr>
          <w:p w:rsidR="00C45B8D" w:rsidRDefault="008C5507">
            <w:pPr>
              <w:pStyle w:val="TableBodyText"/>
            </w:pPr>
            <w:r>
              <w:t xml:space="preserve">Supported by: 14.0, 14.1, 16.0, 16.1 </w:t>
            </w:r>
          </w:p>
          <w:p w:rsidR="00C45B8D" w:rsidRDefault="008C5507">
            <w:pPr>
              <w:pStyle w:val="TableBodyText"/>
            </w:pPr>
            <w:r>
              <w:t>When protocol version 2.5, 12.0, or 12.1 is used, an HTTP 507 response is returned instea</w:t>
            </w:r>
            <w:r>
              <w:t>d of this status value.</w:t>
            </w:r>
          </w:p>
        </w:tc>
      </w:tr>
      <w:tr w:rsidR="00C45B8D" w:rsidTr="00C45B8D">
        <w:tc>
          <w:tcPr>
            <w:tcW w:w="750" w:type="dxa"/>
          </w:tcPr>
          <w:p w:rsidR="00C45B8D" w:rsidRDefault="008C5507">
            <w:pPr>
              <w:pStyle w:val="TableBodyText"/>
            </w:pPr>
            <w:r>
              <w:t>114</w:t>
            </w:r>
          </w:p>
        </w:tc>
        <w:tc>
          <w:tcPr>
            <w:tcW w:w="1680" w:type="dxa"/>
          </w:tcPr>
          <w:p w:rsidR="00C45B8D" w:rsidRDefault="008C5507">
            <w:pPr>
              <w:pStyle w:val="TableBodyText"/>
            </w:pPr>
            <w:r>
              <w:t>MailboxServerOffline</w:t>
            </w:r>
          </w:p>
        </w:tc>
        <w:tc>
          <w:tcPr>
            <w:tcW w:w="3960" w:type="dxa"/>
          </w:tcPr>
          <w:p w:rsidR="00C45B8D" w:rsidRDefault="008C5507">
            <w:pPr>
              <w:pStyle w:val="TableBodyText"/>
            </w:pPr>
            <w:r>
              <w:t>The mailbox server is offline.</w:t>
            </w:r>
          </w:p>
        </w:tc>
        <w:tc>
          <w:tcPr>
            <w:tcW w:w="4230" w:type="dxa"/>
          </w:tcPr>
          <w:p w:rsidR="00C45B8D" w:rsidRDefault="008C5507">
            <w:pPr>
              <w:pStyle w:val="TableBodyText"/>
            </w:pPr>
            <w:r>
              <w:t xml:space="preserve">Supported by: 14.0, 14.1, 16.0, 16.1 </w:t>
            </w:r>
          </w:p>
        </w:tc>
      </w:tr>
      <w:tr w:rsidR="00C45B8D" w:rsidTr="00C45B8D">
        <w:tc>
          <w:tcPr>
            <w:tcW w:w="750" w:type="dxa"/>
          </w:tcPr>
          <w:p w:rsidR="00C45B8D" w:rsidRDefault="008C5507">
            <w:pPr>
              <w:pStyle w:val="TableBodyText"/>
            </w:pPr>
            <w:r>
              <w:t>115</w:t>
            </w:r>
          </w:p>
        </w:tc>
        <w:tc>
          <w:tcPr>
            <w:tcW w:w="1680" w:type="dxa"/>
          </w:tcPr>
          <w:p w:rsidR="00C45B8D" w:rsidRDefault="008C5507">
            <w:pPr>
              <w:pStyle w:val="TableBodyText"/>
            </w:pPr>
            <w:r>
              <w:t>SendQuotaExcee</w:t>
            </w:r>
            <w:r>
              <w:lastRenderedPageBreak/>
              <w:t>ded</w:t>
            </w:r>
          </w:p>
        </w:tc>
        <w:tc>
          <w:tcPr>
            <w:tcW w:w="3960" w:type="dxa"/>
          </w:tcPr>
          <w:p w:rsidR="00C45B8D" w:rsidRDefault="008C5507">
            <w:pPr>
              <w:pStyle w:val="TableBodyText"/>
            </w:pPr>
            <w:r>
              <w:lastRenderedPageBreak/>
              <w:t>The request would exceed the send quota.</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116</w:t>
            </w:r>
          </w:p>
        </w:tc>
        <w:tc>
          <w:tcPr>
            <w:tcW w:w="1680" w:type="dxa"/>
          </w:tcPr>
          <w:p w:rsidR="00C45B8D" w:rsidRDefault="008C5507">
            <w:pPr>
              <w:pStyle w:val="TableBodyText"/>
            </w:pPr>
            <w:r>
              <w:t>MessageRecipientUnresolved</w:t>
            </w:r>
          </w:p>
        </w:tc>
        <w:tc>
          <w:tcPr>
            <w:tcW w:w="3960" w:type="dxa"/>
          </w:tcPr>
          <w:p w:rsidR="00C45B8D" w:rsidRDefault="008C5507">
            <w:pPr>
              <w:pStyle w:val="TableBodyText"/>
            </w:pPr>
            <w:r>
              <w:t xml:space="preserve">One </w:t>
            </w:r>
            <w:r>
              <w:t>of the recipients could not be resolved to an email address.</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117</w:t>
            </w:r>
          </w:p>
        </w:tc>
        <w:tc>
          <w:tcPr>
            <w:tcW w:w="1680" w:type="dxa"/>
          </w:tcPr>
          <w:p w:rsidR="00C45B8D" w:rsidRDefault="008C5507">
            <w:pPr>
              <w:pStyle w:val="TableBodyText"/>
            </w:pPr>
            <w:r>
              <w:t>MessageReplyNotAllowed</w:t>
            </w:r>
          </w:p>
        </w:tc>
        <w:tc>
          <w:tcPr>
            <w:tcW w:w="3960" w:type="dxa"/>
          </w:tcPr>
          <w:p w:rsidR="00C45B8D" w:rsidRDefault="008C5507">
            <w:pPr>
              <w:pStyle w:val="TableBodyText"/>
            </w:pPr>
            <w:r>
              <w:t>The mailbox server will not allow a reply of this message.</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118</w:t>
            </w:r>
          </w:p>
        </w:tc>
        <w:tc>
          <w:tcPr>
            <w:tcW w:w="1680" w:type="dxa"/>
          </w:tcPr>
          <w:p w:rsidR="00C45B8D" w:rsidRDefault="008C5507">
            <w:pPr>
              <w:pStyle w:val="TableBodyText"/>
            </w:pPr>
            <w:r>
              <w:t xml:space="preserve">Message </w:t>
            </w:r>
          </w:p>
          <w:p w:rsidR="00C45B8D" w:rsidRDefault="008C5507">
            <w:pPr>
              <w:pStyle w:val="TableBodyText"/>
            </w:pPr>
            <w:r>
              <w:t>PreviouslySent</w:t>
            </w:r>
          </w:p>
        </w:tc>
        <w:tc>
          <w:tcPr>
            <w:tcW w:w="3960" w:type="dxa"/>
          </w:tcPr>
          <w:p w:rsidR="00C45B8D" w:rsidRDefault="008C5507">
            <w:pPr>
              <w:pStyle w:val="TableBodyText"/>
            </w:pPr>
            <w:r>
              <w:t>The m</w:t>
            </w:r>
            <w:r>
              <w:t xml:space="preserve">essage was already sent in a previous request or the request contains a message ID that was already used in a recent message. The server determined this by remembering the values of the </w:t>
            </w:r>
            <w:r>
              <w:rPr>
                <w:b/>
              </w:rPr>
              <w:t>ClientId</w:t>
            </w:r>
            <w:r>
              <w:t xml:space="preserve"> element (section </w:t>
            </w:r>
            <w:hyperlink w:anchor="Section_4d9434bd185a4dacbc1c5c108f546deb" w:history="1">
              <w:r>
                <w:rPr>
                  <w:rStyle w:val="Hyperlink"/>
                </w:rPr>
                <w:t>2.2.3.28</w:t>
              </w:r>
            </w:hyperlink>
            <w:r>
              <w:t>) from the last few sent messages.</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119</w:t>
            </w:r>
          </w:p>
        </w:tc>
        <w:tc>
          <w:tcPr>
            <w:tcW w:w="1680" w:type="dxa"/>
          </w:tcPr>
          <w:p w:rsidR="00C45B8D" w:rsidRDefault="008C5507">
            <w:pPr>
              <w:pStyle w:val="TableBodyText"/>
            </w:pPr>
            <w:r>
              <w:t>MessageHasNoRecipient</w:t>
            </w:r>
          </w:p>
        </w:tc>
        <w:tc>
          <w:tcPr>
            <w:tcW w:w="3960" w:type="dxa"/>
          </w:tcPr>
          <w:p w:rsidR="00C45B8D" w:rsidRDefault="008C5507">
            <w:pPr>
              <w:pStyle w:val="TableBodyText"/>
            </w:pPr>
            <w:r>
              <w:t>The message being sent contains no recipient.</w:t>
            </w:r>
            <w:r>
              <w:rPr>
                <w:rStyle w:val="FootnoteReference"/>
              </w:rPr>
              <w:t xml:space="preserve"> </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120</w:t>
            </w:r>
          </w:p>
        </w:tc>
        <w:tc>
          <w:tcPr>
            <w:tcW w:w="1680" w:type="dxa"/>
          </w:tcPr>
          <w:p w:rsidR="00C45B8D" w:rsidRDefault="008C5507">
            <w:pPr>
              <w:pStyle w:val="TableBodyText"/>
            </w:pPr>
            <w:r>
              <w:t>MailSubmissionFailed</w:t>
            </w:r>
          </w:p>
        </w:tc>
        <w:tc>
          <w:tcPr>
            <w:tcW w:w="3960" w:type="dxa"/>
          </w:tcPr>
          <w:p w:rsidR="00C45B8D" w:rsidRDefault="008C5507">
            <w:pPr>
              <w:pStyle w:val="TableBodyText"/>
            </w:pPr>
            <w:r>
              <w:t xml:space="preserve">The server failed to </w:t>
            </w:r>
            <w:r>
              <w:t>submit the message for delivery.</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121</w:t>
            </w:r>
          </w:p>
        </w:tc>
        <w:tc>
          <w:tcPr>
            <w:tcW w:w="1680" w:type="dxa"/>
          </w:tcPr>
          <w:p w:rsidR="00C45B8D" w:rsidRDefault="008C5507">
            <w:pPr>
              <w:pStyle w:val="TableBodyText"/>
            </w:pPr>
            <w:r>
              <w:t>MessageReplyFailed</w:t>
            </w:r>
          </w:p>
        </w:tc>
        <w:tc>
          <w:tcPr>
            <w:tcW w:w="3960" w:type="dxa"/>
          </w:tcPr>
          <w:p w:rsidR="00C45B8D" w:rsidRDefault="008C5507">
            <w:pPr>
              <w:pStyle w:val="TableBodyText"/>
            </w:pPr>
            <w:r>
              <w:t>The server failed to create a reply message.</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122</w:t>
            </w:r>
          </w:p>
        </w:tc>
        <w:tc>
          <w:tcPr>
            <w:tcW w:w="1680" w:type="dxa"/>
          </w:tcPr>
          <w:p w:rsidR="00C45B8D" w:rsidRDefault="008C5507">
            <w:pPr>
              <w:pStyle w:val="TableBodyText"/>
            </w:pPr>
            <w:r>
              <w:t>AttachmentIsTooLarge</w:t>
            </w:r>
          </w:p>
        </w:tc>
        <w:tc>
          <w:tcPr>
            <w:tcW w:w="3960" w:type="dxa"/>
          </w:tcPr>
          <w:p w:rsidR="00C45B8D" w:rsidRDefault="008C5507">
            <w:pPr>
              <w:pStyle w:val="TableBodyText"/>
            </w:pPr>
            <w:r>
              <w:t>The attachment is too large to be processed by this re</w:t>
            </w:r>
            <w:r>
              <w:t>quest.</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123</w:t>
            </w:r>
          </w:p>
        </w:tc>
        <w:tc>
          <w:tcPr>
            <w:tcW w:w="1680" w:type="dxa"/>
          </w:tcPr>
          <w:p w:rsidR="00C45B8D" w:rsidRDefault="008C5507">
            <w:pPr>
              <w:pStyle w:val="TableBodyText"/>
            </w:pPr>
            <w:r>
              <w:t>UserHasNoMailbox</w:t>
            </w:r>
          </w:p>
        </w:tc>
        <w:tc>
          <w:tcPr>
            <w:tcW w:w="3960" w:type="dxa"/>
          </w:tcPr>
          <w:p w:rsidR="00C45B8D" w:rsidRDefault="008C5507">
            <w:pPr>
              <w:pStyle w:val="TableBodyText"/>
            </w:pPr>
            <w:r>
              <w:t>A mailbox could not be found for the user.</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124</w:t>
            </w:r>
          </w:p>
        </w:tc>
        <w:tc>
          <w:tcPr>
            <w:tcW w:w="1680" w:type="dxa"/>
          </w:tcPr>
          <w:p w:rsidR="00C45B8D" w:rsidRDefault="008C5507">
            <w:pPr>
              <w:pStyle w:val="TableBodyText"/>
            </w:pPr>
            <w:r>
              <w:t>UserCannotBeAnonymous</w:t>
            </w:r>
          </w:p>
        </w:tc>
        <w:tc>
          <w:tcPr>
            <w:tcW w:w="3960" w:type="dxa"/>
          </w:tcPr>
          <w:p w:rsidR="00C45B8D" w:rsidRDefault="008C5507">
            <w:pPr>
              <w:pStyle w:val="TableBodyText"/>
            </w:pPr>
            <w:r>
              <w:t>The request was sent without credentials. Anonymous requests are not allowed.</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125</w:t>
            </w:r>
          </w:p>
        </w:tc>
        <w:tc>
          <w:tcPr>
            <w:tcW w:w="1680" w:type="dxa"/>
          </w:tcPr>
          <w:p w:rsidR="00C45B8D" w:rsidRDefault="008C5507">
            <w:pPr>
              <w:pStyle w:val="TableBodyText"/>
            </w:pPr>
            <w:r>
              <w:t>UserPrincipalCouldNotBeFound</w:t>
            </w:r>
          </w:p>
        </w:tc>
        <w:tc>
          <w:tcPr>
            <w:tcW w:w="3960" w:type="dxa"/>
          </w:tcPr>
          <w:p w:rsidR="00C45B8D" w:rsidRDefault="008C5507">
            <w:pPr>
              <w:pStyle w:val="TableBodyText"/>
            </w:pPr>
            <w:r>
              <w:t>The user was not found in the directory service.</w:t>
            </w:r>
            <w:r>
              <w:rPr>
                <w:rStyle w:val="FootnoteReference"/>
              </w:rPr>
              <w:t xml:space="preserve"> </w:t>
            </w:r>
          </w:p>
        </w:tc>
        <w:tc>
          <w:tcPr>
            <w:tcW w:w="4230" w:type="dxa"/>
          </w:tcPr>
          <w:p w:rsidR="00C45B8D" w:rsidRDefault="008C5507">
            <w:pPr>
              <w:pStyle w:val="TableBodyText"/>
            </w:pPr>
            <w:r>
              <w:t>Supported by: 14.0, 14.1, 16.0, 16.1</w:t>
            </w:r>
          </w:p>
          <w:p w:rsidR="00C45B8D" w:rsidRDefault="008C5507">
            <w:pPr>
              <w:pStyle w:val="TableBodyText"/>
            </w:pPr>
            <w:r>
              <w:t>When protocol version 2.5, 12.0, or 12.1 is used, an HTTP 403 response is returned instead of this</w:t>
            </w:r>
            <w:r>
              <w:t xml:space="preserve"> status value.</w:t>
            </w:r>
          </w:p>
        </w:tc>
      </w:tr>
      <w:tr w:rsidR="00C45B8D" w:rsidTr="00C45B8D">
        <w:tc>
          <w:tcPr>
            <w:tcW w:w="750" w:type="dxa"/>
          </w:tcPr>
          <w:p w:rsidR="00C45B8D" w:rsidRDefault="008C5507">
            <w:pPr>
              <w:pStyle w:val="TableBodyText"/>
            </w:pPr>
            <w:r>
              <w:t>126</w:t>
            </w:r>
          </w:p>
        </w:tc>
        <w:tc>
          <w:tcPr>
            <w:tcW w:w="1680" w:type="dxa"/>
          </w:tcPr>
          <w:p w:rsidR="00C45B8D" w:rsidRDefault="008C5507">
            <w:pPr>
              <w:pStyle w:val="TableBodyText"/>
            </w:pPr>
            <w:r>
              <w:t>UserDisabledForSync</w:t>
            </w:r>
          </w:p>
        </w:tc>
        <w:tc>
          <w:tcPr>
            <w:tcW w:w="3960" w:type="dxa"/>
          </w:tcPr>
          <w:p w:rsidR="00C45B8D" w:rsidRDefault="008C5507">
            <w:pPr>
              <w:pStyle w:val="TableBodyText"/>
            </w:pPr>
            <w:r>
              <w:t>The user object in the directory service indicates that this user is not allowed to use ActiveSync.</w:t>
            </w:r>
          </w:p>
        </w:tc>
        <w:tc>
          <w:tcPr>
            <w:tcW w:w="4230" w:type="dxa"/>
          </w:tcPr>
          <w:p w:rsidR="00C45B8D" w:rsidRDefault="008C5507">
            <w:pPr>
              <w:pStyle w:val="TableBodyText"/>
            </w:pPr>
            <w:r>
              <w:t>Supported by: 14.0, 14.1, 16.0, 16.1</w:t>
            </w:r>
          </w:p>
          <w:p w:rsidR="00C45B8D" w:rsidRDefault="008C5507">
            <w:pPr>
              <w:pStyle w:val="TableBodyText"/>
            </w:pPr>
            <w:r>
              <w:t>When protocol version 2.5, 12.0, or 12.1 is used, an HTTP 403 response is retur</w:t>
            </w:r>
            <w:r>
              <w:t>ned instead of this status value.</w:t>
            </w:r>
          </w:p>
        </w:tc>
      </w:tr>
      <w:tr w:rsidR="00C45B8D" w:rsidTr="00C45B8D">
        <w:tc>
          <w:tcPr>
            <w:tcW w:w="750" w:type="dxa"/>
          </w:tcPr>
          <w:p w:rsidR="00C45B8D" w:rsidRDefault="008C5507">
            <w:pPr>
              <w:pStyle w:val="TableBodyText"/>
            </w:pPr>
            <w:r>
              <w:t>127</w:t>
            </w:r>
          </w:p>
        </w:tc>
        <w:tc>
          <w:tcPr>
            <w:tcW w:w="1680" w:type="dxa"/>
          </w:tcPr>
          <w:p w:rsidR="00C45B8D" w:rsidRDefault="008C5507">
            <w:pPr>
              <w:pStyle w:val="TableBodyText"/>
            </w:pPr>
            <w:r>
              <w:t>UserOnNewMailboxCannotSync</w:t>
            </w:r>
          </w:p>
        </w:tc>
        <w:tc>
          <w:tcPr>
            <w:tcW w:w="3960" w:type="dxa"/>
          </w:tcPr>
          <w:p w:rsidR="00C45B8D" w:rsidRDefault="008C5507">
            <w:pPr>
              <w:pStyle w:val="TableBodyText"/>
            </w:pPr>
            <w:r>
              <w:t>The server is configured to prevent users from syncing.</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128</w:t>
            </w:r>
          </w:p>
        </w:tc>
        <w:tc>
          <w:tcPr>
            <w:tcW w:w="1680" w:type="dxa"/>
          </w:tcPr>
          <w:p w:rsidR="00C45B8D" w:rsidRDefault="008C5507">
            <w:pPr>
              <w:pStyle w:val="TableBodyText"/>
            </w:pPr>
            <w:r>
              <w:t>UserOnLegacyMailboxCannotSync</w:t>
            </w:r>
          </w:p>
        </w:tc>
        <w:tc>
          <w:tcPr>
            <w:tcW w:w="3960" w:type="dxa"/>
          </w:tcPr>
          <w:p w:rsidR="00C45B8D" w:rsidRDefault="008C5507">
            <w:pPr>
              <w:pStyle w:val="TableBodyText"/>
            </w:pPr>
            <w:r>
              <w:t xml:space="preserve">The server is configured to prevent users on legacy servers </w:t>
            </w:r>
            <w:r>
              <w:t>from syncing.</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129</w:t>
            </w:r>
          </w:p>
        </w:tc>
        <w:tc>
          <w:tcPr>
            <w:tcW w:w="1680" w:type="dxa"/>
          </w:tcPr>
          <w:p w:rsidR="00C45B8D" w:rsidRDefault="008C5507">
            <w:pPr>
              <w:pStyle w:val="TableBodyText"/>
            </w:pPr>
            <w:r>
              <w:t>DeviceIsBlockedForThisUser</w:t>
            </w:r>
          </w:p>
        </w:tc>
        <w:tc>
          <w:tcPr>
            <w:tcW w:w="3960" w:type="dxa"/>
          </w:tcPr>
          <w:p w:rsidR="00C45B8D" w:rsidRDefault="008C5507">
            <w:pPr>
              <w:pStyle w:val="TableBodyText"/>
            </w:pPr>
            <w:r>
              <w:t>The user is configured to allow only some devices to sync. This device is not the allowed device.</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130</w:t>
            </w:r>
          </w:p>
        </w:tc>
        <w:tc>
          <w:tcPr>
            <w:tcW w:w="1680" w:type="dxa"/>
          </w:tcPr>
          <w:p w:rsidR="00C45B8D" w:rsidRDefault="008C5507">
            <w:pPr>
              <w:pStyle w:val="TableBodyText"/>
            </w:pPr>
            <w:r>
              <w:t>AccessDenied</w:t>
            </w:r>
          </w:p>
        </w:tc>
        <w:tc>
          <w:tcPr>
            <w:tcW w:w="3960" w:type="dxa"/>
          </w:tcPr>
          <w:p w:rsidR="00C45B8D" w:rsidRDefault="008C5507">
            <w:pPr>
              <w:pStyle w:val="TableBodyText"/>
            </w:pPr>
            <w:r>
              <w:t xml:space="preserve">The user is not </w:t>
            </w:r>
            <w:r>
              <w:t>allowed to perform that request.</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131</w:t>
            </w:r>
          </w:p>
        </w:tc>
        <w:tc>
          <w:tcPr>
            <w:tcW w:w="1680" w:type="dxa"/>
          </w:tcPr>
          <w:p w:rsidR="00C45B8D" w:rsidRDefault="008C5507">
            <w:pPr>
              <w:pStyle w:val="TableBodyText"/>
            </w:pPr>
            <w:r>
              <w:t>AccountDisabled</w:t>
            </w:r>
          </w:p>
        </w:tc>
        <w:tc>
          <w:tcPr>
            <w:tcW w:w="3960" w:type="dxa"/>
          </w:tcPr>
          <w:p w:rsidR="00C45B8D" w:rsidRDefault="008C5507">
            <w:pPr>
              <w:pStyle w:val="TableBodyText"/>
            </w:pPr>
            <w:r>
              <w:t>The user's account is disabled.</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132</w:t>
            </w:r>
          </w:p>
        </w:tc>
        <w:tc>
          <w:tcPr>
            <w:tcW w:w="1680" w:type="dxa"/>
          </w:tcPr>
          <w:p w:rsidR="00C45B8D" w:rsidRDefault="008C5507">
            <w:pPr>
              <w:pStyle w:val="TableBodyText"/>
            </w:pPr>
            <w:r>
              <w:t>SyncStateNotFound</w:t>
            </w:r>
          </w:p>
        </w:tc>
        <w:tc>
          <w:tcPr>
            <w:tcW w:w="3960" w:type="dxa"/>
          </w:tcPr>
          <w:p w:rsidR="00C45B8D" w:rsidRDefault="008C5507">
            <w:pPr>
              <w:pStyle w:val="TableBodyText"/>
            </w:pPr>
            <w:r>
              <w:t xml:space="preserve">The server’s data file that contains the state of the client was </w:t>
            </w:r>
            <w:r>
              <w:t xml:space="preserve">unexpectedly missing. It might have disappeared while the request was in progress. The next request will likely answer a sync key error and the device will </w:t>
            </w:r>
            <w:r>
              <w:lastRenderedPageBreak/>
              <w:t>be forced to do full sync.</w:t>
            </w:r>
            <w:bookmarkStart w:id="173" w:name="z177"/>
            <w:bookmarkEnd w:id="173"/>
          </w:p>
        </w:tc>
        <w:tc>
          <w:tcPr>
            <w:tcW w:w="4230" w:type="dxa"/>
          </w:tcPr>
          <w:p w:rsidR="00C45B8D" w:rsidRDefault="008C5507">
            <w:pPr>
              <w:pStyle w:val="TableBodyText"/>
            </w:pPr>
            <w:r>
              <w:lastRenderedPageBreak/>
              <w:t>Supported by: 14.0, 14.1, 16.0, 16.1</w:t>
            </w:r>
          </w:p>
          <w:p w:rsidR="00C45B8D" w:rsidRDefault="008C5507">
            <w:pPr>
              <w:pStyle w:val="TableBodyText"/>
            </w:pPr>
            <w:r>
              <w:t xml:space="preserve">When protocol version 2.5, 12.0, or </w:t>
            </w:r>
            <w:r>
              <w:t xml:space="preserve">12.1 is used, an HTTP 403 response for the </w:t>
            </w:r>
            <w:r>
              <w:rPr>
                <w:b/>
              </w:rPr>
              <w:t>Provision</w:t>
            </w:r>
            <w:r>
              <w:t xml:space="preserve"> command, or an HTTP 500 response is returned </w:t>
            </w:r>
            <w:r>
              <w:lastRenderedPageBreak/>
              <w:t>instead of this status value.</w:t>
            </w:r>
          </w:p>
        </w:tc>
      </w:tr>
      <w:tr w:rsidR="00C45B8D" w:rsidTr="00C45B8D">
        <w:tc>
          <w:tcPr>
            <w:tcW w:w="750" w:type="dxa"/>
          </w:tcPr>
          <w:p w:rsidR="00C45B8D" w:rsidRDefault="008C5507">
            <w:pPr>
              <w:pStyle w:val="TableBodyText"/>
            </w:pPr>
            <w:r>
              <w:lastRenderedPageBreak/>
              <w:t>133</w:t>
            </w:r>
          </w:p>
        </w:tc>
        <w:tc>
          <w:tcPr>
            <w:tcW w:w="1680" w:type="dxa"/>
          </w:tcPr>
          <w:p w:rsidR="00C45B8D" w:rsidRDefault="008C5507">
            <w:pPr>
              <w:pStyle w:val="TableBodyText"/>
            </w:pPr>
            <w:r>
              <w:t>SyncStateLocked</w:t>
            </w:r>
          </w:p>
        </w:tc>
        <w:tc>
          <w:tcPr>
            <w:tcW w:w="3960" w:type="dxa"/>
          </w:tcPr>
          <w:p w:rsidR="00C45B8D" w:rsidRDefault="008C5507">
            <w:pPr>
              <w:pStyle w:val="TableBodyText"/>
            </w:pPr>
            <w:r>
              <w:t>The server’s data file that contains the state of the client is locked, possibly because the mailbox is bei</w:t>
            </w:r>
            <w:r>
              <w:t>ng moved or was recently moved.</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134</w:t>
            </w:r>
          </w:p>
        </w:tc>
        <w:tc>
          <w:tcPr>
            <w:tcW w:w="1680" w:type="dxa"/>
          </w:tcPr>
          <w:p w:rsidR="00C45B8D" w:rsidRDefault="008C5507">
            <w:pPr>
              <w:pStyle w:val="TableBodyText"/>
            </w:pPr>
            <w:r>
              <w:t>SyncStateCorrupt</w:t>
            </w:r>
          </w:p>
        </w:tc>
        <w:tc>
          <w:tcPr>
            <w:tcW w:w="3960" w:type="dxa"/>
          </w:tcPr>
          <w:p w:rsidR="00C45B8D" w:rsidRDefault="008C5507">
            <w:pPr>
              <w:pStyle w:val="TableBodyText"/>
            </w:pPr>
            <w:r>
              <w:t>The server’s data file that contains the state of the client appears to be corrupt.</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135</w:t>
            </w:r>
          </w:p>
        </w:tc>
        <w:tc>
          <w:tcPr>
            <w:tcW w:w="1680" w:type="dxa"/>
          </w:tcPr>
          <w:p w:rsidR="00C45B8D" w:rsidRDefault="008C5507">
            <w:pPr>
              <w:pStyle w:val="TableBodyText"/>
            </w:pPr>
            <w:r>
              <w:t>SyncStateAlreadyExists</w:t>
            </w:r>
          </w:p>
        </w:tc>
        <w:tc>
          <w:tcPr>
            <w:tcW w:w="3960" w:type="dxa"/>
          </w:tcPr>
          <w:p w:rsidR="00C45B8D" w:rsidRDefault="008C5507">
            <w:pPr>
              <w:pStyle w:val="TableBodyText"/>
            </w:pPr>
            <w:r>
              <w:t>The server’s dat</w:t>
            </w:r>
            <w:r>
              <w:t>a file that contains the state of the client already exists. This can happen with two initial syncs are executed concurrently.</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136</w:t>
            </w:r>
          </w:p>
        </w:tc>
        <w:tc>
          <w:tcPr>
            <w:tcW w:w="1680" w:type="dxa"/>
          </w:tcPr>
          <w:p w:rsidR="00C45B8D" w:rsidRDefault="008C5507">
            <w:pPr>
              <w:pStyle w:val="TableBodyText"/>
            </w:pPr>
            <w:r>
              <w:t>SyncStateVersionInvalid</w:t>
            </w:r>
          </w:p>
        </w:tc>
        <w:tc>
          <w:tcPr>
            <w:tcW w:w="3960" w:type="dxa"/>
          </w:tcPr>
          <w:p w:rsidR="00C45B8D" w:rsidRDefault="008C5507">
            <w:pPr>
              <w:pStyle w:val="TableBodyText"/>
            </w:pPr>
            <w:r>
              <w:t xml:space="preserve">The version of the server’s data file that contains the state </w:t>
            </w:r>
            <w:r>
              <w:t>of the client is invalid.</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137</w:t>
            </w:r>
          </w:p>
        </w:tc>
        <w:tc>
          <w:tcPr>
            <w:tcW w:w="1680" w:type="dxa"/>
          </w:tcPr>
          <w:p w:rsidR="00C45B8D" w:rsidRDefault="008C5507">
            <w:pPr>
              <w:pStyle w:val="TableBodyText"/>
            </w:pPr>
            <w:r>
              <w:t>CommandNotSupported</w:t>
            </w:r>
          </w:p>
        </w:tc>
        <w:tc>
          <w:tcPr>
            <w:tcW w:w="3960" w:type="dxa"/>
          </w:tcPr>
          <w:p w:rsidR="00C45B8D" w:rsidRDefault="008C5507">
            <w:pPr>
              <w:pStyle w:val="TableBodyText"/>
            </w:pPr>
            <w:r>
              <w:t>The command is not supported by this server.</w:t>
            </w:r>
            <w:bookmarkStart w:id="174" w:name="z179"/>
            <w:bookmarkEnd w:id="174"/>
          </w:p>
        </w:tc>
        <w:tc>
          <w:tcPr>
            <w:tcW w:w="4230" w:type="dxa"/>
          </w:tcPr>
          <w:p w:rsidR="00C45B8D" w:rsidRDefault="008C5507">
            <w:pPr>
              <w:pStyle w:val="TableBodyText"/>
            </w:pPr>
            <w:r>
              <w:t>Supported by: 14.0, 14.1, 16.0, 16.1</w:t>
            </w:r>
          </w:p>
          <w:p w:rsidR="00C45B8D" w:rsidRDefault="008C5507">
            <w:pPr>
              <w:pStyle w:val="TableBodyText"/>
            </w:pPr>
            <w:r>
              <w:t>When protocol version 2.5, 12.0, or 12.1 is used, an HTTP 501 response is returned ins</w:t>
            </w:r>
            <w:r>
              <w:t>tead of this status value.</w:t>
            </w:r>
          </w:p>
        </w:tc>
      </w:tr>
      <w:tr w:rsidR="00C45B8D" w:rsidTr="00C45B8D">
        <w:tc>
          <w:tcPr>
            <w:tcW w:w="750" w:type="dxa"/>
          </w:tcPr>
          <w:p w:rsidR="00C45B8D" w:rsidRDefault="008C5507">
            <w:pPr>
              <w:pStyle w:val="TableBodyText"/>
            </w:pPr>
            <w:r>
              <w:t>138</w:t>
            </w:r>
          </w:p>
        </w:tc>
        <w:tc>
          <w:tcPr>
            <w:tcW w:w="1680" w:type="dxa"/>
          </w:tcPr>
          <w:p w:rsidR="00C45B8D" w:rsidRDefault="008C5507">
            <w:pPr>
              <w:pStyle w:val="TableBodyText"/>
            </w:pPr>
            <w:r>
              <w:t>VersionNotSupported</w:t>
            </w:r>
          </w:p>
        </w:tc>
        <w:tc>
          <w:tcPr>
            <w:tcW w:w="3960" w:type="dxa"/>
          </w:tcPr>
          <w:p w:rsidR="00C45B8D" w:rsidRDefault="008C5507">
            <w:pPr>
              <w:pStyle w:val="TableBodyText"/>
            </w:pPr>
            <w:r>
              <w:t>The command is not supported in the protocol version specified.</w:t>
            </w:r>
            <w:bookmarkStart w:id="175" w:name="z181"/>
            <w:bookmarkEnd w:id="175"/>
          </w:p>
        </w:tc>
        <w:tc>
          <w:tcPr>
            <w:tcW w:w="4230" w:type="dxa"/>
          </w:tcPr>
          <w:p w:rsidR="00C45B8D" w:rsidRDefault="008C5507">
            <w:pPr>
              <w:pStyle w:val="TableBodyText"/>
            </w:pPr>
            <w:r>
              <w:t>Supported by: 14.0, 14.1, 16.0, 16.1</w:t>
            </w:r>
          </w:p>
          <w:p w:rsidR="00C45B8D" w:rsidRDefault="008C5507">
            <w:pPr>
              <w:pStyle w:val="TableBodyText"/>
            </w:pPr>
            <w:r>
              <w:t>When protocol version 2.5, 12.0, or 12.1 is used, an HTTP 400 response, or an HTTP 505 response for ver</w:t>
            </w:r>
            <w:r>
              <w:t>sion 1.0 devices, is returned instead of this status value.</w:t>
            </w:r>
          </w:p>
        </w:tc>
      </w:tr>
      <w:tr w:rsidR="00C45B8D" w:rsidTr="00C45B8D">
        <w:tc>
          <w:tcPr>
            <w:tcW w:w="750" w:type="dxa"/>
          </w:tcPr>
          <w:p w:rsidR="00C45B8D" w:rsidRDefault="008C5507">
            <w:pPr>
              <w:pStyle w:val="TableBodyText"/>
            </w:pPr>
            <w:r>
              <w:t>139</w:t>
            </w:r>
          </w:p>
        </w:tc>
        <w:tc>
          <w:tcPr>
            <w:tcW w:w="1680" w:type="dxa"/>
          </w:tcPr>
          <w:p w:rsidR="00C45B8D" w:rsidRDefault="008C5507">
            <w:pPr>
              <w:pStyle w:val="TableBodyText"/>
            </w:pPr>
            <w:r>
              <w:t>DeviceNotFullyProvisionable</w:t>
            </w:r>
          </w:p>
        </w:tc>
        <w:tc>
          <w:tcPr>
            <w:tcW w:w="3960" w:type="dxa"/>
          </w:tcPr>
          <w:p w:rsidR="00C45B8D" w:rsidRDefault="008C5507">
            <w:pPr>
              <w:pStyle w:val="TableBodyText"/>
            </w:pPr>
            <w:r>
              <w:t>The device uses a protocol version that cannot send all the policy settings the admin enabled. For more details, see [MS-ASPROV] section 3.1.5.2.</w:t>
            </w:r>
          </w:p>
        </w:tc>
        <w:tc>
          <w:tcPr>
            <w:tcW w:w="4230" w:type="dxa"/>
          </w:tcPr>
          <w:p w:rsidR="00C45B8D" w:rsidRDefault="008C5507">
            <w:pPr>
              <w:pStyle w:val="TableBodyText"/>
            </w:pPr>
            <w:r>
              <w:t>Supported by: 14.</w:t>
            </w:r>
            <w:r>
              <w:t>0, 14.1, 16.0, 16.1</w:t>
            </w:r>
          </w:p>
        </w:tc>
      </w:tr>
      <w:tr w:rsidR="00C45B8D" w:rsidTr="00C45B8D">
        <w:tc>
          <w:tcPr>
            <w:tcW w:w="750" w:type="dxa"/>
          </w:tcPr>
          <w:p w:rsidR="00C45B8D" w:rsidRDefault="008C5507">
            <w:pPr>
              <w:pStyle w:val="TableBodyText"/>
            </w:pPr>
            <w:r>
              <w:t>140</w:t>
            </w:r>
          </w:p>
        </w:tc>
        <w:tc>
          <w:tcPr>
            <w:tcW w:w="1680" w:type="dxa"/>
          </w:tcPr>
          <w:p w:rsidR="00C45B8D" w:rsidRDefault="008C5507">
            <w:pPr>
              <w:pStyle w:val="TableBodyText"/>
            </w:pPr>
            <w:r>
              <w:t>RemoteWipeRequested</w:t>
            </w:r>
          </w:p>
        </w:tc>
        <w:tc>
          <w:tcPr>
            <w:tcW w:w="3960" w:type="dxa"/>
          </w:tcPr>
          <w:p w:rsidR="00C45B8D" w:rsidRDefault="008C5507">
            <w:pPr>
              <w:pStyle w:val="TableBodyText"/>
            </w:pPr>
            <w:r>
              <w:t>A remote wipe was requested. The device SHOULD provision to get the request and then do another provision to acknowledge it.</w:t>
            </w:r>
            <w:bookmarkStart w:id="176" w:name="z183"/>
            <w:bookmarkEnd w:id="176"/>
            <w:r>
              <w:t xml:space="preserve"> For more details, see [MS-ASPROV] section 3.1.5.1.</w:t>
            </w:r>
          </w:p>
        </w:tc>
        <w:tc>
          <w:tcPr>
            <w:tcW w:w="4230" w:type="dxa"/>
          </w:tcPr>
          <w:p w:rsidR="00C45B8D" w:rsidRDefault="008C5507">
            <w:pPr>
              <w:pStyle w:val="TableBodyText"/>
            </w:pPr>
            <w:r>
              <w:t xml:space="preserve">Supported by: 14.0, 14.1, 16.0, </w:t>
            </w:r>
            <w:r>
              <w:t>16.1</w:t>
            </w:r>
          </w:p>
          <w:p w:rsidR="00C45B8D" w:rsidRDefault="008C5507">
            <w:pPr>
              <w:pStyle w:val="TableBodyText"/>
            </w:pPr>
            <w:r>
              <w:t>When protocol version 2.5, 12.0, or 12.1 is used, an HTTP 403 response for no policy key header, or an HTTP 449 response is returned instead of this status value.</w:t>
            </w:r>
          </w:p>
        </w:tc>
      </w:tr>
      <w:tr w:rsidR="00C45B8D" w:rsidTr="00C45B8D">
        <w:tc>
          <w:tcPr>
            <w:tcW w:w="750" w:type="dxa"/>
          </w:tcPr>
          <w:p w:rsidR="00C45B8D" w:rsidRDefault="008C5507">
            <w:pPr>
              <w:pStyle w:val="TableBodyText"/>
            </w:pPr>
            <w:r>
              <w:t>141</w:t>
            </w:r>
          </w:p>
        </w:tc>
        <w:tc>
          <w:tcPr>
            <w:tcW w:w="1680" w:type="dxa"/>
          </w:tcPr>
          <w:p w:rsidR="00C45B8D" w:rsidRDefault="008C5507">
            <w:pPr>
              <w:pStyle w:val="TableBodyText"/>
            </w:pPr>
            <w:r>
              <w:t>LegacyDeviceOnStrictPolicy</w:t>
            </w:r>
          </w:p>
        </w:tc>
        <w:tc>
          <w:tcPr>
            <w:tcW w:w="3960" w:type="dxa"/>
          </w:tcPr>
          <w:p w:rsidR="00C45B8D" w:rsidRDefault="008C5507">
            <w:pPr>
              <w:pStyle w:val="TableBodyText"/>
            </w:pPr>
            <w:r>
              <w:t>A policy is in place but the device is not provisionable. For more details, see [MS-ASPROV] section 3.1.5.2.</w:t>
            </w:r>
          </w:p>
        </w:tc>
        <w:tc>
          <w:tcPr>
            <w:tcW w:w="4230" w:type="dxa"/>
          </w:tcPr>
          <w:p w:rsidR="00C45B8D" w:rsidRDefault="008C5507">
            <w:pPr>
              <w:pStyle w:val="TableBodyText"/>
            </w:pPr>
            <w:r>
              <w:t>Supported by: 14.0, 14.1, 16.0, 16.1</w:t>
            </w:r>
          </w:p>
          <w:p w:rsidR="00C45B8D" w:rsidRDefault="008C5507">
            <w:pPr>
              <w:pStyle w:val="TableBodyText"/>
            </w:pPr>
            <w:r>
              <w:t>When protocol version 2.5, 12.0, or 12.1 is used, an HTTP 449 response is returned instead of this status valu</w:t>
            </w:r>
            <w:r>
              <w:t>e.</w:t>
            </w:r>
          </w:p>
        </w:tc>
      </w:tr>
      <w:tr w:rsidR="00C45B8D" w:rsidTr="00C45B8D">
        <w:tc>
          <w:tcPr>
            <w:tcW w:w="750" w:type="dxa"/>
          </w:tcPr>
          <w:p w:rsidR="00C45B8D" w:rsidRDefault="008C5507">
            <w:pPr>
              <w:pStyle w:val="TableBodyText"/>
            </w:pPr>
            <w:r>
              <w:t>142</w:t>
            </w:r>
          </w:p>
        </w:tc>
        <w:tc>
          <w:tcPr>
            <w:tcW w:w="1680" w:type="dxa"/>
          </w:tcPr>
          <w:p w:rsidR="00C45B8D" w:rsidRDefault="008C5507">
            <w:pPr>
              <w:pStyle w:val="TableBodyText"/>
            </w:pPr>
            <w:r>
              <w:t>DeviceNotProvisioned</w:t>
            </w:r>
          </w:p>
        </w:tc>
        <w:tc>
          <w:tcPr>
            <w:tcW w:w="3960" w:type="dxa"/>
          </w:tcPr>
          <w:p w:rsidR="00C45B8D" w:rsidRDefault="008C5507">
            <w:pPr>
              <w:pStyle w:val="TableBodyText"/>
            </w:pPr>
            <w:r>
              <w:t>There is a policy in place; the device needs to provision as specified in [MS-ASPROV] section 3.1.5.1.</w:t>
            </w:r>
            <w:bookmarkStart w:id="177" w:name="z185"/>
            <w:bookmarkEnd w:id="177"/>
          </w:p>
        </w:tc>
        <w:tc>
          <w:tcPr>
            <w:tcW w:w="4230" w:type="dxa"/>
          </w:tcPr>
          <w:p w:rsidR="00C45B8D" w:rsidRDefault="008C5507">
            <w:pPr>
              <w:pStyle w:val="TableBodyText"/>
            </w:pPr>
            <w:r>
              <w:t>Supported by: 14.0, 14.1, 16.0, 16.1</w:t>
            </w:r>
          </w:p>
          <w:p w:rsidR="00C45B8D" w:rsidRDefault="008C5507">
            <w:pPr>
              <w:pStyle w:val="TableBodyText"/>
            </w:pPr>
            <w:r>
              <w:t>When protocol version 2.5, 12.0, or 12.1 is used, an HTTP 449 response is returned inst</w:t>
            </w:r>
            <w:r>
              <w:t>ead of this status value.</w:t>
            </w:r>
          </w:p>
        </w:tc>
      </w:tr>
      <w:tr w:rsidR="00C45B8D" w:rsidTr="00C45B8D">
        <w:tc>
          <w:tcPr>
            <w:tcW w:w="750" w:type="dxa"/>
          </w:tcPr>
          <w:p w:rsidR="00C45B8D" w:rsidRDefault="008C5507">
            <w:pPr>
              <w:pStyle w:val="TableBodyText"/>
            </w:pPr>
            <w:r>
              <w:t>143</w:t>
            </w:r>
          </w:p>
        </w:tc>
        <w:tc>
          <w:tcPr>
            <w:tcW w:w="1680" w:type="dxa"/>
          </w:tcPr>
          <w:p w:rsidR="00C45B8D" w:rsidRDefault="008C5507">
            <w:pPr>
              <w:pStyle w:val="TableBodyText"/>
            </w:pPr>
            <w:r>
              <w:t>PolicyRefresh</w:t>
            </w:r>
          </w:p>
        </w:tc>
        <w:tc>
          <w:tcPr>
            <w:tcW w:w="3960" w:type="dxa"/>
          </w:tcPr>
          <w:p w:rsidR="00C45B8D" w:rsidRDefault="008C5507">
            <w:pPr>
              <w:pStyle w:val="TableBodyText"/>
            </w:pPr>
            <w:r>
              <w:t>The policy is configured to be refreshed every few hours. The device needs to re-provision as specified in [MS-ASPROV] section 3.1.5.1.</w:t>
            </w:r>
          </w:p>
        </w:tc>
        <w:tc>
          <w:tcPr>
            <w:tcW w:w="4230" w:type="dxa"/>
          </w:tcPr>
          <w:p w:rsidR="00C45B8D" w:rsidRDefault="008C5507">
            <w:pPr>
              <w:pStyle w:val="TableBodyText"/>
            </w:pPr>
            <w:r>
              <w:t>Supported by: 14.0, 14.1, 16.0, 16.1</w:t>
            </w:r>
          </w:p>
          <w:p w:rsidR="00C45B8D" w:rsidRDefault="008C5507">
            <w:pPr>
              <w:pStyle w:val="TableBodyText"/>
            </w:pPr>
            <w:r>
              <w:t>When protocol version 2.5, 12.0, or 12</w:t>
            </w:r>
            <w:r>
              <w:t>.1 is used, an HTTP 449 response is returned instead of this status value.</w:t>
            </w:r>
          </w:p>
        </w:tc>
      </w:tr>
      <w:tr w:rsidR="00C45B8D" w:rsidTr="00C45B8D">
        <w:tc>
          <w:tcPr>
            <w:tcW w:w="750" w:type="dxa"/>
          </w:tcPr>
          <w:p w:rsidR="00C45B8D" w:rsidRDefault="008C5507">
            <w:pPr>
              <w:pStyle w:val="TableBodyText"/>
            </w:pPr>
            <w:r>
              <w:t>144</w:t>
            </w:r>
          </w:p>
        </w:tc>
        <w:tc>
          <w:tcPr>
            <w:tcW w:w="1680" w:type="dxa"/>
          </w:tcPr>
          <w:p w:rsidR="00C45B8D" w:rsidRDefault="008C5507">
            <w:pPr>
              <w:pStyle w:val="TableBodyText"/>
            </w:pPr>
            <w:r>
              <w:t>InvalidPolicyKey</w:t>
            </w:r>
          </w:p>
        </w:tc>
        <w:tc>
          <w:tcPr>
            <w:tcW w:w="3960" w:type="dxa"/>
          </w:tcPr>
          <w:p w:rsidR="00C45B8D" w:rsidRDefault="008C5507">
            <w:pPr>
              <w:pStyle w:val="TableBodyText"/>
            </w:pPr>
            <w:r>
              <w:t>The device's policy key is invalid. The policy has probably changed on the server. The device needs to re-provision as specified in [MS-ASPROV] section 3.1.5.1</w:t>
            </w:r>
            <w:r>
              <w:t>.</w:t>
            </w:r>
          </w:p>
        </w:tc>
        <w:tc>
          <w:tcPr>
            <w:tcW w:w="4230" w:type="dxa"/>
          </w:tcPr>
          <w:p w:rsidR="00C45B8D" w:rsidRDefault="008C5507">
            <w:pPr>
              <w:pStyle w:val="TableBodyText"/>
            </w:pPr>
            <w:r>
              <w:t>Supported by: 14.0, 14.1, 16.0, 16.1</w:t>
            </w:r>
          </w:p>
          <w:p w:rsidR="00C45B8D" w:rsidRDefault="008C5507">
            <w:pPr>
              <w:pStyle w:val="TableBodyText"/>
            </w:pPr>
            <w:r>
              <w:t>When protocol version 2.5, 12.0, or 12.1 is used, an HTTP 449 response is returned instead of this status value.</w:t>
            </w:r>
          </w:p>
        </w:tc>
      </w:tr>
      <w:tr w:rsidR="00C45B8D" w:rsidTr="00C45B8D">
        <w:tc>
          <w:tcPr>
            <w:tcW w:w="750" w:type="dxa"/>
          </w:tcPr>
          <w:p w:rsidR="00C45B8D" w:rsidRDefault="008C5507">
            <w:pPr>
              <w:pStyle w:val="TableBodyText"/>
            </w:pPr>
            <w:r>
              <w:t>145</w:t>
            </w:r>
          </w:p>
        </w:tc>
        <w:tc>
          <w:tcPr>
            <w:tcW w:w="1680" w:type="dxa"/>
          </w:tcPr>
          <w:p w:rsidR="00C45B8D" w:rsidRDefault="008C5507">
            <w:pPr>
              <w:pStyle w:val="TableBodyText"/>
            </w:pPr>
            <w:r>
              <w:t>ExternallyManage</w:t>
            </w:r>
            <w:r>
              <w:lastRenderedPageBreak/>
              <w:t>dDevicesNotAllowed</w:t>
            </w:r>
          </w:p>
        </w:tc>
        <w:tc>
          <w:tcPr>
            <w:tcW w:w="3960" w:type="dxa"/>
          </w:tcPr>
          <w:p w:rsidR="00C45B8D" w:rsidRDefault="008C5507">
            <w:pPr>
              <w:pStyle w:val="TableBodyText"/>
            </w:pPr>
            <w:r>
              <w:lastRenderedPageBreak/>
              <w:t xml:space="preserve">The device claimed to be externally managed, </w:t>
            </w:r>
            <w:r>
              <w:lastRenderedPageBreak/>
              <w:t>but the server does</w:t>
            </w:r>
            <w:r>
              <w:t>n't allow externally managed devices to sync. For more details, see [MS-ASPROV] section 3.1.5.2.</w:t>
            </w:r>
          </w:p>
        </w:tc>
        <w:tc>
          <w:tcPr>
            <w:tcW w:w="4230" w:type="dxa"/>
          </w:tcPr>
          <w:p w:rsidR="00C45B8D" w:rsidRDefault="008C5507">
            <w:pPr>
              <w:pStyle w:val="TableBodyText"/>
            </w:pPr>
            <w:r>
              <w:lastRenderedPageBreak/>
              <w:t>Supported by: 14.0, 14.1, 16.0, 16.1</w:t>
            </w:r>
          </w:p>
        </w:tc>
      </w:tr>
      <w:tr w:rsidR="00C45B8D" w:rsidTr="00C45B8D">
        <w:tc>
          <w:tcPr>
            <w:tcW w:w="750" w:type="dxa"/>
          </w:tcPr>
          <w:p w:rsidR="00C45B8D" w:rsidRDefault="008C5507">
            <w:pPr>
              <w:pStyle w:val="TableBodyText"/>
            </w:pPr>
            <w:r>
              <w:t>146</w:t>
            </w:r>
          </w:p>
        </w:tc>
        <w:tc>
          <w:tcPr>
            <w:tcW w:w="1680" w:type="dxa"/>
          </w:tcPr>
          <w:p w:rsidR="00C45B8D" w:rsidRDefault="008C5507">
            <w:pPr>
              <w:pStyle w:val="TableBodyText"/>
            </w:pPr>
            <w:r>
              <w:t>NoRecurrenceInCalendar</w:t>
            </w:r>
          </w:p>
        </w:tc>
        <w:tc>
          <w:tcPr>
            <w:tcW w:w="3960" w:type="dxa"/>
          </w:tcPr>
          <w:p w:rsidR="00C45B8D" w:rsidRDefault="008C5507">
            <w:pPr>
              <w:pStyle w:val="TableBodyText"/>
            </w:pPr>
            <w:r>
              <w:t>The request tried to forward an occurrence of a meeting that has no recurrence.</w:t>
            </w:r>
          </w:p>
        </w:tc>
        <w:tc>
          <w:tcPr>
            <w:tcW w:w="4230" w:type="dxa"/>
          </w:tcPr>
          <w:p w:rsidR="00C45B8D" w:rsidRDefault="008C5507">
            <w:pPr>
              <w:pStyle w:val="TableBodyText"/>
            </w:pPr>
            <w:r>
              <w:t xml:space="preserve">Supported by: </w:t>
            </w:r>
            <w:r>
              <w:t>14.0, 14.1, 16.0, 16.1</w:t>
            </w:r>
          </w:p>
        </w:tc>
      </w:tr>
      <w:tr w:rsidR="00C45B8D" w:rsidTr="00C45B8D">
        <w:tc>
          <w:tcPr>
            <w:tcW w:w="750" w:type="dxa"/>
          </w:tcPr>
          <w:p w:rsidR="00C45B8D" w:rsidRDefault="008C5507">
            <w:pPr>
              <w:pStyle w:val="TableBodyText"/>
            </w:pPr>
            <w:r>
              <w:t>147</w:t>
            </w:r>
          </w:p>
        </w:tc>
        <w:tc>
          <w:tcPr>
            <w:tcW w:w="1680" w:type="dxa"/>
          </w:tcPr>
          <w:p w:rsidR="00C45B8D" w:rsidRDefault="008C5507">
            <w:pPr>
              <w:pStyle w:val="TableBodyText"/>
            </w:pPr>
            <w:r>
              <w:t>UnexpectedItemClass</w:t>
            </w:r>
            <w:bookmarkStart w:id="178" w:name="z187"/>
            <w:bookmarkEnd w:id="178"/>
          </w:p>
        </w:tc>
        <w:tc>
          <w:tcPr>
            <w:tcW w:w="3960" w:type="dxa"/>
          </w:tcPr>
          <w:p w:rsidR="00C45B8D" w:rsidRDefault="008C5507">
            <w:pPr>
              <w:pStyle w:val="TableBodyText"/>
            </w:pPr>
            <w:r>
              <w:t>The request tried to operate on a type of items unknown to the server.</w:t>
            </w:r>
          </w:p>
        </w:tc>
        <w:tc>
          <w:tcPr>
            <w:tcW w:w="4230" w:type="dxa"/>
          </w:tcPr>
          <w:p w:rsidR="00C45B8D" w:rsidRDefault="008C5507">
            <w:pPr>
              <w:pStyle w:val="TableBodyText"/>
            </w:pPr>
            <w:r>
              <w:t>Supported by: 14.0, 14.1, 16.0, 16.1</w:t>
            </w:r>
          </w:p>
          <w:p w:rsidR="00C45B8D" w:rsidRDefault="008C5507">
            <w:pPr>
              <w:pStyle w:val="TableBodyText"/>
            </w:pPr>
            <w:r>
              <w:t>When protocol version 2.5, 12.0, or 12.1 is used, an HTTP 400 response or an HTTP 501 response is re</w:t>
            </w:r>
            <w:r>
              <w:t>turned instead of this status value.</w:t>
            </w:r>
          </w:p>
        </w:tc>
      </w:tr>
      <w:tr w:rsidR="00C45B8D" w:rsidTr="00C45B8D">
        <w:tc>
          <w:tcPr>
            <w:tcW w:w="750" w:type="dxa"/>
          </w:tcPr>
          <w:p w:rsidR="00C45B8D" w:rsidRDefault="008C5507">
            <w:pPr>
              <w:pStyle w:val="TableBodyText"/>
            </w:pPr>
            <w:r>
              <w:t>148</w:t>
            </w:r>
          </w:p>
        </w:tc>
        <w:tc>
          <w:tcPr>
            <w:tcW w:w="1680" w:type="dxa"/>
          </w:tcPr>
          <w:p w:rsidR="00C45B8D" w:rsidRDefault="008C5507">
            <w:pPr>
              <w:pStyle w:val="TableBodyText"/>
            </w:pPr>
            <w:r>
              <w:t>RemoteServerHasNoSSL</w:t>
            </w:r>
          </w:p>
        </w:tc>
        <w:tc>
          <w:tcPr>
            <w:tcW w:w="3960" w:type="dxa"/>
          </w:tcPr>
          <w:p w:rsidR="00C45B8D" w:rsidRDefault="008C5507">
            <w:pPr>
              <w:pStyle w:val="TableBodyText"/>
            </w:pPr>
            <w:r>
              <w:t xml:space="preserve">The request needs to be proxied to another server but that server doesn't have </w:t>
            </w:r>
            <w:hyperlink w:anchor="gt_d7ef66a9-f154-4d88-bda9-98bdf7235352">
              <w:r>
                <w:rPr>
                  <w:rStyle w:val="HyperlinkGreen"/>
                  <w:b/>
                </w:rPr>
                <w:t>Secure Sockets Layer (SSL)</w:t>
              </w:r>
            </w:hyperlink>
            <w:r>
              <w:t xml:space="preserve"> enabled. This server is configured to only proxy requests to servers with SSL enabled.</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149</w:t>
            </w:r>
          </w:p>
        </w:tc>
        <w:tc>
          <w:tcPr>
            <w:tcW w:w="1680" w:type="dxa"/>
          </w:tcPr>
          <w:p w:rsidR="00C45B8D" w:rsidRDefault="008C5507">
            <w:pPr>
              <w:pStyle w:val="TableBodyText"/>
            </w:pPr>
            <w:r>
              <w:t>InvalidStoredRequest</w:t>
            </w:r>
          </w:p>
        </w:tc>
        <w:tc>
          <w:tcPr>
            <w:tcW w:w="3960" w:type="dxa"/>
          </w:tcPr>
          <w:p w:rsidR="00C45B8D" w:rsidRDefault="008C5507">
            <w:pPr>
              <w:pStyle w:val="TableBodyText"/>
            </w:pPr>
            <w:r>
              <w:t>The server had stored the previous request from that device. When the device sent an empty request, the s</w:t>
            </w:r>
            <w:r>
              <w:t>erver tried to re-execute that previous request but it was found to be impossible. The device needs to send the full request again.</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150</w:t>
            </w:r>
          </w:p>
        </w:tc>
        <w:tc>
          <w:tcPr>
            <w:tcW w:w="1680" w:type="dxa"/>
          </w:tcPr>
          <w:p w:rsidR="00C45B8D" w:rsidRDefault="008C5507">
            <w:pPr>
              <w:pStyle w:val="TableBodyText"/>
            </w:pPr>
            <w:r>
              <w:t>ItemNotFound</w:t>
            </w:r>
          </w:p>
        </w:tc>
        <w:tc>
          <w:tcPr>
            <w:tcW w:w="3960" w:type="dxa"/>
          </w:tcPr>
          <w:p w:rsidR="00C45B8D" w:rsidRDefault="008C5507">
            <w:pPr>
              <w:pStyle w:val="TableBodyText"/>
            </w:pPr>
            <w:r>
              <w:t xml:space="preserve">The value of either the </w:t>
            </w:r>
            <w:r>
              <w:rPr>
                <w:b/>
              </w:rPr>
              <w:t>ItemId</w:t>
            </w:r>
            <w:r>
              <w:t xml:space="preserve"> element (section </w:t>
            </w:r>
            <w:hyperlink w:anchor="Section_9a26355e680b4df4a04e5267def42f37" w:history="1">
              <w:r>
                <w:rPr>
                  <w:rStyle w:val="Hyperlink"/>
                </w:rPr>
                <w:t>2.2.3.93</w:t>
              </w:r>
            </w:hyperlink>
            <w:r>
              <w:t xml:space="preserve">) or the </w:t>
            </w:r>
            <w:r>
              <w:rPr>
                <w:b/>
              </w:rPr>
              <w:t>InstanceId</w:t>
            </w:r>
            <w:r>
              <w:t xml:space="preserve"> element (section </w:t>
            </w:r>
            <w:hyperlink w:anchor="Section_ad15d1fe44a144c8b2da55b39bad57b7" w:history="1">
              <w:r>
                <w:rPr>
                  <w:rStyle w:val="Hyperlink"/>
                </w:rPr>
                <w:t>2.2.3.92.2</w:t>
              </w:r>
            </w:hyperlink>
            <w:r>
              <w:t xml:space="preserve">) specified in the </w:t>
            </w:r>
            <w:r>
              <w:rPr>
                <w:b/>
              </w:rPr>
              <w:t>SmartReply</w:t>
            </w:r>
            <w:r>
              <w:t xml:space="preserve"> (section 2.2.1.20) or the </w:t>
            </w:r>
            <w:r>
              <w:rPr>
                <w:b/>
              </w:rPr>
              <w:t>SmartForward</w:t>
            </w:r>
            <w:r>
              <w:t xml:space="preserve"> (section 2.2.1</w:t>
            </w:r>
            <w:r>
              <w:t>.19) command request could not be found in the mailbox.</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151</w:t>
            </w:r>
          </w:p>
        </w:tc>
        <w:tc>
          <w:tcPr>
            <w:tcW w:w="1680" w:type="dxa"/>
          </w:tcPr>
          <w:p w:rsidR="00C45B8D" w:rsidRDefault="008C5507">
            <w:pPr>
              <w:pStyle w:val="TableBodyText"/>
            </w:pPr>
            <w:r>
              <w:t>TooManyFolders</w:t>
            </w:r>
          </w:p>
        </w:tc>
        <w:tc>
          <w:tcPr>
            <w:tcW w:w="3960" w:type="dxa"/>
          </w:tcPr>
          <w:p w:rsidR="00C45B8D" w:rsidRDefault="008C5507">
            <w:pPr>
              <w:pStyle w:val="TableBodyText"/>
            </w:pPr>
            <w:r>
              <w:t>The mailbox contains too many folders. By default, the mailbox cannot contain more than 1000 folders.</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152</w:t>
            </w:r>
          </w:p>
        </w:tc>
        <w:tc>
          <w:tcPr>
            <w:tcW w:w="1680" w:type="dxa"/>
          </w:tcPr>
          <w:p w:rsidR="00C45B8D" w:rsidRDefault="008C5507">
            <w:pPr>
              <w:pStyle w:val="TableBodyText"/>
            </w:pPr>
            <w:r>
              <w:t>NoFoldersFound</w:t>
            </w:r>
          </w:p>
        </w:tc>
        <w:tc>
          <w:tcPr>
            <w:tcW w:w="3960" w:type="dxa"/>
          </w:tcPr>
          <w:p w:rsidR="00C45B8D" w:rsidRDefault="008C5507">
            <w:pPr>
              <w:pStyle w:val="TableBodyText"/>
            </w:pPr>
            <w:r>
              <w:t>The mailbox contains no folders.</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153</w:t>
            </w:r>
          </w:p>
        </w:tc>
        <w:tc>
          <w:tcPr>
            <w:tcW w:w="1680" w:type="dxa"/>
          </w:tcPr>
          <w:p w:rsidR="00C45B8D" w:rsidRDefault="008C5507">
            <w:pPr>
              <w:pStyle w:val="TableBodyText"/>
            </w:pPr>
            <w:r>
              <w:t>ItemsLostAfterMove</w:t>
            </w:r>
          </w:p>
        </w:tc>
        <w:tc>
          <w:tcPr>
            <w:tcW w:w="3960" w:type="dxa"/>
          </w:tcPr>
          <w:p w:rsidR="00C45B8D" w:rsidRDefault="008C5507">
            <w:pPr>
              <w:pStyle w:val="TableBodyText"/>
            </w:pPr>
            <w:r>
              <w:t>After moving items to the destination folder, some of those items could not be found.</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154</w:t>
            </w:r>
          </w:p>
        </w:tc>
        <w:tc>
          <w:tcPr>
            <w:tcW w:w="1680" w:type="dxa"/>
          </w:tcPr>
          <w:p w:rsidR="00C45B8D" w:rsidRDefault="008C5507">
            <w:pPr>
              <w:pStyle w:val="TableBodyText"/>
            </w:pPr>
            <w:r>
              <w:t>FailureInMoveOperation</w:t>
            </w:r>
          </w:p>
        </w:tc>
        <w:tc>
          <w:tcPr>
            <w:tcW w:w="3960" w:type="dxa"/>
          </w:tcPr>
          <w:p w:rsidR="00C45B8D" w:rsidRDefault="008C5507">
            <w:pPr>
              <w:pStyle w:val="TableBodyText"/>
            </w:pPr>
            <w:r>
              <w:t>The mailbox server returned an unknown error while moving items.</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155</w:t>
            </w:r>
          </w:p>
        </w:tc>
        <w:tc>
          <w:tcPr>
            <w:tcW w:w="1680" w:type="dxa"/>
          </w:tcPr>
          <w:p w:rsidR="00C45B8D" w:rsidRDefault="008C5507">
            <w:pPr>
              <w:pStyle w:val="TableBodyText"/>
            </w:pPr>
            <w:r>
              <w:t>MoveCommandDisallowedForNonPersistentMoveAction</w:t>
            </w:r>
          </w:p>
        </w:tc>
        <w:tc>
          <w:tcPr>
            <w:tcW w:w="3960" w:type="dxa"/>
          </w:tcPr>
          <w:p w:rsidR="00C45B8D" w:rsidRDefault="008C5507">
            <w:pPr>
              <w:pStyle w:val="TableBodyText"/>
            </w:pPr>
            <w:r>
              <w:t xml:space="preserve">An </w:t>
            </w:r>
            <w:r>
              <w:rPr>
                <w:b/>
              </w:rPr>
              <w:t>ItemOperations</w:t>
            </w:r>
            <w:r>
              <w:t xml:space="preserve"> command request (section 2.2.1.10) to move a conversation is</w:t>
            </w:r>
            <w:r>
              <w:t xml:space="preserve"> missing the </w:t>
            </w:r>
            <w:r>
              <w:rPr>
                <w:b/>
              </w:rPr>
              <w:t>MoveAlways</w:t>
            </w:r>
            <w:r>
              <w:t xml:space="preserve"> element (section </w:t>
            </w:r>
            <w:hyperlink w:anchor="Section_4e723bcb8b304cc7be915b0b2a7543de" w:history="1">
              <w:r>
                <w:rPr>
                  <w:rStyle w:val="Hyperlink"/>
                </w:rPr>
                <w:t>2.2.3.118</w:t>
              </w:r>
            </w:hyperlink>
            <w:r>
              <w:t>).</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156</w:t>
            </w:r>
          </w:p>
        </w:tc>
        <w:tc>
          <w:tcPr>
            <w:tcW w:w="1680" w:type="dxa"/>
          </w:tcPr>
          <w:p w:rsidR="00C45B8D" w:rsidRDefault="008C5507">
            <w:pPr>
              <w:pStyle w:val="TableBodyText"/>
            </w:pPr>
            <w:r>
              <w:t>MoveCommandInvalidDestinationFolder</w:t>
            </w:r>
          </w:p>
        </w:tc>
        <w:tc>
          <w:tcPr>
            <w:tcW w:w="3960" w:type="dxa"/>
          </w:tcPr>
          <w:p w:rsidR="00C45B8D" w:rsidRDefault="008C5507">
            <w:pPr>
              <w:pStyle w:val="TableBodyText"/>
            </w:pPr>
            <w:r>
              <w:t>The destination folder for the move is invalid.</w:t>
            </w:r>
          </w:p>
        </w:tc>
        <w:tc>
          <w:tcPr>
            <w:tcW w:w="4230" w:type="dxa"/>
          </w:tcPr>
          <w:p w:rsidR="00C45B8D" w:rsidRDefault="008C5507">
            <w:pPr>
              <w:pStyle w:val="TableBodyText"/>
            </w:pPr>
            <w:r>
              <w:t xml:space="preserve">Supported by: </w:t>
            </w:r>
            <w:r>
              <w:t>14.0, 14.1, 16.0, 16.1</w:t>
            </w:r>
          </w:p>
        </w:tc>
      </w:tr>
      <w:tr w:rsidR="00C45B8D" w:rsidTr="00C45B8D">
        <w:tc>
          <w:tcPr>
            <w:tcW w:w="750" w:type="dxa"/>
          </w:tcPr>
          <w:p w:rsidR="00C45B8D" w:rsidRDefault="008C5507">
            <w:pPr>
              <w:pStyle w:val="TableBodyText"/>
            </w:pPr>
            <w:r>
              <w:t>160</w:t>
            </w:r>
          </w:p>
        </w:tc>
        <w:tc>
          <w:tcPr>
            <w:tcW w:w="1680" w:type="dxa"/>
          </w:tcPr>
          <w:p w:rsidR="00C45B8D" w:rsidRDefault="008C5507">
            <w:pPr>
              <w:pStyle w:val="TableBodyText"/>
            </w:pPr>
            <w:r>
              <w:t>AvailabilityTooManyRecipients</w:t>
            </w:r>
          </w:p>
        </w:tc>
        <w:tc>
          <w:tcPr>
            <w:tcW w:w="3960" w:type="dxa"/>
          </w:tcPr>
          <w:p w:rsidR="00C45B8D" w:rsidRDefault="008C5507">
            <w:pPr>
              <w:pStyle w:val="TableBodyText"/>
            </w:pPr>
            <w:r>
              <w:t>The command has exceeded the maximum number of exactly matched recipients that it can request availability for.</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161</w:t>
            </w:r>
          </w:p>
        </w:tc>
        <w:tc>
          <w:tcPr>
            <w:tcW w:w="1680" w:type="dxa"/>
          </w:tcPr>
          <w:p w:rsidR="00C45B8D" w:rsidRDefault="008C5507">
            <w:pPr>
              <w:pStyle w:val="TableBodyText"/>
            </w:pPr>
            <w:r>
              <w:t>AvailabilityDLLimitReached</w:t>
            </w:r>
          </w:p>
        </w:tc>
        <w:tc>
          <w:tcPr>
            <w:tcW w:w="3960" w:type="dxa"/>
          </w:tcPr>
          <w:p w:rsidR="00C45B8D" w:rsidRDefault="008C5507">
            <w:pPr>
              <w:pStyle w:val="TableBodyText"/>
            </w:pPr>
            <w:r>
              <w:t>The size of the d</w:t>
            </w:r>
            <w:r>
              <w:t>istribution list is larger than the availability service is configured to process.</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162</w:t>
            </w:r>
          </w:p>
        </w:tc>
        <w:tc>
          <w:tcPr>
            <w:tcW w:w="1680" w:type="dxa"/>
          </w:tcPr>
          <w:p w:rsidR="00C45B8D" w:rsidRDefault="008C5507">
            <w:pPr>
              <w:pStyle w:val="TableBodyText"/>
            </w:pPr>
            <w:r>
              <w:t>AvailabilityTransientFailure</w:t>
            </w:r>
          </w:p>
        </w:tc>
        <w:tc>
          <w:tcPr>
            <w:tcW w:w="3960" w:type="dxa"/>
          </w:tcPr>
          <w:p w:rsidR="00C45B8D" w:rsidRDefault="008C5507">
            <w:pPr>
              <w:pStyle w:val="TableBodyText"/>
            </w:pPr>
            <w:r>
              <w:t>Availability service request failed with a transient error.</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lastRenderedPageBreak/>
              <w:t>163</w:t>
            </w:r>
          </w:p>
        </w:tc>
        <w:tc>
          <w:tcPr>
            <w:tcW w:w="1680" w:type="dxa"/>
          </w:tcPr>
          <w:p w:rsidR="00C45B8D" w:rsidRDefault="008C5507">
            <w:pPr>
              <w:pStyle w:val="TableBodyText"/>
            </w:pPr>
            <w:r>
              <w:t>AvailabilityFailure</w:t>
            </w:r>
          </w:p>
        </w:tc>
        <w:tc>
          <w:tcPr>
            <w:tcW w:w="3960" w:type="dxa"/>
          </w:tcPr>
          <w:p w:rsidR="00C45B8D" w:rsidRDefault="008C5507">
            <w:pPr>
              <w:pStyle w:val="TableBodyText"/>
            </w:pPr>
            <w:r>
              <w:t>Availability service request failed with an error.</w:t>
            </w:r>
          </w:p>
        </w:tc>
        <w:tc>
          <w:tcPr>
            <w:tcW w:w="4230" w:type="dxa"/>
          </w:tcPr>
          <w:p w:rsidR="00C45B8D" w:rsidRDefault="008C5507">
            <w:pPr>
              <w:pStyle w:val="TableBodyText"/>
            </w:pPr>
            <w:r>
              <w:t>Supported by: 14.0, 14.1, 16.0, 16.1</w:t>
            </w:r>
          </w:p>
        </w:tc>
      </w:tr>
      <w:tr w:rsidR="00C45B8D" w:rsidTr="00C45B8D">
        <w:tc>
          <w:tcPr>
            <w:tcW w:w="750" w:type="dxa"/>
          </w:tcPr>
          <w:p w:rsidR="00C45B8D" w:rsidRDefault="008C5507">
            <w:pPr>
              <w:pStyle w:val="TableBodyText"/>
            </w:pPr>
            <w:r>
              <w:t>164</w:t>
            </w:r>
          </w:p>
        </w:tc>
        <w:tc>
          <w:tcPr>
            <w:tcW w:w="1680" w:type="dxa"/>
          </w:tcPr>
          <w:p w:rsidR="00C45B8D" w:rsidRDefault="008C5507">
            <w:pPr>
              <w:pStyle w:val="TableBodyText"/>
            </w:pPr>
            <w:r>
              <w:t>BodyPartPreferenceTypeNotSupported</w:t>
            </w:r>
          </w:p>
        </w:tc>
        <w:tc>
          <w:tcPr>
            <w:tcW w:w="3960" w:type="dxa"/>
          </w:tcPr>
          <w:p w:rsidR="00C45B8D" w:rsidRDefault="008C5507">
            <w:pPr>
              <w:pStyle w:val="TableBodyText"/>
            </w:pPr>
            <w:r>
              <w:t xml:space="preserve">The </w:t>
            </w:r>
            <w:r>
              <w:rPr>
                <w:b/>
              </w:rPr>
              <w:t>BodyPartPreference</w:t>
            </w:r>
            <w:r>
              <w:t xml:space="preserve"> node (as specified in </w:t>
            </w:r>
            <w:hyperlink r:id="rId127" w:anchor="Section_d1ba798741bf483d904596dfe11e3d1c">
              <w:r>
                <w:rPr>
                  <w:rStyle w:val="Hyperlink"/>
                </w:rPr>
                <w:t>[MS-ASAIRS]</w:t>
              </w:r>
            </w:hyperlink>
            <w:r>
              <w:t xml:space="preserve"> section 2.2.2.12) has an unsupported </w:t>
            </w:r>
            <w:r>
              <w:rPr>
                <w:b/>
              </w:rPr>
              <w:t>Type</w:t>
            </w:r>
            <w:r>
              <w:t xml:space="preserve"> element (as specified in [MS-ASAIRS] section 2.2.2.41.4) value.</w:t>
            </w:r>
          </w:p>
        </w:tc>
        <w:tc>
          <w:tcPr>
            <w:tcW w:w="4230" w:type="dxa"/>
          </w:tcPr>
          <w:p w:rsidR="00C45B8D" w:rsidRDefault="008C5507">
            <w:pPr>
              <w:pStyle w:val="TableBodyText"/>
            </w:pPr>
            <w:r>
              <w:t>Supported by: 14.1, 16.0, 16.1</w:t>
            </w:r>
          </w:p>
        </w:tc>
      </w:tr>
      <w:tr w:rsidR="00C45B8D" w:rsidTr="00C45B8D">
        <w:tc>
          <w:tcPr>
            <w:tcW w:w="750" w:type="dxa"/>
          </w:tcPr>
          <w:p w:rsidR="00C45B8D" w:rsidRDefault="008C5507">
            <w:pPr>
              <w:pStyle w:val="TableBodyText"/>
            </w:pPr>
            <w:r>
              <w:t>165</w:t>
            </w:r>
          </w:p>
        </w:tc>
        <w:tc>
          <w:tcPr>
            <w:tcW w:w="1680" w:type="dxa"/>
          </w:tcPr>
          <w:p w:rsidR="00C45B8D" w:rsidRDefault="008C5507">
            <w:pPr>
              <w:pStyle w:val="TableBodyText"/>
            </w:pPr>
            <w:r>
              <w:t>DeviceInformationRequir</w:t>
            </w:r>
            <w:r>
              <w:t>ed</w:t>
            </w:r>
          </w:p>
        </w:tc>
        <w:tc>
          <w:tcPr>
            <w:tcW w:w="3960" w:type="dxa"/>
          </w:tcPr>
          <w:p w:rsidR="00C45B8D" w:rsidRDefault="008C5507">
            <w:pPr>
              <w:pStyle w:val="TableBodyText"/>
            </w:pPr>
            <w:r>
              <w:t xml:space="preserve">The required </w:t>
            </w:r>
            <w:r>
              <w:rPr>
                <w:b/>
              </w:rPr>
              <w:t>DeviceInformation</w:t>
            </w:r>
            <w:r>
              <w:t xml:space="preserve"> element (as specified in [MS-ASPROV] section 2.2.2.53) is missing in the </w:t>
            </w:r>
            <w:r>
              <w:rPr>
                <w:b/>
              </w:rPr>
              <w:t>Provision</w:t>
            </w:r>
            <w:r>
              <w:t xml:space="preserve"> request.</w:t>
            </w:r>
          </w:p>
        </w:tc>
        <w:tc>
          <w:tcPr>
            <w:tcW w:w="4230" w:type="dxa"/>
          </w:tcPr>
          <w:p w:rsidR="00C45B8D" w:rsidRDefault="008C5507">
            <w:pPr>
              <w:pStyle w:val="TableBodyText"/>
            </w:pPr>
            <w:r>
              <w:t>Supported by: 14.1, 16.0, 16.1</w:t>
            </w:r>
          </w:p>
        </w:tc>
      </w:tr>
      <w:tr w:rsidR="00C45B8D" w:rsidTr="00C45B8D">
        <w:tc>
          <w:tcPr>
            <w:tcW w:w="750" w:type="dxa"/>
          </w:tcPr>
          <w:p w:rsidR="00C45B8D" w:rsidRDefault="008C5507">
            <w:pPr>
              <w:pStyle w:val="TableBodyText"/>
            </w:pPr>
            <w:r>
              <w:t>166</w:t>
            </w:r>
          </w:p>
        </w:tc>
        <w:tc>
          <w:tcPr>
            <w:tcW w:w="1680" w:type="dxa"/>
          </w:tcPr>
          <w:p w:rsidR="00C45B8D" w:rsidRDefault="008C5507">
            <w:pPr>
              <w:pStyle w:val="TableBodyText"/>
            </w:pPr>
            <w:r>
              <w:t>InvalidAccountId</w:t>
            </w:r>
          </w:p>
        </w:tc>
        <w:tc>
          <w:tcPr>
            <w:tcW w:w="3960" w:type="dxa"/>
          </w:tcPr>
          <w:p w:rsidR="00C45B8D" w:rsidRDefault="008C5507">
            <w:pPr>
              <w:pStyle w:val="TableBodyText"/>
            </w:pPr>
            <w:r>
              <w:t xml:space="preserve">The </w:t>
            </w:r>
            <w:r>
              <w:rPr>
                <w:b/>
              </w:rPr>
              <w:t>AccountId</w:t>
            </w:r>
            <w:r>
              <w:t xml:space="preserve"> (section </w:t>
            </w:r>
            <w:hyperlink w:anchor="Section_9176b9620e6f42889af13f849a5879ae" w:history="1">
              <w:r>
                <w:rPr>
                  <w:rStyle w:val="Hyperlink"/>
                </w:rPr>
                <w:t>2.2.3.3</w:t>
              </w:r>
            </w:hyperlink>
            <w:r>
              <w:t>) value is not valid.</w:t>
            </w:r>
            <w:bookmarkStart w:id="179" w:name="z189"/>
            <w:bookmarkEnd w:id="179"/>
          </w:p>
        </w:tc>
        <w:tc>
          <w:tcPr>
            <w:tcW w:w="4230" w:type="dxa"/>
          </w:tcPr>
          <w:p w:rsidR="00C45B8D" w:rsidRDefault="008C5507">
            <w:pPr>
              <w:pStyle w:val="TableBodyText"/>
            </w:pPr>
            <w:r>
              <w:t>Supported by: 14.1, 16.0, 16.1</w:t>
            </w:r>
          </w:p>
        </w:tc>
      </w:tr>
      <w:tr w:rsidR="00C45B8D" w:rsidTr="00C45B8D">
        <w:tc>
          <w:tcPr>
            <w:tcW w:w="750" w:type="dxa"/>
          </w:tcPr>
          <w:p w:rsidR="00C45B8D" w:rsidRDefault="008C5507">
            <w:pPr>
              <w:pStyle w:val="TableBodyText"/>
            </w:pPr>
            <w:r>
              <w:t>167</w:t>
            </w:r>
          </w:p>
        </w:tc>
        <w:tc>
          <w:tcPr>
            <w:tcW w:w="1680" w:type="dxa"/>
          </w:tcPr>
          <w:p w:rsidR="00C45B8D" w:rsidRDefault="008C5507">
            <w:pPr>
              <w:pStyle w:val="TableBodyText"/>
            </w:pPr>
            <w:r>
              <w:t>AccountSendDisabled</w:t>
            </w:r>
          </w:p>
        </w:tc>
        <w:tc>
          <w:tcPr>
            <w:tcW w:w="3960" w:type="dxa"/>
          </w:tcPr>
          <w:p w:rsidR="00C45B8D" w:rsidRDefault="008C5507">
            <w:pPr>
              <w:pStyle w:val="TableBodyText"/>
            </w:pPr>
            <w:r>
              <w:t xml:space="preserve">The </w:t>
            </w:r>
            <w:r>
              <w:rPr>
                <w:b/>
              </w:rPr>
              <w:t>AccountId</w:t>
            </w:r>
            <w:r>
              <w:t xml:space="preserve"> value specified in the request does not support sending email.</w:t>
            </w:r>
            <w:bookmarkStart w:id="180" w:name="z191"/>
            <w:bookmarkEnd w:id="180"/>
          </w:p>
        </w:tc>
        <w:tc>
          <w:tcPr>
            <w:tcW w:w="4230" w:type="dxa"/>
          </w:tcPr>
          <w:p w:rsidR="00C45B8D" w:rsidRDefault="008C5507">
            <w:pPr>
              <w:pStyle w:val="TableBodyText"/>
            </w:pPr>
            <w:r>
              <w:t>Supported by: 14.1, 16.0, 16.1</w:t>
            </w:r>
          </w:p>
        </w:tc>
      </w:tr>
      <w:tr w:rsidR="00C45B8D" w:rsidTr="00C45B8D">
        <w:tc>
          <w:tcPr>
            <w:tcW w:w="750" w:type="dxa"/>
          </w:tcPr>
          <w:p w:rsidR="00C45B8D" w:rsidRDefault="008C5507">
            <w:pPr>
              <w:pStyle w:val="TableBodyText"/>
            </w:pPr>
            <w:r>
              <w:t>168</w:t>
            </w:r>
          </w:p>
        </w:tc>
        <w:tc>
          <w:tcPr>
            <w:tcW w:w="1680" w:type="dxa"/>
          </w:tcPr>
          <w:p w:rsidR="00C45B8D" w:rsidRDefault="008C5507">
            <w:pPr>
              <w:pStyle w:val="TableBodyText"/>
            </w:pPr>
            <w:r>
              <w:t>IRM_FeatureDisabled</w:t>
            </w:r>
          </w:p>
        </w:tc>
        <w:tc>
          <w:tcPr>
            <w:tcW w:w="3960" w:type="dxa"/>
          </w:tcPr>
          <w:p w:rsidR="00C45B8D" w:rsidRDefault="008C5507">
            <w:pPr>
              <w:pStyle w:val="TableBodyText"/>
            </w:pPr>
            <w:r>
              <w:t xml:space="preserve">The Information Rights </w:t>
            </w:r>
            <w:r>
              <w:t>Management feature is disabled.</w:t>
            </w:r>
            <w:bookmarkStart w:id="181" w:name="z193"/>
            <w:bookmarkEnd w:id="181"/>
          </w:p>
        </w:tc>
        <w:tc>
          <w:tcPr>
            <w:tcW w:w="4230" w:type="dxa"/>
          </w:tcPr>
          <w:p w:rsidR="00C45B8D" w:rsidRDefault="008C5507">
            <w:pPr>
              <w:pStyle w:val="TableBodyText"/>
            </w:pPr>
            <w:r>
              <w:t>Supported by: 14.1, 16.0, 16.1</w:t>
            </w:r>
          </w:p>
        </w:tc>
      </w:tr>
      <w:tr w:rsidR="00C45B8D" w:rsidTr="00C45B8D">
        <w:tc>
          <w:tcPr>
            <w:tcW w:w="750" w:type="dxa"/>
          </w:tcPr>
          <w:p w:rsidR="00C45B8D" w:rsidRDefault="008C5507">
            <w:pPr>
              <w:pStyle w:val="TableBodyText"/>
            </w:pPr>
            <w:r>
              <w:t>169</w:t>
            </w:r>
          </w:p>
        </w:tc>
        <w:tc>
          <w:tcPr>
            <w:tcW w:w="1680" w:type="dxa"/>
          </w:tcPr>
          <w:p w:rsidR="00C45B8D" w:rsidRDefault="008C5507">
            <w:pPr>
              <w:pStyle w:val="TableBodyText"/>
            </w:pPr>
            <w:r>
              <w:t>IRM_TransientError</w:t>
            </w:r>
          </w:p>
        </w:tc>
        <w:tc>
          <w:tcPr>
            <w:tcW w:w="3960" w:type="dxa"/>
          </w:tcPr>
          <w:p w:rsidR="00C45B8D" w:rsidRDefault="008C5507">
            <w:pPr>
              <w:pStyle w:val="TableBodyText"/>
            </w:pPr>
            <w:r>
              <w:t>Information Rights Management encountered an error.</w:t>
            </w:r>
            <w:bookmarkStart w:id="182" w:name="z195"/>
            <w:bookmarkEnd w:id="182"/>
          </w:p>
        </w:tc>
        <w:tc>
          <w:tcPr>
            <w:tcW w:w="4230" w:type="dxa"/>
          </w:tcPr>
          <w:p w:rsidR="00C45B8D" w:rsidRDefault="008C5507">
            <w:pPr>
              <w:pStyle w:val="TableBodyText"/>
            </w:pPr>
            <w:r>
              <w:t>Supported by: 14.1, 16.0, 16.1</w:t>
            </w:r>
          </w:p>
        </w:tc>
      </w:tr>
      <w:tr w:rsidR="00C45B8D" w:rsidTr="00C45B8D">
        <w:tc>
          <w:tcPr>
            <w:tcW w:w="750" w:type="dxa"/>
          </w:tcPr>
          <w:p w:rsidR="00C45B8D" w:rsidRDefault="008C5507">
            <w:pPr>
              <w:pStyle w:val="TableBodyText"/>
            </w:pPr>
            <w:r>
              <w:t>170</w:t>
            </w:r>
          </w:p>
        </w:tc>
        <w:tc>
          <w:tcPr>
            <w:tcW w:w="1680" w:type="dxa"/>
          </w:tcPr>
          <w:p w:rsidR="00C45B8D" w:rsidRDefault="008C5507">
            <w:pPr>
              <w:pStyle w:val="TableBodyText"/>
            </w:pPr>
            <w:r>
              <w:t>IRM_PermanentError</w:t>
            </w:r>
          </w:p>
        </w:tc>
        <w:tc>
          <w:tcPr>
            <w:tcW w:w="3960" w:type="dxa"/>
          </w:tcPr>
          <w:p w:rsidR="00C45B8D" w:rsidRDefault="008C5507">
            <w:pPr>
              <w:pStyle w:val="TableBodyText"/>
            </w:pPr>
            <w:r>
              <w:t>Information Rights Management encountered an error.</w:t>
            </w:r>
            <w:bookmarkStart w:id="183" w:name="z197"/>
            <w:bookmarkEnd w:id="183"/>
          </w:p>
        </w:tc>
        <w:tc>
          <w:tcPr>
            <w:tcW w:w="4230" w:type="dxa"/>
          </w:tcPr>
          <w:p w:rsidR="00C45B8D" w:rsidRDefault="008C5507">
            <w:pPr>
              <w:pStyle w:val="TableBodyText"/>
            </w:pPr>
            <w:r>
              <w:t xml:space="preserve">Supported </w:t>
            </w:r>
            <w:r>
              <w:t>by: 14.1, 16.0, 16.1</w:t>
            </w:r>
          </w:p>
        </w:tc>
      </w:tr>
      <w:tr w:rsidR="00C45B8D" w:rsidTr="00C45B8D">
        <w:tc>
          <w:tcPr>
            <w:tcW w:w="750" w:type="dxa"/>
          </w:tcPr>
          <w:p w:rsidR="00C45B8D" w:rsidRDefault="008C5507">
            <w:pPr>
              <w:pStyle w:val="TableBodyText"/>
            </w:pPr>
            <w:r>
              <w:t>171</w:t>
            </w:r>
          </w:p>
        </w:tc>
        <w:tc>
          <w:tcPr>
            <w:tcW w:w="1680" w:type="dxa"/>
          </w:tcPr>
          <w:p w:rsidR="00C45B8D" w:rsidRDefault="008C5507">
            <w:pPr>
              <w:pStyle w:val="TableBodyText"/>
            </w:pPr>
            <w:r>
              <w:t>IRM_InvalidTemplateID</w:t>
            </w:r>
          </w:p>
        </w:tc>
        <w:tc>
          <w:tcPr>
            <w:tcW w:w="3960" w:type="dxa"/>
          </w:tcPr>
          <w:p w:rsidR="00C45B8D" w:rsidRDefault="008C5507">
            <w:pPr>
              <w:pStyle w:val="TableBodyText"/>
            </w:pPr>
            <w:r>
              <w:t>The Template ID value is not valid.</w:t>
            </w:r>
            <w:bookmarkStart w:id="184" w:name="z199"/>
            <w:bookmarkEnd w:id="184"/>
          </w:p>
        </w:tc>
        <w:tc>
          <w:tcPr>
            <w:tcW w:w="4230" w:type="dxa"/>
          </w:tcPr>
          <w:p w:rsidR="00C45B8D" w:rsidRDefault="008C5507">
            <w:pPr>
              <w:pStyle w:val="TableBodyText"/>
            </w:pPr>
            <w:r>
              <w:t>Supported by: 14.1, 16.0, 16.1</w:t>
            </w:r>
          </w:p>
        </w:tc>
      </w:tr>
      <w:tr w:rsidR="00C45B8D" w:rsidTr="00C45B8D">
        <w:tc>
          <w:tcPr>
            <w:tcW w:w="750" w:type="dxa"/>
          </w:tcPr>
          <w:p w:rsidR="00C45B8D" w:rsidRDefault="008C5507">
            <w:pPr>
              <w:pStyle w:val="TableBodyText"/>
            </w:pPr>
            <w:r>
              <w:t>172</w:t>
            </w:r>
          </w:p>
        </w:tc>
        <w:tc>
          <w:tcPr>
            <w:tcW w:w="1680" w:type="dxa"/>
          </w:tcPr>
          <w:p w:rsidR="00C45B8D" w:rsidRDefault="008C5507">
            <w:pPr>
              <w:pStyle w:val="TableBodyText"/>
            </w:pPr>
            <w:r>
              <w:t>IRM_OperationNotPermitted</w:t>
            </w:r>
          </w:p>
        </w:tc>
        <w:tc>
          <w:tcPr>
            <w:tcW w:w="3960" w:type="dxa"/>
          </w:tcPr>
          <w:p w:rsidR="00C45B8D" w:rsidRDefault="008C5507">
            <w:pPr>
              <w:pStyle w:val="TableBodyText"/>
            </w:pPr>
            <w:r>
              <w:t>Information Rights Management does not support the specified operation.</w:t>
            </w:r>
            <w:bookmarkStart w:id="185" w:name="z201"/>
            <w:bookmarkEnd w:id="185"/>
          </w:p>
        </w:tc>
        <w:tc>
          <w:tcPr>
            <w:tcW w:w="4230" w:type="dxa"/>
          </w:tcPr>
          <w:p w:rsidR="00C45B8D" w:rsidRDefault="008C5507">
            <w:pPr>
              <w:pStyle w:val="TableBodyText"/>
            </w:pPr>
            <w:r>
              <w:t>Supported by: 14.1, 16.0, 16.1</w:t>
            </w:r>
          </w:p>
        </w:tc>
      </w:tr>
      <w:tr w:rsidR="00C45B8D" w:rsidTr="00C45B8D">
        <w:tc>
          <w:tcPr>
            <w:tcW w:w="750" w:type="dxa"/>
          </w:tcPr>
          <w:p w:rsidR="00C45B8D" w:rsidRDefault="008C5507">
            <w:pPr>
              <w:pStyle w:val="TableBodyText"/>
            </w:pPr>
            <w:r>
              <w:t>173</w:t>
            </w:r>
          </w:p>
        </w:tc>
        <w:tc>
          <w:tcPr>
            <w:tcW w:w="1680" w:type="dxa"/>
          </w:tcPr>
          <w:p w:rsidR="00C45B8D" w:rsidRDefault="008C5507">
            <w:pPr>
              <w:pStyle w:val="TableBodyText"/>
            </w:pPr>
            <w:r>
              <w:t>NoPicture</w:t>
            </w:r>
          </w:p>
        </w:tc>
        <w:tc>
          <w:tcPr>
            <w:tcW w:w="3960" w:type="dxa"/>
          </w:tcPr>
          <w:p w:rsidR="00C45B8D" w:rsidRDefault="008C5507">
            <w:pPr>
              <w:pStyle w:val="TableBodyText"/>
            </w:pPr>
            <w:r>
              <w:t>The user does not have a contact photo.</w:t>
            </w:r>
            <w:bookmarkStart w:id="186" w:name="z203"/>
            <w:bookmarkEnd w:id="186"/>
          </w:p>
        </w:tc>
        <w:tc>
          <w:tcPr>
            <w:tcW w:w="4230" w:type="dxa"/>
          </w:tcPr>
          <w:p w:rsidR="00C45B8D" w:rsidRDefault="008C5507">
            <w:pPr>
              <w:pStyle w:val="TableBodyText"/>
            </w:pPr>
            <w:r>
              <w:t>Supported by: 14.1, 16.0, 16.1</w:t>
            </w:r>
          </w:p>
        </w:tc>
      </w:tr>
      <w:tr w:rsidR="00C45B8D" w:rsidTr="00C45B8D">
        <w:tc>
          <w:tcPr>
            <w:tcW w:w="750" w:type="dxa"/>
          </w:tcPr>
          <w:p w:rsidR="00C45B8D" w:rsidRDefault="008C5507">
            <w:pPr>
              <w:pStyle w:val="TableBodyText"/>
            </w:pPr>
            <w:r>
              <w:t>174</w:t>
            </w:r>
          </w:p>
        </w:tc>
        <w:tc>
          <w:tcPr>
            <w:tcW w:w="1680" w:type="dxa"/>
          </w:tcPr>
          <w:p w:rsidR="00C45B8D" w:rsidRDefault="008C5507">
            <w:pPr>
              <w:pStyle w:val="TableBodyText"/>
            </w:pPr>
            <w:r>
              <w:t>PictureTooLarge</w:t>
            </w:r>
          </w:p>
        </w:tc>
        <w:tc>
          <w:tcPr>
            <w:tcW w:w="3960" w:type="dxa"/>
          </w:tcPr>
          <w:p w:rsidR="00C45B8D" w:rsidRDefault="008C5507">
            <w:pPr>
              <w:pStyle w:val="TableBodyText"/>
            </w:pPr>
            <w:r>
              <w:t xml:space="preserve">The contact photo exceeds the size limit set by the </w:t>
            </w:r>
            <w:r>
              <w:rPr>
                <w:b/>
              </w:rPr>
              <w:t>MaxSize</w:t>
            </w:r>
            <w:r>
              <w:t xml:space="preserve"> element (section </w:t>
            </w:r>
            <w:hyperlink w:anchor="Section_d694b3599761485f86a1e31b79ef49e6" w:history="1">
              <w:r>
                <w:rPr>
                  <w:rStyle w:val="Hyperlink"/>
                </w:rPr>
                <w:t>2.2.3.105</w:t>
              </w:r>
            </w:hyperlink>
            <w:r>
              <w:t>).</w:t>
            </w:r>
            <w:bookmarkStart w:id="187" w:name="z205"/>
            <w:bookmarkEnd w:id="187"/>
          </w:p>
        </w:tc>
        <w:tc>
          <w:tcPr>
            <w:tcW w:w="4230" w:type="dxa"/>
          </w:tcPr>
          <w:p w:rsidR="00C45B8D" w:rsidRDefault="008C5507">
            <w:pPr>
              <w:pStyle w:val="TableBodyText"/>
            </w:pPr>
            <w:r>
              <w:t>Suppo</w:t>
            </w:r>
            <w:r>
              <w:t>rted by: 14.1, 16.0, 16.1</w:t>
            </w:r>
          </w:p>
        </w:tc>
      </w:tr>
      <w:tr w:rsidR="00C45B8D" w:rsidTr="00C45B8D">
        <w:tc>
          <w:tcPr>
            <w:tcW w:w="750" w:type="dxa"/>
          </w:tcPr>
          <w:p w:rsidR="00C45B8D" w:rsidRDefault="008C5507">
            <w:pPr>
              <w:pStyle w:val="TableBodyText"/>
            </w:pPr>
            <w:r>
              <w:t>175</w:t>
            </w:r>
          </w:p>
        </w:tc>
        <w:tc>
          <w:tcPr>
            <w:tcW w:w="1680" w:type="dxa"/>
          </w:tcPr>
          <w:p w:rsidR="00C45B8D" w:rsidRDefault="008C5507">
            <w:pPr>
              <w:pStyle w:val="TableBodyText"/>
            </w:pPr>
            <w:r>
              <w:t>PictureLimitReached</w:t>
            </w:r>
          </w:p>
        </w:tc>
        <w:tc>
          <w:tcPr>
            <w:tcW w:w="3960" w:type="dxa"/>
          </w:tcPr>
          <w:p w:rsidR="00C45B8D" w:rsidRDefault="008C5507">
            <w:pPr>
              <w:pStyle w:val="TableBodyText"/>
            </w:pPr>
            <w:r>
              <w:t xml:space="preserve">The number of contact photos returned exceeds the size limit set by the </w:t>
            </w:r>
            <w:r>
              <w:rPr>
                <w:b/>
              </w:rPr>
              <w:t>MaxPictures</w:t>
            </w:r>
            <w:r>
              <w:t xml:space="preserve"> element (section </w:t>
            </w:r>
            <w:hyperlink w:anchor="Section_007d28f5d33843d99b07b301786ae0d3" w:history="1">
              <w:r>
                <w:rPr>
                  <w:rStyle w:val="Hyperlink"/>
                </w:rPr>
                <w:t>2.2.3.104</w:t>
              </w:r>
            </w:hyperlink>
            <w:r>
              <w:t>).</w:t>
            </w:r>
            <w:bookmarkStart w:id="188" w:name="z207"/>
            <w:bookmarkEnd w:id="188"/>
          </w:p>
        </w:tc>
        <w:tc>
          <w:tcPr>
            <w:tcW w:w="4230" w:type="dxa"/>
          </w:tcPr>
          <w:p w:rsidR="00C45B8D" w:rsidRDefault="008C5507">
            <w:pPr>
              <w:pStyle w:val="TableBodyText"/>
            </w:pPr>
            <w:r>
              <w:t>Supported by: 14.1, 16.0, 16.1</w:t>
            </w:r>
          </w:p>
        </w:tc>
      </w:tr>
      <w:tr w:rsidR="00C45B8D" w:rsidTr="00C45B8D">
        <w:tc>
          <w:tcPr>
            <w:tcW w:w="750" w:type="dxa"/>
          </w:tcPr>
          <w:p w:rsidR="00C45B8D" w:rsidRDefault="008C5507">
            <w:pPr>
              <w:pStyle w:val="TableBodyText"/>
            </w:pPr>
            <w:r>
              <w:t>176</w:t>
            </w:r>
          </w:p>
        </w:tc>
        <w:tc>
          <w:tcPr>
            <w:tcW w:w="1680" w:type="dxa"/>
          </w:tcPr>
          <w:p w:rsidR="00C45B8D" w:rsidRDefault="008C5507">
            <w:pPr>
              <w:pStyle w:val="TableBodyText"/>
            </w:pPr>
            <w:r>
              <w:t>BodyPart_ConversationTooLarge</w:t>
            </w:r>
          </w:p>
        </w:tc>
        <w:tc>
          <w:tcPr>
            <w:tcW w:w="3960" w:type="dxa"/>
          </w:tcPr>
          <w:p w:rsidR="00C45B8D" w:rsidRDefault="008C5507">
            <w:pPr>
              <w:pStyle w:val="TableBodyText"/>
            </w:pPr>
            <w:r>
              <w:t>The conversation is too large to compute the body parts. Try requesting the body of the item again, without body parts.</w:t>
            </w:r>
            <w:bookmarkStart w:id="189" w:name="z209"/>
            <w:bookmarkEnd w:id="189"/>
          </w:p>
        </w:tc>
        <w:tc>
          <w:tcPr>
            <w:tcW w:w="4230" w:type="dxa"/>
          </w:tcPr>
          <w:p w:rsidR="00C45B8D" w:rsidRDefault="008C5507">
            <w:pPr>
              <w:pStyle w:val="TableBodyText"/>
            </w:pPr>
            <w:r>
              <w:t>Supported by: 14.1, 16.0, 16.1</w:t>
            </w:r>
          </w:p>
        </w:tc>
      </w:tr>
      <w:tr w:rsidR="00C45B8D" w:rsidTr="00C45B8D">
        <w:tc>
          <w:tcPr>
            <w:tcW w:w="750" w:type="dxa"/>
          </w:tcPr>
          <w:p w:rsidR="00C45B8D" w:rsidRDefault="008C5507">
            <w:pPr>
              <w:pStyle w:val="TableBodyText"/>
            </w:pPr>
            <w:r>
              <w:t>177</w:t>
            </w:r>
          </w:p>
        </w:tc>
        <w:tc>
          <w:tcPr>
            <w:tcW w:w="1680" w:type="dxa"/>
          </w:tcPr>
          <w:p w:rsidR="00C45B8D" w:rsidRDefault="008C5507">
            <w:pPr>
              <w:pStyle w:val="TableBodyText"/>
            </w:pPr>
            <w:r>
              <w:t>MaximumDevicesReached</w:t>
            </w:r>
          </w:p>
        </w:tc>
        <w:tc>
          <w:tcPr>
            <w:tcW w:w="3960" w:type="dxa"/>
          </w:tcPr>
          <w:p w:rsidR="00C45B8D" w:rsidRDefault="008C5507">
            <w:pPr>
              <w:pStyle w:val="TableBodyText"/>
            </w:pPr>
            <w:r>
              <w:t xml:space="preserve">The user's account has too many device </w:t>
            </w:r>
            <w:r>
              <w:t>partnerships. Delete partnerships on the server before proceeding.</w:t>
            </w:r>
            <w:bookmarkStart w:id="190" w:name="z211"/>
            <w:bookmarkEnd w:id="190"/>
          </w:p>
        </w:tc>
        <w:tc>
          <w:tcPr>
            <w:tcW w:w="4230" w:type="dxa"/>
          </w:tcPr>
          <w:p w:rsidR="00C45B8D" w:rsidRDefault="008C5507">
            <w:pPr>
              <w:pStyle w:val="TableBodyText"/>
            </w:pPr>
            <w:r>
              <w:t>Supported by: 14.1, 16.0, 16.1</w:t>
            </w:r>
          </w:p>
        </w:tc>
      </w:tr>
      <w:tr w:rsidR="00C45B8D" w:rsidTr="00C45B8D">
        <w:tc>
          <w:tcPr>
            <w:tcW w:w="750" w:type="dxa"/>
          </w:tcPr>
          <w:p w:rsidR="00C45B8D" w:rsidRDefault="008C5507">
            <w:pPr>
              <w:pStyle w:val="TableBodyText"/>
            </w:pPr>
            <w:r>
              <w:t>178</w:t>
            </w:r>
          </w:p>
        </w:tc>
        <w:tc>
          <w:tcPr>
            <w:tcW w:w="1680" w:type="dxa"/>
          </w:tcPr>
          <w:p w:rsidR="00C45B8D" w:rsidRDefault="008C5507">
            <w:pPr>
              <w:pStyle w:val="TableBodyText"/>
            </w:pPr>
            <w:r>
              <w:t>InvalidMimeBodyCombination</w:t>
            </w:r>
          </w:p>
        </w:tc>
        <w:tc>
          <w:tcPr>
            <w:tcW w:w="3960" w:type="dxa"/>
          </w:tcPr>
          <w:p w:rsidR="00C45B8D" w:rsidRDefault="008C5507">
            <w:pPr>
              <w:pStyle w:val="TableBodyText"/>
            </w:pPr>
            <w:r>
              <w:t xml:space="preserve">The </w:t>
            </w:r>
            <w:r>
              <w:rPr>
                <w:b/>
              </w:rPr>
              <w:t>SmartForwar</w:t>
            </w:r>
            <w:r>
              <w:t xml:space="preserve">d command request included elements that are not allowed to be combined with either the </w:t>
            </w:r>
            <w:r>
              <w:rPr>
                <w:b/>
              </w:rPr>
              <w:t>Forwardees</w:t>
            </w:r>
            <w:r>
              <w:t xml:space="preserve"> element (sec</w:t>
            </w:r>
            <w:r>
              <w:t xml:space="preserve">tion </w:t>
            </w:r>
            <w:hyperlink w:anchor="Section_051c7065e2bb408393d48700a1dd2db2" w:history="1">
              <w:r>
                <w:rPr>
                  <w:rStyle w:val="Hyperlink"/>
                </w:rPr>
                <w:t>2.2.3.79</w:t>
              </w:r>
            </w:hyperlink>
            <w:r>
              <w:t xml:space="preserve">) or the </w:t>
            </w:r>
            <w:r>
              <w:rPr>
                <w:b/>
              </w:rPr>
              <w:t>airsyncbase:Body</w:t>
            </w:r>
            <w:r>
              <w:t xml:space="preserve"> element ([MS-ASAIRS] section 2.2.2.9), as specified in section </w:t>
            </w:r>
            <w:hyperlink w:anchor="Section_1c19bfbe1d504002a8b4aba99720b33b" w:history="1">
              <w:r>
                <w:rPr>
                  <w:rStyle w:val="Hyperlink"/>
                </w:rPr>
                <w:t>2.2.3.169</w:t>
              </w:r>
            </w:hyperlink>
            <w:r>
              <w:t>.</w:t>
            </w:r>
          </w:p>
        </w:tc>
        <w:tc>
          <w:tcPr>
            <w:tcW w:w="4230" w:type="dxa"/>
          </w:tcPr>
          <w:p w:rsidR="00C45B8D" w:rsidRDefault="008C5507">
            <w:pPr>
              <w:pStyle w:val="TableBodyText"/>
            </w:pPr>
            <w:r>
              <w:t>Supported by: 16.0, 16.</w:t>
            </w:r>
            <w:r>
              <w:t>1</w:t>
            </w:r>
          </w:p>
        </w:tc>
      </w:tr>
      <w:tr w:rsidR="00C45B8D" w:rsidTr="00C45B8D">
        <w:tc>
          <w:tcPr>
            <w:tcW w:w="750" w:type="dxa"/>
          </w:tcPr>
          <w:p w:rsidR="00C45B8D" w:rsidRDefault="008C5507">
            <w:pPr>
              <w:pStyle w:val="TableBodyText"/>
            </w:pPr>
            <w:r>
              <w:t>179</w:t>
            </w:r>
          </w:p>
        </w:tc>
        <w:tc>
          <w:tcPr>
            <w:tcW w:w="1680" w:type="dxa"/>
          </w:tcPr>
          <w:p w:rsidR="00C45B8D" w:rsidRDefault="008C5507">
            <w:pPr>
              <w:pStyle w:val="TableBodyText"/>
            </w:pPr>
            <w:r>
              <w:t>InvalidSmartForwardParameters</w:t>
            </w:r>
          </w:p>
        </w:tc>
        <w:tc>
          <w:tcPr>
            <w:tcW w:w="3960" w:type="dxa"/>
          </w:tcPr>
          <w:p w:rsidR="00C45B8D" w:rsidRDefault="008C5507">
            <w:pPr>
              <w:pStyle w:val="TableBodyText"/>
            </w:pPr>
            <w:r>
              <w:t xml:space="preserve">The </w:t>
            </w:r>
            <w:r>
              <w:rPr>
                <w:b/>
              </w:rPr>
              <w:t>Forwardees</w:t>
            </w:r>
            <w:r>
              <w:t xml:space="preserve"> element or the </w:t>
            </w:r>
            <w:r>
              <w:rPr>
                <w:b/>
              </w:rPr>
              <w:t>airsyncbase:Body</w:t>
            </w:r>
            <w:r>
              <w:t xml:space="preserve"> element in the </w:t>
            </w:r>
            <w:r>
              <w:rPr>
                <w:b/>
              </w:rPr>
              <w:t>SmartForwar</w:t>
            </w:r>
            <w:r>
              <w:t>d command request could not be parsed.</w:t>
            </w:r>
          </w:p>
        </w:tc>
        <w:tc>
          <w:tcPr>
            <w:tcW w:w="4230" w:type="dxa"/>
          </w:tcPr>
          <w:p w:rsidR="00C45B8D" w:rsidRDefault="008C5507">
            <w:pPr>
              <w:pStyle w:val="TableBodyText"/>
            </w:pPr>
            <w:r>
              <w:t>Supported by: 16.0, 16.1</w:t>
            </w:r>
          </w:p>
        </w:tc>
      </w:tr>
      <w:tr w:rsidR="00C45B8D" w:rsidTr="00C45B8D">
        <w:tc>
          <w:tcPr>
            <w:tcW w:w="750" w:type="dxa"/>
          </w:tcPr>
          <w:p w:rsidR="00C45B8D" w:rsidRDefault="008C5507">
            <w:pPr>
              <w:pStyle w:val="TableBodyText"/>
            </w:pPr>
            <w:r>
              <w:lastRenderedPageBreak/>
              <w:t>183</w:t>
            </w:r>
          </w:p>
        </w:tc>
        <w:tc>
          <w:tcPr>
            <w:tcW w:w="1680" w:type="dxa"/>
          </w:tcPr>
          <w:p w:rsidR="00C45B8D" w:rsidRDefault="008C5507">
            <w:pPr>
              <w:pStyle w:val="TableBodyText"/>
            </w:pPr>
            <w:r>
              <w:t>InvalidRecipients</w:t>
            </w:r>
          </w:p>
        </w:tc>
        <w:tc>
          <w:tcPr>
            <w:tcW w:w="3960" w:type="dxa"/>
          </w:tcPr>
          <w:p w:rsidR="00C45B8D" w:rsidRDefault="008C5507">
            <w:pPr>
              <w:pStyle w:val="TableBodyText"/>
            </w:pPr>
            <w:r>
              <w:t xml:space="preserve">A draft email either has no recipients or has a recipient email address that is not in valid </w:t>
            </w:r>
            <w:hyperlink w:anchor="gt_0678be67-e739-4e33-97fe-2b03b903a379">
              <w:r>
                <w:rPr>
                  <w:rStyle w:val="HyperlinkGreen"/>
                  <w:b/>
                </w:rPr>
                <w:t>SMTP</w:t>
              </w:r>
            </w:hyperlink>
            <w:r>
              <w:t xml:space="preserve"> format.</w:t>
            </w:r>
          </w:p>
        </w:tc>
        <w:tc>
          <w:tcPr>
            <w:tcW w:w="4230" w:type="dxa"/>
          </w:tcPr>
          <w:p w:rsidR="00C45B8D" w:rsidRDefault="008C5507">
            <w:pPr>
              <w:pStyle w:val="TableBodyText"/>
            </w:pPr>
            <w:r>
              <w:t>Supported by: 16.0, 16.1</w:t>
            </w:r>
          </w:p>
        </w:tc>
      </w:tr>
      <w:tr w:rsidR="00C45B8D" w:rsidTr="00C45B8D">
        <w:tc>
          <w:tcPr>
            <w:tcW w:w="750" w:type="dxa"/>
          </w:tcPr>
          <w:p w:rsidR="00C45B8D" w:rsidRDefault="008C5507">
            <w:pPr>
              <w:pStyle w:val="TableBodyText"/>
            </w:pPr>
            <w:r>
              <w:t>184</w:t>
            </w:r>
          </w:p>
        </w:tc>
        <w:tc>
          <w:tcPr>
            <w:tcW w:w="1680" w:type="dxa"/>
          </w:tcPr>
          <w:p w:rsidR="00C45B8D" w:rsidRDefault="008C5507">
            <w:pPr>
              <w:pStyle w:val="TableBodyText"/>
            </w:pPr>
            <w:r>
              <w:t>OneOrMoreExceptionsFailed</w:t>
            </w:r>
          </w:p>
        </w:tc>
        <w:tc>
          <w:tcPr>
            <w:tcW w:w="3960" w:type="dxa"/>
          </w:tcPr>
          <w:p w:rsidR="00C45B8D" w:rsidRDefault="008C5507">
            <w:pPr>
              <w:pStyle w:val="TableBodyText"/>
            </w:pPr>
            <w:r>
              <w:t>The server failed to successfull</w:t>
            </w:r>
            <w:r>
              <w:t xml:space="preserve">y save all of the exceptions specified in a </w:t>
            </w:r>
            <w:r>
              <w:rPr>
                <w:b/>
              </w:rPr>
              <w:t>Sync</w:t>
            </w:r>
            <w:r>
              <w:t xml:space="preserve"> command request (section 2.2.1.21) to add a calendar series with exceptions. This code will be returned on the item level, and the client SHOULD check the status on each of the exceptions to see which ones f</w:t>
            </w:r>
            <w:r>
              <w:t>ailed and just resend those.</w:t>
            </w:r>
          </w:p>
        </w:tc>
        <w:tc>
          <w:tcPr>
            <w:tcW w:w="4230" w:type="dxa"/>
          </w:tcPr>
          <w:p w:rsidR="00C45B8D" w:rsidRDefault="008C5507">
            <w:pPr>
              <w:pStyle w:val="TableBodyText"/>
            </w:pPr>
            <w:r>
              <w:t>Supported by: 16.0, 16.1</w:t>
            </w:r>
          </w:p>
        </w:tc>
      </w:tr>
    </w:tbl>
    <w:p w:rsidR="00C45B8D" w:rsidRDefault="00C45B8D"/>
    <w:p w:rsidR="00C45B8D" w:rsidRDefault="008C5507">
      <w:pPr>
        <w:pStyle w:val="Heading3"/>
      </w:pPr>
      <w:bookmarkStart w:id="191" w:name="section_f2c33009dd064af4a6a43969114c9a57"/>
      <w:bookmarkStart w:id="192" w:name="_Toc476025993"/>
      <w:r>
        <w:t>Elements</w:t>
      </w:r>
      <w:bookmarkEnd w:id="191"/>
      <w:bookmarkEnd w:id="192"/>
      <w:r>
        <w:fldChar w:fldCharType="begin"/>
      </w:r>
      <w:r>
        <w:instrText xml:space="preserve"> XE "Messages:Elements" </w:instrText>
      </w:r>
      <w:r>
        <w:fldChar w:fldCharType="end"/>
      </w:r>
      <w:r>
        <w:fldChar w:fldCharType="begin"/>
      </w:r>
      <w:r>
        <w:instrText xml:space="preserve"> XE "Elements message" </w:instrText>
      </w:r>
      <w:r>
        <w:fldChar w:fldCharType="end"/>
      </w:r>
    </w:p>
    <w:p w:rsidR="00C45B8D" w:rsidRDefault="008C5507">
      <w:r>
        <w:t xml:space="preserve">  </w:t>
      </w:r>
    </w:p>
    <w:p w:rsidR="00C45B8D" w:rsidRDefault="008C5507">
      <w:pPr>
        <w:pStyle w:val="Heading4"/>
      </w:pPr>
      <w:bookmarkStart w:id="193" w:name="section_af222d9c4b0847f18008c2cc813d54d9"/>
      <w:bookmarkStart w:id="194" w:name="_Toc476025994"/>
      <w:r>
        <w:t>AcceptableResponseSchema</w:t>
      </w:r>
      <w:bookmarkEnd w:id="193"/>
      <w:bookmarkEnd w:id="194"/>
    </w:p>
    <w:p w:rsidR="00C45B8D" w:rsidRDefault="008C5507">
      <w:r>
        <w:t xml:space="preserve">The </w:t>
      </w:r>
      <w:r>
        <w:rPr>
          <w:b/>
        </w:rPr>
        <w:t>AcceptableResponseSchema</w:t>
      </w:r>
      <w:r>
        <w:t xml:space="preserve"> element is a required child element of the </w:t>
      </w:r>
      <w:r>
        <w:rPr>
          <w:b/>
        </w:rPr>
        <w:t>Request</w:t>
      </w:r>
      <w:r>
        <w:t xml:space="preserve"> element in </w:t>
      </w:r>
      <w:r>
        <w:rPr>
          <w:b/>
        </w:rPr>
        <w:t>Autodiscover</w:t>
      </w:r>
      <w:r>
        <w:t xml:space="preserve"> command requests that indicates the schema in which the server MUST send the response. </w:t>
      </w:r>
    </w:p>
    <w:tbl>
      <w:tblPr>
        <w:tblStyle w:val="Table-ShadedHeader"/>
        <w:tblW w:w="0" w:type="auto"/>
        <w:tblLook w:val="04A0" w:firstRow="1" w:lastRow="0" w:firstColumn="1" w:lastColumn="0" w:noHBand="0" w:noVBand="1"/>
      </w:tblPr>
      <w:tblGrid>
        <w:gridCol w:w="2962"/>
        <w:gridCol w:w="1918"/>
        <w:gridCol w:w="1283"/>
        <w:gridCol w:w="1969"/>
        <w:gridCol w:w="13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Autodiscover</w:t>
            </w:r>
            <w:r>
              <w:t xml:space="preserve"> command request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128"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1...1 (required)</w:t>
            </w:r>
          </w:p>
        </w:tc>
      </w:tr>
    </w:tbl>
    <w:p w:rsidR="00C45B8D" w:rsidRDefault="008C5507">
      <w:r>
        <w:t xml:space="preserve">The </w:t>
      </w:r>
      <w:r>
        <w:t>value of this element MUST be "http://schemas.microsoft.com/exchange/autodiscover/mobilesync/responseschema/2006".</w:t>
      </w:r>
    </w:p>
    <w:p w:rsidR="00C45B8D" w:rsidRDefault="008C5507">
      <w:r>
        <w:rPr>
          <w:b/>
        </w:rPr>
        <w:t>Protocol Versions</w:t>
      </w:r>
    </w:p>
    <w:p w:rsidR="00C45B8D" w:rsidRDefault="008C5507">
      <w:r>
        <w:t>The following table specifies the protocol versions that support this element. The client indicates the protocol version be</w:t>
      </w:r>
      <w:r>
        <w:t xml:space="preserve">ing used by setting either the MS-ASProtocolVersion header, as specified in </w:t>
      </w:r>
      <w:hyperlink r:id="rId129"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95" w:name="section_d30781aadca548e5bd66aff62b3ad313"/>
      <w:bookmarkStart w:id="196" w:name="_Toc476025995"/>
      <w:r>
        <w:t>Account</w:t>
      </w:r>
      <w:bookmarkEnd w:id="195"/>
      <w:bookmarkEnd w:id="196"/>
    </w:p>
    <w:p w:rsidR="00C45B8D" w:rsidRDefault="008C5507">
      <w:r>
        <w:t xml:space="preserve">The </w:t>
      </w:r>
      <w:r>
        <w:rPr>
          <w:b/>
        </w:rPr>
        <w:t>Account</w:t>
      </w:r>
      <w:r>
        <w:t xml:space="preserve"> element is a required child element of the </w:t>
      </w:r>
      <w:r>
        <w:rPr>
          <w:b/>
        </w:rPr>
        <w:t>Accounts</w:t>
      </w:r>
      <w:r>
        <w:t xml:space="preserve"> element in </w:t>
      </w:r>
      <w:r>
        <w:rPr>
          <w:b/>
        </w:rPr>
        <w:t xml:space="preserve">Settings </w:t>
      </w:r>
      <w:r>
        <w:t xml:space="preserve">command responses that contains all account information associated with a single account. </w:t>
      </w:r>
    </w:p>
    <w:p w:rsidR="00C45B8D" w:rsidRDefault="008C5507">
      <w:r>
        <w:t xml:space="preserve">All elements referenced in this section are defined in the </w:t>
      </w:r>
      <w:r>
        <w:rPr>
          <w:b/>
        </w:rPr>
        <w:t>Settings</w:t>
      </w:r>
      <w:r>
        <w:t xml:space="preserve"> namespace. </w:t>
      </w:r>
    </w:p>
    <w:tbl>
      <w:tblPr>
        <w:tblStyle w:val="Table-ShadedHeader"/>
        <w:tblW w:w="0" w:type="auto"/>
        <w:tblLook w:val="04A0" w:firstRow="1" w:lastRow="0" w:firstColumn="1" w:lastColumn="0" w:noHBand="0" w:noVBand="1"/>
      </w:tblPr>
      <w:tblGrid>
        <w:gridCol w:w="2864"/>
        <w:gridCol w:w="1429"/>
        <w:gridCol w:w="2250"/>
        <w:gridCol w:w="1709"/>
        <w:gridCol w:w="122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 xml:space="preserve">UserInformation </w:t>
            </w:r>
            <w:r>
              <w:t xml:space="preserve">response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Accounts</w:t>
            </w:r>
            <w:r>
              <w:t xml:space="preserve"> (section </w:t>
            </w:r>
            <w:hyperlink w:anchor="Section_d6984e3b43ae4cc38cfb89f3ad721fc8" w:history="1">
              <w:r>
                <w:rPr>
                  <w:rStyle w:val="Hyperlink"/>
                </w:rPr>
                <w:t>2.2.3.5</w:t>
              </w:r>
            </w:hyperlink>
            <w:r>
              <w:t>)</w:t>
            </w:r>
          </w:p>
        </w:tc>
        <w:tc>
          <w:tcPr>
            <w:tcW w:w="0" w:type="auto"/>
          </w:tcPr>
          <w:p w:rsidR="00C45B8D" w:rsidRDefault="008C5507">
            <w:pPr>
              <w:pStyle w:val="TableBodyText"/>
            </w:pPr>
            <w:r>
              <w:rPr>
                <w:b/>
              </w:rPr>
              <w:t>AccountId</w:t>
            </w:r>
            <w:r>
              <w:t xml:space="preserve"> (section </w:t>
            </w:r>
            <w:hyperlink w:anchor="Section_040db8216da745c8a022b53c08d363d4" w:history="1">
              <w:r>
                <w:rPr>
                  <w:rStyle w:val="Hyperlink"/>
                </w:rPr>
                <w:t>2.2.3.3.2</w:t>
              </w:r>
            </w:hyperlink>
            <w:r>
              <w:t>)</w:t>
            </w:r>
          </w:p>
          <w:p w:rsidR="00C45B8D" w:rsidRDefault="008C5507">
            <w:pPr>
              <w:pStyle w:val="TableBodyText"/>
            </w:pPr>
            <w:r>
              <w:rPr>
                <w:b/>
              </w:rPr>
              <w:t>AccountName</w:t>
            </w:r>
            <w:r>
              <w:t xml:space="preserve"> (section </w:t>
            </w:r>
            <w:hyperlink w:anchor="Section_74ff5a5aaa9b4e4482727a86940fa903" w:history="1">
              <w:r>
                <w:rPr>
                  <w:rStyle w:val="Hyperlink"/>
                </w:rPr>
                <w:t>2.2.3.4</w:t>
              </w:r>
            </w:hyperlink>
            <w:r>
              <w:t>)</w:t>
            </w:r>
          </w:p>
          <w:p w:rsidR="00C45B8D" w:rsidRDefault="008C5507">
            <w:pPr>
              <w:pStyle w:val="TableBodyText"/>
            </w:pPr>
            <w:r>
              <w:rPr>
                <w:b/>
              </w:rPr>
              <w:t>UserDisplayName</w:t>
            </w:r>
            <w:r>
              <w:t xml:space="preserve"> (section </w:t>
            </w:r>
            <w:hyperlink w:anchor="Section_c3ddb71e1adb41ffaebfd94a61b8171f" w:history="1">
              <w:r>
                <w:rPr>
                  <w:rStyle w:val="Hyperlink"/>
                </w:rPr>
                <w:t>2.2.3.191</w:t>
              </w:r>
            </w:hyperlink>
            <w:r>
              <w:t>)</w:t>
            </w:r>
          </w:p>
          <w:p w:rsidR="00C45B8D" w:rsidRDefault="008C5507">
            <w:pPr>
              <w:pStyle w:val="TableBodyText"/>
            </w:pPr>
            <w:r>
              <w:rPr>
                <w:b/>
              </w:rPr>
              <w:t>SendDisabled</w:t>
            </w:r>
            <w:r>
              <w:t xml:space="preserve"> (section </w:t>
            </w:r>
            <w:hyperlink w:anchor="Section_f139da53708f43a581d08802b5a826e4" w:history="1">
              <w:r>
                <w:rPr>
                  <w:rStyle w:val="Hyperlink"/>
                </w:rPr>
                <w:t>2.2.3.161</w:t>
              </w:r>
            </w:hyperlink>
            <w:r>
              <w:t>)</w:t>
            </w:r>
          </w:p>
          <w:p w:rsidR="00C45B8D" w:rsidRDefault="008C5507">
            <w:pPr>
              <w:pStyle w:val="TableBodyText"/>
            </w:pPr>
            <w:r>
              <w:rPr>
                <w:b/>
              </w:rPr>
              <w:t>EmailAddresses</w:t>
            </w:r>
            <w:r>
              <w:t xml:space="preserve"> (section </w:t>
            </w:r>
            <w:hyperlink w:anchor="Section_ed03ae2794ac4d1cb663062f4f58c06c" w:history="1">
              <w:r>
                <w:rPr>
                  <w:rStyle w:val="Hyperlink"/>
                </w:rPr>
                <w:t>2.2.3.57</w:t>
              </w:r>
            </w:hyperlink>
            <w:r>
              <w:t>)</w:t>
            </w:r>
          </w:p>
        </w:tc>
        <w:tc>
          <w:tcPr>
            <w:tcW w:w="0" w:type="auto"/>
          </w:tcPr>
          <w:p w:rsidR="00C45B8D" w:rsidRDefault="008C5507">
            <w:pPr>
              <w:pStyle w:val="TableBodyText"/>
              <w:rPr>
                <w:b/>
              </w:rPr>
            </w:pPr>
            <w:r>
              <w:rPr>
                <w:b/>
              </w:rPr>
              <w:t>container</w:t>
            </w:r>
            <w:r>
              <w:t xml:space="preserve"> (</w:t>
            </w:r>
            <w:hyperlink r:id="rId130" w:anchor="Section_dcfe20e1cb36457f8c7be5c61351f7d3">
              <w:r>
                <w:rPr>
                  <w:rStyle w:val="Hyperlink"/>
                </w:rPr>
                <w:t>[MS-ASDTYPE]</w:t>
              </w:r>
            </w:hyperlink>
            <w:r>
              <w:t xml:space="preserve"> section 2.2)</w:t>
            </w:r>
          </w:p>
        </w:tc>
        <w:tc>
          <w:tcPr>
            <w:tcW w:w="0" w:type="auto"/>
          </w:tcPr>
          <w:p w:rsidR="00C45B8D" w:rsidRDefault="008C5507">
            <w:pPr>
              <w:pStyle w:val="TableBodyText"/>
            </w:pPr>
            <w:r>
              <w:t>1…N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97" w:name="section_9176b9620e6f42889af13f849a5879ae"/>
      <w:bookmarkStart w:id="198" w:name="_Toc476025996"/>
      <w:r>
        <w:t>AccountId</w:t>
      </w:r>
      <w:bookmarkEnd w:id="197"/>
      <w:bookmarkEnd w:id="198"/>
    </w:p>
    <w:p w:rsidR="00C45B8D" w:rsidRDefault="008C5507">
      <w:r>
        <w:t xml:space="preserve">The </w:t>
      </w:r>
      <w:r>
        <w:rPr>
          <w:b/>
        </w:rPr>
        <w:t>AccountId</w:t>
      </w:r>
      <w:r>
        <w:t xml:space="preserve"> element is used in the following command requests and responses:</w:t>
      </w:r>
    </w:p>
    <w:p w:rsidR="00C45B8D" w:rsidRDefault="008C5507">
      <w:pPr>
        <w:pStyle w:val="ListParagraph"/>
        <w:numPr>
          <w:ilvl w:val="0"/>
          <w:numId w:val="55"/>
        </w:numPr>
      </w:pPr>
      <w:r>
        <w:rPr>
          <w:b/>
        </w:rPr>
        <w:t xml:space="preserve">SendMail </w:t>
      </w:r>
      <w:r>
        <w:t xml:space="preserve">command requests (section </w:t>
      </w:r>
      <w:hyperlink w:anchor="Section_172db9ec350f4bb194b10526f976ed5e" w:history="1">
        <w:r>
          <w:rPr>
            <w:rStyle w:val="Hyperlink"/>
          </w:rPr>
          <w:t>2.2.1.17</w:t>
        </w:r>
      </w:hyperlink>
      <w:r>
        <w:t>)</w:t>
      </w:r>
    </w:p>
    <w:p w:rsidR="00C45B8D" w:rsidRDefault="008C5507">
      <w:pPr>
        <w:pStyle w:val="ListParagraph"/>
        <w:numPr>
          <w:ilvl w:val="0"/>
          <w:numId w:val="55"/>
        </w:numPr>
      </w:pPr>
      <w:r>
        <w:rPr>
          <w:b/>
        </w:rPr>
        <w:t xml:space="preserve">SmartForward </w:t>
      </w:r>
      <w:r>
        <w:t xml:space="preserve">command requests (section </w:t>
      </w:r>
      <w:hyperlink w:anchor="Section_7dd31ff27b474968a6ed79ebbd3cceb8" w:history="1">
        <w:r>
          <w:rPr>
            <w:rStyle w:val="Hyperlink"/>
          </w:rPr>
          <w:t>2.2.1.19</w:t>
        </w:r>
      </w:hyperlink>
      <w:r>
        <w:t>)</w:t>
      </w:r>
    </w:p>
    <w:p w:rsidR="00C45B8D" w:rsidRDefault="008C5507">
      <w:pPr>
        <w:pStyle w:val="ListParagraph"/>
        <w:numPr>
          <w:ilvl w:val="0"/>
          <w:numId w:val="55"/>
        </w:numPr>
      </w:pPr>
      <w:r>
        <w:rPr>
          <w:b/>
        </w:rPr>
        <w:t xml:space="preserve">SmartReply </w:t>
      </w:r>
      <w:r>
        <w:t xml:space="preserve">command requests (section </w:t>
      </w:r>
      <w:hyperlink w:anchor="Section_419e4fc2d0cb419ea94ddf4b8da0c98f" w:history="1">
        <w:r>
          <w:rPr>
            <w:rStyle w:val="Hyperlink"/>
          </w:rPr>
          <w:t>2.2.1.20</w:t>
        </w:r>
      </w:hyperlink>
      <w:r>
        <w:t>)</w:t>
      </w:r>
    </w:p>
    <w:p w:rsidR="00C45B8D" w:rsidRDefault="008C5507">
      <w:pPr>
        <w:pStyle w:val="ListParagraph"/>
        <w:numPr>
          <w:ilvl w:val="0"/>
          <w:numId w:val="55"/>
        </w:numPr>
      </w:pPr>
      <w:r>
        <w:rPr>
          <w:b/>
        </w:rPr>
        <w:lastRenderedPageBreak/>
        <w:t xml:space="preserve">Settings </w:t>
      </w:r>
      <w:r>
        <w:t xml:space="preserve">command responses (section </w:t>
      </w:r>
      <w:hyperlink w:anchor="Section_b5a1ed99a7ac4d0baacb40ac792d0a91" w:history="1">
        <w:r>
          <w:rPr>
            <w:rStyle w:val="Hyperlink"/>
          </w:rPr>
          <w:t>2.2.1.18</w:t>
        </w:r>
      </w:hyperlink>
      <w:r>
        <w:t>)</w:t>
      </w:r>
    </w:p>
    <w:p w:rsidR="00C45B8D" w:rsidRDefault="008C5507">
      <w:r>
        <w:t xml:space="preserve">The definition of the </w:t>
      </w:r>
      <w:r>
        <w:rPr>
          <w:b/>
        </w:rPr>
        <w:t>AccountId</w:t>
      </w:r>
      <w:r>
        <w:t xml:space="preserve"> element differs according to the context in which it is used. For more details, see section </w:t>
      </w:r>
      <w:hyperlink w:anchor="Section_87f863ba07034f33954f5e5b438fc077" w:history="1">
        <w:r>
          <w:rPr>
            <w:rStyle w:val="Hyperlink"/>
          </w:rPr>
          <w:t>2.2.3.3.1</w:t>
        </w:r>
      </w:hyperlink>
      <w:r>
        <w:t xml:space="preserve"> and section </w:t>
      </w:r>
      <w:hyperlink w:anchor="Section_040db8216da745c8a022b53c08d363d4" w:history="1">
        <w:r>
          <w:rPr>
            <w:rStyle w:val="Hyperlink"/>
          </w:rPr>
          <w:t>2.2.3.3.2</w:t>
        </w:r>
      </w:hyperlink>
      <w:r>
        <w:t>.</w:t>
      </w:r>
    </w:p>
    <w:p w:rsidR="00C45B8D" w:rsidRDefault="008C5507">
      <w:pPr>
        <w:pStyle w:val="Heading5"/>
      </w:pPr>
      <w:bookmarkStart w:id="199" w:name="section_87f863ba07034f33954f5e5b438fc077"/>
      <w:bookmarkStart w:id="200" w:name="_Toc476025997"/>
      <w:r>
        <w:t>AccountId (SendMail, SmartForward, SmartReply)</w:t>
      </w:r>
      <w:bookmarkEnd w:id="199"/>
      <w:bookmarkEnd w:id="200"/>
    </w:p>
    <w:p w:rsidR="00C45B8D" w:rsidRDefault="008C5507">
      <w:r>
        <w:t xml:space="preserve">The </w:t>
      </w:r>
      <w:r>
        <w:rPr>
          <w:b/>
        </w:rPr>
        <w:t>AccountId</w:t>
      </w:r>
      <w:r>
        <w:t xml:space="preserve"> element is an optional child element of the </w:t>
      </w:r>
      <w:r>
        <w:rPr>
          <w:b/>
        </w:rPr>
        <w:t xml:space="preserve">SendMail </w:t>
      </w:r>
      <w:r>
        <w:t xml:space="preserve">element in </w:t>
      </w:r>
      <w:r>
        <w:rPr>
          <w:b/>
        </w:rPr>
        <w:t>SendMail</w:t>
      </w:r>
      <w:r>
        <w:t xml:space="preserve"> command requests, an optional child element of the </w:t>
      </w:r>
      <w:r>
        <w:rPr>
          <w:b/>
        </w:rPr>
        <w:t xml:space="preserve">SmartForward </w:t>
      </w:r>
      <w:r>
        <w:t xml:space="preserve">element in </w:t>
      </w:r>
      <w:r>
        <w:rPr>
          <w:b/>
        </w:rPr>
        <w:t>SmartForward</w:t>
      </w:r>
      <w:r>
        <w:t xml:space="preserve"> command reque</w:t>
      </w:r>
      <w:r>
        <w:t xml:space="preserve">sts, and an optional child element of the </w:t>
      </w:r>
      <w:r>
        <w:rPr>
          <w:b/>
        </w:rPr>
        <w:t xml:space="preserve">SmartReply </w:t>
      </w:r>
      <w:r>
        <w:t xml:space="preserve">element in </w:t>
      </w:r>
      <w:r>
        <w:rPr>
          <w:b/>
        </w:rPr>
        <w:t>SmartReply</w:t>
      </w:r>
      <w:r>
        <w:t xml:space="preserve"> command requests. In all contexts, it identifies the account from which an email is sent.</w:t>
      </w:r>
    </w:p>
    <w:p w:rsidR="00C45B8D" w:rsidRDefault="008C5507">
      <w:r>
        <w:t xml:space="preserve">Elements referenced in this section are defined in the </w:t>
      </w:r>
      <w:r>
        <w:rPr>
          <w:b/>
        </w:rPr>
        <w:t>ComposeMail</w:t>
      </w:r>
      <w:r>
        <w:t xml:space="preserve"> namespace, except where </w:t>
      </w:r>
      <w:r>
        <w:t xml:space="preserve">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12"/>
        <w:gridCol w:w="2160"/>
        <w:gridCol w:w="1256"/>
        <w:gridCol w:w="1857"/>
        <w:gridCol w:w="129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SendMail</w:t>
            </w:r>
            <w:r>
              <w:t xml:space="preserve"> command request (section </w:t>
            </w:r>
            <w:hyperlink w:anchor="Section_172db9ec350f4bb194b10526f976ed5e" w:history="1">
              <w:r>
                <w:rPr>
                  <w:rStyle w:val="Hyperlink"/>
                </w:rPr>
                <w:t>2.2.1.17</w:t>
              </w:r>
            </w:hyperlink>
            <w:r>
              <w:t>)</w:t>
            </w:r>
          </w:p>
        </w:tc>
        <w:tc>
          <w:tcPr>
            <w:tcW w:w="0" w:type="auto"/>
          </w:tcPr>
          <w:p w:rsidR="00C45B8D" w:rsidRDefault="008C5507">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132"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SmartReply</w:t>
            </w:r>
            <w:r>
              <w:t xml:space="preserve"> command request (section </w:t>
            </w:r>
            <w:hyperlink w:anchor="Section_419e4fc2d0cb419ea94ddf4b8da0c98f" w:history="1">
              <w:r>
                <w:rPr>
                  <w:rStyle w:val="Hyperlink"/>
                </w:rPr>
                <w:t>2.2.1.20</w:t>
              </w:r>
            </w:hyperlink>
            <w:r>
              <w:t>)</w:t>
            </w:r>
          </w:p>
        </w:tc>
        <w:tc>
          <w:tcPr>
            <w:tcW w:w="0" w:type="auto"/>
          </w:tcPr>
          <w:p w:rsidR="00C45B8D" w:rsidRDefault="008C5507">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p>
        </w:tc>
        <w:tc>
          <w:tcPr>
            <w:tcW w:w="0" w:type="auto"/>
          </w:tcPr>
          <w:p w:rsidR="00C45B8D" w:rsidRDefault="008C5507">
            <w:pPr>
              <w:pStyle w:val="TableBodyText"/>
            </w:pPr>
            <w:r>
              <w:t>0...1 (optional)</w:t>
            </w:r>
          </w:p>
        </w:tc>
      </w:tr>
    </w:tbl>
    <w:p w:rsidR="00C45B8D" w:rsidRDefault="008C5507">
      <w:r>
        <w:t xml:space="preserve">If the </w:t>
      </w:r>
      <w:r>
        <w:rPr>
          <w:b/>
        </w:rPr>
        <w:t>AccountId</w:t>
      </w:r>
      <w:r>
        <w:t xml:space="preserve"> element is not present in the request, the server sends the email using the account identified by the </w:t>
      </w:r>
      <w:r>
        <w:rPr>
          <w:b/>
        </w:rPr>
        <w:t>settings:PrimarySmtpAddress</w:t>
      </w:r>
      <w:r>
        <w:t xml:space="preserve"> element (s</w:t>
      </w:r>
      <w:r>
        <w:t xml:space="preserve">ection </w:t>
      </w:r>
      <w:hyperlink w:anchor="Section_b645dd1f1c784cca863a21bd1cf7b91c" w:history="1">
        <w:r>
          <w:rPr>
            <w:rStyle w:val="Hyperlink"/>
          </w:rPr>
          <w:t>2.2.3.138</w:t>
        </w:r>
      </w:hyperlink>
      <w:r>
        <w:t xml:space="preserve">) returned in the </w:t>
      </w:r>
      <w:r>
        <w:rPr>
          <w:b/>
        </w:rPr>
        <w:t>Settings</w:t>
      </w:r>
      <w:r>
        <w:t xml:space="preserve"> command response (section </w:t>
      </w:r>
      <w:hyperlink w:anchor="Section_b5a1ed99a7ac4d0baacb40ac792d0a91" w:history="1">
        <w:r>
          <w:rPr>
            <w:rStyle w:val="Hyperlink"/>
          </w:rPr>
          <w:t>2.2.1.18</w:t>
        </w:r>
      </w:hyperlink>
      <w:r>
        <w:t>).</w:t>
      </w:r>
    </w:p>
    <w:p w:rsidR="00C45B8D" w:rsidRDefault="008C5507">
      <w:r>
        <w:t xml:space="preserve">If </w:t>
      </w:r>
      <w:r>
        <w:rPr>
          <w:b/>
        </w:rPr>
        <w:t>AccountId</w:t>
      </w:r>
      <w:r>
        <w:t xml:space="preserve"> is included in the request, the value MUST </w:t>
      </w:r>
      <w:r>
        <w:t xml:space="preserve">equal one of the </w:t>
      </w:r>
      <w:r>
        <w:rPr>
          <w:b/>
        </w:rPr>
        <w:t>settings:AccountId</w:t>
      </w:r>
      <w:r>
        <w:t xml:space="preserve"> element values included in the </w:t>
      </w:r>
      <w:r>
        <w:rPr>
          <w:b/>
        </w:rPr>
        <w:t>Settings</w:t>
      </w:r>
      <w:r>
        <w:t xml:space="preserve"> command response.</w:t>
      </w:r>
    </w:p>
    <w:p w:rsidR="00C45B8D" w:rsidRDefault="008C5507">
      <w:r>
        <w:t xml:space="preserve">The server MUST validate that the </w:t>
      </w:r>
      <w:r>
        <w:rPr>
          <w:b/>
        </w:rPr>
        <w:t>AccountId</w:t>
      </w:r>
      <w:r>
        <w:t xml:space="preserve"> element value provided is valid for sending email. A </w:t>
      </w:r>
      <w:r>
        <w:rPr>
          <w:b/>
        </w:rPr>
        <w:t>Status</w:t>
      </w:r>
      <w:r>
        <w:t xml:space="preserve"> element (section </w:t>
      </w:r>
      <w:hyperlink w:anchor="Section_3bc7cad1daa74a18965bb5fbf2a3b510" w:history="1">
        <w:r>
          <w:rPr>
            <w:rStyle w:val="Hyperlink"/>
          </w:rPr>
          <w:t>2.2.3.177</w:t>
        </w:r>
      </w:hyperlink>
      <w:r>
        <w:t xml:space="preserve">) value of 166 is returned if the </w:t>
      </w:r>
      <w:r>
        <w:rPr>
          <w:b/>
        </w:rPr>
        <w:t>AccountId</w:t>
      </w:r>
      <w:r>
        <w:t xml:space="preserve"> element value is not valid. A </w:t>
      </w:r>
      <w:r>
        <w:rPr>
          <w:b/>
        </w:rPr>
        <w:t>Status</w:t>
      </w:r>
      <w:r>
        <w:t xml:space="preserve"> element value of 167 is returned if the account does not support sending email.</w:t>
      </w:r>
    </w:p>
    <w:p w:rsidR="00C45B8D" w:rsidRDefault="008C5507">
      <w:r>
        <w:rPr>
          <w:b/>
        </w:rPr>
        <w:t>Note </w:t>
      </w:r>
      <w:r>
        <w:t> The server sends the email using the account specified by the</w:t>
      </w:r>
      <w:r>
        <w:t xml:space="preserve"> </w:t>
      </w:r>
      <w:r>
        <w:rPr>
          <w:b/>
        </w:rPr>
        <w:t>AccountId</w:t>
      </w:r>
      <w:r>
        <w:t xml:space="preserve"> element, and not the account specified by the </w:t>
      </w:r>
      <w:r>
        <w:rPr>
          <w:b/>
        </w:rPr>
        <w:t>From</w:t>
      </w:r>
      <w:r>
        <w:t xml:space="preserve"> element (</w:t>
      </w:r>
      <w:hyperlink r:id="rId133" w:anchor="Section_f3d27369e0f54164aa5e9b1abda16f5f">
        <w:r>
          <w:rPr>
            <w:rStyle w:val="Hyperlink"/>
          </w:rPr>
          <w:t>[MS-ASEMAIL]</w:t>
        </w:r>
      </w:hyperlink>
      <w:r>
        <w:t xml:space="preserve"> section 2.2.2.36).</w:t>
      </w:r>
    </w:p>
    <w:p w:rsidR="00C45B8D" w:rsidRDefault="008C5507">
      <w:pPr>
        <w:rPr>
          <w:b/>
        </w:rPr>
      </w:pPr>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52"/>
        <w:gridCol w:w="2318"/>
        <w:gridCol w:w="2340"/>
        <w:gridCol w:w="216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452" w:type="dxa"/>
          </w:tcPr>
          <w:p w:rsidR="00C45B8D" w:rsidRDefault="008C5507">
            <w:pPr>
              <w:pStyle w:val="TableHeaderText"/>
            </w:pPr>
            <w:r>
              <w:t>Protocol version</w:t>
            </w:r>
          </w:p>
        </w:tc>
        <w:tc>
          <w:tcPr>
            <w:tcW w:w="2318" w:type="dxa"/>
          </w:tcPr>
          <w:p w:rsidR="00C45B8D" w:rsidRDefault="008C5507">
            <w:pPr>
              <w:pStyle w:val="TableHeaderText"/>
            </w:pPr>
            <w:r>
              <w:t>Element support, SendMail</w:t>
            </w:r>
          </w:p>
        </w:tc>
        <w:tc>
          <w:tcPr>
            <w:tcW w:w="2340" w:type="dxa"/>
          </w:tcPr>
          <w:p w:rsidR="00C45B8D" w:rsidRDefault="008C5507">
            <w:pPr>
              <w:pStyle w:val="TableHeaderText"/>
            </w:pPr>
            <w:r>
              <w:t>Element support, SmartForward</w:t>
            </w:r>
          </w:p>
        </w:tc>
        <w:tc>
          <w:tcPr>
            <w:tcW w:w="2160" w:type="dxa"/>
          </w:tcPr>
          <w:p w:rsidR="00C45B8D" w:rsidRDefault="008C5507">
            <w:pPr>
              <w:pStyle w:val="TableHeaderText"/>
            </w:pPr>
            <w:r>
              <w:t>Element support, SmartReply</w:t>
            </w:r>
          </w:p>
        </w:tc>
      </w:tr>
      <w:tr w:rsidR="00C45B8D" w:rsidTr="00C45B8D">
        <w:tc>
          <w:tcPr>
            <w:tcW w:w="2452" w:type="dxa"/>
          </w:tcPr>
          <w:p w:rsidR="00C45B8D" w:rsidRDefault="008C5507">
            <w:pPr>
              <w:pStyle w:val="TableBodyText"/>
            </w:pPr>
            <w:r>
              <w:t>2.5</w:t>
            </w:r>
          </w:p>
        </w:tc>
        <w:tc>
          <w:tcPr>
            <w:tcW w:w="2318" w:type="dxa"/>
          </w:tcPr>
          <w:p w:rsidR="00C45B8D" w:rsidRDefault="00C45B8D">
            <w:pPr>
              <w:pStyle w:val="TableBodyText"/>
            </w:pPr>
          </w:p>
        </w:tc>
        <w:tc>
          <w:tcPr>
            <w:tcW w:w="2340" w:type="dxa"/>
          </w:tcPr>
          <w:p w:rsidR="00C45B8D" w:rsidRDefault="00C45B8D">
            <w:pPr>
              <w:pStyle w:val="TableBodyText"/>
            </w:pPr>
          </w:p>
        </w:tc>
        <w:tc>
          <w:tcPr>
            <w:tcW w:w="2160" w:type="dxa"/>
          </w:tcPr>
          <w:p w:rsidR="00C45B8D" w:rsidRDefault="00C45B8D">
            <w:pPr>
              <w:pStyle w:val="TableBodyText"/>
            </w:pPr>
          </w:p>
        </w:tc>
      </w:tr>
      <w:tr w:rsidR="00C45B8D" w:rsidTr="00C45B8D">
        <w:tc>
          <w:tcPr>
            <w:tcW w:w="2452" w:type="dxa"/>
          </w:tcPr>
          <w:p w:rsidR="00C45B8D" w:rsidRDefault="008C5507">
            <w:pPr>
              <w:pStyle w:val="TableBodyText"/>
            </w:pPr>
            <w:r>
              <w:t>12.0</w:t>
            </w:r>
          </w:p>
        </w:tc>
        <w:tc>
          <w:tcPr>
            <w:tcW w:w="2318" w:type="dxa"/>
          </w:tcPr>
          <w:p w:rsidR="00C45B8D" w:rsidRDefault="00C45B8D">
            <w:pPr>
              <w:pStyle w:val="TableBodyText"/>
            </w:pPr>
          </w:p>
        </w:tc>
        <w:tc>
          <w:tcPr>
            <w:tcW w:w="2340" w:type="dxa"/>
          </w:tcPr>
          <w:p w:rsidR="00C45B8D" w:rsidRDefault="00C45B8D">
            <w:pPr>
              <w:pStyle w:val="TableBodyText"/>
            </w:pPr>
          </w:p>
        </w:tc>
        <w:tc>
          <w:tcPr>
            <w:tcW w:w="2160" w:type="dxa"/>
          </w:tcPr>
          <w:p w:rsidR="00C45B8D" w:rsidRDefault="00C45B8D">
            <w:pPr>
              <w:pStyle w:val="TableBodyText"/>
            </w:pPr>
          </w:p>
        </w:tc>
      </w:tr>
      <w:tr w:rsidR="00C45B8D" w:rsidTr="00C45B8D">
        <w:tc>
          <w:tcPr>
            <w:tcW w:w="2452" w:type="dxa"/>
          </w:tcPr>
          <w:p w:rsidR="00C45B8D" w:rsidRDefault="008C5507">
            <w:pPr>
              <w:pStyle w:val="TableBodyText"/>
            </w:pPr>
            <w:r>
              <w:t>12.1</w:t>
            </w:r>
          </w:p>
        </w:tc>
        <w:tc>
          <w:tcPr>
            <w:tcW w:w="2318" w:type="dxa"/>
          </w:tcPr>
          <w:p w:rsidR="00C45B8D" w:rsidRDefault="00C45B8D">
            <w:pPr>
              <w:pStyle w:val="TableBodyText"/>
            </w:pPr>
          </w:p>
        </w:tc>
        <w:tc>
          <w:tcPr>
            <w:tcW w:w="2340" w:type="dxa"/>
          </w:tcPr>
          <w:p w:rsidR="00C45B8D" w:rsidRDefault="00C45B8D">
            <w:pPr>
              <w:pStyle w:val="TableBodyText"/>
            </w:pPr>
          </w:p>
        </w:tc>
        <w:tc>
          <w:tcPr>
            <w:tcW w:w="2160" w:type="dxa"/>
          </w:tcPr>
          <w:p w:rsidR="00C45B8D" w:rsidRDefault="00C45B8D">
            <w:pPr>
              <w:pStyle w:val="TableBodyText"/>
            </w:pPr>
          </w:p>
        </w:tc>
      </w:tr>
      <w:tr w:rsidR="00C45B8D" w:rsidTr="00C45B8D">
        <w:tc>
          <w:tcPr>
            <w:tcW w:w="2452" w:type="dxa"/>
          </w:tcPr>
          <w:p w:rsidR="00C45B8D" w:rsidRDefault="008C5507">
            <w:pPr>
              <w:pStyle w:val="TableBodyText"/>
            </w:pPr>
            <w:r>
              <w:t>14.0</w:t>
            </w:r>
          </w:p>
        </w:tc>
        <w:tc>
          <w:tcPr>
            <w:tcW w:w="2318" w:type="dxa"/>
          </w:tcPr>
          <w:p w:rsidR="00C45B8D" w:rsidRDefault="00C45B8D">
            <w:pPr>
              <w:pStyle w:val="TableBodyText"/>
            </w:pPr>
          </w:p>
        </w:tc>
        <w:tc>
          <w:tcPr>
            <w:tcW w:w="2340" w:type="dxa"/>
          </w:tcPr>
          <w:p w:rsidR="00C45B8D" w:rsidRDefault="00C45B8D">
            <w:pPr>
              <w:pStyle w:val="TableBodyText"/>
            </w:pPr>
          </w:p>
        </w:tc>
        <w:tc>
          <w:tcPr>
            <w:tcW w:w="2160" w:type="dxa"/>
          </w:tcPr>
          <w:p w:rsidR="00C45B8D" w:rsidRDefault="00C45B8D">
            <w:pPr>
              <w:pStyle w:val="TableBodyText"/>
            </w:pPr>
          </w:p>
        </w:tc>
      </w:tr>
      <w:tr w:rsidR="00C45B8D" w:rsidTr="00C45B8D">
        <w:tc>
          <w:tcPr>
            <w:tcW w:w="2452" w:type="dxa"/>
          </w:tcPr>
          <w:p w:rsidR="00C45B8D" w:rsidRDefault="008C5507">
            <w:pPr>
              <w:pStyle w:val="TableBodyText"/>
            </w:pPr>
            <w:r>
              <w:t>14.1</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160" w:type="dxa"/>
          </w:tcPr>
          <w:p w:rsidR="00C45B8D" w:rsidRDefault="008C5507">
            <w:pPr>
              <w:pStyle w:val="TableBodyText"/>
            </w:pPr>
            <w:r>
              <w:t>Yes</w:t>
            </w:r>
          </w:p>
        </w:tc>
      </w:tr>
      <w:tr w:rsidR="00C45B8D" w:rsidTr="00C45B8D">
        <w:tc>
          <w:tcPr>
            <w:tcW w:w="2452" w:type="dxa"/>
          </w:tcPr>
          <w:p w:rsidR="00C45B8D" w:rsidRDefault="008C5507">
            <w:pPr>
              <w:pStyle w:val="TableBodyText"/>
            </w:pPr>
            <w:r>
              <w:lastRenderedPageBreak/>
              <w:t>16.0</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160" w:type="dxa"/>
          </w:tcPr>
          <w:p w:rsidR="00C45B8D" w:rsidRDefault="008C5507">
            <w:pPr>
              <w:pStyle w:val="TableBodyText"/>
            </w:pPr>
            <w:r>
              <w:t>Yes</w:t>
            </w:r>
          </w:p>
        </w:tc>
      </w:tr>
      <w:tr w:rsidR="00C45B8D" w:rsidTr="00C45B8D">
        <w:tc>
          <w:tcPr>
            <w:tcW w:w="2452" w:type="dxa"/>
          </w:tcPr>
          <w:p w:rsidR="00C45B8D" w:rsidRDefault="008C5507">
            <w:pPr>
              <w:pStyle w:val="TableBodyText"/>
            </w:pPr>
            <w:r>
              <w:t>16.1</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160" w:type="dxa"/>
          </w:tcPr>
          <w:p w:rsidR="00C45B8D" w:rsidRDefault="008C5507">
            <w:pPr>
              <w:pStyle w:val="TableBodyText"/>
            </w:pPr>
            <w:r>
              <w:t>Yes</w:t>
            </w:r>
          </w:p>
        </w:tc>
      </w:tr>
    </w:tbl>
    <w:p w:rsidR="00C45B8D" w:rsidRDefault="00C45B8D"/>
    <w:p w:rsidR="00C45B8D" w:rsidRDefault="008C5507">
      <w:pPr>
        <w:pStyle w:val="Heading5"/>
      </w:pPr>
      <w:bookmarkStart w:id="201" w:name="section_040db8216da745c8a022b53c08d363d4"/>
      <w:bookmarkStart w:id="202" w:name="_Toc476025998"/>
      <w:r>
        <w:t>AccountId (Settings)</w:t>
      </w:r>
      <w:bookmarkEnd w:id="201"/>
      <w:bookmarkEnd w:id="202"/>
    </w:p>
    <w:p w:rsidR="00C45B8D" w:rsidRDefault="008C5507">
      <w:r>
        <w:t xml:space="preserve">The </w:t>
      </w:r>
      <w:r>
        <w:rPr>
          <w:b/>
        </w:rPr>
        <w:t>AccountId</w:t>
      </w:r>
      <w:r>
        <w:t xml:space="preserve"> element is an optional child element of the </w:t>
      </w:r>
      <w:r>
        <w:rPr>
          <w:b/>
        </w:rPr>
        <w:t xml:space="preserve">Account </w:t>
      </w:r>
      <w:r>
        <w:t xml:space="preserve">element in </w:t>
      </w:r>
      <w:r>
        <w:rPr>
          <w:b/>
        </w:rPr>
        <w:t>Settings</w:t>
      </w:r>
      <w:r>
        <w:t xml:space="preserve"> command responses (section </w:t>
      </w:r>
      <w:hyperlink w:anchor="Section_b5a1ed99a7ac4d0baacb40ac792d0a91" w:history="1">
        <w:r>
          <w:rPr>
            <w:rStyle w:val="Hyperlink"/>
          </w:rPr>
          <w:t>2.2.1.18</w:t>
        </w:r>
      </w:hyperlink>
      <w:r>
        <w:t xml:space="preserve">). The value of this element identifies an account. The server MAY return this element in </w:t>
      </w:r>
      <w:r>
        <w:rPr>
          <w:b/>
        </w:rPr>
        <w:t xml:space="preserve">Settings </w:t>
      </w:r>
      <w:r>
        <w:t>command responses.</w:t>
      </w:r>
    </w:p>
    <w:p w:rsidR="00C45B8D" w:rsidRDefault="008C5507">
      <w:r>
        <w:t xml:space="preserve">All elements referenced in this section are defined in the </w:t>
      </w:r>
      <w:r>
        <w:rPr>
          <w:b/>
        </w:rPr>
        <w:t>Settings</w:t>
      </w:r>
      <w:r>
        <w:t xml:space="preserve"> name</w:t>
      </w:r>
      <w:r>
        <w:t xml:space="preserve">space. </w:t>
      </w:r>
    </w:p>
    <w:tbl>
      <w:tblPr>
        <w:tblStyle w:val="Table-ShadedHeader"/>
        <w:tblW w:w="0" w:type="auto"/>
        <w:tblLook w:val="04A0" w:firstRow="1" w:lastRow="0" w:firstColumn="1" w:lastColumn="0" w:noHBand="0" w:noVBand="1"/>
      </w:tblPr>
      <w:tblGrid>
        <w:gridCol w:w="2993"/>
        <w:gridCol w:w="1718"/>
        <w:gridCol w:w="1312"/>
        <w:gridCol w:w="2086"/>
        <w:gridCol w:w="136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Settings</w:t>
            </w:r>
            <w:r>
              <w:t xml:space="preserve"> command response (section 2.2.1.18)</w:t>
            </w:r>
          </w:p>
        </w:tc>
        <w:tc>
          <w:tcPr>
            <w:tcW w:w="0" w:type="auto"/>
          </w:tcPr>
          <w:p w:rsidR="00C45B8D" w:rsidRDefault="008C5507">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135"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r>
        <w:t xml:space="preserve">The primary account, as identified by the </w:t>
      </w:r>
      <w:r>
        <w:rPr>
          <w:b/>
        </w:rPr>
        <w:t xml:space="preserve">PrimarySmtpAddress </w:t>
      </w:r>
      <w:r>
        <w:t xml:space="preserve">element (section </w:t>
      </w:r>
      <w:hyperlink w:anchor="Section_b645dd1f1c784cca863a21bd1cf7b91c" w:history="1">
        <w:r>
          <w:rPr>
            <w:rStyle w:val="Hyperlink"/>
          </w:rPr>
          <w:t>2.2.3.138</w:t>
        </w:r>
      </w:hyperlink>
      <w:r>
        <w:t xml:space="preserve">), does not have an </w:t>
      </w:r>
      <w:r>
        <w:rPr>
          <w:b/>
        </w:rPr>
        <w:t xml:space="preserve">AccountId </w:t>
      </w:r>
      <w:r>
        <w:t>value.</w:t>
      </w:r>
    </w:p>
    <w:p w:rsidR="00C45B8D" w:rsidRDefault="008C5507">
      <w:pPr>
        <w:rPr>
          <w:b/>
        </w:rPr>
      </w:pPr>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03" w:name="section_74ff5a5aaa9b4e4482727a86940fa903"/>
      <w:bookmarkStart w:id="204" w:name="_Toc476025999"/>
      <w:r>
        <w:t>AccountName</w:t>
      </w:r>
      <w:bookmarkEnd w:id="203"/>
      <w:bookmarkEnd w:id="204"/>
    </w:p>
    <w:p w:rsidR="00C45B8D" w:rsidRDefault="008C5507">
      <w:r>
        <w:t xml:space="preserve">The </w:t>
      </w:r>
      <w:r>
        <w:rPr>
          <w:b/>
        </w:rPr>
        <w:t>AccountName</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The value of this element specifies the friendly name for the given a</w:t>
      </w:r>
      <w:r>
        <w:t xml:space="preserve">ccount. The server MAY return this element in </w:t>
      </w:r>
      <w:r>
        <w:rPr>
          <w:b/>
        </w:rPr>
        <w:t xml:space="preserve">Settings </w:t>
      </w:r>
      <w:r>
        <w:t>command responses.</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07"/>
        <w:gridCol w:w="1714"/>
        <w:gridCol w:w="1310"/>
        <w:gridCol w:w="2080"/>
        <w:gridCol w:w="136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UserInformation</w:t>
            </w:r>
            <w:r>
              <w:t xml:space="preserve"> response</w:t>
            </w:r>
          </w:p>
        </w:tc>
        <w:tc>
          <w:tcPr>
            <w:tcW w:w="0" w:type="auto"/>
          </w:tcPr>
          <w:p w:rsidR="00C45B8D" w:rsidRDefault="008C5507">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137"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r>
        <w:t xml:space="preserve">The </w:t>
      </w:r>
      <w:r>
        <w:rPr>
          <w:b/>
        </w:rPr>
        <w:t xml:space="preserve">AccountName </w:t>
      </w:r>
      <w:r>
        <w:t xml:space="preserve">element value is a </w:t>
      </w:r>
      <w:r>
        <w:rPr>
          <w:b/>
        </w:rPr>
        <w:t>string</w:t>
      </w:r>
      <w:r>
        <w:t xml:space="preserve"> value up to 512 characters in length.</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w:t>
      </w:r>
      <w:r>
        <w:t xml:space="preserve">tocolVersion header, as specified in </w:t>
      </w:r>
      <w:hyperlink r:id="rId1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 xml:space="preserve">Protocol </w:t>
            </w:r>
            <w:r>
              <w:t>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05" w:name="section_d6984e3b43ae4cc38cfb89f3ad721fc8"/>
      <w:bookmarkStart w:id="206" w:name="_Toc476026000"/>
      <w:r>
        <w:t>Accounts</w:t>
      </w:r>
      <w:bookmarkEnd w:id="205"/>
      <w:bookmarkEnd w:id="206"/>
    </w:p>
    <w:p w:rsidR="00C45B8D" w:rsidRDefault="008C5507">
      <w:r>
        <w:t xml:space="preserve">The </w:t>
      </w:r>
      <w:r>
        <w:rPr>
          <w:b/>
        </w:rPr>
        <w:t>Accounts</w:t>
      </w:r>
      <w:r>
        <w:t xml:space="preserve"> element is an optional child element of the </w:t>
      </w:r>
      <w:r>
        <w:rPr>
          <w:b/>
        </w:rPr>
        <w:t xml:space="preserve">Get </w:t>
      </w:r>
      <w:r>
        <w:t xml:space="preserve">element in </w:t>
      </w:r>
      <w:r>
        <w:rPr>
          <w:b/>
        </w:rPr>
        <w:t xml:space="preserve">Settings </w:t>
      </w:r>
      <w:r>
        <w:t>command responses that contains all aggregate accounts that the user subscribes to.</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71"/>
        <w:gridCol w:w="1427"/>
        <w:gridCol w:w="1543"/>
        <w:gridCol w:w="1960"/>
        <w:gridCol w:w="127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Get</w:t>
            </w:r>
            <w:r>
              <w:t xml:space="preserve"> (section </w:t>
            </w:r>
            <w:hyperlink w:anchor="Section_c005d3d1217c45c3afe5d7562cd8345a" w:history="1">
              <w:r>
                <w:rPr>
                  <w:rStyle w:val="Hyperlink"/>
                </w:rPr>
                <w:t>2.2.3.83</w:t>
              </w:r>
            </w:hyperlink>
            <w:r>
              <w:t>)</w:t>
            </w:r>
          </w:p>
        </w:tc>
        <w:tc>
          <w:tcPr>
            <w:tcW w:w="0" w:type="auto"/>
          </w:tcPr>
          <w:p w:rsidR="00C45B8D" w:rsidRDefault="008C5507">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C45B8D" w:rsidRDefault="008C5507">
            <w:pPr>
              <w:pStyle w:val="TableBodyText"/>
              <w:rPr>
                <w:b/>
              </w:rPr>
            </w:pPr>
            <w:r>
              <w:rPr>
                <w:b/>
              </w:rPr>
              <w:t>container</w:t>
            </w:r>
            <w:r>
              <w:t xml:space="preserve"> (</w:t>
            </w:r>
            <w:hyperlink r:id="rId139" w:anchor="Section_dcfe20e1cb36457f8c7be5c61351f7d3">
              <w:r>
                <w:rPr>
                  <w:rStyle w:val="Hyperlink"/>
                </w:rPr>
                <w:t>[MS-ASDTYPE]</w:t>
              </w:r>
            </w:hyperlink>
            <w:r>
              <w:t xml:space="preserve"> section 2.2)</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07" w:name="section_01535ee8c750451ba5afaea99828aa1d"/>
      <w:bookmarkStart w:id="208" w:name="_Toc476026001"/>
      <w:r>
        <w:t>Action</w:t>
      </w:r>
      <w:bookmarkEnd w:id="207"/>
      <w:bookmarkEnd w:id="208"/>
    </w:p>
    <w:p w:rsidR="00C45B8D" w:rsidRDefault="008C5507">
      <w:r>
        <w:t xml:space="preserve">The </w:t>
      </w:r>
      <w:r>
        <w:rPr>
          <w:b/>
        </w:rPr>
        <w:t>Action</w:t>
      </w:r>
      <w:r>
        <w:t xml:space="preserve"> element is an optional child element of the </w:t>
      </w:r>
      <w:r>
        <w:rPr>
          <w:b/>
        </w:rPr>
        <w:t>Response</w:t>
      </w:r>
      <w:r>
        <w:t xml:space="preserve"> element in </w:t>
      </w:r>
      <w:r>
        <w:rPr>
          <w:b/>
        </w:rPr>
        <w:t>Autodiscover</w:t>
      </w:r>
      <w:r>
        <w:t xml:space="preserve"> command responses that encapsulates the server action type for the request.</w:t>
      </w:r>
    </w:p>
    <w:p w:rsidR="00C45B8D" w:rsidRDefault="008C5507">
      <w:r>
        <w:t>All elements referenced in this section are defined in the http://schemas.microsoft.com/exchange</w:t>
      </w:r>
      <w:r>
        <w:t>/autodiscover/mobilesync/responseschema/2006 namespace.</w:t>
      </w:r>
    </w:p>
    <w:tbl>
      <w:tblPr>
        <w:tblStyle w:val="Table-ShadedHeader"/>
        <w:tblW w:w="0" w:type="auto"/>
        <w:tblLook w:val="04A0" w:firstRow="1" w:lastRow="0" w:firstColumn="1" w:lastColumn="0" w:noHBand="0" w:noVBand="1"/>
      </w:tblPr>
      <w:tblGrid>
        <w:gridCol w:w="2745"/>
        <w:gridCol w:w="1810"/>
        <w:gridCol w:w="1767"/>
        <w:gridCol w:w="1897"/>
        <w:gridCol w:w="125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C45B8D" w:rsidRDefault="008C5507">
            <w:pPr>
              <w:pStyle w:val="TableBodyText"/>
            </w:pPr>
            <w:r>
              <w:rPr>
                <w:b/>
              </w:rPr>
              <w:t>Redirect</w:t>
            </w:r>
            <w:r>
              <w:t xml:space="preserve"> (section </w:t>
            </w:r>
            <w:hyperlink w:anchor="Section_1929caa2bc9f416cb2f708e53160452a" w:history="1">
              <w:r>
                <w:rPr>
                  <w:rStyle w:val="Hyperlink"/>
                </w:rPr>
                <w:t>2.2.3.147</w:t>
              </w:r>
            </w:hyperlink>
            <w:r>
              <w:t>)</w:t>
            </w:r>
          </w:p>
          <w:p w:rsidR="00C45B8D" w:rsidRDefault="008C5507">
            <w:pPr>
              <w:pStyle w:val="TableBodyText"/>
            </w:pPr>
            <w:r>
              <w:rPr>
                <w:b/>
              </w:rPr>
              <w:t>Settings</w:t>
            </w:r>
            <w:r>
              <w:t xml:space="preserve"> (section </w:t>
            </w:r>
            <w:hyperlink w:anchor="Section_83c7c01fafd64b0abb14b3b481d8a2b6" w:history="1">
              <w:r>
                <w:rPr>
                  <w:rStyle w:val="Hyperlink"/>
                </w:rPr>
                <w:t>2.2.3.168.1</w:t>
              </w:r>
            </w:hyperlink>
            <w:r>
              <w:t>)</w:t>
            </w:r>
          </w:p>
          <w:p w:rsidR="00C45B8D" w:rsidRDefault="008C5507">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C45B8D" w:rsidRDefault="008C5507">
            <w:pPr>
              <w:pStyle w:val="TableBodyText"/>
              <w:rPr>
                <w:b/>
              </w:rPr>
            </w:pPr>
            <w:r>
              <w:rPr>
                <w:b/>
              </w:rPr>
              <w:t>container</w:t>
            </w:r>
            <w:r>
              <w:t xml:space="preserve"> (</w:t>
            </w:r>
            <w:hyperlink r:id="rId141"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w:t>
      </w:r>
      <w:r>
        <w:t xml:space="preserve">he following table specifies the protocol versions that support this element. The client indicates the protocol version being used by setting either the MS-ASProtocolVersion header, as specified in </w:t>
      </w:r>
      <w:hyperlink r:id="rId1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09" w:name="section_7376a7c909b54c59bf10cdc1e31ee989"/>
      <w:bookmarkStart w:id="210" w:name="_Toc476026002"/>
      <w:r>
        <w:lastRenderedPageBreak/>
        <w:t>Add</w:t>
      </w:r>
      <w:bookmarkEnd w:id="209"/>
      <w:bookmarkEnd w:id="210"/>
    </w:p>
    <w:p w:rsidR="00C45B8D" w:rsidRDefault="008C5507">
      <w:r>
        <w:t xml:space="preserve">The </w:t>
      </w:r>
      <w:r>
        <w:rPr>
          <w:b/>
        </w:rPr>
        <w:t>Add</w:t>
      </w:r>
      <w:r>
        <w:t xml:space="preserve"> element is used in the following command requests and responses:</w:t>
      </w:r>
    </w:p>
    <w:p w:rsidR="00C45B8D" w:rsidRDefault="008C5507">
      <w:pPr>
        <w:pStyle w:val="ListParagraph"/>
        <w:numPr>
          <w:ilvl w:val="0"/>
          <w:numId w:val="56"/>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C45B8D" w:rsidRDefault="008C5507">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2.2.1.21</w:t>
        </w:r>
      </w:hyperlink>
      <w:r>
        <w:t>)</w:t>
      </w:r>
    </w:p>
    <w:p w:rsidR="00C45B8D" w:rsidRDefault="008C5507">
      <w:r>
        <w:t xml:space="preserve">The definition of the </w:t>
      </w:r>
      <w:r>
        <w:rPr>
          <w:b/>
        </w:rPr>
        <w:t>Add</w:t>
      </w:r>
      <w:r>
        <w:t xml:space="preserve"> element differs according to the context in which it is used. For more details, see section </w:t>
      </w:r>
      <w:hyperlink w:anchor="Section_615f4364b86a40caa8a0cae720778a50" w:history="1">
        <w:r>
          <w:rPr>
            <w:rStyle w:val="Hyperlink"/>
          </w:rPr>
          <w:t>2.2.3.7.1</w:t>
        </w:r>
      </w:hyperlink>
      <w:r>
        <w:t xml:space="preserve"> </w:t>
      </w:r>
      <w:r>
        <w:t xml:space="preserve">and section </w:t>
      </w:r>
      <w:hyperlink w:anchor="Section_22628ffeb14a4300aec7187b0c37a1dc" w:history="1">
        <w:r>
          <w:rPr>
            <w:rStyle w:val="Hyperlink"/>
          </w:rPr>
          <w:t>2.2.3.7.2</w:t>
        </w:r>
      </w:hyperlink>
      <w:r>
        <w:t>.</w:t>
      </w:r>
    </w:p>
    <w:p w:rsidR="00C45B8D" w:rsidRDefault="008C5507">
      <w:pPr>
        <w:pStyle w:val="Heading5"/>
      </w:pPr>
      <w:bookmarkStart w:id="211" w:name="section_615f4364b86a40caa8a0cae720778a50"/>
      <w:bookmarkStart w:id="212" w:name="_Toc476026003"/>
      <w:r>
        <w:t>Add (FolderSync)</w:t>
      </w:r>
      <w:bookmarkEnd w:id="211"/>
      <w:bookmarkEnd w:id="212"/>
    </w:p>
    <w:p w:rsidR="00C45B8D" w:rsidRDefault="008C5507">
      <w:r>
        <w:t xml:space="preserve">The </w:t>
      </w:r>
      <w:r>
        <w:rPr>
          <w:b/>
        </w:rPr>
        <w:t>Add</w:t>
      </w:r>
      <w:r>
        <w:t xml:space="preserve"> element is an optional child element of the </w:t>
      </w:r>
      <w:r>
        <w:rPr>
          <w:b/>
        </w:rPr>
        <w:t xml:space="preserve">Changes </w:t>
      </w:r>
      <w:r>
        <w:t xml:space="preserve">element in </w:t>
      </w:r>
      <w:r>
        <w:rPr>
          <w:b/>
        </w:rPr>
        <w:t>FolderSync</w:t>
      </w:r>
      <w:r>
        <w:t xml:space="preserve"> command responses that creates a new folder on the client. Child elements </w:t>
      </w:r>
      <w:r>
        <w:t xml:space="preserve">of the </w:t>
      </w:r>
      <w:r>
        <w:rPr>
          <w:b/>
        </w:rPr>
        <w:t>Add</w:t>
      </w:r>
      <w:r>
        <w:t xml:space="preserve"> element specify the server ID of the folder, the server ID of the parent folder, the display name of the folder, and the type of folder.</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08"/>
        <w:gridCol w:w="1574"/>
        <w:gridCol w:w="2006"/>
        <w:gridCol w:w="1923"/>
        <w:gridCol w:w="126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w:t>
            </w:r>
            <w:r>
              <w:t>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C45B8D" w:rsidRDefault="008C5507">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C45B8D" w:rsidRDefault="008C5507">
            <w:pPr>
              <w:pStyle w:val="TableBodyText"/>
            </w:pPr>
            <w:r>
              <w:rPr>
                <w:b/>
              </w:rPr>
              <w:t>ServerId</w:t>
            </w:r>
            <w:r>
              <w:t xml:space="preserve"> (section </w:t>
            </w:r>
            <w:hyperlink w:anchor="Section_80e7ad4e64ea4e59a90dd98c2e0f3ad1" w:history="1">
              <w:r>
                <w:rPr>
                  <w:rStyle w:val="Hyperlink"/>
                </w:rPr>
                <w:t>2.2.3.166.4</w:t>
              </w:r>
            </w:hyperlink>
            <w:r>
              <w:t>)</w:t>
            </w:r>
          </w:p>
          <w:p w:rsidR="00C45B8D" w:rsidRDefault="008C5507">
            <w:pPr>
              <w:pStyle w:val="TableBodyText"/>
            </w:pPr>
            <w:r>
              <w:rPr>
                <w:b/>
              </w:rPr>
              <w:t>ParentId</w:t>
            </w:r>
            <w:r>
              <w:t xml:space="preserve"> (section </w:t>
            </w:r>
            <w:hyperlink w:anchor="Section_cb05caee48ef4948bcce14a36994d60b" w:history="1">
              <w:r>
                <w:rPr>
                  <w:rStyle w:val="Hyperlink"/>
                </w:rPr>
                <w:t>2.2.3.129.2</w:t>
              </w:r>
            </w:hyperlink>
            <w:r>
              <w:t>)</w:t>
            </w:r>
          </w:p>
          <w:p w:rsidR="00C45B8D" w:rsidRDefault="008C5507">
            <w:pPr>
              <w:pStyle w:val="TableBodyText"/>
            </w:pPr>
            <w:r>
              <w:rPr>
                <w:b/>
              </w:rPr>
              <w:t>DisplayName</w:t>
            </w:r>
            <w:r>
              <w:t xml:space="preserve"> (section </w:t>
            </w:r>
            <w:hyperlink w:anchor="Section_8375e7d1e51f4e998fe588039870a336" w:history="1">
              <w:r>
                <w:rPr>
                  <w:rStyle w:val="Hyperlink"/>
                </w:rPr>
                <w:t>2.2.3.49.4</w:t>
              </w:r>
            </w:hyperlink>
            <w:r>
              <w:t>)</w:t>
            </w:r>
          </w:p>
          <w:p w:rsidR="00C45B8D" w:rsidRDefault="008C5507">
            <w:pPr>
              <w:pStyle w:val="TableBodyText"/>
            </w:pPr>
            <w:r>
              <w:rPr>
                <w:b/>
              </w:rPr>
              <w:t>Type</w:t>
            </w:r>
            <w:r>
              <w:t xml:space="preserve"> (section </w:t>
            </w:r>
            <w:hyperlink w:anchor="Section_8f3efbfb9a604f6ca031f0c863b9d4b7" w:history="1">
              <w:r>
                <w:rPr>
                  <w:rStyle w:val="Hyperlink"/>
                </w:rPr>
                <w:t>2.2.3.186.3</w:t>
              </w:r>
            </w:hyperlink>
            <w:r>
              <w:t>)</w:t>
            </w:r>
          </w:p>
        </w:tc>
        <w:tc>
          <w:tcPr>
            <w:tcW w:w="0" w:type="auto"/>
          </w:tcPr>
          <w:p w:rsidR="00C45B8D" w:rsidRDefault="008C5507">
            <w:pPr>
              <w:pStyle w:val="TableBodyText"/>
              <w:rPr>
                <w:b/>
              </w:rPr>
            </w:pPr>
            <w:r>
              <w:rPr>
                <w:b/>
              </w:rPr>
              <w:t>container</w:t>
            </w:r>
            <w:r>
              <w:t xml:space="preserve"> (</w:t>
            </w:r>
            <w:hyperlink r:id="rId143" w:anchor="Section_dcfe20e1cb36457f8c7be5c61351f7d3">
              <w:r>
                <w:rPr>
                  <w:rStyle w:val="Hyperlink"/>
                </w:rPr>
                <w:t>[MS-ASDTYPE]</w:t>
              </w:r>
            </w:hyperlink>
            <w:r>
              <w:t xml:space="preserve"> section 2.2)</w:t>
            </w:r>
          </w:p>
        </w:tc>
        <w:tc>
          <w:tcPr>
            <w:tcW w:w="0" w:type="auto"/>
          </w:tcPr>
          <w:p w:rsidR="00C45B8D" w:rsidRDefault="008C5507">
            <w:pPr>
              <w:pStyle w:val="TableBodyText"/>
            </w:pPr>
            <w:r>
              <w:t>0...N (optional)</w:t>
            </w:r>
          </w:p>
        </w:tc>
      </w:tr>
    </w:tbl>
    <w:p w:rsidR="00C45B8D" w:rsidRDefault="00C45B8D"/>
    <w:p w:rsidR="00C45B8D" w:rsidRDefault="008C5507">
      <w:r>
        <w:rPr>
          <w:b/>
        </w:rPr>
        <w:t xml:space="preserve">Protocol </w:t>
      </w:r>
      <w:r>
        <w:rPr>
          <w:b/>
        </w:rPr>
        <w:t>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213" w:name="section_22628ffeb14a4300aec7187b0c37a1dc"/>
      <w:bookmarkStart w:id="214" w:name="_Toc476026004"/>
      <w:r>
        <w:t>Add (Sync)</w:t>
      </w:r>
      <w:bookmarkEnd w:id="213"/>
      <w:bookmarkEnd w:id="214"/>
    </w:p>
    <w:p w:rsidR="00C45B8D" w:rsidRDefault="008C5507">
      <w:r>
        <w:lastRenderedPageBreak/>
        <w:t xml:space="preserve">The </w:t>
      </w:r>
      <w:r>
        <w:rPr>
          <w:b/>
        </w:rPr>
        <w:t>Add</w:t>
      </w:r>
      <w:r>
        <w:t xml:space="preserve"> element is an optional child element of the </w:t>
      </w:r>
      <w:r>
        <w:rPr>
          <w:b/>
        </w:rPr>
        <w:t xml:space="preserve">Commands </w:t>
      </w:r>
      <w:r>
        <w:t xml:space="preserve">element in </w:t>
      </w:r>
      <w:r>
        <w:rPr>
          <w:b/>
        </w:rPr>
        <w:t xml:space="preserve">Sync </w:t>
      </w:r>
      <w:r>
        <w:t xml:space="preserve">command requests and an optional child element of the </w:t>
      </w:r>
      <w:r>
        <w:rPr>
          <w:b/>
        </w:rPr>
        <w:t xml:space="preserve">Commands </w:t>
      </w:r>
      <w:r>
        <w:t xml:space="preserve">element and the </w:t>
      </w:r>
      <w:r>
        <w:rPr>
          <w:b/>
        </w:rPr>
        <w:t xml:space="preserve">Responses </w:t>
      </w:r>
      <w:r>
        <w:t xml:space="preserve">element in </w:t>
      </w:r>
      <w:r>
        <w:rPr>
          <w:b/>
        </w:rPr>
        <w:t xml:space="preserve">Sync </w:t>
      </w:r>
      <w:r>
        <w:t>command responses. It creates a new object in a coll</w:t>
      </w:r>
      <w:r>
        <w:t>ection on the client or on the server.</w:t>
      </w:r>
    </w:p>
    <w:p w:rsidR="00C45B8D" w:rsidRDefault="008C5507">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89"/>
        <w:gridCol w:w="1693"/>
        <w:gridCol w:w="2387"/>
        <w:gridCol w:w="1783"/>
        <w:gridCol w:w="122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C45B8D" w:rsidRDefault="008C5507">
            <w:pPr>
              <w:pStyle w:val="TableBodyText"/>
            </w:pPr>
            <w:r>
              <w:rPr>
                <w:b/>
              </w:rPr>
              <w:t>ClientId</w:t>
            </w:r>
            <w:r>
              <w:t xml:space="preserve"> (section </w:t>
            </w:r>
            <w:hyperlink w:anchor="Section_c5f14f3b55eb4d27ba63c3c9a4ff1d58" w:history="1">
              <w:r>
                <w:rPr>
                  <w:rStyle w:val="Hyperlink"/>
                </w:rPr>
                <w:t>2.2.3.28.2</w:t>
              </w:r>
            </w:hyperlink>
            <w:r>
              <w:t>)</w:t>
            </w:r>
          </w:p>
          <w:p w:rsidR="00C45B8D" w:rsidRDefault="008C5507">
            <w:pPr>
              <w:pStyle w:val="TableBodyText"/>
            </w:pPr>
            <w:r>
              <w:rPr>
                <w:b/>
              </w:rPr>
              <w:t>ApplicationData</w:t>
            </w:r>
            <w:r>
              <w:t xml:space="preserve"> (section </w:t>
            </w:r>
            <w:hyperlink w:anchor="Section_731a32ef864d4fd7a2278ee77e3cd9f8" w:history="1">
              <w:r>
                <w:rPr>
                  <w:rStyle w:val="Hyperlink"/>
                </w:rPr>
                <w:t>2.2.3.11</w:t>
              </w:r>
            </w:hyperlink>
            <w:r>
              <w:t>)</w:t>
            </w:r>
          </w:p>
          <w:p w:rsidR="00C45B8D" w:rsidRDefault="008C5507">
            <w:pPr>
              <w:pStyle w:val="TableBodyText"/>
            </w:pPr>
            <w:r>
              <w:rPr>
                <w:b/>
              </w:rPr>
              <w:t>Class</w:t>
            </w:r>
            <w:r>
              <w:t xml:space="preserve"> (section </w:t>
            </w:r>
            <w:hyperlink w:anchor="Section_45d00dcc09ec4ee5949e108e46774285" w:history="1">
              <w:r>
                <w:rPr>
                  <w:rStyle w:val="Hyperlink"/>
                </w:rPr>
                <w:t>2.2.3.27.6</w:t>
              </w:r>
            </w:hyperlink>
            <w:r>
              <w:t>)</w:t>
            </w:r>
          </w:p>
          <w:p w:rsidR="00C45B8D" w:rsidRDefault="008C5507">
            <w:pPr>
              <w:pStyle w:val="TableBodyText"/>
            </w:pPr>
            <w:r>
              <w:rPr>
                <w:b/>
              </w:rPr>
              <w:t>email2:Send</w:t>
            </w:r>
            <w:r>
              <w:t xml:space="preserve"> (</w:t>
            </w:r>
            <w:hyperlink r:id="rId145" w:anchor="Section_f3d27369e0f54164aa5e9b1abda16f5f">
              <w:r>
                <w:rPr>
                  <w:rStyle w:val="Hyperlink"/>
                </w:rPr>
                <w:t>[MS-ASEMAIL]</w:t>
              </w:r>
            </w:hyperlink>
            <w:r>
              <w:t xml:space="preserve"> section 2.2.2.69)</w:t>
            </w:r>
          </w:p>
        </w:tc>
        <w:tc>
          <w:tcPr>
            <w:tcW w:w="0" w:type="auto"/>
          </w:tcPr>
          <w:p w:rsidR="00C45B8D" w:rsidRDefault="008C5507">
            <w:pPr>
              <w:pStyle w:val="TableBodyText"/>
              <w:rPr>
                <w:b/>
              </w:rPr>
            </w:pPr>
            <w:r>
              <w:rPr>
                <w:b/>
              </w:rPr>
              <w:t>container</w:t>
            </w:r>
            <w:r>
              <w:t xml:space="preserve"> (</w:t>
            </w:r>
            <w:hyperlink r:id="rId146"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0...N (optional)</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pPr>
            <w:r>
              <w:rPr>
                <w:b/>
              </w:rPr>
              <w:t>Commands</w:t>
            </w:r>
            <w:r>
              <w:t xml:space="preserve"> </w:t>
            </w:r>
          </w:p>
        </w:tc>
        <w:tc>
          <w:tcPr>
            <w:tcW w:w="0" w:type="auto"/>
          </w:tcPr>
          <w:p w:rsidR="00C45B8D" w:rsidRDefault="008C5507">
            <w:pPr>
              <w:pStyle w:val="TableBodyText"/>
            </w:pPr>
            <w:r>
              <w:rPr>
                <w:b/>
              </w:rPr>
              <w:t>ServerId</w:t>
            </w:r>
            <w:r>
              <w:t xml:space="preserve"> (section </w:t>
            </w:r>
            <w:hyperlink w:anchor="Section_a875f1e437ae4ec3832f2e1867c13c0a" w:history="1">
              <w:r>
                <w:rPr>
                  <w:rStyle w:val="Hyperlink"/>
                </w:rPr>
                <w:t>2.2.3.166.8</w:t>
              </w:r>
            </w:hyperlink>
            <w:r>
              <w:t>)</w:t>
            </w:r>
          </w:p>
          <w:p w:rsidR="00C45B8D" w:rsidRDefault="008C5507">
            <w:pPr>
              <w:pStyle w:val="TableBodyText"/>
            </w:pPr>
            <w:r>
              <w:rPr>
                <w:b/>
              </w:rPr>
              <w:t>ApplicationData</w:t>
            </w:r>
            <w:r>
              <w:t xml:space="preserve"> (section 2.2.3.11)</w:t>
            </w:r>
          </w:p>
        </w:tc>
        <w:tc>
          <w:tcPr>
            <w:tcW w:w="0" w:type="auto"/>
          </w:tcPr>
          <w:p w:rsidR="00C45B8D" w:rsidRDefault="008C5507">
            <w:pPr>
              <w:pStyle w:val="TableBodyText"/>
              <w:rPr>
                <w:b/>
              </w:rPr>
            </w:pPr>
            <w:r>
              <w:rPr>
                <w:b/>
              </w:rPr>
              <w:t>con</w:t>
            </w:r>
            <w:r>
              <w:rPr>
                <w:b/>
              </w:rPr>
              <w:t xml:space="preserve">tainer </w:t>
            </w:r>
          </w:p>
        </w:tc>
        <w:tc>
          <w:tcPr>
            <w:tcW w:w="0" w:type="auto"/>
          </w:tcPr>
          <w:p w:rsidR="00C45B8D" w:rsidRDefault="008C5507">
            <w:pPr>
              <w:pStyle w:val="TableBodyText"/>
            </w:pPr>
            <w:r>
              <w:t>0...N (optional)</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C45B8D" w:rsidRDefault="008C5507">
            <w:pPr>
              <w:pStyle w:val="TableBodyText"/>
            </w:pPr>
            <w:r>
              <w:rPr>
                <w:b/>
              </w:rPr>
              <w:t>ServerId</w:t>
            </w:r>
            <w:r>
              <w:t xml:space="preserve"> </w:t>
            </w:r>
          </w:p>
          <w:p w:rsidR="00C45B8D" w:rsidRDefault="008C5507">
            <w:pPr>
              <w:pStyle w:val="TableBodyText"/>
            </w:pPr>
            <w:r>
              <w:rPr>
                <w:b/>
              </w:rPr>
              <w:t>ClientId</w:t>
            </w:r>
            <w:r>
              <w:t xml:space="preserve"> </w:t>
            </w:r>
          </w:p>
          <w:p w:rsidR="00C45B8D" w:rsidRDefault="008C5507">
            <w:pPr>
              <w:pStyle w:val="TableBodyText"/>
            </w:pPr>
            <w:r>
              <w:rPr>
                <w:b/>
              </w:rPr>
              <w:t>Class</w:t>
            </w:r>
            <w:r>
              <w:t xml:space="preserve"> </w:t>
            </w:r>
          </w:p>
          <w:p w:rsidR="00C45B8D" w:rsidRDefault="008C5507">
            <w:pPr>
              <w:pStyle w:val="TableBodyText"/>
            </w:pPr>
            <w:r>
              <w:rPr>
                <w:b/>
              </w:rPr>
              <w:t>ApplicationData</w:t>
            </w:r>
            <w:r>
              <w:t xml:space="preserve"> </w:t>
            </w:r>
          </w:p>
          <w:p w:rsidR="00C45B8D" w:rsidRDefault="008C5507">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0...N (optional)</w:t>
            </w:r>
          </w:p>
        </w:tc>
      </w:tr>
    </w:tbl>
    <w:p w:rsidR="00C45B8D" w:rsidRDefault="008C5507">
      <w:r>
        <w:t xml:space="preserve">When a new item is being sent from the client to the server, the </w:t>
      </w:r>
      <w:r>
        <w:rPr>
          <w:b/>
        </w:rPr>
        <w:t>ClientId</w:t>
      </w:r>
      <w:r>
        <w:t xml:space="preserve"> element specifies a temporary ID for the item, which is unique on the client. The</w:t>
      </w:r>
      <w:r>
        <w:t xml:space="preserve"> </w:t>
      </w:r>
      <w:r>
        <w:rPr>
          <w:b/>
        </w:rPr>
        <w:t>ApplicationData</w:t>
      </w:r>
      <w:r>
        <w:t xml:space="preserve"> element specifies the item data. The server then responds with an </w:t>
      </w:r>
      <w:r>
        <w:rPr>
          <w:b/>
        </w:rPr>
        <w:t>Add</w:t>
      </w:r>
      <w:r>
        <w:t xml:space="preserve"> element in a </w:t>
      </w:r>
      <w:r>
        <w:rPr>
          <w:b/>
        </w:rPr>
        <w:t>Responses</w:t>
      </w:r>
      <w:r>
        <w:t xml:space="preserve"> element, which specifies the client ID and the server ID that was assigned to the new item.</w:t>
      </w:r>
    </w:p>
    <w:p w:rsidR="00C45B8D" w:rsidRDefault="008C5507">
      <w:r>
        <w:t xml:space="preserve">When the client sends a </w:t>
      </w:r>
      <w:r>
        <w:rPr>
          <w:b/>
        </w:rPr>
        <w:t>Sync</w:t>
      </w:r>
      <w:r>
        <w:t xml:space="preserve"> command request to the server and a new item has been added to the server collection since the last synchronization, the server responds with an </w:t>
      </w:r>
      <w:r>
        <w:rPr>
          <w:b/>
        </w:rPr>
        <w:t>Add</w:t>
      </w:r>
      <w:r>
        <w:t xml:space="preserve"> element in a </w:t>
      </w:r>
      <w:r>
        <w:rPr>
          <w:b/>
        </w:rPr>
        <w:t>Commands</w:t>
      </w:r>
      <w:r>
        <w:t xml:space="preserve"> element. This </w:t>
      </w:r>
      <w:r>
        <w:rPr>
          <w:b/>
        </w:rPr>
        <w:t>Add</w:t>
      </w:r>
      <w:r>
        <w:t xml:space="preserve"> element specifies the server ID and data of the item to be added t</w:t>
      </w:r>
      <w:r>
        <w:t>o the collection on the client.</w:t>
      </w:r>
    </w:p>
    <w:p w:rsidR="00C45B8D" w:rsidRDefault="008C5507">
      <w:r>
        <w:t xml:space="preserve">One or more </w:t>
      </w:r>
      <w:r>
        <w:rPr>
          <w:b/>
        </w:rPr>
        <w:t>Add</w:t>
      </w:r>
      <w:r>
        <w:t xml:space="preserve"> elements can appear as a child of the </w:t>
      </w:r>
      <w:r>
        <w:rPr>
          <w:b/>
        </w:rPr>
        <w:t>Commands</w:t>
      </w:r>
      <w:r>
        <w:t xml:space="preserve"> and </w:t>
      </w:r>
      <w:r>
        <w:rPr>
          <w:b/>
        </w:rPr>
        <w:t>Responses</w:t>
      </w:r>
      <w:r>
        <w:t xml:space="preserve"> elements for a particular collection.</w:t>
      </w:r>
    </w:p>
    <w:p w:rsidR="00C45B8D" w:rsidRDefault="008C5507">
      <w:r>
        <w:t xml:space="preserve">The </w:t>
      </w:r>
      <w:r>
        <w:rPr>
          <w:b/>
        </w:rPr>
        <w:t>Add</w:t>
      </w:r>
      <w:r>
        <w:t xml:space="preserve"> element cannot be used to add any non-draft email items from the client to the server, or to modify t</w:t>
      </w:r>
      <w:r>
        <w:t xml:space="preserve">he contents of the recipient information cache. Draft email items are not supported in protocol versions 2.5, 12.0, 12.1, 14.0, and 14.1. If a client attempts to add a non-draft email to the server, a </w:t>
      </w:r>
      <w:r>
        <w:rPr>
          <w:b/>
        </w:rPr>
        <w:t>Status</w:t>
      </w:r>
      <w:r>
        <w:t xml:space="preserve"> element with a value of 6 is returned as a child</w:t>
      </w:r>
      <w:r>
        <w:t xml:space="preserve"> of the </w:t>
      </w:r>
      <w:r>
        <w:rPr>
          <w:b/>
        </w:rPr>
        <w:t xml:space="preserve">Add </w:t>
      </w:r>
      <w:r>
        <w:t xml:space="preserve">element. If a client attempts to add an item to the recipient information cache, a </w:t>
      </w:r>
      <w:r>
        <w:rPr>
          <w:b/>
        </w:rPr>
        <w:t xml:space="preserve">Status </w:t>
      </w:r>
      <w:r>
        <w:t xml:space="preserve">element with a value of 4 is returned as a child of the </w:t>
      </w:r>
      <w:r>
        <w:rPr>
          <w:b/>
        </w:rPr>
        <w:t xml:space="preserve">Sync </w:t>
      </w:r>
      <w:r>
        <w:t>element.</w:t>
      </w:r>
    </w:p>
    <w:p w:rsidR="00C45B8D" w:rsidRDefault="008C5507">
      <w:r>
        <w:t xml:space="preserve">If the server ID in an </w:t>
      </w:r>
      <w:r>
        <w:rPr>
          <w:b/>
        </w:rPr>
        <w:t>Add</w:t>
      </w:r>
      <w:r>
        <w:t xml:space="preserve"> element from the server matches the server ID for an item</w:t>
      </w:r>
      <w:r>
        <w:t xml:space="preserve"> on the client, the client treats the addition as a change to the client item.</w:t>
      </w:r>
    </w:p>
    <w:p w:rsidR="00C45B8D" w:rsidRDefault="008C5507">
      <w:r>
        <w:t>The server is not required to send an individual response for every operation that is sent by the client. The client only receives responses for successful additions, successful</w:t>
      </w:r>
      <w:r>
        <w:t xml:space="preserve"> fetches, successful changes that include an attachment being added, and failed changes and deletions. When the client does not receive a response, the client MUST assume that the operation succeeded unless informed otherwise.</w:t>
      </w:r>
    </w:p>
    <w:p w:rsidR="00C45B8D" w:rsidRDefault="008C5507">
      <w:r>
        <w:rPr>
          <w:b/>
        </w:rPr>
        <w:lastRenderedPageBreak/>
        <w:t>Protocol Versions</w:t>
      </w:r>
    </w:p>
    <w:p w:rsidR="00C45B8D" w:rsidRDefault="008C5507">
      <w:r>
        <w:t>The followi</w:t>
      </w:r>
      <w:r>
        <w:t xml:space="preserve">ng table specifies the protocol versions that support this element. The client indicates the protocol version being used by setting either the MS-ASProtocolVersion header, as specified in </w:t>
      </w:r>
      <w:hyperlink r:id="rId1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When protocol version 16.0 or 16.1 is used and the </w:t>
      </w:r>
      <w:r>
        <w:rPr>
          <w:b/>
        </w:rPr>
        <w:t>Add</w:t>
      </w:r>
      <w:r>
        <w:t xml:space="preserve"> element is a child of the </w:t>
      </w:r>
      <w:r>
        <w:rPr>
          <w:b/>
        </w:rPr>
        <w:t>Responses</w:t>
      </w:r>
      <w:r>
        <w:t xml:space="preserve"> element, the </w:t>
      </w:r>
      <w:r>
        <w:rPr>
          <w:b/>
        </w:rPr>
        <w:t>ApplicationData</w:t>
      </w:r>
      <w:r>
        <w:t xml:space="preserve"> element is supported as a child of the </w:t>
      </w:r>
      <w:r>
        <w:rPr>
          <w:b/>
        </w:rPr>
        <w:t>Add</w:t>
      </w:r>
      <w:r>
        <w:t xml:space="preserve"> element.</w:t>
      </w:r>
    </w:p>
    <w:p w:rsidR="00C45B8D" w:rsidRDefault="008C5507">
      <w:pPr>
        <w:pStyle w:val="Heading4"/>
      </w:pPr>
      <w:bookmarkStart w:id="215" w:name="section_6811f9eb444c46e1a4e1782619b203e4"/>
      <w:bookmarkStart w:id="216" w:name="_Toc476026005"/>
      <w:r>
        <w:t>airsyncbase:FileReference</w:t>
      </w:r>
      <w:bookmarkEnd w:id="215"/>
      <w:bookmarkEnd w:id="216"/>
    </w:p>
    <w:p w:rsidR="00C45B8D" w:rsidRDefault="008C5507">
      <w:r>
        <w:t xml:space="preserve">The </w:t>
      </w:r>
      <w:r>
        <w:rPr>
          <w:b/>
        </w:rPr>
        <w:t>airsyncbase:FileReference</w:t>
      </w:r>
      <w:r>
        <w:t xml:space="preserve"> element is an optional child</w:t>
      </w:r>
      <w:r>
        <w:t xml:space="preserve"> element of the </w:t>
      </w:r>
      <w:r>
        <w:rPr>
          <w:b/>
        </w:rPr>
        <w:t xml:space="preserve">Fetch </w:t>
      </w:r>
      <w:r>
        <w:t xml:space="preserve">element in </w:t>
      </w:r>
      <w:r>
        <w:rPr>
          <w:b/>
        </w:rPr>
        <w:t>ItemOperations</w:t>
      </w:r>
      <w:r>
        <w:t xml:space="preserve"> command requests and responses that specifies a unique identifier that is assigned by the server to each attachment to a given item.</w:t>
      </w:r>
    </w:p>
    <w:p w:rsidR="00C45B8D" w:rsidRDefault="008C5507">
      <w:r>
        <w:t xml:space="preserve">Elements referenced in this section are defined in the </w:t>
      </w:r>
      <w:r>
        <w:rPr>
          <w:b/>
        </w:rPr>
        <w:t>ItemOperations</w:t>
      </w:r>
      <w:r>
        <w:t xml:space="preserve"> names</w:t>
      </w:r>
      <w:r>
        <w:t xml:space="preserve">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658"/>
        <w:gridCol w:w="1577"/>
        <w:gridCol w:w="1230"/>
        <w:gridCol w:w="1754"/>
        <w:gridCol w:w="125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and response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148"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8C5507">
      <w:r>
        <w:t xml:space="preserve">The client MUST store the file reference for any item that is retrieved by means of the </w:t>
      </w:r>
      <w:r>
        <w:rPr>
          <w:b/>
        </w:rPr>
        <w:t>Sync</w:t>
      </w:r>
      <w:r>
        <w:t xml:space="preserve"> command (section </w:t>
      </w:r>
      <w:hyperlink w:anchor="Section_89449dc4678c4deb9be2e1dbbc43e2f5" w:history="1">
        <w:r>
          <w:rPr>
            <w:rStyle w:val="Hyperlink"/>
          </w:rPr>
          <w:t>2.2.1.21</w:t>
        </w:r>
      </w:hyperlink>
      <w:r>
        <w:t xml:space="preserve">) or </w:t>
      </w:r>
      <w:r>
        <w:rPr>
          <w:b/>
        </w:rPr>
        <w:t>Search</w:t>
      </w:r>
      <w:r>
        <w:t xml:space="preserve"> command (section </w:t>
      </w:r>
      <w:hyperlink w:anchor="Section_8211179b14f344ab9de6b69ca2a48c4e" w:history="1">
        <w:r>
          <w:rPr>
            <w:rStyle w:val="Hyperlink"/>
          </w:rPr>
          <w:t>2.2.1.16</w:t>
        </w:r>
      </w:hyperlink>
      <w:r>
        <w:t xml:space="preserve">). In an </w:t>
      </w:r>
      <w:r>
        <w:rPr>
          <w:b/>
        </w:rPr>
        <w:t>ItemOperations</w:t>
      </w:r>
      <w:r>
        <w:t xml:space="preserve"> request, only one </w:t>
      </w:r>
      <w:r>
        <w:rPr>
          <w:b/>
        </w:rPr>
        <w:t>airsyncbase:FileReference</w:t>
      </w:r>
      <w:r>
        <w:t xml:space="preserve"> identifier can exist per </w:t>
      </w:r>
      <w:r>
        <w:rPr>
          <w:b/>
        </w:rPr>
        <w:t>Fetch</w:t>
      </w:r>
      <w:r>
        <w:t xml:space="preserve"> node. Violation of this constraint results in a </w:t>
      </w:r>
      <w:r>
        <w:rPr>
          <w:b/>
        </w:rPr>
        <w:t>Status</w:t>
      </w:r>
      <w:r>
        <w:t xml:space="preserve"> element (section </w:t>
      </w:r>
      <w:hyperlink w:anchor="Section_cfcd14f892814864966dbb11259834e0" w:history="1">
        <w:r>
          <w:rPr>
            <w:rStyle w:val="Hyperlink"/>
          </w:rPr>
          <w:t>2.2.3.177.8</w:t>
        </w:r>
      </w:hyperlink>
      <w:r>
        <w:t>) value of 2 being returned from the server. The client can, however, retrieve multiple attachments by using one</w:t>
      </w:r>
      <w:r>
        <w:t xml:space="preserve"> </w:t>
      </w:r>
      <w:r>
        <w:rPr>
          <w:b/>
        </w:rPr>
        <w:t>Fetch</w:t>
      </w:r>
      <w:r>
        <w:t xml:space="preserve"> node per attachment.</w:t>
      </w:r>
    </w:p>
    <w:p w:rsidR="00C45B8D" w:rsidRDefault="008C5507">
      <w:r>
        <w:t xml:space="preserve">If the </w:t>
      </w:r>
      <w:r>
        <w:rPr>
          <w:b/>
        </w:rPr>
        <w:t>airsyncbase:FileReference</w:t>
      </w:r>
      <w:r>
        <w:t xml:space="preserve"> element is present, then the </w:t>
      </w:r>
      <w:r>
        <w:rPr>
          <w:b/>
        </w:rPr>
        <w:t>Range</w:t>
      </w:r>
      <w:r>
        <w:t xml:space="preserve"> element (section </w:t>
      </w:r>
      <w:hyperlink w:anchor="Section_f20562a50b2145fa81aaf8cedb3f6a4a" w:history="1">
        <w:r>
          <w:rPr>
            <w:rStyle w:val="Hyperlink"/>
          </w:rPr>
          <w:t>2.2.3.143.2</w:t>
        </w:r>
      </w:hyperlink>
      <w:r>
        <w:t xml:space="preserve">) is the only valid child element of the </w:t>
      </w:r>
      <w:r>
        <w:rPr>
          <w:b/>
        </w:rPr>
        <w:t xml:space="preserve">Options </w:t>
      </w:r>
      <w:r>
        <w:t xml:space="preserve">element (section </w:t>
      </w:r>
      <w:hyperlink w:anchor="Section_91043ee2548b4857aca5c35385511045" w:history="1">
        <w:r>
          <w:rPr>
            <w:rStyle w:val="Hyperlink"/>
          </w:rPr>
          <w:t>2.2.3.125.3</w:t>
        </w:r>
      </w:hyperlink>
      <w:r>
        <w:t>).</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w:t>
      </w:r>
      <w:r>
        <w:t xml:space="preserve">sion header, as specified in </w:t>
      </w:r>
      <w:hyperlink r:id="rId1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17" w:name="section_8fff933834c344de8c692cd8dbe4ddd2"/>
      <w:bookmarkStart w:id="218" w:name="_Toc476026006"/>
      <w:r>
        <w:t>Alias</w:t>
      </w:r>
      <w:bookmarkEnd w:id="217"/>
      <w:bookmarkEnd w:id="218"/>
    </w:p>
    <w:p w:rsidR="00C45B8D" w:rsidRDefault="008C5507">
      <w:r>
        <w:t xml:space="preserve">The </w:t>
      </w:r>
      <w:r>
        <w:rPr>
          <w:b/>
        </w:rPr>
        <w:t>Alias</w:t>
      </w:r>
      <w:r>
        <w:t xml:space="preserve"> element is used in the following command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t xml:space="preserve">The definition of the </w:t>
      </w:r>
      <w:r>
        <w:rPr>
          <w:b/>
        </w:rPr>
        <w:t>Alias</w:t>
      </w:r>
      <w:r>
        <w:t xml:space="preserve"> element differs according to the context in which it is used. For more details, see section </w:t>
      </w:r>
      <w:hyperlink w:anchor="Section_2153a62660684c74be976fbd1aff7dad" w:history="1">
        <w:r>
          <w:rPr>
            <w:rStyle w:val="Hyperlink"/>
          </w:rPr>
          <w:t>2.2.3.9.1</w:t>
        </w:r>
      </w:hyperlink>
      <w:r>
        <w:t xml:space="preserve"> and section </w:t>
      </w:r>
      <w:hyperlink w:anchor="Section_7d5e32d96bcc4b7da1a4e9eae19558e7" w:history="1">
        <w:r>
          <w:rPr>
            <w:rStyle w:val="Hyperlink"/>
          </w:rPr>
          <w:t>2.2.3.9.2</w:t>
        </w:r>
      </w:hyperlink>
      <w:r>
        <w:t xml:space="preserve">. </w:t>
      </w:r>
    </w:p>
    <w:p w:rsidR="00C45B8D" w:rsidRDefault="008C5507">
      <w:pPr>
        <w:pStyle w:val="Heading5"/>
      </w:pPr>
      <w:bookmarkStart w:id="219" w:name="section_2153a62660684c74be976fbd1aff7dad"/>
      <w:bookmarkStart w:id="220" w:name="_Toc476026007"/>
      <w:r>
        <w:t>Alias (Find)</w:t>
      </w:r>
      <w:bookmarkEnd w:id="219"/>
      <w:bookmarkEnd w:id="220"/>
    </w:p>
    <w:p w:rsidR="00C45B8D" w:rsidRDefault="008C5507">
      <w:r>
        <w:t xml:space="preserve">The </w:t>
      </w:r>
      <w:r>
        <w:rPr>
          <w:b/>
        </w:rPr>
        <w:t xml:space="preserve">Alias </w:t>
      </w:r>
      <w:r>
        <w:t xml:space="preserve">element in the </w:t>
      </w:r>
      <w:r>
        <w:rPr>
          <w:b/>
        </w:rPr>
        <w:t xml:space="preserve">GAL </w:t>
      </w:r>
      <w:r>
        <w:t xml:space="preserve">namespace is an optional child element of the </w:t>
      </w:r>
      <w:r>
        <w:rPr>
          <w:b/>
        </w:rPr>
        <w:t>find:Properties</w:t>
      </w:r>
      <w:r>
        <w:t xml:space="preserve"> </w:t>
      </w:r>
      <w:r>
        <w:t xml:space="preserve">element in </w:t>
      </w:r>
      <w:r>
        <w:rPr>
          <w:b/>
        </w:rPr>
        <w:t xml:space="preserve">Find </w:t>
      </w:r>
      <w:r>
        <w:t xml:space="preserve">command responses. The </w:t>
      </w:r>
      <w:r>
        <w:rPr>
          <w:b/>
        </w:rPr>
        <w:t xml:space="preserve">Alias </w:t>
      </w:r>
      <w:r>
        <w:t xml:space="preserve">element is only present in response to </w:t>
      </w:r>
      <w:r>
        <w:rPr>
          <w:b/>
        </w:rPr>
        <w:t xml:space="preserve">Find </w:t>
      </w:r>
      <w:r>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w:t>
      </w:r>
      <w:r>
        <w:t xml:space="preserve">the </w:t>
      </w:r>
      <w:hyperlink w:anchor="gt_d046b6e2-3f79-47e1-87d7-754566744dcd">
        <w:r>
          <w:rPr>
            <w:rStyle w:val="HyperlinkGreen"/>
            <w:b/>
          </w:rPr>
          <w:t>alias</w:t>
        </w:r>
      </w:hyperlink>
      <w:r>
        <w:t xml:space="preserve">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w:t>
            </w:r>
            <w:r>
              <w:t>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150"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221" w:name="section_7d5e32d96bcc4b7da1a4e9eae19558e7"/>
      <w:bookmarkStart w:id="222" w:name="_Toc476026008"/>
      <w:r>
        <w:t>Alias (Search)</w:t>
      </w:r>
      <w:bookmarkEnd w:id="221"/>
      <w:bookmarkEnd w:id="222"/>
    </w:p>
    <w:p w:rsidR="00C45B8D" w:rsidRDefault="008C5507">
      <w:r>
        <w:t xml:space="preserve">The </w:t>
      </w:r>
      <w:r>
        <w:rPr>
          <w:b/>
        </w:rPr>
        <w:t xml:space="preserve">Alias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Alias </w:t>
      </w:r>
      <w:r>
        <w:t xml:space="preserve">element is only present in response to </w:t>
      </w:r>
      <w:r>
        <w:rPr>
          <w:b/>
        </w:rPr>
        <w:t xml:space="preserve">Search </w:t>
      </w:r>
      <w:r>
        <w:t xml:space="preserve">command requests that contain a </w:t>
      </w:r>
      <w:r>
        <w:rPr>
          <w:b/>
        </w:rPr>
        <w:t xml:space="preserve">search:Name </w:t>
      </w:r>
      <w:r>
        <w:t>element with a value of "G</w:t>
      </w:r>
      <w:r>
        <w:t xml:space="preserve">AL", as specified in section </w:t>
      </w:r>
      <w:hyperlink w:anchor="Section_8521454610c64b9c8abbbbf65a385dfa" w:history="1">
        <w:r>
          <w:rPr>
            <w:rStyle w:val="Hyperlink"/>
          </w:rPr>
          <w:t>2.2.3.120.2</w:t>
        </w:r>
      </w:hyperlink>
      <w:r>
        <w:t xml:space="preserve">. It contains the </w:t>
      </w:r>
      <w:hyperlink w:anchor="gt_d046b6e2-3f79-47e1-87d7-754566744dcd">
        <w:r>
          <w:rPr>
            <w:rStyle w:val="HyperlinkGreen"/>
            <w:b/>
          </w:rPr>
          <w:t>alias</w:t>
        </w:r>
      </w:hyperlink>
      <w:r>
        <w:t xml:space="preserv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152"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 xml:space="preserve">0...1 </w:t>
            </w:r>
            <w:r>
              <w:t>(optional)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23" w:name="section_2b1aa32d2cc344ef9435003e0ff88bb4"/>
      <w:bookmarkStart w:id="224" w:name="_Toc476026009"/>
      <w:r>
        <w:t>And</w:t>
      </w:r>
      <w:bookmarkEnd w:id="223"/>
      <w:bookmarkEnd w:id="224"/>
    </w:p>
    <w:p w:rsidR="00C45B8D" w:rsidRDefault="008C5507">
      <w:r>
        <w:t xml:space="preserve">The </w:t>
      </w:r>
      <w:r>
        <w:rPr>
          <w:b/>
        </w:rPr>
        <w:t>And</w:t>
      </w:r>
      <w:r>
        <w:t xml:space="preserve"> element is an optional child element of the </w:t>
      </w:r>
      <w:r>
        <w:rPr>
          <w:b/>
        </w:rPr>
        <w:t xml:space="preserve">Query </w:t>
      </w:r>
      <w:r>
        <w:t xml:space="preserve">element in </w:t>
      </w:r>
      <w:r>
        <w:rPr>
          <w:b/>
        </w:rPr>
        <w:t xml:space="preserve">Search </w:t>
      </w:r>
      <w:r>
        <w:t>command requests. It contains elements that specify items on which to perform an AND operation.</w:t>
      </w:r>
    </w:p>
    <w:p w:rsidR="00C45B8D" w:rsidRDefault="008C5507">
      <w:r>
        <w:lastRenderedPageBreak/>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60"/>
        <w:gridCol w:w="1515"/>
        <w:gridCol w:w="2974"/>
        <w:gridCol w:w="1567"/>
        <w:gridCol w:w="115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w:t>
            </w:r>
            <w:r>
              <w:t>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Query</w:t>
            </w:r>
            <w:r>
              <w:t xml:space="preserve"> (section </w:t>
            </w:r>
            <w:hyperlink w:anchor="Section_9b5b91d973d644baa91c291eb0b419a2" w:history="1">
              <w:r>
                <w:rPr>
                  <w:rStyle w:val="Hyperlink"/>
                </w:rPr>
                <w:t>2.2.3.142.2</w:t>
              </w:r>
            </w:hyperlink>
            <w:r>
              <w:t>)</w:t>
            </w:r>
          </w:p>
        </w:tc>
        <w:tc>
          <w:tcPr>
            <w:tcW w:w="0" w:type="auto"/>
          </w:tcPr>
          <w:p w:rsidR="00C45B8D" w:rsidRDefault="008C5507">
            <w:pPr>
              <w:pStyle w:val="TableBodyText"/>
            </w:pPr>
            <w:r>
              <w:rPr>
                <w:b/>
              </w:rPr>
              <w:t>FreeText</w:t>
            </w:r>
            <w:r>
              <w:t xml:space="preserve"> (section </w:t>
            </w:r>
            <w:hyperlink w:anchor="Section_ed75550cd7de4831b70d0f8a5141f344" w:history="1">
              <w:r>
                <w:rPr>
                  <w:rStyle w:val="Hyperlink"/>
                </w:rPr>
                <w:t>2.2.3.80.2</w:t>
              </w:r>
            </w:hyperlink>
            <w:r>
              <w:t xml:space="preserve">) </w:t>
            </w:r>
          </w:p>
          <w:p w:rsidR="00C45B8D" w:rsidRDefault="008C5507">
            <w:pPr>
              <w:pStyle w:val="TableBodyText"/>
            </w:pPr>
            <w:r>
              <w:rPr>
                <w:b/>
              </w:rPr>
              <w:t>airsync:Class</w:t>
            </w:r>
            <w:r>
              <w:t xml:space="preserve"> (section </w:t>
            </w:r>
            <w:hyperlink w:anchor="Section_c31d2c766498417d8bb7eea68b1210f0" w:history="1">
              <w:r>
                <w:rPr>
                  <w:rStyle w:val="Hyperlink"/>
                </w:rPr>
                <w:t>2.2.3.27.5</w:t>
              </w:r>
            </w:hyperlink>
            <w:r>
              <w:t xml:space="preserve">) </w:t>
            </w:r>
            <w:r>
              <w:rPr>
                <w:b/>
              </w:rPr>
              <w:t>airsync:CollectionId</w:t>
            </w:r>
            <w:r>
              <w:t xml:space="preserve"> (section </w:t>
            </w:r>
            <w:hyperlink w:anchor="Section_4d999297bfec4f138edcadebf2b60f5c" w:history="1">
              <w:r>
                <w:rPr>
                  <w:rStyle w:val="Hyperlink"/>
                </w:rPr>
                <w:t>2.2.3.30.5</w:t>
              </w:r>
            </w:hyperlink>
            <w:r>
              <w:t xml:space="preserve">) </w:t>
            </w:r>
          </w:p>
          <w:p w:rsidR="00C45B8D" w:rsidRDefault="008C5507">
            <w:pPr>
              <w:pStyle w:val="TableBodyText"/>
            </w:pPr>
            <w:r>
              <w:rPr>
                <w:b/>
              </w:rPr>
              <w:t>ConversationId</w:t>
            </w:r>
            <w:r>
              <w:t xml:space="preserve"> (section </w:t>
            </w:r>
            <w:hyperlink w:anchor="Section_773826b21f4643ee894ce985cfe10a85" w:history="1">
              <w:r>
                <w:rPr>
                  <w:rStyle w:val="Hyperlink"/>
                </w:rPr>
                <w:t>2.2.3.35.2</w:t>
              </w:r>
            </w:hyperlink>
            <w:r>
              <w:t xml:space="preserve">) </w:t>
            </w:r>
          </w:p>
          <w:p w:rsidR="00C45B8D" w:rsidRDefault="008C5507">
            <w:pPr>
              <w:pStyle w:val="TableBodyText"/>
            </w:pPr>
            <w:r>
              <w:rPr>
                <w:b/>
              </w:rPr>
              <w:t>GreaterThan</w:t>
            </w:r>
            <w:r>
              <w:t xml:space="preserve"> (section </w:t>
            </w:r>
            <w:hyperlink w:anchor="Section_6e424bf7f5df4eebbaacdb634ce6f242" w:history="1">
              <w:r>
                <w:rPr>
                  <w:rStyle w:val="Hyperlink"/>
                </w:rPr>
                <w:t>2.2.3.86</w:t>
              </w:r>
            </w:hyperlink>
            <w:r>
              <w:t>)</w:t>
            </w:r>
          </w:p>
          <w:p w:rsidR="00C45B8D" w:rsidRDefault="008C5507">
            <w:pPr>
              <w:pStyle w:val="TableBodyText"/>
            </w:pPr>
            <w:r>
              <w:rPr>
                <w:b/>
              </w:rPr>
              <w:t>LessThan</w:t>
            </w:r>
            <w:r>
              <w:t xml:space="preserve"> (section </w:t>
            </w:r>
            <w:hyperlink w:anchor="Section_244cd6b12b1f4909889a367bfdc8c6b4" w:history="1">
              <w:r>
                <w:rPr>
                  <w:rStyle w:val="Hyperlink"/>
                </w:rPr>
                <w:t>2.2.3.96</w:t>
              </w:r>
            </w:hyperlink>
            <w:r>
              <w:t>)</w:t>
            </w:r>
          </w:p>
          <w:p w:rsidR="00C45B8D" w:rsidRDefault="008C5507">
            <w:pPr>
              <w:pStyle w:val="TableBodyText"/>
            </w:pPr>
            <w:r>
              <w:rPr>
                <w:b/>
              </w:rPr>
              <w:t>Or</w:t>
            </w:r>
            <w:r>
              <w:t xml:space="preserve"> (section </w:t>
            </w:r>
            <w:hyperlink w:anchor="Section_59cd57e4c1f8489e858845c12d272ba0" w:history="1">
              <w:r>
                <w:rPr>
                  <w:rStyle w:val="Hyperlink"/>
                </w:rPr>
                <w:t>2.2.3.120</w:t>
              </w:r>
            </w:hyperlink>
            <w:r>
              <w:t>)</w:t>
            </w:r>
          </w:p>
        </w:tc>
        <w:tc>
          <w:tcPr>
            <w:tcW w:w="0" w:type="auto"/>
          </w:tcPr>
          <w:p w:rsidR="00C45B8D" w:rsidRDefault="008C5507">
            <w:pPr>
              <w:pStyle w:val="TableBodyText"/>
              <w:rPr>
                <w:b/>
              </w:rPr>
            </w:pPr>
            <w:r>
              <w:rPr>
                <w:b/>
              </w:rPr>
              <w:t>container</w:t>
            </w:r>
            <w:r>
              <w:t xml:space="preserve"> (</w:t>
            </w:r>
            <w:hyperlink r:id="rId154"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8C5507">
      <w:r>
        <w:t xml:space="preserve">If multiple </w:t>
      </w:r>
      <w:r>
        <w:rPr>
          <w:b/>
        </w:rPr>
        <w:t>And</w:t>
      </w:r>
      <w:r>
        <w:t xml:space="preserve"> elements are included in the request,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25" w:name="section_731a32ef864d4fd7a2278ee77e3cd9f8"/>
      <w:bookmarkStart w:id="226" w:name="_Toc476026010"/>
      <w:r>
        <w:t>ApplicationData</w:t>
      </w:r>
      <w:bookmarkEnd w:id="225"/>
      <w:bookmarkEnd w:id="226"/>
    </w:p>
    <w:p w:rsidR="00C45B8D" w:rsidRDefault="008C5507">
      <w:r>
        <w:t xml:space="preserve">The </w:t>
      </w:r>
      <w:r>
        <w:rPr>
          <w:b/>
        </w:rPr>
        <w:t>ApplicationData</w:t>
      </w:r>
      <w:r>
        <w:t xml:space="preserve"> element is a required child element of the </w:t>
      </w:r>
      <w:r>
        <w:rPr>
          <w:b/>
        </w:rPr>
        <w:t xml:space="preserve">Change </w:t>
      </w:r>
      <w:r>
        <w:t xml:space="preserve">element and the </w:t>
      </w:r>
      <w:r>
        <w:rPr>
          <w:b/>
        </w:rPr>
        <w:t xml:space="preserve">Add </w:t>
      </w:r>
      <w:r>
        <w:t xml:space="preserve">element in </w:t>
      </w:r>
      <w:r>
        <w:rPr>
          <w:b/>
        </w:rPr>
        <w:t xml:space="preserve">Sync </w:t>
      </w:r>
      <w:r>
        <w:t xml:space="preserve">command requests, and a required child element of the </w:t>
      </w:r>
      <w:r>
        <w:rPr>
          <w:b/>
        </w:rPr>
        <w:t xml:space="preserve">Change </w:t>
      </w:r>
      <w:r>
        <w:t xml:space="preserve">element, the </w:t>
      </w:r>
      <w:r>
        <w:rPr>
          <w:b/>
        </w:rPr>
        <w:t xml:space="preserve">Add </w:t>
      </w:r>
      <w:r>
        <w:t xml:space="preserve">element, and the </w:t>
      </w:r>
      <w:r>
        <w:rPr>
          <w:b/>
        </w:rPr>
        <w:t xml:space="preserve">Fetch </w:t>
      </w:r>
      <w:r>
        <w:t xml:space="preserve">element in </w:t>
      </w:r>
      <w:r>
        <w:rPr>
          <w:b/>
        </w:rPr>
        <w:t xml:space="preserve">Sync </w:t>
      </w:r>
      <w:r>
        <w:t>command responses</w:t>
      </w:r>
      <w:r>
        <w:t xml:space="preserve">. It contains data for a particular object, such as a contact, email message, calendar appointment, or task item. The </w:t>
      </w:r>
      <w:r>
        <w:rPr>
          <w:b/>
        </w:rPr>
        <w:t>ApplicationData</w:t>
      </w:r>
      <w:r>
        <w:t xml:space="preserve"> element can be used to change items, add items, or fetch items on the client device or server. The format of this data is </w:t>
      </w:r>
      <w:r>
        <w:t>determined by the schema for the object.</w:t>
      </w:r>
    </w:p>
    <w:p w:rsidR="00C45B8D" w:rsidRDefault="008C5507">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982"/>
        <w:gridCol w:w="1241"/>
        <w:gridCol w:w="3896"/>
        <w:gridCol w:w="1259"/>
        <w:gridCol w:w="109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Change</w:t>
            </w:r>
            <w:r>
              <w:t xml:space="preserve"> (section </w:t>
            </w:r>
            <w:hyperlink w:anchor="Section_3e2b243ad052407fbfc0ee0de82e1e01" w:history="1">
              <w:r>
                <w:rPr>
                  <w:rStyle w:val="Hyperlink"/>
                </w:rPr>
                <w:t>2.2.3.24</w:t>
              </w:r>
            </w:hyperlink>
            <w:r>
              <w:t>)</w:t>
            </w:r>
          </w:p>
          <w:p w:rsidR="00C45B8D" w:rsidRDefault="008C5507">
            <w:pPr>
              <w:pStyle w:val="TableBodyText"/>
            </w:pPr>
            <w:r>
              <w:rPr>
                <w:b/>
              </w:rPr>
              <w:t>Add</w:t>
            </w:r>
            <w:r>
              <w:t xml:space="preserve"> (section </w:t>
            </w:r>
            <w:hyperlink w:anchor="Section_22628ffeb14a4300aec7187b0c37a1dc" w:history="1">
              <w:r>
                <w:rPr>
                  <w:rStyle w:val="Hyperlink"/>
                </w:rPr>
                <w:t>2.2.3.7.2</w:t>
              </w:r>
            </w:hyperlink>
            <w:r>
              <w:t>)</w:t>
            </w:r>
          </w:p>
        </w:tc>
        <w:tc>
          <w:tcPr>
            <w:tcW w:w="0" w:type="auto"/>
          </w:tcPr>
          <w:p w:rsidR="00C45B8D" w:rsidRDefault="008C5507">
            <w:pPr>
              <w:pStyle w:val="TableBodyText"/>
            </w:pPr>
            <w:r>
              <w:t xml:space="preserve">Data elements from the content classes. For details about the content classes, see </w:t>
            </w:r>
            <w:hyperlink r:id="rId156" w:anchor="Section_0c4486824a6a459aae662fed0712bef9">
              <w:r>
                <w:rPr>
                  <w:rStyle w:val="Hyperlink"/>
                </w:rPr>
                <w:t>[MS-ASCAL]</w:t>
              </w:r>
            </w:hyperlink>
            <w:r>
              <w:t xml:space="preserve">, </w:t>
            </w:r>
            <w:hyperlink r:id="rId157" w:anchor="Section_a4593b9dd9af4d27bc5c67c4c1b98d54">
              <w:r>
                <w:rPr>
                  <w:rStyle w:val="Hyperlink"/>
                </w:rPr>
                <w:t>[MS-ASCNTC]</w:t>
              </w:r>
            </w:hyperlink>
            <w:r>
              <w:t xml:space="preserve">, </w:t>
            </w:r>
            <w:hyperlink r:id="rId158" w:anchor="Section_f3d27369e0f54164aa5e9b1abda16f5f">
              <w:r>
                <w:rPr>
                  <w:rStyle w:val="Hyperlink"/>
                </w:rPr>
                <w:t>[MS-ASEMAIL]</w:t>
              </w:r>
            </w:hyperlink>
            <w:r>
              <w:t xml:space="preserve">, </w:t>
            </w:r>
            <w:hyperlink r:id="rId159" w:anchor="Section_3123f34aaabe4ec5aa836f6d48698a8b">
              <w:r>
                <w:rPr>
                  <w:rStyle w:val="Hyperlink"/>
                </w:rPr>
                <w:t>[MS-ASMS]</w:t>
              </w:r>
            </w:hyperlink>
            <w:r>
              <w:t xml:space="preserve">, </w:t>
            </w:r>
            <w:hyperlink r:id="rId160" w:anchor="Section_21801d6c000e413c859150430a8e9fd9">
              <w:r>
                <w:rPr>
                  <w:rStyle w:val="Hyperlink"/>
                </w:rPr>
                <w:t>[MS-ASNOTE]</w:t>
              </w:r>
            </w:hyperlink>
            <w:r>
              <w:t xml:space="preserve">, and </w:t>
            </w:r>
            <w:hyperlink r:id="rId161" w:anchor="Section_b8fe266450ba4d00bf6be4deab352c89">
              <w:r>
                <w:rPr>
                  <w:rStyle w:val="Hyperlink"/>
                </w:rPr>
                <w:t>[MS-ASTASK]</w:t>
              </w:r>
            </w:hyperlink>
            <w:r>
              <w:t>.</w:t>
            </w:r>
          </w:p>
          <w:p w:rsidR="00C45B8D" w:rsidRDefault="008C5507">
            <w:pPr>
              <w:pStyle w:val="TableBodyText"/>
            </w:pPr>
            <w:r>
              <w:rPr>
                <w:b/>
              </w:rPr>
              <w:t>airsyncbase:Location</w:t>
            </w:r>
            <w:r>
              <w:t xml:space="preserve"> (</w:t>
            </w:r>
            <w:hyperlink r:id="rId162" w:anchor="Section_d1ba798741bf483d904596dfe11e3d1c">
              <w:r>
                <w:rPr>
                  <w:rStyle w:val="Hyperlink"/>
                </w:rPr>
                <w:t>[MS-ASAIRS]</w:t>
              </w:r>
            </w:hyperlink>
            <w:r>
              <w:t xml:space="preserve"> section 2.2.2.28)</w:t>
            </w:r>
          </w:p>
        </w:tc>
        <w:tc>
          <w:tcPr>
            <w:tcW w:w="0" w:type="auto"/>
          </w:tcPr>
          <w:p w:rsidR="00C45B8D" w:rsidRDefault="008C5507">
            <w:pPr>
              <w:pStyle w:val="TableBodyText"/>
              <w:rPr>
                <w:b/>
              </w:rPr>
            </w:pPr>
            <w:r>
              <w:rPr>
                <w:b/>
              </w:rPr>
              <w:t>container</w:t>
            </w:r>
            <w:r>
              <w:t xml:space="preserve"> (</w:t>
            </w:r>
            <w:hyperlink r:id="rId163"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pPr>
            <w:r>
              <w:rPr>
                <w:b/>
              </w:rPr>
              <w:t>Change</w:t>
            </w:r>
            <w:r>
              <w:t xml:space="preserve"> (section 2.2.3.24)</w:t>
            </w:r>
          </w:p>
          <w:p w:rsidR="00C45B8D" w:rsidRDefault="008C5507">
            <w:pPr>
              <w:pStyle w:val="TableBodyText"/>
            </w:pPr>
            <w:r>
              <w:rPr>
                <w:b/>
              </w:rPr>
              <w:t>Add</w:t>
            </w:r>
            <w:r>
              <w:t xml:space="preserve"> (section 2.2.3.7.2)</w:t>
            </w:r>
          </w:p>
          <w:p w:rsidR="00C45B8D" w:rsidRDefault="00C45B8D">
            <w:pPr>
              <w:pStyle w:val="TableBodyText"/>
            </w:pPr>
          </w:p>
        </w:tc>
        <w:tc>
          <w:tcPr>
            <w:tcW w:w="0" w:type="auto"/>
          </w:tcPr>
          <w:p w:rsidR="00C45B8D" w:rsidRDefault="008C5507">
            <w:pPr>
              <w:pStyle w:val="TableBodyText"/>
            </w:pPr>
            <w:r>
              <w:t xml:space="preserve">Data elements from the content classes. For details about the content classes, see [MS-ASCAL], [MS-ASCNTC], </w:t>
            </w:r>
            <w:hyperlink r:id="rId164" w:anchor="Section_c503701c0e594beb9b8b038cd69a3443">
              <w:r>
                <w:rPr>
                  <w:rStyle w:val="Hyperlink"/>
                </w:rPr>
                <w:t>[MS-ASDOC]</w:t>
              </w:r>
            </w:hyperlink>
            <w:r>
              <w:t>, [MS-ASEMAIL], [MS-ASMS], [MS-ASNOTE], and [MS-ASTASK].</w:t>
            </w:r>
          </w:p>
          <w:p w:rsidR="00C45B8D" w:rsidRDefault="008C5507">
            <w:pPr>
              <w:pStyle w:val="TableBodyText"/>
            </w:pPr>
            <w:r>
              <w:rPr>
                <w:b/>
              </w:rPr>
              <w:t>airsyncbase:Body</w:t>
            </w:r>
            <w:r>
              <w:t xml:space="preserve"> ([MS-ASAIRS] section 2.2.2.9)</w:t>
            </w:r>
          </w:p>
          <w:p w:rsidR="00C45B8D" w:rsidRDefault="008C5507">
            <w:pPr>
              <w:pStyle w:val="TableBodyText"/>
            </w:pPr>
            <w:r>
              <w:rPr>
                <w:b/>
              </w:rPr>
              <w:t>airsyncbase:BodyPart</w:t>
            </w:r>
            <w:r>
              <w:t xml:space="preserve"> ([MS-ASAIRS] section 2.2.2.10)</w:t>
            </w:r>
          </w:p>
          <w:p w:rsidR="00C45B8D" w:rsidRDefault="008C5507">
            <w:pPr>
              <w:pStyle w:val="TableBodyText"/>
            </w:pPr>
            <w:r>
              <w:rPr>
                <w:b/>
              </w:rPr>
              <w:t>airsyncbase:NativeBody</w:t>
            </w:r>
            <w:r>
              <w:rPr>
                <w:b/>
              </w:rPr>
              <w:t>Type</w:t>
            </w:r>
            <w:r>
              <w:t xml:space="preserve"> ([MS-ASAIRS] section 2.2.2.32)</w:t>
            </w:r>
          </w:p>
          <w:p w:rsidR="00C45B8D" w:rsidRDefault="008C5507">
            <w:pPr>
              <w:pStyle w:val="TableBodyText"/>
            </w:pPr>
            <w:r>
              <w:rPr>
                <w:b/>
              </w:rPr>
              <w:t xml:space="preserve">rm:RightsManagementLicense </w:t>
            </w:r>
            <w:r>
              <w:t>(</w:t>
            </w:r>
            <w:hyperlink r:id="rId165" w:anchor="Section_71e681b7e1784c1096b678df7fa77dfc">
              <w:r>
                <w:rPr>
                  <w:rStyle w:val="Hyperlink"/>
                </w:rPr>
                <w:t>[MS-ASRM]</w:t>
              </w:r>
            </w:hyperlink>
            <w:r>
              <w:t xml:space="preserve"> section 2.2.2.14)</w:t>
            </w:r>
          </w:p>
          <w:p w:rsidR="00C45B8D" w:rsidRDefault="008C5507">
            <w:pPr>
              <w:pStyle w:val="TableBodyText"/>
            </w:pPr>
            <w:r>
              <w:rPr>
                <w:b/>
              </w:rPr>
              <w:t>airsyncbase:InstanceId</w:t>
            </w:r>
            <w:r>
              <w:t xml:space="preserve"> ([MS-ASAIRS] section 2.2.2.25)</w:t>
            </w:r>
          </w:p>
          <w:p w:rsidR="00C45B8D" w:rsidRDefault="008C5507">
            <w:pPr>
              <w:pStyle w:val="TableBodyText"/>
            </w:pPr>
            <w:r>
              <w:rPr>
                <w:b/>
              </w:rPr>
              <w:t>airsyncbase:Location</w:t>
            </w:r>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C45B8D" w:rsidRDefault="008C5507">
            <w:pPr>
              <w:pStyle w:val="TableBodyText"/>
            </w:pPr>
            <w:r>
              <w:rPr>
                <w:b/>
              </w:rPr>
              <w:t>airsyncbase:Attachments</w:t>
            </w:r>
            <w:r>
              <w:t xml:space="preserve"> ([MS-ASAIRS] section 2.2.2.8)</w:t>
            </w:r>
          </w:p>
          <w:p w:rsidR="00C45B8D" w:rsidRDefault="008C5507">
            <w:pPr>
              <w:pStyle w:val="TableBodyText"/>
            </w:pPr>
            <w:r>
              <w:rPr>
                <w:b/>
              </w:rPr>
              <w:t>airsyncbase:Body</w:t>
            </w:r>
            <w:r>
              <w:t xml:space="preserve"> </w:t>
            </w:r>
          </w:p>
          <w:p w:rsidR="00C45B8D" w:rsidRDefault="008C5507">
            <w:pPr>
              <w:pStyle w:val="TableBodyText"/>
            </w:pPr>
            <w:r>
              <w:rPr>
                <w:b/>
              </w:rPr>
              <w:t>airsyncbase:NativeBodyType</w:t>
            </w:r>
            <w:r>
              <w:t xml:space="preserve"> </w:t>
            </w:r>
          </w:p>
          <w:p w:rsidR="00C45B8D" w:rsidRDefault="008C5507">
            <w:pPr>
              <w:pStyle w:val="TableBodyText"/>
            </w:pPr>
            <w:r>
              <w:rPr>
                <w:b/>
              </w:rPr>
              <w:t>airsyncbase:Location</w:t>
            </w:r>
            <w:r>
              <w:t xml:space="preserve"> </w:t>
            </w:r>
          </w:p>
          <w:p w:rsidR="00C45B8D" w:rsidRDefault="008C5507">
            <w:pPr>
              <w:pStyle w:val="TableBodyText"/>
            </w:pPr>
            <w:r>
              <w:rPr>
                <w:b/>
              </w:rPr>
              <w:t>rm:RightsManagementLicense</w:t>
            </w:r>
          </w:p>
          <w:p w:rsidR="00C45B8D" w:rsidRDefault="008C5507">
            <w:pPr>
              <w:pStyle w:val="TableBodyText"/>
            </w:pPr>
            <w:r>
              <w:t>Data elements from the content classes. For details about the content classes, see [MS-ASCAL], [MS-ASCNTC], [MS-ASDOC], [MS-ASEMAIL], [MS-ASMS], and [MS-ASTASK].</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The following table</w:t>
      </w:r>
      <w:r>
        <w:t xml:space="preserve"> specifies the protocol versions that support this element. The client indicates the protocol version being used by setting either the MS-ASProtocolVersion header, as specified in </w:t>
      </w:r>
      <w:hyperlink r:id="rId1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27" w:name="section_d4f12d238c9e464997e872ed20108249"/>
      <w:bookmarkStart w:id="228" w:name="_Toc476026011"/>
      <w:r>
        <w:t>AppliesToExternalKnown</w:t>
      </w:r>
      <w:bookmarkEnd w:id="227"/>
      <w:bookmarkEnd w:id="228"/>
    </w:p>
    <w:p w:rsidR="00C45B8D" w:rsidRDefault="008C5507">
      <w:r>
        <w:t xml:space="preserve">The </w:t>
      </w:r>
      <w:r>
        <w:rPr>
          <w:b/>
        </w:rPr>
        <w:t>AppliesToExternalKnown</w:t>
      </w:r>
      <w:r>
        <w:t xml:space="preserve"> element is an optional child element of the </w:t>
      </w:r>
      <w:r>
        <w:rPr>
          <w:b/>
        </w:rPr>
        <w:t xml:space="preserve">OofMessage </w:t>
      </w:r>
      <w:r>
        <w:t xml:space="preserve">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w:t>
      </w:r>
      <w:r>
        <w:t>plies to known external users. A known external user is a user who is outside the sending user's organization, but is represented in the sending user's contacts.</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05"/>
        <w:gridCol w:w="1521"/>
        <w:gridCol w:w="1119"/>
        <w:gridCol w:w="707"/>
        <w:gridCol w:w="382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 xml:space="preserve">Command </w:t>
            </w:r>
            <w:r>
              <w:t>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 xml:space="preserve">0...1 (Choice of </w:t>
            </w:r>
            <w:r>
              <w:rPr>
                <w:b/>
              </w:rPr>
              <w:t>AppliesToInternal</w:t>
            </w:r>
            <w:r>
              <w:t xml:space="preserve"> (section </w:t>
            </w:r>
            <w:hyperlink w:anchor="Section_a3d77ab0a0404fe78d3bdb57f75890f5" w:history="1">
              <w:r>
                <w:rPr>
                  <w:rStyle w:val="Hyperlink"/>
                </w:rPr>
                <w:t>2.2.3.14</w:t>
              </w:r>
            </w:hyperlink>
            <w:r>
              <w:t xml:space="preserve">), </w:t>
            </w:r>
            <w:r>
              <w:rPr>
                <w:b/>
              </w:rPr>
              <w:t>AppliesToExternalKnown</w:t>
            </w:r>
            <w:r>
              <w:t xml:space="preserve">, and </w:t>
            </w:r>
            <w:r>
              <w:rPr>
                <w:b/>
              </w:rPr>
              <w:t>AppliesToExternalUnknown</w:t>
            </w:r>
            <w:r>
              <w:t xml:space="preserve"> (section </w:t>
            </w:r>
            <w:hyperlink w:anchor="Section_bc70d8b9e0564d5eaaa8bc30bf441b28" w:history="1">
              <w:r>
                <w:rPr>
                  <w:rStyle w:val="Hyperlink"/>
                </w:rPr>
                <w:t>2.2.3.13</w:t>
              </w:r>
            </w:hyperlink>
            <w:r>
              <w:t>))</w:t>
            </w:r>
          </w:p>
        </w:tc>
      </w:tr>
    </w:tbl>
    <w:p w:rsidR="00C45B8D" w:rsidRDefault="008C5507">
      <w:r>
        <w:t xml:space="preserve">The </w:t>
      </w:r>
      <w:r>
        <w:rPr>
          <w:b/>
        </w:rPr>
        <w:t>AppliesToExternalKnown</w:t>
      </w:r>
      <w:r>
        <w:t xml:space="preserve"> element is an empty tag element, meaning it has no value or data type. It is distinguished only by the presence or absence of the &lt;AppliesToExternalKnown/&gt; tag</w:t>
      </w:r>
      <w:r>
        <w:t>.</w:t>
      </w:r>
    </w:p>
    <w:p w:rsidR="00C45B8D" w:rsidRDefault="008C5507">
      <w:r>
        <w:t xml:space="preserve">When the </w:t>
      </w:r>
      <w:r>
        <w:rPr>
          <w:b/>
        </w:rPr>
        <w:t>AppliesToExternalKnown</w:t>
      </w:r>
      <w:r>
        <w:t xml:space="preserve"> element is present, its peer elements (that is, the other elements within the </w:t>
      </w:r>
      <w:r>
        <w:rPr>
          <w:b/>
        </w:rPr>
        <w:t>OofMessage</w:t>
      </w:r>
      <w:r>
        <w:t xml:space="preserve"> element) specify the OOF settings with regard to known external users.</w:t>
      </w:r>
    </w:p>
    <w:p w:rsidR="00C45B8D" w:rsidRDefault="008C5507">
      <w:r>
        <w:t xml:space="preserve">The following are the peer elements of the </w:t>
      </w:r>
      <w:r>
        <w:rPr>
          <w:b/>
        </w:rPr>
        <w:t>AppliesToExternalKn</w:t>
      </w:r>
      <w:r>
        <w:rPr>
          <w:b/>
        </w:rPr>
        <w:t>own</w:t>
      </w:r>
      <w:r>
        <w:t xml:space="preserve"> element:</w:t>
      </w:r>
    </w:p>
    <w:p w:rsidR="00C45B8D" w:rsidRDefault="008C5507">
      <w:pPr>
        <w:numPr>
          <w:ilvl w:val="0"/>
          <w:numId w:val="57"/>
        </w:numPr>
        <w:tabs>
          <w:tab w:val="left" w:pos="360"/>
        </w:tabs>
      </w:pPr>
      <w:r>
        <w:rPr>
          <w:b/>
        </w:rPr>
        <w:t>Enabled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C45B8D" w:rsidRDefault="008C5507">
      <w:pPr>
        <w:numPr>
          <w:ilvl w:val="0"/>
          <w:numId w:val="57"/>
        </w:numPr>
        <w:tabs>
          <w:tab w:val="left" w:pos="360"/>
        </w:tabs>
      </w:pPr>
      <w:r>
        <w:rPr>
          <w:b/>
        </w:rPr>
        <w:t>ReplyMessage</w:t>
      </w:r>
      <w:r>
        <w:t xml:space="preserve"> (section </w:t>
      </w:r>
      <w:hyperlink w:anchor="Section_09bc426da2ba4d27864215190916e393" w:history="1">
        <w:r>
          <w:rPr>
            <w:rStyle w:val="Hyperlink"/>
          </w:rPr>
          <w:t>2.2.3.149</w:t>
        </w:r>
      </w:hyperlink>
      <w:r>
        <w:t>)—Specifies the OOF reply message.</w:t>
      </w:r>
    </w:p>
    <w:p w:rsidR="00C45B8D" w:rsidRDefault="008C5507">
      <w:pPr>
        <w:numPr>
          <w:ilvl w:val="0"/>
          <w:numId w:val="57"/>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C45B8D" w:rsidRDefault="008C5507">
      <w:r>
        <w:rPr>
          <w:b/>
        </w:rPr>
        <w:t>Protocol Versions</w:t>
      </w:r>
    </w:p>
    <w:p w:rsidR="00C45B8D" w:rsidRDefault="008C5507">
      <w:r>
        <w:t>The following table specifies the protocol version</w:t>
      </w:r>
      <w:r>
        <w:t xml:space="preserve">s that support this element. The client indicates the protocol version being used by setting either the MS-ASProtocolVersion header, as specified in </w:t>
      </w:r>
      <w:hyperlink r:id="rId167"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29" w:name="section_bc70d8b9e0564d5eaaa8bc30bf441b28"/>
      <w:bookmarkStart w:id="230" w:name="_Toc476026012"/>
      <w:r>
        <w:t>AppliesToExternalUnknown</w:t>
      </w:r>
      <w:bookmarkEnd w:id="229"/>
      <w:bookmarkEnd w:id="230"/>
    </w:p>
    <w:p w:rsidR="00C45B8D" w:rsidRDefault="008C5507">
      <w:r>
        <w:t xml:space="preserve">The </w:t>
      </w:r>
      <w:r>
        <w:rPr>
          <w:b/>
        </w:rPr>
        <w:t>AppliesToExternalUnknown</w:t>
      </w:r>
      <w:r>
        <w:t xml:space="preserve"> element is an optional child element of the </w:t>
      </w:r>
      <w:r>
        <w:rPr>
          <w:b/>
        </w:rPr>
        <w:t>OofMessage</w:t>
      </w:r>
      <w:r>
        <w:t xml:space="preserve"> 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applies to unknown external</w:t>
      </w:r>
      <w:r>
        <w:t xml:space="preserve"> users. An unknown external user is a user who is outside the sending user's organization and is not represented in the sending user's contacts.</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290"/>
        <w:gridCol w:w="1514"/>
        <w:gridCol w:w="1117"/>
        <w:gridCol w:w="705"/>
        <w:gridCol w:w="384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 xml:space="preserve">Parent </w:t>
            </w:r>
            <w:r>
              <w:t>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OofMessage</w:t>
            </w:r>
            <w:r>
              <w:t xml:space="preserve"> (section </w:t>
            </w:r>
            <w:hyperlink w:anchor="Section_9ca3ab46894a4c639a7c653b77ec4856" w:history="1">
              <w:r>
                <w:rPr>
                  <w:rStyle w:val="Hyperlink"/>
                </w:rPr>
                <w:t>2.2.3</w:t>
              </w:r>
              <w:r>
                <w:rPr>
                  <w:rStyle w:val="Hyperlink"/>
                </w:rPr>
                <w:t>.123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 xml:space="preserve">0...1 (Choice of </w:t>
            </w:r>
            <w:r>
              <w:rPr>
                <w:b/>
              </w:rPr>
              <w:t>AppliesToInternal</w:t>
            </w:r>
            <w:r>
              <w:t xml:space="preserve"> (section </w:t>
            </w:r>
            <w:hyperlink w:anchor="Section_a3d77ab0a0404fe78d3bdb57f75890f5" w:history="1">
              <w:r>
                <w:rPr>
                  <w:rStyle w:val="Hyperlink"/>
                </w:rPr>
                <w:t>2.2.3.14</w:t>
              </w:r>
            </w:hyperlink>
            <w:r>
              <w:t xml:space="preserve">), </w:t>
            </w:r>
            <w:r>
              <w:rPr>
                <w:b/>
              </w:rPr>
              <w:t>AppliesToExternalKnown</w:t>
            </w:r>
            <w:r>
              <w:t xml:space="preserve"> (section </w:t>
            </w:r>
            <w:hyperlink w:anchor="Section_d4f12d238c9e464997e872ed20108249" w:history="1">
              <w:r>
                <w:rPr>
                  <w:rStyle w:val="Hyperlink"/>
                </w:rPr>
                <w:t>2.2.3.12</w:t>
              </w:r>
            </w:hyperlink>
            <w:r>
              <w:t xml:space="preserve">), and </w:t>
            </w:r>
            <w:r>
              <w:rPr>
                <w:b/>
              </w:rPr>
              <w:t>AppliesToExternalUnknown</w:t>
            </w:r>
            <w:r>
              <w:t>)</w:t>
            </w:r>
          </w:p>
        </w:tc>
      </w:tr>
    </w:tbl>
    <w:p w:rsidR="00C45B8D" w:rsidRDefault="008C5507">
      <w:r>
        <w:t xml:space="preserve">The </w:t>
      </w:r>
      <w:r>
        <w:rPr>
          <w:b/>
        </w:rPr>
        <w:t>AppliesToExternalUnknown</w:t>
      </w:r>
      <w:r>
        <w:t xml:space="preserve"> element is an empty tag element, meaning it has no value or data type. It is distinguished only by the presence or absence of the &lt;AppliesToExternalUnknown/&gt; tag.</w:t>
      </w:r>
    </w:p>
    <w:p w:rsidR="00C45B8D" w:rsidRDefault="008C5507">
      <w:r>
        <w:t xml:space="preserve">When the </w:t>
      </w:r>
      <w:r>
        <w:rPr>
          <w:b/>
        </w:rPr>
        <w:t>AppliesToExternalUnknown</w:t>
      </w:r>
      <w:r>
        <w:t xml:space="preserve"> ele</w:t>
      </w:r>
      <w:r>
        <w:t xml:space="preserve">ment is present, its peer elements (that is, the other elements within the </w:t>
      </w:r>
      <w:r>
        <w:rPr>
          <w:b/>
        </w:rPr>
        <w:t>OofMessage</w:t>
      </w:r>
      <w:r>
        <w:t xml:space="preserve"> element) specify the OOF settings with regard to unknown external users.</w:t>
      </w:r>
    </w:p>
    <w:p w:rsidR="00C45B8D" w:rsidRDefault="008C5507">
      <w:r>
        <w:t xml:space="preserve">The following are the peer elements of the </w:t>
      </w:r>
      <w:r>
        <w:rPr>
          <w:b/>
        </w:rPr>
        <w:t>AppliesToExternalUnknown</w:t>
      </w:r>
      <w:r>
        <w:t xml:space="preserve"> element:</w:t>
      </w:r>
    </w:p>
    <w:p w:rsidR="00C45B8D" w:rsidRDefault="008C5507">
      <w:pPr>
        <w:numPr>
          <w:ilvl w:val="0"/>
          <w:numId w:val="58"/>
        </w:numPr>
        <w:tabs>
          <w:tab w:val="left" w:pos="360"/>
        </w:tabs>
      </w:pPr>
      <w:r>
        <w:rPr>
          <w:b/>
        </w:rPr>
        <w:t>Enabled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C45B8D" w:rsidRDefault="008C5507">
      <w:pPr>
        <w:numPr>
          <w:ilvl w:val="0"/>
          <w:numId w:val="58"/>
        </w:numPr>
        <w:tabs>
          <w:tab w:val="left" w:pos="360"/>
        </w:tabs>
      </w:pPr>
      <w:r>
        <w:rPr>
          <w:b/>
        </w:rPr>
        <w:t>ReplyMessage</w:t>
      </w:r>
      <w:r>
        <w:t xml:space="preserve"> (section </w:t>
      </w:r>
      <w:hyperlink w:anchor="Section_09bc426da2ba4d27864215190916e393" w:history="1">
        <w:r>
          <w:rPr>
            <w:rStyle w:val="Hyperlink"/>
          </w:rPr>
          <w:t>2.2.3.149</w:t>
        </w:r>
      </w:hyperlink>
      <w:r>
        <w:t>)—Specif</w:t>
      </w:r>
      <w:r>
        <w:t>ies the OOF reply message.</w:t>
      </w:r>
    </w:p>
    <w:p w:rsidR="00C45B8D" w:rsidRDefault="008C5507">
      <w:pPr>
        <w:numPr>
          <w:ilvl w:val="0"/>
          <w:numId w:val="58"/>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C45B8D" w:rsidRDefault="008C5507">
      <w:r>
        <w:rPr>
          <w:b/>
        </w:rPr>
        <w:t>Protocol Versions</w:t>
      </w:r>
    </w:p>
    <w:p w:rsidR="00C45B8D" w:rsidRDefault="008C5507">
      <w:r>
        <w:t>The following table specifies the protocol versions that support this element. The</w:t>
      </w:r>
      <w:r>
        <w:t xml:space="preserve"> client indicates the protocol version being used by setting either the MS-ASProtocolVersion header, as specified in </w:t>
      </w:r>
      <w:hyperlink r:id="rId168"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Pr>
        <w:tabs>
          <w:tab w:val="left" w:pos="360"/>
        </w:tabs>
      </w:pPr>
    </w:p>
    <w:p w:rsidR="00C45B8D" w:rsidRDefault="008C5507">
      <w:pPr>
        <w:pStyle w:val="Heading4"/>
      </w:pPr>
      <w:bookmarkStart w:id="231" w:name="section_a3d77ab0a0404fe78d3bdb57f75890f5"/>
      <w:bookmarkStart w:id="232" w:name="_Toc476026013"/>
      <w:r>
        <w:t>AppliesToInternal</w:t>
      </w:r>
      <w:bookmarkEnd w:id="231"/>
      <w:bookmarkEnd w:id="232"/>
    </w:p>
    <w:p w:rsidR="00C45B8D" w:rsidRDefault="008C5507">
      <w:r>
        <w:t xml:space="preserve">The </w:t>
      </w:r>
      <w:r>
        <w:rPr>
          <w:b/>
        </w:rPr>
        <w:t>AppliesToInternal</w:t>
      </w:r>
      <w:r>
        <w:t xml:space="preserve"> element is an optional child element of the </w:t>
      </w:r>
      <w:r>
        <w:rPr>
          <w:b/>
        </w:rPr>
        <w:t xml:space="preserve">OofMessage </w:t>
      </w:r>
      <w:r>
        <w:t xml:space="preserve">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applies to internal users. An internal user is a user who is in the same organization as the sen</w:t>
      </w:r>
      <w:r>
        <w:t>ding user.</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05"/>
        <w:gridCol w:w="1521"/>
        <w:gridCol w:w="1119"/>
        <w:gridCol w:w="707"/>
        <w:gridCol w:w="382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 xml:space="preserve">0...1 (Choice of </w:t>
            </w:r>
            <w:r>
              <w:rPr>
                <w:b/>
              </w:rPr>
              <w:t>AppliesToInternal</w:t>
            </w:r>
            <w:r>
              <w:t xml:space="preserve">, </w:t>
            </w:r>
            <w:r>
              <w:rPr>
                <w:b/>
              </w:rPr>
              <w:t>AppliesToExternalKnown</w:t>
            </w:r>
            <w:r>
              <w:t xml:space="preserve"> (section </w:t>
            </w:r>
            <w:hyperlink w:anchor="Section_d4f12d238c9e464997e872ed20108249" w:history="1">
              <w:r>
                <w:rPr>
                  <w:rStyle w:val="Hyperlink"/>
                </w:rPr>
                <w:t>2.2.3.12</w:t>
              </w:r>
            </w:hyperlink>
            <w:r>
              <w:t xml:space="preserve">), and </w:t>
            </w:r>
            <w:r>
              <w:rPr>
                <w:b/>
              </w:rPr>
              <w:t>AppliesToExternalUnknown</w:t>
            </w:r>
            <w:r>
              <w:t xml:space="preserve"> (section </w:t>
            </w:r>
            <w:hyperlink w:anchor="Section_bc70d8b9e0564d5eaaa8bc30bf441b28" w:history="1">
              <w:r>
                <w:rPr>
                  <w:rStyle w:val="Hyperlink"/>
                </w:rPr>
                <w:t>2.2.3.13</w:t>
              </w:r>
            </w:hyperlink>
            <w:r>
              <w:t>))</w:t>
            </w:r>
          </w:p>
        </w:tc>
      </w:tr>
    </w:tbl>
    <w:p w:rsidR="00C45B8D" w:rsidRDefault="008C5507">
      <w:r>
        <w:t xml:space="preserve">The </w:t>
      </w:r>
      <w:r>
        <w:rPr>
          <w:b/>
        </w:rPr>
        <w:t>AppliesToInternal</w:t>
      </w:r>
      <w:r>
        <w:t xml:space="preserve"> element is an empty tag element, meaning it has no value or data type. </w:t>
      </w:r>
      <w:r>
        <w:t>It is distinguished only by the presence or absence of the &lt;AppliesToInternal/&gt; tag.</w:t>
      </w:r>
    </w:p>
    <w:p w:rsidR="00C45B8D" w:rsidRDefault="008C5507">
      <w:r>
        <w:t xml:space="preserve">When the </w:t>
      </w:r>
      <w:r>
        <w:rPr>
          <w:b/>
        </w:rPr>
        <w:t>AppliesToInternal</w:t>
      </w:r>
      <w:r>
        <w:t xml:space="preserve"> element is present, its peer elements (that is, the other elements within the </w:t>
      </w:r>
      <w:r>
        <w:rPr>
          <w:b/>
        </w:rPr>
        <w:t>OofMessage</w:t>
      </w:r>
      <w:r>
        <w:t xml:space="preserve"> element) specify the OOF settings with regard to intern</w:t>
      </w:r>
      <w:r>
        <w:t>al users.</w:t>
      </w:r>
    </w:p>
    <w:p w:rsidR="00C45B8D" w:rsidRDefault="008C5507">
      <w:r>
        <w:t xml:space="preserve">The following are the peer elements of the </w:t>
      </w:r>
      <w:r>
        <w:rPr>
          <w:b/>
        </w:rPr>
        <w:t>AppliesToInternal</w:t>
      </w:r>
      <w:r>
        <w:t xml:space="preserve"> element:</w:t>
      </w:r>
    </w:p>
    <w:p w:rsidR="00C45B8D" w:rsidRDefault="008C5507">
      <w:pPr>
        <w:numPr>
          <w:ilvl w:val="0"/>
          <w:numId w:val="59"/>
        </w:numPr>
        <w:tabs>
          <w:tab w:val="left" w:pos="360"/>
        </w:tabs>
      </w:pPr>
      <w:r>
        <w:rPr>
          <w:b/>
        </w:rPr>
        <w:t>Enabled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C45B8D" w:rsidRDefault="008C5507">
      <w:pPr>
        <w:numPr>
          <w:ilvl w:val="0"/>
          <w:numId w:val="59"/>
        </w:numPr>
        <w:tabs>
          <w:tab w:val="left" w:pos="360"/>
        </w:tabs>
      </w:pPr>
      <w:r>
        <w:rPr>
          <w:b/>
        </w:rPr>
        <w:t>ReplyMessage</w:t>
      </w:r>
      <w:r>
        <w:t xml:space="preserve"> (section </w:t>
      </w:r>
      <w:hyperlink w:anchor="Section_09bc426da2ba4d27864215190916e393" w:history="1">
        <w:r>
          <w:rPr>
            <w:rStyle w:val="Hyperlink"/>
          </w:rPr>
          <w:t>2.2.3.149</w:t>
        </w:r>
      </w:hyperlink>
      <w:r>
        <w:t>)—Specifies the OOF message itself.</w:t>
      </w:r>
    </w:p>
    <w:p w:rsidR="00C45B8D" w:rsidRDefault="008C5507">
      <w:pPr>
        <w:numPr>
          <w:ilvl w:val="0"/>
          <w:numId w:val="59"/>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33" w:name="section_a62799ae769f40cfa3d02f6dd35c5df8"/>
      <w:bookmarkStart w:id="234" w:name="_Toc476026014"/>
      <w:r>
        <w:t>Autodiscover</w:t>
      </w:r>
      <w:bookmarkEnd w:id="233"/>
      <w:bookmarkEnd w:id="234"/>
    </w:p>
    <w:p w:rsidR="00C45B8D" w:rsidRDefault="008C5507">
      <w:r>
        <w:t xml:space="preserve">The </w:t>
      </w:r>
      <w:r>
        <w:rPr>
          <w:b/>
        </w:rPr>
        <w:t>Autodiscover</w:t>
      </w:r>
      <w:r>
        <w:t xml:space="preserve"> element is a required element in </w:t>
      </w:r>
      <w:r>
        <w:rPr>
          <w:b/>
        </w:rPr>
        <w:t>Autodiscover</w:t>
      </w:r>
      <w:r>
        <w:t xml:space="preserve"> command requests responses that identifies the body of the HTTP </w:t>
      </w:r>
      <w:r>
        <w:rPr>
          <w:b/>
        </w:rPr>
        <w:t>POST</w:t>
      </w:r>
      <w:r>
        <w:t xml:space="preserve"> as containing an </w:t>
      </w:r>
      <w:r>
        <w:rPr>
          <w:b/>
        </w:rPr>
        <w:t>Autodiscover</w:t>
      </w:r>
      <w:r>
        <w:t xml:space="preserve"> command (section </w:t>
      </w:r>
      <w:hyperlink w:anchor="Section_1a3e248319924581942e5f6214605062" w:history="1">
        <w:r>
          <w:rPr>
            <w:rStyle w:val="Hyperlink"/>
          </w:rPr>
          <w:t>2.2.1.1</w:t>
        </w:r>
      </w:hyperlink>
      <w:r>
        <w:t>). It is the top-level element in the XML stream.</w:t>
      </w:r>
    </w:p>
    <w:tbl>
      <w:tblPr>
        <w:tblStyle w:val="Table-ShadedHeader"/>
        <w:tblW w:w="0" w:type="auto"/>
        <w:tblLook w:val="04A0" w:firstRow="1" w:lastRow="0" w:firstColumn="1" w:lastColumn="0" w:noHBand="0" w:noVBand="1"/>
      </w:tblPr>
      <w:tblGrid>
        <w:gridCol w:w="2868"/>
        <w:gridCol w:w="1324"/>
        <w:gridCol w:w="1915"/>
        <w:gridCol w:w="2050"/>
        <w:gridCol w:w="131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Autodiscover</w:t>
            </w:r>
            <w:r>
              <w:t xml:space="preserve"> command request (section 2.2.1.1)</w:t>
            </w:r>
          </w:p>
        </w:tc>
        <w:tc>
          <w:tcPr>
            <w:tcW w:w="0" w:type="auto"/>
          </w:tcPr>
          <w:p w:rsidR="00C45B8D" w:rsidRDefault="008C5507">
            <w:pPr>
              <w:pStyle w:val="TableBodyText"/>
            </w:pPr>
            <w:r>
              <w:t>None</w:t>
            </w:r>
          </w:p>
        </w:tc>
        <w:tc>
          <w:tcPr>
            <w:tcW w:w="0" w:type="auto"/>
          </w:tcPr>
          <w:p w:rsidR="00C45B8D" w:rsidRDefault="008C5507">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C45B8D" w:rsidRDefault="008C5507">
            <w:pPr>
              <w:pStyle w:val="TableBodyText"/>
              <w:rPr>
                <w:b/>
              </w:rPr>
            </w:pPr>
            <w:r>
              <w:rPr>
                <w:b/>
              </w:rPr>
              <w:t>container</w:t>
            </w:r>
            <w:r>
              <w:t xml:space="preserve"> (</w:t>
            </w:r>
            <w:hyperlink r:id="rId170" w:anchor="Section_dcfe20e1cb36457f8c7be5c61351f7d3">
              <w:r>
                <w:rPr>
                  <w:rStyle w:val="Hyperlink"/>
                </w:rPr>
                <w:t>[MS-ASDTYPE]</w:t>
              </w:r>
            </w:hyperlink>
            <w:r>
              <w:t xml:space="preserve"> section 2.2)</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Autodiscover</w:t>
            </w:r>
            <w:r>
              <w:t xml:space="preserve"> 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1…1 (required)</w:t>
            </w:r>
          </w:p>
        </w:tc>
      </w:tr>
    </w:tbl>
    <w:p w:rsidR="00C45B8D" w:rsidRDefault="008C5507">
      <w:r>
        <w:rPr>
          <w:b/>
        </w:rPr>
        <w:t>Protocol Versions</w:t>
      </w:r>
    </w:p>
    <w:p w:rsidR="00C45B8D" w:rsidRDefault="008C5507">
      <w:r>
        <w:t xml:space="preserve">The following table specifies the protocol versions that support this element. The client indicates the protocol version </w:t>
      </w:r>
      <w:r>
        <w:t xml:space="preserve">being used by setting 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w:t>
      </w:r>
      <w:r>
        <w:t>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35" w:name="section_50e464db4c354da8bd4c302437fe27df"/>
      <w:bookmarkStart w:id="236" w:name="_Toc476026015"/>
      <w:r>
        <w:t>Availability</w:t>
      </w:r>
      <w:bookmarkEnd w:id="235"/>
      <w:bookmarkEnd w:id="236"/>
    </w:p>
    <w:p w:rsidR="00C45B8D" w:rsidRDefault="008C5507">
      <w:pPr>
        <w:rPr>
          <w:b/>
        </w:rPr>
      </w:pPr>
      <w:r>
        <w:t xml:space="preserve">The </w:t>
      </w:r>
      <w:r>
        <w:rPr>
          <w:b/>
        </w:rPr>
        <w:t>Availability</w:t>
      </w:r>
      <w:r>
        <w:t xml:space="preserve"> element is an optional child element of the </w:t>
      </w:r>
      <w:r>
        <w:rPr>
          <w:b/>
        </w:rPr>
        <w:t xml:space="preserve">Options </w:t>
      </w:r>
      <w:r>
        <w:t xml:space="preserve">element in </w:t>
      </w:r>
      <w:r>
        <w:rPr>
          <w:b/>
        </w:rPr>
        <w:t xml:space="preserve">ResolveRecipients </w:t>
      </w:r>
      <w:r>
        <w:t xml:space="preserve">command </w:t>
      </w:r>
      <w:r>
        <w:t>requests that indicates to the server that free/busy data is being requested by the client and identifies the start time and end time of the free/busy data to retrieve.</w:t>
      </w:r>
      <w:bookmarkStart w:id="237" w:name="z48"/>
      <w:bookmarkEnd w:id="237"/>
      <w:r>
        <w:t xml:space="preserve"> The </w:t>
      </w:r>
      <w:r>
        <w:rPr>
          <w:b/>
        </w:rPr>
        <w:t>Availability</w:t>
      </w:r>
      <w:r>
        <w:t xml:space="preserve"> element is an optional child element of the </w:t>
      </w:r>
      <w:r>
        <w:rPr>
          <w:b/>
        </w:rPr>
        <w:t xml:space="preserve">Recipient </w:t>
      </w:r>
      <w:r>
        <w:t xml:space="preserve">element in </w:t>
      </w:r>
      <w:r>
        <w:rPr>
          <w:b/>
        </w:rPr>
        <w:t>Resol</w:t>
      </w:r>
      <w:r>
        <w:rPr>
          <w:b/>
        </w:rPr>
        <w:t xml:space="preserve">veRecipient </w:t>
      </w:r>
      <w:r>
        <w:t xml:space="preserve">command responses that returns the status and free/busy data of the users or </w:t>
      </w:r>
      <w:hyperlink w:anchor="gt_ccbb0292-fefe-493f-80c3-11533e473591">
        <w:r>
          <w:rPr>
            <w:rStyle w:val="HyperlinkGreen"/>
            <w:b/>
          </w:rPr>
          <w:t>distribution lists</w:t>
        </w:r>
      </w:hyperlink>
      <w:r>
        <w:t xml:space="preserve"> identified in the request for the time identified by the </w:t>
      </w:r>
      <w:r>
        <w:rPr>
          <w:b/>
        </w:rPr>
        <w:t>StartTime</w:t>
      </w:r>
      <w:r>
        <w:t xml:space="preserve"> and </w:t>
      </w:r>
      <w:r>
        <w:rPr>
          <w:b/>
        </w:rPr>
        <w:t>EndTime</w:t>
      </w:r>
      <w:r>
        <w:t xml:space="preserve"> element</w:t>
      </w:r>
      <w:r>
        <w:t>s.</w:t>
      </w:r>
      <w:bookmarkStart w:id="238" w:name="z62"/>
      <w:bookmarkEnd w:id="238"/>
      <w:r>
        <w:rPr>
          <w:b/>
        </w:rPr>
        <w:t xml:space="preserve"> </w:t>
      </w:r>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04"/>
        <w:gridCol w:w="1651"/>
        <w:gridCol w:w="2177"/>
        <w:gridCol w:w="1734"/>
        <w:gridCol w:w="120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Options</w:t>
            </w:r>
            <w:r>
              <w:t xml:space="preserve"> (section </w:t>
            </w:r>
            <w:hyperlink w:anchor="Section_4d35e5e8595b4017abf67aef9f8aa70f" w:history="1">
              <w:r>
                <w:rPr>
                  <w:rStyle w:val="Hyperlink"/>
                </w:rPr>
                <w:t>2.2.3.125.4</w:t>
              </w:r>
            </w:hyperlink>
            <w:r>
              <w:t xml:space="preserve">) </w:t>
            </w:r>
          </w:p>
          <w:p w:rsidR="00C45B8D" w:rsidRDefault="00C45B8D">
            <w:pPr>
              <w:pStyle w:val="TableBodyText"/>
            </w:pPr>
          </w:p>
        </w:tc>
        <w:tc>
          <w:tcPr>
            <w:tcW w:w="0" w:type="auto"/>
          </w:tcPr>
          <w:p w:rsidR="00C45B8D" w:rsidRDefault="008C5507">
            <w:pPr>
              <w:pStyle w:val="TableBodyText"/>
              <w:rPr>
                <w:b/>
              </w:rPr>
            </w:pPr>
            <w:r>
              <w:rPr>
                <w:b/>
              </w:rPr>
              <w:t>StartTime</w:t>
            </w:r>
            <w:r>
              <w:t xml:space="preserve"> (section </w:t>
            </w:r>
            <w:hyperlink w:anchor="Section_fd94d8a06bac445498f412b0e382cf33" w:history="1">
              <w:r>
                <w:rPr>
                  <w:rStyle w:val="Hyperlink"/>
                </w:rPr>
                <w:t>2.2.3.176.1</w:t>
              </w:r>
            </w:hyperlink>
            <w:r>
              <w:t>)</w:t>
            </w:r>
          </w:p>
          <w:p w:rsidR="00C45B8D" w:rsidRDefault="008C5507">
            <w:pPr>
              <w:pStyle w:val="TableBodyText"/>
            </w:pPr>
            <w:r>
              <w:rPr>
                <w:b/>
              </w:rPr>
              <w:t>EndT</w:t>
            </w:r>
            <w:r>
              <w:rPr>
                <w:b/>
              </w:rPr>
              <w:t>ime</w:t>
            </w:r>
            <w:r>
              <w:t xml:space="preserve"> (section </w:t>
            </w:r>
            <w:hyperlink w:anchor="Section_3f2a4b1646214945946e248c18879d4c" w:history="1">
              <w:r>
                <w:rPr>
                  <w:rStyle w:val="Hyperlink"/>
                </w:rPr>
                <w:t>2.2.3.61.1</w:t>
              </w:r>
            </w:hyperlink>
            <w:r>
              <w:t>)</w:t>
            </w:r>
          </w:p>
        </w:tc>
        <w:tc>
          <w:tcPr>
            <w:tcW w:w="0" w:type="auto"/>
          </w:tcPr>
          <w:p w:rsidR="00C45B8D" w:rsidRDefault="008C5507">
            <w:pPr>
              <w:pStyle w:val="TableBodyText"/>
              <w:rPr>
                <w:b/>
              </w:rPr>
            </w:pPr>
            <w:r>
              <w:rPr>
                <w:b/>
              </w:rPr>
              <w:t>container</w:t>
            </w:r>
            <w:r>
              <w:t xml:space="preserve"> (</w:t>
            </w:r>
            <w:hyperlink r:id="rId172"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ResolveRecipients </w:t>
            </w:r>
            <w:r>
              <w:t xml:space="preserve">command </w:t>
            </w:r>
            <w:r>
              <w:t>response</w:t>
            </w:r>
          </w:p>
        </w:tc>
        <w:tc>
          <w:tcPr>
            <w:tcW w:w="0" w:type="auto"/>
          </w:tcPr>
          <w:p w:rsidR="00C45B8D" w:rsidRDefault="008C5507">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C45B8D" w:rsidRDefault="008C5507">
            <w:pPr>
              <w:pStyle w:val="TableBodyText"/>
            </w:pPr>
            <w:r>
              <w:rPr>
                <w:b/>
              </w:rPr>
              <w:t>Status</w:t>
            </w:r>
            <w:r>
              <w:t xml:space="preserve"> (section </w:t>
            </w:r>
            <w:hyperlink w:anchor="Section_71628fd7d2a54bb2a6afabedbaa341d9" w:history="1">
              <w:r>
                <w:rPr>
                  <w:rStyle w:val="Hyperlink"/>
                </w:rPr>
                <w:t>2.2.3.177.12</w:t>
              </w:r>
            </w:hyperlink>
            <w:r>
              <w:t>)</w:t>
            </w:r>
          </w:p>
          <w:p w:rsidR="00C45B8D" w:rsidRDefault="008C5507">
            <w:pPr>
              <w:pStyle w:val="TableBodyText"/>
            </w:pPr>
            <w:r>
              <w:rPr>
                <w:b/>
              </w:rPr>
              <w:t>MergedFreeBusy</w:t>
            </w:r>
            <w:r>
              <w:t xml:space="preserve"> (section </w:t>
            </w:r>
            <w:hyperlink w:anchor="Section_e5d149f7d2e54b9aaa6272def8a0e377" w:history="1">
              <w:r>
                <w:rPr>
                  <w:rStyle w:val="Hyperlink"/>
                </w:rPr>
                <w:t>2.2.3.107</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0...1 (optional)</w:t>
            </w:r>
          </w:p>
        </w:tc>
      </w:tr>
    </w:tbl>
    <w:p w:rsidR="00C45B8D" w:rsidRDefault="008C5507">
      <w:r>
        <w:t xml:space="preserve">When the </w:t>
      </w:r>
      <w:r>
        <w:rPr>
          <w:b/>
        </w:rPr>
        <w:t>Availability</w:t>
      </w:r>
      <w:r>
        <w:t xml:space="preserve"> element is included in a </w:t>
      </w:r>
      <w:r>
        <w:rPr>
          <w:b/>
        </w:rPr>
        <w:t>ResolveRecipients</w:t>
      </w:r>
      <w:r>
        <w:t xml:space="preserve"> request, the server retrieves free/busy information for the users identified in the </w:t>
      </w:r>
      <w:r>
        <w:rPr>
          <w:b/>
        </w:rPr>
        <w:t>To</w:t>
      </w:r>
      <w:r>
        <w:t xml:space="preserve"> elements included in the request, and returns the free/busy information in the </w:t>
      </w:r>
      <w:r>
        <w:rPr>
          <w:b/>
        </w:rPr>
        <w:t>MergedFreeBusy</w:t>
      </w:r>
      <w:r>
        <w:t xml:space="preserve"> element in the response. If the </w:t>
      </w:r>
      <w:r>
        <w:rPr>
          <w:b/>
        </w:rPr>
        <w:t>Availability</w:t>
      </w:r>
      <w:r>
        <w:t xml:space="preserve"> element is included in the </w:t>
      </w:r>
      <w:r>
        <w:rPr>
          <w:b/>
        </w:rPr>
        <w:t>ResolveRecipients</w:t>
      </w:r>
      <w:r>
        <w:t xml:space="preserve"> request, the request MUST also include a valid </w:t>
      </w:r>
      <w:r>
        <w:rPr>
          <w:b/>
        </w:rPr>
        <w:t>StartTime</w:t>
      </w:r>
      <w:r>
        <w:t xml:space="preserve"> element value.</w:t>
      </w:r>
      <w:r>
        <w:t xml:space="preserve"> When the server parses the request, the server first resolves the recipients identified by the </w:t>
      </w:r>
      <w:r>
        <w:rPr>
          <w:b/>
        </w:rPr>
        <w:t>To</w:t>
      </w:r>
      <w:r>
        <w:t xml:space="preserve"> elements, and then determines the users free/busy information for the specified time span, before returning the free/busy data in the </w:t>
      </w:r>
      <w:r>
        <w:rPr>
          <w:b/>
        </w:rPr>
        <w:t>MergedFreeBusy</w:t>
      </w:r>
      <w:r>
        <w:t xml:space="preserve"> element.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39" w:name="section_d45f252753e2460abe52418774c744e8"/>
      <w:bookmarkStart w:id="240" w:name="_Toc476026016"/>
      <w:r>
        <w:t>BodyType</w:t>
      </w:r>
      <w:bookmarkEnd w:id="239"/>
      <w:bookmarkEnd w:id="240"/>
    </w:p>
    <w:p w:rsidR="00C45B8D" w:rsidRDefault="008C5507">
      <w:r>
        <w:t xml:space="preserve">The </w:t>
      </w:r>
      <w:r>
        <w:rPr>
          <w:b/>
        </w:rPr>
        <w:t>BodyType</w:t>
      </w:r>
      <w:r>
        <w:t xml:space="preserve"> element is a required child element of the </w:t>
      </w:r>
      <w:r>
        <w:rPr>
          <w:b/>
        </w:rPr>
        <w:t xml:space="preserve">Get </w:t>
      </w:r>
      <w:r>
        <w:t xml:space="preserve">element in </w:t>
      </w:r>
      <w:r>
        <w:rPr>
          <w:b/>
        </w:rPr>
        <w:t xml:space="preserve">Settings </w:t>
      </w:r>
      <w:r>
        <w:t xml:space="preserve">command </w:t>
      </w:r>
      <w:r>
        <w:rPr>
          <w:b/>
        </w:rPr>
        <w:t>Oof</w:t>
      </w:r>
      <w:r>
        <w:t xml:space="preserve"> requests. It is a required child element of the </w:t>
      </w:r>
      <w:r>
        <w:rPr>
          <w:b/>
        </w:rPr>
        <w:t xml:space="preserve">OofMessage </w:t>
      </w:r>
      <w:r>
        <w:t xml:space="preserve">element in </w:t>
      </w:r>
      <w:r>
        <w:rPr>
          <w:b/>
        </w:rPr>
        <w:t xml:space="preserve">Settings </w:t>
      </w:r>
      <w:r>
        <w:t xml:space="preserve">command requests and responses if a </w:t>
      </w:r>
      <w:r>
        <w:rPr>
          <w:b/>
        </w:rPr>
        <w:t xml:space="preserve">ReplyMessage </w:t>
      </w:r>
      <w:r>
        <w:t>element (section</w:t>
      </w:r>
      <w:r>
        <w:t xml:space="preserve"> </w:t>
      </w:r>
      <w:hyperlink w:anchor="Section_09bc426da2ba4d27864215190916e393" w:history="1">
        <w:r>
          <w:rPr>
            <w:rStyle w:val="Hyperlink"/>
          </w:rPr>
          <w:t>2.2.3.149</w:t>
        </w:r>
      </w:hyperlink>
      <w:r>
        <w:t xml:space="preserve">) is present as a child of the </w:t>
      </w:r>
      <w:r>
        <w:rPr>
          <w:b/>
        </w:rPr>
        <w:t xml:space="preserve">OofMessage </w:t>
      </w:r>
      <w:r>
        <w:t xml:space="preserve">element. In all contexts, it specifies the format of the </w:t>
      </w:r>
      <w:hyperlink w:anchor="gt_1384c735-fcc1-4dd2-b547-b9a42c1792e6">
        <w:r>
          <w:rPr>
            <w:rStyle w:val="HyperlinkGreen"/>
            <w:b/>
          </w:rPr>
          <w:t>OOF message</w:t>
        </w:r>
      </w:hyperlink>
      <w:r>
        <w:t>.</w:t>
      </w:r>
    </w:p>
    <w:p w:rsidR="00C45B8D" w:rsidRDefault="008C5507">
      <w:r>
        <w:t>All elements</w:t>
      </w:r>
      <w:r>
        <w:t xml:space="preserve">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466"/>
        <w:gridCol w:w="1666"/>
        <w:gridCol w:w="1165"/>
        <w:gridCol w:w="1486"/>
        <w:gridCol w:w="269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 xml:space="preserve">Oof </w:t>
            </w:r>
            <w:r>
              <w:rPr>
                <w:b/>
              </w:rPr>
              <w:lastRenderedPageBreak/>
              <w:t>Get</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lastRenderedPageBreak/>
              <w:t>Get</w:t>
            </w:r>
            <w:r>
              <w:t xml:space="preserve"> (section </w:t>
            </w:r>
            <w:hyperlink w:anchor="Section_c005d3d1217c45c3afe5d7562cd8345a" w:history="1">
              <w:r>
                <w:rPr>
                  <w:rStyle w:val="Hyperlink"/>
                </w:rPr>
                <w:t>2.2.3.83</w:t>
              </w:r>
            </w:hyperlink>
            <w:r>
              <w:t xml:space="preserve">) </w:t>
            </w:r>
          </w:p>
        </w:tc>
        <w:tc>
          <w:tcPr>
            <w:tcW w:w="0" w:type="auto"/>
          </w:tcPr>
          <w:p w:rsidR="00C45B8D" w:rsidRDefault="008C5507">
            <w:pPr>
              <w:pStyle w:val="TableBodyText"/>
            </w:pPr>
            <w:r>
              <w:lastRenderedPageBreak/>
              <w:t>None</w:t>
            </w:r>
          </w:p>
        </w:tc>
        <w:tc>
          <w:tcPr>
            <w:tcW w:w="0" w:type="auto"/>
          </w:tcPr>
          <w:p w:rsidR="00C45B8D" w:rsidRDefault="008C5507">
            <w:pPr>
              <w:pStyle w:val="TableBodyText"/>
            </w:pPr>
            <w:r>
              <w:rPr>
                <w:b/>
              </w:rPr>
              <w:t>string</w:t>
            </w:r>
            <w:r>
              <w:t xml:space="preserve"> (</w:t>
            </w:r>
            <w:hyperlink r:id="rId174" w:anchor="Section_dcfe20e1cb36457f8c7be5c61351f7d3">
              <w:r>
                <w:rPr>
                  <w:rStyle w:val="Hyperlink"/>
                </w:rPr>
                <w:t>[MS-</w:t>
              </w:r>
              <w:r>
                <w:rPr>
                  <w:rStyle w:val="Hyperlink"/>
                </w:rPr>
                <w:lastRenderedPageBreak/>
                <w:t>ASDTYPE]</w:t>
              </w:r>
            </w:hyperlink>
            <w:r>
              <w:t xml:space="preserve"> section 2.7)</w:t>
            </w:r>
          </w:p>
        </w:tc>
        <w:tc>
          <w:tcPr>
            <w:tcW w:w="0" w:type="auto"/>
          </w:tcPr>
          <w:p w:rsidR="00C45B8D" w:rsidRDefault="008C5507">
            <w:pPr>
              <w:pStyle w:val="TableBodyText"/>
            </w:pPr>
            <w:r>
              <w:lastRenderedPageBreak/>
              <w:t>1…1 (required)</w:t>
            </w:r>
          </w:p>
        </w:tc>
      </w:tr>
      <w:tr w:rsidR="00C45B8D" w:rsidTr="00C45B8D">
        <w:tc>
          <w:tcPr>
            <w:tcW w:w="0" w:type="auto"/>
          </w:tcPr>
          <w:p w:rsidR="00C45B8D" w:rsidRDefault="008C5507">
            <w:pPr>
              <w:pStyle w:val="TableBodyText"/>
            </w:pPr>
            <w:r>
              <w:rPr>
                <w:b/>
              </w:rPr>
              <w:t xml:space="preserve">Settings </w:t>
            </w:r>
            <w:r>
              <w:t xml:space="preserve">command </w:t>
            </w:r>
            <w:r>
              <w:rPr>
                <w:b/>
              </w:rPr>
              <w:t>Oof Set</w:t>
            </w:r>
            <w:r>
              <w:t xml:space="preserve"> </w:t>
            </w:r>
            <w:r>
              <w:t xml:space="preserve">request </w:t>
            </w:r>
          </w:p>
        </w:tc>
        <w:tc>
          <w:tcPr>
            <w:tcW w:w="0" w:type="auto"/>
          </w:tcPr>
          <w:p w:rsidR="00C45B8D" w:rsidRDefault="008C5507">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 xml:space="preserve">1…1 (required) if a </w:t>
            </w:r>
            <w:r>
              <w:rPr>
                <w:b/>
              </w:rPr>
              <w:t xml:space="preserve">ReplyMessage </w:t>
            </w:r>
            <w:r>
              <w:t>element is present; otherwise, 0…1 (optional)</w:t>
            </w:r>
          </w:p>
        </w:tc>
      </w:tr>
      <w:tr w:rsidR="00C45B8D" w:rsidTr="00C45B8D">
        <w:tc>
          <w:tcPr>
            <w:tcW w:w="0" w:type="auto"/>
          </w:tcPr>
          <w:p w:rsidR="00C45B8D" w:rsidRDefault="008C5507">
            <w:pPr>
              <w:pStyle w:val="TableBodyText"/>
              <w:rPr>
                <w:b/>
              </w:rPr>
            </w:pPr>
            <w:r>
              <w:rPr>
                <w:b/>
              </w:rPr>
              <w:t xml:space="preserve">Settings </w:t>
            </w:r>
            <w:r>
              <w:t xml:space="preserve">command </w:t>
            </w:r>
            <w:r>
              <w:rPr>
                <w:b/>
              </w:rPr>
              <w:t>Oof</w:t>
            </w:r>
            <w:r>
              <w:t xml:space="preserve"> response</w:t>
            </w:r>
          </w:p>
        </w:tc>
        <w:tc>
          <w:tcPr>
            <w:tcW w:w="0" w:type="auto"/>
          </w:tcPr>
          <w:p w:rsidR="00C45B8D" w:rsidRDefault="008C5507">
            <w:pPr>
              <w:pStyle w:val="TableBodyText"/>
            </w:pPr>
            <w:r>
              <w:rPr>
                <w:b/>
              </w:rPr>
              <w:t>OofMessage</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string </w:t>
            </w:r>
          </w:p>
        </w:tc>
        <w:tc>
          <w:tcPr>
            <w:tcW w:w="0" w:type="auto"/>
          </w:tcPr>
          <w:p w:rsidR="00C45B8D" w:rsidRDefault="008C5507">
            <w:pPr>
              <w:pStyle w:val="TableBodyText"/>
            </w:pPr>
            <w:r>
              <w:t xml:space="preserve">1...1 (required) if a </w:t>
            </w:r>
            <w:r>
              <w:rPr>
                <w:b/>
              </w:rPr>
              <w:t xml:space="preserve">ReplyMessage </w:t>
            </w:r>
            <w:r>
              <w:t>element is present; otherwise, 0…1   (optional)</w:t>
            </w:r>
          </w:p>
        </w:tc>
      </w:tr>
    </w:tbl>
    <w:p w:rsidR="00C45B8D" w:rsidRDefault="008C5507">
      <w:r>
        <w:t xml:space="preserve">The following are the permitted values for the </w:t>
      </w:r>
      <w:r>
        <w:rPr>
          <w:b/>
        </w:rPr>
        <w:t>BodyType</w:t>
      </w:r>
      <w:r>
        <w:t xml:space="preserve"> element:</w:t>
      </w:r>
    </w:p>
    <w:p w:rsidR="00C45B8D" w:rsidRDefault="008C5507">
      <w:pPr>
        <w:numPr>
          <w:ilvl w:val="0"/>
          <w:numId w:val="60"/>
        </w:numPr>
        <w:tabs>
          <w:tab w:val="left" w:pos="360"/>
        </w:tabs>
      </w:pPr>
      <w:r>
        <w:t>Text</w:t>
      </w:r>
    </w:p>
    <w:p w:rsidR="00C45B8D" w:rsidRDefault="008C5507">
      <w:pPr>
        <w:numPr>
          <w:ilvl w:val="0"/>
          <w:numId w:val="60"/>
        </w:numPr>
        <w:tabs>
          <w:tab w:val="left" w:pos="360"/>
        </w:tabs>
      </w:pPr>
      <w:r>
        <w:t>HTML</w:t>
      </w:r>
    </w:p>
    <w:p w:rsidR="00C45B8D" w:rsidRDefault="008C5507">
      <w:r>
        <w:t xml:space="preserve">If the </w:t>
      </w:r>
      <w:r>
        <w:rPr>
          <w:b/>
        </w:rPr>
        <w:t>BodyType</w:t>
      </w:r>
      <w:r>
        <w:t xml:space="preserve"> element has the value "HTML", all message strings are sent in the </w:t>
      </w:r>
      <w:hyperlink w:anchor="gt_549c4960-e8be-4c24-bc2b-b86530f1c1bf">
        <w:r>
          <w:rPr>
            <w:rStyle w:val="HyperlinkGreen"/>
            <w:b/>
          </w:rPr>
          <w:t>HTML</w:t>
        </w:r>
      </w:hyperlink>
      <w:r>
        <w:t xml:space="preserve"> format. If the </w:t>
      </w:r>
      <w:r>
        <w:rPr>
          <w:b/>
        </w:rPr>
        <w:t>BodyType</w:t>
      </w:r>
      <w:r>
        <w:t xml:space="preserve"> element has the value "Text", the message strings are sent in </w:t>
      </w:r>
      <w:hyperlink w:anchor="gt_afa1b8ad-29c4-4f4a-90ce-e63b3547e15a">
        <w:r>
          <w:rPr>
            <w:rStyle w:val="HyperlinkGreen"/>
            <w:b/>
          </w:rPr>
          <w:t>plain text</w:t>
        </w:r>
      </w:hyperlink>
      <w:r>
        <w:t xml:space="preserve">. Because there is no default value, the </w:t>
      </w:r>
      <w:r>
        <w:rPr>
          <w:b/>
        </w:rPr>
        <w:t>BodyType</w:t>
      </w:r>
      <w:r>
        <w:t xml:space="preserve"> element MUST be present (with a non-NULL value) in a </w:t>
      </w:r>
      <w:r>
        <w:rPr>
          <w:b/>
        </w:rPr>
        <w:t xml:space="preserve">Settings </w:t>
      </w:r>
      <w:r>
        <w:t xml:space="preserve">command </w:t>
      </w:r>
      <w:r>
        <w:rPr>
          <w:b/>
        </w:rPr>
        <w:t>Oof</w:t>
      </w:r>
      <w:r>
        <w:t xml:space="preserve"> </w:t>
      </w:r>
      <w:r>
        <w:rPr>
          <w:b/>
        </w:rPr>
        <w:t>Get</w:t>
      </w:r>
      <w:r>
        <w:t xml:space="preserve"> operation request and MUST be present (with a non-NULL value) in a </w:t>
      </w:r>
      <w:r>
        <w:rPr>
          <w:b/>
        </w:rPr>
        <w:t xml:space="preserve">Settings </w:t>
      </w:r>
      <w:r>
        <w:t xml:space="preserve">command </w:t>
      </w:r>
      <w:r>
        <w:rPr>
          <w:b/>
        </w:rPr>
        <w:t>Oof</w:t>
      </w:r>
      <w:r>
        <w:t xml:space="preserve"> </w:t>
      </w:r>
      <w:r>
        <w:rPr>
          <w:b/>
        </w:rPr>
        <w:t>Set</w:t>
      </w:r>
      <w:r>
        <w:t xml:space="preserve"> operation request if the </w:t>
      </w:r>
      <w:r>
        <w:rPr>
          <w:b/>
        </w:rPr>
        <w:t>ReplyMessage</w:t>
      </w:r>
      <w:r>
        <w:t xml:space="preserve"> element (section 2.2.3.149) has been se</w:t>
      </w:r>
      <w:r>
        <w:t xml:space="preserve">t, and MUST always be present (with a non-NULL value) in a </w:t>
      </w:r>
      <w:r>
        <w:rPr>
          <w:b/>
        </w:rPr>
        <w:t xml:space="preserve">Settings </w:t>
      </w:r>
      <w:r>
        <w:t xml:space="preserve">command </w:t>
      </w:r>
      <w:r>
        <w:rPr>
          <w:b/>
        </w:rPr>
        <w:t>Oof</w:t>
      </w:r>
      <w:r>
        <w:t xml:space="preserve"> </w:t>
      </w:r>
      <w:r>
        <w:rPr>
          <w:b/>
        </w:rPr>
        <w:t>Get</w:t>
      </w:r>
      <w:r>
        <w:t xml:space="preserve"> operation response if the </w:t>
      </w:r>
      <w:r>
        <w:rPr>
          <w:b/>
        </w:rPr>
        <w:t xml:space="preserve">ReplyMessage </w:t>
      </w:r>
      <w:r>
        <w:t>element is returned.</w:t>
      </w:r>
    </w:p>
    <w:p w:rsidR="00C45B8D" w:rsidRDefault="008C5507">
      <w:r>
        <w:rPr>
          <w:b/>
        </w:rPr>
        <w:t>Protocol Versions</w:t>
      </w:r>
    </w:p>
    <w:p w:rsidR="00C45B8D" w:rsidRDefault="008C5507">
      <w:r>
        <w:t>The following table specifies the protocol versions that support this element. The client indi</w:t>
      </w:r>
      <w:r>
        <w:t xml:space="preserve">cates the protocol version being used by setting either the MS-ASProtocolVersion header, as specified in </w:t>
      </w:r>
      <w:hyperlink r:id="rId175" w:anchor="Section_4cbf28dc287641c69d87ba9db86cd40d">
        <w:r>
          <w:rPr>
            <w:rStyle w:val="Hyperlink"/>
          </w:rPr>
          <w:t>[MS-ASHTTP]</w:t>
        </w:r>
      </w:hyperlink>
      <w:r>
        <w:t xml:space="preserve"> section 2.2.1.1.2.6, or the </w:t>
      </w:r>
      <w:r>
        <w:rPr>
          <w:b/>
        </w:rPr>
        <w:t>Protocol version</w:t>
      </w:r>
      <w:r>
        <w:t xml:space="preserve"> field, as spe</w:t>
      </w:r>
      <w:r>
        <w:t>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41" w:name="section_8af1a9a867074699ade936be3870393b"/>
      <w:bookmarkStart w:id="242" w:name="_Toc476026017"/>
      <w:r>
        <w:t>CalendarId</w:t>
      </w:r>
      <w:bookmarkEnd w:id="241"/>
      <w:bookmarkEnd w:id="242"/>
    </w:p>
    <w:p w:rsidR="00C45B8D" w:rsidRDefault="008C5507">
      <w:r>
        <w:t xml:space="preserve">The </w:t>
      </w:r>
      <w:r>
        <w:rPr>
          <w:b/>
        </w:rPr>
        <w:t>CalendarId</w:t>
      </w:r>
      <w:r>
        <w:t xml:space="preserve"> element is an optional child element of the </w:t>
      </w:r>
      <w:r>
        <w:rPr>
          <w:b/>
        </w:rPr>
        <w:t xml:space="preserve">Result </w:t>
      </w:r>
      <w:r>
        <w:t xml:space="preserve">element in </w:t>
      </w:r>
      <w:r>
        <w:rPr>
          <w:b/>
        </w:rPr>
        <w:t>MeetingResponse</w:t>
      </w:r>
      <w:r>
        <w:t xml:space="preserve"> command responses that specifies the server ID of the calendar item. The </w:t>
      </w:r>
      <w:r>
        <w:rPr>
          <w:b/>
        </w:rPr>
        <w:t xml:space="preserve">CalendarId </w:t>
      </w:r>
      <w:r>
        <w:t>element value can be up to 64 characters in length.</w:t>
      </w:r>
    </w:p>
    <w:p w:rsidR="00C45B8D" w:rsidRDefault="008C5507">
      <w:r>
        <w:lastRenderedPageBreak/>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165"/>
        <w:gridCol w:w="1811"/>
        <w:gridCol w:w="1271"/>
        <w:gridCol w:w="1918"/>
        <w:gridCol w:w="131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w:t>
            </w:r>
            <w:r>
              <w:t>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MeetingResponse </w:t>
            </w:r>
            <w:r>
              <w:t xml:space="preserve">command response (section </w:t>
            </w:r>
            <w:hyperlink w:anchor="Section_42ececcd37df4340aa50783ba714facb" w:history="1">
              <w:r>
                <w:rPr>
                  <w:rStyle w:val="Hyperlink"/>
                </w:rPr>
                <w:t>2.2.1.11</w:t>
              </w:r>
            </w:hyperlink>
            <w:r>
              <w:t>)</w:t>
            </w:r>
          </w:p>
        </w:tc>
        <w:tc>
          <w:tcPr>
            <w:tcW w:w="0" w:type="auto"/>
          </w:tcPr>
          <w:p w:rsidR="00C45B8D" w:rsidRDefault="008C5507">
            <w:pPr>
              <w:pStyle w:val="TableBodyText"/>
            </w:pPr>
            <w:r>
              <w:rPr>
                <w:b/>
              </w:rPr>
              <w:t>Result</w:t>
            </w:r>
            <w:r>
              <w:t xml:space="preserve"> (section </w:t>
            </w:r>
            <w:hyperlink w:anchor="Section_03650972642445f5b30d0ef3bd9a38e6" w:history="1">
              <w:r>
                <w:rPr>
                  <w:rStyle w:val="Hyperlink"/>
                </w:rPr>
                <w:t>2.2.3.155.2</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176"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r>
        <w:t xml:space="preserve">The </w:t>
      </w:r>
      <w:r>
        <w:rPr>
          <w:b/>
        </w:rPr>
        <w:t>CalendarId</w:t>
      </w:r>
      <w:r>
        <w:t xml:space="preserve"> element is included in the </w:t>
      </w:r>
      <w:r>
        <w:rPr>
          <w:b/>
        </w:rPr>
        <w:t>MeetingResponse</w:t>
      </w:r>
      <w:r>
        <w:t xml:space="preserve"> command response that is sent to the client if the meeting request was not declined. If the meeting is accepted or tentatively accepted, the server adds a new item to the calendar, if none is present, and returns the item's server ID in the </w:t>
      </w:r>
      <w:r>
        <w:rPr>
          <w:b/>
        </w:rPr>
        <w:t>CalendarId</w:t>
      </w:r>
      <w:r>
        <w:t xml:space="preserve"> ele</w:t>
      </w:r>
      <w:r>
        <w:t>ment in the response. If the client created a tentative meeting calendar item, the client updates that item with the new server ID. The client also changes the busy status from tentative to busy. When a meeting is accepted, the server also creates a new ca</w:t>
      </w:r>
      <w:r>
        <w:t>lendar item with the same server ID. This means there is a conflict that will be resolved the next time the calendar is synchronized.</w:t>
      </w:r>
    </w:p>
    <w:p w:rsidR="00C45B8D" w:rsidRDefault="008C5507">
      <w:r>
        <w:t xml:space="preserve">If the meeting is declined, the response does not contain a </w:t>
      </w:r>
      <w:r>
        <w:rPr>
          <w:b/>
        </w:rPr>
        <w:t xml:space="preserve">CalendarId </w:t>
      </w:r>
      <w:r>
        <w:t>element.</w:t>
      </w:r>
    </w:p>
    <w:p w:rsidR="00C45B8D" w:rsidRDefault="008C5507">
      <w:r>
        <w:rPr>
          <w:b/>
        </w:rPr>
        <w:t>Protocol Versions</w:t>
      </w:r>
    </w:p>
    <w:p w:rsidR="00C45B8D" w:rsidRDefault="008C5507">
      <w:r>
        <w:t>The following table spec</w:t>
      </w:r>
      <w:r>
        <w:t xml:space="preserve">ifies the protocol versions that support this element. The client indicates the protocol version being used by setting either the MS-ASProtocolVersion header, as specified in </w:t>
      </w:r>
      <w:hyperlink r:id="rId1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43" w:name="section_8a98e3d4172945c0a5de431ac424d2c0"/>
      <w:bookmarkStart w:id="244" w:name="_Toc476026018"/>
      <w:r>
        <w:t>Certificate</w:t>
      </w:r>
      <w:bookmarkEnd w:id="243"/>
      <w:bookmarkEnd w:id="244"/>
    </w:p>
    <w:p w:rsidR="00C45B8D" w:rsidRDefault="008C5507">
      <w:r>
        <w:t xml:space="preserve">The </w:t>
      </w:r>
      <w:r>
        <w:rPr>
          <w:b/>
        </w:rPr>
        <w:t>Certificate</w:t>
      </w:r>
      <w:r>
        <w:t xml:space="preserve"> element is used in the following command requests and responses:</w:t>
      </w:r>
    </w:p>
    <w:p w:rsidR="00C45B8D" w:rsidRDefault="008C5507">
      <w:pPr>
        <w:pStyle w:val="ListParagraph"/>
        <w:numPr>
          <w:ilvl w:val="0"/>
          <w:numId w:val="56"/>
        </w:numPr>
        <w:rPr>
          <w:b/>
        </w:rPr>
      </w:pPr>
      <w:r>
        <w:rPr>
          <w:b/>
        </w:rPr>
        <w:t xml:space="preserve">ResolveRecipients </w:t>
      </w:r>
      <w:r>
        <w:t xml:space="preserve">command responses (section </w:t>
      </w:r>
      <w:hyperlink w:anchor="Section_af10e71badf140e98074cccd9a4889a2" w:history="1">
        <w:r>
          <w:rPr>
            <w:rStyle w:val="Hyperlink"/>
          </w:rPr>
          <w:t>2.2.1.15</w:t>
        </w:r>
      </w:hyperlink>
      <w:r>
        <w:t>)</w:t>
      </w:r>
    </w:p>
    <w:p w:rsidR="00C45B8D" w:rsidRDefault="008C5507">
      <w:pPr>
        <w:pStyle w:val="ListParagraph"/>
        <w:numPr>
          <w:ilvl w:val="0"/>
          <w:numId w:val="56"/>
        </w:numPr>
      </w:pPr>
      <w:r>
        <w:rPr>
          <w:b/>
        </w:rPr>
        <w:t xml:space="preserve">ValidateCert </w:t>
      </w:r>
      <w:r>
        <w:t xml:space="preserve">command requests and responses (section </w:t>
      </w:r>
      <w:hyperlink w:anchor="Section_9808e7a23f484282885f0b4511337072" w:history="1">
        <w:r>
          <w:rPr>
            <w:rStyle w:val="Hyperlink"/>
          </w:rPr>
          <w:t>2.2.1.22</w:t>
        </w:r>
      </w:hyperlink>
      <w:r>
        <w:t>)</w:t>
      </w:r>
    </w:p>
    <w:p w:rsidR="00C45B8D" w:rsidRDefault="008C5507">
      <w:r>
        <w:t xml:space="preserve">The definition of the </w:t>
      </w:r>
      <w:r>
        <w:rPr>
          <w:b/>
        </w:rPr>
        <w:t>Certificate</w:t>
      </w:r>
      <w:r>
        <w:t xml:space="preserve"> element differs according to the context in which it is used. For more details, see section </w:t>
      </w:r>
      <w:hyperlink w:anchor="Section_e16e370ff4b9461986bbd4a074f8a9a9" w:history="1">
        <w:r>
          <w:rPr>
            <w:rStyle w:val="Hyperlink"/>
          </w:rPr>
          <w:t>2.</w:t>
        </w:r>
        <w:r>
          <w:rPr>
            <w:rStyle w:val="Hyperlink"/>
          </w:rPr>
          <w:t>2.3.19.1</w:t>
        </w:r>
      </w:hyperlink>
      <w:r>
        <w:t xml:space="preserve"> and section </w:t>
      </w:r>
      <w:hyperlink w:anchor="Section_2f3ccd7d7823437d8b2be8f62f025f1d" w:history="1">
        <w:r>
          <w:rPr>
            <w:rStyle w:val="Hyperlink"/>
          </w:rPr>
          <w:t>2.2.3.19.2</w:t>
        </w:r>
      </w:hyperlink>
      <w:r>
        <w:t>.</w:t>
      </w:r>
    </w:p>
    <w:p w:rsidR="00C45B8D" w:rsidRDefault="008C5507">
      <w:pPr>
        <w:pStyle w:val="Heading5"/>
      </w:pPr>
      <w:bookmarkStart w:id="245" w:name="section_e16e370ff4b9461986bbd4a074f8a9a9"/>
      <w:bookmarkStart w:id="246" w:name="_Toc476026019"/>
      <w:r>
        <w:t>Certificate (ResolveRecipients)</w:t>
      </w:r>
      <w:bookmarkEnd w:id="245"/>
      <w:bookmarkEnd w:id="246"/>
    </w:p>
    <w:p w:rsidR="00C45B8D" w:rsidRDefault="008C5507">
      <w:r>
        <w:lastRenderedPageBreak/>
        <w:t xml:space="preserve">The </w:t>
      </w:r>
      <w:r>
        <w:rPr>
          <w:b/>
        </w:rPr>
        <w:t>Certificate</w:t>
      </w:r>
      <w:r>
        <w:t xml:space="preserve"> element is an optional child element of the </w:t>
      </w:r>
      <w:r>
        <w:rPr>
          <w:b/>
        </w:rPr>
        <w:t xml:space="preserve">Certificates </w:t>
      </w:r>
      <w:r>
        <w:t xml:space="preserve">element in </w:t>
      </w:r>
      <w:r>
        <w:rPr>
          <w:b/>
        </w:rPr>
        <w:t xml:space="preserve">ResolveRecipients </w:t>
      </w:r>
      <w:r>
        <w:t>command responses that contai</w:t>
      </w:r>
      <w:r>
        <w:t xml:space="preserve">ns the X509 certificate </w:t>
      </w:r>
      <w:hyperlink w:anchor="gt_ad861812-8cb0-497a-80bb-13c95aa4e425">
        <w:r>
          <w:rPr>
            <w:rStyle w:val="HyperlinkGreen"/>
            <w:b/>
          </w:rPr>
          <w:t>binary large object (BLOB)</w:t>
        </w:r>
      </w:hyperlink>
      <w:r>
        <w:t xml:space="preserve"> that is encoded with </w:t>
      </w:r>
      <w:hyperlink w:anchor="gt_179b9392-9019-45a3-880b-26f6890522b7">
        <w:r>
          <w:rPr>
            <w:rStyle w:val="HyperlinkGreen"/>
            <w:b/>
          </w:rPr>
          <w:t>base64 encoding</w:t>
        </w:r>
      </w:hyperlink>
      <w:r>
        <w:t>.</w:t>
      </w:r>
    </w:p>
    <w:p w:rsidR="00C45B8D" w:rsidRDefault="008C5507">
      <w:r>
        <w:t>All elements referenced in this section are</w:t>
      </w:r>
      <w:r>
        <w:t xml:space="preserv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11"/>
        <w:gridCol w:w="1760"/>
        <w:gridCol w:w="1208"/>
        <w:gridCol w:w="2471"/>
        <w:gridCol w:w="122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Certificates</w:t>
            </w:r>
            <w:r>
              <w:t xml:space="preserve"> (s</w:t>
            </w:r>
            <w:r>
              <w:t xml:space="preserve">ection </w:t>
            </w:r>
            <w:hyperlink w:anchor="Section_d2e58d9a1c7c431cb9e0bce2785b7392" w:history="1">
              <w:r>
                <w:rPr>
                  <w:rStyle w:val="Hyperlink"/>
                </w:rPr>
                <w:t>2.2.3.23.1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178" w:anchor="Section_dcfe20e1cb36457f8c7be5c61351f7d3">
              <w:r>
                <w:rPr>
                  <w:rStyle w:val="Hyperlink"/>
                </w:rPr>
                <w:t>[MS-ASDTYPE]</w:t>
              </w:r>
            </w:hyperlink>
            <w:r>
              <w:t xml:space="preserve"> section 2.7) (encoded with base64 encoding)</w:t>
            </w:r>
          </w:p>
        </w:tc>
        <w:tc>
          <w:tcPr>
            <w:tcW w:w="0" w:type="auto"/>
          </w:tcPr>
          <w:p w:rsidR="00C45B8D" w:rsidRDefault="008C5507">
            <w:pPr>
              <w:pStyle w:val="TableBodyText"/>
            </w:pPr>
            <w:r>
              <w:t>0...N (optional)</w:t>
            </w:r>
          </w:p>
        </w:tc>
      </w:tr>
    </w:tbl>
    <w:p w:rsidR="00C45B8D" w:rsidRDefault="008C5507">
      <w:r>
        <w:t xml:space="preserve">This element is returned by the server only if the client specifies a value of 2 in the </w:t>
      </w:r>
      <w:r>
        <w:rPr>
          <w:b/>
        </w:rPr>
        <w:t>CertificateRetrieval</w:t>
      </w:r>
      <w:r>
        <w:t xml:space="preserve"> element (section </w:t>
      </w:r>
      <w:hyperlink w:anchor="Section_e26af52348dd446f96e7aa63f563ec4f" w:history="1">
        <w:r>
          <w:rPr>
            <w:rStyle w:val="Hyperlink"/>
          </w:rPr>
          <w:t>2.2.3.22</w:t>
        </w:r>
      </w:hyperlink>
      <w:r>
        <w:t xml:space="preserve">) in the </w:t>
      </w:r>
      <w:r>
        <w:rPr>
          <w:b/>
        </w:rPr>
        <w:t xml:space="preserve">ResolveRecipients </w:t>
      </w:r>
      <w:r>
        <w:t>command request.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247" w:name="section_2f3ccd7d7823437d8b2be8f62f025f1d"/>
      <w:bookmarkStart w:id="248" w:name="_Toc476026020"/>
      <w:r>
        <w:t>Certificate (ValidateCert)</w:t>
      </w:r>
      <w:bookmarkEnd w:id="247"/>
      <w:bookmarkEnd w:id="248"/>
    </w:p>
    <w:p w:rsidR="00C45B8D" w:rsidRDefault="008C5507">
      <w:r>
        <w:t xml:space="preserve">The </w:t>
      </w:r>
      <w:r>
        <w:rPr>
          <w:b/>
        </w:rPr>
        <w:t>Certificate</w:t>
      </w:r>
      <w:r>
        <w:t xml:space="preserve"> element is a required child element of the </w:t>
      </w:r>
      <w:r>
        <w:rPr>
          <w:b/>
        </w:rPr>
        <w:t>Certificates</w:t>
      </w:r>
      <w:r>
        <w:t xml:space="preserve"> element and the </w:t>
      </w:r>
      <w:r>
        <w:rPr>
          <w:b/>
        </w:rPr>
        <w:t xml:space="preserve">CertificateChain </w:t>
      </w:r>
      <w:r>
        <w:t xml:space="preserve">element in </w:t>
      </w:r>
      <w:r>
        <w:rPr>
          <w:b/>
        </w:rPr>
        <w:t xml:space="preserve">ValidateCert </w:t>
      </w:r>
      <w:r>
        <w:t xml:space="preserve">command requests that contains the X509 certificate </w:t>
      </w:r>
      <w:hyperlink w:anchor="gt_ad861812-8cb0-497a-80bb-13c95aa4e425">
        <w:r>
          <w:rPr>
            <w:rStyle w:val="HyperlinkGreen"/>
            <w:b/>
          </w:rPr>
          <w:t>BLOB</w:t>
        </w:r>
      </w:hyperlink>
      <w:r>
        <w:t xml:space="preserve"> that is encoded with </w:t>
      </w:r>
      <w:hyperlink w:anchor="gt_179b9392-9019-45a3-880b-26f6890522b7">
        <w:r>
          <w:rPr>
            <w:rStyle w:val="HyperlinkGreen"/>
            <w:b/>
          </w:rPr>
          <w:t>base64 encoding</w:t>
        </w:r>
      </w:hyperlink>
      <w:r>
        <w:t xml:space="preserve">. The </w:t>
      </w:r>
      <w:r>
        <w:rPr>
          <w:b/>
        </w:rPr>
        <w:t>Certificate</w:t>
      </w:r>
      <w:r>
        <w:t xml:space="preserve"> element is an optional child element of the </w:t>
      </w:r>
      <w:r>
        <w:rPr>
          <w:b/>
        </w:rPr>
        <w:t xml:space="preserve">ValidateCert </w:t>
      </w:r>
      <w:r>
        <w:t xml:space="preserve">element in </w:t>
      </w:r>
      <w:r>
        <w:rPr>
          <w:b/>
        </w:rPr>
        <w:t xml:space="preserve">ValidateCert </w:t>
      </w:r>
      <w:r>
        <w:t>command responses that contains the sta</w:t>
      </w:r>
      <w:r>
        <w:t>tus of the certificate validation.</w:t>
      </w:r>
    </w:p>
    <w:p w:rsidR="00C45B8D" w:rsidRDefault="008C5507">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427"/>
        <w:gridCol w:w="2017"/>
        <w:gridCol w:w="1658"/>
        <w:gridCol w:w="2173"/>
        <w:gridCol w:w="120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C45B8D" w:rsidRDefault="008C5507">
            <w:pPr>
              <w:pStyle w:val="TableBodyText"/>
            </w:pPr>
            <w:r>
              <w:rPr>
                <w:b/>
              </w:rPr>
              <w:t>Certificates</w:t>
            </w:r>
            <w:r>
              <w:t xml:space="preserve"> (section </w:t>
            </w:r>
            <w:hyperlink w:anchor="Section_5d4d6fd485764e2fa03ee03265f76dd5" w:history="1">
              <w:r>
                <w:rPr>
                  <w:rStyle w:val="Hyperlink"/>
                </w:rPr>
                <w:t>2.2.3.23.2</w:t>
              </w:r>
            </w:hyperlink>
            <w:r>
              <w:t xml:space="preserve">) </w:t>
            </w:r>
          </w:p>
          <w:p w:rsidR="00C45B8D" w:rsidRDefault="008C5507">
            <w:pPr>
              <w:pStyle w:val="TableBodyText"/>
            </w:pPr>
            <w:r>
              <w:rPr>
                <w:b/>
              </w:rPr>
              <w:t>CertificateChain</w:t>
            </w:r>
            <w:r>
              <w:t xml:space="preserve"> (section </w:t>
            </w:r>
            <w:hyperlink w:anchor="Section_1eff27c875aa4bb9921adb824a128104" w:history="1">
              <w:r>
                <w:rPr>
                  <w:rStyle w:val="Hyperlink"/>
                </w:rPr>
                <w:t>2.2.3.20</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180" w:anchor="Section_dcfe20e1cb36457f8c7be5c61351f7d3">
              <w:r>
                <w:rPr>
                  <w:rStyle w:val="Hyperlink"/>
                </w:rPr>
                <w:t>[MS-ASDTYPE]</w:t>
              </w:r>
            </w:hyperlink>
            <w:r>
              <w:t xml:space="preserve"> section 2.7) (encoded with base64 encoding)</w:t>
            </w:r>
          </w:p>
        </w:tc>
        <w:tc>
          <w:tcPr>
            <w:tcW w:w="0" w:type="auto"/>
          </w:tcPr>
          <w:p w:rsidR="00C45B8D" w:rsidRDefault="008C5507">
            <w:pPr>
              <w:pStyle w:val="TableBodyText"/>
            </w:pPr>
            <w:r>
              <w:t>1...N  (required)</w:t>
            </w:r>
          </w:p>
        </w:tc>
      </w:tr>
      <w:tr w:rsidR="00C45B8D" w:rsidTr="00C45B8D">
        <w:tc>
          <w:tcPr>
            <w:tcW w:w="0" w:type="auto"/>
          </w:tcPr>
          <w:p w:rsidR="00C45B8D" w:rsidRDefault="008C5507">
            <w:pPr>
              <w:pStyle w:val="TableBodyText"/>
            </w:pPr>
            <w:r>
              <w:rPr>
                <w:b/>
              </w:rPr>
              <w:t xml:space="preserve">ValidateCert </w:t>
            </w:r>
            <w:r>
              <w:t xml:space="preserve">command </w:t>
            </w:r>
            <w:r>
              <w:lastRenderedPageBreak/>
              <w:t>response</w:t>
            </w:r>
          </w:p>
        </w:tc>
        <w:tc>
          <w:tcPr>
            <w:tcW w:w="0" w:type="auto"/>
          </w:tcPr>
          <w:p w:rsidR="00C45B8D" w:rsidRDefault="008C5507">
            <w:pPr>
              <w:pStyle w:val="TableBodyText"/>
            </w:pPr>
            <w:r>
              <w:rPr>
                <w:b/>
              </w:rPr>
              <w:lastRenderedPageBreak/>
              <w:t>ValidateCert</w:t>
            </w:r>
            <w:r>
              <w:t xml:space="preserve"> </w:t>
            </w:r>
            <w:r>
              <w:lastRenderedPageBreak/>
              <w:t xml:space="preserve">(section </w:t>
            </w:r>
            <w:hyperlink w:anchor="Section_4e4887942b3c45f3a9f96fe31711157f" w:history="1">
              <w:r>
                <w:rPr>
                  <w:rStyle w:val="Hyperlink"/>
                </w:rPr>
                <w:t>2.2.3.195</w:t>
              </w:r>
            </w:hyperlink>
            <w:r>
              <w:t>)</w:t>
            </w:r>
          </w:p>
        </w:tc>
        <w:tc>
          <w:tcPr>
            <w:tcW w:w="0" w:type="auto"/>
          </w:tcPr>
          <w:p w:rsidR="00C45B8D" w:rsidRDefault="008C5507">
            <w:pPr>
              <w:pStyle w:val="TableBodyText"/>
            </w:pPr>
            <w:r>
              <w:rPr>
                <w:b/>
              </w:rPr>
              <w:lastRenderedPageBreak/>
              <w:t>Status</w:t>
            </w:r>
            <w:r>
              <w:t xml:space="preserve"> (section </w:t>
            </w:r>
            <w:hyperlink w:anchor="Section_27f97e84bf044341bdfb92942e93c404" w:history="1">
              <w:r>
                <w:rPr>
                  <w:rStyle w:val="Hyperlink"/>
                </w:rPr>
                <w:t>2.2.3.177.18</w:t>
              </w:r>
            </w:hyperlink>
            <w:r>
              <w:t xml:space="preserve">) </w:t>
            </w:r>
          </w:p>
        </w:tc>
        <w:tc>
          <w:tcPr>
            <w:tcW w:w="0" w:type="auto"/>
          </w:tcPr>
          <w:p w:rsidR="00C45B8D" w:rsidRDefault="008C5507">
            <w:pPr>
              <w:pStyle w:val="TableBodyText"/>
              <w:rPr>
                <w:b/>
              </w:rPr>
            </w:pPr>
            <w:r>
              <w:rPr>
                <w:b/>
              </w:rPr>
              <w:lastRenderedPageBreak/>
              <w:t>container</w:t>
            </w:r>
            <w:r>
              <w:t xml:space="preserve"> ([MS-</w:t>
            </w:r>
            <w:r>
              <w:lastRenderedPageBreak/>
              <w:t>ASDTYPE] section 2.2)</w:t>
            </w:r>
          </w:p>
        </w:tc>
        <w:tc>
          <w:tcPr>
            <w:tcW w:w="0" w:type="auto"/>
          </w:tcPr>
          <w:p w:rsidR="00C45B8D" w:rsidRDefault="008C5507">
            <w:pPr>
              <w:pStyle w:val="TableBodyText"/>
            </w:pPr>
            <w:r>
              <w:lastRenderedPageBreak/>
              <w:t xml:space="preserve">0...N </w:t>
            </w:r>
            <w:r>
              <w:lastRenderedPageBreak/>
              <w:t>(optional)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49" w:name="section_1eff27c875aa4bb9921adb824a128104"/>
      <w:bookmarkStart w:id="250" w:name="_Toc476026021"/>
      <w:r>
        <w:t>CertificateChain</w:t>
      </w:r>
      <w:bookmarkEnd w:id="249"/>
      <w:bookmarkEnd w:id="250"/>
    </w:p>
    <w:p w:rsidR="00C45B8D" w:rsidRDefault="008C5507">
      <w:r>
        <w:t xml:space="preserve">The </w:t>
      </w:r>
      <w:r>
        <w:rPr>
          <w:b/>
        </w:rPr>
        <w:t>CertificateChain</w:t>
      </w:r>
      <w:r>
        <w:t xml:space="preserve"> element is an optional child element of the </w:t>
      </w:r>
      <w:r>
        <w:rPr>
          <w:b/>
        </w:rPr>
        <w:t xml:space="preserve">ValidateCert </w:t>
      </w:r>
      <w:r>
        <w:t xml:space="preserve">element in </w:t>
      </w:r>
      <w:r>
        <w:rPr>
          <w:b/>
        </w:rPr>
        <w:t xml:space="preserve">ValidateCert </w:t>
      </w:r>
      <w:r>
        <w:t>command requests that contains the list of certificates to be validated.</w:t>
      </w:r>
    </w:p>
    <w:p w:rsidR="00C45B8D" w:rsidRDefault="008C5507">
      <w:r>
        <w:t xml:space="preserve">All elements referenced in this section are defined in the </w:t>
      </w:r>
      <w:r>
        <w:rPr>
          <w:b/>
        </w:rPr>
        <w:t>Vali</w:t>
      </w:r>
      <w:r>
        <w:rPr>
          <w:b/>
        </w:rPr>
        <w:t>dateCert</w:t>
      </w:r>
      <w:r>
        <w:t xml:space="preserve"> namespace.</w:t>
      </w:r>
    </w:p>
    <w:tbl>
      <w:tblPr>
        <w:tblStyle w:val="Table-ShadedHeader"/>
        <w:tblW w:w="0" w:type="auto"/>
        <w:tblLook w:val="04A0" w:firstRow="1" w:lastRow="0" w:firstColumn="1" w:lastColumn="0" w:noHBand="0" w:noVBand="1"/>
      </w:tblPr>
      <w:tblGrid>
        <w:gridCol w:w="2706"/>
        <w:gridCol w:w="1894"/>
        <w:gridCol w:w="1735"/>
        <w:gridCol w:w="1887"/>
        <w:gridCol w:w="125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C45B8D" w:rsidRDefault="008C5507">
            <w:pPr>
              <w:pStyle w:val="TableBodyText"/>
            </w:pPr>
            <w:r>
              <w:rPr>
                <w:b/>
              </w:rPr>
              <w:t>ValidateCert</w:t>
            </w:r>
            <w:r>
              <w:t xml:space="preserve"> (section </w:t>
            </w:r>
            <w:hyperlink w:anchor="Section_4e4887942b3c45f3a9f96fe31711157f" w:history="1">
              <w:r>
                <w:rPr>
                  <w:rStyle w:val="Hyperlink"/>
                </w:rPr>
                <w:t>2.2.3.195</w:t>
              </w:r>
            </w:hyperlink>
            <w:r>
              <w:t>)</w:t>
            </w:r>
          </w:p>
        </w:tc>
        <w:tc>
          <w:tcPr>
            <w:tcW w:w="0" w:type="auto"/>
          </w:tcPr>
          <w:p w:rsidR="00C45B8D" w:rsidRDefault="008C5507">
            <w:pPr>
              <w:pStyle w:val="TableBodyText"/>
            </w:pPr>
            <w:r>
              <w:rPr>
                <w:b/>
              </w:rPr>
              <w:t>Certificate</w:t>
            </w:r>
            <w:r>
              <w:t xml:space="preserve"> (section </w:t>
            </w:r>
            <w:hyperlink w:anchor="Section_2f3ccd7d7823437d8b2be8f62f025f1d" w:history="1">
              <w:r>
                <w:rPr>
                  <w:rStyle w:val="Hyperlink"/>
                </w:rPr>
                <w:t>2.2.3.19.2</w:t>
              </w:r>
            </w:hyperlink>
            <w:r>
              <w:t>)</w:t>
            </w:r>
          </w:p>
        </w:tc>
        <w:tc>
          <w:tcPr>
            <w:tcW w:w="0" w:type="auto"/>
          </w:tcPr>
          <w:p w:rsidR="00C45B8D" w:rsidRDefault="008C5507">
            <w:pPr>
              <w:pStyle w:val="TableBodyText"/>
              <w:rPr>
                <w:b/>
              </w:rPr>
            </w:pPr>
            <w:r>
              <w:rPr>
                <w:b/>
              </w:rPr>
              <w:t>container</w:t>
            </w:r>
            <w:r>
              <w:t xml:space="preserve"> (</w:t>
            </w:r>
            <w:hyperlink r:id="rId182" w:anchor="Section_dcfe20e1cb36457f8c7be5c61351f7d3">
              <w:r>
                <w:rPr>
                  <w:rStyle w:val="Hyperlink"/>
                </w:rPr>
                <w:t>[</w:t>
              </w:r>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header, as specified</w:t>
      </w:r>
      <w:r>
        <w:t xml:space="preserve"> in </w:t>
      </w:r>
      <w:hyperlink r:id="rId1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51" w:name="section_d3f97c5486004834bf253f0e1cac8139"/>
      <w:bookmarkStart w:id="252" w:name="_Toc476026022"/>
      <w:r>
        <w:t>CertificateCount</w:t>
      </w:r>
      <w:bookmarkEnd w:id="251"/>
      <w:bookmarkEnd w:id="252"/>
    </w:p>
    <w:p w:rsidR="00C45B8D" w:rsidRDefault="008C5507">
      <w:r>
        <w:t xml:space="preserve">The </w:t>
      </w:r>
      <w:r>
        <w:rPr>
          <w:b/>
        </w:rPr>
        <w:t>CertificateCount</w:t>
      </w:r>
      <w:r>
        <w:t xml:space="preserve"> element is an optional child element of the </w:t>
      </w:r>
      <w:r>
        <w:rPr>
          <w:b/>
        </w:rPr>
        <w:t xml:space="preserve">Certificates </w:t>
      </w:r>
      <w:r>
        <w:t xml:space="preserve">element in </w:t>
      </w:r>
      <w:r>
        <w:rPr>
          <w:b/>
        </w:rPr>
        <w:t xml:space="preserve">ResolveRecipients </w:t>
      </w:r>
      <w:r>
        <w:t>command responses that specifies the number of valid certificates that</w:t>
      </w:r>
      <w:r>
        <w:t xml:space="preserve"> were found for the recipient.</w:t>
      </w:r>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76"/>
        <w:gridCol w:w="1742"/>
        <w:gridCol w:w="1202"/>
        <w:gridCol w:w="1673"/>
        <w:gridCol w:w="208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184" w:anchor="Section_dcfe20e1cb36457f8c7be5c61351f7d3">
              <w:r>
                <w:rPr>
                  <w:rStyle w:val="Hyperlink"/>
                </w:rPr>
                <w:t>[MS-AS</w:t>
              </w:r>
              <w:r>
                <w:rPr>
                  <w:rStyle w:val="Hyperlink"/>
                </w:rPr>
                <w:t>DTYPE]</w:t>
              </w:r>
            </w:hyperlink>
            <w:r>
              <w:t xml:space="preserve"> section 2.6)</w:t>
            </w:r>
            <w:r>
              <w:rPr>
                <w:b/>
              </w:rPr>
              <w:t xml:space="preserve"> </w:t>
            </w:r>
          </w:p>
        </w:tc>
        <w:tc>
          <w:tcPr>
            <w:tcW w:w="0" w:type="auto"/>
          </w:tcPr>
          <w:p w:rsidR="00C45B8D" w:rsidRDefault="008C5507">
            <w:pPr>
              <w:pStyle w:val="TableBodyText"/>
            </w:pPr>
            <w:r>
              <w:t xml:space="preserve">0…1 (optional) per </w:t>
            </w:r>
            <w:r>
              <w:rPr>
                <w:b/>
              </w:rPr>
              <w:t>Certificates</w:t>
            </w:r>
            <w:r>
              <w:t xml:space="preserve"> parent element</w:t>
            </w:r>
          </w:p>
        </w:tc>
      </w:tr>
    </w:tbl>
    <w:p w:rsidR="00C45B8D" w:rsidRDefault="008C5507">
      <w:r>
        <w:t xml:space="preserve">If a </w:t>
      </w:r>
      <w:r>
        <w:rPr>
          <w:b/>
        </w:rPr>
        <w:t xml:space="preserve">Status </w:t>
      </w:r>
      <w:r>
        <w:t xml:space="preserve">element (section </w:t>
      </w:r>
      <w:hyperlink w:anchor="Section_71628fd7d2a54bb2a6afabedbaa341d9" w:history="1">
        <w:r>
          <w:rPr>
            <w:rStyle w:val="Hyperlink"/>
          </w:rPr>
          <w:t>2.2.3.177.12</w:t>
        </w:r>
      </w:hyperlink>
      <w:r>
        <w:t xml:space="preserve">) value of 8 is returned with the </w:t>
      </w:r>
      <w:r>
        <w:rPr>
          <w:b/>
        </w:rPr>
        <w:t>Certificates</w:t>
      </w:r>
      <w:r>
        <w:t xml:space="preserve"> element, the </w:t>
      </w:r>
      <w:r>
        <w:rPr>
          <w:b/>
        </w:rPr>
        <w:t>CertificateCount</w:t>
      </w:r>
      <w:r>
        <w:t xml:space="preserve"> element specifies the number of recipient certificates that were not returned.</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w:t>
      </w:r>
      <w:r>
        <w:t xml:space="preserve">SProtocolVersion header, as specified in </w:t>
      </w:r>
      <w:hyperlink r:id="rId1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w:t>
            </w:r>
            <w:r>
              <w:t>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53" w:name="section_e26af52348dd446f96e7aa63f563ec4f"/>
      <w:bookmarkStart w:id="254" w:name="_Toc476026023"/>
      <w:r>
        <w:lastRenderedPageBreak/>
        <w:t>CertificateRetrieval</w:t>
      </w:r>
      <w:bookmarkEnd w:id="253"/>
      <w:bookmarkEnd w:id="254"/>
    </w:p>
    <w:p w:rsidR="00C45B8D" w:rsidRDefault="008C5507">
      <w:r>
        <w:t xml:space="preserve">The </w:t>
      </w:r>
      <w:r>
        <w:rPr>
          <w:b/>
        </w:rPr>
        <w:t>CertificateRetrieval</w:t>
      </w:r>
      <w:r>
        <w:t xml:space="preserve"> element is an optional child element of the </w:t>
      </w:r>
      <w:r>
        <w:rPr>
          <w:b/>
        </w:rPr>
        <w:t xml:space="preserve">Options </w:t>
      </w:r>
      <w:r>
        <w:t xml:space="preserve">element in </w:t>
      </w:r>
      <w:r>
        <w:rPr>
          <w:b/>
        </w:rPr>
        <w:t>ResolveRecipients</w:t>
      </w:r>
      <w:r>
        <w:t xml:space="preserve"> command requests that specifies whether </w:t>
      </w:r>
      <w:hyperlink w:anchor="gt_84bfada5-a327-4110-a257-cffd8fc3fe61">
        <w:r>
          <w:rPr>
            <w:rStyle w:val="HyperlinkGreen"/>
            <w:b/>
          </w:rPr>
          <w:t>S/MIME</w:t>
        </w:r>
      </w:hyperlink>
      <w:r>
        <w:t xml:space="preserve"> certificates are returned by the server for each resolved recipient.</w:t>
      </w:r>
    </w:p>
    <w:p w:rsidR="00C45B8D" w:rsidRDefault="008C5507">
      <w:r>
        <w:t xml:space="preserve">All elements referenced in this section are defined in the </w:t>
      </w:r>
      <w:r>
        <w:rPr>
          <w:b/>
        </w:rPr>
        <w:t>ResolveRecipients</w:t>
      </w:r>
      <w:r>
        <w:t xml:space="preserve"> </w:t>
      </w:r>
      <w:r>
        <w:t>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ResolveRecipients</w:t>
            </w:r>
            <w:r>
              <w:t xml:space="preserve"> command request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Options</w:t>
            </w:r>
            <w:r>
              <w:t xml:space="preserve"> (section </w:t>
            </w:r>
            <w:hyperlink w:anchor="Section_4d35e5e8595b4017abf67aef9f8aa70f" w:history="1">
              <w:r>
                <w:rPr>
                  <w:rStyle w:val="Hyperlink"/>
                </w:rPr>
                <w:t>2.2.3.125.4</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186"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The following table shows valid values for </w:t>
      </w:r>
      <w:r>
        <w:t xml:space="preserve">the </w:t>
      </w:r>
      <w:r>
        <w:rPr>
          <w:b/>
        </w:rPr>
        <w:t>CertificateRetrieval</w:t>
      </w:r>
      <w:r>
        <w:t xml:space="preserve"> element.</w:t>
      </w:r>
    </w:p>
    <w:tbl>
      <w:tblPr>
        <w:tblStyle w:val="Table-ShadedHeader"/>
        <w:tblW w:w="0" w:type="auto"/>
        <w:tblLook w:val="04A0" w:firstRow="1" w:lastRow="0" w:firstColumn="1" w:lastColumn="0" w:noHBand="0" w:noVBand="1"/>
      </w:tblPr>
      <w:tblGrid>
        <w:gridCol w:w="734"/>
        <w:gridCol w:w="471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Do not retrieve certificates for the recipient (default).</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Retrieve the full certificate for each resolved recipient.</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Retrieve the mini certificate for each resolved recipient.</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55" w:name="section_f63f4330d34a43c2b536f3004bb30fbf"/>
      <w:bookmarkStart w:id="256" w:name="_Toc476026024"/>
      <w:r>
        <w:t>Certificates</w:t>
      </w:r>
      <w:bookmarkEnd w:id="255"/>
      <w:bookmarkEnd w:id="256"/>
    </w:p>
    <w:p w:rsidR="00C45B8D" w:rsidRDefault="008C5507">
      <w:r>
        <w:t xml:space="preserve">The </w:t>
      </w:r>
      <w:r>
        <w:rPr>
          <w:b/>
        </w:rPr>
        <w:t>Certificates</w:t>
      </w:r>
      <w:r>
        <w:t xml:space="preserve"> element is used in the following command requests and responses:</w:t>
      </w:r>
    </w:p>
    <w:p w:rsidR="00C45B8D" w:rsidRDefault="008C5507">
      <w:pPr>
        <w:pStyle w:val="ListParagraph"/>
        <w:numPr>
          <w:ilvl w:val="0"/>
          <w:numId w:val="56"/>
        </w:numPr>
        <w:rPr>
          <w:b/>
        </w:rPr>
      </w:pPr>
      <w:r>
        <w:rPr>
          <w:b/>
        </w:rPr>
        <w:t xml:space="preserve">ResolveRecipients </w:t>
      </w:r>
      <w:r>
        <w:t xml:space="preserve">command responses (section </w:t>
      </w:r>
      <w:hyperlink w:anchor="Section_af10e71badf140e98074cccd9a4889a2" w:history="1">
        <w:r>
          <w:rPr>
            <w:rStyle w:val="Hyperlink"/>
          </w:rPr>
          <w:t>2.2.1.15</w:t>
        </w:r>
      </w:hyperlink>
      <w:r>
        <w:t>)</w:t>
      </w:r>
    </w:p>
    <w:p w:rsidR="00C45B8D" w:rsidRDefault="008C5507">
      <w:pPr>
        <w:pStyle w:val="ListParagraph"/>
        <w:numPr>
          <w:ilvl w:val="0"/>
          <w:numId w:val="56"/>
        </w:numPr>
      </w:pPr>
      <w:r>
        <w:rPr>
          <w:b/>
        </w:rPr>
        <w:t xml:space="preserve">ValidateCert </w:t>
      </w:r>
      <w:r>
        <w:t xml:space="preserve">command requests (section </w:t>
      </w:r>
      <w:hyperlink w:anchor="Section_9808e7a23f484282885f0b4511337072" w:history="1">
        <w:r>
          <w:rPr>
            <w:rStyle w:val="Hyperlink"/>
          </w:rPr>
          <w:t>2.2.1.22</w:t>
        </w:r>
      </w:hyperlink>
      <w:r>
        <w:t>)</w:t>
      </w:r>
    </w:p>
    <w:p w:rsidR="00C45B8D" w:rsidRDefault="008C5507">
      <w:r>
        <w:lastRenderedPageBreak/>
        <w:t xml:space="preserve">The definition of the </w:t>
      </w:r>
      <w:r>
        <w:rPr>
          <w:b/>
        </w:rPr>
        <w:t>Certificates</w:t>
      </w:r>
      <w:r>
        <w:t xml:space="preserve"> element differs according to the context in which it is used. For more details, see section </w:t>
      </w:r>
      <w:hyperlink w:anchor="Section_d2e58d9a1c7c431cb9e0bce2785b7392" w:history="1">
        <w:r>
          <w:rPr>
            <w:rStyle w:val="Hyperlink"/>
          </w:rPr>
          <w:t>2.2.3</w:t>
        </w:r>
        <w:r>
          <w:rPr>
            <w:rStyle w:val="Hyperlink"/>
          </w:rPr>
          <w:t>.23.1</w:t>
        </w:r>
      </w:hyperlink>
      <w:r>
        <w:t xml:space="preserve"> and section </w:t>
      </w:r>
      <w:hyperlink w:anchor="Section_5d4d6fd485764e2fa03ee03265f76dd5" w:history="1">
        <w:r>
          <w:rPr>
            <w:rStyle w:val="Hyperlink"/>
          </w:rPr>
          <w:t>2.2.3.23.2</w:t>
        </w:r>
      </w:hyperlink>
      <w:r>
        <w:t>.</w:t>
      </w:r>
    </w:p>
    <w:p w:rsidR="00C45B8D" w:rsidRDefault="008C5507">
      <w:pPr>
        <w:pStyle w:val="Heading5"/>
      </w:pPr>
      <w:bookmarkStart w:id="257" w:name="section_d2e58d9a1c7c431cb9e0bce2785b7392"/>
      <w:bookmarkStart w:id="258" w:name="_Toc476026025"/>
      <w:r>
        <w:t>Certificates (ResolveRecipients)</w:t>
      </w:r>
      <w:bookmarkEnd w:id="257"/>
      <w:bookmarkEnd w:id="258"/>
    </w:p>
    <w:p w:rsidR="00C45B8D" w:rsidRDefault="008C5507">
      <w:r>
        <w:t xml:space="preserve">The </w:t>
      </w:r>
      <w:r>
        <w:rPr>
          <w:b/>
        </w:rPr>
        <w:t>Certificates</w:t>
      </w:r>
      <w:r>
        <w:t xml:space="preserve"> element is an optional child element of the </w:t>
      </w:r>
      <w:r>
        <w:rPr>
          <w:b/>
        </w:rPr>
        <w:t xml:space="preserve">Recipient </w:t>
      </w:r>
      <w:r>
        <w:t xml:space="preserve">element in </w:t>
      </w:r>
      <w:r>
        <w:rPr>
          <w:b/>
        </w:rPr>
        <w:t xml:space="preserve">ResolveRecipients </w:t>
      </w:r>
      <w:r>
        <w:t xml:space="preserve">command responses that contains </w:t>
      </w:r>
      <w:r>
        <w:t>information about the certificates for a recipient.</w:t>
      </w:r>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89"/>
        <w:gridCol w:w="1557"/>
        <w:gridCol w:w="2136"/>
        <w:gridCol w:w="1773"/>
        <w:gridCol w:w="122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C45B8D" w:rsidRDefault="008C5507">
            <w:pPr>
              <w:pStyle w:val="TableBodyText"/>
            </w:pPr>
            <w:r>
              <w:rPr>
                <w:b/>
              </w:rPr>
              <w:t>Status</w:t>
            </w:r>
            <w:r>
              <w:t xml:space="preserve"> (section </w:t>
            </w:r>
            <w:hyperlink w:anchor="Section_71628fd7d2a54bb2a6afabedbaa341d9" w:history="1">
              <w:r>
                <w:rPr>
                  <w:rStyle w:val="Hyperlink"/>
                </w:rPr>
                <w:t>2.2.3.177.12</w:t>
              </w:r>
            </w:hyperlink>
            <w:r>
              <w:t>)</w:t>
            </w:r>
          </w:p>
          <w:p w:rsidR="00C45B8D" w:rsidRDefault="008C5507">
            <w:pPr>
              <w:pStyle w:val="TableBodyText"/>
            </w:pPr>
            <w:r>
              <w:rPr>
                <w:b/>
              </w:rPr>
              <w:t>CertificateCount</w:t>
            </w:r>
            <w:r>
              <w:t xml:space="preserve"> (section </w:t>
            </w:r>
            <w:hyperlink w:anchor="Section_d3f97c5486004834bf253f0e1cac8139" w:history="1">
              <w:r>
                <w:rPr>
                  <w:rStyle w:val="Hyperlink"/>
                </w:rPr>
                <w:t>2.2.3.21</w:t>
              </w:r>
            </w:hyperlink>
            <w:r>
              <w:t xml:space="preserve">) </w:t>
            </w:r>
          </w:p>
          <w:p w:rsidR="00C45B8D" w:rsidRDefault="008C5507">
            <w:pPr>
              <w:pStyle w:val="TableBodyText"/>
            </w:pPr>
            <w:r>
              <w:rPr>
                <w:b/>
              </w:rPr>
              <w:t>RecipientCount</w:t>
            </w:r>
            <w:r>
              <w:t xml:space="preserve"> (section </w:t>
            </w:r>
            <w:hyperlink w:anchor="Section_bbf197d06f2147fdad3387662bf8ed9c" w:history="1">
              <w:r>
                <w:rPr>
                  <w:rStyle w:val="Hyperlink"/>
                </w:rPr>
                <w:t>2.2.3.146</w:t>
              </w:r>
            </w:hyperlink>
            <w:r>
              <w:t xml:space="preserve">) </w:t>
            </w:r>
          </w:p>
          <w:p w:rsidR="00C45B8D" w:rsidRDefault="008C5507">
            <w:pPr>
              <w:pStyle w:val="TableBodyText"/>
            </w:pPr>
            <w:r>
              <w:rPr>
                <w:b/>
              </w:rPr>
              <w:t>Certificate</w:t>
            </w:r>
            <w:r>
              <w:t xml:space="preserve"> (section </w:t>
            </w:r>
            <w:hyperlink w:anchor="Section_8a98e3d4172945c0a5de431ac424d2c0" w:history="1">
              <w:r>
                <w:rPr>
                  <w:rStyle w:val="Hyperlink"/>
                </w:rPr>
                <w:t>2.2.3.19</w:t>
              </w:r>
            </w:hyperlink>
            <w:r>
              <w:t xml:space="preserve">) </w:t>
            </w:r>
          </w:p>
          <w:p w:rsidR="00C45B8D" w:rsidRDefault="008C5507">
            <w:pPr>
              <w:pStyle w:val="TableBodyText"/>
            </w:pPr>
            <w:r>
              <w:rPr>
                <w:b/>
              </w:rPr>
              <w:t>MiniCertificate</w:t>
            </w:r>
            <w:r>
              <w:t xml:space="preserve"> (section </w:t>
            </w:r>
            <w:hyperlink w:anchor="Section_b24ad1649290404b8665f8a988722cc5" w:history="1">
              <w:r>
                <w:rPr>
                  <w:rStyle w:val="Hyperlink"/>
                </w:rPr>
                <w:t>2.2.3.112</w:t>
              </w:r>
            </w:hyperlink>
            <w:r>
              <w:t xml:space="preserve">) </w:t>
            </w:r>
          </w:p>
        </w:tc>
        <w:tc>
          <w:tcPr>
            <w:tcW w:w="0" w:type="auto"/>
          </w:tcPr>
          <w:p w:rsidR="00C45B8D" w:rsidRDefault="008C5507">
            <w:pPr>
              <w:pStyle w:val="TableBodyText"/>
              <w:rPr>
                <w:b/>
              </w:rPr>
            </w:pPr>
            <w:r>
              <w:rPr>
                <w:b/>
              </w:rPr>
              <w:t>container</w:t>
            </w:r>
            <w:r>
              <w:t xml:space="preserve"> (</w:t>
            </w:r>
            <w:hyperlink r:id="rId188" w:anchor="Section_dcfe20e1cb36457f8c7be5c61351f7d3">
              <w:r>
                <w:rPr>
                  <w:rStyle w:val="Hyperlink"/>
                </w:rPr>
                <w:t>[MS-ASDTYPE]</w:t>
              </w:r>
            </w:hyperlink>
            <w:r>
              <w:t xml:space="preserve"> sec</w:t>
            </w:r>
            <w:r>
              <w:t>tion 2.2)</w:t>
            </w:r>
            <w:r>
              <w:rPr>
                <w:b/>
              </w:rPr>
              <w:t xml:space="preserve"> </w:t>
            </w:r>
          </w:p>
        </w:tc>
        <w:tc>
          <w:tcPr>
            <w:tcW w:w="0" w:type="auto"/>
          </w:tcPr>
          <w:p w:rsidR="00C45B8D" w:rsidRDefault="008C5507">
            <w:pPr>
              <w:pStyle w:val="TableBodyText"/>
            </w:pPr>
            <w:r>
              <w:t>0...1 (optional)</w:t>
            </w:r>
          </w:p>
        </w:tc>
      </w:tr>
    </w:tbl>
    <w:p w:rsidR="00C45B8D" w:rsidRDefault="008C5507">
      <w:r>
        <w:t xml:space="preserve">Although multiple </w:t>
      </w:r>
      <w:r>
        <w:rPr>
          <w:b/>
        </w:rPr>
        <w:t>Certificates</w:t>
      </w:r>
      <w:r>
        <w:t xml:space="preserve"> elements can be included in a response, only one </w:t>
      </w:r>
      <w:r>
        <w:rPr>
          <w:b/>
        </w:rPr>
        <w:t>Certificates</w:t>
      </w:r>
      <w:r>
        <w:t xml:space="preserve"> element is allowed per </w:t>
      </w:r>
      <w:r>
        <w:rPr>
          <w:b/>
        </w:rPr>
        <w:t>Recipient</w:t>
      </w:r>
      <w:r>
        <w:t xml:space="preserve"> parent element.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259" w:name="section_5d4d6fd485764e2fa03ee03265f76dd5"/>
      <w:bookmarkStart w:id="260" w:name="_Toc476026026"/>
      <w:r>
        <w:t>Certificates (ValidateCert)</w:t>
      </w:r>
      <w:bookmarkEnd w:id="259"/>
      <w:bookmarkEnd w:id="260"/>
    </w:p>
    <w:p w:rsidR="00C45B8D" w:rsidRDefault="008C5507">
      <w:r>
        <w:t xml:space="preserve">The </w:t>
      </w:r>
      <w:r>
        <w:rPr>
          <w:b/>
        </w:rPr>
        <w:t>Certificates</w:t>
      </w:r>
      <w:r>
        <w:t xml:space="preserve"> element is a required child element of the </w:t>
      </w:r>
      <w:r>
        <w:rPr>
          <w:b/>
        </w:rPr>
        <w:t xml:space="preserve">ValidateCert </w:t>
      </w:r>
      <w:r>
        <w:t xml:space="preserve">element in </w:t>
      </w:r>
      <w:r>
        <w:rPr>
          <w:b/>
        </w:rPr>
        <w:t xml:space="preserve">ValidateCert </w:t>
      </w:r>
      <w:r>
        <w:t>command requests that contains the list of certificates to be validated.</w:t>
      </w:r>
    </w:p>
    <w:p w:rsidR="00C45B8D" w:rsidRDefault="008C5507">
      <w:r>
        <w:t>All elements referenced in this section are defined in th</w:t>
      </w:r>
      <w:r>
        <w:t xml:space="preserve">e </w:t>
      </w:r>
      <w:r>
        <w:rPr>
          <w:b/>
        </w:rPr>
        <w:t>ValidateCert</w:t>
      </w:r>
      <w:r>
        <w:t xml:space="preserve"> namespace.</w:t>
      </w:r>
    </w:p>
    <w:tbl>
      <w:tblPr>
        <w:tblStyle w:val="Table-ShadedHeader"/>
        <w:tblW w:w="0" w:type="auto"/>
        <w:tblLook w:val="04A0" w:firstRow="1" w:lastRow="0" w:firstColumn="1" w:lastColumn="0" w:noHBand="0" w:noVBand="1"/>
      </w:tblPr>
      <w:tblGrid>
        <w:gridCol w:w="2701"/>
        <w:gridCol w:w="1890"/>
        <w:gridCol w:w="1731"/>
        <w:gridCol w:w="1882"/>
        <w:gridCol w:w="127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C45B8D" w:rsidRDefault="008C5507">
            <w:pPr>
              <w:pStyle w:val="TableBodyText"/>
            </w:pPr>
            <w:r>
              <w:rPr>
                <w:b/>
              </w:rPr>
              <w:t>ValidateCert</w:t>
            </w:r>
            <w:r>
              <w:t xml:space="preserve"> (section </w:t>
            </w:r>
            <w:hyperlink w:anchor="Section_4e4887942b3c45f3a9f96fe31711157f" w:history="1">
              <w:r>
                <w:rPr>
                  <w:rStyle w:val="Hyperlink"/>
                </w:rPr>
                <w:t>2.2.3.195</w:t>
              </w:r>
            </w:hyperlink>
            <w:r>
              <w:t xml:space="preserve">) </w:t>
            </w:r>
          </w:p>
        </w:tc>
        <w:tc>
          <w:tcPr>
            <w:tcW w:w="0" w:type="auto"/>
          </w:tcPr>
          <w:p w:rsidR="00C45B8D" w:rsidRDefault="008C5507">
            <w:pPr>
              <w:pStyle w:val="TableBodyText"/>
            </w:pPr>
            <w:r>
              <w:rPr>
                <w:b/>
              </w:rPr>
              <w:t>Certificate</w:t>
            </w:r>
            <w:r>
              <w:t xml:space="preserve"> (section </w:t>
            </w:r>
            <w:hyperlink w:anchor="Section_2f3ccd7d7823437d8b2be8f62f025f1d" w:history="1">
              <w:r>
                <w:rPr>
                  <w:rStyle w:val="Hyperlink"/>
                </w:rPr>
                <w:t>2.2.3.19.2</w:t>
              </w:r>
            </w:hyperlink>
            <w:r>
              <w:t>)</w:t>
            </w:r>
          </w:p>
        </w:tc>
        <w:tc>
          <w:tcPr>
            <w:tcW w:w="0" w:type="auto"/>
          </w:tcPr>
          <w:p w:rsidR="00C45B8D" w:rsidRDefault="008C5507">
            <w:pPr>
              <w:pStyle w:val="TableBodyText"/>
              <w:rPr>
                <w:b/>
              </w:rPr>
            </w:pPr>
            <w:r>
              <w:rPr>
                <w:b/>
              </w:rPr>
              <w:t>container</w:t>
            </w:r>
            <w:r>
              <w:t xml:space="preserve"> (</w:t>
            </w:r>
            <w:hyperlink r:id="rId190"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61" w:name="section_3e2b243ad052407fbfc0ee0de82e1e01"/>
      <w:bookmarkStart w:id="262" w:name="_Toc476026027"/>
      <w:r>
        <w:t>Change</w:t>
      </w:r>
      <w:bookmarkEnd w:id="261"/>
      <w:bookmarkEnd w:id="262"/>
    </w:p>
    <w:p w:rsidR="00C45B8D" w:rsidRDefault="008C5507">
      <w:r>
        <w:t xml:space="preserve">The </w:t>
      </w:r>
      <w:r>
        <w:rPr>
          <w:b/>
        </w:rPr>
        <w:t>Change</w:t>
      </w:r>
      <w:r>
        <w:t xml:space="preserve"> element is an optional child element of the </w:t>
      </w:r>
      <w:r>
        <w:rPr>
          <w:b/>
        </w:rPr>
        <w:t xml:space="preserve">Commands </w:t>
      </w:r>
      <w:r>
        <w:t xml:space="preserve">element in </w:t>
      </w:r>
      <w:r>
        <w:rPr>
          <w:b/>
        </w:rPr>
        <w:t xml:space="preserve">Sync </w:t>
      </w:r>
      <w:r>
        <w:t xml:space="preserve">command requests that modifies properties of an existing object on the client device or the server. The </w:t>
      </w:r>
      <w:r>
        <w:rPr>
          <w:b/>
        </w:rPr>
        <w:t>Change</w:t>
      </w:r>
      <w:r>
        <w:t xml:space="preserve"> el</w:t>
      </w:r>
      <w:r>
        <w:t xml:space="preserve">ement is an optional child element of the </w:t>
      </w:r>
      <w:r>
        <w:rPr>
          <w:b/>
        </w:rPr>
        <w:t xml:space="preserve">Commands </w:t>
      </w:r>
      <w:r>
        <w:t xml:space="preserve">element and the </w:t>
      </w:r>
      <w:r>
        <w:rPr>
          <w:b/>
        </w:rPr>
        <w:t xml:space="preserve">Responses </w:t>
      </w:r>
      <w:r>
        <w:t xml:space="preserve">element in </w:t>
      </w:r>
      <w:r>
        <w:rPr>
          <w:b/>
        </w:rPr>
        <w:t xml:space="preserve">Sync </w:t>
      </w:r>
      <w:r>
        <w:t xml:space="preserve">command responses that contains properties of an existing object on the client device or the server that were modified. The changed object is identified by its </w:t>
      </w:r>
      <w:r>
        <w:rPr>
          <w:b/>
        </w:rPr>
        <w:t>Ser</w:t>
      </w:r>
      <w:r>
        <w:rPr>
          <w:b/>
        </w:rPr>
        <w:t>verId</w:t>
      </w:r>
      <w:r>
        <w:t xml:space="preserve"> element.</w:t>
      </w:r>
    </w:p>
    <w:p w:rsidR="00C45B8D" w:rsidRDefault="008C5507">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37"/>
        <w:gridCol w:w="1562"/>
        <w:gridCol w:w="2922"/>
        <w:gridCol w:w="1588"/>
        <w:gridCol w:w="116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w:t>
            </w:r>
            <w:r>
              <w:t>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C45B8D" w:rsidRDefault="008C5507">
            <w:pPr>
              <w:pStyle w:val="TableBodyText"/>
            </w:pPr>
            <w:r>
              <w:rPr>
                <w:b/>
              </w:rPr>
              <w:t>ServerId</w:t>
            </w:r>
            <w:r>
              <w:t xml:space="preserve"> (section </w:t>
            </w:r>
            <w:hyperlink w:anchor="Section_a875f1e437ae4ec3832f2e1867c13c0a" w:history="1">
              <w:r>
                <w:rPr>
                  <w:rStyle w:val="Hyperlink"/>
                </w:rPr>
                <w:t>2.2.3.166.8</w:t>
              </w:r>
            </w:hyperlink>
            <w:r>
              <w:t>)</w:t>
            </w:r>
          </w:p>
          <w:p w:rsidR="00C45B8D" w:rsidRDefault="008C5507">
            <w:pPr>
              <w:pStyle w:val="TableBodyText"/>
            </w:pPr>
            <w:r>
              <w:rPr>
                <w:b/>
              </w:rPr>
              <w:t>ApplicationData</w:t>
            </w:r>
            <w:r>
              <w:t xml:space="preserve"> (section </w:t>
            </w:r>
            <w:hyperlink w:anchor="Section_731a32ef864d4fd7a2278ee77e3cd9f8" w:history="1">
              <w:r>
                <w:rPr>
                  <w:rStyle w:val="Hyperlink"/>
                </w:rPr>
                <w:t>2.2.3.11</w:t>
              </w:r>
            </w:hyperlink>
            <w:r>
              <w:t>)</w:t>
            </w:r>
          </w:p>
          <w:p w:rsidR="00C45B8D" w:rsidRDefault="008C5507">
            <w:pPr>
              <w:pStyle w:val="TableBodyText"/>
            </w:pPr>
            <w:r>
              <w:rPr>
                <w:b/>
              </w:rPr>
              <w:t>airsyncbase:InstanceId</w:t>
            </w:r>
            <w:r>
              <w:t xml:space="preserve"> (</w:t>
            </w:r>
            <w:hyperlink r:id="rId192" w:anchor="Section_d1ba798741bf483d904596dfe11e3d1c">
              <w:r>
                <w:rPr>
                  <w:rStyle w:val="Hyperlink"/>
                </w:rPr>
                <w:t>[MS-ASAIRS]</w:t>
              </w:r>
            </w:hyperlink>
            <w:r>
              <w:t xml:space="preserve"> section 2.2.2.25)</w:t>
            </w:r>
          </w:p>
          <w:p w:rsidR="00C45B8D" w:rsidRDefault="008C5507">
            <w:pPr>
              <w:pStyle w:val="TableBodyText"/>
            </w:pPr>
            <w:r>
              <w:rPr>
                <w:b/>
              </w:rPr>
              <w:t>email2:Send</w:t>
            </w:r>
            <w:r>
              <w:t xml:space="preserve"> (</w:t>
            </w:r>
            <w:hyperlink r:id="rId193" w:anchor="Section_f3d27369e0f54164aa5e9b1abda16f5f">
              <w:r>
                <w:rPr>
                  <w:rStyle w:val="Hyperlink"/>
                </w:rPr>
                <w:t>[MS-ASEMAIL]</w:t>
              </w:r>
            </w:hyperlink>
            <w:r>
              <w:t xml:space="preserve"> section 2.2.2.69)</w:t>
            </w:r>
          </w:p>
        </w:tc>
        <w:tc>
          <w:tcPr>
            <w:tcW w:w="0" w:type="auto"/>
          </w:tcPr>
          <w:p w:rsidR="00C45B8D" w:rsidRDefault="008C5507">
            <w:pPr>
              <w:pStyle w:val="TableBodyText"/>
              <w:rPr>
                <w:b/>
              </w:rPr>
            </w:pPr>
            <w:r>
              <w:rPr>
                <w:b/>
              </w:rPr>
              <w:t>container</w:t>
            </w:r>
            <w:r>
              <w:t xml:space="preserve"> (</w:t>
            </w:r>
            <w:hyperlink r:id="rId194"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0...N (optional)</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pPr>
            <w:r>
              <w:rPr>
                <w:b/>
              </w:rPr>
              <w:t>Commands</w:t>
            </w:r>
          </w:p>
        </w:tc>
        <w:tc>
          <w:tcPr>
            <w:tcW w:w="0" w:type="auto"/>
          </w:tcPr>
          <w:p w:rsidR="00C45B8D" w:rsidRDefault="008C5507">
            <w:pPr>
              <w:pStyle w:val="TableBodyText"/>
            </w:pPr>
            <w:r>
              <w:rPr>
                <w:b/>
              </w:rPr>
              <w:t>ServerId</w:t>
            </w:r>
          </w:p>
          <w:p w:rsidR="00C45B8D" w:rsidRDefault="008C5507">
            <w:pPr>
              <w:pStyle w:val="TableBodyText"/>
            </w:pPr>
            <w:r>
              <w:rPr>
                <w:b/>
              </w:rPr>
              <w:t>ApplicationData</w:t>
            </w:r>
            <w:r>
              <w:t xml:space="preserve"> </w:t>
            </w:r>
          </w:p>
          <w:p w:rsidR="00C45B8D" w:rsidRDefault="008C5507">
            <w:pPr>
              <w:pStyle w:val="TableBodyText"/>
            </w:pPr>
            <w:r>
              <w:rPr>
                <w:b/>
              </w:rPr>
              <w:t>Class</w:t>
            </w:r>
            <w:r>
              <w:t xml:space="preserve"> (section </w:t>
            </w:r>
            <w:hyperlink w:anchor="Section_45d00dcc09ec4ee5949e108e46774285" w:history="1">
              <w:r>
                <w:rPr>
                  <w:rStyle w:val="Hyperlink"/>
                </w:rPr>
                <w:t>2.2.3.27.6</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0...N (optional)</w:t>
            </w:r>
          </w:p>
        </w:tc>
      </w:tr>
      <w:tr w:rsidR="00C45B8D" w:rsidTr="00C45B8D">
        <w:tc>
          <w:tcPr>
            <w:tcW w:w="0" w:type="auto"/>
          </w:tcPr>
          <w:p w:rsidR="00C45B8D" w:rsidRDefault="008C5507">
            <w:pPr>
              <w:pStyle w:val="TableBodyText"/>
              <w:rPr>
                <w:b/>
              </w:rPr>
            </w:pPr>
            <w:r>
              <w:rPr>
                <w:b/>
              </w:rPr>
              <w:lastRenderedPageBreak/>
              <w:t xml:space="preserve">Sync </w:t>
            </w:r>
            <w:r>
              <w:t>command response</w:t>
            </w:r>
          </w:p>
        </w:tc>
        <w:tc>
          <w:tcPr>
            <w:tcW w:w="0" w:type="auto"/>
          </w:tcPr>
          <w:p w:rsidR="00C45B8D" w:rsidRDefault="008C5507">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C45B8D" w:rsidRDefault="008C5507">
            <w:pPr>
              <w:pStyle w:val="TableBodyText"/>
            </w:pPr>
            <w:r>
              <w:rPr>
                <w:b/>
              </w:rPr>
              <w:t>ServerId</w:t>
            </w:r>
          </w:p>
          <w:p w:rsidR="00C45B8D" w:rsidRDefault="008C5507">
            <w:pPr>
              <w:pStyle w:val="TableBodyText"/>
            </w:pPr>
            <w:r>
              <w:rPr>
                <w:b/>
              </w:rPr>
              <w:t>airsyncbase:InstanceId</w:t>
            </w:r>
            <w:r>
              <w:t xml:space="preserve"> </w:t>
            </w:r>
          </w:p>
          <w:p w:rsidR="00C45B8D" w:rsidRDefault="008C5507">
            <w:pPr>
              <w:pStyle w:val="TableBodyText"/>
            </w:pPr>
            <w:r>
              <w:rPr>
                <w:b/>
              </w:rPr>
              <w:t>Class</w:t>
            </w:r>
          </w:p>
          <w:p w:rsidR="00C45B8D" w:rsidRDefault="008C5507">
            <w:pPr>
              <w:pStyle w:val="TableBodyText"/>
            </w:pPr>
            <w:r>
              <w:rPr>
                <w:b/>
              </w:rPr>
              <w:t>ApplicationData</w:t>
            </w:r>
            <w:r>
              <w:t xml:space="preserve"> </w:t>
            </w:r>
          </w:p>
          <w:p w:rsidR="00C45B8D" w:rsidRDefault="008C5507">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0...N (optional)</w:t>
            </w:r>
          </w:p>
        </w:tc>
      </w:tr>
    </w:tbl>
    <w:p w:rsidR="00C45B8D" w:rsidRDefault="008C5507">
      <w:r>
        <w:t>The server is not required to send an individual response for every operation that is sent by the client. The client only receives responses for successful additions, successful fetches, successful changes that in</w:t>
      </w:r>
      <w:r>
        <w:t>clude an attachment being added, and failed changes and deletions. When the client does not receive a response, the client MUST assume that the operation succeeded unless informed otherwise.</w:t>
      </w:r>
    </w:p>
    <w:p w:rsidR="00C45B8D" w:rsidRDefault="008C5507">
      <w:r>
        <w:t xml:space="preserve">In a </w:t>
      </w:r>
      <w:r>
        <w:rPr>
          <w:b/>
        </w:rPr>
        <w:t xml:space="preserve">Sync </w:t>
      </w:r>
      <w:r>
        <w:t xml:space="preserve">command request or response, one or more </w:t>
      </w:r>
      <w:r>
        <w:rPr>
          <w:b/>
        </w:rPr>
        <w:t>Change</w:t>
      </w:r>
      <w:r>
        <w:t xml:space="preserve"> element</w:t>
      </w:r>
      <w:r>
        <w:t xml:space="preserve">s can appear as a child element of the </w:t>
      </w:r>
      <w:r>
        <w:rPr>
          <w:b/>
        </w:rPr>
        <w:t>Commands</w:t>
      </w:r>
      <w:r>
        <w:t xml:space="preserve"> element for a particular collection.</w:t>
      </w:r>
    </w:p>
    <w:p w:rsidR="00C45B8D" w:rsidRDefault="008C5507">
      <w:r>
        <w:t>Certain in-schema properties remain untouched in the following cases:</w:t>
      </w:r>
    </w:p>
    <w:p w:rsidR="00C45B8D" w:rsidRDefault="008C5507">
      <w:pPr>
        <w:numPr>
          <w:ilvl w:val="0"/>
          <w:numId w:val="61"/>
        </w:numPr>
        <w:tabs>
          <w:tab w:val="left" w:pos="360"/>
        </w:tabs>
      </w:pPr>
      <w:r>
        <w:t xml:space="preserve">If there is only an </w:t>
      </w:r>
      <w:r>
        <w:rPr>
          <w:b/>
        </w:rPr>
        <w:t>email:Flag</w:t>
      </w:r>
      <w:r>
        <w:t xml:space="preserve"> ([MS-ASEMAIL] section 2.2.2.34), </w:t>
      </w:r>
      <w:r>
        <w:rPr>
          <w:b/>
        </w:rPr>
        <w:t>email:Read</w:t>
      </w:r>
      <w:r>
        <w:t xml:space="preserve"> ([MS-ASEMAIL] section 2.2.</w:t>
      </w:r>
      <w:r>
        <w:t xml:space="preserve">2.58), or </w:t>
      </w:r>
      <w:r>
        <w:rPr>
          <w:b/>
        </w:rPr>
        <w:t>email:Categories</w:t>
      </w:r>
      <w:r>
        <w:t xml:space="preserve"> ([MS-ASEMAIL] section 2.2.2.16) change (that is, if only an </w:t>
      </w:r>
      <w:r>
        <w:rPr>
          <w:b/>
        </w:rPr>
        <w:t>email:Flag</w:t>
      </w:r>
      <w:r>
        <w:t xml:space="preserve">, </w:t>
      </w:r>
      <w:r>
        <w:rPr>
          <w:b/>
        </w:rPr>
        <w:t>email:Categories</w:t>
      </w:r>
      <w:r>
        <w:t xml:space="preserve">, or </w:t>
      </w:r>
      <w:r>
        <w:rPr>
          <w:b/>
        </w:rPr>
        <w:t>email:Read</w:t>
      </w:r>
      <w:r>
        <w:t xml:space="preserve"> element is present), all other properties will remain unchanged and the client SHOULD NOT send the other elements in the requ</w:t>
      </w:r>
      <w:r>
        <w:t>est. If all the other elements are sent, extra bandwidth is used, but no errors occur.</w:t>
      </w:r>
    </w:p>
    <w:p w:rsidR="00C45B8D" w:rsidRDefault="008C5507">
      <w:pPr>
        <w:numPr>
          <w:ilvl w:val="0"/>
          <w:numId w:val="61"/>
        </w:numPr>
        <w:tabs>
          <w:tab w:val="left" w:pos="360"/>
        </w:tabs>
      </w:pPr>
      <w:r>
        <w:t xml:space="preserve">If a </w:t>
      </w:r>
      <w:r>
        <w:rPr>
          <w:b/>
        </w:rPr>
        <w:t xml:space="preserve">calendar:Exceptions </w:t>
      </w:r>
      <w:r>
        <w:t>(</w:t>
      </w:r>
      <w:hyperlink r:id="rId195" w:anchor="Section_0c4486824a6a459aae662fed0712bef9">
        <w:r>
          <w:rPr>
            <w:rStyle w:val="Hyperlink"/>
          </w:rPr>
          <w:t>[MS-ASCAL]</w:t>
        </w:r>
      </w:hyperlink>
      <w:r>
        <w:t xml:space="preserve"> section 2.2.2.22) node is not specified in a client </w:t>
      </w:r>
      <w:r>
        <w:t xml:space="preserve">request, the properties for that </w:t>
      </w:r>
      <w:r>
        <w:rPr>
          <w:b/>
        </w:rPr>
        <w:t>calendar:Exceptions</w:t>
      </w:r>
      <w:r>
        <w:t xml:space="preserve"> node will remain unchanged. If a </w:t>
      </w:r>
      <w:r>
        <w:rPr>
          <w:b/>
        </w:rPr>
        <w:t xml:space="preserve">calendar:Exception </w:t>
      </w:r>
      <w:r>
        <w:t xml:space="preserve">([MS-ASCAL] section 2.2.2.21) node within the </w:t>
      </w:r>
      <w:r>
        <w:rPr>
          <w:b/>
        </w:rPr>
        <w:t>calendar:Exceptions</w:t>
      </w:r>
      <w:r>
        <w:t xml:space="preserve"> node is not present in a client request, that particular exception will remain unchan</w:t>
      </w:r>
      <w:r>
        <w:t>ged.</w:t>
      </w:r>
    </w:p>
    <w:p w:rsidR="00C45B8D" w:rsidRDefault="008C5507">
      <w:pPr>
        <w:numPr>
          <w:ilvl w:val="0"/>
          <w:numId w:val="61"/>
        </w:numPr>
        <w:tabs>
          <w:tab w:val="left" w:pos="360"/>
        </w:tabs>
      </w:pPr>
      <w:r>
        <w:t xml:space="preserve">If the </w:t>
      </w:r>
      <w:r>
        <w:rPr>
          <w:b/>
        </w:rPr>
        <w:t>airsyncbase:Body</w:t>
      </w:r>
      <w:r>
        <w:t xml:space="preserve">, </w:t>
      </w:r>
      <w:r>
        <w:rPr>
          <w:b/>
        </w:rPr>
        <w:t>airsyncbase:Data</w:t>
      </w:r>
      <w:r>
        <w:t xml:space="preserve">, or </w:t>
      </w:r>
      <w:r>
        <w:rPr>
          <w:b/>
        </w:rPr>
        <w:t>contacts:Picture</w:t>
      </w:r>
      <w:r>
        <w:t xml:space="preserve"> elements are not present, the corresponding properties will remain unchanged.</w:t>
      </w:r>
    </w:p>
    <w:p w:rsidR="00C45B8D" w:rsidRDefault="008C5507">
      <w:pPr>
        <w:numPr>
          <w:ilvl w:val="0"/>
          <w:numId w:val="61"/>
        </w:numPr>
        <w:tabs>
          <w:tab w:val="left" w:pos="360"/>
        </w:tabs>
      </w:pPr>
      <w:r>
        <w:t xml:space="preserve">If an element specifying a calendar property is not present in the client request, the calendar property will </w:t>
      </w:r>
      <w:r>
        <w:t>remain unchanged on the calendar item. This case does not apply to protocol versions 2.5, 12.0, 12.1, 14.0, and 14.1.</w:t>
      </w:r>
    </w:p>
    <w:p w:rsidR="00C45B8D" w:rsidRDefault="008C5507">
      <w:pPr>
        <w:numPr>
          <w:ilvl w:val="0"/>
          <w:numId w:val="61"/>
        </w:numPr>
        <w:tabs>
          <w:tab w:val="left" w:pos="360"/>
        </w:tabs>
      </w:pPr>
      <w:r>
        <w:t xml:space="preserve">If a property is not returned in an </w:t>
      </w:r>
      <w:r>
        <w:rPr>
          <w:b/>
        </w:rPr>
        <w:t>ApplicationData</w:t>
      </w:r>
      <w:r>
        <w:t xml:space="preserve"> element that is contained in the </w:t>
      </w:r>
      <w:r>
        <w:rPr>
          <w:b/>
        </w:rPr>
        <w:t>Responses</w:t>
      </w:r>
      <w:r>
        <w:t xml:space="preserve"> element (section 2.2.3.154) in a server res</w:t>
      </w:r>
      <w:r>
        <w:t>ponse, it should be considered unchanged. This case does not apply to protocol versions 2.5, 12.0, 12.1, 14.0, and 14.1.</w:t>
      </w:r>
    </w:p>
    <w:p w:rsidR="00C45B8D" w:rsidRDefault="008C5507">
      <w:r>
        <w:t>In all other cases, if an in-schema property is not specified in a change request, the property is actively deleted from the item on th</w:t>
      </w:r>
      <w:r>
        <w:t xml:space="preserve">e server. A client MUST be aware of this when it is sending </w:t>
      </w:r>
      <w:r>
        <w:rPr>
          <w:b/>
        </w:rPr>
        <w:t>Sync</w:t>
      </w:r>
      <w:r>
        <w:t xml:space="preserve"> requests; otherwise, data can be unintentionally removed.</w:t>
      </w:r>
    </w:p>
    <w:p w:rsidR="00C45B8D" w:rsidRDefault="008C5507">
      <w:r>
        <w:rPr>
          <w:b/>
        </w:rPr>
        <w:t>Protocol Versions</w:t>
      </w:r>
    </w:p>
    <w:p w:rsidR="00C45B8D" w:rsidRDefault="008C5507">
      <w:r>
        <w:t>The following table specifies the protocol versions that support this element. The client indicates the protocol ve</w:t>
      </w:r>
      <w:r>
        <w:t xml:space="preser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When protocol version 16.0 or 16.1 is used and the </w:t>
      </w:r>
      <w:r>
        <w:rPr>
          <w:b/>
        </w:rPr>
        <w:t>Change</w:t>
      </w:r>
      <w:r>
        <w:t xml:space="preserve"> element is a child of the </w:t>
      </w:r>
      <w:r>
        <w:rPr>
          <w:b/>
        </w:rPr>
        <w:t>Responses</w:t>
      </w:r>
      <w:r>
        <w:t xml:space="preserve"> element, the </w:t>
      </w:r>
      <w:r>
        <w:rPr>
          <w:b/>
        </w:rPr>
        <w:t>ApplicationData</w:t>
      </w:r>
      <w:r>
        <w:t xml:space="preserve"> element is supported as a child of the </w:t>
      </w:r>
      <w:r>
        <w:rPr>
          <w:b/>
        </w:rPr>
        <w:t>Change</w:t>
      </w:r>
      <w:r>
        <w:t xml:space="preserve"> element.</w:t>
      </w:r>
    </w:p>
    <w:p w:rsidR="00C45B8D" w:rsidRDefault="008C5507">
      <w:r>
        <w:t xml:space="preserve">When protocol version 16.0 or 16.1 is used and the changed object is a calendar item, the object is identified by both the </w:t>
      </w:r>
      <w:r>
        <w:rPr>
          <w:b/>
        </w:rPr>
        <w:t>ServerId</w:t>
      </w:r>
      <w:r>
        <w:t xml:space="preserve"> element of the master item as well as the </w:t>
      </w:r>
      <w:r>
        <w:rPr>
          <w:b/>
        </w:rPr>
        <w:t>airsyncbase</w:t>
      </w:r>
      <w:r>
        <w:rPr>
          <w:b/>
        </w:rPr>
        <w:t>:InstanceId</w:t>
      </w:r>
      <w:r>
        <w:t xml:space="preserve"> element of the specific occurrence.</w:t>
      </w:r>
    </w:p>
    <w:p w:rsidR="00C45B8D" w:rsidRDefault="008C5507">
      <w:r>
        <w:t xml:space="preserve">The </w:t>
      </w:r>
      <w:r>
        <w:rPr>
          <w:b/>
        </w:rPr>
        <w:t>airsyncbase:InstanceId</w:t>
      </w:r>
      <w:r>
        <w:t xml:space="preserve"> and </w:t>
      </w:r>
      <w:r>
        <w:rPr>
          <w:b/>
        </w:rPr>
        <w:t>email2:Send</w:t>
      </w:r>
      <w:r>
        <w:t xml:space="preserve"> elements are supported as child elements of the </w:t>
      </w:r>
      <w:r>
        <w:rPr>
          <w:b/>
        </w:rPr>
        <w:t>Change</w:t>
      </w:r>
      <w:r>
        <w:t xml:space="preserve"> element only when protocol version 16.0 or 16.1 is used.</w:t>
      </w:r>
    </w:p>
    <w:p w:rsidR="00C45B8D" w:rsidRDefault="008C5507">
      <w:pPr>
        <w:pStyle w:val="Heading4"/>
      </w:pPr>
      <w:bookmarkStart w:id="263" w:name="section_ca24136de3bd4424b1f76415cac87548"/>
      <w:bookmarkStart w:id="264" w:name="_Toc476026028"/>
      <w:r>
        <w:t>Changes</w:t>
      </w:r>
      <w:bookmarkEnd w:id="263"/>
      <w:bookmarkEnd w:id="264"/>
    </w:p>
    <w:p w:rsidR="00C45B8D" w:rsidRDefault="008C5507">
      <w:r>
        <w:t xml:space="preserve">The </w:t>
      </w:r>
      <w:r>
        <w:rPr>
          <w:b/>
        </w:rPr>
        <w:t>Changes</w:t>
      </w:r>
      <w:r>
        <w:t xml:space="preserve"> element is an optional child elem</w:t>
      </w:r>
      <w:r>
        <w:t xml:space="preserve">ent of the </w:t>
      </w:r>
      <w:r>
        <w:rPr>
          <w:b/>
        </w:rPr>
        <w:t xml:space="preserve">FolderSync </w:t>
      </w:r>
      <w:r>
        <w:t xml:space="preserve">element in </w:t>
      </w:r>
      <w:r>
        <w:rPr>
          <w:b/>
        </w:rPr>
        <w:t>FolderSync</w:t>
      </w:r>
      <w:r>
        <w:t xml:space="preserve"> command responses that contains changes to the folder hierarchy. It is used to update the client with folder additions, deletions, and updates on the server.</w:t>
      </w:r>
    </w:p>
    <w:p w:rsidR="00C45B8D" w:rsidRDefault="008C5507">
      <w:r>
        <w:t>All elements referenced in this section are defined in</w:t>
      </w:r>
      <w:r>
        <w:t xml:space="preserve"> the </w:t>
      </w:r>
      <w:r>
        <w:rPr>
          <w:b/>
        </w:rPr>
        <w:t>FolderHierarchy</w:t>
      </w:r>
      <w:r>
        <w:t xml:space="preserve"> namespace.</w:t>
      </w:r>
    </w:p>
    <w:tbl>
      <w:tblPr>
        <w:tblStyle w:val="Table-ShadedHeader"/>
        <w:tblW w:w="0" w:type="auto"/>
        <w:tblLook w:val="04A0" w:firstRow="1" w:lastRow="0" w:firstColumn="1" w:lastColumn="0" w:noHBand="0" w:noVBand="1"/>
      </w:tblPr>
      <w:tblGrid>
        <w:gridCol w:w="2764"/>
        <w:gridCol w:w="1799"/>
        <w:gridCol w:w="1655"/>
        <w:gridCol w:w="1977"/>
        <w:gridCol w:w="128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C45B8D" w:rsidRDefault="008C5507">
            <w:pPr>
              <w:pStyle w:val="TableBodyText"/>
            </w:pPr>
            <w:r>
              <w:rPr>
                <w:b/>
              </w:rPr>
              <w:t>FolderSync</w:t>
            </w:r>
            <w:r>
              <w:t xml:space="preserve"> (section </w:t>
            </w:r>
            <w:hyperlink w:anchor="Section_b1b84655db4f475baab5964e1ba29653" w:history="1">
              <w:r>
                <w:rPr>
                  <w:rStyle w:val="Hyperlink"/>
                </w:rPr>
                <w:t>2.2.3.76</w:t>
              </w:r>
            </w:hyperlink>
            <w:r>
              <w:t>)</w:t>
            </w:r>
          </w:p>
        </w:tc>
        <w:tc>
          <w:tcPr>
            <w:tcW w:w="0" w:type="auto"/>
          </w:tcPr>
          <w:p w:rsidR="00C45B8D" w:rsidRDefault="008C5507">
            <w:pPr>
              <w:pStyle w:val="TableBodyText"/>
            </w:pPr>
            <w:r>
              <w:rPr>
                <w:b/>
              </w:rPr>
              <w:t>Count</w:t>
            </w:r>
            <w:r>
              <w:t xml:space="preserve"> (section </w:t>
            </w:r>
            <w:hyperlink w:anchor="Section_808eb6084b454d35a4e426e1510172bd" w:history="1">
              <w:r>
                <w:rPr>
                  <w:rStyle w:val="Hyperlink"/>
                </w:rPr>
                <w:t>2.2.3.37</w:t>
              </w:r>
            </w:hyperlink>
            <w:r>
              <w:t>)</w:t>
            </w:r>
          </w:p>
          <w:p w:rsidR="00C45B8D" w:rsidRDefault="008C5507">
            <w:pPr>
              <w:pStyle w:val="TableBodyText"/>
            </w:pPr>
            <w:r>
              <w:rPr>
                <w:b/>
              </w:rPr>
              <w:t>Update</w:t>
            </w:r>
            <w:r>
              <w:t xml:space="preserve"> (section </w:t>
            </w:r>
            <w:hyperlink w:anchor="Section_f1f1297d9eff43f7aabd802dc4c94a80" w:history="1">
              <w:r>
                <w:rPr>
                  <w:rStyle w:val="Hyperlink"/>
                </w:rPr>
                <w:t>2.2.3.187</w:t>
              </w:r>
            </w:hyperlink>
            <w:r>
              <w:t>)</w:t>
            </w:r>
          </w:p>
          <w:p w:rsidR="00C45B8D" w:rsidRDefault="008C5507">
            <w:pPr>
              <w:pStyle w:val="TableBodyText"/>
            </w:pPr>
            <w:r>
              <w:rPr>
                <w:b/>
              </w:rPr>
              <w:t>Delete</w:t>
            </w:r>
            <w:r>
              <w:t xml:space="preserve"> (section </w:t>
            </w:r>
            <w:hyperlink w:anchor="Section_34435a5439f04bcc89e350c019317f05" w:history="1">
              <w:r>
                <w:rPr>
                  <w:rStyle w:val="Hyperlink"/>
                </w:rPr>
                <w:t>2.2.3.42.1</w:t>
              </w:r>
            </w:hyperlink>
            <w:r>
              <w:t>)</w:t>
            </w:r>
          </w:p>
          <w:p w:rsidR="00C45B8D" w:rsidRDefault="008C5507">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C45B8D" w:rsidRDefault="008C5507">
            <w:pPr>
              <w:pStyle w:val="TableBodyText"/>
              <w:rPr>
                <w:b/>
              </w:rPr>
            </w:pPr>
            <w:r>
              <w:rPr>
                <w:b/>
              </w:rPr>
              <w:t>container</w:t>
            </w:r>
            <w:r>
              <w:t xml:space="preserve"> (</w:t>
            </w:r>
            <w:hyperlink r:id="rId197" w:anchor="Section_dcfe20e1cb36457f8c7be5c61351f7d3">
              <w:r>
                <w:rPr>
                  <w:rStyle w:val="Hyperlink"/>
                </w:rPr>
                <w:t>[MS-ASD</w:t>
              </w:r>
              <w:r>
                <w:rPr>
                  <w:rStyle w:val="Hyperlink"/>
                </w:rPr>
                <w:t>TYPE]</w:t>
              </w:r>
            </w:hyperlink>
            <w:r>
              <w:t xml:space="preserve"> section 2.2)</w:t>
            </w:r>
          </w:p>
        </w:tc>
        <w:tc>
          <w:tcPr>
            <w:tcW w:w="0" w:type="auto"/>
          </w:tcPr>
          <w:p w:rsidR="00C45B8D" w:rsidRDefault="008C5507">
            <w:pPr>
              <w:pStyle w:val="TableBodyText"/>
            </w:pPr>
            <w:r>
              <w:t>0…1 (optional)</w:t>
            </w:r>
          </w:p>
        </w:tc>
      </w:tr>
    </w:tbl>
    <w:p w:rsidR="00C45B8D" w:rsidRDefault="008C5507">
      <w:r>
        <w:t xml:space="preserve">The server SHOULD maintain the same set of folder data being returned across synchronization key 0 (zero), in terms of </w:t>
      </w:r>
      <w:r>
        <w:rPr>
          <w:b/>
        </w:rPr>
        <w:t>ServerId</w:t>
      </w:r>
      <w:r>
        <w:t xml:space="preserve"> (section </w:t>
      </w:r>
      <w:hyperlink w:anchor="Section_80e7ad4e64ea4e59a90dd98c2e0f3ad1" w:history="1">
        <w:r>
          <w:rPr>
            <w:rStyle w:val="Hyperlink"/>
          </w:rPr>
          <w:t>2.2.3.166.4</w:t>
        </w:r>
      </w:hyperlink>
      <w:r>
        <w:t xml:space="preserve">) and </w:t>
      </w:r>
      <w:r>
        <w:rPr>
          <w:b/>
        </w:rPr>
        <w:t>Display</w:t>
      </w:r>
      <w:r>
        <w:rPr>
          <w:b/>
        </w:rPr>
        <w:t>Name</w:t>
      </w:r>
      <w:r>
        <w:t xml:space="preserve"> (section </w:t>
      </w:r>
      <w:hyperlink w:anchor="Section_8375e7d1e51f4e998fe588039870a336" w:history="1">
        <w:r>
          <w:rPr>
            <w:rStyle w:val="Hyperlink"/>
          </w:rPr>
          <w:t>2.2.3.49.4</w:t>
        </w:r>
      </w:hyperlink>
      <w:r>
        <w:t>) mapping. While the server SHOULD maintain this mapping, clients MUST be able to handle having the server return a completely different set of mapped data.</w:t>
      </w:r>
    </w:p>
    <w:p w:rsidR="00C45B8D" w:rsidRDefault="008C5507">
      <w:r>
        <w:rPr>
          <w:b/>
        </w:rPr>
        <w:t>Protocol Versio</w:t>
      </w:r>
      <w:r>
        <w:rPr>
          <w:b/>
        </w:rPr>
        <w:t>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19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65" w:name="section_3e6d99c26de6449a8497ad6c5a4e7f43"/>
      <w:bookmarkStart w:id="266" w:name="_Toc476026029"/>
      <w:r>
        <w:t>CheckCRL</w:t>
      </w:r>
      <w:bookmarkEnd w:id="265"/>
      <w:bookmarkEnd w:id="266"/>
    </w:p>
    <w:p w:rsidR="00C45B8D" w:rsidRDefault="008C5507">
      <w:r>
        <w:t xml:space="preserve">The </w:t>
      </w:r>
      <w:r>
        <w:rPr>
          <w:b/>
        </w:rPr>
        <w:t>CheckCRL</w:t>
      </w:r>
      <w:r>
        <w:t xml:space="preserve"> element is an optional child element of the </w:t>
      </w:r>
      <w:r>
        <w:rPr>
          <w:b/>
        </w:rPr>
        <w:t xml:space="preserve">ValidateCert </w:t>
      </w:r>
      <w:r>
        <w:t xml:space="preserve">element in </w:t>
      </w:r>
      <w:r>
        <w:rPr>
          <w:b/>
        </w:rPr>
        <w:t xml:space="preserve">ValidateCert </w:t>
      </w:r>
      <w:r>
        <w:t>command requests that specifies whether the server ignores an unverifiable revocation status.</w:t>
      </w:r>
    </w:p>
    <w:p w:rsidR="00C45B8D" w:rsidRDefault="008C5507">
      <w:r>
        <w:t>All elements referenced in this section are defined i</w:t>
      </w:r>
      <w:r>
        <w:t xml:space="preserve">n the </w:t>
      </w:r>
      <w:r>
        <w:rPr>
          <w:b/>
        </w:rPr>
        <w:t>ValidateCert</w:t>
      </w:r>
      <w:r>
        <w:t xml:space="preserve"> namespace.</w:t>
      </w:r>
    </w:p>
    <w:tbl>
      <w:tblPr>
        <w:tblStyle w:val="Table-ShadedHeader"/>
        <w:tblW w:w="0" w:type="auto"/>
        <w:tblLook w:val="04A0" w:firstRow="1" w:lastRow="0" w:firstColumn="1" w:lastColumn="0" w:noHBand="0" w:noVBand="1"/>
      </w:tblPr>
      <w:tblGrid>
        <w:gridCol w:w="2908"/>
        <w:gridCol w:w="2024"/>
        <w:gridCol w:w="1270"/>
        <w:gridCol w:w="1964"/>
        <w:gridCol w:w="130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C45B8D" w:rsidRDefault="008C5507">
            <w:pPr>
              <w:pStyle w:val="TableBodyText"/>
            </w:pPr>
            <w:r>
              <w:rPr>
                <w:b/>
              </w:rPr>
              <w:t>ValidateCert</w:t>
            </w:r>
            <w:r>
              <w:t xml:space="preserve"> (section </w:t>
            </w:r>
            <w:hyperlink w:anchor="Section_4e4887942b3c45f3a9f96fe31711157f" w:history="1">
              <w:r>
                <w:rPr>
                  <w:rStyle w:val="Hyperlink"/>
                </w:rPr>
                <w:t>2.2.3.195</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199"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The revocation status of a certificate cannot be verified when the </w:t>
      </w:r>
      <w:hyperlink w:anchor="gt_4f22841f-249b-42fb-a31a-5049c00be939">
        <w:r>
          <w:rPr>
            <w:rStyle w:val="HyperlinkGreen"/>
            <w:b/>
          </w:rPr>
          <w:t>certificate revocation lists (CRLs)</w:t>
        </w:r>
      </w:hyperlink>
      <w:r>
        <w:t xml:space="preserve"> cannot be retrieved.</w:t>
      </w:r>
    </w:p>
    <w:p w:rsidR="00C45B8D" w:rsidRDefault="008C5507">
      <w:r>
        <w:t xml:space="preserve">When the </w:t>
      </w:r>
      <w:r>
        <w:rPr>
          <w:b/>
        </w:rPr>
        <w:t>CheckCRL</w:t>
      </w:r>
      <w:r>
        <w:t xml:space="preserve"> element value is set to 1 (</w:t>
      </w:r>
      <w:r>
        <w:rPr>
          <w:b/>
        </w:rPr>
        <w:t>TRUE</w:t>
      </w:r>
      <w:r>
        <w:t>), the server MUST NO</w:t>
      </w:r>
      <w:r>
        <w:t xml:space="preserve">T ignore an unverifiable revocation status. When the </w:t>
      </w:r>
      <w:r>
        <w:rPr>
          <w:b/>
        </w:rPr>
        <w:t>CheckCRL</w:t>
      </w:r>
      <w:r>
        <w:t xml:space="preserve"> element value is set to 0 (</w:t>
      </w:r>
      <w:r>
        <w:rPr>
          <w:b/>
        </w:rPr>
        <w:t>FALSE</w:t>
      </w:r>
      <w:r>
        <w:t>), the server SHOULD ignore an unverifiable revocation status. The default value is 0 (zero).</w:t>
      </w:r>
    </w:p>
    <w:p w:rsidR="00C45B8D" w:rsidRDefault="008C5507">
      <w:r>
        <w:rPr>
          <w:b/>
        </w:rPr>
        <w:t>Protocol Versions</w:t>
      </w:r>
    </w:p>
    <w:p w:rsidR="00C45B8D" w:rsidRDefault="008C5507">
      <w:r>
        <w:t>The following table specifies the protocol version</w:t>
      </w:r>
      <w:r>
        <w:t xml:space="preserve">s that support this element. The client indicates the protocol version being used by setting either the MS-ASProtocolVersion header, as specified in </w:t>
      </w:r>
      <w:hyperlink r:id="rId200"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67" w:name="section_435fe8bf6d6e4d969e11f0cddedb89ab"/>
      <w:bookmarkStart w:id="268" w:name="_Toc476026030"/>
      <w:r>
        <w:lastRenderedPageBreak/>
        <w:t>Class</w:t>
      </w:r>
      <w:bookmarkEnd w:id="267"/>
      <w:bookmarkEnd w:id="268"/>
    </w:p>
    <w:p w:rsidR="00C45B8D" w:rsidRDefault="008C5507">
      <w:r>
        <w:t xml:space="preserve">The </w:t>
      </w:r>
      <w:r>
        <w:rPr>
          <w:b/>
        </w:rPr>
        <w:t>Class</w:t>
      </w:r>
      <w:r>
        <w:t xml:space="preserve"> element is used in the following command requests and responses:</w:t>
      </w:r>
    </w:p>
    <w:p w:rsidR="00C45B8D" w:rsidRDefault="008C5507">
      <w:pPr>
        <w:pStyle w:val="ListParagraph"/>
        <w:numPr>
          <w:ilvl w:val="0"/>
          <w:numId w:val="56"/>
        </w:numPr>
        <w:rPr>
          <w:b/>
        </w:rPr>
      </w:pPr>
      <w:r>
        <w:rPr>
          <w:b/>
        </w:rPr>
        <w:t xml:space="preserve">Find </w:t>
      </w:r>
      <w:r>
        <w:t xml:space="preserve">command requests 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C45B8D" w:rsidRDefault="008C5507">
      <w:pPr>
        <w:pStyle w:val="ListParagraph"/>
        <w:numPr>
          <w:ilvl w:val="0"/>
          <w:numId w:val="56"/>
        </w:numPr>
      </w:pPr>
      <w:r>
        <w:rPr>
          <w:b/>
        </w:rPr>
        <w:t xml:space="preserve">ItemOperations </w:t>
      </w:r>
      <w:r>
        <w:t xml:space="preserve">command responses (section </w:t>
      </w:r>
      <w:hyperlink w:anchor="Section_9d4264fb42f547fb81335e68c52dd339" w:history="1">
        <w:r>
          <w:rPr>
            <w:rStyle w:val="Hyperlink"/>
          </w:rPr>
          <w:t>2.2.1.10</w:t>
        </w:r>
      </w:hyperlink>
      <w:r>
        <w:t>)</w:t>
      </w:r>
    </w:p>
    <w:p w:rsidR="00C45B8D" w:rsidRDefault="008C5507">
      <w:pPr>
        <w:pStyle w:val="ListParagraph"/>
        <w:numPr>
          <w:ilvl w:val="0"/>
          <w:numId w:val="56"/>
        </w:numPr>
        <w:rPr>
          <w:b/>
        </w:rPr>
      </w:pPr>
      <w:r>
        <w:rPr>
          <w:b/>
        </w:rPr>
        <w:t xml:space="preserve">Ping </w:t>
      </w:r>
      <w:r>
        <w:t xml:space="preserve">command requests (section </w:t>
      </w:r>
      <w:hyperlink w:anchor="Section_54540f3bab1548568e21dcebd4a7b495" w:history="1">
        <w:r>
          <w:rPr>
            <w:rStyle w:val="Hyperlink"/>
          </w:rPr>
          <w:t>2.2.1.13</w:t>
        </w:r>
      </w:hyperlink>
      <w:r>
        <w:t>)</w:t>
      </w:r>
    </w:p>
    <w:p w:rsidR="00C45B8D" w:rsidRDefault="008C5507">
      <w:pPr>
        <w:pStyle w:val="ListParagraph"/>
        <w:numPr>
          <w:ilvl w:val="0"/>
          <w:numId w:val="56"/>
        </w:numPr>
      </w:pPr>
      <w:r>
        <w:rPr>
          <w:b/>
        </w:rPr>
        <w:t xml:space="preserve">Search </w:t>
      </w:r>
      <w:r>
        <w:t xml:space="preserve">command requests (section </w:t>
      </w:r>
      <w:hyperlink w:anchor="Section_8211179b14f344ab9de6b69ca2a48c4e" w:history="1">
        <w:r>
          <w:rPr>
            <w:rStyle w:val="Hyperlink"/>
          </w:rPr>
          <w:t>2.2.1.16</w:t>
        </w:r>
      </w:hyperlink>
      <w:r>
        <w:t>) and responses</w:t>
      </w:r>
    </w:p>
    <w:p w:rsidR="00C45B8D" w:rsidRDefault="008C5507">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2.2.1.21</w:t>
        </w:r>
      </w:hyperlink>
      <w:r>
        <w:t>)</w:t>
      </w:r>
    </w:p>
    <w:p w:rsidR="00C45B8D" w:rsidRDefault="008C5507">
      <w:r>
        <w:t xml:space="preserve">The definition of the </w:t>
      </w:r>
      <w:r>
        <w:rPr>
          <w:b/>
        </w:rPr>
        <w:t>Class</w:t>
      </w:r>
      <w:r>
        <w:t xml:space="preserve"> element differs according to the context in which it is used. For more details, see section </w:t>
      </w:r>
      <w:hyperlink w:anchor="Section_c6802b54ff264eb986bec46e2012bb6a" w:history="1">
        <w:r>
          <w:rPr>
            <w:rStyle w:val="Hyperlink"/>
          </w:rPr>
          <w:t>2.2.3.27.1</w:t>
        </w:r>
      </w:hyperlink>
      <w:r>
        <w:t xml:space="preserve">, section </w:t>
      </w:r>
      <w:hyperlink w:anchor="Section_23f72408e0fc49d58272d42591e49fce" w:history="1">
        <w:r>
          <w:rPr>
            <w:rStyle w:val="Hyperlink"/>
          </w:rPr>
          <w:t>2.2.3.27.2</w:t>
        </w:r>
      </w:hyperlink>
      <w:r>
        <w:t xml:space="preserve">, section </w:t>
      </w:r>
      <w:hyperlink w:anchor="Section_25aab8fd45794c348dbd27bf649e9142" w:history="1">
        <w:r>
          <w:rPr>
            <w:rStyle w:val="Hyperlink"/>
          </w:rPr>
          <w:t>2.2.3.27.3</w:t>
        </w:r>
      </w:hyperlink>
      <w:r>
        <w:t xml:space="preserve">, section </w:t>
      </w:r>
      <w:hyperlink w:anchor="Section_dac80155d0344f33a91e89026cc81def" w:history="1">
        <w:r>
          <w:rPr>
            <w:rStyle w:val="Hyperlink"/>
          </w:rPr>
          <w:t>2.2.3.27.4</w:t>
        </w:r>
      </w:hyperlink>
      <w:r>
        <w:t xml:space="preserve">, section </w:t>
      </w:r>
      <w:hyperlink w:anchor="Section_c31d2c766498417d8bb7eea68b1210f0" w:history="1">
        <w:r>
          <w:rPr>
            <w:rStyle w:val="Hyperlink"/>
          </w:rPr>
          <w:t>2.2.3.27.5</w:t>
        </w:r>
      </w:hyperlink>
      <w:r>
        <w:t xml:space="preserve"> and section </w:t>
      </w:r>
      <w:hyperlink w:anchor="Section_45d00dcc09ec4ee5949e108e46774285" w:history="1">
        <w:r>
          <w:rPr>
            <w:rStyle w:val="Hyperlink"/>
          </w:rPr>
          <w:t>2.2.3.27.6</w:t>
        </w:r>
      </w:hyperlink>
      <w:r>
        <w:t xml:space="preserve">. </w:t>
      </w:r>
    </w:p>
    <w:p w:rsidR="00C45B8D" w:rsidRDefault="008C5507">
      <w:pPr>
        <w:pStyle w:val="Heading5"/>
      </w:pPr>
      <w:bookmarkStart w:id="269" w:name="section_c6802b54ff264eb986bec46e2012bb6a"/>
      <w:bookmarkStart w:id="270" w:name="_Toc476026031"/>
      <w:r>
        <w:t>Class (Find)</w:t>
      </w:r>
      <w:bookmarkEnd w:id="269"/>
      <w:bookmarkEnd w:id="270"/>
    </w:p>
    <w:p w:rsidR="00C45B8D" w:rsidRDefault="008C5507">
      <w:r>
        <w:t xml:space="preserve">The </w:t>
      </w:r>
      <w:r>
        <w:rPr>
          <w:b/>
        </w:rPr>
        <w:t>airsync:Class</w:t>
      </w:r>
      <w:r>
        <w:t xml:space="preserve"> element is a required child element of the </w:t>
      </w:r>
      <w:r>
        <w:rPr>
          <w:b/>
        </w:rPr>
        <w:t xml:space="preserve">Query </w:t>
      </w:r>
      <w:r>
        <w:t xml:space="preserve">element in </w:t>
      </w:r>
      <w:r>
        <w:rPr>
          <w:b/>
        </w:rPr>
        <w:t>Find</w:t>
      </w:r>
      <w:r>
        <w:t xml:space="preserve"> command requests and a required child element of the </w:t>
      </w:r>
      <w:r>
        <w:rPr>
          <w:b/>
        </w:rPr>
        <w:t xml:space="preserve">Result </w:t>
      </w:r>
      <w:r>
        <w:t xml:space="preserve">element in </w:t>
      </w:r>
      <w:r>
        <w:rPr>
          <w:b/>
        </w:rPr>
        <w:t>Fin</w:t>
      </w:r>
      <w:r>
        <w:rPr>
          <w:b/>
        </w:rPr>
        <w:t xml:space="preserve">d </w:t>
      </w:r>
      <w:r>
        <w:t>command responses. In both contexts, it specifies the class of items retrieved by the search.</w:t>
      </w:r>
    </w:p>
    <w:p w:rsidR="00C45B8D" w:rsidRDefault="008C5507">
      <w:r>
        <w:t xml:space="preserve">Elements referenced in this section are defined in the </w:t>
      </w:r>
      <w:r>
        <w:rPr>
          <w:b/>
        </w:rPr>
        <w:t>Find</w:t>
      </w:r>
      <w:r>
        <w:t xml:space="preserve"> namespace, except where otherwise indicated by the presence of a namespace prefix (as defined in sec</w:t>
      </w:r>
      <w:r>
        <w:t xml:space="preserve">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1"/>
        <w:gridCol w:w="1935"/>
        <w:gridCol w:w="1318"/>
        <w:gridCol w:w="2112"/>
        <w:gridCol w:w="138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Qu</w:t>
            </w:r>
            <w:r>
              <w:rPr>
                <w:b/>
              </w:rPr>
              <w:t xml:space="preserve">ery </w:t>
            </w:r>
            <w:r>
              <w:t xml:space="preserve">(section </w:t>
            </w:r>
            <w:hyperlink w:anchor="Section_992378fa43d14bb79d38f15d28fc3c7f" w:history="1">
              <w:r>
                <w:rPr>
                  <w:rStyle w:val="Hyperlink"/>
                </w:rPr>
                <w:t>2.2.3.142.1</w:t>
              </w:r>
            </w:hyperlink>
            <w:r>
              <w:t>)</w:t>
            </w:r>
          </w:p>
          <w:p w:rsidR="00C45B8D" w:rsidRDefault="00C45B8D">
            <w:pPr>
              <w:pStyle w:val="TableBodyText"/>
            </w:pP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01"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Find </w:t>
            </w:r>
            <w:r>
              <w:t>command response</w:t>
            </w:r>
          </w:p>
        </w:tc>
        <w:tc>
          <w:tcPr>
            <w:tcW w:w="0" w:type="auto"/>
          </w:tcPr>
          <w:p w:rsidR="00C45B8D" w:rsidRDefault="008C5507">
            <w:pPr>
              <w:pStyle w:val="TableBodyText"/>
            </w:pPr>
            <w:r>
              <w:rPr>
                <w:b/>
              </w:rPr>
              <w:t>Result</w:t>
            </w:r>
            <w:r>
              <w:t xml:space="preserve"> (section </w:t>
            </w:r>
            <w:hyperlink w:anchor="Section_92abf8dc678c45c990353080a072368a" w:history="1">
              <w:r>
                <w:rPr>
                  <w:rStyle w:val="Hyperlink"/>
                </w:rPr>
                <w:t>2.2.3.155.1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string </w:t>
            </w:r>
          </w:p>
        </w:tc>
        <w:tc>
          <w:tcPr>
            <w:tcW w:w="0" w:type="auto"/>
          </w:tcPr>
          <w:p w:rsidR="00C45B8D" w:rsidRDefault="008C5507">
            <w:pPr>
              <w:pStyle w:val="TableBodyText"/>
            </w:pPr>
            <w:r>
              <w:t>1…1 (required)</w:t>
            </w:r>
          </w:p>
        </w:tc>
      </w:tr>
    </w:tbl>
    <w:p w:rsidR="00C45B8D" w:rsidRDefault="008C5507">
      <w:r>
        <w:t xml:space="preserve">In </w:t>
      </w:r>
      <w:r>
        <w:rPr>
          <w:b/>
        </w:rPr>
        <w:t xml:space="preserve">Find </w:t>
      </w:r>
      <w:r>
        <w:t xml:space="preserve">command requests, the only supported value for the </w:t>
      </w:r>
      <w:r>
        <w:rPr>
          <w:b/>
        </w:rPr>
        <w:t>airsync:Class</w:t>
      </w:r>
      <w:r>
        <w:t xml:space="preserve"> element is "Email". </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8C5507">
      <w:r>
        <w:t xml:space="preserve"> </w:t>
      </w:r>
    </w:p>
    <w:p w:rsidR="00C45B8D" w:rsidRDefault="008C5507">
      <w:pPr>
        <w:pStyle w:val="Heading5"/>
      </w:pPr>
      <w:bookmarkStart w:id="271" w:name="section_23f72408e0fc49d58272d42591e49fce"/>
      <w:bookmarkStart w:id="272" w:name="_Toc476026032"/>
      <w:r>
        <w:t>Class (GetItemEstimate)</w:t>
      </w:r>
      <w:bookmarkEnd w:id="271"/>
      <w:bookmarkEnd w:id="272"/>
    </w:p>
    <w:p w:rsidR="00C45B8D" w:rsidRDefault="008C5507">
      <w:r>
        <w:t xml:space="preserve">The </w:t>
      </w:r>
      <w:r>
        <w:rPr>
          <w:b/>
        </w:rPr>
        <w:t>airsync:Class</w:t>
      </w:r>
      <w:r>
        <w:t xml:space="preserve"> element</w:t>
      </w:r>
      <w:bookmarkStart w:id="273" w:name="z18"/>
      <w:bookmarkEnd w:id="273"/>
      <w:r>
        <w:t xml:space="preserve"> is an optional child element of the </w:t>
      </w:r>
      <w:r>
        <w:rPr>
          <w:b/>
        </w:rPr>
        <w:t>airsync:Options</w:t>
      </w:r>
      <w:r>
        <w:t xml:space="preserve"> element in </w:t>
      </w:r>
      <w:r>
        <w:rPr>
          <w:b/>
        </w:rPr>
        <w:t>GetItemEstimate</w:t>
      </w:r>
      <w:r>
        <w:t xml:space="preserve"> command requests. The </w:t>
      </w:r>
      <w:r>
        <w:rPr>
          <w:b/>
        </w:rPr>
        <w:t>getitemestimate:Class</w:t>
      </w:r>
      <w:r>
        <w:t xml:space="preserve"> element is an optional child element of the </w:t>
      </w:r>
      <w:r>
        <w:rPr>
          <w:b/>
        </w:rPr>
        <w:t>Collection</w:t>
      </w:r>
      <w:r>
        <w:t xml:space="preserve"> element in </w:t>
      </w:r>
      <w:r>
        <w:rPr>
          <w:b/>
        </w:rPr>
        <w:t>GetItemEstimate</w:t>
      </w:r>
      <w:r>
        <w:t xml:space="preserve"> c</w:t>
      </w:r>
      <w:r>
        <w:t xml:space="preserve">ommand requests. The namespace and parent element of the </w:t>
      </w:r>
      <w:r>
        <w:rPr>
          <w:b/>
        </w:rPr>
        <w:t>Class</w:t>
      </w:r>
      <w:r>
        <w:t xml:space="preserve"> element depend on the protocol version being used. See the details about protocol versions at the end of this section.</w:t>
      </w:r>
    </w:p>
    <w:p w:rsidR="00C45B8D" w:rsidRDefault="008C5507">
      <w:r>
        <w:t xml:space="preserve">As a child of the </w:t>
      </w:r>
      <w:r>
        <w:rPr>
          <w:b/>
        </w:rPr>
        <w:t>Collection</w:t>
      </w:r>
      <w:r>
        <w:t xml:space="preserve"> element, the </w:t>
      </w:r>
      <w:r>
        <w:rPr>
          <w:b/>
        </w:rPr>
        <w:t>getitemestimate:Class</w:t>
      </w:r>
      <w:r>
        <w:t xml:space="preserve"> element sp</w:t>
      </w:r>
      <w:r>
        <w:t xml:space="preserve">ecifies the type of a collection. As a child of the </w:t>
      </w:r>
      <w:r>
        <w:rPr>
          <w:b/>
        </w:rPr>
        <w:t>airsync:Options</w:t>
      </w:r>
      <w:r>
        <w:t xml:space="preserve"> element, the </w:t>
      </w:r>
      <w:r>
        <w:rPr>
          <w:b/>
        </w:rPr>
        <w:t>airsync:Class</w:t>
      </w:r>
      <w:r>
        <w:t xml:space="preserve"> element assigns the filters within the </w:t>
      </w:r>
      <w:r>
        <w:rPr>
          <w:b/>
        </w:rPr>
        <w:t>airsync:Options</w:t>
      </w:r>
      <w:r>
        <w:t xml:space="preserve"> container to a given class. </w:t>
      </w:r>
    </w:p>
    <w:p w:rsidR="00C45B8D" w:rsidRDefault="008C5507">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83"/>
        <w:gridCol w:w="2286"/>
        <w:gridCol w:w="1241"/>
        <w:gridCol w:w="1796"/>
        <w:gridCol w:w="126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C45B8D" w:rsidRDefault="008C5507">
            <w:pPr>
              <w:pStyle w:val="TableBodyText"/>
            </w:pPr>
            <w:r>
              <w:rPr>
                <w:b/>
              </w:rPr>
              <w:t>Collection</w:t>
            </w:r>
            <w:r>
              <w:t xml:space="preserve"> (section </w:t>
            </w:r>
            <w:hyperlink w:anchor="Section_e76d7863a30e4c3fbb7515f274bd6ece" w:history="1">
              <w:r>
                <w:rPr>
                  <w:rStyle w:val="Hyperlink"/>
                </w:rPr>
                <w:t>2.2.3.29.1</w:t>
              </w:r>
            </w:hyperlink>
            <w:r>
              <w:t>)</w:t>
            </w:r>
          </w:p>
          <w:p w:rsidR="00C45B8D" w:rsidRDefault="008C5507">
            <w:pPr>
              <w:pStyle w:val="TableBodyText"/>
            </w:pPr>
            <w:r>
              <w:rPr>
                <w:b/>
              </w:rPr>
              <w:t>airsync:Options</w:t>
            </w:r>
            <w:r>
              <w:t xml:space="preserve"> (section </w:t>
            </w:r>
            <w:hyperlink w:anchor="Section_8649cd5f5a2c470fa18f2fa4b75bc5ab" w:history="1">
              <w:r>
                <w:rPr>
                  <w:rStyle w:val="Hyperlink"/>
                </w:rPr>
                <w:t>2.2.3.125.2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03"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r>
        <w:t>Options for the same class within the same collection MUST NOT be redefin</w:t>
      </w:r>
      <w:r>
        <w:t xml:space="preserve">ed. The </w:t>
      </w:r>
      <w:r>
        <w:rPr>
          <w:b/>
        </w:rPr>
        <w:t>airsync:Class</w:t>
      </w:r>
      <w:r>
        <w:t xml:space="preserve"> element is not necessary for the default items contained within the collection (contacts in a Contacts folder for example).</w:t>
      </w:r>
    </w:p>
    <w:p w:rsidR="00C45B8D" w:rsidRDefault="008C5507">
      <w:r>
        <w:t xml:space="preserve">For example, to sync </w:t>
      </w:r>
      <w:hyperlink w:anchor="gt_b9d83a03-4998-46ee-9afd-bca72f63af9a">
        <w:r>
          <w:rPr>
            <w:rStyle w:val="HyperlinkGreen"/>
            <w:b/>
          </w:rPr>
          <w:t>SMS</w:t>
        </w:r>
      </w:hyperlink>
      <w:r>
        <w:t xml:space="preserve"> messages, include an </w:t>
      </w:r>
      <w:r>
        <w:rPr>
          <w:b/>
        </w:rPr>
        <w:t>ai</w:t>
      </w:r>
      <w:r>
        <w:rPr>
          <w:b/>
        </w:rPr>
        <w:t>rsync:Options</w:t>
      </w:r>
      <w:r>
        <w:t xml:space="preserve"> node with class "SMS". To also sync email messages at the same time, include another </w:t>
      </w:r>
      <w:r>
        <w:rPr>
          <w:b/>
        </w:rPr>
        <w:t>airsync:Options</w:t>
      </w:r>
      <w:r>
        <w:t xml:space="preserve"> node with class "Email". Only SMS messages and email messages can be synchronized at the same time; a request for any other combination of cl</w:t>
      </w:r>
      <w:r>
        <w:t>asses will fail with a status value of 4.</w:t>
      </w:r>
    </w:p>
    <w:p w:rsidR="00C45B8D" w:rsidRDefault="008C5507">
      <w:r>
        <w:t xml:space="preserve">The valid </w:t>
      </w:r>
      <w:r>
        <w:rPr>
          <w:b/>
        </w:rPr>
        <w:t>airsync:Class</w:t>
      </w:r>
      <w:r>
        <w:t xml:space="preserve"> element values are: </w:t>
      </w:r>
    </w:p>
    <w:p w:rsidR="00C45B8D" w:rsidRDefault="008C5507">
      <w:pPr>
        <w:pStyle w:val="ListParagraph"/>
        <w:numPr>
          <w:ilvl w:val="0"/>
          <w:numId w:val="62"/>
        </w:numPr>
      </w:pPr>
      <w:r>
        <w:t>Tasks</w:t>
      </w:r>
    </w:p>
    <w:p w:rsidR="00C45B8D" w:rsidRDefault="008C5507">
      <w:pPr>
        <w:pStyle w:val="ListParagraph"/>
        <w:numPr>
          <w:ilvl w:val="0"/>
          <w:numId w:val="62"/>
        </w:numPr>
      </w:pPr>
      <w:r>
        <w:t>Email</w:t>
      </w:r>
    </w:p>
    <w:p w:rsidR="00C45B8D" w:rsidRDefault="008C5507">
      <w:pPr>
        <w:pStyle w:val="ListParagraph"/>
        <w:numPr>
          <w:ilvl w:val="0"/>
          <w:numId w:val="62"/>
        </w:numPr>
      </w:pPr>
      <w:r>
        <w:t>Calendar</w:t>
      </w:r>
    </w:p>
    <w:p w:rsidR="00C45B8D" w:rsidRDefault="008C5507">
      <w:pPr>
        <w:pStyle w:val="ListParagraph"/>
        <w:numPr>
          <w:ilvl w:val="0"/>
          <w:numId w:val="62"/>
        </w:numPr>
      </w:pPr>
      <w:r>
        <w:t>Contacts</w:t>
      </w:r>
    </w:p>
    <w:p w:rsidR="00C45B8D" w:rsidRDefault="008C5507">
      <w:pPr>
        <w:pStyle w:val="ListParagraph"/>
        <w:numPr>
          <w:ilvl w:val="0"/>
          <w:numId w:val="62"/>
        </w:numPr>
      </w:pPr>
      <w:r>
        <w:t>SMS</w:t>
      </w:r>
    </w:p>
    <w:p w:rsidR="00C45B8D" w:rsidRDefault="008C5507">
      <w:pPr>
        <w:pStyle w:val="ListParagraph"/>
        <w:numPr>
          <w:ilvl w:val="0"/>
          <w:numId w:val="62"/>
        </w:numPr>
      </w:pPr>
      <w:r>
        <w:t>Notes</w:t>
      </w:r>
    </w:p>
    <w:p w:rsidR="00C45B8D" w:rsidRDefault="008C5507">
      <w:r>
        <w:t xml:space="preserve">The valid </w:t>
      </w:r>
      <w:r>
        <w:rPr>
          <w:b/>
        </w:rPr>
        <w:t>getitemestimate:Class</w:t>
      </w:r>
      <w:r>
        <w:t xml:space="preserve"> element values are: </w:t>
      </w:r>
    </w:p>
    <w:p w:rsidR="00C45B8D" w:rsidRDefault="008C5507">
      <w:pPr>
        <w:pStyle w:val="ListParagraph"/>
        <w:numPr>
          <w:ilvl w:val="0"/>
          <w:numId w:val="62"/>
        </w:numPr>
      </w:pPr>
      <w:r>
        <w:t>Tasks</w:t>
      </w:r>
    </w:p>
    <w:p w:rsidR="00C45B8D" w:rsidRDefault="008C5507">
      <w:pPr>
        <w:pStyle w:val="ListParagraph"/>
        <w:numPr>
          <w:ilvl w:val="0"/>
          <w:numId w:val="62"/>
        </w:numPr>
      </w:pPr>
      <w:r>
        <w:t>Email</w:t>
      </w:r>
    </w:p>
    <w:p w:rsidR="00C45B8D" w:rsidRDefault="008C5507">
      <w:pPr>
        <w:pStyle w:val="ListParagraph"/>
        <w:numPr>
          <w:ilvl w:val="0"/>
          <w:numId w:val="62"/>
        </w:numPr>
      </w:pPr>
      <w:r>
        <w:t>Calendar</w:t>
      </w:r>
    </w:p>
    <w:p w:rsidR="00C45B8D" w:rsidRDefault="008C5507">
      <w:pPr>
        <w:pStyle w:val="ListParagraph"/>
        <w:numPr>
          <w:ilvl w:val="0"/>
          <w:numId w:val="62"/>
        </w:numPr>
      </w:pPr>
      <w:r>
        <w:lastRenderedPageBreak/>
        <w:t>Contacts</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080"/>
        <w:gridCol w:w="3770"/>
        <w:gridCol w:w="362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080" w:type="dxa"/>
          </w:tcPr>
          <w:p w:rsidR="00C45B8D" w:rsidRDefault="008C5507">
            <w:pPr>
              <w:pStyle w:val="TableHeaderText"/>
            </w:pPr>
            <w:r>
              <w:t>Protocol version</w:t>
            </w:r>
          </w:p>
        </w:tc>
        <w:tc>
          <w:tcPr>
            <w:tcW w:w="3770" w:type="dxa"/>
          </w:tcPr>
          <w:p w:rsidR="00C45B8D" w:rsidRDefault="008C5507">
            <w:pPr>
              <w:pStyle w:val="TableHeaderText"/>
            </w:pPr>
            <w:r>
              <w:t>Element support, child of Collection</w:t>
            </w:r>
          </w:p>
        </w:tc>
        <w:tc>
          <w:tcPr>
            <w:tcW w:w="3625" w:type="dxa"/>
          </w:tcPr>
          <w:p w:rsidR="00C45B8D" w:rsidRDefault="008C5507">
            <w:pPr>
              <w:pStyle w:val="TableHeaderText"/>
            </w:pPr>
            <w:r>
              <w:t>Element support, child of airsync:Options</w:t>
            </w:r>
          </w:p>
        </w:tc>
      </w:tr>
      <w:tr w:rsidR="00C45B8D" w:rsidTr="00C45B8D">
        <w:tc>
          <w:tcPr>
            <w:tcW w:w="2080" w:type="dxa"/>
          </w:tcPr>
          <w:p w:rsidR="00C45B8D" w:rsidRDefault="008C5507">
            <w:pPr>
              <w:pStyle w:val="TableBodyText"/>
            </w:pPr>
            <w:r>
              <w:t>2.5</w:t>
            </w:r>
          </w:p>
        </w:tc>
        <w:tc>
          <w:tcPr>
            <w:tcW w:w="3770" w:type="dxa"/>
          </w:tcPr>
          <w:p w:rsidR="00C45B8D" w:rsidRDefault="008C5507">
            <w:pPr>
              <w:pStyle w:val="TableBodyText"/>
            </w:pPr>
            <w:r>
              <w:t>Yes</w:t>
            </w:r>
          </w:p>
        </w:tc>
        <w:tc>
          <w:tcPr>
            <w:tcW w:w="3625" w:type="dxa"/>
          </w:tcPr>
          <w:p w:rsidR="00C45B8D" w:rsidRDefault="00C45B8D">
            <w:pPr>
              <w:pStyle w:val="TableBodyText"/>
            </w:pPr>
          </w:p>
        </w:tc>
      </w:tr>
      <w:tr w:rsidR="00C45B8D" w:rsidTr="00C45B8D">
        <w:tc>
          <w:tcPr>
            <w:tcW w:w="2080" w:type="dxa"/>
          </w:tcPr>
          <w:p w:rsidR="00C45B8D" w:rsidRDefault="008C5507">
            <w:pPr>
              <w:pStyle w:val="TableBodyText"/>
            </w:pPr>
            <w:r>
              <w:t>12.0</w:t>
            </w:r>
          </w:p>
        </w:tc>
        <w:tc>
          <w:tcPr>
            <w:tcW w:w="3770" w:type="dxa"/>
          </w:tcPr>
          <w:p w:rsidR="00C45B8D" w:rsidRDefault="008C5507">
            <w:pPr>
              <w:pStyle w:val="TableBodyText"/>
            </w:pPr>
            <w:r>
              <w:t>Yes</w:t>
            </w:r>
          </w:p>
        </w:tc>
        <w:tc>
          <w:tcPr>
            <w:tcW w:w="3625" w:type="dxa"/>
          </w:tcPr>
          <w:p w:rsidR="00C45B8D" w:rsidRDefault="00C45B8D">
            <w:pPr>
              <w:pStyle w:val="TableBodyText"/>
            </w:pPr>
          </w:p>
        </w:tc>
      </w:tr>
      <w:tr w:rsidR="00C45B8D" w:rsidTr="00C45B8D">
        <w:tc>
          <w:tcPr>
            <w:tcW w:w="2080" w:type="dxa"/>
          </w:tcPr>
          <w:p w:rsidR="00C45B8D" w:rsidRDefault="008C5507">
            <w:pPr>
              <w:pStyle w:val="TableBodyText"/>
            </w:pPr>
            <w:r>
              <w:t>12.1</w:t>
            </w:r>
          </w:p>
        </w:tc>
        <w:tc>
          <w:tcPr>
            <w:tcW w:w="3770" w:type="dxa"/>
          </w:tcPr>
          <w:p w:rsidR="00C45B8D" w:rsidRDefault="008C5507">
            <w:pPr>
              <w:pStyle w:val="TableBodyText"/>
            </w:pPr>
            <w:r>
              <w:t>Yes</w:t>
            </w:r>
          </w:p>
        </w:tc>
        <w:tc>
          <w:tcPr>
            <w:tcW w:w="3625" w:type="dxa"/>
          </w:tcPr>
          <w:p w:rsidR="00C45B8D" w:rsidRDefault="00C45B8D">
            <w:pPr>
              <w:pStyle w:val="TableBodyText"/>
            </w:pPr>
          </w:p>
        </w:tc>
      </w:tr>
      <w:tr w:rsidR="00C45B8D" w:rsidTr="00C45B8D">
        <w:tc>
          <w:tcPr>
            <w:tcW w:w="2080" w:type="dxa"/>
          </w:tcPr>
          <w:p w:rsidR="00C45B8D" w:rsidRDefault="008C5507">
            <w:pPr>
              <w:pStyle w:val="TableBodyText"/>
            </w:pPr>
            <w:r>
              <w:t>14.0</w:t>
            </w:r>
          </w:p>
        </w:tc>
        <w:tc>
          <w:tcPr>
            <w:tcW w:w="3770" w:type="dxa"/>
          </w:tcPr>
          <w:p w:rsidR="00C45B8D" w:rsidRDefault="00C45B8D">
            <w:pPr>
              <w:pStyle w:val="TableBodyText"/>
            </w:pPr>
          </w:p>
        </w:tc>
        <w:tc>
          <w:tcPr>
            <w:tcW w:w="3625" w:type="dxa"/>
          </w:tcPr>
          <w:p w:rsidR="00C45B8D" w:rsidRDefault="008C5507">
            <w:pPr>
              <w:pStyle w:val="TableBodyText"/>
            </w:pPr>
            <w:r>
              <w:t>Yes</w:t>
            </w:r>
          </w:p>
        </w:tc>
      </w:tr>
      <w:tr w:rsidR="00C45B8D" w:rsidTr="00C45B8D">
        <w:tc>
          <w:tcPr>
            <w:tcW w:w="2080" w:type="dxa"/>
          </w:tcPr>
          <w:p w:rsidR="00C45B8D" w:rsidRDefault="008C5507">
            <w:pPr>
              <w:pStyle w:val="TableBodyText"/>
            </w:pPr>
            <w:r>
              <w:t>14.1</w:t>
            </w:r>
          </w:p>
        </w:tc>
        <w:tc>
          <w:tcPr>
            <w:tcW w:w="3770" w:type="dxa"/>
          </w:tcPr>
          <w:p w:rsidR="00C45B8D" w:rsidRDefault="00C45B8D">
            <w:pPr>
              <w:pStyle w:val="TableBodyText"/>
            </w:pPr>
          </w:p>
        </w:tc>
        <w:tc>
          <w:tcPr>
            <w:tcW w:w="3625" w:type="dxa"/>
          </w:tcPr>
          <w:p w:rsidR="00C45B8D" w:rsidRDefault="008C5507">
            <w:pPr>
              <w:pStyle w:val="TableBodyText"/>
            </w:pPr>
            <w:r>
              <w:t>Yes</w:t>
            </w:r>
          </w:p>
        </w:tc>
      </w:tr>
      <w:tr w:rsidR="00C45B8D" w:rsidTr="00C45B8D">
        <w:tc>
          <w:tcPr>
            <w:tcW w:w="2080" w:type="dxa"/>
          </w:tcPr>
          <w:p w:rsidR="00C45B8D" w:rsidRDefault="008C5507">
            <w:pPr>
              <w:pStyle w:val="TableBodyText"/>
            </w:pPr>
            <w:r>
              <w:t>16.0</w:t>
            </w:r>
          </w:p>
        </w:tc>
        <w:tc>
          <w:tcPr>
            <w:tcW w:w="3770" w:type="dxa"/>
          </w:tcPr>
          <w:p w:rsidR="00C45B8D" w:rsidRDefault="00C45B8D">
            <w:pPr>
              <w:pStyle w:val="TableBodyText"/>
            </w:pPr>
          </w:p>
        </w:tc>
        <w:tc>
          <w:tcPr>
            <w:tcW w:w="3625" w:type="dxa"/>
          </w:tcPr>
          <w:p w:rsidR="00C45B8D" w:rsidRDefault="008C5507">
            <w:pPr>
              <w:pStyle w:val="TableBodyText"/>
            </w:pPr>
            <w:r>
              <w:t>Yes</w:t>
            </w:r>
          </w:p>
        </w:tc>
      </w:tr>
      <w:tr w:rsidR="00C45B8D" w:rsidTr="00C45B8D">
        <w:tc>
          <w:tcPr>
            <w:tcW w:w="2080" w:type="dxa"/>
          </w:tcPr>
          <w:p w:rsidR="00C45B8D" w:rsidRDefault="008C5507">
            <w:pPr>
              <w:pStyle w:val="TableBodyText"/>
            </w:pPr>
            <w:r>
              <w:t>16.1</w:t>
            </w:r>
          </w:p>
        </w:tc>
        <w:tc>
          <w:tcPr>
            <w:tcW w:w="3770" w:type="dxa"/>
          </w:tcPr>
          <w:p w:rsidR="00C45B8D" w:rsidRDefault="00C45B8D">
            <w:pPr>
              <w:pStyle w:val="TableBodyText"/>
            </w:pPr>
          </w:p>
        </w:tc>
        <w:tc>
          <w:tcPr>
            <w:tcW w:w="3625" w:type="dxa"/>
          </w:tcPr>
          <w:p w:rsidR="00C45B8D" w:rsidRDefault="008C5507">
            <w:pPr>
              <w:pStyle w:val="TableBodyText"/>
            </w:pPr>
            <w:r>
              <w:t>Yes</w:t>
            </w:r>
          </w:p>
        </w:tc>
      </w:tr>
    </w:tbl>
    <w:p w:rsidR="00C45B8D" w:rsidRDefault="00C45B8D"/>
    <w:p w:rsidR="00C45B8D" w:rsidRDefault="008C5507">
      <w:r>
        <w:t xml:space="preserve">The namespace and parent element of this element depend on the protocol version being used. For protocol versions 2.5, 12.0, and 12.1, the namespace is </w:t>
      </w:r>
      <w:r>
        <w:rPr>
          <w:b/>
        </w:rPr>
        <w:t>GetItemEstimate</w:t>
      </w:r>
      <w:r>
        <w:t xml:space="preserve"> and the parent element is the </w:t>
      </w:r>
      <w:r>
        <w:rPr>
          <w:b/>
        </w:rPr>
        <w:t>Collection</w:t>
      </w:r>
      <w:r>
        <w:t xml:space="preserve"> element. For protocol versions 14.0, 14.1, 16.0, and 16.1, the namespace is </w:t>
      </w:r>
      <w:r>
        <w:rPr>
          <w:b/>
        </w:rPr>
        <w:t>AirSync</w:t>
      </w:r>
      <w:r>
        <w:t xml:space="preserve"> and the parent element is the </w:t>
      </w:r>
      <w:r>
        <w:rPr>
          <w:b/>
        </w:rPr>
        <w:t>airsync:Options</w:t>
      </w:r>
      <w:r>
        <w:t xml:space="preserve"> element. </w:t>
      </w:r>
    </w:p>
    <w:p w:rsidR="00C45B8D" w:rsidRDefault="008C5507">
      <w:pPr>
        <w:pStyle w:val="Heading5"/>
      </w:pPr>
      <w:bookmarkStart w:id="274" w:name="section_25aab8fd45794c348dbd27bf649e9142"/>
      <w:bookmarkStart w:id="275" w:name="_Toc476026033"/>
      <w:r>
        <w:t>Class (ItemOperations)</w:t>
      </w:r>
      <w:bookmarkEnd w:id="274"/>
      <w:bookmarkEnd w:id="275"/>
    </w:p>
    <w:p w:rsidR="00C45B8D" w:rsidRDefault="008C5507">
      <w:r>
        <w:t xml:space="preserve">The </w:t>
      </w:r>
      <w:r>
        <w:rPr>
          <w:b/>
        </w:rPr>
        <w:t>airsync:Class</w:t>
      </w:r>
      <w:r>
        <w:t xml:space="preserve"> element is an optional child elem</w:t>
      </w:r>
      <w:r>
        <w:t xml:space="preserve">ent of the </w:t>
      </w:r>
      <w:r>
        <w:rPr>
          <w:b/>
        </w:rPr>
        <w:t xml:space="preserve">Fetch </w:t>
      </w:r>
      <w:r>
        <w:t xml:space="preserve">element in </w:t>
      </w:r>
      <w:r>
        <w:rPr>
          <w:b/>
        </w:rPr>
        <w:t>ItemOperations</w:t>
      </w:r>
      <w:r>
        <w:t xml:space="preserve"> command responses that indicates the class of the content of the fetched item. This element is defined in the </w:t>
      </w:r>
      <w:r>
        <w:rPr>
          <w:b/>
        </w:rPr>
        <w:t>AirSync</w:t>
      </w:r>
      <w:r>
        <w:t xml:space="preserve"> namespace.</w:t>
      </w:r>
    </w:p>
    <w:p w:rsidR="00C45B8D" w:rsidRDefault="008C5507">
      <w:r>
        <w:t xml:space="preserve">Elements referenced in this section are defined in the </w:t>
      </w:r>
      <w:r>
        <w:rPr>
          <w:b/>
        </w:rPr>
        <w:t>ItemOperations</w:t>
      </w:r>
      <w:r>
        <w:t xml:space="preserve"> namespace, exc</w:t>
      </w:r>
      <w:r>
        <w:t xml:space="preserve">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75"/>
        <w:gridCol w:w="1628"/>
        <w:gridCol w:w="1251"/>
        <w:gridCol w:w="1838"/>
        <w:gridCol w:w="128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05"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8C5507">
      <w:r>
        <w:t xml:space="preserve">The valid </w:t>
      </w:r>
      <w:r>
        <w:rPr>
          <w:b/>
        </w:rPr>
        <w:t>airsync:Class</w:t>
      </w:r>
      <w:r>
        <w:t xml:space="preserve"> element values are as follows for the latest protocol version. Details about the protocol versions are prov</w:t>
      </w:r>
      <w:r>
        <w:t>ided at the end of this section.</w:t>
      </w:r>
    </w:p>
    <w:p w:rsidR="00C45B8D" w:rsidRDefault="008C5507">
      <w:pPr>
        <w:pStyle w:val="ListParagraph"/>
        <w:numPr>
          <w:ilvl w:val="0"/>
          <w:numId w:val="63"/>
        </w:numPr>
      </w:pPr>
      <w:r>
        <w:t>Email</w:t>
      </w:r>
    </w:p>
    <w:p w:rsidR="00C45B8D" w:rsidRDefault="008C5507">
      <w:pPr>
        <w:pStyle w:val="ListParagraph"/>
        <w:numPr>
          <w:ilvl w:val="0"/>
          <w:numId w:val="63"/>
        </w:numPr>
      </w:pPr>
      <w:r>
        <w:t>Contacts</w:t>
      </w:r>
    </w:p>
    <w:p w:rsidR="00C45B8D" w:rsidRDefault="008C5507">
      <w:pPr>
        <w:pStyle w:val="ListParagraph"/>
        <w:numPr>
          <w:ilvl w:val="0"/>
          <w:numId w:val="63"/>
        </w:numPr>
      </w:pPr>
      <w:r>
        <w:t>Calendar</w:t>
      </w:r>
    </w:p>
    <w:p w:rsidR="00C45B8D" w:rsidRDefault="008C5507">
      <w:pPr>
        <w:pStyle w:val="ListParagraph"/>
        <w:numPr>
          <w:ilvl w:val="0"/>
          <w:numId w:val="63"/>
        </w:numPr>
      </w:pPr>
      <w:r>
        <w:t>Tasks</w:t>
      </w:r>
    </w:p>
    <w:p w:rsidR="00C45B8D" w:rsidRDefault="008C5507">
      <w:pPr>
        <w:pStyle w:val="ListParagraph"/>
        <w:numPr>
          <w:ilvl w:val="0"/>
          <w:numId w:val="63"/>
        </w:numPr>
      </w:pPr>
      <w:r>
        <w:t>SMS</w:t>
      </w:r>
    </w:p>
    <w:p w:rsidR="00C45B8D" w:rsidRDefault="008C5507">
      <w:pPr>
        <w:pStyle w:val="ListParagraph"/>
        <w:numPr>
          <w:ilvl w:val="0"/>
          <w:numId w:val="63"/>
        </w:numPr>
      </w:pPr>
      <w:r>
        <w:lastRenderedPageBreak/>
        <w:t>Notes</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w:t>
      </w:r>
      <w:r>
        <w:t xml:space="preserve">olVersion header, as specified in </w:t>
      </w:r>
      <w:hyperlink r:id="rId2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w:t>
            </w:r>
            <w:r>
              <w:t>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"SMS" and "Notes" values are valid only when the protocol version being used is 14.0, 14.1, or 16.0. The values "Tasks", "Email", "Calendar", and "Contacts" are valid for protocol versions 12.0, 12.1, 14.0, 14.1, 16.0 and 16.1. </w:t>
      </w:r>
    </w:p>
    <w:p w:rsidR="00C45B8D" w:rsidRDefault="008C5507">
      <w:pPr>
        <w:pStyle w:val="Heading5"/>
      </w:pPr>
      <w:bookmarkStart w:id="276" w:name="section_dac80155d0344f33a91e89026cc81def"/>
      <w:bookmarkStart w:id="277" w:name="_Toc476026034"/>
      <w:r>
        <w:t>Class (Ping)</w:t>
      </w:r>
      <w:bookmarkEnd w:id="276"/>
      <w:bookmarkEnd w:id="277"/>
    </w:p>
    <w:p w:rsidR="00C45B8D" w:rsidRDefault="008C5507">
      <w:r>
        <w:t xml:space="preserve">The </w:t>
      </w:r>
      <w:r>
        <w:rPr>
          <w:b/>
        </w:rPr>
        <w:t>Class</w:t>
      </w:r>
      <w:r>
        <w:t xml:space="preserve"> element is a required child element of the </w:t>
      </w:r>
      <w:r>
        <w:rPr>
          <w:b/>
        </w:rPr>
        <w:t xml:space="preserve">Folder </w:t>
      </w:r>
      <w:r>
        <w:t xml:space="preserve">element in </w:t>
      </w:r>
      <w:r>
        <w:rPr>
          <w:b/>
        </w:rPr>
        <w:t xml:space="preserve">Ping </w:t>
      </w:r>
      <w:r>
        <w:t xml:space="preserve">command requests that specifies the content class of the folder to be monitored. </w:t>
      </w:r>
      <w:bookmarkStart w:id="278" w:name="z40"/>
      <w:bookmarkEnd w:id="278"/>
    </w:p>
    <w:p w:rsidR="00C45B8D" w:rsidRDefault="008C5507">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793"/>
        <w:gridCol w:w="1841"/>
        <w:gridCol w:w="1322"/>
        <w:gridCol w:w="2126"/>
        <w:gridCol w:w="139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 xml:space="preserve">Parent </w:t>
            </w:r>
            <w:r>
              <w:t>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C45B8D" w:rsidRDefault="008C5507">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07"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1…1 (required)</w:t>
            </w:r>
          </w:p>
        </w:tc>
      </w:tr>
    </w:tbl>
    <w:p w:rsidR="00C45B8D" w:rsidRDefault="008C5507">
      <w:r>
        <w:t xml:space="preserve">The valid </w:t>
      </w:r>
      <w:r>
        <w:rPr>
          <w:b/>
        </w:rPr>
        <w:t>Class</w:t>
      </w:r>
      <w:r>
        <w:t xml:space="preserve"> element values are as follows for the latest protocol version. Details about the protocol versions are provided at th</w:t>
      </w:r>
      <w:r>
        <w:t>e end of this section.</w:t>
      </w:r>
    </w:p>
    <w:p w:rsidR="00C45B8D" w:rsidRDefault="008C5507">
      <w:pPr>
        <w:pStyle w:val="ListParagraph"/>
        <w:numPr>
          <w:ilvl w:val="0"/>
          <w:numId w:val="64"/>
        </w:numPr>
      </w:pPr>
      <w:r>
        <w:t>Email</w:t>
      </w:r>
    </w:p>
    <w:p w:rsidR="00C45B8D" w:rsidRDefault="008C5507">
      <w:pPr>
        <w:pStyle w:val="ListParagraph"/>
        <w:numPr>
          <w:ilvl w:val="0"/>
          <w:numId w:val="64"/>
        </w:numPr>
      </w:pPr>
      <w:r>
        <w:t>Calendar</w:t>
      </w:r>
    </w:p>
    <w:p w:rsidR="00C45B8D" w:rsidRDefault="008C5507">
      <w:pPr>
        <w:pStyle w:val="ListParagraph"/>
        <w:numPr>
          <w:ilvl w:val="0"/>
          <w:numId w:val="64"/>
        </w:numPr>
      </w:pPr>
      <w:r>
        <w:t>Contacts</w:t>
      </w:r>
    </w:p>
    <w:p w:rsidR="00C45B8D" w:rsidRDefault="008C5507">
      <w:pPr>
        <w:pStyle w:val="ListParagraph"/>
        <w:numPr>
          <w:ilvl w:val="0"/>
          <w:numId w:val="64"/>
        </w:numPr>
      </w:pPr>
      <w:r>
        <w:t>Tasks</w:t>
      </w:r>
    </w:p>
    <w:p w:rsidR="00C45B8D" w:rsidRDefault="008C5507">
      <w:pPr>
        <w:pStyle w:val="ListParagraph"/>
        <w:numPr>
          <w:ilvl w:val="0"/>
          <w:numId w:val="64"/>
        </w:numPr>
      </w:pPr>
      <w:r>
        <w:t>Notes</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When the protocol version being used is 2.5, 12.0, or 12.1, the value "Notes" is not valid. The values "Email", "Calendar, "Contacts", and "Tasks" are valid for all protocol versions.</w:t>
      </w:r>
    </w:p>
    <w:p w:rsidR="00C45B8D" w:rsidRDefault="008C5507">
      <w:pPr>
        <w:pStyle w:val="Heading5"/>
      </w:pPr>
      <w:bookmarkStart w:id="279" w:name="section_c31d2c766498417d8bb7eea68b1210f0"/>
      <w:bookmarkStart w:id="280" w:name="_Toc476026035"/>
      <w:r>
        <w:t>Class (Search)</w:t>
      </w:r>
      <w:bookmarkEnd w:id="279"/>
      <w:bookmarkEnd w:id="280"/>
    </w:p>
    <w:p w:rsidR="00C45B8D" w:rsidRDefault="008C5507">
      <w:r>
        <w:t xml:space="preserve">The </w:t>
      </w:r>
      <w:r>
        <w:rPr>
          <w:b/>
        </w:rPr>
        <w:t>airsync:Class</w:t>
      </w:r>
      <w:r>
        <w:t xml:space="preserve"> element is an optional child element of the </w:t>
      </w:r>
      <w:r>
        <w:rPr>
          <w:b/>
        </w:rPr>
        <w:t xml:space="preserve">And </w:t>
      </w:r>
      <w:r>
        <w:t xml:space="preserve">element and the </w:t>
      </w:r>
      <w:r>
        <w:rPr>
          <w:b/>
        </w:rPr>
        <w:t xml:space="preserve">Schema </w:t>
      </w:r>
      <w:r>
        <w:t xml:space="preserve">element in </w:t>
      </w:r>
      <w:r>
        <w:rPr>
          <w:b/>
        </w:rPr>
        <w:t>Search</w:t>
      </w:r>
      <w:r>
        <w:t xml:space="preserve"> command requests and an optional child element of the </w:t>
      </w:r>
      <w:r>
        <w:rPr>
          <w:b/>
        </w:rPr>
        <w:t xml:space="preserve">Result </w:t>
      </w:r>
      <w:r>
        <w:t xml:space="preserve">element in </w:t>
      </w:r>
      <w:r>
        <w:rPr>
          <w:b/>
        </w:rPr>
        <w:t xml:space="preserve">Search </w:t>
      </w:r>
      <w:r>
        <w:t>command responses. In all contexts, it specifies the classes that the client wants retu</w:t>
      </w:r>
      <w:r>
        <w:t xml:space="preserve">rned for a given collection. </w:t>
      </w:r>
    </w:p>
    <w:p w:rsidR="00C45B8D" w:rsidRDefault="008C5507">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45"/>
        <w:gridCol w:w="1903"/>
        <w:gridCol w:w="1306"/>
        <w:gridCol w:w="2063"/>
        <w:gridCol w:w="135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And</w:t>
            </w:r>
            <w:r>
              <w:t xml:space="preserve"> (section </w:t>
            </w:r>
            <w:hyperlink w:anchor="Section_2b1aa32d2cc344ef9435003e0ff88bb4" w:history="1">
              <w:r>
                <w:rPr>
                  <w:rStyle w:val="Hyperlink"/>
                </w:rPr>
                <w:t>2.2.3.10</w:t>
              </w:r>
            </w:hyperlink>
            <w:r>
              <w:t>)</w:t>
            </w:r>
          </w:p>
          <w:p w:rsidR="00C45B8D" w:rsidRDefault="008C5507">
            <w:pPr>
              <w:pStyle w:val="TableBodyText"/>
            </w:pPr>
            <w:r>
              <w:rPr>
                <w:b/>
              </w:rPr>
              <w:t>Schema</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09"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0...N (optional)</w:t>
            </w:r>
          </w:p>
        </w:tc>
      </w:tr>
      <w:tr w:rsidR="00C45B8D" w:rsidTr="00C45B8D">
        <w:tc>
          <w:tcPr>
            <w:tcW w:w="0" w:type="auto"/>
          </w:tcPr>
          <w:p w:rsidR="00C45B8D" w:rsidRDefault="008C5507">
            <w:pPr>
              <w:pStyle w:val="TableBodyText"/>
              <w:rPr>
                <w:b/>
              </w:rPr>
            </w:pPr>
            <w:r>
              <w:rPr>
                <w:b/>
              </w:rPr>
              <w:t xml:space="preserve">Search </w:t>
            </w:r>
            <w:r>
              <w:t>command response</w:t>
            </w:r>
          </w:p>
        </w:tc>
        <w:tc>
          <w:tcPr>
            <w:tcW w:w="0" w:type="auto"/>
          </w:tcPr>
          <w:p w:rsidR="00C45B8D" w:rsidRDefault="008C5507">
            <w:pPr>
              <w:pStyle w:val="TableBodyText"/>
            </w:pPr>
            <w:r>
              <w:rPr>
                <w:b/>
              </w:rPr>
              <w:t>Result</w:t>
            </w:r>
            <w:r>
              <w:t xml:space="preserve"> (section </w:t>
            </w:r>
            <w:hyperlink w:anchor="Section_425b4bae7e8f4d97a6300183707053ce" w:history="1">
              <w:r>
                <w:rPr>
                  <w:rStyle w:val="Hyperlink"/>
                </w:rPr>
                <w:t>2.2.3.155.3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string </w:t>
            </w:r>
          </w:p>
        </w:tc>
        <w:tc>
          <w:tcPr>
            <w:tcW w:w="0" w:type="auto"/>
          </w:tcPr>
          <w:p w:rsidR="00C45B8D" w:rsidRDefault="008C5507">
            <w:pPr>
              <w:pStyle w:val="TableBodyText"/>
            </w:pPr>
            <w:r>
              <w:t>0…1 (optional)</w:t>
            </w:r>
          </w:p>
        </w:tc>
      </w:tr>
    </w:tbl>
    <w:p w:rsidR="00C45B8D" w:rsidRDefault="008C5507">
      <w:r>
        <w:t xml:space="preserve">The valid </w:t>
      </w:r>
      <w:r>
        <w:rPr>
          <w:b/>
        </w:rPr>
        <w:t>airsync:Class</w:t>
      </w:r>
      <w:r>
        <w:t xml:space="preserve"> element values are as follows for the latest protocol version. Details about the protocol versions are provided at the end of this </w:t>
      </w:r>
      <w:r>
        <w:t>section.</w:t>
      </w:r>
    </w:p>
    <w:p w:rsidR="00C45B8D" w:rsidRDefault="008C5507">
      <w:pPr>
        <w:numPr>
          <w:ilvl w:val="0"/>
          <w:numId w:val="65"/>
        </w:numPr>
        <w:tabs>
          <w:tab w:val="left" w:pos="360"/>
        </w:tabs>
      </w:pPr>
      <w:r>
        <w:t>Tasks</w:t>
      </w:r>
    </w:p>
    <w:p w:rsidR="00C45B8D" w:rsidRDefault="008C5507">
      <w:pPr>
        <w:numPr>
          <w:ilvl w:val="0"/>
          <w:numId w:val="65"/>
        </w:numPr>
        <w:tabs>
          <w:tab w:val="left" w:pos="360"/>
        </w:tabs>
      </w:pPr>
      <w:r>
        <w:t>Email</w:t>
      </w:r>
    </w:p>
    <w:p w:rsidR="00C45B8D" w:rsidRDefault="008C5507">
      <w:pPr>
        <w:numPr>
          <w:ilvl w:val="0"/>
          <w:numId w:val="65"/>
        </w:numPr>
        <w:tabs>
          <w:tab w:val="left" w:pos="360"/>
        </w:tabs>
      </w:pPr>
      <w:r>
        <w:t>Calendar</w:t>
      </w:r>
    </w:p>
    <w:p w:rsidR="00C45B8D" w:rsidRDefault="008C5507">
      <w:pPr>
        <w:numPr>
          <w:ilvl w:val="0"/>
          <w:numId w:val="65"/>
        </w:numPr>
        <w:tabs>
          <w:tab w:val="left" w:pos="360"/>
        </w:tabs>
      </w:pPr>
      <w:r>
        <w:t>Contacts</w:t>
      </w:r>
    </w:p>
    <w:p w:rsidR="00C45B8D" w:rsidRDefault="008C5507">
      <w:pPr>
        <w:numPr>
          <w:ilvl w:val="0"/>
          <w:numId w:val="65"/>
        </w:numPr>
        <w:tabs>
          <w:tab w:val="left" w:pos="360"/>
        </w:tabs>
      </w:pPr>
      <w:r>
        <w:t>Notes</w:t>
      </w:r>
    </w:p>
    <w:p w:rsidR="00C45B8D" w:rsidRDefault="008C5507">
      <w:pPr>
        <w:numPr>
          <w:ilvl w:val="0"/>
          <w:numId w:val="65"/>
        </w:numPr>
        <w:tabs>
          <w:tab w:val="left" w:pos="360"/>
        </w:tabs>
      </w:pPr>
      <w:r>
        <w:t>SMS</w:t>
      </w:r>
      <w:bookmarkStart w:id="281" w:name="z74"/>
      <w:bookmarkEnd w:id="281"/>
    </w:p>
    <w:p w:rsidR="00C45B8D" w:rsidRDefault="008C5507">
      <w:r>
        <w:t xml:space="preserve">The </w:t>
      </w:r>
      <w:r>
        <w:rPr>
          <w:b/>
        </w:rPr>
        <w:t>Search</w:t>
      </w:r>
      <w:r>
        <w:t xml:space="preserve"> request can include one or more </w:t>
      </w:r>
      <w:r>
        <w:rPr>
          <w:b/>
        </w:rPr>
        <w:t>airsync:Class</w:t>
      </w:r>
      <w:r>
        <w:t xml:space="preserve"> elements in the request to limit the type of data included in the </w:t>
      </w:r>
      <w:r>
        <w:rPr>
          <w:b/>
        </w:rPr>
        <w:t>Search</w:t>
      </w:r>
      <w:r>
        <w:t xml:space="preserve"> response. If one or more </w:t>
      </w:r>
      <w:r>
        <w:rPr>
          <w:b/>
        </w:rPr>
        <w:t>airsync:Class</w:t>
      </w:r>
      <w:r>
        <w:t xml:space="preserve"> elements are not included in the </w:t>
      </w:r>
      <w:r>
        <w:rPr>
          <w:b/>
        </w:rPr>
        <w:t>Search</w:t>
      </w:r>
      <w:r>
        <w:t xml:space="preserve"> request, the server will return all supported classes.</w:t>
      </w:r>
    </w:p>
    <w:p w:rsidR="00C45B8D" w:rsidRDefault="008C5507">
      <w:r>
        <w:t xml:space="preserve">If the </w:t>
      </w:r>
      <w:r>
        <w:rPr>
          <w:b/>
        </w:rPr>
        <w:t>airsync:Class</w:t>
      </w:r>
      <w:r>
        <w:t xml:space="preserve"> element is included as a child of any element other than the </w:t>
      </w:r>
      <w:r>
        <w:rPr>
          <w:b/>
        </w:rPr>
        <w:t>And</w:t>
      </w:r>
      <w:r>
        <w:t xml:space="preserve"> element in the request,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C45B8D" w:rsidRDefault="008C5507">
      <w:r>
        <w:rPr>
          <w:b/>
        </w:rPr>
        <w:lastRenderedPageBreak/>
        <w:t>Protocol Versions</w:t>
      </w:r>
    </w:p>
    <w:p w:rsidR="00C45B8D" w:rsidRDefault="008C5507">
      <w:r>
        <w:t>The following table specifies the protocol versions that support this element. The client indicates the protocol version being used by setting either the MS-ASProtoco</w:t>
      </w:r>
      <w:r>
        <w:t xml:space="preserve">lVersion header, as specified in </w:t>
      </w:r>
      <w:hyperlink r:id="rId2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w:t>
            </w:r>
            <w:r>
              <w:t>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"SMS" and "Notes" values are valid only when the protocol version being used is 14.0, 14.1, 16.0, or 16.1. The values "Tasks", "Email", "Calendar", and "Contacts" </w:t>
      </w:r>
      <w:r>
        <w:t>are valid for protocol versions 12.0, 12.1, 14.0, 14.1, 16.0, and 16.1.</w:t>
      </w:r>
    </w:p>
    <w:p w:rsidR="00C45B8D" w:rsidRDefault="008C5507">
      <w:pPr>
        <w:pStyle w:val="Heading5"/>
      </w:pPr>
      <w:bookmarkStart w:id="282" w:name="section_45d00dcc09ec4ee5949e108e46774285"/>
      <w:bookmarkStart w:id="283" w:name="_Toc476026036"/>
      <w:r>
        <w:t>Class (Sync)</w:t>
      </w:r>
      <w:bookmarkEnd w:id="282"/>
      <w:bookmarkEnd w:id="283"/>
    </w:p>
    <w:p w:rsidR="00C45B8D" w:rsidRDefault="008C5507">
      <w:r>
        <w:t xml:space="preserve">The </w:t>
      </w:r>
      <w:r>
        <w:rPr>
          <w:b/>
        </w:rPr>
        <w:t>Class</w:t>
      </w:r>
      <w:r>
        <w:t xml:space="preserve"> element is an optional child element of the </w:t>
      </w:r>
      <w:r>
        <w:rPr>
          <w:b/>
        </w:rPr>
        <w:t>Collection</w:t>
      </w:r>
      <w:r>
        <w:t xml:space="preserve"> element, the </w:t>
      </w:r>
      <w:r>
        <w:rPr>
          <w:b/>
        </w:rPr>
        <w:t>Add</w:t>
      </w:r>
      <w:r>
        <w:t xml:space="preserve"> element, or the </w:t>
      </w:r>
      <w:r>
        <w:rPr>
          <w:b/>
        </w:rPr>
        <w:t>Options</w:t>
      </w:r>
      <w:r>
        <w:t xml:space="preserve"> element in </w:t>
      </w:r>
      <w:r>
        <w:rPr>
          <w:b/>
        </w:rPr>
        <w:t xml:space="preserve">Sync </w:t>
      </w:r>
      <w:r>
        <w:t xml:space="preserve">command requests.  The </w:t>
      </w:r>
      <w:r>
        <w:rPr>
          <w:b/>
        </w:rPr>
        <w:t>Class</w:t>
      </w:r>
      <w:r>
        <w:t xml:space="preserve"> element is an option</w:t>
      </w:r>
      <w:r>
        <w:t xml:space="preserve">al child element of the </w:t>
      </w:r>
      <w:r>
        <w:rPr>
          <w:b/>
        </w:rPr>
        <w:t>Collection</w:t>
      </w:r>
      <w:r>
        <w:t xml:space="preserve"> element, the </w:t>
      </w:r>
      <w:r>
        <w:rPr>
          <w:b/>
        </w:rPr>
        <w:t>Delete</w:t>
      </w:r>
      <w:r>
        <w:t xml:space="preserve"> element, the </w:t>
      </w:r>
      <w:r>
        <w:rPr>
          <w:b/>
        </w:rPr>
        <w:t>Change</w:t>
      </w:r>
      <w:r>
        <w:t xml:space="preserve"> element, or the </w:t>
      </w:r>
      <w:r>
        <w:rPr>
          <w:b/>
        </w:rPr>
        <w:t>Add</w:t>
      </w:r>
      <w:r>
        <w:t xml:space="preserve"> element in </w:t>
      </w:r>
      <w:r>
        <w:rPr>
          <w:b/>
        </w:rPr>
        <w:t xml:space="preserve">Sync </w:t>
      </w:r>
      <w:r>
        <w:t xml:space="preserve">command responses. The parent element of the </w:t>
      </w:r>
      <w:r>
        <w:rPr>
          <w:b/>
        </w:rPr>
        <w:t>Class</w:t>
      </w:r>
      <w:r>
        <w:t xml:space="preserve"> element in command requests and command responses depends on the protocol version being used. See the details about protocol versions at the end of this section.</w:t>
      </w:r>
    </w:p>
    <w:p w:rsidR="00C45B8D" w:rsidRDefault="008C5507">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47"/>
        <w:gridCol w:w="2008"/>
        <w:gridCol w:w="1305"/>
        <w:gridCol w:w="2058"/>
        <w:gridCol w:w="135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w:t>
            </w:r>
            <w:r>
              <w: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Collection</w:t>
            </w:r>
            <w:r>
              <w:t xml:space="preserve"> (section </w:t>
            </w:r>
            <w:hyperlink w:anchor="Section_9bc36da02ecc4618a4a3f0fcda460d44" w:history="1">
              <w:r>
                <w:rPr>
                  <w:rStyle w:val="Hyperlink"/>
                </w:rPr>
                <w:t>2.2.3.29.2</w:t>
              </w:r>
            </w:hyperlink>
            <w:r>
              <w:t>)</w:t>
            </w:r>
          </w:p>
          <w:p w:rsidR="00C45B8D" w:rsidRDefault="008C5507">
            <w:pPr>
              <w:pStyle w:val="TableBodyText"/>
            </w:pPr>
            <w:r>
              <w:rPr>
                <w:b/>
              </w:rPr>
              <w:t>Add</w:t>
            </w:r>
            <w:r>
              <w:t xml:space="preserve"> (section </w:t>
            </w:r>
            <w:hyperlink w:anchor="Section_22628ffeb14a4300aec7187b0c37a1dc" w:history="1">
              <w:r>
                <w:rPr>
                  <w:rStyle w:val="Hyperlink"/>
                </w:rPr>
                <w:t>2.2.3.7.2</w:t>
              </w:r>
            </w:hyperlink>
            <w:r>
              <w:t xml:space="preserve">) </w:t>
            </w:r>
          </w:p>
          <w:p w:rsidR="00C45B8D" w:rsidRDefault="008C5507">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11"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Sync </w:t>
            </w:r>
            <w:r>
              <w:t>command response</w:t>
            </w:r>
          </w:p>
        </w:tc>
        <w:tc>
          <w:tcPr>
            <w:tcW w:w="0" w:type="auto"/>
          </w:tcPr>
          <w:p w:rsidR="00C45B8D" w:rsidRDefault="008C5507">
            <w:pPr>
              <w:pStyle w:val="TableBodyText"/>
            </w:pPr>
            <w:r>
              <w:rPr>
                <w:b/>
              </w:rPr>
              <w:t>Collection</w:t>
            </w:r>
            <w:r>
              <w:t xml:space="preserve"> (section 2.2.3.29.2)</w:t>
            </w:r>
          </w:p>
          <w:p w:rsidR="00C45B8D" w:rsidRDefault="008C5507">
            <w:pPr>
              <w:pStyle w:val="TableBodyText"/>
            </w:pPr>
            <w:r>
              <w:rPr>
                <w:b/>
              </w:rPr>
              <w:t>Delete</w:t>
            </w:r>
            <w:r>
              <w:t xml:space="preserve"> (section </w:t>
            </w:r>
            <w:hyperlink w:anchor="Section_cb0f05b8456b471f8dd5a2f86e6cdf88" w:history="1">
              <w:r>
                <w:rPr>
                  <w:rStyle w:val="Hyperlink"/>
                </w:rPr>
                <w:t>2.2.3.42.2</w:t>
              </w:r>
            </w:hyperlink>
            <w:r>
              <w:t>)</w:t>
            </w:r>
          </w:p>
          <w:p w:rsidR="00C45B8D" w:rsidRDefault="008C5507">
            <w:pPr>
              <w:pStyle w:val="TableBodyText"/>
            </w:pPr>
            <w:r>
              <w:rPr>
                <w:b/>
              </w:rPr>
              <w:t>Change</w:t>
            </w:r>
            <w:r>
              <w:t xml:space="preserve"> (section </w:t>
            </w:r>
            <w:hyperlink w:anchor="Section_3e2b243ad052407fbfc0ee0de82e1e01" w:history="1">
              <w:r>
                <w:rPr>
                  <w:rStyle w:val="Hyperlink"/>
                </w:rPr>
                <w:t>2.2.3.24</w:t>
              </w:r>
            </w:hyperlink>
            <w:r>
              <w:t>)</w:t>
            </w:r>
          </w:p>
          <w:p w:rsidR="00C45B8D" w:rsidRDefault="008C5507">
            <w:pPr>
              <w:pStyle w:val="TableBodyText"/>
            </w:pPr>
            <w:r>
              <w:rPr>
                <w:b/>
              </w:rPr>
              <w:t>Add</w:t>
            </w:r>
            <w:r>
              <w:t xml:space="preserve"> (section 2.2.3.7.2)</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p>
        </w:tc>
        <w:tc>
          <w:tcPr>
            <w:tcW w:w="0" w:type="auto"/>
          </w:tcPr>
          <w:p w:rsidR="00C45B8D" w:rsidRDefault="008C5507">
            <w:pPr>
              <w:pStyle w:val="TableBodyText"/>
            </w:pPr>
            <w:r>
              <w:t>0...1 (optional)</w:t>
            </w:r>
          </w:p>
        </w:tc>
      </w:tr>
    </w:tbl>
    <w:p w:rsidR="00C45B8D" w:rsidRDefault="00C45B8D"/>
    <w:p w:rsidR="00C45B8D" w:rsidRDefault="008C5507">
      <w:r>
        <w:lastRenderedPageBreak/>
        <w:t xml:space="preserve">As a child of the </w:t>
      </w:r>
      <w:r>
        <w:rPr>
          <w:b/>
        </w:rPr>
        <w:t>Collection</w:t>
      </w:r>
      <w:r>
        <w:t xml:space="preserve"> element in the </w:t>
      </w:r>
      <w:r>
        <w:rPr>
          <w:b/>
        </w:rPr>
        <w:t>Sync</w:t>
      </w:r>
      <w:r>
        <w:t xml:space="preserve"> command request or response, the </w:t>
      </w:r>
      <w:r>
        <w:rPr>
          <w:b/>
        </w:rPr>
        <w:t>Class</w:t>
      </w:r>
      <w:r>
        <w:t xml:space="preserve"> element identifies the class of the item being added to the collection, deleted from the collection, or changed in the collection.</w:t>
      </w:r>
    </w:p>
    <w:p w:rsidR="00C45B8D" w:rsidRDefault="008C5507">
      <w:r>
        <w:t xml:space="preserve">As a child element of the </w:t>
      </w:r>
      <w:r>
        <w:rPr>
          <w:b/>
        </w:rPr>
        <w:t>Add</w:t>
      </w:r>
      <w:r>
        <w:t xml:space="preserve"> element in the </w:t>
      </w:r>
      <w:r>
        <w:rPr>
          <w:b/>
        </w:rPr>
        <w:t xml:space="preserve">Sync </w:t>
      </w:r>
      <w:r>
        <w:t xml:space="preserve">command request, the </w:t>
      </w:r>
      <w:r>
        <w:rPr>
          <w:b/>
        </w:rPr>
        <w:t>Class</w:t>
      </w:r>
      <w:r>
        <w:t xml:space="preserve"> element identifies the class of the item being </w:t>
      </w:r>
      <w:r>
        <w:t>added to the collection.</w:t>
      </w:r>
    </w:p>
    <w:p w:rsidR="00C45B8D" w:rsidRDefault="008C5507">
      <w:r>
        <w:t xml:space="preserve">As a child element of the </w:t>
      </w:r>
      <w:r>
        <w:rPr>
          <w:b/>
        </w:rPr>
        <w:t>Options</w:t>
      </w:r>
      <w:r>
        <w:t xml:space="preserve"> element in the </w:t>
      </w:r>
      <w:r>
        <w:rPr>
          <w:b/>
        </w:rPr>
        <w:t xml:space="preserve">Sync </w:t>
      </w:r>
      <w:r>
        <w:t xml:space="preserve">command request, the </w:t>
      </w:r>
      <w:r>
        <w:rPr>
          <w:b/>
        </w:rPr>
        <w:t>Class</w:t>
      </w:r>
      <w:r>
        <w:t xml:space="preserve"> element assigns the filters within the </w:t>
      </w:r>
      <w:r>
        <w:rPr>
          <w:b/>
        </w:rPr>
        <w:t>Options</w:t>
      </w:r>
      <w:r>
        <w:t xml:space="preserve"> container to a given class. Options for the same </w:t>
      </w:r>
      <w:r>
        <w:rPr>
          <w:b/>
        </w:rPr>
        <w:t>Class</w:t>
      </w:r>
      <w:r>
        <w:t xml:space="preserve"> within the same </w:t>
      </w:r>
      <w:r>
        <w:rPr>
          <w:b/>
        </w:rPr>
        <w:t>Collection</w:t>
      </w:r>
      <w:r>
        <w:t xml:space="preserve"> (section 2.2.3.29.2) </w:t>
      </w:r>
      <w:r>
        <w:t xml:space="preserve">MUST NOT be redefined. A </w:t>
      </w:r>
      <w:r>
        <w:rPr>
          <w:b/>
        </w:rPr>
        <w:t>Status</w:t>
      </w:r>
      <w:r>
        <w:t xml:space="preserve"> element (section </w:t>
      </w:r>
      <w:hyperlink w:anchor="Section_08151746faf740a3832bb42e88a0b729" w:history="1">
        <w:r>
          <w:rPr>
            <w:rStyle w:val="Hyperlink"/>
          </w:rPr>
          <w:t>2.2.3.177.17</w:t>
        </w:r>
      </w:hyperlink>
      <w:r>
        <w:t xml:space="preserve">) value of 4 is returned if options for the same </w:t>
      </w:r>
      <w:r>
        <w:rPr>
          <w:b/>
        </w:rPr>
        <w:t>Class</w:t>
      </w:r>
      <w:r>
        <w:t xml:space="preserve"> within the same </w:t>
      </w:r>
      <w:r>
        <w:rPr>
          <w:b/>
        </w:rPr>
        <w:t>Collection</w:t>
      </w:r>
      <w:r>
        <w:t xml:space="preserve"> are redefined. The </w:t>
      </w:r>
      <w:r>
        <w:rPr>
          <w:b/>
        </w:rPr>
        <w:t>Class</w:t>
      </w:r>
      <w:r>
        <w:t xml:space="preserve"> element is not necessary for</w:t>
      </w:r>
      <w:r>
        <w:t xml:space="preserve"> the default items contained within the collection (contacts in a contacts folder for example). For example, to sync </w:t>
      </w:r>
      <w:hyperlink w:anchor="gt_b9d83a03-4998-46ee-9afd-bca72f63af9a">
        <w:r>
          <w:rPr>
            <w:rStyle w:val="HyperlinkGreen"/>
            <w:b/>
          </w:rPr>
          <w:t>SMS</w:t>
        </w:r>
      </w:hyperlink>
      <w:r>
        <w:t xml:space="preserve"> messages, include an </w:t>
      </w:r>
      <w:r>
        <w:rPr>
          <w:b/>
        </w:rPr>
        <w:t xml:space="preserve">Options </w:t>
      </w:r>
      <w:r>
        <w:t>node with class "SMS". To also sync email me</w:t>
      </w:r>
      <w:r>
        <w:t xml:space="preserve">ssages at the same time, include another </w:t>
      </w:r>
      <w:r>
        <w:rPr>
          <w:b/>
        </w:rPr>
        <w:t>Options</w:t>
      </w:r>
      <w:r>
        <w:t xml:space="preserve"> node with class "Email". Only SMS messages and email messages can be synchronized at the same time; a request for any other combination of classes will fail with a status value of 4. The result of including </w:t>
      </w:r>
      <w:r>
        <w:t xml:space="preserve">more than one </w:t>
      </w:r>
      <w:r>
        <w:rPr>
          <w:b/>
        </w:rPr>
        <w:t>Class</w:t>
      </w:r>
      <w:r>
        <w:t xml:space="preserve"> element as child elements of the </w:t>
      </w:r>
      <w:r>
        <w:rPr>
          <w:b/>
        </w:rPr>
        <w:t>Options</w:t>
      </w:r>
      <w:r>
        <w:t xml:space="preserve"> element is undefined. The server MAY return a protocol status error in response to such a command request.</w:t>
      </w:r>
    </w:p>
    <w:p w:rsidR="00C45B8D" w:rsidRDefault="008C5507">
      <w:r>
        <w:t xml:space="preserve">As a child element of the </w:t>
      </w:r>
      <w:r>
        <w:rPr>
          <w:b/>
        </w:rPr>
        <w:t>Delete</w:t>
      </w:r>
      <w:r>
        <w:t xml:space="preserve"> element in the </w:t>
      </w:r>
      <w:r>
        <w:rPr>
          <w:b/>
        </w:rPr>
        <w:t xml:space="preserve">Sync </w:t>
      </w:r>
      <w:r>
        <w:t xml:space="preserve">command response, the </w:t>
      </w:r>
      <w:r>
        <w:rPr>
          <w:b/>
        </w:rPr>
        <w:t>Class</w:t>
      </w:r>
      <w:r>
        <w:t xml:space="preserve"> element</w:t>
      </w:r>
      <w:r>
        <w:t xml:space="preserve"> identifies the class of the item being deleted from the collection.</w:t>
      </w:r>
    </w:p>
    <w:p w:rsidR="00C45B8D" w:rsidRDefault="008C5507">
      <w:r>
        <w:t xml:space="preserve">As a child element of the </w:t>
      </w:r>
      <w:r>
        <w:rPr>
          <w:b/>
        </w:rPr>
        <w:t>Change</w:t>
      </w:r>
      <w:r>
        <w:t xml:space="preserve"> element in the </w:t>
      </w:r>
      <w:r>
        <w:rPr>
          <w:b/>
        </w:rPr>
        <w:t xml:space="preserve">Sync </w:t>
      </w:r>
      <w:r>
        <w:t xml:space="preserve">command response, the </w:t>
      </w:r>
      <w:r>
        <w:rPr>
          <w:b/>
        </w:rPr>
        <w:t>Class</w:t>
      </w:r>
      <w:r>
        <w:t xml:space="preserve"> element identifies the class of the item being changed in the collection.</w:t>
      </w:r>
    </w:p>
    <w:p w:rsidR="00C45B8D" w:rsidRDefault="008C5507">
      <w:r>
        <w:t xml:space="preserve">As a child element of the </w:t>
      </w:r>
      <w:r>
        <w:rPr>
          <w:b/>
        </w:rPr>
        <w:t>Add</w:t>
      </w:r>
      <w:r>
        <w:t xml:space="preserve"> el</w:t>
      </w:r>
      <w:r>
        <w:t xml:space="preserve">ement in the </w:t>
      </w:r>
      <w:r>
        <w:rPr>
          <w:b/>
        </w:rPr>
        <w:t xml:space="preserve">Sync </w:t>
      </w:r>
      <w:r>
        <w:t xml:space="preserve">command response, the </w:t>
      </w:r>
      <w:r>
        <w:rPr>
          <w:b/>
        </w:rPr>
        <w:t>Class</w:t>
      </w:r>
      <w:r>
        <w:t xml:space="preserve"> element identifies the class of the item being added to the collection. The </w:t>
      </w:r>
      <w:r>
        <w:rPr>
          <w:b/>
        </w:rPr>
        <w:t>Class</w:t>
      </w:r>
      <w:r>
        <w:t xml:space="preserve"> element is not included in </w:t>
      </w:r>
      <w:r>
        <w:rPr>
          <w:b/>
        </w:rPr>
        <w:t>Sync</w:t>
      </w:r>
      <w:r>
        <w:t xml:space="preserve"> </w:t>
      </w:r>
      <w:r>
        <w:rPr>
          <w:b/>
        </w:rPr>
        <w:t>Add</w:t>
      </w:r>
      <w:r>
        <w:t xml:space="preserve"> responses when the class of the collection matches the item class. For example, a </w:t>
      </w:r>
      <w:r>
        <w:rPr>
          <w:b/>
        </w:rPr>
        <w:t>Sync</w:t>
      </w:r>
      <w:r>
        <w:t xml:space="preserve"> comma</w:t>
      </w:r>
      <w:r>
        <w:t xml:space="preserve">nd response for an email added to the </w:t>
      </w:r>
      <w:hyperlink w:anchor="gt_baa08600-0402-47f6-a8ce-9690cf962c96">
        <w:r>
          <w:rPr>
            <w:rStyle w:val="HyperlinkGreen"/>
            <w:b/>
          </w:rPr>
          <w:t>Inbox folder</w:t>
        </w:r>
      </w:hyperlink>
      <w:r>
        <w:t xml:space="preserve"> would not include a </w:t>
      </w:r>
      <w:r>
        <w:rPr>
          <w:b/>
        </w:rPr>
        <w:t>Class</w:t>
      </w:r>
      <w:r>
        <w:t xml:space="preserve"> element value of "Email" as the Inbox contains email class content by default. However, a </w:t>
      </w:r>
      <w:r>
        <w:rPr>
          <w:b/>
        </w:rPr>
        <w:t>Sync</w:t>
      </w:r>
      <w:r>
        <w:t xml:space="preserve"> command response for an SMS message added to the Inbox does include the </w:t>
      </w:r>
      <w:r>
        <w:rPr>
          <w:b/>
        </w:rPr>
        <w:t>Class</w:t>
      </w:r>
      <w:r>
        <w:t xml:space="preserve"> value as SMS items are not the default class type of the Inbox.</w:t>
      </w:r>
    </w:p>
    <w:p w:rsidR="00C45B8D" w:rsidRDefault="008C5507">
      <w:r>
        <w:t xml:space="preserve">In all contexts of a </w:t>
      </w:r>
      <w:r>
        <w:rPr>
          <w:b/>
        </w:rPr>
        <w:t xml:space="preserve">Sync </w:t>
      </w:r>
      <w:r>
        <w:t xml:space="preserve">command request or </w:t>
      </w:r>
      <w:r>
        <w:rPr>
          <w:b/>
        </w:rPr>
        <w:t xml:space="preserve">Sync </w:t>
      </w:r>
      <w:r>
        <w:t xml:space="preserve">command response, the valid </w:t>
      </w:r>
      <w:r>
        <w:rPr>
          <w:b/>
        </w:rPr>
        <w:t>Class</w:t>
      </w:r>
      <w:r>
        <w:t xml:space="preserve"> element values are as follows</w:t>
      </w:r>
      <w:r>
        <w:t xml:space="preserve"> for the latest protocol version. Details about the protocol versions are provided at the end of this section.</w:t>
      </w:r>
    </w:p>
    <w:p w:rsidR="00C45B8D" w:rsidRDefault="008C5507">
      <w:pPr>
        <w:numPr>
          <w:ilvl w:val="0"/>
          <w:numId w:val="66"/>
        </w:numPr>
        <w:tabs>
          <w:tab w:val="left" w:pos="360"/>
        </w:tabs>
      </w:pPr>
      <w:r>
        <w:t>Tasks</w:t>
      </w:r>
    </w:p>
    <w:p w:rsidR="00C45B8D" w:rsidRDefault="008C5507">
      <w:pPr>
        <w:numPr>
          <w:ilvl w:val="0"/>
          <w:numId w:val="66"/>
        </w:numPr>
        <w:tabs>
          <w:tab w:val="left" w:pos="360"/>
        </w:tabs>
      </w:pPr>
      <w:r>
        <w:t>Email</w:t>
      </w:r>
    </w:p>
    <w:p w:rsidR="00C45B8D" w:rsidRDefault="008C5507">
      <w:pPr>
        <w:numPr>
          <w:ilvl w:val="0"/>
          <w:numId w:val="66"/>
        </w:numPr>
        <w:tabs>
          <w:tab w:val="left" w:pos="360"/>
        </w:tabs>
      </w:pPr>
      <w:r>
        <w:t>Calendar</w:t>
      </w:r>
    </w:p>
    <w:p w:rsidR="00C45B8D" w:rsidRDefault="008C5507">
      <w:pPr>
        <w:numPr>
          <w:ilvl w:val="0"/>
          <w:numId w:val="66"/>
        </w:numPr>
        <w:tabs>
          <w:tab w:val="left" w:pos="360"/>
        </w:tabs>
      </w:pPr>
      <w:r>
        <w:t>Contacts</w:t>
      </w:r>
    </w:p>
    <w:p w:rsidR="00C45B8D" w:rsidRDefault="008C5507">
      <w:pPr>
        <w:numPr>
          <w:ilvl w:val="0"/>
          <w:numId w:val="66"/>
        </w:numPr>
        <w:tabs>
          <w:tab w:val="left" w:pos="360"/>
        </w:tabs>
      </w:pPr>
      <w:r>
        <w:t>SMS</w:t>
      </w:r>
    </w:p>
    <w:p w:rsidR="00C45B8D" w:rsidRDefault="008C5507">
      <w:pPr>
        <w:numPr>
          <w:ilvl w:val="0"/>
          <w:numId w:val="66"/>
        </w:numPr>
        <w:tabs>
          <w:tab w:val="left" w:pos="360"/>
        </w:tabs>
      </w:pPr>
      <w:r>
        <w:t>Notes</w:t>
      </w:r>
    </w:p>
    <w:p w:rsidR="00C45B8D" w:rsidRDefault="008C5507">
      <w:r>
        <w:rPr>
          <w:b/>
        </w:rPr>
        <w:t>Protocol Versions</w:t>
      </w:r>
    </w:p>
    <w:p w:rsidR="00C45B8D" w:rsidRDefault="008C5507">
      <w:r>
        <w:t>The following table specifies the protocol versions that support this element. The clie</w:t>
      </w:r>
      <w:r>
        <w:t xml:space="preserve">nt indicates the protocol version being used by setting either the MS-ASProtocolVersion header, as specified in </w:t>
      </w:r>
      <w:hyperlink r:id="rId212" w:anchor="Section_4cbf28dc287641c69d87ba9db86cd40d">
        <w:r>
          <w:rPr>
            <w:rStyle w:val="Hyperlink"/>
          </w:rPr>
          <w:t>[MS-ASHTTP]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0" w:type="auto"/>
        <w:tblLook w:val="04A0" w:firstRow="1" w:lastRow="0" w:firstColumn="1" w:lastColumn="0" w:noHBand="0" w:noVBand="1"/>
      </w:tblPr>
      <w:tblGrid>
        <w:gridCol w:w="2340"/>
        <w:gridCol w:w="3690"/>
        <w:gridCol w:w="344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340" w:type="dxa"/>
          </w:tcPr>
          <w:p w:rsidR="00C45B8D" w:rsidRDefault="008C5507">
            <w:pPr>
              <w:pStyle w:val="TableHeaderText"/>
            </w:pPr>
            <w:r>
              <w:t>Protocol version</w:t>
            </w:r>
          </w:p>
        </w:tc>
        <w:tc>
          <w:tcPr>
            <w:tcW w:w="3690" w:type="dxa"/>
          </w:tcPr>
          <w:p w:rsidR="00C45B8D" w:rsidRDefault="008C5507">
            <w:pPr>
              <w:pStyle w:val="TableHeaderText"/>
            </w:pPr>
            <w:r>
              <w:t>Element support, child of Collection</w:t>
            </w:r>
          </w:p>
        </w:tc>
        <w:tc>
          <w:tcPr>
            <w:tcW w:w="3445" w:type="dxa"/>
          </w:tcPr>
          <w:p w:rsidR="00C45B8D" w:rsidRDefault="008C5507">
            <w:pPr>
              <w:pStyle w:val="TableHeaderText"/>
            </w:pPr>
            <w:r>
              <w:t>Element support, child of Add, Options, Delete, Change</w:t>
            </w:r>
          </w:p>
        </w:tc>
      </w:tr>
      <w:tr w:rsidR="00C45B8D" w:rsidTr="00C45B8D">
        <w:tc>
          <w:tcPr>
            <w:tcW w:w="2340" w:type="dxa"/>
          </w:tcPr>
          <w:p w:rsidR="00C45B8D" w:rsidRDefault="008C5507">
            <w:pPr>
              <w:pStyle w:val="TableBodyText"/>
            </w:pPr>
            <w:r>
              <w:t>2.5</w:t>
            </w:r>
          </w:p>
        </w:tc>
        <w:tc>
          <w:tcPr>
            <w:tcW w:w="3690" w:type="dxa"/>
          </w:tcPr>
          <w:p w:rsidR="00C45B8D" w:rsidRDefault="008C5507">
            <w:pPr>
              <w:pStyle w:val="TableBodyText"/>
            </w:pPr>
            <w:r>
              <w:t>Yes</w:t>
            </w:r>
          </w:p>
        </w:tc>
        <w:tc>
          <w:tcPr>
            <w:tcW w:w="3445" w:type="dxa"/>
          </w:tcPr>
          <w:p w:rsidR="00C45B8D" w:rsidRDefault="00C45B8D">
            <w:pPr>
              <w:pStyle w:val="TableBodyText"/>
            </w:pPr>
          </w:p>
        </w:tc>
      </w:tr>
      <w:tr w:rsidR="00C45B8D" w:rsidTr="00C45B8D">
        <w:tc>
          <w:tcPr>
            <w:tcW w:w="2340" w:type="dxa"/>
          </w:tcPr>
          <w:p w:rsidR="00C45B8D" w:rsidRDefault="008C5507">
            <w:pPr>
              <w:pStyle w:val="TableBodyText"/>
            </w:pPr>
            <w:r>
              <w:lastRenderedPageBreak/>
              <w:t>12.0</w:t>
            </w:r>
          </w:p>
        </w:tc>
        <w:tc>
          <w:tcPr>
            <w:tcW w:w="3690" w:type="dxa"/>
          </w:tcPr>
          <w:p w:rsidR="00C45B8D" w:rsidRDefault="008C5507">
            <w:pPr>
              <w:pStyle w:val="TableBodyText"/>
            </w:pPr>
            <w:r>
              <w:t>Yes</w:t>
            </w:r>
          </w:p>
        </w:tc>
        <w:tc>
          <w:tcPr>
            <w:tcW w:w="3445" w:type="dxa"/>
          </w:tcPr>
          <w:p w:rsidR="00C45B8D" w:rsidRDefault="00C45B8D">
            <w:pPr>
              <w:pStyle w:val="TableBodyText"/>
            </w:pPr>
          </w:p>
        </w:tc>
      </w:tr>
      <w:tr w:rsidR="00C45B8D" w:rsidTr="00C45B8D">
        <w:tc>
          <w:tcPr>
            <w:tcW w:w="2340" w:type="dxa"/>
          </w:tcPr>
          <w:p w:rsidR="00C45B8D" w:rsidRDefault="008C5507">
            <w:pPr>
              <w:pStyle w:val="TableBodyText"/>
            </w:pPr>
            <w:r>
              <w:t>12.1</w:t>
            </w:r>
          </w:p>
        </w:tc>
        <w:tc>
          <w:tcPr>
            <w:tcW w:w="3690" w:type="dxa"/>
          </w:tcPr>
          <w:p w:rsidR="00C45B8D" w:rsidRDefault="008C5507">
            <w:pPr>
              <w:pStyle w:val="TableBodyText"/>
            </w:pPr>
            <w:r>
              <w:t>Yes</w:t>
            </w:r>
          </w:p>
        </w:tc>
        <w:tc>
          <w:tcPr>
            <w:tcW w:w="3445" w:type="dxa"/>
          </w:tcPr>
          <w:p w:rsidR="00C45B8D" w:rsidRDefault="00C45B8D">
            <w:pPr>
              <w:pStyle w:val="TableBodyText"/>
            </w:pPr>
          </w:p>
        </w:tc>
      </w:tr>
      <w:tr w:rsidR="00C45B8D" w:rsidTr="00C45B8D">
        <w:tc>
          <w:tcPr>
            <w:tcW w:w="2340" w:type="dxa"/>
          </w:tcPr>
          <w:p w:rsidR="00C45B8D" w:rsidRDefault="008C5507">
            <w:pPr>
              <w:pStyle w:val="TableBodyText"/>
            </w:pPr>
            <w:r>
              <w:t>14.0</w:t>
            </w:r>
          </w:p>
        </w:tc>
        <w:tc>
          <w:tcPr>
            <w:tcW w:w="3690" w:type="dxa"/>
          </w:tcPr>
          <w:p w:rsidR="00C45B8D" w:rsidRDefault="00C45B8D">
            <w:pPr>
              <w:pStyle w:val="TableBodyText"/>
            </w:pPr>
          </w:p>
        </w:tc>
        <w:tc>
          <w:tcPr>
            <w:tcW w:w="3445" w:type="dxa"/>
          </w:tcPr>
          <w:p w:rsidR="00C45B8D" w:rsidRDefault="008C5507">
            <w:pPr>
              <w:pStyle w:val="TableBodyText"/>
            </w:pPr>
            <w:r>
              <w:t>Yes</w:t>
            </w:r>
          </w:p>
        </w:tc>
      </w:tr>
      <w:tr w:rsidR="00C45B8D" w:rsidTr="00C45B8D">
        <w:tc>
          <w:tcPr>
            <w:tcW w:w="2340" w:type="dxa"/>
          </w:tcPr>
          <w:p w:rsidR="00C45B8D" w:rsidRDefault="008C5507">
            <w:pPr>
              <w:pStyle w:val="TableBodyText"/>
            </w:pPr>
            <w:r>
              <w:t>14.1</w:t>
            </w:r>
          </w:p>
        </w:tc>
        <w:tc>
          <w:tcPr>
            <w:tcW w:w="3690" w:type="dxa"/>
          </w:tcPr>
          <w:p w:rsidR="00C45B8D" w:rsidRDefault="00C45B8D">
            <w:pPr>
              <w:pStyle w:val="TableBodyText"/>
            </w:pPr>
          </w:p>
        </w:tc>
        <w:tc>
          <w:tcPr>
            <w:tcW w:w="3445" w:type="dxa"/>
          </w:tcPr>
          <w:p w:rsidR="00C45B8D" w:rsidRDefault="008C5507">
            <w:pPr>
              <w:pStyle w:val="TableBodyText"/>
            </w:pPr>
            <w:r>
              <w:t>Yes</w:t>
            </w:r>
          </w:p>
        </w:tc>
      </w:tr>
      <w:tr w:rsidR="00C45B8D" w:rsidTr="00C45B8D">
        <w:tc>
          <w:tcPr>
            <w:tcW w:w="2340" w:type="dxa"/>
          </w:tcPr>
          <w:p w:rsidR="00C45B8D" w:rsidRDefault="008C5507">
            <w:pPr>
              <w:pStyle w:val="TableBodyText"/>
            </w:pPr>
            <w:r>
              <w:t>16.0</w:t>
            </w:r>
          </w:p>
        </w:tc>
        <w:tc>
          <w:tcPr>
            <w:tcW w:w="3690" w:type="dxa"/>
          </w:tcPr>
          <w:p w:rsidR="00C45B8D" w:rsidRDefault="00C45B8D">
            <w:pPr>
              <w:pStyle w:val="TableBodyText"/>
            </w:pPr>
          </w:p>
        </w:tc>
        <w:tc>
          <w:tcPr>
            <w:tcW w:w="3445" w:type="dxa"/>
          </w:tcPr>
          <w:p w:rsidR="00C45B8D" w:rsidRDefault="008C5507">
            <w:pPr>
              <w:pStyle w:val="TableBodyText"/>
            </w:pPr>
            <w:r>
              <w:t>Yes</w:t>
            </w:r>
          </w:p>
        </w:tc>
      </w:tr>
      <w:tr w:rsidR="00C45B8D" w:rsidTr="00C45B8D">
        <w:tc>
          <w:tcPr>
            <w:tcW w:w="2340" w:type="dxa"/>
          </w:tcPr>
          <w:p w:rsidR="00C45B8D" w:rsidRDefault="008C5507">
            <w:pPr>
              <w:pStyle w:val="TableBodyText"/>
            </w:pPr>
            <w:r>
              <w:t>16.1</w:t>
            </w:r>
          </w:p>
        </w:tc>
        <w:tc>
          <w:tcPr>
            <w:tcW w:w="3690" w:type="dxa"/>
          </w:tcPr>
          <w:p w:rsidR="00C45B8D" w:rsidRDefault="00C45B8D">
            <w:pPr>
              <w:pStyle w:val="TableBodyText"/>
            </w:pPr>
          </w:p>
        </w:tc>
        <w:tc>
          <w:tcPr>
            <w:tcW w:w="3445" w:type="dxa"/>
          </w:tcPr>
          <w:p w:rsidR="00C45B8D" w:rsidRDefault="008C5507">
            <w:pPr>
              <w:pStyle w:val="TableBodyText"/>
            </w:pPr>
            <w:r>
              <w:t>Yes</w:t>
            </w:r>
          </w:p>
        </w:tc>
      </w:tr>
    </w:tbl>
    <w:p w:rsidR="00C45B8D" w:rsidRDefault="00C45B8D"/>
    <w:p w:rsidR="00C45B8D" w:rsidRDefault="008C5507">
      <w:r>
        <w:t xml:space="preserve">The parent element of this element depends on the protocol version being used. For protocol versions 2.5, 12.0, and 12.1, the parent element is the </w:t>
      </w:r>
      <w:r>
        <w:rPr>
          <w:b/>
        </w:rPr>
        <w:t>Collection</w:t>
      </w:r>
      <w:r>
        <w:t xml:space="preserve"> element in both a command request and a command response. For protocol versions 14.0, 14.1, 16.0,</w:t>
      </w:r>
      <w:r>
        <w:t xml:space="preserve"> and 16.1, the parent element is the </w:t>
      </w:r>
      <w:r>
        <w:rPr>
          <w:b/>
        </w:rPr>
        <w:t>Add</w:t>
      </w:r>
      <w:r>
        <w:t xml:space="preserve"> element or the </w:t>
      </w:r>
      <w:r>
        <w:rPr>
          <w:b/>
        </w:rPr>
        <w:t>Options</w:t>
      </w:r>
      <w:r>
        <w:t xml:space="preserve"> element in a command request; it is the </w:t>
      </w:r>
      <w:r>
        <w:rPr>
          <w:b/>
        </w:rPr>
        <w:t>Add</w:t>
      </w:r>
      <w:r>
        <w:t xml:space="preserve"> element, the </w:t>
      </w:r>
      <w:r>
        <w:rPr>
          <w:b/>
        </w:rPr>
        <w:t>Delete</w:t>
      </w:r>
      <w:r>
        <w:t xml:space="preserve"> element, or the </w:t>
      </w:r>
      <w:r>
        <w:rPr>
          <w:b/>
        </w:rPr>
        <w:t>Change</w:t>
      </w:r>
      <w:r>
        <w:t xml:space="preserve"> element in a command response. </w:t>
      </w:r>
    </w:p>
    <w:p w:rsidR="00C45B8D" w:rsidRDefault="008C5507">
      <w:r>
        <w:t>The "SMS" and "Notes" values are valid only when the protocol version bei</w:t>
      </w:r>
      <w:r>
        <w:t>ng used is 14.0, 14.1, 16.0, or 16.1. The values "Tasks", "Email", "Calendar", and "Contacts" are valid for all protocol versions.</w:t>
      </w:r>
    </w:p>
    <w:p w:rsidR="00C45B8D" w:rsidRDefault="008C5507">
      <w:r>
        <w:t xml:space="preserve">The </w:t>
      </w:r>
      <w:r>
        <w:rPr>
          <w:b/>
        </w:rPr>
        <w:t>Class</w:t>
      </w:r>
      <w:r>
        <w:t xml:space="preserve"> element is not present in the </w:t>
      </w:r>
      <w:r>
        <w:rPr>
          <w:b/>
        </w:rPr>
        <w:t>Sync</w:t>
      </w:r>
      <w:r>
        <w:t xml:space="preserve"> response for an SMS deletion when protocol version 14.0 is used.</w:t>
      </w:r>
    </w:p>
    <w:p w:rsidR="00C45B8D" w:rsidRDefault="008C5507">
      <w:pPr>
        <w:pStyle w:val="Heading4"/>
      </w:pPr>
      <w:bookmarkStart w:id="284" w:name="section_4d9434bd185a4dacbc1c5c108f546deb"/>
      <w:bookmarkStart w:id="285" w:name="_Toc476026037"/>
      <w:r>
        <w:t>ClientId</w:t>
      </w:r>
      <w:bookmarkEnd w:id="284"/>
      <w:bookmarkEnd w:id="285"/>
    </w:p>
    <w:p w:rsidR="00C45B8D" w:rsidRDefault="008C5507">
      <w:r>
        <w:t xml:space="preserve">The </w:t>
      </w:r>
      <w:r>
        <w:rPr>
          <w:b/>
        </w:rPr>
        <w:t>Cl</w:t>
      </w:r>
      <w:r>
        <w:rPr>
          <w:b/>
        </w:rPr>
        <w:t>ientId</w:t>
      </w:r>
      <w:r>
        <w:t xml:space="preserve"> element is used in the following command requests and responses:</w:t>
      </w:r>
    </w:p>
    <w:p w:rsidR="00C45B8D" w:rsidRDefault="008C5507">
      <w:pPr>
        <w:pStyle w:val="ListParagraph"/>
        <w:numPr>
          <w:ilvl w:val="0"/>
          <w:numId w:val="56"/>
        </w:numPr>
        <w:rPr>
          <w:b/>
        </w:rPr>
      </w:pPr>
      <w:r>
        <w:rPr>
          <w:b/>
        </w:rPr>
        <w:t xml:space="preserve">SendMail </w:t>
      </w:r>
      <w:r>
        <w:t xml:space="preserve">command requests (section </w:t>
      </w:r>
      <w:hyperlink w:anchor="Section_172db9ec350f4bb194b10526f976ed5e" w:history="1">
        <w:r>
          <w:rPr>
            <w:rStyle w:val="Hyperlink"/>
          </w:rPr>
          <w:t>2.2.1.17</w:t>
        </w:r>
      </w:hyperlink>
      <w:r>
        <w:t>)</w:t>
      </w:r>
    </w:p>
    <w:p w:rsidR="00C45B8D" w:rsidRDefault="008C5507">
      <w:pPr>
        <w:pStyle w:val="ListParagraph"/>
        <w:numPr>
          <w:ilvl w:val="0"/>
          <w:numId w:val="56"/>
        </w:numPr>
        <w:rPr>
          <w:b/>
        </w:rPr>
      </w:pPr>
      <w:r>
        <w:rPr>
          <w:b/>
        </w:rPr>
        <w:t xml:space="preserve">SmartForward </w:t>
      </w:r>
      <w:r>
        <w:t xml:space="preserve">command requests (section </w:t>
      </w:r>
      <w:hyperlink w:anchor="Section_7dd31ff27b474968a6ed79ebbd3cceb8" w:history="1">
        <w:r>
          <w:rPr>
            <w:rStyle w:val="Hyperlink"/>
          </w:rPr>
          <w:t>2.2.1.19</w:t>
        </w:r>
      </w:hyperlink>
      <w:r>
        <w:t>)</w:t>
      </w:r>
    </w:p>
    <w:p w:rsidR="00C45B8D" w:rsidRDefault="008C5507">
      <w:pPr>
        <w:pStyle w:val="ListParagraph"/>
        <w:numPr>
          <w:ilvl w:val="0"/>
          <w:numId w:val="56"/>
        </w:numPr>
        <w:rPr>
          <w:b/>
        </w:rPr>
      </w:pPr>
      <w:r>
        <w:rPr>
          <w:b/>
        </w:rPr>
        <w:t xml:space="preserve">SmartReply </w:t>
      </w:r>
      <w:r>
        <w:t xml:space="preserve">command requests (section </w:t>
      </w:r>
      <w:hyperlink w:anchor="Section_419e4fc2d0cb419ea94ddf4b8da0c98f" w:history="1">
        <w:r>
          <w:rPr>
            <w:rStyle w:val="Hyperlink"/>
          </w:rPr>
          <w:t>2.2.1.20</w:t>
        </w:r>
      </w:hyperlink>
      <w:r>
        <w:t>)</w:t>
      </w:r>
    </w:p>
    <w:p w:rsidR="00C45B8D" w:rsidRDefault="008C5507">
      <w:pPr>
        <w:pStyle w:val="ListParagraph"/>
        <w:numPr>
          <w:ilvl w:val="0"/>
          <w:numId w:val="56"/>
        </w:numPr>
        <w:rPr>
          <w:b/>
        </w:rPr>
      </w:pPr>
      <w:r>
        <w:rPr>
          <w:b/>
        </w:rPr>
        <w:t xml:space="preserve">Sync </w:t>
      </w:r>
      <w:r>
        <w:t xml:space="preserve">command requests and responses (section </w:t>
      </w:r>
      <w:hyperlink w:anchor="Section_89449dc4678c4deb9be2e1dbbc43e2f5" w:history="1">
        <w:r>
          <w:rPr>
            <w:rStyle w:val="Hyperlink"/>
          </w:rPr>
          <w:t>2.2.1.21</w:t>
        </w:r>
      </w:hyperlink>
      <w:r>
        <w:t>)</w:t>
      </w:r>
    </w:p>
    <w:p w:rsidR="00C45B8D" w:rsidRDefault="008C5507">
      <w:r>
        <w:t xml:space="preserve">The definition of the </w:t>
      </w:r>
      <w:r>
        <w:rPr>
          <w:b/>
        </w:rPr>
        <w:t>ClientId</w:t>
      </w:r>
      <w:r>
        <w:t xml:space="preserve"> element differs according to the context in which it is used. For more details, see section </w:t>
      </w:r>
      <w:hyperlink w:anchor="Section_5cc2bf85f1544616b57de64654c8f544" w:history="1">
        <w:r>
          <w:rPr>
            <w:rStyle w:val="Hyperlink"/>
          </w:rPr>
          <w:t>2.2.3.28.1</w:t>
        </w:r>
      </w:hyperlink>
      <w:r>
        <w:t xml:space="preserve"> and section </w:t>
      </w:r>
      <w:hyperlink w:anchor="Section_c5f14f3b55eb4d27ba63c3c9a4ff1d58" w:history="1">
        <w:r>
          <w:rPr>
            <w:rStyle w:val="Hyperlink"/>
          </w:rPr>
          <w:t>2.2.3.28.2</w:t>
        </w:r>
      </w:hyperlink>
      <w:r>
        <w:t>.</w:t>
      </w:r>
    </w:p>
    <w:p w:rsidR="00C45B8D" w:rsidRDefault="008C5507">
      <w:pPr>
        <w:pStyle w:val="Heading5"/>
      </w:pPr>
      <w:bookmarkStart w:id="286" w:name="section_5cc2bf85f1544616b57de64654c8f544"/>
      <w:bookmarkStart w:id="287" w:name="_Toc476026038"/>
      <w:r>
        <w:t>ClientId (SendMail, SmartForward, and SmartReply)</w:t>
      </w:r>
      <w:bookmarkEnd w:id="286"/>
      <w:bookmarkEnd w:id="287"/>
    </w:p>
    <w:p w:rsidR="00C45B8D" w:rsidRDefault="008C5507">
      <w:r>
        <w:t xml:space="preserve">The </w:t>
      </w:r>
      <w:r>
        <w:rPr>
          <w:b/>
        </w:rPr>
        <w:t>ClientId</w:t>
      </w:r>
      <w:r>
        <w:t xml:space="preserve"> element is a required child element of the </w:t>
      </w:r>
      <w:r>
        <w:rPr>
          <w:b/>
        </w:rPr>
        <w:t>SendMail</w:t>
      </w:r>
      <w:r>
        <w:t xml:space="preserve"> element in </w:t>
      </w:r>
      <w:r>
        <w:rPr>
          <w:b/>
        </w:rPr>
        <w:t xml:space="preserve">SendMail </w:t>
      </w:r>
      <w:r>
        <w:t xml:space="preserve">command requests, a required child element of the </w:t>
      </w:r>
      <w:r>
        <w:rPr>
          <w:b/>
        </w:rPr>
        <w:t xml:space="preserve">SmartForward </w:t>
      </w:r>
      <w:r>
        <w:t>el</w:t>
      </w:r>
      <w:r>
        <w:t xml:space="preserve">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requests. In all contexts, it specifies the client's unique message ID (MID).</w:t>
      </w:r>
    </w:p>
    <w:p w:rsidR="00C45B8D" w:rsidRDefault="008C5507">
      <w:r>
        <w:t xml:space="preserve">All elements referenced in this section are defined in the </w:t>
      </w:r>
      <w:r>
        <w:rPr>
          <w:b/>
        </w:rPr>
        <w:t>Co</w:t>
      </w:r>
      <w:r>
        <w:rPr>
          <w:b/>
        </w:rPr>
        <w:t>mposeMail</w:t>
      </w:r>
      <w:r>
        <w:t xml:space="preserve"> namespace.</w:t>
      </w:r>
    </w:p>
    <w:tbl>
      <w:tblPr>
        <w:tblStyle w:val="Table-ShadedHeader"/>
        <w:tblW w:w="0" w:type="auto"/>
        <w:tblLook w:val="04A0" w:firstRow="1" w:lastRow="0" w:firstColumn="1" w:lastColumn="0" w:noHBand="0" w:noVBand="1"/>
      </w:tblPr>
      <w:tblGrid>
        <w:gridCol w:w="2905"/>
        <w:gridCol w:w="2156"/>
        <w:gridCol w:w="1255"/>
        <w:gridCol w:w="1853"/>
        <w:gridCol w:w="130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C45B8D" w:rsidRDefault="008C5507">
            <w:pPr>
              <w:pStyle w:val="TableBodyText"/>
            </w:pPr>
            <w:r>
              <w:rPr>
                <w:b/>
              </w:rPr>
              <w:t>SendMail</w:t>
            </w:r>
            <w:r>
              <w:t xml:space="preserve"> (section </w:t>
            </w:r>
            <w:hyperlink w:anchor="Section_9b1754399ca345d08048de7056cd03fb" w:history="1">
              <w:r>
                <w:rPr>
                  <w:rStyle w:val="Hyperlink"/>
                </w:rPr>
                <w:t>2.2.3.162</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213"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lastRenderedPageBreak/>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C45B8D" w:rsidRDefault="008C5507">
            <w:pPr>
              <w:pStyle w:val="TableBodyText"/>
            </w:pPr>
            <w:r>
              <w:rPr>
                <w:b/>
              </w:rPr>
              <w:t>SmartReply</w:t>
            </w:r>
            <w:r>
              <w:t xml:space="preserve"> (section </w:t>
            </w:r>
            <w:hyperlink w:anchor="Section_778ff8edbe654c459f5dfe22c4fc3d90" w:history="1">
              <w:r>
                <w:rPr>
                  <w:rStyle w:val="Hyperlink"/>
                </w:rPr>
                <w:t>2.2.3.170</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1...1 (required)</w:t>
            </w:r>
          </w:p>
        </w:tc>
      </w:tr>
    </w:tbl>
    <w:p w:rsidR="00C45B8D" w:rsidRDefault="008C5507">
      <w:r>
        <w:t xml:space="preserve">The </w:t>
      </w:r>
      <w:r>
        <w:rPr>
          <w:b/>
        </w:rPr>
        <w:t>ClientId</w:t>
      </w:r>
      <w:r>
        <w:t xml:space="preserve"> element value can be up to 40 characters in length and MUST be unique for each</w:t>
      </w:r>
      <w:r>
        <w:t xml:space="preserve"> message, as the server will use the </w:t>
      </w:r>
      <w:r>
        <w:rPr>
          <w:b/>
        </w:rPr>
        <w:t>ClientId</w:t>
      </w:r>
      <w:r>
        <w:t xml:space="preserve"> element value to identify duplicate messages. The </w:t>
      </w:r>
      <w:r>
        <w:rPr>
          <w:b/>
        </w:rPr>
        <w:t>ClientId</w:t>
      </w:r>
      <w:r>
        <w:t xml:space="preserve"> element value can be a simple counter incremented for each new message.</w:t>
      </w:r>
    </w:p>
    <w:p w:rsidR="00C45B8D" w:rsidRDefault="008C5507">
      <w:pPr>
        <w:rPr>
          <w:b/>
        </w:rPr>
      </w:pPr>
      <w:r>
        <w:rPr>
          <w:b/>
        </w:rPr>
        <w:t>Protocol Versions</w:t>
      </w:r>
    </w:p>
    <w:p w:rsidR="00C45B8D" w:rsidRDefault="008C5507">
      <w:r>
        <w:t>The following table specifies the protocol versions that supp</w:t>
      </w:r>
      <w:r>
        <w:t xml:space="preserve">ort this element. The client indicates the protocol version being used by setting either the MS-ASProtocolVersion header, as specified in </w:t>
      </w:r>
      <w:hyperlink r:id="rId214" w:anchor="Section_4cbf28dc287641c69d87ba9db86cd40d">
        <w:r>
          <w:rPr>
            <w:rStyle w:val="Hyperlink"/>
          </w:rPr>
          <w:t>[MS-ASHTTP]</w:t>
        </w:r>
      </w:hyperlink>
      <w:r>
        <w:t xml:space="preserve"> section 2.2.1.1.2.6, or t</w:t>
      </w:r>
      <w:r>
        <w:t xml:space="preserve">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52"/>
        <w:gridCol w:w="2318"/>
        <w:gridCol w:w="2340"/>
        <w:gridCol w:w="216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452" w:type="dxa"/>
          </w:tcPr>
          <w:p w:rsidR="00C45B8D" w:rsidRDefault="008C5507">
            <w:pPr>
              <w:pStyle w:val="TableHeaderText"/>
            </w:pPr>
            <w:r>
              <w:t>Protocol version</w:t>
            </w:r>
          </w:p>
        </w:tc>
        <w:tc>
          <w:tcPr>
            <w:tcW w:w="2318" w:type="dxa"/>
          </w:tcPr>
          <w:p w:rsidR="00C45B8D" w:rsidRDefault="008C5507">
            <w:pPr>
              <w:pStyle w:val="TableHeaderText"/>
            </w:pPr>
            <w:r>
              <w:t>Element support, SendMail</w:t>
            </w:r>
          </w:p>
        </w:tc>
        <w:tc>
          <w:tcPr>
            <w:tcW w:w="2340" w:type="dxa"/>
          </w:tcPr>
          <w:p w:rsidR="00C45B8D" w:rsidRDefault="008C5507">
            <w:pPr>
              <w:pStyle w:val="TableHeaderText"/>
            </w:pPr>
            <w:r>
              <w:t>Element support, SmartForward</w:t>
            </w:r>
          </w:p>
        </w:tc>
        <w:tc>
          <w:tcPr>
            <w:tcW w:w="2160" w:type="dxa"/>
          </w:tcPr>
          <w:p w:rsidR="00C45B8D" w:rsidRDefault="008C5507">
            <w:pPr>
              <w:pStyle w:val="TableHeaderText"/>
            </w:pPr>
            <w:r>
              <w:t>Element support, SmartReply</w:t>
            </w:r>
          </w:p>
        </w:tc>
      </w:tr>
      <w:tr w:rsidR="00C45B8D" w:rsidTr="00C45B8D">
        <w:tc>
          <w:tcPr>
            <w:tcW w:w="2452" w:type="dxa"/>
          </w:tcPr>
          <w:p w:rsidR="00C45B8D" w:rsidRDefault="008C5507">
            <w:pPr>
              <w:pStyle w:val="TableBodyText"/>
            </w:pPr>
            <w:r>
              <w:t>2.5</w:t>
            </w:r>
          </w:p>
        </w:tc>
        <w:tc>
          <w:tcPr>
            <w:tcW w:w="2318" w:type="dxa"/>
          </w:tcPr>
          <w:p w:rsidR="00C45B8D" w:rsidRDefault="00C45B8D">
            <w:pPr>
              <w:pStyle w:val="TableBodyText"/>
            </w:pPr>
          </w:p>
        </w:tc>
        <w:tc>
          <w:tcPr>
            <w:tcW w:w="2340" w:type="dxa"/>
          </w:tcPr>
          <w:p w:rsidR="00C45B8D" w:rsidRDefault="00C45B8D">
            <w:pPr>
              <w:pStyle w:val="TableBodyText"/>
            </w:pPr>
          </w:p>
        </w:tc>
        <w:tc>
          <w:tcPr>
            <w:tcW w:w="2160" w:type="dxa"/>
          </w:tcPr>
          <w:p w:rsidR="00C45B8D" w:rsidRDefault="00C45B8D">
            <w:pPr>
              <w:pStyle w:val="TableBodyText"/>
            </w:pPr>
          </w:p>
        </w:tc>
      </w:tr>
      <w:tr w:rsidR="00C45B8D" w:rsidTr="00C45B8D">
        <w:tc>
          <w:tcPr>
            <w:tcW w:w="2452" w:type="dxa"/>
          </w:tcPr>
          <w:p w:rsidR="00C45B8D" w:rsidRDefault="008C5507">
            <w:pPr>
              <w:pStyle w:val="TableBodyText"/>
            </w:pPr>
            <w:r>
              <w:t>12.0</w:t>
            </w:r>
          </w:p>
        </w:tc>
        <w:tc>
          <w:tcPr>
            <w:tcW w:w="2318" w:type="dxa"/>
          </w:tcPr>
          <w:p w:rsidR="00C45B8D" w:rsidRDefault="00C45B8D">
            <w:pPr>
              <w:pStyle w:val="TableBodyText"/>
            </w:pPr>
          </w:p>
        </w:tc>
        <w:tc>
          <w:tcPr>
            <w:tcW w:w="2340" w:type="dxa"/>
          </w:tcPr>
          <w:p w:rsidR="00C45B8D" w:rsidRDefault="00C45B8D">
            <w:pPr>
              <w:pStyle w:val="TableBodyText"/>
            </w:pPr>
          </w:p>
        </w:tc>
        <w:tc>
          <w:tcPr>
            <w:tcW w:w="2160" w:type="dxa"/>
          </w:tcPr>
          <w:p w:rsidR="00C45B8D" w:rsidRDefault="00C45B8D">
            <w:pPr>
              <w:pStyle w:val="TableBodyText"/>
            </w:pPr>
          </w:p>
        </w:tc>
      </w:tr>
      <w:tr w:rsidR="00C45B8D" w:rsidTr="00C45B8D">
        <w:tc>
          <w:tcPr>
            <w:tcW w:w="2452" w:type="dxa"/>
          </w:tcPr>
          <w:p w:rsidR="00C45B8D" w:rsidRDefault="008C5507">
            <w:pPr>
              <w:pStyle w:val="TableBodyText"/>
            </w:pPr>
            <w:r>
              <w:t>12.1</w:t>
            </w:r>
          </w:p>
        </w:tc>
        <w:tc>
          <w:tcPr>
            <w:tcW w:w="2318" w:type="dxa"/>
          </w:tcPr>
          <w:p w:rsidR="00C45B8D" w:rsidRDefault="00C45B8D">
            <w:pPr>
              <w:pStyle w:val="TableBodyText"/>
            </w:pPr>
          </w:p>
        </w:tc>
        <w:tc>
          <w:tcPr>
            <w:tcW w:w="2340" w:type="dxa"/>
          </w:tcPr>
          <w:p w:rsidR="00C45B8D" w:rsidRDefault="00C45B8D">
            <w:pPr>
              <w:pStyle w:val="TableBodyText"/>
            </w:pPr>
          </w:p>
        </w:tc>
        <w:tc>
          <w:tcPr>
            <w:tcW w:w="2160" w:type="dxa"/>
          </w:tcPr>
          <w:p w:rsidR="00C45B8D" w:rsidRDefault="00C45B8D">
            <w:pPr>
              <w:pStyle w:val="TableBodyText"/>
            </w:pPr>
          </w:p>
        </w:tc>
      </w:tr>
      <w:tr w:rsidR="00C45B8D" w:rsidTr="00C45B8D">
        <w:tc>
          <w:tcPr>
            <w:tcW w:w="2452" w:type="dxa"/>
          </w:tcPr>
          <w:p w:rsidR="00C45B8D" w:rsidRDefault="008C5507">
            <w:pPr>
              <w:pStyle w:val="TableBodyText"/>
            </w:pPr>
            <w:r>
              <w:t>14.0</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160" w:type="dxa"/>
          </w:tcPr>
          <w:p w:rsidR="00C45B8D" w:rsidRDefault="008C5507">
            <w:pPr>
              <w:pStyle w:val="TableBodyText"/>
            </w:pPr>
            <w:r>
              <w:t>Yes</w:t>
            </w:r>
          </w:p>
        </w:tc>
      </w:tr>
      <w:tr w:rsidR="00C45B8D" w:rsidTr="00C45B8D">
        <w:tc>
          <w:tcPr>
            <w:tcW w:w="2452" w:type="dxa"/>
          </w:tcPr>
          <w:p w:rsidR="00C45B8D" w:rsidRDefault="008C5507">
            <w:pPr>
              <w:pStyle w:val="TableBodyText"/>
            </w:pPr>
            <w:r>
              <w:t>14.1</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160" w:type="dxa"/>
          </w:tcPr>
          <w:p w:rsidR="00C45B8D" w:rsidRDefault="008C5507">
            <w:pPr>
              <w:pStyle w:val="TableBodyText"/>
            </w:pPr>
            <w:r>
              <w:t>Yes</w:t>
            </w:r>
          </w:p>
        </w:tc>
      </w:tr>
      <w:tr w:rsidR="00C45B8D" w:rsidTr="00C45B8D">
        <w:tc>
          <w:tcPr>
            <w:tcW w:w="2452" w:type="dxa"/>
          </w:tcPr>
          <w:p w:rsidR="00C45B8D" w:rsidRDefault="008C5507">
            <w:pPr>
              <w:pStyle w:val="TableBodyText"/>
            </w:pPr>
            <w:r>
              <w:t>16.0</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160" w:type="dxa"/>
          </w:tcPr>
          <w:p w:rsidR="00C45B8D" w:rsidRDefault="008C5507">
            <w:pPr>
              <w:pStyle w:val="TableBodyText"/>
            </w:pPr>
            <w:r>
              <w:t>Yes</w:t>
            </w:r>
          </w:p>
        </w:tc>
      </w:tr>
      <w:tr w:rsidR="00C45B8D" w:rsidTr="00C45B8D">
        <w:tc>
          <w:tcPr>
            <w:tcW w:w="2452" w:type="dxa"/>
          </w:tcPr>
          <w:p w:rsidR="00C45B8D" w:rsidRDefault="008C5507">
            <w:pPr>
              <w:pStyle w:val="TableBodyText"/>
            </w:pPr>
            <w:r>
              <w:t>16.1</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160" w:type="dxa"/>
          </w:tcPr>
          <w:p w:rsidR="00C45B8D" w:rsidRDefault="008C5507">
            <w:pPr>
              <w:pStyle w:val="TableBodyText"/>
            </w:pPr>
            <w:r>
              <w:t>Yes</w:t>
            </w:r>
          </w:p>
        </w:tc>
      </w:tr>
    </w:tbl>
    <w:p w:rsidR="00C45B8D" w:rsidRDefault="00C45B8D"/>
    <w:p w:rsidR="00C45B8D" w:rsidRDefault="008C5507">
      <w:pPr>
        <w:pStyle w:val="Heading5"/>
      </w:pPr>
      <w:bookmarkStart w:id="288" w:name="section_c5f14f3b55eb4d27ba63c3c9a4ff1d58"/>
      <w:bookmarkStart w:id="289" w:name="_Toc476026039"/>
      <w:r>
        <w:t>ClientId (Sync)</w:t>
      </w:r>
      <w:bookmarkEnd w:id="288"/>
      <w:bookmarkEnd w:id="289"/>
    </w:p>
    <w:p w:rsidR="00C45B8D" w:rsidRDefault="008C5507">
      <w:r>
        <w:t xml:space="preserve">The </w:t>
      </w:r>
      <w:r>
        <w:rPr>
          <w:b/>
        </w:rPr>
        <w:t>ClientId</w:t>
      </w:r>
      <w:r>
        <w:t xml:space="preserve"> element is a required child element of the </w:t>
      </w:r>
      <w:r>
        <w:rPr>
          <w:b/>
        </w:rPr>
        <w:t xml:space="preserve">Add </w:t>
      </w:r>
      <w:r>
        <w:t xml:space="preserve">element in </w:t>
      </w:r>
      <w:r>
        <w:rPr>
          <w:b/>
        </w:rPr>
        <w:t xml:space="preserve">Sync </w:t>
      </w:r>
      <w:r>
        <w:t xml:space="preserve">command requests and responses that contains a unique identifier (typically an integer) that is generated by the client to temporarily identify a new object that is being created by using the </w:t>
      </w:r>
      <w:r>
        <w:rPr>
          <w:b/>
        </w:rPr>
        <w:t>Add</w:t>
      </w:r>
      <w:r>
        <w:t xml:space="preserve"> element. The client includes the </w:t>
      </w:r>
      <w:r>
        <w:rPr>
          <w:b/>
        </w:rPr>
        <w:t>ClientId</w:t>
      </w:r>
      <w:r>
        <w:t xml:space="preserve"> element in the </w:t>
      </w:r>
      <w:r>
        <w:rPr>
          <w:b/>
        </w:rPr>
        <w:t>Add</w:t>
      </w:r>
      <w:r>
        <w:t xml:space="preserve"> element request that it sends to the server. The server response contains an </w:t>
      </w:r>
      <w:r>
        <w:rPr>
          <w:b/>
        </w:rPr>
        <w:t>Add</w:t>
      </w:r>
      <w:r>
        <w:t xml:space="preserve"> element that contains the original client ID and a new server ID that was assigned for the object, which replaces the client ID as the permanent object identifier.</w:t>
      </w:r>
    </w:p>
    <w:p w:rsidR="00C45B8D" w:rsidRDefault="008C5507">
      <w:r>
        <w:t>All elemen</w:t>
      </w:r>
      <w:r>
        <w:t xml:space="preserve">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66"/>
        <w:gridCol w:w="1665"/>
        <w:gridCol w:w="1338"/>
        <w:gridCol w:w="2192"/>
        <w:gridCol w:w="141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Add</w:t>
            </w:r>
            <w:r>
              <w:t xml:space="preserve"> (s</w:t>
            </w:r>
            <w:r>
              <w:t xml:space="preserve">ection </w:t>
            </w:r>
            <w:hyperlink w:anchor="Section_22628ffeb14a4300aec7187b0c37a1dc" w:history="1">
              <w:r>
                <w:rPr>
                  <w:rStyle w:val="Hyperlink"/>
                </w:rPr>
                <w:t>2.2.3.7.2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215" w:anchor="Section_dcfe20e1cb36457f8c7be5c61351f7d3">
              <w:r>
                <w:rPr>
                  <w:rStyle w:val="Hyperlink"/>
                </w:rPr>
                <w:t>[MS-ASDTYPE]</w:t>
              </w:r>
            </w:hyperlink>
            <w:r>
              <w:t xml:space="preserve"> section 2.7) </w:t>
            </w:r>
          </w:p>
        </w:tc>
        <w:tc>
          <w:tcPr>
            <w:tcW w:w="0" w:type="auto"/>
          </w:tcPr>
          <w:p w:rsidR="00C45B8D" w:rsidRDefault="008C5507">
            <w:pPr>
              <w:pStyle w:val="TableBodyText"/>
            </w:pPr>
            <w:r>
              <w:t xml:space="preserve">1…1 (required) </w:t>
            </w:r>
          </w:p>
        </w:tc>
      </w:tr>
      <w:tr w:rsidR="00C45B8D" w:rsidTr="00C45B8D">
        <w:tc>
          <w:tcPr>
            <w:tcW w:w="0" w:type="auto"/>
          </w:tcPr>
          <w:p w:rsidR="00C45B8D" w:rsidRDefault="008C5507">
            <w:pPr>
              <w:pStyle w:val="TableBodyText"/>
            </w:pPr>
            <w:r>
              <w:rPr>
                <w:b/>
              </w:rPr>
              <w:t xml:space="preserve">Sync </w:t>
            </w:r>
            <w:r>
              <w:t>command response</w:t>
            </w:r>
          </w:p>
        </w:tc>
        <w:tc>
          <w:tcPr>
            <w:tcW w:w="0" w:type="auto"/>
          </w:tcPr>
          <w:p w:rsidR="00C45B8D" w:rsidRDefault="008C5507">
            <w:pPr>
              <w:pStyle w:val="TableBodyText"/>
            </w:pPr>
            <w:r>
              <w:rPr>
                <w:b/>
              </w:rPr>
              <w:t>Add</w:t>
            </w:r>
            <w:r>
              <w:t xml:space="preserve"> (section </w:t>
            </w:r>
            <w:r>
              <w:t>2.2.3.7.2)</w:t>
            </w:r>
            <w:r>
              <w:rPr>
                <w:b/>
              </w:rP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 xml:space="preserve">1…1 (required) </w:t>
            </w:r>
          </w:p>
        </w:tc>
      </w:tr>
    </w:tbl>
    <w:p w:rsidR="00C45B8D" w:rsidRDefault="008C5507">
      <w:r>
        <w:lastRenderedPageBreak/>
        <w:t xml:space="preserve">The </w:t>
      </w:r>
      <w:r>
        <w:rPr>
          <w:b/>
        </w:rPr>
        <w:t>ClientId</w:t>
      </w:r>
      <w:r>
        <w:t xml:space="preserve"> element is a unique identifier that consists of up to 64 digits and letters. The client generates this ID. The value only has to be unique for the device during the duration of the Sync request that ad</w:t>
      </w:r>
      <w:r>
        <w:t>ds the object to the server. The client stores the client IDs until the synchronization session is completed successfully, to make recovery easier if the synchronization process fails.</w:t>
      </w:r>
    </w:p>
    <w:p w:rsidR="00C45B8D" w:rsidRDefault="008C5507">
      <w:r>
        <w:t>An easy way to implement the client ID is to use a counter that is incr</w:t>
      </w:r>
      <w:r>
        <w:t>emented for each new object that is created on the client.</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w:t>
      </w:r>
      <w:r>
        <w:t xml:space="preserve">er, as specified in </w:t>
      </w:r>
      <w:hyperlink r:id="rId2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w:t>
            </w:r>
            <w:r>
              <w:t>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290" w:name="section_5fb20888c591472b96d1387d9899ff07"/>
      <w:bookmarkStart w:id="291" w:name="_Toc476026040"/>
      <w:r>
        <w:t>Collection</w:t>
      </w:r>
      <w:bookmarkEnd w:id="290"/>
      <w:bookmarkEnd w:id="291"/>
    </w:p>
    <w:p w:rsidR="00C45B8D" w:rsidRDefault="008C5507">
      <w:r>
        <w:t xml:space="preserve">The </w:t>
      </w:r>
      <w:r>
        <w:rPr>
          <w:b/>
        </w:rPr>
        <w:t>Collection</w:t>
      </w:r>
      <w:r>
        <w:t xml:space="preserve"> element is used in the following command requests and responses:</w:t>
      </w:r>
    </w:p>
    <w:p w:rsidR="00C45B8D" w:rsidRDefault="008C5507">
      <w:pPr>
        <w:pStyle w:val="ListParagraph"/>
        <w:numPr>
          <w:ilvl w:val="0"/>
          <w:numId w:val="56"/>
        </w:numPr>
        <w:rPr>
          <w:b/>
        </w:rPr>
      </w:pPr>
      <w:r>
        <w:rPr>
          <w:b/>
        </w:rPr>
        <w:t xml:space="preserve">GetItemEstimate </w:t>
      </w:r>
      <w:r>
        <w:t xml:space="preserve">command requests and responses (section </w:t>
      </w:r>
      <w:hyperlink w:anchor="Section_da8fa0da4b124959890d7e5065962642" w:history="1">
        <w:r>
          <w:rPr>
            <w:rStyle w:val="Hyperlink"/>
          </w:rPr>
          <w:t>2.2.1.9</w:t>
        </w:r>
      </w:hyperlink>
      <w:r>
        <w:t>)</w:t>
      </w:r>
    </w:p>
    <w:p w:rsidR="00C45B8D" w:rsidRDefault="008C5507">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2.2.1.21</w:t>
        </w:r>
      </w:hyperlink>
      <w:r>
        <w:t>)</w:t>
      </w:r>
    </w:p>
    <w:p w:rsidR="00C45B8D" w:rsidRDefault="008C5507">
      <w:r>
        <w:t xml:space="preserve">The definition of the </w:t>
      </w:r>
      <w:r>
        <w:rPr>
          <w:b/>
        </w:rPr>
        <w:t>Collection</w:t>
      </w:r>
      <w:r>
        <w:t xml:space="preserve"> element differs according to the context </w:t>
      </w:r>
      <w:r>
        <w:t xml:space="preserve">in which it is used. For more details, see section </w:t>
      </w:r>
      <w:hyperlink w:anchor="Section_e76d7863a30e4c3fbb7515f274bd6ece" w:history="1">
        <w:r>
          <w:rPr>
            <w:rStyle w:val="Hyperlink"/>
          </w:rPr>
          <w:t>2.2.3.29.1</w:t>
        </w:r>
      </w:hyperlink>
      <w:r>
        <w:t xml:space="preserve"> and section </w:t>
      </w:r>
      <w:hyperlink w:anchor="Section_9bc36da02ecc4618a4a3f0fcda460d44" w:history="1">
        <w:r>
          <w:rPr>
            <w:rStyle w:val="Hyperlink"/>
          </w:rPr>
          <w:t>2.2.3.29.2</w:t>
        </w:r>
      </w:hyperlink>
      <w:r>
        <w:t>.</w:t>
      </w:r>
    </w:p>
    <w:p w:rsidR="00C45B8D" w:rsidRDefault="008C5507">
      <w:pPr>
        <w:pStyle w:val="Heading5"/>
      </w:pPr>
      <w:bookmarkStart w:id="292" w:name="section_e76d7863a30e4c3fbb7515f274bd6ece"/>
      <w:bookmarkStart w:id="293" w:name="_Toc476026041"/>
      <w:r>
        <w:t>Collection (GetItemEstimate)</w:t>
      </w:r>
      <w:bookmarkEnd w:id="292"/>
      <w:bookmarkEnd w:id="293"/>
    </w:p>
    <w:p w:rsidR="00C45B8D" w:rsidRDefault="008C5507">
      <w:r>
        <w:t xml:space="preserve">The </w:t>
      </w:r>
      <w:r>
        <w:rPr>
          <w:b/>
        </w:rPr>
        <w:t>Collection</w:t>
      </w:r>
      <w:r>
        <w:t xml:space="preserve"> element is a required child element of the </w:t>
      </w:r>
      <w:r>
        <w:rPr>
          <w:b/>
        </w:rPr>
        <w:t>Collections</w:t>
      </w:r>
      <w:r>
        <w:t xml:space="preserve"> element in </w:t>
      </w:r>
      <w:r>
        <w:rPr>
          <w:b/>
        </w:rPr>
        <w:t>GetItemEstimate</w:t>
      </w:r>
      <w:r>
        <w:t xml:space="preserve"> command requests and an optional child element of the </w:t>
      </w:r>
      <w:r>
        <w:rPr>
          <w:b/>
        </w:rPr>
        <w:t xml:space="preserve">Response </w:t>
      </w:r>
      <w:r>
        <w:t xml:space="preserve">element in </w:t>
      </w:r>
      <w:r>
        <w:rPr>
          <w:b/>
        </w:rPr>
        <w:t xml:space="preserve">GetItemEstimate </w:t>
      </w:r>
      <w:r>
        <w:t>command responses. In both contexts, it contains elements that apply to a particula</w:t>
      </w:r>
      <w:r>
        <w:t xml:space="preserve">r collection. A maximum of 300 </w:t>
      </w:r>
      <w:r>
        <w:rPr>
          <w:b/>
        </w:rPr>
        <w:t>Collection</w:t>
      </w:r>
      <w:r>
        <w:t xml:space="preserve"> elements can be included in a single </w:t>
      </w:r>
      <w:r>
        <w:rPr>
          <w:b/>
        </w:rPr>
        <w:t>Collections</w:t>
      </w:r>
      <w:r>
        <w:t xml:space="preserve"> element. </w:t>
      </w:r>
    </w:p>
    <w:p w:rsidR="00C45B8D" w:rsidRDefault="008C5507">
      <w:r>
        <w:t xml:space="preserve">Elements referenced in this section are defined in the </w:t>
      </w:r>
      <w:r>
        <w:rPr>
          <w:b/>
        </w:rPr>
        <w:t>GetItemEstimate</w:t>
      </w:r>
      <w:r>
        <w:t xml:space="preserve"> namespace, except where otherwise indicated by the presence of a namespace prefix (a</w:t>
      </w:r>
      <w:r>
        <w:t xml:space="preserve">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55"/>
        <w:gridCol w:w="1542"/>
        <w:gridCol w:w="2906"/>
        <w:gridCol w:w="1506"/>
        <w:gridCol w:w="116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C45B8D" w:rsidRDefault="008C5507">
            <w:pPr>
              <w:pStyle w:val="TableBodyText"/>
            </w:pPr>
            <w:r>
              <w:rPr>
                <w:b/>
              </w:rPr>
              <w:t>Collections</w:t>
            </w:r>
            <w:r>
              <w:t xml:space="preserve"> (section </w:t>
            </w:r>
            <w:hyperlink w:anchor="Section_4454c200ee9945b180322daf0ebd0f79" w:history="1">
              <w:r>
                <w:rPr>
                  <w:rStyle w:val="Hyperlink"/>
                </w:rPr>
                <w:t>2.2.3.31.1</w:t>
              </w:r>
            </w:hyperlink>
            <w:r>
              <w:t xml:space="preserve">) </w:t>
            </w:r>
          </w:p>
          <w:p w:rsidR="00C45B8D" w:rsidRDefault="00C45B8D">
            <w:pPr>
              <w:pStyle w:val="TableBodyText"/>
            </w:pPr>
          </w:p>
        </w:tc>
        <w:tc>
          <w:tcPr>
            <w:tcW w:w="0" w:type="auto"/>
          </w:tcPr>
          <w:p w:rsidR="00C45B8D" w:rsidRDefault="008C5507">
            <w:pPr>
              <w:pStyle w:val="TableBodyText"/>
            </w:pPr>
            <w:r>
              <w:rPr>
                <w:b/>
              </w:rPr>
              <w:lastRenderedPageBreak/>
              <w:t>Class</w:t>
            </w:r>
            <w:r>
              <w:t xml:space="preserve"> (section </w:t>
            </w:r>
            <w:hyperlink w:anchor="Section_23f72408e0fc49d58272d42591e49fce" w:history="1">
              <w:r>
                <w:rPr>
                  <w:rStyle w:val="Hyperlink"/>
                </w:rPr>
                <w:t>2.2.3.27.2</w:t>
              </w:r>
            </w:hyperlink>
            <w:r>
              <w:t>)</w:t>
            </w:r>
          </w:p>
          <w:p w:rsidR="00C45B8D" w:rsidRDefault="008C5507">
            <w:pPr>
              <w:pStyle w:val="TableBodyText"/>
            </w:pPr>
            <w:r>
              <w:rPr>
                <w:b/>
              </w:rPr>
              <w:t>airsync:SyncKey</w:t>
            </w:r>
            <w:r>
              <w:t xml:space="preserve"> (section </w:t>
            </w:r>
            <w:hyperlink w:anchor="Section_346cfa61046b4b3e88025bfb29b301e0" w:history="1">
              <w:r>
                <w:rPr>
                  <w:rStyle w:val="Hyperlink"/>
                </w:rPr>
                <w:t>2.2.3.181.3</w:t>
              </w:r>
            </w:hyperlink>
            <w:r>
              <w:t>)</w:t>
            </w:r>
          </w:p>
          <w:p w:rsidR="00C45B8D" w:rsidRDefault="008C5507">
            <w:pPr>
              <w:pStyle w:val="TableBodyText"/>
            </w:pPr>
            <w:r>
              <w:rPr>
                <w:b/>
              </w:rPr>
              <w:lastRenderedPageBreak/>
              <w:t>CollectionId</w:t>
            </w:r>
            <w:r>
              <w:t xml:space="preserve"> (section </w:t>
            </w:r>
            <w:hyperlink w:anchor="Section_5271c89685734eee90c0325d51ff6559" w:history="1">
              <w:r>
                <w:rPr>
                  <w:rStyle w:val="Hyperlink"/>
                </w:rPr>
                <w:t>2.2.3.30.2</w:t>
              </w:r>
            </w:hyperlink>
            <w:r>
              <w:t>)</w:t>
            </w:r>
          </w:p>
          <w:p w:rsidR="00C45B8D" w:rsidRDefault="008C5507">
            <w:pPr>
              <w:pStyle w:val="TableBodyText"/>
            </w:pPr>
            <w:r>
              <w:rPr>
                <w:b/>
              </w:rPr>
              <w:t>airsync:FilterType</w:t>
            </w:r>
            <w:r>
              <w:t xml:space="preserve"> (section </w:t>
            </w:r>
            <w:hyperlink w:anchor="Section_ffbefa62e31540b99cc6f8d74b5f65d4" w:history="1">
              <w:r>
                <w:rPr>
                  <w:rStyle w:val="Hyperlink"/>
                </w:rPr>
                <w:t>2.2.3.68.1</w:t>
              </w:r>
            </w:hyperlink>
            <w:r>
              <w:t>)</w:t>
            </w:r>
          </w:p>
          <w:p w:rsidR="00C45B8D" w:rsidRDefault="008C5507">
            <w:pPr>
              <w:pStyle w:val="TableBodyText"/>
            </w:pPr>
            <w:r>
              <w:rPr>
                <w:b/>
              </w:rPr>
              <w:t>airsync:Conve</w:t>
            </w:r>
            <w:r>
              <w:rPr>
                <w:b/>
              </w:rPr>
              <w:t>rsationMode</w:t>
            </w:r>
            <w:r>
              <w:t xml:space="preserve"> (section </w:t>
            </w:r>
            <w:hyperlink w:anchor="Section_3f60fc3cf2f343f29837a7a745bb40cc" w:history="1">
              <w:r>
                <w:rPr>
                  <w:rStyle w:val="Hyperlink"/>
                </w:rPr>
                <w:t>2.2.3.36.1</w:t>
              </w:r>
            </w:hyperlink>
            <w:r>
              <w:t>)</w:t>
            </w:r>
          </w:p>
          <w:p w:rsidR="00C45B8D" w:rsidRDefault="008C5507">
            <w:pPr>
              <w:pStyle w:val="TableBodyText"/>
            </w:pPr>
            <w:bookmarkStart w:id="294" w:name="z10"/>
            <w:bookmarkEnd w:id="294"/>
            <w:r>
              <w:rPr>
                <w:b/>
              </w:rPr>
              <w:t>airsync:Options</w:t>
            </w:r>
            <w:r>
              <w:t xml:space="preserve"> (section </w:t>
            </w:r>
            <w:hyperlink w:anchor="Section_8649cd5f5a2c470fa18f2fa4b75bc5ab" w:history="1">
              <w:r>
                <w:rPr>
                  <w:rStyle w:val="Hyperlink"/>
                </w:rPr>
                <w:t>2.2.3.125.2</w:t>
              </w:r>
            </w:hyperlink>
            <w:r>
              <w:t>)</w:t>
            </w:r>
          </w:p>
        </w:tc>
        <w:tc>
          <w:tcPr>
            <w:tcW w:w="0" w:type="auto"/>
          </w:tcPr>
          <w:p w:rsidR="00C45B8D" w:rsidRDefault="008C5507">
            <w:pPr>
              <w:pStyle w:val="TableBodyText"/>
              <w:rPr>
                <w:b/>
              </w:rPr>
            </w:pPr>
            <w:r>
              <w:rPr>
                <w:b/>
              </w:rPr>
              <w:lastRenderedPageBreak/>
              <w:t>container</w:t>
            </w:r>
            <w:r>
              <w:t xml:space="preserve"> (</w:t>
            </w:r>
            <w:hyperlink r:id="rId217" w:anchor="Section_dcfe20e1cb36457f8c7be5c61351f7d3">
              <w:r>
                <w:rPr>
                  <w:rStyle w:val="Hyperlink"/>
                </w:rPr>
                <w:t>[MS-ASDTYPE]</w:t>
              </w:r>
            </w:hyperlink>
            <w:r>
              <w:t xml:space="preserve"> section 2.2)</w:t>
            </w:r>
          </w:p>
        </w:tc>
        <w:tc>
          <w:tcPr>
            <w:tcW w:w="0" w:type="auto"/>
          </w:tcPr>
          <w:p w:rsidR="00C45B8D" w:rsidRDefault="008C5507">
            <w:pPr>
              <w:pStyle w:val="TableBodyText"/>
            </w:pPr>
            <w:r>
              <w:t>1...300 (required)</w:t>
            </w:r>
          </w:p>
        </w:tc>
      </w:tr>
      <w:tr w:rsidR="00C45B8D" w:rsidTr="00C45B8D">
        <w:tc>
          <w:tcPr>
            <w:tcW w:w="0" w:type="auto"/>
          </w:tcPr>
          <w:p w:rsidR="00C45B8D" w:rsidRDefault="008C5507">
            <w:pPr>
              <w:pStyle w:val="TableBodyText"/>
              <w:rPr>
                <w:b/>
              </w:rPr>
            </w:pPr>
            <w:r>
              <w:rPr>
                <w:b/>
              </w:rPr>
              <w:t xml:space="preserve">GetItemEstimate </w:t>
            </w:r>
            <w:r>
              <w:t>command response</w:t>
            </w:r>
          </w:p>
        </w:tc>
        <w:tc>
          <w:tcPr>
            <w:tcW w:w="0" w:type="auto"/>
          </w:tcPr>
          <w:p w:rsidR="00C45B8D" w:rsidRDefault="008C5507">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C45B8D" w:rsidRDefault="008C5507">
            <w:pPr>
              <w:pStyle w:val="TableBodyText"/>
            </w:pPr>
            <w:r>
              <w:rPr>
                <w:b/>
              </w:rPr>
              <w:t>Class</w:t>
            </w:r>
            <w:r>
              <w:t xml:space="preserve"> </w:t>
            </w:r>
            <w:r>
              <w:t>(section 2.2.3.27.2)</w:t>
            </w:r>
          </w:p>
          <w:p w:rsidR="00C45B8D" w:rsidRDefault="008C5507">
            <w:pPr>
              <w:pStyle w:val="TableBodyText"/>
            </w:pPr>
            <w:r>
              <w:rPr>
                <w:b/>
              </w:rPr>
              <w:t>CollectionId</w:t>
            </w:r>
            <w:r>
              <w:t xml:space="preserve"> (section 2.2.3.30.2)</w:t>
            </w:r>
          </w:p>
          <w:p w:rsidR="00C45B8D" w:rsidRDefault="008C5507">
            <w:pPr>
              <w:pStyle w:val="TableBodyText"/>
            </w:pPr>
            <w:r>
              <w:rPr>
                <w:b/>
              </w:rPr>
              <w:t>Estimate</w:t>
            </w:r>
            <w:r>
              <w:t xml:space="preserve"> (section </w:t>
            </w:r>
            <w:hyperlink w:anchor="Section_6a4dba7e806e4894be659eb0e1fe319f" w:history="1">
              <w:r>
                <w:rPr>
                  <w:rStyle w:val="Hyperlink"/>
                </w:rPr>
                <w:t>2.2.3.65</w:t>
              </w:r>
            </w:hyperlink>
            <w:r>
              <w:t>)</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w:t>
      </w:r>
      <w:r>
        <w:t xml:space="preserve">s element. The client indicates the protocol version being used by setting either the MS-ASProtocolVersion header, as specified in </w:t>
      </w:r>
      <w:hyperlink r:id="rId218"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w:t>
      </w:r>
      <w:r>
        <w:rPr>
          <w:b/>
        </w:rPr>
        <w:t>Class</w:t>
      </w:r>
      <w:r>
        <w:t xml:space="preserve"> element and the </w:t>
      </w:r>
      <w:r>
        <w:rPr>
          <w:b/>
        </w:rPr>
        <w:t>airsync:FilterType</w:t>
      </w:r>
      <w:r>
        <w:t xml:space="preserve"> element are supported child elements of the </w:t>
      </w:r>
      <w:r>
        <w:rPr>
          <w:b/>
        </w:rPr>
        <w:t>Collection</w:t>
      </w:r>
      <w:r>
        <w:t xml:space="preserve"> element only when protocol version 2.5, 12.0, or 12.1 is used.</w:t>
      </w:r>
    </w:p>
    <w:p w:rsidR="00C45B8D" w:rsidRDefault="008C5507">
      <w:pPr>
        <w:pStyle w:val="Heading5"/>
      </w:pPr>
      <w:bookmarkStart w:id="295" w:name="section_9bc36da02ecc4618a4a3f0fcda460d44"/>
      <w:bookmarkStart w:id="296" w:name="_Toc476026042"/>
      <w:r>
        <w:t>Collection (Sync)</w:t>
      </w:r>
      <w:bookmarkEnd w:id="295"/>
      <w:bookmarkEnd w:id="296"/>
    </w:p>
    <w:p w:rsidR="00C45B8D" w:rsidRDefault="008C5507">
      <w:r>
        <w:t xml:space="preserve">The </w:t>
      </w:r>
      <w:r>
        <w:rPr>
          <w:b/>
        </w:rPr>
        <w:t>Collection</w:t>
      </w:r>
      <w:r>
        <w:t xml:space="preserve"> element is a required child element of the </w:t>
      </w:r>
      <w:r>
        <w:rPr>
          <w:b/>
        </w:rPr>
        <w:t xml:space="preserve">Collections </w:t>
      </w:r>
      <w:r>
        <w:t xml:space="preserve">element in </w:t>
      </w:r>
      <w:r>
        <w:rPr>
          <w:b/>
        </w:rPr>
        <w:t xml:space="preserve">Sync </w:t>
      </w:r>
      <w:r>
        <w:t>command requests, and an optional</w:t>
      </w:r>
      <w:r>
        <w:t xml:space="preserve"> child element in </w:t>
      </w:r>
      <w:r>
        <w:rPr>
          <w:b/>
        </w:rPr>
        <w:t xml:space="preserve">Sync </w:t>
      </w:r>
      <w:r>
        <w:t>command responses. In both contexts, it contains commands and options that apply to a particular collection.</w:t>
      </w:r>
    </w:p>
    <w:p w:rsidR="00C45B8D" w:rsidRDefault="008C5507">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380"/>
        <w:gridCol w:w="1702"/>
        <w:gridCol w:w="2383"/>
        <w:gridCol w:w="1770"/>
        <w:gridCol w:w="124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w:t>
            </w:r>
            <w:r>
              <w:t xml:space="preserve">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rPr>
                <w:b/>
              </w:rPr>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Collections</w:t>
            </w:r>
            <w:r>
              <w:t xml:space="preserve"> (section </w:t>
            </w:r>
            <w:hyperlink w:anchor="Section_a1330609777a48898bdd257fe55700d0" w:history="1">
              <w:r>
                <w:rPr>
                  <w:rStyle w:val="Hyperlink"/>
                </w:rPr>
                <w:t>2.2.3.31.2</w:t>
              </w:r>
            </w:hyperlink>
            <w:r>
              <w:t>)</w:t>
            </w:r>
          </w:p>
        </w:tc>
        <w:tc>
          <w:tcPr>
            <w:tcW w:w="0" w:type="auto"/>
          </w:tcPr>
          <w:p w:rsidR="00C45B8D" w:rsidRDefault="008C5507">
            <w:pPr>
              <w:pStyle w:val="TableBodyText"/>
            </w:pPr>
            <w:r>
              <w:rPr>
                <w:b/>
              </w:rPr>
              <w:t>Class</w:t>
            </w:r>
            <w:r>
              <w:t xml:space="preserve"> (section </w:t>
            </w:r>
            <w:hyperlink w:anchor="Section_45d00dcc09ec4ee5949e108e46774285" w:history="1">
              <w:r>
                <w:rPr>
                  <w:rStyle w:val="Hyperlink"/>
                </w:rPr>
                <w:t>2.2.3.27.6</w:t>
              </w:r>
            </w:hyperlink>
            <w:r>
              <w:t>)</w:t>
            </w:r>
          </w:p>
          <w:p w:rsidR="00C45B8D" w:rsidRDefault="008C5507">
            <w:pPr>
              <w:pStyle w:val="TableBodyText"/>
            </w:pPr>
            <w:r>
              <w:rPr>
                <w:b/>
              </w:rPr>
              <w:t>SyncKey</w:t>
            </w:r>
            <w:r>
              <w:t xml:space="preserve"> (section </w:t>
            </w:r>
            <w:hyperlink w:anchor="Section_bb649593c793415e912ee7da9b7319bf" w:history="1">
              <w:r>
                <w:rPr>
                  <w:rStyle w:val="Hyperlink"/>
                </w:rPr>
                <w:t>2.2.3.181.4</w:t>
              </w:r>
            </w:hyperlink>
            <w:r>
              <w:t>)</w:t>
            </w:r>
          </w:p>
          <w:p w:rsidR="00C45B8D" w:rsidRDefault="008C5507">
            <w:pPr>
              <w:pStyle w:val="TableBodyText"/>
            </w:pPr>
            <w:r>
              <w:rPr>
                <w:b/>
              </w:rPr>
              <w:lastRenderedPageBreak/>
              <w:t>Supported</w:t>
            </w:r>
            <w:r>
              <w:t xml:space="preserve"> (section </w:t>
            </w:r>
            <w:hyperlink w:anchor="Section_a492869cdad04ea7a2ba2a252a386ee4" w:history="1">
              <w:r>
                <w:rPr>
                  <w:rStyle w:val="Hyperlink"/>
                </w:rPr>
                <w:t>2.2.3.179</w:t>
              </w:r>
            </w:hyperlink>
            <w:r>
              <w:t>)</w:t>
            </w:r>
          </w:p>
          <w:p w:rsidR="00C45B8D" w:rsidRDefault="008C5507">
            <w:pPr>
              <w:pStyle w:val="TableBodyText"/>
            </w:pPr>
            <w:r>
              <w:rPr>
                <w:b/>
              </w:rPr>
              <w:t>CollectionId</w:t>
            </w:r>
            <w:r>
              <w:t xml:space="preserve"> (section </w:t>
            </w:r>
            <w:hyperlink w:anchor="Section_9a357d6014ba454e979cb3d933850e52" w:history="1">
              <w:r>
                <w:rPr>
                  <w:rStyle w:val="Hyperlink"/>
                </w:rPr>
                <w:t>2.2.3.30.6</w:t>
              </w:r>
            </w:hyperlink>
            <w:r>
              <w:t>)</w:t>
            </w:r>
          </w:p>
          <w:p w:rsidR="00C45B8D" w:rsidRDefault="008C5507">
            <w:pPr>
              <w:pStyle w:val="TableBodyText"/>
            </w:pPr>
            <w:r>
              <w:rPr>
                <w:b/>
              </w:rPr>
              <w:t>DeletesAsMoves</w:t>
            </w:r>
            <w:r>
              <w:t xml:space="preserve"> (section </w:t>
            </w:r>
            <w:hyperlink w:anchor="Section_1d68403e292c457aa16148cb755fa85a" w:history="1">
              <w:r>
                <w:rPr>
                  <w:rStyle w:val="Hyperlink"/>
                </w:rPr>
                <w:t>2.2.3.43</w:t>
              </w:r>
            </w:hyperlink>
            <w:r>
              <w:t xml:space="preserve">) </w:t>
            </w:r>
          </w:p>
          <w:p w:rsidR="00C45B8D" w:rsidRDefault="008C5507">
            <w:pPr>
              <w:pStyle w:val="TableBodyText"/>
            </w:pPr>
            <w:r>
              <w:rPr>
                <w:b/>
              </w:rPr>
              <w:t>GetChanges</w:t>
            </w:r>
            <w:r>
              <w:t xml:space="preserve"> (section </w:t>
            </w:r>
            <w:hyperlink w:anchor="Section_033361d11f2e4338b53766658aa6a62a" w:history="1">
              <w:r>
                <w:rPr>
                  <w:rStyle w:val="Hyperlink"/>
                </w:rPr>
                <w:t>2.2.3.84</w:t>
              </w:r>
            </w:hyperlink>
            <w:r>
              <w:t>)</w:t>
            </w:r>
          </w:p>
          <w:p w:rsidR="00C45B8D" w:rsidRDefault="008C5507">
            <w:pPr>
              <w:pStyle w:val="TableBodyText"/>
            </w:pPr>
            <w:r>
              <w:rPr>
                <w:b/>
              </w:rPr>
              <w:t>WindowSize</w:t>
            </w:r>
            <w:r>
              <w:t xml:space="preserve"> (section </w:t>
            </w:r>
            <w:hyperlink w:anchor="Section_8643e5a0bf6e464b8b3882619d98ca1b" w:history="1">
              <w:r>
                <w:rPr>
                  <w:rStyle w:val="Hyperlink"/>
                </w:rPr>
                <w:t>2.2.3.199</w:t>
              </w:r>
            </w:hyperlink>
            <w:r>
              <w:t>)</w:t>
            </w:r>
          </w:p>
          <w:p w:rsidR="00C45B8D" w:rsidRDefault="008C5507">
            <w:pPr>
              <w:pStyle w:val="TableBodyText"/>
            </w:pPr>
            <w:r>
              <w:rPr>
                <w:b/>
              </w:rPr>
              <w:t>Options</w:t>
            </w:r>
            <w:r>
              <w:t xml:space="preserve"> (section </w:t>
            </w:r>
            <w:hyperlink w:anchor="Section_38f4e9fb6080456aac8f07b806aae86e" w:history="1">
              <w:r>
                <w:rPr>
                  <w:rStyle w:val="Hyperlink"/>
                </w:rPr>
                <w:t>2.2.3.125.6</w:t>
              </w:r>
            </w:hyperlink>
            <w:r>
              <w:t xml:space="preserve">) </w:t>
            </w:r>
          </w:p>
          <w:p w:rsidR="00C45B8D" w:rsidRDefault="008C5507">
            <w:pPr>
              <w:pStyle w:val="TableBodyText"/>
            </w:pPr>
            <w:r>
              <w:rPr>
                <w:b/>
              </w:rPr>
              <w:t>ConversationMode</w:t>
            </w:r>
            <w:r>
              <w:t xml:space="preserve"> (section </w:t>
            </w:r>
            <w:hyperlink w:anchor="Section_5b0f514028df49c598a7ab7318f63232" w:history="1">
              <w:r>
                <w:rPr>
                  <w:rStyle w:val="Hyperlink"/>
                </w:rPr>
                <w:t>2.2.3.36.2</w:t>
              </w:r>
            </w:hyperlink>
            <w:r>
              <w:t>)</w:t>
            </w:r>
          </w:p>
          <w:p w:rsidR="00C45B8D" w:rsidRDefault="008C5507">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C45B8D" w:rsidRDefault="008C5507">
            <w:pPr>
              <w:pStyle w:val="TableBodyText"/>
              <w:rPr>
                <w:b/>
              </w:rPr>
            </w:pPr>
            <w:r>
              <w:rPr>
                <w:b/>
              </w:rPr>
              <w:lastRenderedPageBreak/>
              <w:t>container</w:t>
            </w:r>
            <w:r>
              <w:t xml:space="preserve"> (</w:t>
            </w:r>
            <w:hyperlink r:id="rId219" w:anchor="Section_dcfe20e1cb36457f8c7be5c61351f7d3">
              <w:r>
                <w:rPr>
                  <w:rStyle w:val="Hyperlink"/>
                </w:rPr>
                <w:t>[MS-A</w:t>
              </w:r>
              <w:r>
                <w:rPr>
                  <w:rStyle w:val="Hyperlink"/>
                </w:rPr>
                <w:t>SDTYPE]</w:t>
              </w:r>
            </w:hyperlink>
            <w:r>
              <w:t xml:space="preserve"> section 2.2)</w:t>
            </w:r>
            <w:r>
              <w:rPr>
                <w:b/>
              </w:rPr>
              <w:t xml:space="preserve"> </w:t>
            </w:r>
          </w:p>
        </w:tc>
        <w:tc>
          <w:tcPr>
            <w:tcW w:w="0" w:type="auto"/>
          </w:tcPr>
          <w:p w:rsidR="00C45B8D" w:rsidRDefault="008C5507">
            <w:pPr>
              <w:pStyle w:val="TableBodyText"/>
            </w:pPr>
            <w:r>
              <w:t>1...N (required)</w:t>
            </w:r>
          </w:p>
        </w:tc>
      </w:tr>
      <w:tr w:rsidR="00C45B8D" w:rsidTr="00C45B8D">
        <w:tc>
          <w:tcPr>
            <w:tcW w:w="0" w:type="auto"/>
          </w:tcPr>
          <w:p w:rsidR="00C45B8D" w:rsidRDefault="008C5507">
            <w:pPr>
              <w:pStyle w:val="TableBodyText"/>
            </w:pPr>
            <w:r>
              <w:rPr>
                <w:b/>
              </w:rPr>
              <w:t xml:space="preserve">Sync </w:t>
            </w:r>
            <w:r>
              <w:t>command response</w:t>
            </w:r>
          </w:p>
        </w:tc>
        <w:tc>
          <w:tcPr>
            <w:tcW w:w="0" w:type="auto"/>
          </w:tcPr>
          <w:p w:rsidR="00C45B8D" w:rsidRDefault="008C5507">
            <w:pPr>
              <w:pStyle w:val="TableBodyText"/>
            </w:pPr>
            <w:r>
              <w:rPr>
                <w:b/>
              </w:rPr>
              <w:t>Collections</w:t>
            </w:r>
            <w:r>
              <w:t xml:space="preserve"> </w:t>
            </w:r>
          </w:p>
        </w:tc>
        <w:tc>
          <w:tcPr>
            <w:tcW w:w="0" w:type="auto"/>
          </w:tcPr>
          <w:p w:rsidR="00C45B8D" w:rsidRDefault="008C5507">
            <w:pPr>
              <w:pStyle w:val="TableBodyText"/>
            </w:pPr>
            <w:r>
              <w:rPr>
                <w:b/>
              </w:rPr>
              <w:t>Class</w:t>
            </w:r>
          </w:p>
          <w:p w:rsidR="00C45B8D" w:rsidRDefault="008C5507">
            <w:pPr>
              <w:pStyle w:val="TableBodyText"/>
            </w:pPr>
            <w:r>
              <w:rPr>
                <w:b/>
              </w:rPr>
              <w:t>SyncKey</w:t>
            </w:r>
          </w:p>
          <w:p w:rsidR="00C45B8D" w:rsidRDefault="008C5507">
            <w:pPr>
              <w:pStyle w:val="TableBodyText"/>
            </w:pPr>
            <w:r>
              <w:rPr>
                <w:b/>
              </w:rPr>
              <w:t>CollectionId</w:t>
            </w:r>
            <w:r>
              <w:t xml:space="preserve"> </w:t>
            </w:r>
          </w:p>
          <w:p w:rsidR="00C45B8D" w:rsidRDefault="008C5507">
            <w:pPr>
              <w:pStyle w:val="TableBodyText"/>
            </w:pPr>
            <w:r>
              <w:rPr>
                <w:b/>
              </w:rPr>
              <w:t>Status</w:t>
            </w:r>
            <w:r>
              <w:t xml:space="preserve"> (section </w:t>
            </w:r>
            <w:hyperlink w:anchor="Section_08151746faf740a3832bb42e88a0b729" w:history="1">
              <w:r>
                <w:rPr>
                  <w:rStyle w:val="Hyperlink"/>
                </w:rPr>
                <w:t>2.2.3.177.17</w:t>
              </w:r>
            </w:hyperlink>
            <w:r>
              <w:t>)</w:t>
            </w:r>
          </w:p>
          <w:p w:rsidR="00C45B8D" w:rsidRDefault="008C5507">
            <w:pPr>
              <w:pStyle w:val="TableBodyText"/>
            </w:pPr>
            <w:r>
              <w:rPr>
                <w:b/>
              </w:rPr>
              <w:t>MoreAvailable</w:t>
            </w:r>
            <w:r>
              <w:t xml:space="preserve"> (section </w:t>
            </w:r>
            <w:hyperlink w:anchor="Section_8e63a9402c3b4a78b0e77937ec57fb08" w:history="1">
              <w:r>
                <w:rPr>
                  <w:rStyle w:val="Hyperlink"/>
                </w:rPr>
                <w:t>2.2.3.116</w:t>
              </w:r>
            </w:hyperlink>
            <w:r>
              <w:t xml:space="preserve">) </w:t>
            </w:r>
          </w:p>
          <w:p w:rsidR="00C45B8D" w:rsidRDefault="008C5507">
            <w:pPr>
              <w:pStyle w:val="TableBodyText"/>
            </w:pPr>
            <w:r>
              <w:rPr>
                <w:b/>
              </w:rPr>
              <w:t>Commands</w:t>
            </w:r>
          </w:p>
          <w:p w:rsidR="00C45B8D" w:rsidRDefault="008C5507">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0…N (optional)</w:t>
            </w:r>
          </w:p>
        </w:tc>
      </w:tr>
    </w:tbl>
    <w:p w:rsidR="00C45B8D" w:rsidRDefault="008C5507">
      <w:r>
        <w:t xml:space="preserve">The </w:t>
      </w:r>
      <w:r>
        <w:rPr>
          <w:b/>
        </w:rPr>
        <w:t>Collection</w:t>
      </w:r>
      <w:r>
        <w:t xml:space="preserve"> element contains identification information (</w:t>
      </w:r>
      <w:r>
        <w:rPr>
          <w:b/>
        </w:rPr>
        <w:t>CollectionId</w:t>
      </w:r>
      <w:r>
        <w:t xml:space="preserve">), synchronization state </w:t>
      </w:r>
      <w:r>
        <w:t>(</w:t>
      </w:r>
      <w:r>
        <w:rPr>
          <w:b/>
        </w:rPr>
        <w:t>SyncKey</w:t>
      </w:r>
      <w:r>
        <w:t>), commands (</w:t>
      </w:r>
      <w:r>
        <w:rPr>
          <w:b/>
        </w:rPr>
        <w:t>GetChanges</w:t>
      </w:r>
      <w:r>
        <w:t xml:space="preserve">, </w:t>
      </w:r>
      <w:r>
        <w:rPr>
          <w:b/>
        </w:rPr>
        <w:t>Commands</w:t>
      </w:r>
      <w:r>
        <w:t>), and options (</w:t>
      </w:r>
      <w:r>
        <w:rPr>
          <w:b/>
        </w:rPr>
        <w:t>WindowSize</w:t>
      </w:r>
      <w:r>
        <w:t xml:space="preserve">, </w:t>
      </w:r>
      <w:r>
        <w:rPr>
          <w:b/>
        </w:rPr>
        <w:t>Options</w:t>
      </w:r>
      <w:r>
        <w:t xml:space="preserve">, </w:t>
      </w:r>
      <w:r>
        <w:rPr>
          <w:b/>
        </w:rPr>
        <w:t>DeletesAsMoves</w:t>
      </w:r>
      <w:r>
        <w:t xml:space="preserve">, </w:t>
      </w:r>
      <w:r>
        <w:rPr>
          <w:b/>
        </w:rPr>
        <w:t>MoreAvailable</w:t>
      </w:r>
      <w:r>
        <w:t>).</w:t>
      </w:r>
    </w:p>
    <w:p w:rsidR="00C45B8D" w:rsidRDefault="008C5507">
      <w:r>
        <w:t xml:space="preserve">There is a strict ordering of the XML elements within a </w:t>
      </w:r>
      <w:r>
        <w:rPr>
          <w:b/>
        </w:rPr>
        <w:t>Collection</w:t>
      </w:r>
      <w:r>
        <w:t xml:space="preserve"> node in a </w:t>
      </w:r>
      <w:r>
        <w:rPr>
          <w:b/>
        </w:rPr>
        <w:t>Sync</w:t>
      </w:r>
      <w:r>
        <w:t xml:space="preserve"> command request. The order is as follows:</w:t>
      </w:r>
    </w:p>
    <w:p w:rsidR="00C45B8D" w:rsidRDefault="008C5507">
      <w:pPr>
        <w:numPr>
          <w:ilvl w:val="0"/>
          <w:numId w:val="67"/>
        </w:numPr>
      </w:pPr>
      <w:r>
        <w:rPr>
          <w:b/>
        </w:rPr>
        <w:t>SyncKey</w:t>
      </w:r>
    </w:p>
    <w:p w:rsidR="00C45B8D" w:rsidRDefault="008C5507">
      <w:pPr>
        <w:numPr>
          <w:ilvl w:val="0"/>
          <w:numId w:val="67"/>
        </w:numPr>
      </w:pPr>
      <w:r>
        <w:rPr>
          <w:b/>
        </w:rPr>
        <w:t>CollectionId</w:t>
      </w:r>
    </w:p>
    <w:p w:rsidR="00C45B8D" w:rsidRDefault="008C5507">
      <w:pPr>
        <w:numPr>
          <w:ilvl w:val="0"/>
          <w:numId w:val="67"/>
        </w:numPr>
      </w:pPr>
      <w:r>
        <w:rPr>
          <w:b/>
        </w:rPr>
        <w:t>S</w:t>
      </w:r>
      <w:r>
        <w:rPr>
          <w:b/>
        </w:rPr>
        <w:t>upported</w:t>
      </w:r>
    </w:p>
    <w:p w:rsidR="00C45B8D" w:rsidRDefault="008C5507">
      <w:pPr>
        <w:numPr>
          <w:ilvl w:val="0"/>
          <w:numId w:val="67"/>
        </w:numPr>
      </w:pPr>
      <w:r>
        <w:rPr>
          <w:b/>
        </w:rPr>
        <w:t>DeletesAsMoves</w:t>
      </w:r>
    </w:p>
    <w:p w:rsidR="00C45B8D" w:rsidRDefault="008C5507">
      <w:pPr>
        <w:numPr>
          <w:ilvl w:val="0"/>
          <w:numId w:val="67"/>
        </w:numPr>
      </w:pPr>
      <w:r>
        <w:rPr>
          <w:b/>
        </w:rPr>
        <w:t>GetChanges</w:t>
      </w:r>
    </w:p>
    <w:p w:rsidR="00C45B8D" w:rsidRDefault="008C5507">
      <w:pPr>
        <w:numPr>
          <w:ilvl w:val="0"/>
          <w:numId w:val="67"/>
        </w:numPr>
      </w:pPr>
      <w:r>
        <w:rPr>
          <w:b/>
        </w:rPr>
        <w:t>WindowSize</w:t>
      </w:r>
    </w:p>
    <w:p w:rsidR="00C45B8D" w:rsidRDefault="008C5507">
      <w:pPr>
        <w:numPr>
          <w:ilvl w:val="0"/>
          <w:numId w:val="67"/>
        </w:numPr>
      </w:pPr>
      <w:r>
        <w:rPr>
          <w:b/>
        </w:rPr>
        <w:t>ConversationMode</w:t>
      </w:r>
    </w:p>
    <w:p w:rsidR="00C45B8D" w:rsidRDefault="008C5507">
      <w:pPr>
        <w:numPr>
          <w:ilvl w:val="0"/>
          <w:numId w:val="67"/>
        </w:numPr>
      </w:pPr>
      <w:r>
        <w:rPr>
          <w:b/>
        </w:rPr>
        <w:t>Options</w:t>
      </w:r>
    </w:p>
    <w:p w:rsidR="00C45B8D" w:rsidRDefault="008C5507">
      <w:pPr>
        <w:numPr>
          <w:ilvl w:val="0"/>
          <w:numId w:val="67"/>
        </w:numPr>
      </w:pPr>
      <w:r>
        <w:rPr>
          <w:b/>
        </w:rPr>
        <w:t>Commands</w:t>
      </w:r>
    </w:p>
    <w:p w:rsidR="00C45B8D" w:rsidRDefault="008C5507">
      <w:r>
        <w:t xml:space="preserve">A single </w:t>
      </w:r>
      <w:r>
        <w:rPr>
          <w:b/>
        </w:rPr>
        <w:t>Collections</w:t>
      </w:r>
      <w:r>
        <w:t xml:space="preserve"> element can contain multiple </w:t>
      </w:r>
      <w:r>
        <w:rPr>
          <w:b/>
        </w:rPr>
        <w:t>Collection</w:t>
      </w:r>
      <w:r>
        <w:t xml:space="preserve"> elements. Therefore, each </w:t>
      </w:r>
      <w:r>
        <w:rPr>
          <w:b/>
        </w:rPr>
        <w:t>Collection</w:t>
      </w:r>
      <w:r>
        <w:t xml:space="preserve"> does not require its own </w:t>
      </w:r>
      <w:r>
        <w:rPr>
          <w:b/>
        </w:rPr>
        <w:t>Sync</w:t>
      </w:r>
      <w:r>
        <w:t xml:space="preserve"> command. That is, a </w:t>
      </w:r>
      <w:r>
        <w:rPr>
          <w:b/>
        </w:rPr>
        <w:t>Sync</w:t>
      </w:r>
      <w:r>
        <w:t xml:space="preserve"> command request can spe</w:t>
      </w:r>
      <w:r>
        <w:t>cify multiple collections to be synchronized.</w:t>
      </w:r>
    </w:p>
    <w:p w:rsidR="00C45B8D" w:rsidRDefault="008C5507">
      <w:r>
        <w:rPr>
          <w:b/>
        </w:rPr>
        <w:lastRenderedPageBreak/>
        <w:t>Protocol Versions</w:t>
      </w:r>
    </w:p>
    <w:p w:rsidR="00C45B8D" w:rsidRDefault="008C5507">
      <w:r>
        <w:t>The following table specifies the protocol versions that support this element. The client indicates the protocol version being used by setting either the MS-ASProtocolVersion header, as specif</w:t>
      </w:r>
      <w:r>
        <w:t xml:space="preserve">ied in </w:t>
      </w:r>
      <w:hyperlink r:id="rId2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w:t>
            </w:r>
            <w:r>
              <w:t>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Only one collection can be specified when protocol version 2.5 or 12.0 is used.</w:t>
      </w:r>
    </w:p>
    <w:p w:rsidR="00C45B8D" w:rsidRDefault="008C5507">
      <w:r>
        <w:t xml:space="preserve">The </w:t>
      </w:r>
      <w:r>
        <w:rPr>
          <w:b/>
        </w:rPr>
        <w:t>Class</w:t>
      </w:r>
      <w:r>
        <w:t xml:space="preserve"> element is a supported child element of the </w:t>
      </w:r>
      <w:r>
        <w:rPr>
          <w:b/>
        </w:rPr>
        <w:t>Collection</w:t>
      </w:r>
      <w:r>
        <w:t xml:space="preserve"> element only when protocol version 2.5, 12.0, or 12.1 is used.</w:t>
      </w:r>
    </w:p>
    <w:p w:rsidR="00C45B8D" w:rsidRDefault="008C5507">
      <w:pPr>
        <w:pStyle w:val="Heading4"/>
      </w:pPr>
      <w:bookmarkStart w:id="297" w:name="section_9cd557c788e34fda98a3a304770e730c"/>
      <w:bookmarkStart w:id="298" w:name="_Toc476026043"/>
      <w:r>
        <w:t>CollectionId</w:t>
      </w:r>
      <w:bookmarkEnd w:id="297"/>
      <w:bookmarkEnd w:id="298"/>
    </w:p>
    <w:p w:rsidR="00C45B8D" w:rsidRDefault="008C5507">
      <w:r>
        <w:t xml:space="preserve">The </w:t>
      </w:r>
      <w:r>
        <w:rPr>
          <w:b/>
        </w:rPr>
        <w:t>CollectionId</w:t>
      </w:r>
      <w:r>
        <w:t xml:space="preserve"> element is used in the following command requests and responses:</w:t>
      </w:r>
    </w:p>
    <w:p w:rsidR="00C45B8D" w:rsidRDefault="008C5507">
      <w:pPr>
        <w:pStyle w:val="ListParagraph"/>
        <w:numPr>
          <w:ilvl w:val="0"/>
          <w:numId w:val="56"/>
        </w:numPr>
        <w:rPr>
          <w:b/>
        </w:rPr>
      </w:pPr>
      <w:r>
        <w:rPr>
          <w:b/>
        </w:rPr>
        <w:t xml:space="preserve">Find </w:t>
      </w:r>
      <w:r>
        <w:t xml:space="preserve">command requests 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rPr>
          <w:b/>
        </w:rPr>
      </w:pPr>
      <w:r>
        <w:rPr>
          <w:b/>
        </w:rPr>
        <w:t xml:space="preserve">GetItemEstimate </w:t>
      </w:r>
      <w:r>
        <w:t xml:space="preserve">command requests and responses (section </w:t>
      </w:r>
      <w:hyperlink w:anchor="Section_da8fa0da4b124959890d7e5065962642" w:history="1">
        <w:r>
          <w:rPr>
            <w:rStyle w:val="Hyperlink"/>
          </w:rPr>
          <w:t>2.2.1.9</w:t>
        </w:r>
      </w:hyperlink>
      <w:r>
        <w:t>)</w:t>
      </w:r>
    </w:p>
    <w:p w:rsidR="00C45B8D" w:rsidRDefault="008C5507">
      <w:pPr>
        <w:pStyle w:val="ListParagraph"/>
        <w:numPr>
          <w:ilvl w:val="0"/>
          <w:numId w:val="56"/>
        </w:numPr>
        <w:rPr>
          <w:b/>
        </w:r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C45B8D" w:rsidRDefault="008C5507">
      <w:pPr>
        <w:pStyle w:val="ListParagraph"/>
        <w:numPr>
          <w:ilvl w:val="0"/>
          <w:numId w:val="56"/>
        </w:numPr>
      </w:pPr>
      <w:r>
        <w:rPr>
          <w:b/>
        </w:rPr>
        <w:t xml:space="preserve">MeetingResponse </w:t>
      </w:r>
      <w:r>
        <w:t xml:space="preserve">command requests (section </w:t>
      </w:r>
      <w:hyperlink w:anchor="Section_42ececcd37df4340aa50783ba714facb" w:history="1">
        <w:r>
          <w:rPr>
            <w:rStyle w:val="Hyperlink"/>
          </w:rPr>
          <w:t>2.2.1.11</w:t>
        </w:r>
      </w:hyperlink>
      <w:r>
        <w:t>)</w:t>
      </w:r>
    </w:p>
    <w:p w:rsidR="00C45B8D" w:rsidRDefault="008C5507">
      <w:pPr>
        <w:pStyle w:val="ListParagraph"/>
        <w:numPr>
          <w:ilvl w:val="0"/>
          <w:numId w:val="56"/>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C45B8D" w:rsidRDefault="008C5507">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2.2.1.21</w:t>
        </w:r>
      </w:hyperlink>
      <w:r>
        <w:t>).</w:t>
      </w:r>
    </w:p>
    <w:p w:rsidR="00C45B8D" w:rsidRDefault="008C5507">
      <w:r>
        <w:t xml:space="preserve">The definition of the </w:t>
      </w:r>
      <w:r>
        <w:rPr>
          <w:b/>
        </w:rPr>
        <w:t>CollectionId</w:t>
      </w:r>
      <w:r>
        <w:t xml:space="preserve"> element differs according to the context in which it is used. For more </w:t>
      </w:r>
      <w:r>
        <w:t xml:space="preserve">details, see section </w:t>
      </w:r>
      <w:hyperlink w:anchor="Section_b91308616e144470bbc6181da0f6fd85" w:history="1">
        <w:r>
          <w:rPr>
            <w:rStyle w:val="Hyperlink"/>
          </w:rPr>
          <w:t>2.2.3.30.1</w:t>
        </w:r>
      </w:hyperlink>
      <w:r>
        <w:t xml:space="preserve">, section </w:t>
      </w:r>
      <w:hyperlink w:anchor="Section_5271c89685734eee90c0325d51ff6559" w:history="1">
        <w:r>
          <w:rPr>
            <w:rStyle w:val="Hyperlink"/>
          </w:rPr>
          <w:t>2.2.3.30.2</w:t>
        </w:r>
      </w:hyperlink>
      <w:r>
        <w:t xml:space="preserve">, section </w:t>
      </w:r>
      <w:hyperlink w:anchor="Section_6ab4ff0521124ba999c78d1fc7f31660" w:history="1">
        <w:r>
          <w:rPr>
            <w:rStyle w:val="Hyperlink"/>
          </w:rPr>
          <w:t>2.2.3.30.3</w:t>
        </w:r>
      </w:hyperlink>
      <w:r>
        <w:t>, sec</w:t>
      </w:r>
      <w:r>
        <w:t xml:space="preserve">tion </w:t>
      </w:r>
      <w:hyperlink w:anchor="Section_b6729d23d177442791e6f53a02f50e8d" w:history="1">
        <w:r>
          <w:rPr>
            <w:rStyle w:val="Hyperlink"/>
          </w:rPr>
          <w:t>2.2.3.30.4</w:t>
        </w:r>
      </w:hyperlink>
      <w:r>
        <w:t xml:space="preserve">, section </w:t>
      </w:r>
      <w:hyperlink w:anchor="Section_4d999297bfec4f138edcadebf2b60f5c" w:history="1">
        <w:r>
          <w:rPr>
            <w:rStyle w:val="Hyperlink"/>
          </w:rPr>
          <w:t>2.2.3.30.5</w:t>
        </w:r>
      </w:hyperlink>
      <w:r>
        <w:t xml:space="preserve">, and section </w:t>
      </w:r>
      <w:hyperlink w:anchor="Section_9a357d6014ba454e979cb3d933850e52" w:history="1">
        <w:r>
          <w:rPr>
            <w:rStyle w:val="Hyperlink"/>
          </w:rPr>
          <w:t>2.2.3.30.6</w:t>
        </w:r>
      </w:hyperlink>
      <w:r>
        <w:t xml:space="preserve">. </w:t>
      </w:r>
    </w:p>
    <w:p w:rsidR="00C45B8D" w:rsidRDefault="008C5507">
      <w:pPr>
        <w:pStyle w:val="Heading5"/>
      </w:pPr>
      <w:bookmarkStart w:id="299" w:name="section_b91308616e144470bbc6181da0f6fd85"/>
      <w:bookmarkStart w:id="300" w:name="_Toc476026044"/>
      <w:r>
        <w:t>CollectionId (Find)</w:t>
      </w:r>
      <w:bookmarkEnd w:id="299"/>
      <w:bookmarkEnd w:id="300"/>
    </w:p>
    <w:p w:rsidR="00C45B8D" w:rsidRDefault="008C5507">
      <w:r>
        <w:t xml:space="preserve">The </w:t>
      </w:r>
      <w:r>
        <w:rPr>
          <w:b/>
        </w:rPr>
        <w:t>airsync:CollectionId</w:t>
      </w:r>
      <w:r>
        <w:t xml:space="preserve"> element is an optional child element of</w:t>
      </w:r>
      <w:r>
        <w:rPr>
          <w:b/>
        </w:rPr>
        <w:t xml:space="preserve"> </w:t>
      </w:r>
      <w:r>
        <w:t xml:space="preserve">the </w:t>
      </w:r>
      <w:r>
        <w:rPr>
          <w:b/>
        </w:rPr>
        <w:t xml:space="preserve">Query </w:t>
      </w:r>
      <w:r>
        <w:t xml:space="preserve">element in </w:t>
      </w:r>
      <w:r>
        <w:rPr>
          <w:b/>
        </w:rPr>
        <w:t>Find</w:t>
      </w:r>
      <w:r>
        <w:t xml:space="preserve"> command requests that specifies the folder in which to search. The </w:t>
      </w:r>
      <w:r>
        <w:rPr>
          <w:b/>
        </w:rPr>
        <w:t>airsync:CollectionId</w:t>
      </w:r>
      <w:r>
        <w:t xml:space="preserve"> element is a required child element of the </w:t>
      </w:r>
      <w:r>
        <w:rPr>
          <w:b/>
        </w:rPr>
        <w:t>Result</w:t>
      </w:r>
      <w:r>
        <w:t xml:space="preserve"> element</w:t>
      </w:r>
      <w:r>
        <w:t xml:space="preserve"> in </w:t>
      </w:r>
      <w:r>
        <w:rPr>
          <w:b/>
        </w:rPr>
        <w:t>Find</w:t>
      </w:r>
      <w:r>
        <w:t xml:space="preserve"> command responses that specifies the folder in which the item was found.</w:t>
      </w:r>
    </w:p>
    <w:p w:rsidR="00C45B8D" w:rsidRDefault="008C5507">
      <w:r>
        <w:t xml:space="preserve">Elements referenced in this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1"/>
        <w:gridCol w:w="1935"/>
        <w:gridCol w:w="1318"/>
        <w:gridCol w:w="2112"/>
        <w:gridCol w:w="138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Query</w:t>
            </w:r>
            <w:r>
              <w:t xml:space="preserve"> (section </w:t>
            </w:r>
            <w:hyperlink w:anchor="Section_992378fa43d14bb79d38f15d28fc3c7f" w:history="1">
              <w:r>
                <w:rPr>
                  <w:rStyle w:val="Hyperlink"/>
                </w:rPr>
                <w:t>2.2.3.142.1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21"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Find </w:t>
            </w:r>
            <w:r>
              <w:t>command response</w:t>
            </w:r>
          </w:p>
        </w:tc>
        <w:tc>
          <w:tcPr>
            <w:tcW w:w="0" w:type="auto"/>
          </w:tcPr>
          <w:p w:rsidR="00C45B8D" w:rsidRDefault="008C5507">
            <w:pPr>
              <w:pStyle w:val="TableBodyText"/>
            </w:pPr>
            <w:r>
              <w:rPr>
                <w:b/>
              </w:rPr>
              <w:t>Result</w:t>
            </w:r>
            <w:r>
              <w:t xml:space="preserve"> (section </w:t>
            </w:r>
            <w:hyperlink w:anchor="Section_92abf8dc678c45c990353080a072368a" w:history="1">
              <w:r>
                <w:rPr>
                  <w:rStyle w:val="Hyperlink"/>
                </w:rPr>
                <w:t>2.2.3.155.1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p>
        </w:tc>
        <w:tc>
          <w:tcPr>
            <w:tcW w:w="0" w:type="auto"/>
          </w:tcPr>
          <w:p w:rsidR="00C45B8D" w:rsidRDefault="008C5507">
            <w:pPr>
              <w:pStyle w:val="TableBodyText"/>
            </w:pPr>
            <w:r>
              <w:t>1...1 (required)</w:t>
            </w:r>
          </w:p>
        </w:tc>
      </w:tr>
    </w:tbl>
    <w:p w:rsidR="00C45B8D" w:rsidRDefault="008C5507">
      <w:r>
        <w:t xml:space="preserve">If no </w:t>
      </w:r>
      <w:r>
        <w:rPr>
          <w:b/>
        </w:rPr>
        <w:t xml:space="preserve">airsync:CollectionId </w:t>
      </w:r>
      <w:r>
        <w:t xml:space="preserve">element is present, the Find command request will apply to all folders returned in </w:t>
      </w:r>
      <w:r>
        <w:rPr>
          <w:b/>
        </w:rPr>
        <w:t xml:space="preserve">FolderSync </w:t>
      </w:r>
      <w:r>
        <w:t xml:space="preserve">and conduct a global search. </w:t>
      </w:r>
    </w:p>
    <w:p w:rsidR="00C45B8D" w:rsidRDefault="008C5507">
      <w:r>
        <w:rPr>
          <w:b/>
        </w:rPr>
        <w:t>Pro</w:t>
      </w:r>
      <w:r>
        <w:rPr>
          <w:b/>
        </w:rPr>
        <w:t>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01" w:name="section_5271c89685734eee90c0325d51ff6559"/>
      <w:bookmarkStart w:id="302" w:name="_Toc476026045"/>
      <w:r>
        <w:t>CollectionId (GetItemEstimate)</w:t>
      </w:r>
      <w:bookmarkEnd w:id="301"/>
      <w:bookmarkEnd w:id="302"/>
    </w:p>
    <w:p w:rsidR="00C45B8D" w:rsidRDefault="008C5507">
      <w:r>
        <w:t xml:space="preserve">The </w:t>
      </w:r>
      <w:r>
        <w:rPr>
          <w:b/>
        </w:rPr>
        <w:t>CollectionId</w:t>
      </w:r>
      <w:r>
        <w:t xml:space="preserve"> element is a required child element of the </w:t>
      </w:r>
      <w:r>
        <w:rPr>
          <w:b/>
        </w:rPr>
        <w:t xml:space="preserve">Collection </w:t>
      </w:r>
      <w:r>
        <w:t xml:space="preserve">element in </w:t>
      </w:r>
      <w:r>
        <w:rPr>
          <w:b/>
        </w:rPr>
        <w:t>GetItemEstimate</w:t>
      </w:r>
      <w:r>
        <w:t xml:space="preserve"> command requests and responses that specifies the server ID of the collection from which</w:t>
      </w:r>
      <w:r>
        <w:t xml:space="preserve"> the item estimate is being obtained.</w:t>
      </w:r>
    </w:p>
    <w:p w:rsidR="00C45B8D" w:rsidRDefault="008C5507">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073"/>
        <w:gridCol w:w="1859"/>
        <w:gridCol w:w="1275"/>
        <w:gridCol w:w="1935"/>
        <w:gridCol w:w="133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C45B8D" w:rsidRDefault="008C5507">
            <w:pPr>
              <w:pStyle w:val="TableBodyText"/>
            </w:pPr>
            <w:r>
              <w:rPr>
                <w:b/>
              </w:rPr>
              <w:t>Collection</w:t>
            </w:r>
            <w:r>
              <w:t xml:space="preserve"> (section </w:t>
            </w:r>
            <w:hyperlink w:anchor="Section_e76d7863a30e4c3fbb7515f274bd6ece" w:history="1">
              <w:r>
                <w:rPr>
                  <w:rStyle w:val="Hyperlink"/>
                </w:rPr>
                <w:t>2.2.3.29.1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223"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GetItemEstimate </w:t>
            </w:r>
            <w:r>
              <w:t>command response</w:t>
            </w:r>
          </w:p>
        </w:tc>
        <w:tc>
          <w:tcPr>
            <w:tcW w:w="0" w:type="auto"/>
          </w:tcPr>
          <w:p w:rsidR="00C45B8D" w:rsidRDefault="008C5507">
            <w:pPr>
              <w:pStyle w:val="TableBodyText"/>
            </w:pPr>
            <w:r>
              <w:rPr>
                <w:b/>
              </w:rPr>
              <w:t>Collection</w:t>
            </w:r>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1...1 (required)</w:t>
            </w:r>
          </w:p>
        </w:tc>
      </w:tr>
    </w:tbl>
    <w:p w:rsidR="00C45B8D" w:rsidRDefault="008C5507">
      <w:r>
        <w:t xml:space="preserve">The </w:t>
      </w:r>
      <w:r>
        <w:rPr>
          <w:b/>
        </w:rPr>
        <w:t>CollectionId</w:t>
      </w:r>
      <w:r>
        <w:t xml:space="preserve"> element value can be up to 64 characters in length. The </w:t>
      </w:r>
      <w:r>
        <w:rPr>
          <w:b/>
        </w:rPr>
        <w:t>CollectionId</w:t>
      </w:r>
      <w:r>
        <w:t xml:space="preserve"> element value sent in the </w:t>
      </w:r>
      <w:r>
        <w:rPr>
          <w:b/>
        </w:rPr>
        <w:t>GetItemEstimate</w:t>
      </w:r>
      <w:r>
        <w:t xml:space="preserve"> command request corresponds to the Server ID value assigned to the folder containing the item to retrieve. The collection ID is obtained from the </w:t>
      </w:r>
      <w:r>
        <w:rPr>
          <w:b/>
        </w:rPr>
        <w:t>folderhierarchy:ServerId</w:t>
      </w:r>
      <w:r>
        <w:t xml:space="preserve"> element (section </w:t>
      </w:r>
      <w:hyperlink w:anchor="Section_52b4b13cc4e2492496af082280c14de9" w:history="1">
        <w:r>
          <w:rPr>
            <w:rStyle w:val="Hyperlink"/>
          </w:rPr>
          <w:t>2.2.3.1</w:t>
        </w:r>
        <w:r>
          <w:rPr>
            <w:rStyle w:val="Hyperlink"/>
          </w:rPr>
          <w:t>66</w:t>
        </w:r>
      </w:hyperlink>
      <w:r>
        <w:t xml:space="preserve">) of a previous </w:t>
      </w:r>
      <w:r>
        <w:rPr>
          <w:b/>
        </w:rPr>
        <w:t>FolderSync</w:t>
      </w:r>
      <w:r>
        <w:t xml:space="preserve"> command </w:t>
      </w:r>
      <w:r>
        <w:lastRenderedPageBreak/>
        <w:t xml:space="preserve">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(The client SHOULD s</w:t>
      </w:r>
      <w:r>
        <w:t xml:space="preserve">tore </w:t>
      </w:r>
      <w:r>
        <w:rPr>
          <w:b/>
        </w:rPr>
        <w:t>folderhierarchy:ServerId</w:t>
      </w:r>
      <w:r>
        <w:t xml:space="preserve"> values as they are returned by the server in </w:t>
      </w:r>
      <w:r>
        <w:rPr>
          <w:b/>
        </w:rPr>
        <w:t>FolderSync</w:t>
      </w:r>
      <w:r>
        <w:t xml:space="preserve"> and </w:t>
      </w:r>
      <w:r>
        <w:rPr>
          <w:b/>
        </w:rPr>
        <w:t>FolderCreate</w:t>
      </w:r>
      <w:r>
        <w:t xml:space="preserve"> command responses.)</w:t>
      </w:r>
    </w:p>
    <w:p w:rsidR="00C45B8D" w:rsidRDefault="008C5507">
      <w:r>
        <w:rPr>
          <w:b/>
        </w:rPr>
        <w:t>Protocol Versions</w:t>
      </w:r>
    </w:p>
    <w:p w:rsidR="00C45B8D" w:rsidRDefault="008C5507">
      <w:r>
        <w:t>The following table specifies the protocol versions that support this element. The client indicates the protocol ve</w:t>
      </w:r>
      <w:r>
        <w:t xml:space="preserve">rsion being used by setting either the MS-ASProtocolVersion header, as specified in </w:t>
      </w:r>
      <w:hyperlink r:id="rId224"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03" w:name="section_6ab4ff0521124ba999c78d1fc7f31660"/>
      <w:bookmarkStart w:id="304" w:name="_Toc476026046"/>
      <w:r>
        <w:t>CollectionId (ItemOperations)</w:t>
      </w:r>
      <w:bookmarkEnd w:id="303"/>
      <w:bookmarkEnd w:id="304"/>
    </w:p>
    <w:p w:rsidR="00C45B8D" w:rsidRDefault="008C5507">
      <w:r>
        <w:t xml:space="preserve">The </w:t>
      </w:r>
      <w:r>
        <w:rPr>
          <w:b/>
        </w:rPr>
        <w:t>airsync:CollectionId</w:t>
      </w:r>
      <w:r>
        <w:t xml:space="preserve"> element is a child element of the </w:t>
      </w:r>
      <w:r>
        <w:rPr>
          <w:b/>
        </w:rPr>
        <w:t xml:space="preserve">EmptyFolderContents </w:t>
      </w:r>
      <w:r>
        <w:t xml:space="preserve">element and the </w:t>
      </w:r>
      <w:r>
        <w:rPr>
          <w:b/>
        </w:rPr>
        <w:t xml:space="preserve">Fetch </w:t>
      </w:r>
      <w:r>
        <w:t xml:space="preserve">element in </w:t>
      </w:r>
      <w:r>
        <w:rPr>
          <w:b/>
        </w:rPr>
        <w:t>ItemOperations</w:t>
      </w:r>
      <w:r>
        <w:t xml:space="preserve"> command requests that enables a client to specify the folder to be emptied or the item to be fetched. The </w:t>
      </w:r>
      <w:r>
        <w:rPr>
          <w:b/>
        </w:rPr>
        <w:t>airsync:CollectionId</w:t>
      </w:r>
      <w:r>
        <w:t xml:space="preserve"> element is a child element of the </w:t>
      </w:r>
      <w:r>
        <w:rPr>
          <w:b/>
        </w:rPr>
        <w:t xml:space="preserve">EmptyFolderContents </w:t>
      </w:r>
      <w:r>
        <w:t xml:space="preserve">element and the </w:t>
      </w:r>
      <w:r>
        <w:rPr>
          <w:b/>
        </w:rPr>
        <w:t xml:space="preserve">Fetch </w:t>
      </w:r>
      <w:r>
        <w:t xml:space="preserve">element in </w:t>
      </w:r>
      <w:r>
        <w:rPr>
          <w:b/>
        </w:rPr>
        <w:t>ItemOperations</w:t>
      </w:r>
      <w:r>
        <w:t xml:space="preserve"> command responses that identifies the folder that was emptied or the folder that was fetched. </w:t>
      </w:r>
    </w:p>
    <w:p w:rsidR="00C45B8D" w:rsidRDefault="008C5507">
      <w:r>
        <w:t xml:space="preserve">Elements referenced in this section are defined in the </w:t>
      </w:r>
      <w:r>
        <w:rPr>
          <w:b/>
        </w:rPr>
        <w:t>ItemOperations</w:t>
      </w:r>
      <w:r>
        <w:t xml:space="preserve"> namespace, except where otherwise indicated by the presence of a </w:t>
      </w:r>
      <w:r>
        <w:t xml:space="preserve">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15"/>
        <w:gridCol w:w="2363"/>
        <w:gridCol w:w="1121"/>
        <w:gridCol w:w="1311"/>
        <w:gridCol w:w="246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C45B8D" w:rsidRDefault="008C5507">
            <w:pPr>
              <w:pStyle w:val="TableBodyText"/>
            </w:pPr>
            <w:r>
              <w:rPr>
                <w:b/>
              </w:rPr>
              <w:t>EmptyFolderContents</w:t>
            </w:r>
            <w:r>
              <w:t xml:space="preserve"> (section </w:t>
            </w:r>
            <w:hyperlink w:anchor="Section_bae7d1c9959a4a2e83164dc7f4cc8bb5" w:history="1">
              <w:r>
                <w:rPr>
                  <w:rStyle w:val="Hyperlink"/>
                </w:rPr>
                <w:t>2.2.3.58</w:t>
              </w:r>
            </w:hyperlink>
            <w:r>
              <w:t>)</w:t>
            </w:r>
          </w:p>
          <w:p w:rsidR="00C45B8D" w:rsidRDefault="008C5507">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C45B8D" w:rsidRDefault="008C5507">
            <w:pPr>
              <w:pStyle w:val="TableBodyText"/>
            </w:pPr>
            <w:r>
              <w:t>No</w:t>
            </w:r>
            <w:r>
              <w:t>ne</w:t>
            </w:r>
          </w:p>
        </w:tc>
        <w:tc>
          <w:tcPr>
            <w:tcW w:w="0" w:type="auto"/>
          </w:tcPr>
          <w:p w:rsidR="00C45B8D" w:rsidRDefault="008C5507">
            <w:pPr>
              <w:pStyle w:val="TableBodyText"/>
              <w:rPr>
                <w:b/>
              </w:rPr>
            </w:pPr>
            <w:r>
              <w:rPr>
                <w:b/>
              </w:rPr>
              <w:t>string</w:t>
            </w:r>
            <w:r>
              <w:t xml:space="preserve"> (</w:t>
            </w:r>
            <w:hyperlink r:id="rId225"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 xml:space="preserve">1…1 (required in </w:t>
            </w:r>
            <w:r>
              <w:rPr>
                <w:b/>
              </w:rPr>
              <w:t>EmptyFolderContents</w:t>
            </w:r>
            <w:r>
              <w:t xml:space="preserve"> operation)</w:t>
            </w:r>
          </w:p>
          <w:p w:rsidR="00C45B8D" w:rsidRDefault="008C5507">
            <w:pPr>
              <w:pStyle w:val="TableBodyText"/>
            </w:pPr>
            <w:r>
              <w:t xml:space="preserve">0…1 (optional in fetch operation) </w:t>
            </w:r>
          </w:p>
        </w:tc>
      </w:tr>
      <w:tr w:rsidR="00C45B8D" w:rsidTr="00C45B8D">
        <w:tc>
          <w:tcPr>
            <w:tcW w:w="0" w:type="auto"/>
          </w:tcPr>
          <w:p w:rsidR="00C45B8D" w:rsidRDefault="008C5507">
            <w:pPr>
              <w:pStyle w:val="TableBodyText"/>
              <w:rPr>
                <w:b/>
              </w:rPr>
            </w:pPr>
            <w:r>
              <w:rPr>
                <w:b/>
              </w:rPr>
              <w:t xml:space="preserve">ItemOperations </w:t>
            </w:r>
            <w:r>
              <w:t>command response</w:t>
            </w:r>
          </w:p>
        </w:tc>
        <w:tc>
          <w:tcPr>
            <w:tcW w:w="0" w:type="auto"/>
          </w:tcPr>
          <w:p w:rsidR="00C45B8D" w:rsidRDefault="008C5507">
            <w:pPr>
              <w:pStyle w:val="TableBodyText"/>
            </w:pPr>
            <w:r>
              <w:rPr>
                <w:b/>
              </w:rPr>
              <w:t>EmptyFolderContents</w:t>
            </w:r>
          </w:p>
          <w:p w:rsidR="00C45B8D" w:rsidRDefault="008C5507">
            <w:pPr>
              <w:pStyle w:val="TableBodyText"/>
            </w:pPr>
            <w:r>
              <w:rPr>
                <w:b/>
              </w:rPr>
              <w:t>Fetch</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string </w:t>
            </w:r>
          </w:p>
        </w:tc>
        <w:tc>
          <w:tcPr>
            <w:tcW w:w="0" w:type="auto"/>
          </w:tcPr>
          <w:p w:rsidR="00C45B8D" w:rsidRDefault="008C5507">
            <w:pPr>
              <w:pStyle w:val="TableBodyText"/>
            </w:pPr>
            <w:r>
              <w:t xml:space="preserve">1…1 (required in </w:t>
            </w:r>
            <w:r>
              <w:rPr>
                <w:b/>
              </w:rPr>
              <w:t>EmptyFolderContents</w:t>
            </w:r>
            <w:r>
              <w:t xml:space="preserve"> operation)</w:t>
            </w:r>
          </w:p>
          <w:p w:rsidR="00C45B8D" w:rsidRDefault="008C5507">
            <w:pPr>
              <w:pStyle w:val="TableBodyText"/>
            </w:pPr>
            <w:r>
              <w:t xml:space="preserve">0…1 (optional in fetch operation) </w:t>
            </w:r>
          </w:p>
        </w:tc>
      </w:tr>
    </w:tbl>
    <w:p w:rsidR="00C45B8D" w:rsidRDefault="00C45B8D"/>
    <w:p w:rsidR="00C45B8D" w:rsidRDefault="008C5507">
      <w:r>
        <w:rPr>
          <w:b/>
        </w:rPr>
        <w:t>Protocol Versions</w:t>
      </w:r>
    </w:p>
    <w:p w:rsidR="00C45B8D" w:rsidRDefault="008C5507">
      <w:r>
        <w:lastRenderedPageBreak/>
        <w:t xml:space="preserve">The following table specifies the protocol versions that support this element. The client indicates the protocol version being used by setting either the MS-ASProtocolVersion header, as specified in </w:t>
      </w:r>
      <w:hyperlink r:id="rId2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05" w:name="section_b6729d23d177442791e6f53a02f50e8d"/>
      <w:bookmarkStart w:id="306" w:name="_Toc476026047"/>
      <w:r>
        <w:t>CollectionId (MeetingResponse)</w:t>
      </w:r>
      <w:bookmarkEnd w:id="305"/>
      <w:bookmarkEnd w:id="306"/>
    </w:p>
    <w:p w:rsidR="00C45B8D" w:rsidRDefault="008C5507">
      <w:r>
        <w:t xml:space="preserve">The </w:t>
      </w:r>
      <w:r>
        <w:rPr>
          <w:b/>
        </w:rPr>
        <w:t>CollectionId</w:t>
      </w:r>
      <w:r>
        <w:t xml:space="preserve"> element is a child element of the </w:t>
      </w:r>
      <w:r>
        <w:rPr>
          <w:b/>
        </w:rPr>
        <w:t xml:space="preserve">Request </w:t>
      </w:r>
      <w:r>
        <w:t xml:space="preserve">element in </w:t>
      </w:r>
      <w:r>
        <w:rPr>
          <w:b/>
        </w:rPr>
        <w:t>MeetingResponse</w:t>
      </w:r>
      <w:r>
        <w:t xml:space="preserve"> command requests that specifies the folder that contains the meeting request.</w:t>
      </w:r>
    </w:p>
    <w:p w:rsidR="00C45B8D" w:rsidRDefault="008C5507">
      <w:r>
        <w:t xml:space="preserve">Elements referenced in this section are defined in the </w:t>
      </w:r>
      <w:r>
        <w:rPr>
          <w:b/>
        </w:rPr>
        <w:t>Meetin</w:t>
      </w:r>
      <w:r>
        <w:rPr>
          <w:b/>
        </w:rPr>
        <w:t>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24"/>
        <w:gridCol w:w="1587"/>
        <w:gridCol w:w="1171"/>
        <w:gridCol w:w="1510"/>
        <w:gridCol w:w="268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 xml:space="preserve">Number </w:t>
            </w:r>
            <w:r>
              <w:t>allowed</w:t>
            </w:r>
          </w:p>
        </w:tc>
      </w:tr>
      <w:tr w:rsidR="00C45B8D" w:rsidTr="00C45B8D">
        <w:tc>
          <w:tcPr>
            <w:tcW w:w="0" w:type="auto"/>
          </w:tcPr>
          <w:p w:rsidR="00C45B8D" w:rsidRDefault="008C5507">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C45B8D" w:rsidRDefault="008C5507">
            <w:pPr>
              <w:pStyle w:val="TableBodyText"/>
            </w:pPr>
            <w:r>
              <w:rPr>
                <w:b/>
              </w:rPr>
              <w:t>Request</w:t>
            </w:r>
            <w:r>
              <w:t xml:space="preserve"> (section </w:t>
            </w:r>
            <w:hyperlink w:anchor="Section_59ec13c7c4e24292a6217db8781f57c2" w:history="1">
              <w:r>
                <w:rPr>
                  <w:rStyle w:val="Hyperlink"/>
                </w:rPr>
                <w:t>2.2.3.150.2</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227" w:anchor="Section_dcfe20e1cb36457f8c7be5c61351f7d3">
              <w:r>
                <w:rPr>
                  <w:rStyle w:val="Hyperlink"/>
                </w:rPr>
                <w:t>[MS-ASDTYPE]</w:t>
              </w:r>
            </w:hyperlink>
            <w:r>
              <w:t xml:space="preserve"> section 2.7) </w:t>
            </w:r>
          </w:p>
        </w:tc>
        <w:tc>
          <w:tcPr>
            <w:tcW w:w="0" w:type="auto"/>
          </w:tcPr>
          <w:p w:rsidR="00C45B8D" w:rsidRDefault="008C5507">
            <w:pPr>
              <w:pStyle w:val="TableBodyText"/>
            </w:pPr>
            <w:r>
              <w:t xml:space="preserve">0...1 (Required, or optional if </w:t>
            </w:r>
            <w:r>
              <w:rPr>
                <w:b/>
              </w:rPr>
              <w:t>search:LongId</w:t>
            </w:r>
            <w:r>
              <w:t xml:space="preserve"> (section </w:t>
            </w:r>
            <w:hyperlink w:anchor="Section_d3e3dc5765c447dea9f6170ace931487" w:history="1">
              <w:r>
                <w:rPr>
                  <w:rStyle w:val="Hyperlink"/>
                </w:rPr>
                <w:t>2.2.3.98.2</w:t>
              </w:r>
            </w:hyperlink>
            <w:r>
              <w:t>) is included)</w:t>
            </w:r>
          </w:p>
        </w:tc>
      </w:tr>
    </w:tbl>
    <w:p w:rsidR="00C45B8D" w:rsidRDefault="008C5507">
      <w:r>
        <w:t xml:space="preserve">Because meeting requests are most commonly sent to the </w:t>
      </w:r>
      <w:hyperlink w:anchor="gt_baa08600-0402-47f6-a8ce-9690cf962c96">
        <w:r>
          <w:rPr>
            <w:rStyle w:val="HyperlinkGreen"/>
            <w:b/>
          </w:rPr>
          <w:t>Inbox folder</w:t>
        </w:r>
      </w:hyperlink>
      <w:r>
        <w:t xml:space="preserve">, the </w:t>
      </w:r>
      <w:r>
        <w:rPr>
          <w:b/>
        </w:rPr>
        <w:t>CollectionId</w:t>
      </w:r>
      <w:r>
        <w:t xml:space="preserve"> element value that specifies the Inbox folder is the most common value for this element. </w:t>
      </w:r>
    </w:p>
    <w:p w:rsidR="00C45B8D" w:rsidRDefault="008C5507">
      <w:r>
        <w:t xml:space="preserve">The </w:t>
      </w:r>
      <w:r>
        <w:rPr>
          <w:b/>
        </w:rPr>
        <w:t>CollectionId</w:t>
      </w:r>
      <w:r>
        <w:t xml:space="preserve"> e</w:t>
      </w:r>
      <w:r>
        <w:t xml:space="preserve">lement value can be up to 64 characters in length and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w:t>
      </w:r>
    </w:p>
    <w:p w:rsidR="00C45B8D" w:rsidRDefault="008C5507">
      <w:r>
        <w:rPr>
          <w:b/>
        </w:rPr>
        <w:t>Protocol Versions</w:t>
      </w:r>
    </w:p>
    <w:p w:rsidR="00C45B8D" w:rsidRDefault="008C5507">
      <w:r>
        <w:t>The following table specifies the protocol versions that support this elem</w:t>
      </w:r>
      <w:r>
        <w:t xml:space="preserve">ent. The client indicates the protocol version being used by setting either the MS-ASProtocolVersion header, as specified in </w:t>
      </w:r>
      <w:hyperlink r:id="rId228" w:anchor="Section_4cbf28dc287641c69d87ba9db86cd40d">
        <w:r>
          <w:rPr>
            <w:rStyle w:val="Hyperlink"/>
          </w:rPr>
          <w:t>[MS-ASHTTP]</w:t>
        </w:r>
      </w:hyperlink>
      <w:r>
        <w:t xml:space="preserve"> section 2.2.1.1.2.6, or the </w:t>
      </w:r>
      <w:r>
        <w:rPr>
          <w:b/>
        </w:rPr>
        <w:t>Protocol v</w:t>
      </w:r>
      <w:r>
        <w:rPr>
          <w:b/>
        </w:rPr>
        <w:t>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07" w:name="section_4d999297bfec4f138edcadebf2b60f5c"/>
      <w:bookmarkStart w:id="308" w:name="_Toc476026048"/>
      <w:r>
        <w:t>CollectionId (Search)</w:t>
      </w:r>
      <w:bookmarkEnd w:id="307"/>
      <w:bookmarkEnd w:id="308"/>
    </w:p>
    <w:p w:rsidR="00C45B8D" w:rsidRDefault="008C5507">
      <w:r>
        <w:t xml:space="preserve">The </w:t>
      </w:r>
      <w:r>
        <w:rPr>
          <w:b/>
        </w:rPr>
        <w:t>airsync:CollectionId</w:t>
      </w:r>
      <w:r>
        <w:t xml:space="preserve"> element is an optional child element of the </w:t>
      </w:r>
      <w:r>
        <w:rPr>
          <w:b/>
        </w:rPr>
        <w:t xml:space="preserve">And </w:t>
      </w:r>
      <w:r>
        <w:t xml:space="preserve">element in </w:t>
      </w:r>
      <w:r>
        <w:rPr>
          <w:b/>
        </w:rPr>
        <w:t>Search</w:t>
      </w:r>
      <w:r>
        <w:t xml:space="preserve"> command requests that specifies the folder in which to search. The </w:t>
      </w:r>
      <w:r>
        <w:rPr>
          <w:b/>
        </w:rPr>
        <w:t>airsync:CollectionId</w:t>
      </w:r>
      <w:r>
        <w:t xml:space="preserve"> element is an optional child element of the </w:t>
      </w:r>
      <w:r>
        <w:rPr>
          <w:b/>
        </w:rPr>
        <w:t>Result</w:t>
      </w:r>
      <w:r>
        <w:t xml:space="preserve"> element in </w:t>
      </w:r>
      <w:r>
        <w:rPr>
          <w:b/>
        </w:rPr>
        <w:t>Search</w:t>
      </w:r>
      <w:r>
        <w:t xml:space="preserve"> command responses that specifies</w:t>
      </w:r>
      <w:r>
        <w:t xml:space="preserve"> the folder in which the item was found.</w:t>
      </w:r>
    </w:p>
    <w:p w:rsidR="00C45B8D" w:rsidRDefault="008C5507">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45"/>
        <w:gridCol w:w="1903"/>
        <w:gridCol w:w="1306"/>
        <w:gridCol w:w="2063"/>
        <w:gridCol w:w="135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And</w:t>
            </w:r>
            <w:r>
              <w:t xml:space="preserve"> (section </w:t>
            </w:r>
            <w:hyperlink w:anchor="Section_2b1aa32d2cc344ef9435003e0ff88bb4" w:history="1">
              <w:r>
                <w:rPr>
                  <w:rStyle w:val="Hyperlink"/>
                </w:rPr>
                <w:t>2.2.3.10</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29" w:anchor="Section_dcfe20e1cb36457f8c7be5c61351f7d3">
              <w:r>
                <w:rPr>
                  <w:rStyle w:val="Hyperlink"/>
                </w:rPr>
                <w:t>[MS-ASDTYPE]</w:t>
              </w:r>
            </w:hyperlink>
            <w:r>
              <w:t xml:space="preserve"> section 2.7)</w:t>
            </w:r>
          </w:p>
        </w:tc>
        <w:tc>
          <w:tcPr>
            <w:tcW w:w="0" w:type="auto"/>
          </w:tcPr>
          <w:p w:rsidR="00C45B8D" w:rsidRDefault="008C5507">
            <w:pPr>
              <w:pStyle w:val="TableBodyText"/>
            </w:pPr>
            <w:r>
              <w:t>0...N (optional)</w:t>
            </w:r>
          </w:p>
        </w:tc>
      </w:tr>
      <w:tr w:rsidR="00C45B8D" w:rsidTr="00C45B8D">
        <w:tc>
          <w:tcPr>
            <w:tcW w:w="0" w:type="auto"/>
          </w:tcPr>
          <w:p w:rsidR="00C45B8D" w:rsidRDefault="008C5507">
            <w:pPr>
              <w:pStyle w:val="TableBodyText"/>
              <w:rPr>
                <w:b/>
              </w:rPr>
            </w:pPr>
            <w:r>
              <w:rPr>
                <w:b/>
              </w:rPr>
              <w:t xml:space="preserve">Search </w:t>
            </w:r>
            <w:r>
              <w:t>command response</w:t>
            </w:r>
          </w:p>
        </w:tc>
        <w:tc>
          <w:tcPr>
            <w:tcW w:w="0" w:type="auto"/>
          </w:tcPr>
          <w:p w:rsidR="00C45B8D" w:rsidRDefault="008C5507">
            <w:pPr>
              <w:pStyle w:val="TableBodyText"/>
            </w:pPr>
            <w:r>
              <w:rPr>
                <w:b/>
              </w:rPr>
              <w:t>Result</w:t>
            </w:r>
            <w:r>
              <w:t xml:space="preserve"> (sect</w:t>
            </w:r>
            <w:r>
              <w:t xml:space="preserve">ion </w:t>
            </w:r>
            <w:hyperlink w:anchor="Section_425b4bae7e8f4d97a6300183707053ce" w:history="1">
              <w:r>
                <w:rPr>
                  <w:rStyle w:val="Hyperlink"/>
                </w:rPr>
                <w:t>2.2.3.155.3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p>
        </w:tc>
        <w:tc>
          <w:tcPr>
            <w:tcW w:w="0" w:type="auto"/>
          </w:tcPr>
          <w:p w:rsidR="00C45B8D" w:rsidRDefault="008C5507">
            <w:pPr>
              <w:pStyle w:val="TableBodyText"/>
            </w:pPr>
            <w:r>
              <w:t>0...N (optional)</w:t>
            </w:r>
          </w:p>
        </w:tc>
      </w:tr>
    </w:tbl>
    <w:p w:rsidR="00C45B8D" w:rsidRDefault="008C5507">
      <w:r>
        <w:t xml:space="preserve">In a </w:t>
      </w:r>
      <w:r>
        <w:rPr>
          <w:b/>
        </w:rPr>
        <w:t xml:space="preserve">Search </w:t>
      </w:r>
      <w:r>
        <w:t xml:space="preserve">command request, multiple folders can be specified by including multiple </w:t>
      </w:r>
      <w:r>
        <w:rPr>
          <w:b/>
        </w:rPr>
        <w:t>airsync:CollectionId</w:t>
      </w:r>
      <w:r>
        <w:t xml:space="preserve"> elements. If the </w:t>
      </w:r>
      <w:r>
        <w:rPr>
          <w:b/>
        </w:rPr>
        <w:t>DeepTraversal</w:t>
      </w:r>
      <w:r>
        <w:t xml:space="preserve"> element (se</w:t>
      </w:r>
      <w:r>
        <w:t xml:space="preserve">ction </w:t>
      </w:r>
      <w:hyperlink w:anchor="Section_ab1514361db644f1a1c0e9ccd654561b" w:history="1">
        <w:r>
          <w:rPr>
            <w:rStyle w:val="Hyperlink"/>
          </w:rPr>
          <w:t>2.2.3.41.2</w:t>
        </w:r>
      </w:hyperlink>
      <w:r>
        <w:t xml:space="preserve">) is present, it applies to all folders under each </w:t>
      </w:r>
      <w:r>
        <w:rPr>
          <w:b/>
        </w:rPr>
        <w:t xml:space="preserve">airsync:CollectionId </w:t>
      </w:r>
      <w:r>
        <w:t xml:space="preserve">element. If the </w:t>
      </w:r>
      <w:r>
        <w:rPr>
          <w:b/>
        </w:rPr>
        <w:t>airsync:CollectionId</w:t>
      </w:r>
      <w:r>
        <w:t xml:space="preserve"> element is included as a child of any element other than </w:t>
      </w:r>
      <w:r>
        <w:rPr>
          <w:b/>
        </w:rPr>
        <w:t>And</w:t>
      </w:r>
      <w:r>
        <w:t>, the serve</w:t>
      </w:r>
      <w:r>
        <w:t xml:space="pre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09" w:name="section_9a357d6014ba454e979cb3d933850e52"/>
      <w:bookmarkStart w:id="310" w:name="_Toc476026049"/>
      <w:r>
        <w:t>CollectionId (Sync)</w:t>
      </w:r>
      <w:bookmarkEnd w:id="309"/>
      <w:bookmarkEnd w:id="310"/>
    </w:p>
    <w:p w:rsidR="00C45B8D" w:rsidRDefault="008C5507">
      <w:r>
        <w:t xml:space="preserve">The </w:t>
      </w:r>
      <w:r>
        <w:rPr>
          <w:b/>
        </w:rPr>
        <w:t>CollectionId</w:t>
      </w:r>
      <w:r>
        <w:t xml:space="preserve"> element is a required child element of the </w:t>
      </w:r>
      <w:r>
        <w:rPr>
          <w:b/>
        </w:rPr>
        <w:t xml:space="preserve">Collection </w:t>
      </w:r>
      <w:r>
        <w:t xml:space="preserve">element in </w:t>
      </w:r>
      <w:r>
        <w:rPr>
          <w:b/>
        </w:rPr>
        <w:t xml:space="preserve">Sync </w:t>
      </w:r>
      <w:r>
        <w:t>command requests and responses that specifies the server ID of the folder to be synchronized.</w:t>
      </w:r>
    </w:p>
    <w:p w:rsidR="00C45B8D" w:rsidRDefault="008C5507">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57"/>
        <w:gridCol w:w="1966"/>
        <w:gridCol w:w="1308"/>
        <w:gridCol w:w="2069"/>
        <w:gridCol w:w="137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w:t>
            </w:r>
            <w:r>
              <w:t>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231"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pPr>
            <w:r>
              <w:rPr>
                <w:b/>
              </w:rPr>
              <w:t>Collection</w:t>
            </w:r>
            <w:r>
              <w:t xml:space="preserve"> (section 2.2.3.29.2)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1…1 (required)</w:t>
            </w:r>
          </w:p>
        </w:tc>
      </w:tr>
    </w:tbl>
    <w:p w:rsidR="00C45B8D" w:rsidRDefault="008C5507">
      <w:r>
        <w:t xml:space="preserve">The server ID of the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CollectionId </w:t>
      </w:r>
      <w:r>
        <w:t>element value can be up to 64 characters in length.</w:t>
      </w:r>
    </w:p>
    <w:p w:rsidR="00C45B8D" w:rsidRDefault="008C5507">
      <w:r>
        <w:t xml:space="preserve">The </w:t>
      </w:r>
      <w:r>
        <w:rPr>
          <w:b/>
        </w:rPr>
        <w:t>CollectionId</w:t>
      </w:r>
      <w:r>
        <w:t xml:space="preserve"> value "RI" specifies the recipient information cache, which contains a list of contacts that the user has</w:t>
      </w:r>
      <w:r>
        <w:t xml:space="preserve"> interacted with most often in the near term, and with whom the user is likely to interact again. The recipient information cache is a </w:t>
      </w:r>
      <w:hyperlink w:anchor="gt_14e25453-1647-4acb-a35e-306810c60528">
        <w:r>
          <w:rPr>
            <w:rStyle w:val="HyperlinkGreen"/>
            <w:b/>
          </w:rPr>
          <w:t>special folder</w:t>
        </w:r>
      </w:hyperlink>
      <w:r>
        <w:t xml:space="preserve"> (similar to the </w:t>
      </w:r>
      <w:hyperlink w:anchor="gt_baa08600-0402-47f6-a8ce-9690cf962c96">
        <w:r>
          <w:rPr>
            <w:rStyle w:val="HyperlinkGreen"/>
            <w:b/>
          </w:rPr>
          <w:t>Inbox folder</w:t>
        </w:r>
      </w:hyperlink>
      <w:r>
        <w:t>), which limits the operations that can be performed on it.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w:t>
      </w:r>
      <w:r>
        <w:t xml:space="preserve">by setting either the MS-ASProtocolVersion header, as specified in </w:t>
      </w:r>
      <w:hyperlink r:id="rId232"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11" w:name="section_e9ec595004074872a05ddca47917676b"/>
      <w:bookmarkStart w:id="312" w:name="_Toc476026050"/>
      <w:r>
        <w:t>Collections</w:t>
      </w:r>
      <w:bookmarkEnd w:id="311"/>
      <w:bookmarkEnd w:id="312"/>
    </w:p>
    <w:p w:rsidR="00C45B8D" w:rsidRDefault="008C5507">
      <w:r>
        <w:t xml:space="preserve">The </w:t>
      </w:r>
      <w:r>
        <w:rPr>
          <w:b/>
        </w:rPr>
        <w:t>Collections</w:t>
      </w:r>
      <w:r>
        <w:t xml:space="preserve"> element is used in the following command requests and responses:</w:t>
      </w:r>
    </w:p>
    <w:p w:rsidR="00C45B8D" w:rsidRDefault="008C5507">
      <w:pPr>
        <w:pStyle w:val="ListParagraph"/>
        <w:numPr>
          <w:ilvl w:val="0"/>
          <w:numId w:val="56"/>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C45B8D" w:rsidRDefault="008C5507">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2.2.1.21</w:t>
        </w:r>
      </w:hyperlink>
      <w:r>
        <w:t>)</w:t>
      </w:r>
    </w:p>
    <w:p w:rsidR="00C45B8D" w:rsidRDefault="008C5507">
      <w:r>
        <w:lastRenderedPageBreak/>
        <w:t xml:space="preserve">The definition of the </w:t>
      </w:r>
      <w:r>
        <w:rPr>
          <w:b/>
        </w:rPr>
        <w:t>Collections</w:t>
      </w:r>
      <w:r>
        <w:t xml:space="preserve"> element diff</w:t>
      </w:r>
      <w:r>
        <w:t xml:space="preserve">ers according to the context in which it is used. For more details, see section </w:t>
      </w:r>
      <w:hyperlink w:anchor="Section_4454c200ee9945b180322daf0ebd0f79" w:history="1">
        <w:r>
          <w:rPr>
            <w:rStyle w:val="Hyperlink"/>
          </w:rPr>
          <w:t>2.2.3.31.1</w:t>
        </w:r>
      </w:hyperlink>
      <w:r>
        <w:t xml:space="preserve"> and section </w:t>
      </w:r>
      <w:hyperlink w:anchor="Section_a1330609777a48898bdd257fe55700d0" w:history="1">
        <w:r>
          <w:rPr>
            <w:rStyle w:val="Hyperlink"/>
          </w:rPr>
          <w:t>2.2.3.31.2</w:t>
        </w:r>
      </w:hyperlink>
      <w:r>
        <w:t>.</w:t>
      </w:r>
    </w:p>
    <w:p w:rsidR="00C45B8D" w:rsidRDefault="008C5507">
      <w:pPr>
        <w:pStyle w:val="Heading5"/>
      </w:pPr>
      <w:bookmarkStart w:id="313" w:name="section_4454c200ee9945b180322daf0ebd0f79"/>
      <w:bookmarkStart w:id="314" w:name="_Toc476026051"/>
      <w:r>
        <w:t>Collections (GetItemE</w:t>
      </w:r>
      <w:r>
        <w:t>stimate)</w:t>
      </w:r>
      <w:bookmarkEnd w:id="313"/>
      <w:bookmarkEnd w:id="314"/>
    </w:p>
    <w:p w:rsidR="00C45B8D" w:rsidRDefault="008C5507">
      <w:r>
        <w:t xml:space="preserve">The </w:t>
      </w:r>
      <w:r>
        <w:rPr>
          <w:b/>
        </w:rPr>
        <w:t>Collections</w:t>
      </w:r>
      <w:r>
        <w:t xml:space="preserve"> element is a required child element of the </w:t>
      </w:r>
      <w:r>
        <w:rPr>
          <w:b/>
        </w:rPr>
        <w:t xml:space="preserve">GetItemEstimate </w:t>
      </w:r>
      <w:r>
        <w:t xml:space="preserve">element in </w:t>
      </w:r>
      <w:r>
        <w:rPr>
          <w:b/>
        </w:rPr>
        <w:t>GetItemEstimate</w:t>
      </w:r>
      <w:r>
        <w:t xml:space="preserve"> command requests that serves as a container for one to 300 </w:t>
      </w:r>
      <w:r>
        <w:rPr>
          <w:b/>
        </w:rPr>
        <w:t>Collection</w:t>
      </w:r>
      <w:r>
        <w:t xml:space="preserve"> elements.</w:t>
      </w:r>
    </w:p>
    <w:p w:rsidR="00C45B8D" w:rsidRDefault="008C5507">
      <w:r>
        <w:t xml:space="preserve">All elements referenced in this section are defined in the </w:t>
      </w:r>
      <w:r>
        <w:rPr>
          <w:b/>
        </w:rPr>
        <w:t>GetIte</w:t>
      </w:r>
      <w:r>
        <w:rPr>
          <w:b/>
        </w:rPr>
        <w:t>mEstimate</w:t>
      </w:r>
      <w:r>
        <w:t xml:space="preserve"> namespace.</w:t>
      </w:r>
    </w:p>
    <w:tbl>
      <w:tblPr>
        <w:tblStyle w:val="Table-ShadedHeader"/>
        <w:tblW w:w="0" w:type="auto"/>
        <w:tblLook w:val="04A0" w:firstRow="1" w:lastRow="0" w:firstColumn="1" w:lastColumn="0" w:noHBand="0" w:noVBand="1"/>
      </w:tblPr>
      <w:tblGrid>
        <w:gridCol w:w="2661"/>
        <w:gridCol w:w="2198"/>
        <w:gridCol w:w="1620"/>
        <w:gridCol w:w="1759"/>
        <w:gridCol w:w="123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C45B8D" w:rsidRDefault="008C5507">
            <w:pPr>
              <w:pStyle w:val="TableBodyText"/>
            </w:pPr>
            <w:r>
              <w:rPr>
                <w:b/>
              </w:rPr>
              <w:t>GetItemEstimate</w:t>
            </w:r>
            <w:r>
              <w:t xml:space="preserve"> (section </w:t>
            </w:r>
            <w:hyperlink w:anchor="Section_3ad692de540247c5a3f19b4b0b1430bb" w:history="1">
              <w:r>
                <w:rPr>
                  <w:rStyle w:val="Hyperlink"/>
                </w:rPr>
                <w:t>2.2.3.85</w:t>
              </w:r>
            </w:hyperlink>
            <w:r>
              <w:t>)</w:t>
            </w:r>
          </w:p>
        </w:tc>
        <w:tc>
          <w:tcPr>
            <w:tcW w:w="0" w:type="auto"/>
          </w:tcPr>
          <w:p w:rsidR="00C45B8D" w:rsidRDefault="008C5507">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C45B8D" w:rsidRDefault="008C5507">
            <w:pPr>
              <w:pStyle w:val="TableBodyText"/>
              <w:rPr>
                <w:b/>
              </w:rPr>
            </w:pPr>
            <w:r>
              <w:rPr>
                <w:b/>
              </w:rPr>
              <w:t>container</w:t>
            </w:r>
            <w:r>
              <w:t xml:space="preserve"> (</w:t>
            </w:r>
            <w:hyperlink r:id="rId233" w:anchor="Section_dcfe20e1cb36457f8c7be5c61351f7d3">
              <w:r>
                <w:rPr>
                  <w:rStyle w:val="Hyperlink"/>
                </w:rPr>
                <w:t>[MS-ASDTYPE]</w:t>
              </w:r>
            </w:hyperlink>
            <w:r>
              <w:t xml:space="preserve"> section 2.2)</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15" w:name="section_a1330609777a48898bdd257fe55700d0"/>
      <w:bookmarkStart w:id="316" w:name="_Toc476026052"/>
      <w:r>
        <w:t>Collections (Sync)</w:t>
      </w:r>
      <w:bookmarkEnd w:id="315"/>
      <w:bookmarkEnd w:id="316"/>
    </w:p>
    <w:p w:rsidR="00C45B8D" w:rsidRDefault="008C5507">
      <w:r>
        <w:t xml:space="preserve">The </w:t>
      </w:r>
      <w:r>
        <w:rPr>
          <w:b/>
        </w:rPr>
        <w:t>Collections</w:t>
      </w:r>
      <w:r>
        <w:t xml:space="preserve"> element is an optional child element of the </w:t>
      </w:r>
      <w:r>
        <w:rPr>
          <w:b/>
        </w:rPr>
        <w:t xml:space="preserve">Sync </w:t>
      </w:r>
      <w:r>
        <w:t xml:space="preserve">element in </w:t>
      </w:r>
      <w:r>
        <w:rPr>
          <w:b/>
        </w:rPr>
        <w:t xml:space="preserve">Sync </w:t>
      </w:r>
      <w:r>
        <w:t xml:space="preserve">command requests and responses that serves as a container for the </w:t>
      </w:r>
      <w:r>
        <w:rPr>
          <w:b/>
        </w:rPr>
        <w:t>Collection</w:t>
      </w:r>
      <w:r>
        <w:t xml:space="preserve"> element.</w:t>
      </w:r>
    </w:p>
    <w:p w:rsidR="00C45B8D" w:rsidRDefault="008C5507">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30"/>
        <w:gridCol w:w="1594"/>
        <w:gridCol w:w="1850"/>
        <w:gridCol w:w="2089"/>
        <w:gridCol w:w="131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C45B8D" w:rsidRDefault="008C5507">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C45B8D" w:rsidRDefault="008C5507">
            <w:pPr>
              <w:pStyle w:val="TableBodyText"/>
              <w:rPr>
                <w:b/>
              </w:rPr>
            </w:pPr>
            <w:r>
              <w:rPr>
                <w:b/>
              </w:rPr>
              <w:t>container</w:t>
            </w:r>
            <w:r>
              <w:t xml:space="preserve"> (</w:t>
            </w:r>
            <w:hyperlink r:id="rId235"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pPr>
            <w:r>
              <w:rPr>
                <w:b/>
              </w:rPr>
              <w:t>Sync</w:t>
            </w:r>
          </w:p>
        </w:tc>
        <w:tc>
          <w:tcPr>
            <w:tcW w:w="0" w:type="auto"/>
          </w:tcPr>
          <w:p w:rsidR="00C45B8D" w:rsidRDefault="008C5507">
            <w:pPr>
              <w:pStyle w:val="TableBodyText"/>
            </w:pPr>
            <w:r>
              <w:rPr>
                <w:b/>
              </w:rPr>
              <w:t>Collection</w:t>
            </w:r>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0...1 (optional)</w:t>
            </w:r>
          </w:p>
        </w:tc>
      </w:tr>
    </w:tbl>
    <w:p w:rsidR="00C45B8D" w:rsidRDefault="008C5507">
      <w:r>
        <w:lastRenderedPageBreak/>
        <w:t xml:space="preserve">The </w:t>
      </w:r>
      <w:r>
        <w:rPr>
          <w:b/>
        </w:rPr>
        <w:t>Collections</w:t>
      </w:r>
      <w:r>
        <w:t xml:space="preserve"> element is optional. If the </w:t>
      </w:r>
      <w:r>
        <w:rPr>
          <w:b/>
        </w:rPr>
        <w:t>Collections</w:t>
      </w:r>
      <w:r>
        <w:t xml:space="preserve"> element is present, it can contain multiple </w:t>
      </w:r>
      <w:r>
        <w:rPr>
          <w:b/>
        </w:rPr>
        <w:t>Collection</w:t>
      </w:r>
      <w:r>
        <w:t xml:space="preserve"> elements.</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w:t>
      </w:r>
      <w:r>
        <w:t xml:space="preserve">on header, as specified in </w:t>
      </w:r>
      <w:hyperlink r:id="rId2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w:t>
            </w:r>
            <w:r>
              <w:t>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17" w:name="section_5a54d46c823d44ff8a8691ba4d4af77f"/>
      <w:bookmarkStart w:id="318" w:name="_Toc476026053"/>
      <w:r>
        <w:t>Commands</w:t>
      </w:r>
      <w:bookmarkEnd w:id="317"/>
      <w:bookmarkEnd w:id="318"/>
    </w:p>
    <w:p w:rsidR="00C45B8D" w:rsidRDefault="008C5507">
      <w:r>
        <w:t xml:space="preserve">The </w:t>
      </w:r>
      <w:r>
        <w:rPr>
          <w:b/>
        </w:rPr>
        <w:t>Commands</w:t>
      </w:r>
      <w:r>
        <w:t xml:space="preserve"> element is an optional child element of the </w:t>
      </w:r>
      <w:r>
        <w:rPr>
          <w:b/>
        </w:rPr>
        <w:t xml:space="preserve">Collection </w:t>
      </w:r>
      <w:r>
        <w:t xml:space="preserve">element in </w:t>
      </w:r>
      <w:r>
        <w:rPr>
          <w:b/>
        </w:rPr>
        <w:t xml:space="preserve">Sync </w:t>
      </w:r>
      <w:r>
        <w:t xml:space="preserve">command requests and responses that contains operations that apply to a collection. Available operations are add, delete, change, fetch, and soft delete. Client operations are sent in the </w:t>
      </w:r>
      <w:r>
        <w:rPr>
          <w:b/>
        </w:rPr>
        <w:t>POST</w:t>
      </w:r>
      <w:r>
        <w:t xml:space="preserve"> request; server commands are sent in the </w:t>
      </w:r>
      <w:r>
        <w:rPr>
          <w:b/>
        </w:rPr>
        <w:t>POST</w:t>
      </w:r>
      <w:r>
        <w:t xml:space="preserve"> response.</w:t>
      </w:r>
    </w:p>
    <w:p w:rsidR="00C45B8D" w:rsidRDefault="008C5507">
      <w:r>
        <w:t xml:space="preserve">This element is optional. If it is present, it MUST include at least one operation. It is a child of the </w:t>
      </w:r>
      <w:r>
        <w:rPr>
          <w:b/>
        </w:rPr>
        <w:t>Collection</w:t>
      </w:r>
      <w:r>
        <w:t xml:space="preserve"> element.</w:t>
      </w:r>
    </w:p>
    <w:p w:rsidR="00C45B8D" w:rsidRDefault="008C5507">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567"/>
        <w:gridCol w:w="1796"/>
        <w:gridCol w:w="1812"/>
        <w:gridCol w:w="2011"/>
        <w:gridCol w:w="128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w:t>
            </w:r>
            <w:r>
              <w:t>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C45B8D" w:rsidRDefault="008C5507">
            <w:pPr>
              <w:pStyle w:val="TableBodyText"/>
            </w:pPr>
            <w:r>
              <w:rPr>
                <w:b/>
              </w:rPr>
              <w:t>Add</w:t>
            </w:r>
            <w:r>
              <w:t xml:space="preserve"> (section </w:t>
            </w:r>
            <w:hyperlink w:anchor="Section_22628ffeb14a4300aec7187b0c37a1dc" w:history="1">
              <w:r>
                <w:rPr>
                  <w:rStyle w:val="Hyperlink"/>
                </w:rPr>
                <w:t>2.2.3.7.2</w:t>
              </w:r>
            </w:hyperlink>
            <w:r>
              <w:t>)</w:t>
            </w:r>
          </w:p>
          <w:p w:rsidR="00C45B8D" w:rsidRDefault="008C5507">
            <w:pPr>
              <w:pStyle w:val="TableBodyText"/>
            </w:pPr>
            <w:r>
              <w:rPr>
                <w:b/>
              </w:rPr>
              <w:t>Delete</w:t>
            </w:r>
            <w:r>
              <w:t xml:space="preserve"> (section </w:t>
            </w:r>
            <w:hyperlink w:anchor="Section_cb0f05b8456b471f8dd5a2f86e6cdf88" w:history="1">
              <w:r>
                <w:rPr>
                  <w:rStyle w:val="Hyperlink"/>
                </w:rPr>
                <w:t>2.2.3.42.2</w:t>
              </w:r>
            </w:hyperlink>
            <w:r>
              <w:t>)</w:t>
            </w:r>
          </w:p>
          <w:p w:rsidR="00C45B8D" w:rsidRDefault="008C5507">
            <w:pPr>
              <w:pStyle w:val="TableBodyText"/>
            </w:pPr>
            <w:r>
              <w:rPr>
                <w:b/>
              </w:rPr>
              <w:t>Change</w:t>
            </w:r>
            <w:r>
              <w:t xml:space="preserve"> (section </w:t>
            </w:r>
            <w:hyperlink w:anchor="Section_3e2b243ad052407fbfc0ee0de82e1e01" w:history="1">
              <w:r>
                <w:rPr>
                  <w:rStyle w:val="Hyperlink"/>
                </w:rPr>
                <w:t>2.2.3.24</w:t>
              </w:r>
            </w:hyperlink>
            <w:r>
              <w:t>)</w:t>
            </w:r>
          </w:p>
          <w:p w:rsidR="00C45B8D" w:rsidRDefault="008C5507">
            <w:pPr>
              <w:pStyle w:val="TableBodyText"/>
            </w:pPr>
            <w:r>
              <w:rPr>
                <w:b/>
              </w:rPr>
              <w:t>Fetch</w:t>
            </w:r>
            <w:r>
              <w:t xml:space="preserve"> (sectio</w:t>
            </w:r>
            <w:r>
              <w:t xml:space="preserve">n </w:t>
            </w:r>
            <w:hyperlink w:anchor="Section_2419c2d6e6b240d3a80c9d42f30b0108" w:history="1">
              <w:r>
                <w:rPr>
                  <w:rStyle w:val="Hyperlink"/>
                </w:rPr>
                <w:t>2.2.3.67.2</w:t>
              </w:r>
            </w:hyperlink>
            <w:r>
              <w:t xml:space="preserve">) </w:t>
            </w:r>
          </w:p>
          <w:p w:rsidR="00C45B8D" w:rsidRDefault="00C45B8D">
            <w:pPr>
              <w:pStyle w:val="TableBodyText"/>
            </w:pPr>
          </w:p>
        </w:tc>
        <w:tc>
          <w:tcPr>
            <w:tcW w:w="0" w:type="auto"/>
          </w:tcPr>
          <w:p w:rsidR="00C45B8D" w:rsidRDefault="008C5507">
            <w:pPr>
              <w:pStyle w:val="TableBodyText"/>
              <w:rPr>
                <w:b/>
              </w:rPr>
            </w:pPr>
            <w:r>
              <w:rPr>
                <w:b/>
              </w:rPr>
              <w:t>container</w:t>
            </w:r>
            <w:r>
              <w:t xml:space="preserve"> (</w:t>
            </w:r>
            <w:hyperlink r:id="rId237"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pPr>
            <w:r>
              <w:rPr>
                <w:b/>
              </w:rPr>
              <w:t>Collection</w:t>
            </w:r>
            <w:r>
              <w:t xml:space="preserve"> </w:t>
            </w:r>
          </w:p>
        </w:tc>
        <w:tc>
          <w:tcPr>
            <w:tcW w:w="0" w:type="auto"/>
          </w:tcPr>
          <w:p w:rsidR="00C45B8D" w:rsidRDefault="008C5507">
            <w:pPr>
              <w:pStyle w:val="TableBodyText"/>
            </w:pPr>
            <w:r>
              <w:rPr>
                <w:b/>
              </w:rPr>
              <w:t>Add</w:t>
            </w:r>
            <w:r>
              <w:t xml:space="preserve"> </w:t>
            </w:r>
          </w:p>
          <w:p w:rsidR="00C45B8D" w:rsidRDefault="008C5507">
            <w:pPr>
              <w:pStyle w:val="TableBodyText"/>
            </w:pPr>
            <w:r>
              <w:rPr>
                <w:b/>
              </w:rPr>
              <w:t>Del</w:t>
            </w:r>
            <w:r>
              <w:rPr>
                <w:b/>
              </w:rPr>
              <w:t>ete</w:t>
            </w:r>
          </w:p>
          <w:p w:rsidR="00C45B8D" w:rsidRDefault="008C5507">
            <w:pPr>
              <w:pStyle w:val="TableBodyText"/>
            </w:pPr>
            <w:r>
              <w:rPr>
                <w:b/>
              </w:rPr>
              <w:t>Change</w:t>
            </w:r>
            <w:r>
              <w:t xml:space="preserve"> </w:t>
            </w:r>
          </w:p>
          <w:p w:rsidR="00C45B8D" w:rsidRDefault="008C5507">
            <w:pPr>
              <w:pStyle w:val="TableBodyText"/>
            </w:pPr>
            <w:r>
              <w:rPr>
                <w:b/>
              </w:rPr>
              <w:t>SoftDelete</w:t>
            </w:r>
            <w:r>
              <w:t xml:space="preserve"> (section </w:t>
            </w:r>
            <w:hyperlink w:anchor="Section_1a2a44e601474aef8e2edd2dafd60a1e" w:history="1">
              <w:r>
                <w:rPr>
                  <w:rStyle w:val="Hyperlink"/>
                </w:rPr>
                <w:t>2.2.3.172</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0...1 (optional)</w:t>
            </w:r>
          </w:p>
        </w:tc>
      </w:tr>
    </w:tbl>
    <w:p w:rsidR="00C45B8D" w:rsidRDefault="008C5507">
      <w:r>
        <w:lastRenderedPageBreak/>
        <w:t xml:space="preserve">The result of including no child elements for the </w:t>
      </w:r>
      <w:r>
        <w:rPr>
          <w:b/>
        </w:rPr>
        <w:t>Commands</w:t>
      </w:r>
      <w:r>
        <w:t xml:space="preserve"> element is undefined. The server MAY return a protocol status error in response to such a command request. See section </w:t>
      </w:r>
      <w:hyperlink w:anchor="Section_8284dc68a9df46baad90f523f1a4dbe3" w:history="1">
        <w:r>
          <w:rPr>
            <w:rStyle w:val="Hyperlink"/>
          </w:rPr>
          <w:t>3.1.5.4</w:t>
        </w:r>
      </w:hyperlink>
      <w:r>
        <w:t xml:space="preserve"> for information regarding the number of child elements contained in </w:t>
      </w:r>
      <w:r>
        <w:t xml:space="preserve">a </w:t>
      </w:r>
      <w:r>
        <w:rPr>
          <w:b/>
        </w:rPr>
        <w:t>Commands</w:t>
      </w:r>
      <w:r>
        <w:t xml:space="preserve"> element.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19" w:name="section_eae6d3ffd8d740e38a8e3dbe06c6c678"/>
      <w:bookmarkStart w:id="320" w:name="_Toc476026054"/>
      <w:r>
        <w:t>Company</w:t>
      </w:r>
      <w:bookmarkEnd w:id="319"/>
      <w:bookmarkEnd w:id="320"/>
    </w:p>
    <w:p w:rsidR="00C45B8D" w:rsidRDefault="008C5507">
      <w:r>
        <w:t>The</w:t>
      </w:r>
      <w:r>
        <w:rPr>
          <w:b/>
        </w:rPr>
        <w:t xml:space="preserve"> Company</w:t>
      </w:r>
      <w:r>
        <w:t xml:space="preserve"> element is used in the following command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t xml:space="preserve">The definition of the </w:t>
      </w:r>
      <w:r>
        <w:rPr>
          <w:b/>
        </w:rPr>
        <w:t>Company</w:t>
      </w:r>
      <w:r>
        <w:t xml:space="preserve"> element differs according to the context in which it is used. For more details, see section </w:t>
      </w:r>
      <w:hyperlink w:anchor="Section_dbeb38a2df854798bdaab188a35a9471" w:history="1">
        <w:r>
          <w:rPr>
            <w:rStyle w:val="Hyperlink"/>
          </w:rPr>
          <w:t>2.2.3.33.1</w:t>
        </w:r>
      </w:hyperlink>
      <w:r>
        <w:t xml:space="preserve">and section </w:t>
      </w:r>
      <w:hyperlink w:anchor="Section_592c68ed35d94d829a12c831c299b95c" w:history="1">
        <w:r>
          <w:rPr>
            <w:rStyle w:val="Hyperlink"/>
          </w:rPr>
          <w:t>2.2.3.33.2</w:t>
        </w:r>
      </w:hyperlink>
      <w:r>
        <w:t xml:space="preserve">. </w:t>
      </w:r>
    </w:p>
    <w:p w:rsidR="00C45B8D" w:rsidRDefault="008C5507">
      <w:pPr>
        <w:pStyle w:val="Heading5"/>
      </w:pPr>
      <w:bookmarkStart w:id="321" w:name="section_dbeb38a2df854798bdaab188a35a9471"/>
      <w:bookmarkStart w:id="322" w:name="_Toc476026055"/>
      <w:r>
        <w:t>Company (Find)</w:t>
      </w:r>
      <w:bookmarkEnd w:id="321"/>
      <w:bookmarkEnd w:id="322"/>
    </w:p>
    <w:p w:rsidR="00C45B8D" w:rsidRDefault="008C5507">
      <w:r>
        <w:t xml:space="preserve">The </w:t>
      </w:r>
      <w:r>
        <w:rPr>
          <w:b/>
        </w:rPr>
        <w:t xml:space="preserve">Company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Company </w:t>
      </w:r>
      <w:r>
        <w:t xml:space="preserve">element is only </w:t>
      </w:r>
      <w:r>
        <w:t xml:space="preserve">present in response to </w:t>
      </w:r>
      <w:r>
        <w:rPr>
          <w:b/>
        </w:rPr>
        <w:t xml:space="preserve">Find </w:t>
      </w:r>
      <w:r>
        <w:t xml:space="preserve">command requests that contain the </w:t>
      </w:r>
      <w:r>
        <w:rPr>
          <w:b/>
        </w:rPr>
        <w:t>GALSearchCriterion</w:t>
      </w:r>
      <w:r>
        <w:t xml:space="preserve"> element as specified in section </w:t>
      </w:r>
      <w:hyperlink w:anchor="Section_5226820eea42448c8c16073249df10ed" w:history="1">
        <w:r>
          <w:rPr>
            <w:rStyle w:val="Hyperlink"/>
          </w:rPr>
          <w:t>2.2.3.82</w:t>
        </w:r>
      </w:hyperlink>
      <w:r>
        <w:t xml:space="preserve">. It contains the company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39" w:anchor="Section_dcfe20e1cb36457f8c7be5c61351f7d3">
              <w:r>
                <w:rPr>
                  <w:rStyle w:val="Hyperlink"/>
                </w:rPr>
                <w:t>[MS-ASDTYPE]</w:t>
              </w:r>
            </w:hyperlink>
            <w:r>
              <w:t xml:space="preserve"> section 2.7</w:t>
            </w:r>
            <w:r>
              <w:t>)</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lastRenderedPageBreak/>
        <w:t xml:space="preserve">The following table specifies the protocol versions that support this element. The client indicates the protocol version being used by setting either the MS-ASProtocolVersion header, as specified in </w:t>
      </w:r>
      <w:hyperlink r:id="rId2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23" w:name="section_592c68ed35d94d829a12c831c299b95c"/>
      <w:bookmarkStart w:id="324" w:name="_Toc476026056"/>
      <w:r>
        <w:t>Company (Search)</w:t>
      </w:r>
      <w:bookmarkEnd w:id="323"/>
      <w:bookmarkEnd w:id="324"/>
    </w:p>
    <w:p w:rsidR="00C45B8D" w:rsidRDefault="008C5507">
      <w:r>
        <w:t xml:space="preserve">The </w:t>
      </w:r>
      <w:r>
        <w:rPr>
          <w:b/>
        </w:rPr>
        <w:t xml:space="preserve">Company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Company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company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41"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header, as speci</w:t>
      </w:r>
      <w:r>
        <w:t xml:space="preserve">fied in </w:t>
      </w:r>
      <w:hyperlink r:id="rId2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25" w:name="section_7993484cfb234a6a977bd1cfb05283c8"/>
      <w:bookmarkStart w:id="326" w:name="_Toc476026057"/>
      <w:r>
        <w:t>Conflict</w:t>
      </w:r>
      <w:bookmarkEnd w:id="325"/>
      <w:bookmarkEnd w:id="326"/>
    </w:p>
    <w:p w:rsidR="00C45B8D" w:rsidRDefault="008C5507">
      <w:r>
        <w:t xml:space="preserve">The </w:t>
      </w:r>
      <w:r>
        <w:rPr>
          <w:b/>
        </w:rPr>
        <w:t>Conflict</w:t>
      </w:r>
      <w:r>
        <w:t xml:space="preserve"> element is an optional child element of the </w:t>
      </w:r>
      <w:r>
        <w:rPr>
          <w:b/>
        </w:rPr>
        <w:t xml:space="preserve">Options </w:t>
      </w:r>
      <w:r>
        <w:t xml:space="preserve">element in </w:t>
      </w:r>
      <w:r>
        <w:rPr>
          <w:b/>
        </w:rPr>
        <w:t xml:space="preserve">Sync </w:t>
      </w:r>
      <w:r>
        <w:t xml:space="preserve">command requests that specifies how to resolve the conflict that occurs when an object has been </w:t>
      </w:r>
      <w:r>
        <w:t>changed on both the client and the server. The value specifies which object—the client object or the server object—to keep if there is a conflict.</w:t>
      </w:r>
    </w:p>
    <w:p w:rsidR="00C45B8D" w:rsidRDefault="008C5507">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10"/>
        <w:gridCol w:w="1854"/>
        <w:gridCol w:w="1267"/>
        <w:gridCol w:w="2439"/>
        <w:gridCol w:w="130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w:t>
            </w:r>
            <w:r>
              <w:t>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unsignedB</w:t>
            </w:r>
            <w:r>
              <w:rPr>
                <w:b/>
              </w:rPr>
              <w:t>yte</w:t>
            </w:r>
            <w:r>
              <w:t xml:space="preserve"> (</w:t>
            </w:r>
            <w:hyperlink r:id="rId243" w:anchor="Section_dcfe20e1cb36457f8c7be5c61351f7d3">
              <w:r>
                <w:rPr>
                  <w:rStyle w:val="Hyperlink"/>
                </w:rPr>
                <w:t>[MS-ASDTYPE]</w:t>
              </w:r>
            </w:hyperlink>
            <w:r>
              <w:t xml:space="preserve"> section 2.8)</w:t>
            </w:r>
          </w:p>
        </w:tc>
        <w:tc>
          <w:tcPr>
            <w:tcW w:w="0" w:type="auto"/>
          </w:tcPr>
          <w:p w:rsidR="00C45B8D" w:rsidRDefault="008C5507">
            <w:pPr>
              <w:pStyle w:val="TableBodyText"/>
            </w:pPr>
            <w:r>
              <w:t>0...1 (optional)</w:t>
            </w:r>
          </w:p>
        </w:tc>
      </w:tr>
    </w:tbl>
    <w:p w:rsidR="00C45B8D" w:rsidRDefault="008C5507">
      <w:r>
        <w:t>The following table lists valid values for the element.</w:t>
      </w:r>
    </w:p>
    <w:tbl>
      <w:tblPr>
        <w:tblStyle w:val="Table-ShadedHeader"/>
        <w:tblW w:w="0" w:type="auto"/>
        <w:tblLook w:val="04A0" w:firstRow="1" w:lastRow="0" w:firstColumn="1" w:lastColumn="0" w:noHBand="0" w:noVBand="1"/>
      </w:tblPr>
      <w:tblGrid>
        <w:gridCol w:w="734"/>
        <w:gridCol w:w="313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0</w:t>
            </w:r>
          </w:p>
        </w:tc>
        <w:tc>
          <w:tcPr>
            <w:tcW w:w="0" w:type="auto"/>
          </w:tcPr>
          <w:p w:rsidR="00C45B8D" w:rsidRDefault="008C5507">
            <w:pPr>
              <w:pStyle w:val="TableBodyText"/>
            </w:pPr>
            <w:r>
              <w:t>Client object replaces server object.</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Server </w:t>
            </w:r>
            <w:r>
              <w:t>object replaces client object.</w:t>
            </w:r>
          </w:p>
        </w:tc>
      </w:tr>
    </w:tbl>
    <w:p w:rsidR="00C45B8D" w:rsidRDefault="008C5507">
      <w:r>
        <w:t xml:space="preserve">If the </w:t>
      </w:r>
      <w:r>
        <w:rPr>
          <w:b/>
        </w:rPr>
        <w:t>Conflict</w:t>
      </w:r>
      <w:r>
        <w:t xml:space="preserve"> element is not present, the server object will replace the client object when a conflict occurs.</w:t>
      </w:r>
    </w:p>
    <w:p w:rsidR="00C45B8D" w:rsidRDefault="008C5507">
      <w:r>
        <w:t xml:space="preserve">A value of 0 (zero) means to keep the client object; a value of 1 means to keep the server object. If the value is 1 and there is a conflict, a </w:t>
      </w:r>
      <w:r>
        <w:rPr>
          <w:b/>
        </w:rPr>
        <w:t>Status</w:t>
      </w:r>
      <w:r>
        <w:t xml:space="preserve"> element (section </w:t>
      </w:r>
      <w:hyperlink w:anchor="Section_08151746faf740a3832bb42e88a0b729" w:history="1">
        <w:r>
          <w:rPr>
            <w:rStyle w:val="Hyperlink"/>
          </w:rPr>
          <w:t>2.2.3.177.17</w:t>
        </w:r>
      </w:hyperlink>
      <w:r>
        <w:t xml:space="preserve">) value of 7 is </w:t>
      </w:r>
      <w:r>
        <w:t>returned to inform the client that the object that the client sent to the server was discarded.</w:t>
      </w:r>
    </w:p>
    <w:p w:rsidR="00C45B8D" w:rsidRDefault="008C5507">
      <w:r>
        <w:t xml:space="preserve">The </w:t>
      </w:r>
      <w:r>
        <w:rPr>
          <w:b/>
        </w:rPr>
        <w:t>Conflict</w:t>
      </w:r>
      <w:r>
        <w:t xml:space="preserve"> element applies to the entire collection; therefore, it is not possible to apply the </w:t>
      </w:r>
      <w:r>
        <w:rPr>
          <w:b/>
        </w:rPr>
        <w:t>Conflict</w:t>
      </w:r>
      <w:r>
        <w:t xml:space="preserve"> element value to individual items within the collecti</w:t>
      </w:r>
      <w:r>
        <w:t xml:space="preserve">on. </w:t>
      </w:r>
    </w:p>
    <w:p w:rsidR="00C45B8D" w:rsidRDefault="008C5507">
      <w:r>
        <w:t xml:space="preserve">The </w:t>
      </w:r>
      <w:r>
        <w:rPr>
          <w:b/>
        </w:rPr>
        <w:t>Conflict</w:t>
      </w:r>
      <w:r>
        <w:t xml:space="preserve"> element is a child of the </w:t>
      </w:r>
      <w:r>
        <w:rPr>
          <w:b/>
        </w:rPr>
        <w:t>Options</w:t>
      </w:r>
      <w:r>
        <w:t xml:space="preserve"> element, and therefore the </w:t>
      </w:r>
      <w:r>
        <w:rPr>
          <w:b/>
        </w:rPr>
        <w:t>Conflict</w:t>
      </w:r>
      <w:r>
        <w:t xml:space="preserve"> element appears only in requests to the server from the client.</w:t>
      </w:r>
    </w:p>
    <w:p w:rsidR="00C45B8D" w:rsidRDefault="008C5507">
      <w:r>
        <w:t xml:space="preserve">The result of including more than one </w:t>
      </w:r>
      <w:r>
        <w:rPr>
          <w:b/>
        </w:rPr>
        <w:t>Conflict</w:t>
      </w:r>
      <w:r>
        <w:t xml:space="preserve"> element as the child of an </w:t>
      </w:r>
      <w:r>
        <w:rPr>
          <w:b/>
        </w:rPr>
        <w:t>Options</w:t>
      </w:r>
      <w:r>
        <w:t xml:space="preserve"> element is undefined. </w:t>
      </w:r>
      <w:r>
        <w:t>The server MAY return a protocol status error in response to such a command request.</w:t>
      </w:r>
    </w:p>
    <w:p w:rsidR="00C45B8D" w:rsidRDefault="008C5507">
      <w:r>
        <w:t xml:space="preserve">If a </w:t>
      </w:r>
      <w:r>
        <w:rPr>
          <w:b/>
        </w:rPr>
        <w:t>Delete</w:t>
      </w:r>
      <w:r>
        <w:t xml:space="preserve"> element (section </w:t>
      </w:r>
      <w:hyperlink w:anchor="Section_cb0f05b8456b471f8dd5a2f86e6cdf88" w:history="1">
        <w:r>
          <w:rPr>
            <w:rStyle w:val="Hyperlink"/>
          </w:rPr>
          <w:t>2.2.3.42.2</w:t>
        </w:r>
      </w:hyperlink>
      <w:r>
        <w:t xml:space="preserve">) conflicts with an </w:t>
      </w:r>
      <w:r>
        <w:rPr>
          <w:b/>
        </w:rPr>
        <w:t>Add</w:t>
      </w:r>
      <w:r>
        <w:t xml:space="preserve"> (section </w:t>
      </w:r>
      <w:hyperlink w:anchor="Section_22628ffeb14a4300aec7187b0c37a1dc" w:history="1">
        <w:r>
          <w:rPr>
            <w:rStyle w:val="Hyperlink"/>
          </w:rPr>
          <w:t>2.2.3.7.2</w:t>
        </w:r>
      </w:hyperlink>
      <w:r>
        <w:t xml:space="preserve">) or </w:t>
      </w:r>
      <w:r>
        <w:rPr>
          <w:b/>
        </w:rPr>
        <w:t>Change</w:t>
      </w:r>
      <w:r>
        <w:t xml:space="preserve"> element (section </w:t>
      </w:r>
      <w:hyperlink w:anchor="Section_3e2b243ad052407fbfc0ee0de82e1e01" w:history="1">
        <w:r>
          <w:rPr>
            <w:rStyle w:val="Hyperlink"/>
          </w:rPr>
          <w:t>2.2.3.24</w:t>
        </w:r>
      </w:hyperlink>
      <w:r>
        <w:t xml:space="preserve">), the </w:t>
      </w:r>
      <w:r>
        <w:rPr>
          <w:b/>
        </w:rPr>
        <w:t>Delete</w:t>
      </w:r>
      <w:r>
        <w:t xml:space="preserve"> element takes precedence.</w:t>
      </w:r>
    </w:p>
    <w:p w:rsidR="00C45B8D" w:rsidRDefault="008C5507">
      <w:r>
        <w:rPr>
          <w:b/>
        </w:rPr>
        <w:t>Protocol Versions</w:t>
      </w:r>
    </w:p>
    <w:p w:rsidR="00C45B8D" w:rsidRDefault="008C5507">
      <w:r>
        <w:t>The following table specifies the protocol versions that support this e</w:t>
      </w:r>
      <w:r>
        <w:t xml:space="preserve">lement. The client indicates the protocol version being used by setting either the MS-ASProtocolVersion header, as specified in </w:t>
      </w:r>
      <w:hyperlink r:id="rId244" w:anchor="Section_4cbf28dc287641c69d87ba9db86cd40d">
        <w:r>
          <w:rPr>
            <w:rStyle w:val="Hyperlink"/>
          </w:rPr>
          <w:t>[MS-ASHTTP]</w:t>
        </w:r>
      </w:hyperlink>
      <w:r>
        <w:t xml:space="preserve"> section 2.2.1.1.2.6, or the </w:t>
      </w:r>
      <w:r>
        <w:rPr>
          <w:b/>
        </w:rPr>
        <w:t>Protoco</w:t>
      </w:r>
      <w:r>
        <w:rPr>
          <w:b/>
        </w:rPr>
        <w:t>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27" w:name="section_4237b0ffb3cd42e9af69c9454768b800"/>
      <w:bookmarkStart w:id="328" w:name="_Toc476026058"/>
      <w:r>
        <w:t>ConversationId</w:t>
      </w:r>
      <w:bookmarkEnd w:id="327"/>
      <w:bookmarkEnd w:id="328"/>
    </w:p>
    <w:p w:rsidR="00C45B8D" w:rsidRDefault="008C5507">
      <w:r>
        <w:t xml:space="preserve">The </w:t>
      </w:r>
      <w:r>
        <w:rPr>
          <w:b/>
        </w:rPr>
        <w:t>ConversationId</w:t>
      </w:r>
      <w:r>
        <w:t xml:space="preserve"> element is used in the following command requests and responses:</w:t>
      </w:r>
    </w:p>
    <w:p w:rsidR="00C45B8D" w:rsidRDefault="008C5507">
      <w:pPr>
        <w:pStyle w:val="ListParagraph"/>
        <w:numPr>
          <w:ilvl w:val="0"/>
          <w:numId w:val="56"/>
        </w:numPr>
        <w:rPr>
          <w:b/>
        </w:r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C45B8D" w:rsidRDefault="008C5507">
      <w:pPr>
        <w:pStyle w:val="ListParagraph"/>
        <w:numPr>
          <w:ilvl w:val="0"/>
          <w:numId w:val="56"/>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C45B8D" w:rsidRDefault="008C5507">
      <w:r>
        <w:t xml:space="preserve">The definition of the </w:t>
      </w:r>
      <w:r>
        <w:rPr>
          <w:b/>
        </w:rPr>
        <w:t>ConversationId</w:t>
      </w:r>
      <w:r>
        <w:t xml:space="preserve"> element differs according to the context in which it is used. For more details, see section </w:t>
      </w:r>
      <w:hyperlink w:anchor="Section_f0afd271fc1f41ed84f5cbf147691db1" w:history="1">
        <w:r>
          <w:rPr>
            <w:rStyle w:val="Hyperlink"/>
          </w:rPr>
          <w:t>2.2.3.35.1</w:t>
        </w:r>
      </w:hyperlink>
      <w:r>
        <w:t xml:space="preserve"> and section </w:t>
      </w:r>
      <w:hyperlink w:anchor="Section_773826b21f4643ee894ce985cfe10a85" w:history="1">
        <w:r>
          <w:rPr>
            <w:rStyle w:val="Hyperlink"/>
          </w:rPr>
          <w:t>2.2.3.35.2</w:t>
        </w:r>
      </w:hyperlink>
      <w:r>
        <w:t>.</w:t>
      </w:r>
    </w:p>
    <w:p w:rsidR="00C45B8D" w:rsidRDefault="008C5507">
      <w:pPr>
        <w:pStyle w:val="Heading5"/>
      </w:pPr>
      <w:bookmarkStart w:id="329" w:name="section_f0afd271fc1f41ed84f5cbf147691db1"/>
      <w:bookmarkStart w:id="330" w:name="_Toc476026059"/>
      <w:r>
        <w:t>ConversationId (ItemOperations)</w:t>
      </w:r>
      <w:bookmarkEnd w:id="329"/>
      <w:bookmarkEnd w:id="330"/>
    </w:p>
    <w:p w:rsidR="00C45B8D" w:rsidRDefault="008C5507">
      <w:r>
        <w:t xml:space="preserve">The </w:t>
      </w:r>
      <w:r>
        <w:rPr>
          <w:b/>
        </w:rPr>
        <w:t>ConversationId</w:t>
      </w:r>
      <w:r>
        <w:t xml:space="preserve"> element is a required child element of the </w:t>
      </w:r>
      <w:r>
        <w:rPr>
          <w:b/>
        </w:rPr>
        <w:t>Move</w:t>
      </w:r>
      <w:r>
        <w:t xml:space="preserve"> element in </w:t>
      </w:r>
      <w:r>
        <w:rPr>
          <w:b/>
        </w:rPr>
        <w:t>ItemOperations</w:t>
      </w:r>
      <w:r>
        <w:t xml:space="preserve"> command requests and responses that specifies the conversation to</w:t>
      </w:r>
      <w:r>
        <w:t xml:space="preserve"> be moved.</w:t>
      </w:r>
      <w:bookmarkStart w:id="331" w:name="z28"/>
      <w:bookmarkEnd w:id="331"/>
    </w:p>
    <w:p w:rsidR="00C45B8D" w:rsidRDefault="008C5507">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413"/>
        <w:gridCol w:w="1708"/>
        <w:gridCol w:w="1245"/>
        <w:gridCol w:w="1815"/>
        <w:gridCol w:w="129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0" w:type="auto"/>
          </w:tcPr>
          <w:p w:rsidR="00C45B8D" w:rsidRDefault="008C5507">
            <w:pPr>
              <w:pStyle w:val="TableBodyText"/>
            </w:pPr>
            <w:r>
              <w:rPr>
                <w:b/>
              </w:rPr>
              <w:t>Move</w:t>
            </w:r>
            <w:r>
              <w:t xml:space="preserve"> (section </w:t>
            </w:r>
            <w:hyperlink w:anchor="Section_fa51531c650d4baabf3682845e5e89ea" w:history="1">
              <w:r>
                <w:rPr>
                  <w:rStyle w:val="Hyperlink"/>
                </w:rPr>
                <w:t>2.2.3.117.1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45"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ItemOperations </w:t>
            </w:r>
            <w:r>
              <w:t xml:space="preserve">command response </w:t>
            </w:r>
            <w:r>
              <w:rPr>
                <w:b/>
              </w:rPr>
              <w:t>Move</w:t>
            </w:r>
            <w:r>
              <w:t xml:space="preserve"> operation</w:t>
            </w:r>
          </w:p>
        </w:tc>
        <w:tc>
          <w:tcPr>
            <w:tcW w:w="0" w:type="auto"/>
          </w:tcPr>
          <w:p w:rsidR="00C45B8D" w:rsidRDefault="008C5507">
            <w:pPr>
              <w:pStyle w:val="TableBodyText"/>
            </w:pPr>
            <w:r>
              <w:rPr>
                <w:b/>
              </w:rPr>
              <w:t>Move</w:t>
            </w:r>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string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32" w:name="section_773826b21f4643ee894ce985cfe10a85"/>
      <w:bookmarkStart w:id="333" w:name="_Toc476026060"/>
      <w:r>
        <w:t>ConversationId (Search)</w:t>
      </w:r>
      <w:bookmarkEnd w:id="332"/>
      <w:bookmarkEnd w:id="333"/>
    </w:p>
    <w:p w:rsidR="00C45B8D" w:rsidRDefault="008C5507">
      <w:r>
        <w:t xml:space="preserve">The </w:t>
      </w:r>
      <w:r>
        <w:rPr>
          <w:b/>
        </w:rPr>
        <w:t>ConversationId</w:t>
      </w:r>
      <w:r>
        <w:t xml:space="preserve"> element is an optional child element of the </w:t>
      </w:r>
      <w:r>
        <w:rPr>
          <w:b/>
        </w:rPr>
        <w:t xml:space="preserve">And </w:t>
      </w:r>
      <w:r>
        <w:t xml:space="preserve">element in </w:t>
      </w:r>
      <w:r>
        <w:rPr>
          <w:b/>
        </w:rPr>
        <w:t>Search</w:t>
      </w:r>
      <w:r>
        <w:t xml:space="preserve"> command requests that specifies the conversation for which to search.</w:t>
      </w:r>
      <w:bookmarkStart w:id="334" w:name="z76"/>
      <w:bookmarkEnd w:id="334"/>
      <w:r>
        <w:t xml:space="preserve"> The value is a </w:t>
      </w:r>
      <w:hyperlink w:anchor="gt_f49694cc-c350-462d-ab8e-816f0103c6c1">
        <w:r>
          <w:rPr>
            <w:rStyle w:val="HyperlinkGreen"/>
            <w:b/>
          </w:rPr>
          <w:t>GUID</w:t>
        </w:r>
      </w:hyperlink>
      <w:r>
        <w:t xml:space="preserve">. For details, see </w:t>
      </w:r>
      <w:hyperlink r:id="rId247" w:anchor="Section_8571bf985f7b4c2fab28c32176d20169">
        <w:r>
          <w:rPr>
            <w:rStyle w:val="Hyperlink"/>
          </w:rPr>
          <w:t>[MS-ASCON]</w:t>
        </w:r>
      </w:hyperlink>
      <w:r>
        <w:t xml:space="preserve">. </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952"/>
        <w:gridCol w:w="1623"/>
        <w:gridCol w:w="1333"/>
        <w:gridCol w:w="2172"/>
        <w:gridCol w:w="139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 xml:space="preserve">Data </w:t>
            </w:r>
            <w:r>
              <w:t>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And</w:t>
            </w:r>
            <w:r>
              <w:t xml:space="preserve"> (section </w:t>
            </w:r>
            <w:hyperlink w:anchor="Section_2b1aa32d2cc344ef9435003e0ff88bb4" w:history="1">
              <w:r>
                <w:rPr>
                  <w:rStyle w:val="Hyperlink"/>
                </w:rPr>
                <w:t>2.2.3.10</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48"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8C5507">
      <w:r>
        <w:t xml:space="preserve">If the </w:t>
      </w:r>
      <w:r>
        <w:rPr>
          <w:b/>
        </w:rPr>
        <w:t>ConversationId</w:t>
      </w:r>
      <w:r>
        <w:t xml:space="preserve"> element is included as a child of any element other than the </w:t>
      </w:r>
      <w:r>
        <w:rPr>
          <w:b/>
        </w:rPr>
        <w:t xml:space="preserve">And </w:t>
      </w:r>
      <w:r>
        <w:t xml:space="preserve">element,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C45B8D" w:rsidRDefault="008C5507">
      <w:r>
        <w:t xml:space="preserve">The result of including more than one </w:t>
      </w:r>
      <w:r>
        <w:rPr>
          <w:b/>
        </w:rPr>
        <w:t>ConversationId</w:t>
      </w:r>
      <w:r>
        <w:t xml:space="preserve"> element in a </w:t>
      </w:r>
      <w:r>
        <w:rPr>
          <w:b/>
        </w:rPr>
        <w:t>Search</w:t>
      </w:r>
      <w:r>
        <w:t xml:space="preserve"> command request is undefined. The server SHOULD return a protocol status error in response to suc</w:t>
      </w:r>
      <w:r>
        <w:t>h a command request.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35" w:name="section_e19f803c01a14e02bc10b7230d568446"/>
      <w:bookmarkStart w:id="336" w:name="_Toc476026061"/>
      <w:r>
        <w:t>ConversationMode</w:t>
      </w:r>
      <w:bookmarkEnd w:id="335"/>
      <w:bookmarkEnd w:id="336"/>
    </w:p>
    <w:p w:rsidR="00C45B8D" w:rsidRDefault="008C5507">
      <w:r>
        <w:t xml:space="preserve">The </w:t>
      </w:r>
      <w:r>
        <w:rPr>
          <w:b/>
        </w:rPr>
        <w:t>ConversationMode</w:t>
      </w:r>
      <w:r>
        <w:t xml:space="preserve"> element is used in the following command requests:</w:t>
      </w:r>
    </w:p>
    <w:p w:rsidR="00C45B8D" w:rsidRDefault="008C5507">
      <w:pPr>
        <w:pStyle w:val="ListParagraph"/>
        <w:numPr>
          <w:ilvl w:val="0"/>
          <w:numId w:val="56"/>
        </w:numPr>
        <w:rPr>
          <w:b/>
        </w:rPr>
      </w:pPr>
      <w:r>
        <w:rPr>
          <w:b/>
        </w:rPr>
        <w:lastRenderedPageBreak/>
        <w:t xml:space="preserve">GetItemEstimate </w:t>
      </w:r>
      <w:r>
        <w:t xml:space="preserve">command requests (section </w:t>
      </w:r>
      <w:hyperlink w:anchor="Section_da8fa0da4b124959890d7e5065962642" w:history="1">
        <w:r>
          <w:rPr>
            <w:rStyle w:val="Hyperlink"/>
          </w:rPr>
          <w:t>2.2.1.9</w:t>
        </w:r>
      </w:hyperlink>
      <w:r>
        <w:t>)</w:t>
      </w:r>
    </w:p>
    <w:p w:rsidR="00C45B8D" w:rsidRDefault="008C5507">
      <w:pPr>
        <w:pStyle w:val="ListParagraph"/>
        <w:numPr>
          <w:ilvl w:val="0"/>
          <w:numId w:val="56"/>
        </w:numPr>
        <w:rPr>
          <w:b/>
        </w:rPr>
      </w:pPr>
      <w:r>
        <w:rPr>
          <w:b/>
        </w:rPr>
        <w:t xml:space="preserve">Sync </w:t>
      </w:r>
      <w:r>
        <w:t xml:space="preserve">command requests (section </w:t>
      </w:r>
      <w:hyperlink w:anchor="Section_89449dc4678c4deb9be2e1dbbc43e2f5" w:history="1">
        <w:r>
          <w:rPr>
            <w:rStyle w:val="Hyperlink"/>
          </w:rPr>
          <w:t>2.2.1.21</w:t>
        </w:r>
      </w:hyperlink>
      <w:r>
        <w:t>)</w:t>
      </w:r>
    </w:p>
    <w:p w:rsidR="00C45B8D" w:rsidRDefault="008C5507">
      <w:r>
        <w:t xml:space="preserve">The definition of the </w:t>
      </w:r>
      <w:r>
        <w:rPr>
          <w:b/>
        </w:rPr>
        <w:t>ConversationId</w:t>
      </w:r>
      <w:r>
        <w:t xml:space="preserve"> element differs according to the context in which it is used. For more details, see section </w:t>
      </w:r>
      <w:hyperlink w:anchor="Section_3f60fc3cf2f343f29837a7a745bb40cc" w:history="1">
        <w:r>
          <w:rPr>
            <w:rStyle w:val="Hyperlink"/>
          </w:rPr>
          <w:t>2.2.3.36.1</w:t>
        </w:r>
      </w:hyperlink>
      <w:r>
        <w:t xml:space="preserve"> and section </w:t>
      </w:r>
      <w:hyperlink w:anchor="Section_5b0f514028df49c598a7ab7318f63232" w:history="1">
        <w:r>
          <w:rPr>
            <w:rStyle w:val="Hyperlink"/>
          </w:rPr>
          <w:t>2.2.3.36.2</w:t>
        </w:r>
      </w:hyperlink>
      <w:r>
        <w:t>.</w:t>
      </w:r>
    </w:p>
    <w:p w:rsidR="00C45B8D" w:rsidRDefault="008C5507">
      <w:pPr>
        <w:pStyle w:val="Heading5"/>
      </w:pPr>
      <w:bookmarkStart w:id="337" w:name="section_3f60fc3cf2f343f29837a7a745bb40cc"/>
      <w:bookmarkStart w:id="338" w:name="_Toc476026062"/>
      <w:r>
        <w:t>ConversationMode (GetItemEstimate)</w:t>
      </w:r>
      <w:bookmarkEnd w:id="337"/>
      <w:bookmarkEnd w:id="338"/>
    </w:p>
    <w:p w:rsidR="00C45B8D" w:rsidRDefault="008C5507">
      <w:r>
        <w:t xml:space="preserve">The </w:t>
      </w:r>
      <w:r>
        <w:rPr>
          <w:b/>
        </w:rPr>
        <w:t>airsync:ConversationMode</w:t>
      </w:r>
      <w:r>
        <w:t xml:space="preserve"> element is an optional child element of the </w:t>
      </w:r>
      <w:r>
        <w:rPr>
          <w:b/>
        </w:rPr>
        <w:t xml:space="preserve">Collection </w:t>
      </w:r>
      <w:r>
        <w:t xml:space="preserve">element in </w:t>
      </w:r>
      <w:r>
        <w:rPr>
          <w:b/>
        </w:rPr>
        <w:t>Ge</w:t>
      </w:r>
      <w:r>
        <w:rPr>
          <w:b/>
        </w:rPr>
        <w:t>tItemEstimate</w:t>
      </w:r>
      <w:r>
        <w:t xml:space="preserve"> command requests that specifies whether to include items that are included within the </w:t>
      </w:r>
      <w:hyperlink w:anchor="gt_0aec5fa3-827f-4725-9d37-4b5bff86d6e1">
        <w:r>
          <w:rPr>
            <w:rStyle w:val="HyperlinkGreen"/>
            <w:b/>
          </w:rPr>
          <w:t>conversation</w:t>
        </w:r>
      </w:hyperlink>
      <w:r>
        <w:t xml:space="preserve"> modality within the results of the </w:t>
      </w:r>
      <w:r>
        <w:rPr>
          <w:b/>
        </w:rPr>
        <w:t>GetItemEstimate</w:t>
      </w:r>
      <w:r>
        <w:t xml:space="preserve"> command response (section </w:t>
      </w:r>
      <w:hyperlink w:anchor="Section_da8fa0da4b124959890d7e5065962642" w:history="1">
        <w:r>
          <w:rPr>
            <w:rStyle w:val="Hyperlink"/>
          </w:rPr>
          <w:t>2.2.1.9</w:t>
        </w:r>
      </w:hyperlink>
      <w:r>
        <w:t xml:space="preserve">). A single conversation MAY span multiple collections and therefore </w:t>
      </w:r>
      <w:r>
        <w:rPr>
          <w:b/>
        </w:rPr>
        <w:t>airsync:ConversationMode</w:t>
      </w:r>
      <w:r>
        <w:t xml:space="preserve"> is a child of the </w:t>
      </w:r>
      <w:r>
        <w:rPr>
          <w:b/>
        </w:rPr>
        <w:t>Collection</w:t>
      </w:r>
      <w:r>
        <w:t xml:space="preserve"> element, rather than the </w:t>
      </w:r>
      <w:r>
        <w:rPr>
          <w:b/>
        </w:rPr>
        <w:t>airsync:Options</w:t>
      </w:r>
      <w:r>
        <w:t xml:space="preserve"> element (section </w:t>
      </w:r>
      <w:hyperlink w:anchor="Section_8649cd5f5a2c470fa18f2fa4b75bc5ab" w:history="1">
        <w:r>
          <w:rPr>
            <w:rStyle w:val="Hyperlink"/>
          </w:rPr>
          <w:t>2.2.3.125.2</w:t>
        </w:r>
      </w:hyperlink>
      <w:r>
        <w:t>).</w:t>
      </w:r>
    </w:p>
    <w:p w:rsidR="00C45B8D" w:rsidRDefault="008C5507">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84"/>
        <w:gridCol w:w="1996"/>
        <w:gridCol w:w="1317"/>
        <w:gridCol w:w="2205"/>
        <w:gridCol w:w="137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GetItemEstimate</w:t>
            </w:r>
            <w:r>
              <w:t xml:space="preserve"> command request</w:t>
            </w:r>
          </w:p>
        </w:tc>
        <w:tc>
          <w:tcPr>
            <w:tcW w:w="0" w:type="auto"/>
          </w:tcPr>
          <w:p w:rsidR="00C45B8D" w:rsidRDefault="008C5507">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boolean</w:t>
            </w:r>
            <w:r>
              <w:t xml:space="preserve"> (</w:t>
            </w:r>
            <w:hyperlink r:id="rId250" w:anchor="Section_dcfe20e1cb36457f8c7be5c61351f7d3">
              <w:r>
                <w:rPr>
                  <w:rStyle w:val="Hyperlink"/>
                </w:rPr>
                <w:t>[MS-ASDTYPE]</w:t>
              </w:r>
            </w:hyperlink>
            <w:r>
              <w:t xml:space="preserve"> section 2.1)</w:t>
            </w:r>
          </w:p>
        </w:tc>
        <w:tc>
          <w:tcPr>
            <w:tcW w:w="0" w:type="auto"/>
          </w:tcPr>
          <w:p w:rsidR="00C45B8D" w:rsidRDefault="008C5507">
            <w:pPr>
              <w:pStyle w:val="TableBodyText"/>
            </w:pPr>
            <w:r>
              <w:t>0...1 (optional)</w:t>
            </w:r>
          </w:p>
        </w:tc>
      </w:tr>
    </w:tbl>
    <w:p w:rsidR="00C45B8D" w:rsidRDefault="008C5507">
      <w:r>
        <w:t xml:space="preserve">Setting the </w:t>
      </w:r>
      <w:r>
        <w:rPr>
          <w:b/>
        </w:rPr>
        <w:t>airsync:ConversationMode</w:t>
      </w:r>
      <w:r>
        <w:t xml:space="preserve"> element to 0 (</w:t>
      </w:r>
      <w:r>
        <w:rPr>
          <w:b/>
        </w:rPr>
        <w:t>FALSE</w:t>
      </w:r>
      <w:r>
        <w:t xml:space="preserve">) in a </w:t>
      </w:r>
      <w:r>
        <w:rPr>
          <w:b/>
        </w:rPr>
        <w:t>GetItemEstimate</w:t>
      </w:r>
      <w:r>
        <w:t xml:space="preserve"> request results in an </w:t>
      </w:r>
      <w:r>
        <w:rPr>
          <w:b/>
        </w:rPr>
        <w:t>Estimate</w:t>
      </w:r>
      <w:r>
        <w:t xml:space="preserve"> elemen</w:t>
      </w:r>
      <w:r>
        <w:t xml:space="preserve">t (section </w:t>
      </w:r>
      <w:hyperlink w:anchor="Section_6a4dba7e806e4894be659eb0e1fe319f" w:history="1">
        <w:r>
          <w:rPr>
            <w:rStyle w:val="Hyperlink"/>
          </w:rPr>
          <w:t>2.2.3.65</w:t>
        </w:r>
      </w:hyperlink>
      <w:r>
        <w:t xml:space="preserve">) value that only includes items that meet the </w:t>
      </w:r>
      <w:r>
        <w:rPr>
          <w:b/>
        </w:rPr>
        <w:t>airsync:FilterType</w:t>
      </w:r>
      <w:r>
        <w:t xml:space="preserve"> element (section </w:t>
      </w:r>
      <w:hyperlink w:anchor="Section_ffbefa62e31540b99cc6f8d74b5f65d4" w:history="1">
        <w:r>
          <w:rPr>
            <w:rStyle w:val="Hyperlink"/>
          </w:rPr>
          <w:t>2.2.3.68.1</w:t>
        </w:r>
      </w:hyperlink>
      <w:r>
        <w:t xml:space="preserve">) value. Setting the </w:t>
      </w:r>
      <w:r>
        <w:rPr>
          <w:b/>
        </w:rPr>
        <w:t>air</w:t>
      </w:r>
      <w:r>
        <w:rPr>
          <w:b/>
        </w:rPr>
        <w:t>sync:ConversationMode</w:t>
      </w:r>
      <w:r>
        <w:t xml:space="preserve"> element to 1 (</w:t>
      </w:r>
      <w:r>
        <w:rPr>
          <w:b/>
        </w:rPr>
        <w:t>TRUE</w:t>
      </w:r>
      <w:r>
        <w:t xml:space="preserve">) expands the result set to also include items with identical </w:t>
      </w:r>
      <w:r>
        <w:rPr>
          <w:b/>
        </w:rPr>
        <w:t>email2:ConversationId</w:t>
      </w:r>
      <w:r>
        <w:t xml:space="preserve"> element (as specified in </w:t>
      </w:r>
      <w:hyperlink r:id="rId251" w:anchor="Section_f3d27369e0f54164aa5e9b1abda16f5f">
        <w:r>
          <w:rPr>
            <w:rStyle w:val="Hyperlink"/>
          </w:rPr>
          <w:t>[MS-ASEMAIL]</w:t>
        </w:r>
      </w:hyperlink>
      <w:r>
        <w:t xml:space="preserve"> section 2.2.</w:t>
      </w:r>
      <w:r>
        <w:t xml:space="preserve">2.21) values to those in the </w:t>
      </w:r>
      <w:r>
        <w:rPr>
          <w:b/>
        </w:rPr>
        <w:t>airsync:FilterType</w:t>
      </w:r>
      <w:r>
        <w:t xml:space="preserve"> result set. The </w:t>
      </w:r>
      <w:r>
        <w:rPr>
          <w:b/>
        </w:rPr>
        <w:t>airsync:ConversationMode</w:t>
      </w:r>
      <w:r>
        <w:t xml:space="preserve"> element value has no impact on items outside the collection specified by the </w:t>
      </w:r>
      <w:r>
        <w:rPr>
          <w:b/>
        </w:rPr>
        <w:t xml:space="preserve">CollectionId </w:t>
      </w:r>
      <w:r>
        <w:t xml:space="preserve">element (section </w:t>
      </w:r>
      <w:hyperlink w:anchor="Section_5271c89685734eee90c0325d51ff6559" w:history="1">
        <w:r>
          <w:rPr>
            <w:rStyle w:val="Hyperlink"/>
          </w:rPr>
          <w:t>2.2.3.30.2</w:t>
        </w:r>
      </w:hyperlink>
      <w:r>
        <w:t xml:space="preserve">), the result set is always limited to items in the specified collection. The </w:t>
      </w:r>
      <w:r>
        <w:rPr>
          <w:b/>
        </w:rPr>
        <w:t>airsync:ConversationMode</w:t>
      </w:r>
      <w:r>
        <w:t xml:space="preserve"> element value only limits or expands the results determined by the </w:t>
      </w:r>
      <w:r>
        <w:rPr>
          <w:b/>
        </w:rPr>
        <w:t>airsync:FilterType</w:t>
      </w:r>
      <w:r>
        <w:t xml:space="preserve"> element value.</w:t>
      </w:r>
    </w:p>
    <w:p w:rsidR="00C45B8D" w:rsidRDefault="008C5507">
      <w:r>
        <w:t xml:space="preserve">Specifying the </w:t>
      </w:r>
      <w:r>
        <w:rPr>
          <w:b/>
        </w:rPr>
        <w:t>airsync:ConversationMode</w:t>
      </w:r>
      <w:r>
        <w:t xml:space="preserve"> el</w:t>
      </w:r>
      <w:r>
        <w:t xml:space="preserve">ement for collections that do not store email results in an invalid XML error, </w:t>
      </w:r>
      <w:r>
        <w:rPr>
          <w:b/>
        </w:rPr>
        <w:t xml:space="preserve">Status </w:t>
      </w:r>
      <w:r>
        <w:t xml:space="preserve">element (section </w:t>
      </w:r>
      <w:hyperlink w:anchor="Section_e6c4428180be441fab6a635f7b66ed4a" w:history="1">
        <w:r>
          <w:rPr>
            <w:rStyle w:val="Hyperlink"/>
          </w:rPr>
          <w:t>2.2.3.177.7</w:t>
        </w:r>
      </w:hyperlink>
      <w:r>
        <w:t>) value 103.</w:t>
      </w:r>
    </w:p>
    <w:p w:rsidR="00C45B8D" w:rsidRDefault="008C5507">
      <w:r>
        <w:rPr>
          <w:b/>
        </w:rPr>
        <w:t>Protocol Versions</w:t>
      </w:r>
    </w:p>
    <w:p w:rsidR="00C45B8D" w:rsidRDefault="008C5507">
      <w:r>
        <w:t>The following table specifies the protocol versions</w:t>
      </w:r>
      <w:r>
        <w:t xml:space="preserve"> that support this element. The client indicates the protocol version being used by setting either the MS-ASProtocolVersion header, as specified in </w:t>
      </w:r>
      <w:hyperlink r:id="rId252"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39" w:name="section_5b0f514028df49c598a7ab7318f63232"/>
      <w:bookmarkStart w:id="340" w:name="_Toc476026063"/>
      <w:r>
        <w:t>ConversationMode (Sync)</w:t>
      </w:r>
      <w:bookmarkEnd w:id="339"/>
      <w:bookmarkEnd w:id="340"/>
    </w:p>
    <w:p w:rsidR="00C45B8D" w:rsidRDefault="008C5507">
      <w:r>
        <w:t xml:space="preserve">The </w:t>
      </w:r>
      <w:r>
        <w:rPr>
          <w:b/>
        </w:rPr>
        <w:t>ConversationMode</w:t>
      </w:r>
      <w:r>
        <w:t xml:space="preserve"> element is an optional child element of the </w:t>
      </w:r>
      <w:r>
        <w:rPr>
          <w:b/>
        </w:rPr>
        <w:t xml:space="preserve">Collection </w:t>
      </w:r>
      <w:r>
        <w:t xml:space="preserve">element in </w:t>
      </w:r>
      <w:r>
        <w:rPr>
          <w:b/>
        </w:rPr>
        <w:t xml:space="preserve">Sync </w:t>
      </w:r>
      <w:r>
        <w:t xml:space="preserve">command requests that specifies whether to include items that are included within the conversation modality within the results of the </w:t>
      </w:r>
      <w:r>
        <w:rPr>
          <w:b/>
        </w:rPr>
        <w:t>Sync</w:t>
      </w:r>
      <w:r>
        <w:t xml:space="preserve"> response. A single conversation MAY span mult</w:t>
      </w:r>
      <w:r>
        <w:t xml:space="preserve">iple classes, and therefore </w:t>
      </w:r>
      <w:r>
        <w:rPr>
          <w:b/>
        </w:rPr>
        <w:t>ConversationMode</w:t>
      </w:r>
      <w:r>
        <w:t xml:space="preserve"> is a child of the </w:t>
      </w:r>
      <w:r>
        <w:rPr>
          <w:b/>
        </w:rPr>
        <w:t>Collection</w:t>
      </w:r>
      <w:r>
        <w:t xml:space="preserve"> element as opposed to the </w:t>
      </w:r>
      <w:r>
        <w:rPr>
          <w:b/>
        </w:rPr>
        <w:t>Options</w:t>
      </w:r>
      <w:r>
        <w:t xml:space="preserve"> element (section </w:t>
      </w:r>
      <w:hyperlink w:anchor="Section_38f4e9fb6080456aac8f07b806aae86e" w:history="1">
        <w:r>
          <w:rPr>
            <w:rStyle w:val="Hyperlink"/>
          </w:rPr>
          <w:t>2.2.3.125.6</w:t>
        </w:r>
      </w:hyperlink>
      <w:r>
        <w:t>).</w:t>
      </w:r>
    </w:p>
    <w:p w:rsidR="00C45B8D" w:rsidRDefault="008C5507">
      <w:r>
        <w:t xml:space="preserve">Elements referenced in this section are defined in the </w:t>
      </w:r>
      <w:r>
        <w:rPr>
          <w:b/>
        </w:rPr>
        <w:t>Ai</w:t>
      </w:r>
      <w:r>
        <w:rPr>
          <w:b/>
        </w:rPr>
        <w:t>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36"/>
        <w:gridCol w:w="1947"/>
        <w:gridCol w:w="1302"/>
        <w:gridCol w:w="2137"/>
        <w:gridCol w:w="135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t>
            </w:r>
            <w:r>
              <w:t>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boolean</w:t>
            </w:r>
            <w:r>
              <w:t xml:space="preserve"> (</w:t>
            </w:r>
            <w:hyperlink r:id="rId253" w:anchor="Section_dcfe20e1cb36457f8c7be5c61351f7d3">
              <w:r>
                <w:rPr>
                  <w:rStyle w:val="Hyperlink"/>
                </w:rPr>
                <w:t>[MS-ASDTYPE]</w:t>
              </w:r>
            </w:hyperlink>
            <w:r>
              <w:t xml:space="preserve"> section 2.1)</w:t>
            </w:r>
          </w:p>
        </w:tc>
        <w:tc>
          <w:tcPr>
            <w:tcW w:w="0" w:type="auto"/>
          </w:tcPr>
          <w:p w:rsidR="00C45B8D" w:rsidRDefault="008C5507">
            <w:pPr>
              <w:pStyle w:val="TableBodyText"/>
            </w:pPr>
            <w:r>
              <w:t>0...1 (optional)</w:t>
            </w:r>
          </w:p>
        </w:tc>
      </w:tr>
    </w:tbl>
    <w:p w:rsidR="00C45B8D" w:rsidRDefault="008C5507">
      <w:r>
        <w:t xml:space="preserve">Setting the </w:t>
      </w:r>
      <w:r>
        <w:rPr>
          <w:b/>
        </w:rPr>
        <w:t>ConversationMode</w:t>
      </w:r>
      <w:r>
        <w:t xml:space="preserve"> element value to 1 (</w:t>
      </w:r>
      <w:r>
        <w:rPr>
          <w:b/>
        </w:rPr>
        <w:t>TRUE</w:t>
      </w:r>
      <w:r>
        <w:t xml:space="preserve">) results in retrieving all emails that match the conversations received within the date filter specified. However, </w:t>
      </w:r>
      <w:r>
        <w:t>although the body of the emails outside of that time based filter will not be retrieved, the text previews will be retrieved if the previews were requested.</w:t>
      </w:r>
    </w:p>
    <w:p w:rsidR="00C45B8D" w:rsidRDefault="008C5507">
      <w:r>
        <w:t xml:space="preserve">Setting the </w:t>
      </w:r>
      <w:r>
        <w:rPr>
          <w:b/>
        </w:rPr>
        <w:t>ConversationMode</w:t>
      </w:r>
      <w:r>
        <w:t xml:space="preserve"> element value to 0 (</w:t>
      </w:r>
      <w:r>
        <w:rPr>
          <w:b/>
        </w:rPr>
        <w:t>FALSE</w:t>
      </w:r>
      <w:r>
        <w:t xml:space="preserve">) in a </w:t>
      </w:r>
      <w:r>
        <w:rPr>
          <w:b/>
        </w:rPr>
        <w:t>Sync</w:t>
      </w:r>
      <w:r>
        <w:t xml:space="preserve"> request results in the synchronization of items that meet the criteria of the </w:t>
      </w:r>
      <w:r>
        <w:rPr>
          <w:b/>
        </w:rPr>
        <w:t>FilterType</w:t>
      </w:r>
      <w:r>
        <w:t xml:space="preserve"> element (section </w:t>
      </w:r>
      <w:hyperlink w:anchor="Section_5a31e2ad96004b82ab8188beb1db4e85" w:history="1">
        <w:r>
          <w:rPr>
            <w:rStyle w:val="Hyperlink"/>
          </w:rPr>
          <w:t>2.2.3.68</w:t>
        </w:r>
      </w:hyperlink>
      <w:r>
        <w:t xml:space="preserve">) value. Setting the </w:t>
      </w:r>
      <w:r>
        <w:rPr>
          <w:b/>
        </w:rPr>
        <w:t>ConversationMode</w:t>
      </w:r>
      <w:r>
        <w:t xml:space="preserve"> element value to 1 (</w:t>
      </w:r>
      <w:r>
        <w:rPr>
          <w:b/>
        </w:rPr>
        <w:t>TRUE</w:t>
      </w:r>
      <w:r>
        <w:t>) expands the resul</w:t>
      </w:r>
      <w:r>
        <w:t xml:space="preserve">t set to also include any items with identical </w:t>
      </w:r>
      <w:r>
        <w:rPr>
          <w:b/>
        </w:rPr>
        <w:t>email2:ConversationId</w:t>
      </w:r>
      <w:r>
        <w:t xml:space="preserve"> (</w:t>
      </w:r>
      <w:hyperlink r:id="rId254" w:anchor="Section_f3d27369e0f54164aa5e9b1abda16f5f">
        <w:r>
          <w:rPr>
            <w:rStyle w:val="Hyperlink"/>
          </w:rPr>
          <w:t>[MS-ASEMAIL]</w:t>
        </w:r>
      </w:hyperlink>
      <w:r>
        <w:t xml:space="preserve"> section 2.2.2.21) values to those in the </w:t>
      </w:r>
      <w:r>
        <w:rPr>
          <w:b/>
        </w:rPr>
        <w:t>FilterType</w:t>
      </w:r>
      <w:r>
        <w:t xml:space="preserve"> result set. The </w:t>
      </w:r>
      <w:r>
        <w:rPr>
          <w:b/>
        </w:rPr>
        <w:t>ConversationMode</w:t>
      </w:r>
      <w:r>
        <w:t xml:space="preserve"> elemen</w:t>
      </w:r>
      <w:r>
        <w:t xml:space="preserve">t value has no impact on items outside the collection specified by the </w:t>
      </w:r>
      <w:r>
        <w:rPr>
          <w:b/>
        </w:rPr>
        <w:t xml:space="preserve">CollectionId </w:t>
      </w:r>
      <w:r>
        <w:t xml:space="preserve">element (section </w:t>
      </w:r>
      <w:hyperlink w:anchor="Section_9a357d6014ba454e979cb3d933850e52" w:history="1">
        <w:r>
          <w:rPr>
            <w:rStyle w:val="Hyperlink"/>
          </w:rPr>
          <w:t>2.2.3.30.6</w:t>
        </w:r>
      </w:hyperlink>
      <w:r>
        <w:t xml:space="preserve">); the result set is always limited to items in the specified collection. The </w:t>
      </w:r>
      <w:r>
        <w:rPr>
          <w:b/>
        </w:rPr>
        <w:t>Convers</w:t>
      </w:r>
      <w:r>
        <w:rPr>
          <w:b/>
        </w:rPr>
        <w:t>ationMode</w:t>
      </w:r>
      <w:r>
        <w:t xml:space="preserve"> element value only limits or expands the results determined by the </w:t>
      </w:r>
      <w:r>
        <w:rPr>
          <w:b/>
        </w:rPr>
        <w:t>FilterType</w:t>
      </w:r>
      <w:r>
        <w:t xml:space="preserve"> element value. </w:t>
      </w:r>
    </w:p>
    <w:p w:rsidR="00C45B8D" w:rsidRDefault="008C5507">
      <w:r>
        <w:t xml:space="preserve">Specifying the </w:t>
      </w:r>
      <w:r>
        <w:rPr>
          <w:b/>
        </w:rPr>
        <w:t>ConversationMode</w:t>
      </w:r>
      <w:r>
        <w:t xml:space="preserve"> element for collections that do not store emails results in an invalid XML error, </w:t>
      </w:r>
      <w:r>
        <w:rPr>
          <w:b/>
        </w:rPr>
        <w:t>Status</w:t>
      </w:r>
      <w:r>
        <w:t xml:space="preserve"> element (section </w:t>
      </w:r>
      <w:hyperlink w:anchor="Section_08151746faf740a3832bb42e88a0b729" w:history="1">
        <w:r>
          <w:rPr>
            <w:rStyle w:val="Hyperlink"/>
          </w:rPr>
          <w:t>2.2.3.177.17</w:t>
        </w:r>
      </w:hyperlink>
      <w:r>
        <w:t>) value 4.</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w:t>
      </w:r>
      <w:r>
        <w:t xml:space="preserve">rsion header, as specified in </w:t>
      </w:r>
      <w:hyperlink r:id="rId2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41" w:name="section_808eb6084b454d35a4e426e1510172bd"/>
      <w:bookmarkStart w:id="342" w:name="_Toc476026064"/>
      <w:r>
        <w:lastRenderedPageBreak/>
        <w:t>Count</w:t>
      </w:r>
      <w:bookmarkEnd w:id="341"/>
      <w:bookmarkEnd w:id="342"/>
    </w:p>
    <w:p w:rsidR="00C45B8D" w:rsidRDefault="008C5507">
      <w:r>
        <w:t xml:space="preserve">The </w:t>
      </w:r>
      <w:r>
        <w:rPr>
          <w:b/>
        </w:rPr>
        <w:t>Count</w:t>
      </w:r>
      <w:r>
        <w:t xml:space="preserve"> element is an optional child element of the </w:t>
      </w:r>
      <w:r>
        <w:rPr>
          <w:b/>
        </w:rPr>
        <w:t xml:space="preserve">Changes </w:t>
      </w:r>
      <w:r>
        <w:t xml:space="preserve">element in </w:t>
      </w:r>
      <w:r>
        <w:rPr>
          <w:b/>
        </w:rPr>
        <w:t>FolderSync</w:t>
      </w:r>
      <w:r>
        <w:t xml:space="preserve"> command responses that specifies the number of added, deleted, and updated folders on the server since the last folder synchronization. These changes are listed in the </w:t>
      </w:r>
      <w:r>
        <w:rPr>
          <w:b/>
        </w:rPr>
        <w:t>Changes</w:t>
      </w:r>
      <w:r>
        <w:t xml:space="preserve"> element. If there are no changes since the last folder synchronization, a </w:t>
      </w:r>
      <w:r>
        <w:rPr>
          <w:b/>
        </w:rPr>
        <w:t>Count</w:t>
      </w:r>
      <w:r>
        <w:t xml:space="preserve"> element value of 0 (zero) is returned.</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87"/>
        <w:gridCol w:w="1681"/>
        <w:gridCol w:w="1274"/>
        <w:gridCol w:w="2319"/>
        <w:gridCol w:w="131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C45B8D" w:rsidRDefault="008C5507">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t>unsigned</w:t>
            </w:r>
            <w:r>
              <w:rPr>
                <w:b/>
              </w:rPr>
              <w:t xml:space="preserve"> integer</w:t>
            </w:r>
            <w:r>
              <w:t xml:space="preserve"> (</w:t>
            </w:r>
            <w:hyperlink r:id="rId256" w:anchor="Section_dcfe20e1cb36457f8c7be5c61351f7d3">
              <w:r>
                <w:rPr>
                  <w:rStyle w:val="Hyperlink"/>
                </w:rPr>
                <w:t>[MS-ASDTYPE]</w:t>
              </w:r>
            </w:hyperlink>
            <w:r>
              <w:t xml:space="preserve"> section 2.6)</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header, as specif</w:t>
      </w:r>
      <w:r>
        <w:t xml:space="preserve">ied in </w:t>
      </w:r>
      <w:hyperlink r:id="rId2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43" w:name="section_e7aabb2c7c9a444da95143cc818d1a6f"/>
      <w:bookmarkStart w:id="344" w:name="_Toc476026065"/>
      <w:r>
        <w:t>Culture</w:t>
      </w:r>
      <w:bookmarkEnd w:id="343"/>
      <w:bookmarkEnd w:id="344"/>
    </w:p>
    <w:p w:rsidR="00C45B8D" w:rsidRDefault="008C5507">
      <w:r>
        <w:t xml:space="preserve">The </w:t>
      </w:r>
      <w:r>
        <w:rPr>
          <w:b/>
        </w:rPr>
        <w:t>Culture</w:t>
      </w:r>
      <w:r>
        <w:t xml:space="preserve"> element is an optional child element of the </w:t>
      </w:r>
      <w:r>
        <w:rPr>
          <w:b/>
        </w:rPr>
        <w:t xml:space="preserve">Response </w:t>
      </w:r>
      <w:r>
        <w:t xml:space="preserve">element in </w:t>
      </w:r>
      <w:r>
        <w:rPr>
          <w:b/>
        </w:rPr>
        <w:t>Autodiscover</w:t>
      </w:r>
      <w:r>
        <w:t xml:space="preserve"> command responses that specifies the client culture, which is used to localize error messages.</w:t>
      </w:r>
    </w:p>
    <w:p w:rsidR="00C45B8D" w:rsidRDefault="008C5507">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981"/>
        <w:gridCol w:w="1956"/>
        <w:gridCol w:w="1277"/>
        <w:gridCol w:w="1943"/>
        <w:gridCol w:w="131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 xml:space="preserve">Command </w:t>
            </w:r>
            <w:r>
              <w:t>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58"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r>
        <w:t xml:space="preserve">The </w:t>
      </w:r>
      <w:r>
        <w:rPr>
          <w:b/>
        </w:rPr>
        <w:t>string</w:t>
      </w:r>
      <w:r>
        <w:t xml:space="preserve"> value MUST be of the form "en:us".</w:t>
      </w:r>
      <w:bookmarkStart w:id="345"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345"/>
    </w:p>
    <w:p w:rsidR="00C45B8D" w:rsidRDefault="008C5507">
      <w:r>
        <w:rPr>
          <w:b/>
        </w:rPr>
        <w:lastRenderedPageBreak/>
        <w:t>Protocol Versions</w:t>
      </w:r>
    </w:p>
    <w:p w:rsidR="00C45B8D" w:rsidRDefault="008C5507">
      <w:r>
        <w:t>The following table specifies the protocol versions that support this element. The client indicates the protocol version being used by setting either the MS-ASProtocolVersi</w:t>
      </w:r>
      <w:r>
        <w:t xml:space="preserve">on header, as specified in </w:t>
      </w:r>
      <w:hyperlink r:id="rId2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w:t>
            </w:r>
            <w:r>
              <w:t>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46" w:name="section_ddc1b201a7d2467596f2304ebb1b5acd"/>
      <w:bookmarkStart w:id="347" w:name="_Toc476026066"/>
      <w:r>
        <w:t>Data</w:t>
      </w:r>
      <w:bookmarkEnd w:id="346"/>
      <w:bookmarkEnd w:id="347"/>
    </w:p>
    <w:p w:rsidR="00C45B8D" w:rsidRDefault="008C5507">
      <w:r>
        <w:t xml:space="preserve">The </w:t>
      </w:r>
      <w:r>
        <w:rPr>
          <w:b/>
        </w:rPr>
        <w:t>Data</w:t>
      </w:r>
      <w:r>
        <w:t xml:space="preserve"> element is used in the following command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ItemOperations </w:t>
      </w:r>
      <w:r>
        <w:t xml:space="preserve">command responses (section </w:t>
      </w:r>
      <w:hyperlink w:anchor="Section_9d4264fb42f547fb81335e68c52dd339" w:history="1">
        <w:r>
          <w:rPr>
            <w:rStyle w:val="Hyperlink"/>
          </w:rPr>
          <w:t>2.2.1.10</w:t>
        </w:r>
      </w:hyperlink>
      <w:r>
        <w:t>)</w:t>
      </w:r>
    </w:p>
    <w:p w:rsidR="00C45B8D" w:rsidRDefault="008C5507">
      <w:pPr>
        <w:pStyle w:val="ListParagraph"/>
        <w:numPr>
          <w:ilvl w:val="0"/>
          <w:numId w:val="56"/>
        </w:numPr>
      </w:pPr>
      <w:r>
        <w:rPr>
          <w:b/>
        </w:rPr>
        <w:t xml:space="preserve">ResolveRecipients </w:t>
      </w:r>
      <w:r>
        <w:t xml:space="preserve">command responses (section </w:t>
      </w:r>
      <w:hyperlink w:anchor="Section_af10e71badf140e98074cccd9a4889a2" w:history="1">
        <w:r>
          <w:rPr>
            <w:rStyle w:val="Hyperlink"/>
          </w:rPr>
          <w:t>2.2.1.15</w:t>
        </w:r>
      </w:hyperlink>
      <w:r>
        <w:t>)</w:t>
      </w:r>
    </w:p>
    <w:p w:rsidR="00C45B8D" w:rsidRDefault="008C5507">
      <w:pPr>
        <w:pStyle w:val="ListParagraph"/>
        <w:numPr>
          <w:ilvl w:val="0"/>
          <w:numId w:val="56"/>
        </w:numPr>
      </w:pPr>
      <w:r>
        <w:rPr>
          <w:b/>
        </w:rPr>
        <w:t xml:space="preserve">Search </w:t>
      </w:r>
      <w:r>
        <w:t>command response (sect</w:t>
      </w:r>
      <w:r>
        <w:t xml:space="preserve">ion </w:t>
      </w:r>
      <w:hyperlink w:anchor="Section_8211179b14f344ab9de6b69ca2a48c4e" w:history="1">
        <w:r>
          <w:rPr>
            <w:rStyle w:val="Hyperlink"/>
          </w:rPr>
          <w:t>2.2.1.16</w:t>
        </w:r>
      </w:hyperlink>
      <w:r>
        <w:t>)</w:t>
      </w:r>
    </w:p>
    <w:p w:rsidR="00C45B8D" w:rsidRDefault="008C5507">
      <w:r>
        <w:t xml:space="preserve">The definition of the </w:t>
      </w:r>
      <w:r>
        <w:rPr>
          <w:b/>
        </w:rPr>
        <w:t>Data</w:t>
      </w:r>
      <w:r>
        <w:t xml:space="preserve"> element differs according to the context in which it is used. For more details, see section </w:t>
      </w:r>
      <w:hyperlink w:anchor="Section_0879344d3f90431385bdf45fd957a457" w:history="1">
        <w:r>
          <w:rPr>
            <w:rStyle w:val="Hyperlink"/>
          </w:rPr>
          <w:t>2.2</w:t>
        </w:r>
        <w:r>
          <w:rPr>
            <w:rStyle w:val="Hyperlink"/>
          </w:rPr>
          <w:t>.3.39.1</w:t>
        </w:r>
      </w:hyperlink>
      <w:r>
        <w:t xml:space="preserve">, section </w:t>
      </w:r>
      <w:hyperlink w:anchor="Section_8353b28a8bb644288507b9b3c405ffd7" w:history="1">
        <w:r>
          <w:rPr>
            <w:rStyle w:val="Hyperlink"/>
          </w:rPr>
          <w:t>2.2.3.39.2</w:t>
        </w:r>
      </w:hyperlink>
      <w:r>
        <w:t xml:space="preserve">, section </w:t>
      </w:r>
      <w:hyperlink w:anchor="Section_6391652ac7e94ad4b747a9d68061c8dc" w:history="1">
        <w:r>
          <w:rPr>
            <w:rStyle w:val="Hyperlink"/>
          </w:rPr>
          <w:t>2.2.3.39.3</w:t>
        </w:r>
      </w:hyperlink>
      <w:r>
        <w:t xml:space="preserve">, and section </w:t>
      </w:r>
      <w:hyperlink w:anchor="Section_7cd21552d8c243b69df76d132f4eeb1b" w:history="1">
        <w:r>
          <w:rPr>
            <w:rStyle w:val="Hyperlink"/>
          </w:rPr>
          <w:t>2.2.3.39.4</w:t>
        </w:r>
      </w:hyperlink>
      <w:r>
        <w:t>.</w:t>
      </w:r>
    </w:p>
    <w:p w:rsidR="00C45B8D" w:rsidRDefault="008C5507">
      <w:pPr>
        <w:pStyle w:val="Heading5"/>
      </w:pPr>
      <w:bookmarkStart w:id="348" w:name="section_0879344d3f90431385bdf45fd957a457"/>
      <w:bookmarkStart w:id="349" w:name="_Toc476026067"/>
      <w:r>
        <w:t>Dat</w:t>
      </w:r>
      <w:r>
        <w:t>a (Find)</w:t>
      </w:r>
      <w:bookmarkEnd w:id="348"/>
      <w:bookmarkEnd w:id="349"/>
    </w:p>
    <w:p w:rsidR="00C45B8D" w:rsidRDefault="008C5507">
      <w:r>
        <w:t xml:space="preserve">The </w:t>
      </w:r>
      <w:r>
        <w:rPr>
          <w:b/>
        </w:rPr>
        <w:t>gal:Data</w:t>
      </w:r>
      <w:r>
        <w:t xml:space="preserve"> element is an optional child element of the </w:t>
      </w:r>
      <w:r>
        <w:rPr>
          <w:b/>
        </w:rPr>
        <w:t>gal:Picture</w:t>
      </w:r>
      <w:r>
        <w:t xml:space="preserve"> element in </w:t>
      </w:r>
      <w:r>
        <w:rPr>
          <w:b/>
        </w:rPr>
        <w:t xml:space="preserve">Find </w:t>
      </w:r>
      <w:r>
        <w:t>command responses that contains the binary data of the contact photo.</w:t>
      </w:r>
    </w:p>
    <w:tbl>
      <w:tblPr>
        <w:tblStyle w:val="Table-ShadedHeader"/>
        <w:tblW w:w="0" w:type="auto"/>
        <w:tblLook w:val="04A0" w:firstRow="1" w:lastRow="0" w:firstColumn="1" w:lastColumn="0" w:noHBand="0" w:noVBand="1"/>
      </w:tblPr>
      <w:tblGrid>
        <w:gridCol w:w="3142"/>
        <w:gridCol w:w="2427"/>
        <w:gridCol w:w="1400"/>
        <w:gridCol w:w="1021"/>
        <w:gridCol w:w="148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comma</w:t>
            </w:r>
            <w:r>
              <w:t xml:space="preserve">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gal:Picture</w:t>
            </w:r>
            <w:r>
              <w:t xml:space="preserve"> (section </w:t>
            </w:r>
            <w:hyperlink w:anchor="Section_2e6d294c1df84654890be831aaafb684" w:history="1">
              <w:r>
                <w:rPr>
                  <w:rStyle w:val="Hyperlink"/>
                </w:rPr>
                <w:t>2.2.3.135.1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Byte array</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50" w:name="section_8353b28a8bb644288507b9b3c405ffd7"/>
      <w:bookmarkStart w:id="351" w:name="_Toc476026068"/>
      <w:r>
        <w:t>Data (ItemOperations)</w:t>
      </w:r>
      <w:bookmarkEnd w:id="350"/>
      <w:bookmarkEnd w:id="351"/>
    </w:p>
    <w:p w:rsidR="00C45B8D" w:rsidRDefault="008C5507">
      <w:r>
        <w:t xml:space="preserve">The </w:t>
      </w:r>
      <w:r>
        <w:rPr>
          <w:b/>
        </w:rPr>
        <w:t>Data</w:t>
      </w:r>
      <w:r>
        <w:t xml:space="preserve"> element is an optional child element of the </w:t>
      </w:r>
      <w:r>
        <w:rPr>
          <w:b/>
        </w:rPr>
        <w:t xml:space="preserve">Properties </w:t>
      </w:r>
      <w:r>
        <w:t xml:space="preserve">element in </w:t>
      </w:r>
      <w:r>
        <w:rPr>
          <w:b/>
        </w:rPr>
        <w:t>ItemOperations</w:t>
      </w:r>
      <w:r>
        <w:t xml:space="preserve"> command responses that contains the item content for inline content responses.</w:t>
      </w:r>
    </w:p>
    <w:p w:rsidR="00C45B8D" w:rsidRDefault="008C5507">
      <w:r>
        <w:t xml:space="preserve">All elements referenced in this section are defined in the </w:t>
      </w:r>
      <w:r>
        <w:rPr>
          <w:b/>
        </w:rPr>
        <w:t>ItemOp</w:t>
      </w:r>
      <w:r>
        <w:rPr>
          <w:b/>
        </w:rPr>
        <w:t>erations</w:t>
      </w:r>
      <w:r>
        <w:t xml:space="preserve"> namespace.</w:t>
      </w:r>
    </w:p>
    <w:tbl>
      <w:tblPr>
        <w:tblStyle w:val="Table-ShadedHeader"/>
        <w:tblW w:w="0" w:type="auto"/>
        <w:tblLook w:val="04A0" w:firstRow="1" w:lastRow="0" w:firstColumn="1" w:lastColumn="0" w:noHBand="0" w:noVBand="1"/>
      </w:tblPr>
      <w:tblGrid>
        <w:gridCol w:w="3350"/>
        <w:gridCol w:w="1850"/>
        <w:gridCol w:w="1236"/>
        <w:gridCol w:w="1776"/>
        <w:gridCol w:w="126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Properties</w:t>
            </w:r>
            <w:r>
              <w:t xml:space="preserve"> (section </w:t>
            </w:r>
            <w:hyperlink w:anchor="Section_b6b1551af8414bac967ca3328af78229" w:history="1">
              <w:r>
                <w:rPr>
                  <w:rStyle w:val="Hyperlink"/>
                </w:rPr>
                <w:t>2.2.3.139.2</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61"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8C5507">
      <w:r>
        <w:t xml:space="preserve">The content of the </w:t>
      </w:r>
      <w:r>
        <w:rPr>
          <w:b/>
        </w:rPr>
        <w:t>Data</w:t>
      </w:r>
      <w:r>
        <w:t xml:space="preserve"> element is a </w:t>
      </w:r>
      <w:hyperlink w:anchor="gt_179b9392-9019-45a3-880b-26f6890522b7">
        <w:r>
          <w:rPr>
            <w:rStyle w:val="HyperlinkGreen"/>
            <w:b/>
          </w:rPr>
          <w:t>base64 encoding</w:t>
        </w:r>
      </w:hyperlink>
      <w:r>
        <w:t xml:space="preserve"> of the binary document, attachment, or body data. The size of the data (in bytes) that is contained within the </w:t>
      </w:r>
      <w:r>
        <w:rPr>
          <w:b/>
        </w:rPr>
        <w:t>Data</w:t>
      </w:r>
      <w:r>
        <w:t xml:space="preserve"> element is indicated by the </w:t>
      </w:r>
      <w:r>
        <w:rPr>
          <w:b/>
        </w:rPr>
        <w:t>Range</w:t>
      </w:r>
      <w:r>
        <w:t xml:space="preserve"> element (section </w:t>
      </w:r>
      <w:hyperlink w:anchor="Section_f20562a50b2145fa81aaf8cedb3f6a4a" w:history="1">
        <w:r>
          <w:rPr>
            <w:rStyle w:val="Hyperlink"/>
          </w:rPr>
          <w:t>2.2.3.143.2</w:t>
        </w:r>
      </w:hyperlink>
      <w:r>
        <w:t xml:space="preserve">). The total size of the item (in bytes) is indicated by the </w:t>
      </w:r>
      <w:r>
        <w:rPr>
          <w:b/>
        </w:rPr>
        <w:t>Total</w:t>
      </w:r>
      <w:r>
        <w:t xml:space="preserve"> element (section </w:t>
      </w:r>
      <w:hyperlink w:anchor="Section_ec8bb1fb30a94983b859773608295c88" w:history="1">
        <w:r>
          <w:rPr>
            <w:rStyle w:val="Hyperlink"/>
          </w:rPr>
          <w:t>2.2.3.184.2</w:t>
        </w:r>
      </w:hyperlink>
      <w:r>
        <w:t>).</w:t>
      </w:r>
    </w:p>
    <w:p w:rsidR="00C45B8D" w:rsidRDefault="008C5507">
      <w:r>
        <w:rPr>
          <w:b/>
        </w:rPr>
        <w:t>Protocol Versions</w:t>
      </w:r>
    </w:p>
    <w:p w:rsidR="00C45B8D" w:rsidRDefault="008C5507">
      <w:r>
        <w:t>The following table sp</w:t>
      </w:r>
      <w:r>
        <w:t xml:space="preserve">ecifies the protocol versions that support this element. The client indicates the protocol version being used by setting either the MS-ASProtocolVersion header, as specified in </w:t>
      </w:r>
      <w:hyperlink r:id="rId2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52" w:name="section_6391652ac7e94ad4b747a9d68061c8dc"/>
      <w:bookmarkStart w:id="353" w:name="_Toc476026069"/>
      <w:r>
        <w:lastRenderedPageBreak/>
        <w:t>Data (ResolveRecipients)</w:t>
      </w:r>
      <w:bookmarkEnd w:id="352"/>
      <w:bookmarkEnd w:id="353"/>
    </w:p>
    <w:p w:rsidR="00C45B8D" w:rsidRDefault="008C5507">
      <w:r>
        <w:t xml:space="preserve">The </w:t>
      </w:r>
      <w:r>
        <w:rPr>
          <w:b/>
        </w:rPr>
        <w:t>Data</w:t>
      </w:r>
      <w:r>
        <w:t xml:space="preserve"> element is an optional child element of the </w:t>
      </w:r>
      <w:r>
        <w:rPr>
          <w:b/>
        </w:rPr>
        <w:t xml:space="preserve">Picture </w:t>
      </w:r>
      <w:r>
        <w:t xml:space="preserve">element in </w:t>
      </w:r>
      <w:r>
        <w:rPr>
          <w:b/>
        </w:rPr>
        <w:t>ResolveRecipients</w:t>
      </w:r>
      <w:r>
        <w:t xml:space="preserve"> command responses that contains the binary data of the contact photo.</w:t>
      </w:r>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683"/>
        <w:gridCol w:w="2055"/>
        <w:gridCol w:w="1348"/>
        <w:gridCol w:w="974"/>
        <w:gridCol w:w="141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w:t>
            </w:r>
            <w:r>
              <w:t xml:space="preserve">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Byte array</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54" w:name="section_7cd21552d8c243b69df76d132f4eeb1b"/>
      <w:bookmarkStart w:id="355" w:name="_Toc476026070"/>
      <w:r>
        <w:t>Data (Search)</w:t>
      </w:r>
      <w:bookmarkEnd w:id="354"/>
      <w:bookmarkEnd w:id="355"/>
    </w:p>
    <w:p w:rsidR="00C45B8D" w:rsidRDefault="008C5507">
      <w:r>
        <w:t xml:space="preserve">The </w:t>
      </w:r>
      <w:r>
        <w:rPr>
          <w:b/>
        </w:rPr>
        <w:t>gal:Data</w:t>
      </w:r>
      <w:r>
        <w:t xml:space="preserve"> element</w:t>
      </w:r>
      <w:bookmarkStart w:id="356" w:name="z90"/>
      <w:bookmarkEnd w:id="356"/>
      <w:r>
        <w:t xml:space="preserve"> is an optional child element of the </w:t>
      </w:r>
      <w:r>
        <w:rPr>
          <w:b/>
        </w:rPr>
        <w:t>gal:Picture</w:t>
      </w:r>
      <w:r>
        <w:t xml:space="preserve"> element in </w:t>
      </w:r>
      <w:r>
        <w:rPr>
          <w:b/>
        </w:rPr>
        <w:t xml:space="preserve">Search </w:t>
      </w:r>
      <w:r>
        <w:t>command responses that contains the binary data of the contact photo.</w:t>
      </w:r>
    </w:p>
    <w:tbl>
      <w:tblPr>
        <w:tblStyle w:val="Table-ShadedHeader"/>
        <w:tblW w:w="0" w:type="auto"/>
        <w:tblLook w:val="04A0" w:firstRow="1" w:lastRow="0" w:firstColumn="1" w:lastColumn="0" w:noHBand="0" w:noVBand="1"/>
      </w:tblPr>
      <w:tblGrid>
        <w:gridCol w:w="3237"/>
        <w:gridCol w:w="2378"/>
        <w:gridCol w:w="1386"/>
        <w:gridCol w:w="1008"/>
        <w:gridCol w:w="146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gal:Picture</w:t>
            </w:r>
            <w:r>
              <w:t xml:space="preserve"> (section </w:t>
            </w:r>
            <w:hyperlink w:anchor="Section_8631f12a566843fab4b1ba919e340842" w:history="1">
              <w:r>
                <w:rPr>
                  <w:rStyle w:val="Hyperlink"/>
                </w:rPr>
                <w:t>2.2.3.135.3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Byte array</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57" w:name="section_7d4a916ee9e84cee9e00029aa203f421"/>
      <w:bookmarkStart w:id="358" w:name="_Toc476026071"/>
      <w:r>
        <w:t>DebugData</w:t>
      </w:r>
      <w:bookmarkEnd w:id="357"/>
      <w:bookmarkEnd w:id="358"/>
    </w:p>
    <w:p w:rsidR="00C45B8D" w:rsidRDefault="008C5507">
      <w:r>
        <w:t xml:space="preserve">The </w:t>
      </w:r>
      <w:r>
        <w:rPr>
          <w:b/>
        </w:rPr>
        <w:t>DebugData</w:t>
      </w:r>
      <w:r>
        <w:t xml:space="preserve"> element is an optional child element of the </w:t>
      </w:r>
      <w:r>
        <w:rPr>
          <w:b/>
        </w:rPr>
        <w:t xml:space="preserve">Error </w:t>
      </w:r>
      <w:r>
        <w:t xml:space="preserve">element in </w:t>
      </w:r>
      <w:r>
        <w:rPr>
          <w:b/>
        </w:rPr>
        <w:t>Autodiscover</w:t>
      </w:r>
      <w:r>
        <w:t xml:space="preserve"> command responses that represents information about the failure that can help the system administrator debug the source of the problem.</w:t>
      </w:r>
    </w:p>
    <w:tbl>
      <w:tblPr>
        <w:tblStyle w:val="Table-ShadedHeader"/>
        <w:tblW w:w="0" w:type="auto"/>
        <w:tblLook w:val="04A0" w:firstRow="1" w:lastRow="0" w:firstColumn="1" w:lastColumn="0" w:noHBand="0" w:noVBand="1"/>
      </w:tblPr>
      <w:tblGrid>
        <w:gridCol w:w="3129"/>
        <w:gridCol w:w="1621"/>
        <w:gridCol w:w="1306"/>
        <w:gridCol w:w="2061"/>
        <w:gridCol w:w="135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 xml:space="preserve">Parent </w:t>
            </w:r>
            <w:r>
              <w:t>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65"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8C5507">
      <w:r>
        <w:t>This element is not intended for use by developers debugging their own data.</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59" w:name="section_fdd6bb334154482f81af4c1f3b814443"/>
      <w:bookmarkStart w:id="360" w:name="_Toc476026072"/>
      <w:r>
        <w:t>DeepTraversal</w:t>
      </w:r>
      <w:bookmarkEnd w:id="359"/>
      <w:bookmarkEnd w:id="360"/>
    </w:p>
    <w:p w:rsidR="00C45B8D" w:rsidRDefault="008C5507">
      <w:r>
        <w:t xml:space="preserve">The </w:t>
      </w:r>
      <w:r>
        <w:rPr>
          <w:b/>
        </w:rPr>
        <w:t>DeepTraversal</w:t>
      </w:r>
      <w:r>
        <w:t xml:space="preserve"> element is used in the following command requests:</w:t>
      </w:r>
    </w:p>
    <w:p w:rsidR="00C45B8D" w:rsidRDefault="008C5507">
      <w:pPr>
        <w:pStyle w:val="ListParagraph"/>
        <w:numPr>
          <w:ilvl w:val="0"/>
          <w:numId w:val="56"/>
        </w:numPr>
        <w:rPr>
          <w:b/>
        </w:rPr>
      </w:pPr>
      <w:r>
        <w:rPr>
          <w:b/>
        </w:rPr>
        <w:lastRenderedPageBreak/>
        <w:t xml:space="preserve">Find </w:t>
      </w:r>
      <w:r>
        <w:t xml:space="preserve">command requests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Search </w:t>
      </w:r>
      <w:r>
        <w:t xml:space="preserve">command requests (section </w:t>
      </w:r>
      <w:hyperlink w:anchor="Section_8211179b14f344ab9de6b69ca2a48c4e" w:history="1">
        <w:r>
          <w:rPr>
            <w:rStyle w:val="Hyperlink"/>
          </w:rPr>
          <w:t>2.2.1.16</w:t>
        </w:r>
      </w:hyperlink>
      <w:r>
        <w:t>)</w:t>
      </w:r>
    </w:p>
    <w:p w:rsidR="00C45B8D" w:rsidRDefault="008C5507">
      <w:r>
        <w:t xml:space="preserve">The definition of the </w:t>
      </w:r>
      <w:r>
        <w:rPr>
          <w:b/>
        </w:rPr>
        <w:t>DeepTraversal</w:t>
      </w:r>
      <w:r>
        <w:t xml:space="preserve"> element differs according to the context in which it is used. For more details, see section </w:t>
      </w:r>
      <w:hyperlink w:anchor="Section_baab9e47116d4de79c8f81673734655f" w:history="1">
        <w:r>
          <w:rPr>
            <w:rStyle w:val="Hyperlink"/>
          </w:rPr>
          <w:t>2.2.3.41.1</w:t>
        </w:r>
      </w:hyperlink>
      <w:r>
        <w:t xml:space="preserve"> and section </w:t>
      </w:r>
      <w:hyperlink w:anchor="Section_ab1514361db644f1a1c0e9ccd654561b" w:history="1">
        <w:r>
          <w:rPr>
            <w:rStyle w:val="Hyperlink"/>
          </w:rPr>
          <w:t>2.2.3.41.2</w:t>
        </w:r>
      </w:hyperlink>
      <w:r>
        <w:t>.</w:t>
      </w:r>
    </w:p>
    <w:p w:rsidR="00C45B8D" w:rsidRDefault="008C5507">
      <w:pPr>
        <w:pStyle w:val="Heading5"/>
      </w:pPr>
      <w:bookmarkStart w:id="361" w:name="section_baab9e47116d4de79c8f81673734655f"/>
      <w:bookmarkStart w:id="362" w:name="_Toc476026073"/>
      <w:r>
        <w:t>DeepTraversal (Find)</w:t>
      </w:r>
      <w:bookmarkEnd w:id="361"/>
      <w:bookmarkEnd w:id="362"/>
    </w:p>
    <w:p w:rsidR="00C45B8D" w:rsidRDefault="008C5507">
      <w:r>
        <w:t xml:space="preserve">The </w:t>
      </w:r>
      <w:r>
        <w:rPr>
          <w:b/>
        </w:rPr>
        <w:t>DeepTraversal</w:t>
      </w:r>
      <w:r>
        <w:t xml:space="preserve"> element is an optional child element of the </w:t>
      </w:r>
      <w:r>
        <w:rPr>
          <w:b/>
        </w:rPr>
        <w:t xml:space="preserve">Options </w:t>
      </w:r>
      <w:r>
        <w:t xml:space="preserve">element in </w:t>
      </w:r>
      <w:r>
        <w:rPr>
          <w:b/>
        </w:rPr>
        <w:t xml:space="preserve">Find </w:t>
      </w:r>
      <w:r>
        <w:t xml:space="preserve">command requests that indicates that the client wants the server to search all subfolders </w:t>
      </w:r>
      <w:r>
        <w:t>for the folder that is specified in the query.</w:t>
      </w:r>
    </w:p>
    <w:p w:rsidR="00C45B8D" w:rsidRDefault="008C5507">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3136"/>
        <w:gridCol w:w="2358"/>
        <w:gridCol w:w="1443"/>
        <w:gridCol w:w="995"/>
        <w:gridCol w:w="15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Options</w:t>
            </w:r>
            <w:r>
              <w:t xml:space="preserve"> (section </w:t>
            </w:r>
            <w:hyperlink w:anchor="Section_548521e00f8649e38b2fc9f0156a32c4" w:history="1">
              <w:r>
                <w:rPr>
                  <w:rStyle w:val="Hyperlink"/>
                </w:rPr>
                <w:t>2.2.3.125.1</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0...1 (optional)</w:t>
            </w:r>
          </w:p>
        </w:tc>
      </w:tr>
    </w:tbl>
    <w:p w:rsidR="00C45B8D" w:rsidRDefault="008C5507">
      <w:r>
        <w:t xml:space="preserve">The </w:t>
      </w:r>
      <w:r>
        <w:rPr>
          <w:b/>
        </w:rPr>
        <w:t>DeepTraversal</w:t>
      </w:r>
      <w:r>
        <w:t xml:space="preserve"> element is an empty tag element, meaning it has no va</w:t>
      </w:r>
      <w:r>
        <w:t xml:space="preserve">lue or data type. It is distinguished only by the presence or absence of the &lt;DeepTraversal/&gt; tag. If the </w:t>
      </w:r>
      <w:r>
        <w:rPr>
          <w:b/>
        </w:rPr>
        <w:t>DeepTraversal</w:t>
      </w:r>
      <w:r>
        <w:t xml:space="preserve"> element and the </w:t>
      </w:r>
      <w:r>
        <w:rPr>
          <w:b/>
        </w:rPr>
        <w:t>CollectionId</w:t>
      </w:r>
      <w:r>
        <w:t xml:space="preserve"> element are not present, all folders returned in </w:t>
      </w:r>
      <w:r>
        <w:rPr>
          <w:b/>
        </w:rPr>
        <w:t xml:space="preserve">FolderSync </w:t>
      </w:r>
      <w:r>
        <w:t xml:space="preserve">and their subfolders will be searched. If the </w:t>
      </w:r>
      <w:r>
        <w:rPr>
          <w:b/>
        </w:rPr>
        <w:t>D</w:t>
      </w:r>
      <w:r>
        <w:rPr>
          <w:b/>
        </w:rPr>
        <w:t xml:space="preserve">eepTraversal </w:t>
      </w:r>
      <w:r>
        <w:t xml:space="preserve">element and the </w:t>
      </w:r>
      <w:r>
        <w:rPr>
          <w:b/>
        </w:rPr>
        <w:t xml:space="preserve">CollectionId </w:t>
      </w:r>
      <w:r>
        <w:t xml:space="preserve">element are present, the folder specified by the </w:t>
      </w:r>
      <w:r>
        <w:rPr>
          <w:b/>
        </w:rPr>
        <w:t>CollectionId</w:t>
      </w:r>
      <w:r>
        <w:t xml:space="preserve"> and all its subfolders are searched. </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 xml:space="preserve">16.1 </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63" w:name="section_ab1514361db644f1a1c0e9ccd654561b"/>
      <w:bookmarkStart w:id="364" w:name="_Toc476026074"/>
      <w:r>
        <w:t>DeepTraversal (Search)</w:t>
      </w:r>
      <w:bookmarkEnd w:id="363"/>
      <w:bookmarkEnd w:id="364"/>
    </w:p>
    <w:p w:rsidR="00C45B8D" w:rsidRDefault="008C5507">
      <w:r>
        <w:t xml:space="preserve">The </w:t>
      </w:r>
      <w:r>
        <w:rPr>
          <w:b/>
        </w:rPr>
        <w:t>DeepTraversal</w:t>
      </w:r>
      <w:r>
        <w:t xml:space="preserve"> element is an optional child element of the </w:t>
      </w:r>
      <w:r>
        <w:rPr>
          <w:b/>
        </w:rPr>
        <w:t xml:space="preserve">Options </w:t>
      </w:r>
      <w:r>
        <w:t xml:space="preserve">element in </w:t>
      </w:r>
      <w:r>
        <w:rPr>
          <w:b/>
        </w:rPr>
        <w:t xml:space="preserve">Search </w:t>
      </w:r>
      <w:r>
        <w:t>command requests that indicates that the client wants the server to search all subfolders for the folders that are specified in the query.</w:t>
      </w:r>
    </w:p>
    <w:p w:rsidR="00C45B8D" w:rsidRDefault="008C5507">
      <w:r>
        <w:t>All el</w:t>
      </w:r>
      <w:r>
        <w:t xml:space="preserve">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3289"/>
        <w:gridCol w:w="2286"/>
        <w:gridCol w:w="1418"/>
        <w:gridCol w:w="973"/>
        <w:gridCol w:w="150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0...1 (optional)</w:t>
            </w:r>
          </w:p>
        </w:tc>
      </w:tr>
    </w:tbl>
    <w:p w:rsidR="00C45B8D" w:rsidRDefault="008C5507">
      <w:r>
        <w:t xml:space="preserve">The result of including more than one </w:t>
      </w:r>
      <w:r>
        <w:rPr>
          <w:b/>
        </w:rPr>
        <w:t>DeepTraversal</w:t>
      </w:r>
      <w:r>
        <w:t xml:space="preserve"> element in a </w:t>
      </w:r>
      <w:r>
        <w:rPr>
          <w:b/>
        </w:rPr>
        <w:t>Search</w:t>
      </w:r>
      <w:r>
        <w:t xml:space="preserve"> command request is undefined. The server MAY return a protocol sta</w:t>
      </w:r>
      <w:r>
        <w:t>tus error in response to such a command request.</w:t>
      </w:r>
    </w:p>
    <w:p w:rsidR="00C45B8D" w:rsidRDefault="008C5507">
      <w:r>
        <w:t xml:space="preserve">The </w:t>
      </w:r>
      <w:r>
        <w:rPr>
          <w:b/>
        </w:rPr>
        <w:t>DeepTraversal</w:t>
      </w:r>
      <w:r>
        <w:t xml:space="preserve"> element is an empty tag element, meaning it has no value or data type. It is distinguished only by the presence or absence of the &lt;DeepTraversal/&gt; tag. If the </w:t>
      </w:r>
      <w:r>
        <w:rPr>
          <w:b/>
        </w:rPr>
        <w:t>DeepTraversal</w:t>
      </w:r>
      <w:r>
        <w:t xml:space="preserve"> element is not p</w:t>
      </w:r>
      <w:r>
        <w:t>resent, the subfolders are not searched.</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header, as specified i</w:t>
      </w:r>
      <w:r>
        <w:t xml:space="preserve">n </w:t>
      </w:r>
      <w:hyperlink r:id="rId2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65" w:name="section_394096d2e8f647489430318c83400242"/>
      <w:bookmarkStart w:id="366" w:name="_Toc476026075"/>
      <w:r>
        <w:t>Delete</w:t>
      </w:r>
      <w:bookmarkEnd w:id="365"/>
      <w:bookmarkEnd w:id="366"/>
    </w:p>
    <w:p w:rsidR="00C45B8D" w:rsidRDefault="008C5507">
      <w:r>
        <w:t xml:space="preserve">The </w:t>
      </w:r>
      <w:r>
        <w:rPr>
          <w:b/>
        </w:rPr>
        <w:t>Delete</w:t>
      </w:r>
      <w:r>
        <w:t xml:space="preserve"> element is used in the following command requests and responses:</w:t>
      </w:r>
    </w:p>
    <w:p w:rsidR="00C45B8D" w:rsidRDefault="008C5507">
      <w:pPr>
        <w:pStyle w:val="ListParagraph"/>
        <w:numPr>
          <w:ilvl w:val="0"/>
          <w:numId w:val="56"/>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C45B8D" w:rsidRDefault="008C5507">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2.2.1.21</w:t>
        </w:r>
      </w:hyperlink>
      <w:r>
        <w:t>)</w:t>
      </w:r>
    </w:p>
    <w:p w:rsidR="00C45B8D" w:rsidRDefault="008C5507">
      <w:r>
        <w:t xml:space="preserve">The definition of the </w:t>
      </w:r>
      <w:r>
        <w:rPr>
          <w:b/>
        </w:rPr>
        <w:t>Delete</w:t>
      </w:r>
      <w:r>
        <w:t xml:space="preserve"> element differs according to the context in which it is used. For more details, see section </w:t>
      </w:r>
      <w:hyperlink w:anchor="Section_34435a5439f04bcc89e350c019317f05" w:history="1">
        <w:r>
          <w:rPr>
            <w:rStyle w:val="Hyperlink"/>
          </w:rPr>
          <w:t>2.2.3.42.1</w:t>
        </w:r>
      </w:hyperlink>
      <w:r>
        <w:t xml:space="preserve"> and section </w:t>
      </w:r>
      <w:hyperlink w:anchor="Section_cb0f05b8456b471f8dd5a2f86e6cdf88" w:history="1">
        <w:r>
          <w:rPr>
            <w:rStyle w:val="Hyperlink"/>
          </w:rPr>
          <w:t>2.2.3.42.2</w:t>
        </w:r>
      </w:hyperlink>
      <w:r>
        <w:t>.</w:t>
      </w:r>
    </w:p>
    <w:p w:rsidR="00C45B8D" w:rsidRDefault="008C5507">
      <w:pPr>
        <w:pStyle w:val="Heading5"/>
      </w:pPr>
      <w:bookmarkStart w:id="367" w:name="section_34435a5439f04bcc89e350c019317f05"/>
      <w:bookmarkStart w:id="368" w:name="_Toc476026076"/>
      <w:r>
        <w:t>Delete (FolderSync)</w:t>
      </w:r>
      <w:bookmarkEnd w:id="367"/>
      <w:bookmarkEnd w:id="368"/>
    </w:p>
    <w:p w:rsidR="00C45B8D" w:rsidRDefault="008C5507">
      <w:r>
        <w:t xml:space="preserve">The </w:t>
      </w:r>
      <w:r>
        <w:rPr>
          <w:b/>
        </w:rPr>
        <w:t>Delete</w:t>
      </w:r>
      <w:r>
        <w:t xml:space="preserve"> element is an optional child element of the </w:t>
      </w:r>
      <w:r>
        <w:rPr>
          <w:b/>
        </w:rPr>
        <w:t xml:space="preserve">Changes </w:t>
      </w:r>
      <w:r>
        <w:t xml:space="preserve">element in </w:t>
      </w:r>
      <w:r>
        <w:rPr>
          <w:b/>
        </w:rPr>
        <w:t>FolderSyn</w:t>
      </w:r>
      <w:r>
        <w:rPr>
          <w:b/>
        </w:rPr>
        <w:t>c</w:t>
      </w:r>
      <w:r>
        <w:t xml:space="preserve"> command responses that specifies that a folder on the server was deleted since the last folder synchronization.</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67"/>
        <w:gridCol w:w="1610"/>
        <w:gridCol w:w="1838"/>
        <w:gridCol w:w="1980"/>
        <w:gridCol w:w="128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FolderSync </w:t>
            </w:r>
            <w:r>
              <w:t xml:space="preserve">command </w:t>
            </w:r>
            <w:r>
              <w:lastRenderedPageBreak/>
              <w:t xml:space="preserve">response (section </w:t>
            </w:r>
            <w:hyperlink w:anchor="Section_e4dc4ff8cf5a41d9abb86188068b0b9b" w:history="1">
              <w:r>
                <w:rPr>
                  <w:rStyle w:val="Hyperlink"/>
                </w:rPr>
                <w:t>2.2.1.5</w:t>
              </w:r>
            </w:hyperlink>
            <w:r>
              <w:t>)</w:t>
            </w:r>
          </w:p>
        </w:tc>
        <w:tc>
          <w:tcPr>
            <w:tcW w:w="0" w:type="auto"/>
          </w:tcPr>
          <w:p w:rsidR="00C45B8D" w:rsidRDefault="008C5507">
            <w:pPr>
              <w:pStyle w:val="TableBodyText"/>
            </w:pPr>
            <w:r>
              <w:rPr>
                <w:b/>
              </w:rPr>
              <w:lastRenderedPageBreak/>
              <w:t>Changes</w:t>
            </w:r>
            <w:r>
              <w:t xml:space="preserve"> </w:t>
            </w:r>
            <w:r>
              <w:lastRenderedPageBreak/>
              <w:t xml:space="preserve">(section </w:t>
            </w:r>
            <w:hyperlink w:anchor="Section_ca24136de3bd4424b1f76415cac87548" w:history="1">
              <w:r>
                <w:rPr>
                  <w:rStyle w:val="Hyperlink"/>
                </w:rPr>
                <w:t>2.2.3.25</w:t>
              </w:r>
            </w:hyperlink>
            <w:r>
              <w:t>)</w:t>
            </w:r>
          </w:p>
        </w:tc>
        <w:tc>
          <w:tcPr>
            <w:tcW w:w="0" w:type="auto"/>
          </w:tcPr>
          <w:p w:rsidR="00C45B8D" w:rsidRDefault="008C5507">
            <w:pPr>
              <w:pStyle w:val="TableBodyText"/>
            </w:pPr>
            <w:r>
              <w:rPr>
                <w:b/>
              </w:rPr>
              <w:lastRenderedPageBreak/>
              <w:t>ServerId</w:t>
            </w:r>
            <w:r>
              <w:t xml:space="preserve"> (section </w:t>
            </w:r>
            <w:hyperlink w:anchor="Section_80e7ad4e64ea4e59a90dd98c2e0f3ad1" w:history="1">
              <w:r>
                <w:rPr>
                  <w:rStyle w:val="Hyperlink"/>
                </w:rPr>
                <w:t>2.2.3.166.4</w:t>
              </w:r>
            </w:hyperlink>
            <w:r>
              <w:t>)</w:t>
            </w:r>
          </w:p>
        </w:tc>
        <w:tc>
          <w:tcPr>
            <w:tcW w:w="0" w:type="auto"/>
          </w:tcPr>
          <w:p w:rsidR="00C45B8D" w:rsidRDefault="008C5507">
            <w:pPr>
              <w:pStyle w:val="TableBodyText"/>
              <w:rPr>
                <w:b/>
              </w:rPr>
            </w:pPr>
            <w:r>
              <w:rPr>
                <w:b/>
              </w:rPr>
              <w:lastRenderedPageBreak/>
              <w:t>container</w:t>
            </w:r>
            <w:r>
              <w:t xml:space="preserve"> (</w:t>
            </w:r>
            <w:hyperlink r:id="rId269" w:anchor="Section_dcfe20e1cb36457f8c7be5c61351f7d3">
              <w:r>
                <w:rPr>
                  <w:rStyle w:val="Hyperlink"/>
                </w:rPr>
                <w:t>[MS-</w:t>
              </w:r>
              <w:r>
                <w:rPr>
                  <w:rStyle w:val="Hyperlink"/>
                </w:rPr>
                <w:lastRenderedPageBreak/>
                <w:t>ASDTYPE]</w:t>
              </w:r>
            </w:hyperlink>
            <w:r>
              <w:t xml:space="preserve"> section 2.2)</w:t>
            </w:r>
          </w:p>
        </w:tc>
        <w:tc>
          <w:tcPr>
            <w:tcW w:w="0" w:type="auto"/>
          </w:tcPr>
          <w:p w:rsidR="00C45B8D" w:rsidRDefault="008C5507">
            <w:pPr>
              <w:pStyle w:val="TableBodyText"/>
            </w:pPr>
            <w:r>
              <w:lastRenderedPageBreak/>
              <w:t xml:space="preserve">0...N </w:t>
            </w:r>
            <w:r>
              <w:lastRenderedPageBreak/>
              <w:t>(optional)</w:t>
            </w:r>
          </w:p>
        </w:tc>
      </w:tr>
    </w:tbl>
    <w:p w:rsidR="00C45B8D" w:rsidRDefault="00C45B8D"/>
    <w:p w:rsidR="00C45B8D" w:rsidRDefault="008C5507">
      <w:r>
        <w:rPr>
          <w:b/>
        </w:rPr>
        <w:t>Protocol Versions</w:t>
      </w:r>
    </w:p>
    <w:p w:rsidR="00C45B8D" w:rsidRDefault="008C5507">
      <w:r>
        <w:t>The following table specifies</w:t>
      </w:r>
      <w:r>
        <w:t xml:space="preserve"> the protocol versions that support this element. The client indicates the protocol version being used by setting either the MS-ASProtocolVersion header, as specified in </w:t>
      </w:r>
      <w:hyperlink r:id="rId270" w:anchor="Section_4cbf28dc287641c69d87ba9db86cd40d">
        <w:r>
          <w:rPr>
            <w:rStyle w:val="Hyperlink"/>
          </w:rPr>
          <w:t>[MS-A</w:t>
        </w:r>
        <w:r>
          <w:rPr>
            <w:rStyle w:val="Hyperlink"/>
          </w:rPr>
          <w:t>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69" w:name="section_cb0f05b8456b471f8dd5a2f86e6cdf88"/>
      <w:bookmarkStart w:id="370" w:name="_Toc476026077"/>
      <w:r>
        <w:t>Delete (Sync)</w:t>
      </w:r>
      <w:bookmarkEnd w:id="369"/>
      <w:bookmarkEnd w:id="370"/>
    </w:p>
    <w:p w:rsidR="00C45B8D" w:rsidRDefault="008C5507">
      <w:r>
        <w:t xml:space="preserve">The </w:t>
      </w:r>
      <w:r>
        <w:rPr>
          <w:b/>
        </w:rPr>
        <w:t>Delete</w:t>
      </w:r>
      <w:r>
        <w:t xml:space="preserve"> element is an optional child element of the </w:t>
      </w:r>
      <w:r>
        <w:rPr>
          <w:b/>
        </w:rPr>
        <w:t xml:space="preserve">Commands </w:t>
      </w:r>
      <w:r>
        <w:t xml:space="preserve">element in </w:t>
      </w:r>
      <w:r>
        <w:rPr>
          <w:b/>
        </w:rPr>
        <w:t xml:space="preserve">Sync </w:t>
      </w:r>
      <w:r>
        <w:t xml:space="preserve">command requests and responses that deletes an object on the client device or the server. The </w:t>
      </w:r>
      <w:r>
        <w:rPr>
          <w:b/>
        </w:rPr>
        <w:t>Delete</w:t>
      </w:r>
      <w:r>
        <w:t xml:space="preserve"> element is an optional child element of the </w:t>
      </w:r>
      <w:r>
        <w:rPr>
          <w:b/>
        </w:rPr>
        <w:t>Responses</w:t>
      </w:r>
      <w:r>
        <w:t xml:space="preserve"> element in </w:t>
      </w:r>
      <w:r>
        <w:rPr>
          <w:b/>
        </w:rPr>
        <w:t>Sync</w:t>
      </w:r>
      <w:r>
        <w:t xml:space="preserve"> command respons</w:t>
      </w:r>
      <w:r>
        <w:t xml:space="preserve">es. The object is identified by its </w:t>
      </w:r>
      <w:r>
        <w:rPr>
          <w:b/>
        </w:rPr>
        <w:t>ServerId</w:t>
      </w:r>
      <w:r>
        <w:t xml:space="preserve"> element.</w:t>
      </w:r>
    </w:p>
    <w:p w:rsidR="00C45B8D" w:rsidRDefault="008C5507">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237"/>
        <w:gridCol w:w="1561"/>
        <w:gridCol w:w="2923"/>
        <w:gridCol w:w="1588"/>
        <w:gridCol w:w="116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C45B8D" w:rsidRDefault="008C5507">
            <w:pPr>
              <w:pStyle w:val="TableBodyText"/>
            </w:pPr>
            <w:r>
              <w:rPr>
                <w:b/>
              </w:rPr>
              <w:t>ServerId</w:t>
            </w:r>
            <w:r>
              <w:t xml:space="preserve"> (section </w:t>
            </w:r>
            <w:hyperlink w:anchor="Section_a875f1e437ae4ec3832f2e1867c13c0a" w:history="1">
              <w:r>
                <w:rPr>
                  <w:rStyle w:val="Hyperlink"/>
                </w:rPr>
                <w:t>2.2.3.166.8</w:t>
              </w:r>
            </w:hyperlink>
            <w:r>
              <w:t>)</w:t>
            </w:r>
          </w:p>
          <w:p w:rsidR="00C45B8D" w:rsidRDefault="008C5507">
            <w:pPr>
              <w:pStyle w:val="TableBodyText"/>
            </w:pPr>
            <w:r>
              <w:rPr>
                <w:b/>
              </w:rPr>
              <w:t>airsyncbase:Instanc</w:t>
            </w:r>
            <w:r>
              <w:rPr>
                <w:b/>
              </w:rPr>
              <w:t>eId</w:t>
            </w:r>
            <w:r>
              <w:t xml:space="preserve"> (</w:t>
            </w:r>
            <w:hyperlink r:id="rId271" w:anchor="Section_d1ba798741bf483d904596dfe11e3d1c">
              <w:r>
                <w:rPr>
                  <w:rStyle w:val="Hyperlink"/>
                </w:rPr>
                <w:t>[MS-ASAIRS]</w:t>
              </w:r>
            </w:hyperlink>
            <w:r>
              <w:t xml:space="preserve"> section 2.2.2.25)</w:t>
            </w:r>
          </w:p>
        </w:tc>
        <w:tc>
          <w:tcPr>
            <w:tcW w:w="0" w:type="auto"/>
          </w:tcPr>
          <w:p w:rsidR="00C45B8D" w:rsidRDefault="008C5507">
            <w:pPr>
              <w:pStyle w:val="TableBodyText"/>
              <w:rPr>
                <w:b/>
              </w:rPr>
            </w:pPr>
            <w:r>
              <w:rPr>
                <w:b/>
              </w:rPr>
              <w:t>container</w:t>
            </w:r>
            <w:r>
              <w:t xml:space="preserve"> (</w:t>
            </w:r>
            <w:hyperlink r:id="rId272"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0...N (optional)</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pPr>
            <w:r>
              <w:rPr>
                <w:b/>
              </w:rPr>
              <w:t>Commands</w:t>
            </w:r>
          </w:p>
        </w:tc>
        <w:tc>
          <w:tcPr>
            <w:tcW w:w="0" w:type="auto"/>
          </w:tcPr>
          <w:p w:rsidR="00C45B8D" w:rsidRDefault="008C5507">
            <w:pPr>
              <w:pStyle w:val="TableBodyText"/>
            </w:pPr>
            <w:r>
              <w:rPr>
                <w:b/>
              </w:rPr>
              <w:t>ServerId</w:t>
            </w:r>
          </w:p>
          <w:p w:rsidR="00C45B8D" w:rsidRDefault="008C5507">
            <w:pPr>
              <w:pStyle w:val="TableBodyText"/>
            </w:pPr>
            <w:r>
              <w:rPr>
                <w:b/>
              </w:rPr>
              <w:t>Class</w:t>
            </w:r>
            <w:r>
              <w:t xml:space="preserve"> (section </w:t>
            </w:r>
            <w:hyperlink w:anchor="Section_45d00dcc09ec4ee5949e108e46774285" w:history="1">
              <w:r>
                <w:rPr>
                  <w:rStyle w:val="Hyperlink"/>
                </w:rPr>
                <w:t>2.2.3.27.6</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0...N (optional)</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rPr>
                <w:b/>
              </w:rPr>
            </w:pPr>
            <w:r>
              <w:rPr>
                <w:b/>
              </w:rPr>
              <w:t xml:space="preserve">Responses </w:t>
            </w:r>
            <w:r>
              <w:t xml:space="preserve">(section </w:t>
            </w:r>
            <w:hyperlink w:anchor="Section_f98e79f2204f4014a7d766c37db8e04f" w:history="1">
              <w:r>
                <w:rPr>
                  <w:rStyle w:val="Hyperlink"/>
                </w:rPr>
                <w:t>2.2.3.154</w:t>
              </w:r>
            </w:hyperlink>
            <w:r>
              <w:t>)</w:t>
            </w:r>
          </w:p>
        </w:tc>
        <w:tc>
          <w:tcPr>
            <w:tcW w:w="0" w:type="auto"/>
          </w:tcPr>
          <w:p w:rsidR="00C45B8D" w:rsidRDefault="008C5507">
            <w:pPr>
              <w:pStyle w:val="TableBodyText"/>
            </w:pPr>
            <w:r>
              <w:rPr>
                <w:b/>
              </w:rPr>
              <w:t>ServerId</w:t>
            </w:r>
          </w:p>
          <w:p w:rsidR="00C45B8D" w:rsidRDefault="008C5507">
            <w:pPr>
              <w:pStyle w:val="TableBodyText"/>
            </w:pPr>
            <w:r>
              <w:rPr>
                <w:b/>
              </w:rPr>
              <w:t>airsyncbase:InstanceId</w:t>
            </w:r>
            <w:r>
              <w:t xml:space="preserve"> </w:t>
            </w:r>
          </w:p>
          <w:p w:rsidR="00C45B8D" w:rsidRDefault="008C5507">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0...N (optional)</w:t>
            </w:r>
          </w:p>
        </w:tc>
      </w:tr>
    </w:tbl>
    <w:p w:rsidR="00C45B8D" w:rsidRDefault="008C5507">
      <w:r>
        <w:t>The server is not required to send an individual response for every operation that is sent b</w:t>
      </w:r>
      <w:r>
        <w:t xml:space="preserve">y the client. The client only receives responses for successful additions, successful fetches, successful changes that include an attachment being added, and failed changes and deletions. When the client does not receive a response, the client MUST assume </w:t>
      </w:r>
      <w:r>
        <w:t>that the operation succeeded unless informed otherwise.</w:t>
      </w:r>
    </w:p>
    <w:p w:rsidR="00C45B8D" w:rsidRDefault="008C5507">
      <w:r>
        <w:rPr>
          <w:b/>
        </w:rPr>
        <w:lastRenderedPageBreak/>
        <w:t>Protocol Versions</w:t>
      </w:r>
    </w:p>
    <w:p w:rsidR="00C45B8D" w:rsidRDefault="008C5507">
      <w:r>
        <w:t>The following table specifies the protocol versions that support this element. The client indicates the protocol version being used by setting either the MS-ASProtocolVersion header,</w:t>
      </w:r>
      <w:r>
        <w:t xml:space="preserve"> as specified in </w:t>
      </w:r>
      <w:hyperlink r:id="rId2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 xml:space="preserve">Element </w:t>
            </w:r>
            <w:r>
              <w:t>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w:t>
      </w:r>
      <w:r>
        <w:rPr>
          <w:b/>
        </w:rPr>
        <w:t>Delete</w:t>
      </w:r>
      <w:r>
        <w:t xml:space="preserve"> element is not returned in the </w:t>
      </w:r>
      <w:r>
        <w:rPr>
          <w:b/>
        </w:rPr>
        <w:t>Sync</w:t>
      </w:r>
      <w:r>
        <w:t xml:space="preserve"> response for an SMS deletion when protocol version 14.0 is used.</w:t>
      </w:r>
    </w:p>
    <w:p w:rsidR="00C45B8D" w:rsidRDefault="008C5507">
      <w:r>
        <w:t xml:space="preserve">When protocol version 16.0 or 16.1 is used and the object is a </w:t>
      </w:r>
      <w:hyperlink w:anchor="gt_4821eb50-3223-4644-8bb2-246de7117ab5">
        <w:r>
          <w:rPr>
            <w:rStyle w:val="HyperlinkGreen"/>
            <w:b/>
          </w:rPr>
          <w:t>recurrence instance</w:t>
        </w:r>
      </w:hyperlink>
      <w:r>
        <w:t xml:space="preserve">, the object is identified by both the </w:t>
      </w:r>
      <w:r>
        <w:rPr>
          <w:b/>
        </w:rPr>
        <w:t>ServerId</w:t>
      </w:r>
      <w:r>
        <w:t xml:space="preserve"> element of the master item as well as the </w:t>
      </w:r>
      <w:r>
        <w:rPr>
          <w:b/>
        </w:rPr>
        <w:t>airsyncbase:InstanceId</w:t>
      </w:r>
      <w:r>
        <w:t xml:space="preserve"> element of the specific occurrence.</w:t>
      </w:r>
    </w:p>
    <w:p w:rsidR="00C45B8D" w:rsidRDefault="008C5507">
      <w:pPr>
        <w:pStyle w:val="Heading4"/>
      </w:pPr>
      <w:bookmarkStart w:id="371" w:name="section_1d68403e292c457aa16148cb755fa85a"/>
      <w:bookmarkStart w:id="372" w:name="_Toc476026078"/>
      <w:r>
        <w:t>DeletesAsMoves</w:t>
      </w:r>
      <w:bookmarkEnd w:id="371"/>
      <w:bookmarkEnd w:id="372"/>
    </w:p>
    <w:p w:rsidR="00C45B8D" w:rsidRDefault="008C5507">
      <w:r>
        <w:t xml:space="preserve">The </w:t>
      </w:r>
      <w:r>
        <w:rPr>
          <w:b/>
        </w:rPr>
        <w:t>DeletesAs</w:t>
      </w:r>
      <w:r>
        <w:rPr>
          <w:b/>
        </w:rPr>
        <w:t>Moves</w:t>
      </w:r>
      <w:r>
        <w:t xml:space="preserve"> element is an optional child element of the </w:t>
      </w:r>
      <w:r>
        <w:rPr>
          <w:b/>
        </w:rPr>
        <w:t>Collection</w:t>
      </w:r>
      <w:r>
        <w:t xml:space="preserve"> element in </w:t>
      </w:r>
      <w:r>
        <w:rPr>
          <w:b/>
        </w:rPr>
        <w:t xml:space="preserve">Sync </w:t>
      </w:r>
      <w:r>
        <w:t xml:space="preserve">command requests that indicates that any deleted items SHOULD be moved to the </w:t>
      </w:r>
      <w:hyperlink w:anchor="gt_3f0c7497-a422-4de2-8f2a-d9bd0f63b659">
        <w:r>
          <w:rPr>
            <w:rStyle w:val="HyperlinkGreen"/>
            <w:b/>
          </w:rPr>
          <w:t>Deleted Items folder</w:t>
        </w:r>
      </w:hyperlink>
      <w:r>
        <w:t>.</w:t>
      </w:r>
    </w:p>
    <w:p w:rsidR="00C45B8D" w:rsidRDefault="008C5507">
      <w:r>
        <w:t>All elements refe</w:t>
      </w:r>
      <w:r>
        <w:t xml:space="preserv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736"/>
        <w:gridCol w:w="1947"/>
        <w:gridCol w:w="1302"/>
        <w:gridCol w:w="2137"/>
        <w:gridCol w:w="135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boolean</w:t>
            </w:r>
            <w:r>
              <w:t xml:space="preserve"> (</w:t>
            </w:r>
            <w:hyperlink r:id="rId274" w:anchor="Section_dcfe20e1cb36457f8c7be5c61351f7d3">
              <w:r>
                <w:rPr>
                  <w:rStyle w:val="Hyperlink"/>
                </w:rPr>
                <w:t>[MS-ASDTYPE]</w:t>
              </w:r>
            </w:hyperlink>
            <w:r>
              <w:t xml:space="preserve"> section 2.1)</w:t>
            </w:r>
            <w:r>
              <w:rPr>
                <w:b/>
              </w:rPr>
              <w:t xml:space="preserve"> </w:t>
            </w:r>
          </w:p>
        </w:tc>
        <w:tc>
          <w:tcPr>
            <w:tcW w:w="0" w:type="auto"/>
          </w:tcPr>
          <w:p w:rsidR="00C45B8D" w:rsidRDefault="008C5507">
            <w:pPr>
              <w:pStyle w:val="TableBodyText"/>
            </w:pPr>
            <w:r>
              <w:t>0...1 (optional)</w:t>
            </w:r>
          </w:p>
        </w:tc>
      </w:tr>
    </w:tbl>
    <w:p w:rsidR="00C45B8D" w:rsidRDefault="008C5507">
      <w:r>
        <w:t xml:space="preserve">The </w:t>
      </w:r>
      <w:r>
        <w:rPr>
          <w:b/>
        </w:rPr>
        <w:t>DeletesAsMoves</w:t>
      </w:r>
      <w:r>
        <w:t xml:space="preserve"> element appear</w:t>
      </w:r>
      <w:r>
        <w:t xml:space="preserve">s only in requests sent to the server from the client. If the </w:t>
      </w:r>
      <w:r>
        <w:rPr>
          <w:b/>
        </w:rPr>
        <w:t>DeletesAsMoves</w:t>
      </w:r>
      <w:r>
        <w:t xml:space="preserve"> element is set to false, the deletion is permanent.</w:t>
      </w:r>
    </w:p>
    <w:p w:rsidR="00C45B8D" w:rsidRDefault="008C5507">
      <w:r>
        <w:t xml:space="preserve">If the client wants to permanently delete items, the request MUST include the </w:t>
      </w:r>
      <w:r>
        <w:rPr>
          <w:b/>
        </w:rPr>
        <w:t>DeletesAsMoves</w:t>
      </w:r>
      <w:r>
        <w:t xml:space="preserve"> element with a value of 0 (</w:t>
      </w:r>
      <w:r>
        <w:rPr>
          <w:b/>
        </w:rPr>
        <w:t>FALSE</w:t>
      </w:r>
      <w:r>
        <w:t>).</w:t>
      </w:r>
      <w:r>
        <w:t xml:space="preserve"> A value of 1 (</w:t>
      </w:r>
      <w:r>
        <w:rPr>
          <w:b/>
        </w:rPr>
        <w:t>TRUE</w:t>
      </w:r>
      <w:r>
        <w:t xml:space="preserve">), which is the default, indicates that any deleted items are moved to the Deleted Items folder. The default is assumed when the </w:t>
      </w:r>
      <w:r>
        <w:rPr>
          <w:b/>
        </w:rPr>
        <w:t>DeletesAsMoves</w:t>
      </w:r>
      <w:r>
        <w:t xml:space="preserve"> element is either empty or not present.</w:t>
      </w:r>
    </w:p>
    <w:p w:rsidR="00C45B8D" w:rsidRDefault="008C5507">
      <w:r>
        <w:rPr>
          <w:b/>
        </w:rPr>
        <w:t>Protocol Versions</w:t>
      </w:r>
    </w:p>
    <w:p w:rsidR="00C45B8D" w:rsidRDefault="008C5507">
      <w:r>
        <w:t>The following table specifies the p</w:t>
      </w:r>
      <w:r>
        <w:t xml:space="preserve">rotocol versions that support this element. The client indicates the protocol version being used by setting either the MS-ASProtocolVersion header, as specified in </w:t>
      </w:r>
      <w:hyperlink r:id="rId2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73" w:name="section_aedc5ae270cc423f9cfeffd118792b7a"/>
      <w:bookmarkStart w:id="374" w:name="_Toc476026079"/>
      <w:r>
        <w:t>DeleteSubFolders</w:t>
      </w:r>
      <w:bookmarkEnd w:id="373"/>
      <w:bookmarkEnd w:id="374"/>
    </w:p>
    <w:p w:rsidR="00C45B8D" w:rsidRDefault="008C5507">
      <w:r>
        <w:t xml:space="preserve">The </w:t>
      </w:r>
      <w:r>
        <w:rPr>
          <w:b/>
        </w:rPr>
        <w:t>DeleteSubFolders</w:t>
      </w:r>
      <w:r>
        <w:t xml:space="preserve"> element is an optional child element of the </w:t>
      </w:r>
      <w:r>
        <w:rPr>
          <w:b/>
        </w:rPr>
        <w:t>Options</w:t>
      </w:r>
      <w:r>
        <w:t xml:space="preserve"> element in </w:t>
      </w:r>
      <w:r>
        <w:rPr>
          <w:b/>
        </w:rPr>
        <w:t>ItemOperations</w:t>
      </w:r>
      <w:r>
        <w:t xml:space="preserve"> command requests for the </w:t>
      </w:r>
      <w:r>
        <w:rPr>
          <w:b/>
        </w:rPr>
        <w:t>EmptyFolderContents</w:t>
      </w:r>
      <w:r>
        <w:t xml:space="preserve"> (section </w:t>
      </w:r>
      <w:hyperlink w:anchor="Section_bae7d1c9959a4a2e83164dc7f4cc8bb5" w:history="1">
        <w:r>
          <w:rPr>
            <w:rStyle w:val="Hyperlink"/>
          </w:rPr>
          <w:t>2.2.3.58</w:t>
        </w:r>
      </w:hyperlink>
      <w:r>
        <w:t>) operation. It is a flag that indicate</w:t>
      </w:r>
      <w:r>
        <w:t>s whether to delete the subfolders of the specified folder.</w:t>
      </w:r>
    </w:p>
    <w:p w:rsidR="00C45B8D" w:rsidRDefault="008C5507">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4277"/>
        <w:gridCol w:w="1823"/>
        <w:gridCol w:w="1256"/>
        <w:gridCol w:w="829"/>
        <w:gridCol w:w="129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EmptyFolderContents</w:t>
            </w:r>
            <w:r>
              <w:t xml:space="preserve"> operation</w:t>
            </w:r>
          </w:p>
        </w:tc>
        <w:tc>
          <w:tcPr>
            <w:tcW w:w="0" w:type="auto"/>
          </w:tcPr>
          <w:p w:rsidR="00C45B8D" w:rsidRDefault="008C5507">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t xml:space="preserve">None </w:t>
            </w:r>
          </w:p>
        </w:tc>
        <w:tc>
          <w:tcPr>
            <w:tcW w:w="0" w:type="auto"/>
          </w:tcPr>
          <w:p w:rsidR="00C45B8D" w:rsidRDefault="008C5507">
            <w:pPr>
              <w:pStyle w:val="TableBodyText"/>
            </w:pPr>
            <w:r>
              <w:t>0...1 (optional)</w:t>
            </w:r>
          </w:p>
        </w:tc>
      </w:tr>
    </w:tbl>
    <w:p w:rsidR="00C45B8D" w:rsidRDefault="008C5507">
      <w:r>
        <w:t xml:space="preserve">If the </w:t>
      </w:r>
      <w:r>
        <w:rPr>
          <w:b/>
        </w:rPr>
        <w:t>DeleteSubFolders</w:t>
      </w:r>
      <w:r>
        <w:t xml:space="preserve"> element is not present in the request, the default behavior is to not delete subfolders.</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w:t>
      </w:r>
      <w:r>
        <w:t xml:space="preserve">by setting either the MS-ASProtocolVersion header, as specified in </w:t>
      </w:r>
      <w:hyperlink r:id="rId276"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75" w:name="section_1b497373c0a84db3aa531442c88fd730"/>
      <w:bookmarkStart w:id="376" w:name="_Toc476026080"/>
      <w:r>
        <w:lastRenderedPageBreak/>
        <w:t>DeviceInformation</w:t>
      </w:r>
      <w:bookmarkEnd w:id="375"/>
      <w:bookmarkEnd w:id="376"/>
    </w:p>
    <w:p w:rsidR="00C45B8D" w:rsidRDefault="008C5507">
      <w:r>
        <w:t xml:space="preserve">The </w:t>
      </w:r>
      <w:r>
        <w:rPr>
          <w:b/>
        </w:rPr>
        <w:t>DeviceInformation</w:t>
      </w:r>
      <w:r>
        <w:t xml:space="preserve"> element is an optional child element of the </w:t>
      </w:r>
      <w:r>
        <w:rPr>
          <w:b/>
        </w:rPr>
        <w:t>Settings</w:t>
      </w:r>
      <w:r>
        <w:t xml:space="preserve"> element in </w:t>
      </w:r>
      <w:r>
        <w:rPr>
          <w:b/>
        </w:rPr>
        <w:t>Settings</w:t>
      </w:r>
      <w:r>
        <w:t xml:space="preserve"> command requests and responses, and an optional child element of the </w:t>
      </w:r>
      <w:r>
        <w:rPr>
          <w:b/>
        </w:rPr>
        <w:t xml:space="preserve">Provision </w:t>
      </w:r>
      <w:r>
        <w:t xml:space="preserve">element in </w:t>
      </w:r>
      <w:r>
        <w:rPr>
          <w:b/>
        </w:rPr>
        <w:t xml:space="preserve">Provision </w:t>
      </w:r>
      <w:r>
        <w:t xml:space="preserve">command requests. In </w:t>
      </w:r>
      <w:r>
        <w:rPr>
          <w:b/>
        </w:rPr>
        <w:t xml:space="preserve">Settings </w:t>
      </w:r>
      <w:r>
        <w:t xml:space="preserve">and </w:t>
      </w:r>
      <w:r>
        <w:rPr>
          <w:b/>
        </w:rPr>
        <w:t xml:space="preserve">Provision </w:t>
      </w:r>
      <w:r>
        <w:t>command requests, it is a container node that is used for sending the client device's properties to the server.</w:t>
      </w:r>
      <w:r>
        <w:t xml:space="preserve"> In </w:t>
      </w:r>
      <w:r>
        <w:rPr>
          <w:b/>
        </w:rPr>
        <w:t xml:space="preserve">Settings </w:t>
      </w:r>
      <w:r>
        <w:t>command responses, it is a container node that is used to return the status of the request.</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735"/>
        <w:gridCol w:w="1994"/>
        <w:gridCol w:w="1745"/>
        <w:gridCol w:w="1779"/>
        <w:gridCol w:w="122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w:t>
            </w:r>
            <w:r>
              <w:t xml:space="preserve"> allowed</w:t>
            </w:r>
          </w:p>
        </w:tc>
      </w:tr>
      <w:tr w:rsidR="00C45B8D" w:rsidTr="00C45B8D">
        <w:tc>
          <w:tcPr>
            <w:tcW w:w="0" w:type="auto"/>
          </w:tcPr>
          <w:p w:rsidR="00C45B8D" w:rsidRDefault="008C5507">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C45B8D" w:rsidRDefault="008C5507">
            <w:pPr>
              <w:pStyle w:val="TableBodyText"/>
              <w:rPr>
                <w:b/>
              </w:rPr>
            </w:pPr>
            <w:r>
              <w:rPr>
                <w:b/>
              </w:rPr>
              <w:t>container</w:t>
            </w:r>
            <w:r>
              <w:t xml:space="preserve"> (</w:t>
            </w:r>
            <w:hyperlink r:id="rId277" w:anchor="Section_dcfe20e1cb36457f8c7be5c61351f7d3">
              <w:r>
                <w:rPr>
                  <w:rStyle w:val="Hyperlink"/>
                </w:rPr>
                <w:t>[MS-ASDTYPE]</w:t>
              </w:r>
            </w:hyperlink>
            <w:r>
              <w:t xml:space="preserve"> section 2.2)</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Settings </w:t>
            </w:r>
            <w:r>
              <w:t>command response</w:t>
            </w:r>
          </w:p>
        </w:tc>
        <w:tc>
          <w:tcPr>
            <w:tcW w:w="0" w:type="auto"/>
          </w:tcPr>
          <w:p w:rsidR="00C45B8D" w:rsidRDefault="008C5507">
            <w:pPr>
              <w:pStyle w:val="TableBodyText"/>
            </w:pPr>
            <w:r>
              <w:rPr>
                <w:b/>
              </w:rPr>
              <w:t>Settings</w:t>
            </w:r>
          </w:p>
        </w:tc>
        <w:tc>
          <w:tcPr>
            <w:tcW w:w="0" w:type="auto"/>
          </w:tcPr>
          <w:p w:rsidR="00C45B8D" w:rsidRDefault="008C5507">
            <w:pPr>
              <w:pStyle w:val="TableBodyText"/>
            </w:pPr>
            <w:r>
              <w:rPr>
                <w:b/>
              </w:rPr>
              <w:t>Status</w:t>
            </w:r>
            <w:r>
              <w:t xml:space="preserve"> (sectio</w:t>
            </w:r>
            <w:r>
              <w:t xml:space="preserve">n </w:t>
            </w:r>
            <w:hyperlink w:anchor="Section_edc5c50b7a4e44ed865c28f814af41c6" w:history="1">
              <w:r>
                <w:rPr>
                  <w:rStyle w:val="Hyperlink"/>
                </w:rPr>
                <w:t>2.2.3.177.15</w:t>
              </w:r>
            </w:hyperlink>
            <w:r>
              <w:t xml:space="preserve">) </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Provision </w:t>
            </w:r>
            <w:r>
              <w:t>command request (</w:t>
            </w:r>
            <w:hyperlink r:id="rId278" w:anchor="Section_449c453b74d74919bfe895972b27048a">
              <w:r>
                <w:rPr>
                  <w:rStyle w:val="Hyperlink"/>
                </w:rPr>
                <w:t>[MS-ASPROV]</w:t>
              </w:r>
            </w:hyperlink>
            <w:r>
              <w:t xml:space="preserve"> section 2.2)</w:t>
            </w:r>
          </w:p>
        </w:tc>
        <w:tc>
          <w:tcPr>
            <w:tcW w:w="0" w:type="auto"/>
          </w:tcPr>
          <w:p w:rsidR="00C45B8D" w:rsidRDefault="008C5507">
            <w:pPr>
              <w:pStyle w:val="TableBodyText"/>
            </w:pPr>
            <w:r>
              <w:rPr>
                <w:b/>
              </w:rPr>
              <w:t xml:space="preserve">Provision </w:t>
            </w:r>
            <w:r>
              <w:t>([MS-ASP</w:t>
            </w:r>
            <w:r>
              <w:t>ROV] section 2.2.2.44)</w:t>
            </w:r>
          </w:p>
        </w:tc>
        <w:tc>
          <w:tcPr>
            <w:tcW w:w="0" w:type="auto"/>
          </w:tcPr>
          <w:p w:rsidR="00C45B8D" w:rsidRDefault="008C5507">
            <w:pPr>
              <w:pStyle w:val="TableBodyText"/>
              <w:rPr>
                <w:b/>
              </w:rPr>
            </w:pPr>
            <w:r>
              <w:rPr>
                <w:b/>
              </w:rPr>
              <w:t>Set</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bl>
    <w:p w:rsidR="00C45B8D" w:rsidRDefault="008C5507">
      <w:bookmarkStart w:id="377" w:name="z100"/>
      <w:bookmarkEnd w:id="377"/>
      <w:r>
        <w:t xml:space="preserve">If the protocol version is not 14.1, the client uses the </w:t>
      </w:r>
      <w:r>
        <w:rPr>
          <w:b/>
        </w:rPr>
        <w:t xml:space="preserve">Settings </w:t>
      </w:r>
      <w:r>
        <w:t xml:space="preserve">command to send </w:t>
      </w:r>
      <w:r>
        <w:rPr>
          <w:b/>
        </w:rPr>
        <w:t xml:space="preserve">DeviceInformation </w:t>
      </w:r>
      <w:r>
        <w:t xml:space="preserve">to the server, as specified in section </w:t>
      </w:r>
      <w:hyperlink w:anchor="Section_389a7a9739274af89db41ee956beaeda" w:history="1">
        <w:r>
          <w:rPr>
            <w:rStyle w:val="Hyperlink"/>
          </w:rPr>
          <w:t>3.</w:t>
        </w:r>
        <w:r>
          <w:rPr>
            <w:rStyle w:val="Hyperlink"/>
          </w:rPr>
          <w:t>1.5.2</w:t>
        </w:r>
      </w:hyperlink>
      <w:r>
        <w:t>. More details about the protocol versions are provided at the end of this section.</w:t>
      </w:r>
    </w:p>
    <w:p w:rsidR="00C45B8D" w:rsidRDefault="008C5507">
      <w:r>
        <w:t xml:space="preserve">The </w:t>
      </w:r>
      <w:r>
        <w:rPr>
          <w:b/>
        </w:rPr>
        <w:t>DeviceInformation</w:t>
      </w:r>
      <w:r>
        <w:t xml:space="preserve"> element allows the following information about a client device to be sent to the server:</w:t>
      </w:r>
    </w:p>
    <w:p w:rsidR="00C45B8D" w:rsidRDefault="008C5507">
      <w:pPr>
        <w:numPr>
          <w:ilvl w:val="0"/>
          <w:numId w:val="68"/>
        </w:numPr>
        <w:tabs>
          <w:tab w:val="left" w:pos="360"/>
        </w:tabs>
      </w:pPr>
      <w:r>
        <w:t>Device model</w:t>
      </w:r>
    </w:p>
    <w:p w:rsidR="00C45B8D" w:rsidRDefault="008C5507">
      <w:pPr>
        <w:numPr>
          <w:ilvl w:val="0"/>
          <w:numId w:val="68"/>
        </w:numPr>
        <w:tabs>
          <w:tab w:val="left" w:pos="360"/>
        </w:tabs>
      </w:pPr>
      <w:r>
        <w:t>International Mobile Equipment Identity (IM</w:t>
      </w:r>
      <w:r>
        <w:t>EI)</w:t>
      </w:r>
    </w:p>
    <w:p w:rsidR="00C45B8D" w:rsidRDefault="008C5507">
      <w:pPr>
        <w:numPr>
          <w:ilvl w:val="0"/>
          <w:numId w:val="68"/>
        </w:numPr>
        <w:tabs>
          <w:tab w:val="left" w:pos="360"/>
        </w:tabs>
      </w:pPr>
      <w:r>
        <w:t>Device friendly name</w:t>
      </w:r>
    </w:p>
    <w:p w:rsidR="00C45B8D" w:rsidRDefault="008C5507">
      <w:pPr>
        <w:numPr>
          <w:ilvl w:val="0"/>
          <w:numId w:val="68"/>
        </w:numPr>
        <w:tabs>
          <w:tab w:val="left" w:pos="360"/>
        </w:tabs>
      </w:pPr>
      <w:r>
        <w:t>Device operating system</w:t>
      </w:r>
    </w:p>
    <w:p w:rsidR="00C45B8D" w:rsidRDefault="008C5507">
      <w:pPr>
        <w:numPr>
          <w:ilvl w:val="0"/>
          <w:numId w:val="68"/>
        </w:numPr>
        <w:tabs>
          <w:tab w:val="left" w:pos="360"/>
        </w:tabs>
      </w:pPr>
      <w:r>
        <w:t>Telephone number</w:t>
      </w:r>
    </w:p>
    <w:p w:rsidR="00C45B8D" w:rsidRDefault="008C5507">
      <w:pPr>
        <w:numPr>
          <w:ilvl w:val="0"/>
          <w:numId w:val="68"/>
        </w:numPr>
        <w:tabs>
          <w:tab w:val="left" w:pos="360"/>
        </w:tabs>
      </w:pPr>
      <w:r>
        <w:t>Device operating system language</w:t>
      </w:r>
    </w:p>
    <w:p w:rsidR="00C45B8D" w:rsidRDefault="008C5507">
      <w:pPr>
        <w:numPr>
          <w:ilvl w:val="0"/>
          <w:numId w:val="68"/>
        </w:numPr>
        <w:tabs>
          <w:tab w:val="left" w:pos="360"/>
        </w:tabs>
      </w:pPr>
      <w:r>
        <w:t>User Agent</w:t>
      </w:r>
    </w:p>
    <w:p w:rsidR="00C45B8D" w:rsidRDefault="008C5507">
      <w:pPr>
        <w:numPr>
          <w:ilvl w:val="0"/>
          <w:numId w:val="68"/>
        </w:numPr>
        <w:tabs>
          <w:tab w:val="left" w:pos="360"/>
        </w:tabs>
      </w:pPr>
      <w:r>
        <w:t xml:space="preserve">Whether to enable outbound SMS (see </w:t>
      </w:r>
      <w:hyperlink r:id="rId279" w:anchor="Section_3123f34aaabe4ec5aa836f6d48698a8b">
        <w:r>
          <w:rPr>
            <w:rStyle w:val="Hyperlink"/>
          </w:rPr>
          <w:t>[MS-ASMS]</w:t>
        </w:r>
      </w:hyperlink>
      <w:r>
        <w:t>)</w:t>
      </w:r>
    </w:p>
    <w:p w:rsidR="00C45B8D" w:rsidRDefault="008C5507">
      <w:pPr>
        <w:numPr>
          <w:ilvl w:val="0"/>
          <w:numId w:val="68"/>
        </w:numPr>
        <w:tabs>
          <w:tab w:val="left" w:pos="360"/>
        </w:tabs>
      </w:pPr>
      <w:r>
        <w:t>Mobile operator name</w:t>
      </w:r>
    </w:p>
    <w:p w:rsidR="00C45B8D" w:rsidRDefault="008C5507">
      <w:r>
        <w:t xml:space="preserve">The device information is represented as a list of settings under the </w:t>
      </w:r>
      <w:r>
        <w:rPr>
          <w:b/>
        </w:rPr>
        <w:t>DeviceInformation</w:t>
      </w:r>
      <w:r>
        <w:t xml:space="preserve"> node in the </w:t>
      </w:r>
      <w:r>
        <w:rPr>
          <w:b/>
        </w:rPr>
        <w:t>Settings</w:t>
      </w:r>
      <w:r>
        <w:t xml:space="preserve"> command request and the </w:t>
      </w:r>
      <w:r>
        <w:rPr>
          <w:b/>
        </w:rPr>
        <w:t>Provision</w:t>
      </w:r>
      <w:r>
        <w:t xml:space="preserve"> command request. The </w:t>
      </w:r>
      <w:r>
        <w:rPr>
          <w:b/>
        </w:rPr>
        <w:t>DeviceInformation</w:t>
      </w:r>
      <w:r>
        <w:t xml:space="preserve"> element has only one child element, </w:t>
      </w:r>
      <w:r>
        <w:rPr>
          <w:b/>
        </w:rPr>
        <w:t>Set</w:t>
      </w:r>
      <w:r>
        <w:t>, which contains the list of devic</w:t>
      </w:r>
      <w:r>
        <w:t xml:space="preserve">e information items in the request and the status in the response. The </w:t>
      </w:r>
      <w:r>
        <w:rPr>
          <w:b/>
        </w:rPr>
        <w:t>DeviceInformation</w:t>
      </w:r>
      <w:r>
        <w:t xml:space="preserve"> element supports only the </w:t>
      </w:r>
      <w:r>
        <w:rPr>
          <w:b/>
        </w:rPr>
        <w:t>Set</w:t>
      </w:r>
      <w:r>
        <w:t xml:space="preserve"> element because the device information is write-only from the device.</w:t>
      </w:r>
    </w:p>
    <w:p w:rsidR="00C45B8D" w:rsidRDefault="008C5507">
      <w:pPr>
        <w:rPr>
          <w:b/>
        </w:rPr>
      </w:pPr>
      <w:r>
        <w:rPr>
          <w:b/>
        </w:rPr>
        <w:t>Protocol Versions</w:t>
      </w:r>
    </w:p>
    <w:p w:rsidR="00C45B8D" w:rsidRDefault="008C5507">
      <w:r>
        <w:t>The following table specifies the protocol versio</w:t>
      </w:r>
      <w:r>
        <w:t xml:space="preserve">ns that support this element. The client indicates the protocol version being used by setting either the MS-ASProtocolVersion header, as specified in </w:t>
      </w:r>
      <w:hyperlink r:id="rId280"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610"/>
        <w:gridCol w:w="3240"/>
        <w:gridCol w:w="362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610" w:type="dxa"/>
          </w:tcPr>
          <w:p w:rsidR="00C45B8D" w:rsidRDefault="008C5507">
            <w:pPr>
              <w:pStyle w:val="TableHeaderText"/>
            </w:pPr>
            <w:r>
              <w:lastRenderedPageBreak/>
              <w:t>Protocol version</w:t>
            </w:r>
          </w:p>
        </w:tc>
        <w:tc>
          <w:tcPr>
            <w:tcW w:w="3240" w:type="dxa"/>
          </w:tcPr>
          <w:p w:rsidR="00C45B8D" w:rsidRDefault="008C5507">
            <w:pPr>
              <w:pStyle w:val="TableHeaderText"/>
            </w:pPr>
            <w:r>
              <w:t>Element support, Settings</w:t>
            </w:r>
          </w:p>
        </w:tc>
        <w:tc>
          <w:tcPr>
            <w:tcW w:w="3625" w:type="dxa"/>
          </w:tcPr>
          <w:p w:rsidR="00C45B8D" w:rsidRDefault="008C5507">
            <w:pPr>
              <w:pStyle w:val="TableHeaderText"/>
            </w:pPr>
            <w:r>
              <w:t>Element support, Provision</w:t>
            </w:r>
          </w:p>
        </w:tc>
      </w:tr>
      <w:tr w:rsidR="00C45B8D" w:rsidTr="00C45B8D">
        <w:tc>
          <w:tcPr>
            <w:tcW w:w="2610" w:type="dxa"/>
          </w:tcPr>
          <w:p w:rsidR="00C45B8D" w:rsidRDefault="008C5507">
            <w:pPr>
              <w:pStyle w:val="TableBodyText"/>
            </w:pPr>
            <w:r>
              <w:t>2.5</w:t>
            </w:r>
          </w:p>
        </w:tc>
        <w:tc>
          <w:tcPr>
            <w:tcW w:w="3240" w:type="dxa"/>
          </w:tcPr>
          <w:p w:rsidR="00C45B8D" w:rsidRDefault="00C45B8D">
            <w:pPr>
              <w:pStyle w:val="TableBodyText"/>
            </w:pPr>
          </w:p>
        </w:tc>
        <w:tc>
          <w:tcPr>
            <w:tcW w:w="3625" w:type="dxa"/>
          </w:tcPr>
          <w:p w:rsidR="00C45B8D" w:rsidRDefault="00C45B8D">
            <w:pPr>
              <w:pStyle w:val="TableBodyText"/>
            </w:pPr>
          </w:p>
        </w:tc>
      </w:tr>
      <w:tr w:rsidR="00C45B8D" w:rsidTr="00C45B8D">
        <w:tc>
          <w:tcPr>
            <w:tcW w:w="2610" w:type="dxa"/>
          </w:tcPr>
          <w:p w:rsidR="00C45B8D" w:rsidRDefault="008C5507">
            <w:pPr>
              <w:pStyle w:val="TableBodyText"/>
            </w:pPr>
            <w:r>
              <w:t>12.0</w:t>
            </w:r>
          </w:p>
        </w:tc>
        <w:tc>
          <w:tcPr>
            <w:tcW w:w="3240" w:type="dxa"/>
          </w:tcPr>
          <w:p w:rsidR="00C45B8D" w:rsidRDefault="008C5507">
            <w:pPr>
              <w:pStyle w:val="TableBodyText"/>
            </w:pPr>
            <w:r>
              <w:t>Yes</w:t>
            </w:r>
          </w:p>
        </w:tc>
        <w:tc>
          <w:tcPr>
            <w:tcW w:w="3625" w:type="dxa"/>
          </w:tcPr>
          <w:p w:rsidR="00C45B8D" w:rsidRDefault="00C45B8D">
            <w:pPr>
              <w:pStyle w:val="TableBodyText"/>
            </w:pPr>
          </w:p>
        </w:tc>
      </w:tr>
      <w:tr w:rsidR="00C45B8D" w:rsidTr="00C45B8D">
        <w:tc>
          <w:tcPr>
            <w:tcW w:w="2610" w:type="dxa"/>
          </w:tcPr>
          <w:p w:rsidR="00C45B8D" w:rsidRDefault="008C5507">
            <w:pPr>
              <w:pStyle w:val="TableBodyText"/>
            </w:pPr>
            <w:r>
              <w:t>12.1</w:t>
            </w:r>
          </w:p>
        </w:tc>
        <w:tc>
          <w:tcPr>
            <w:tcW w:w="3240" w:type="dxa"/>
          </w:tcPr>
          <w:p w:rsidR="00C45B8D" w:rsidRDefault="008C5507">
            <w:pPr>
              <w:pStyle w:val="TableBodyText"/>
            </w:pPr>
            <w:r>
              <w:t>Yes</w:t>
            </w:r>
          </w:p>
        </w:tc>
        <w:tc>
          <w:tcPr>
            <w:tcW w:w="3625" w:type="dxa"/>
          </w:tcPr>
          <w:p w:rsidR="00C45B8D" w:rsidRDefault="00C45B8D">
            <w:pPr>
              <w:pStyle w:val="TableBodyText"/>
            </w:pPr>
          </w:p>
        </w:tc>
      </w:tr>
      <w:tr w:rsidR="00C45B8D" w:rsidTr="00C45B8D">
        <w:tc>
          <w:tcPr>
            <w:tcW w:w="2610" w:type="dxa"/>
          </w:tcPr>
          <w:p w:rsidR="00C45B8D" w:rsidRDefault="008C5507">
            <w:pPr>
              <w:pStyle w:val="TableBodyText"/>
            </w:pPr>
            <w:r>
              <w:t>14.0</w:t>
            </w:r>
          </w:p>
        </w:tc>
        <w:tc>
          <w:tcPr>
            <w:tcW w:w="3240" w:type="dxa"/>
          </w:tcPr>
          <w:p w:rsidR="00C45B8D" w:rsidRDefault="008C5507">
            <w:pPr>
              <w:pStyle w:val="TableBodyText"/>
            </w:pPr>
            <w:r>
              <w:t>Yes</w:t>
            </w:r>
          </w:p>
        </w:tc>
        <w:tc>
          <w:tcPr>
            <w:tcW w:w="3625" w:type="dxa"/>
          </w:tcPr>
          <w:p w:rsidR="00C45B8D" w:rsidRDefault="00C45B8D">
            <w:pPr>
              <w:pStyle w:val="TableBodyText"/>
            </w:pPr>
          </w:p>
        </w:tc>
      </w:tr>
      <w:tr w:rsidR="00C45B8D" w:rsidTr="00C45B8D">
        <w:tc>
          <w:tcPr>
            <w:tcW w:w="2610" w:type="dxa"/>
          </w:tcPr>
          <w:p w:rsidR="00C45B8D" w:rsidRDefault="008C5507">
            <w:pPr>
              <w:pStyle w:val="TableBodyText"/>
            </w:pPr>
            <w:r>
              <w:t>14.1</w:t>
            </w:r>
          </w:p>
        </w:tc>
        <w:tc>
          <w:tcPr>
            <w:tcW w:w="3240" w:type="dxa"/>
          </w:tcPr>
          <w:p w:rsidR="00C45B8D" w:rsidRDefault="008C5507">
            <w:pPr>
              <w:pStyle w:val="TableBodyText"/>
            </w:pPr>
            <w:r>
              <w:t>Yes</w:t>
            </w:r>
          </w:p>
        </w:tc>
        <w:tc>
          <w:tcPr>
            <w:tcW w:w="3625" w:type="dxa"/>
          </w:tcPr>
          <w:p w:rsidR="00C45B8D" w:rsidRDefault="008C5507">
            <w:pPr>
              <w:pStyle w:val="TableBodyText"/>
            </w:pPr>
            <w:r>
              <w:t>Yes</w:t>
            </w:r>
          </w:p>
        </w:tc>
      </w:tr>
      <w:tr w:rsidR="00C45B8D" w:rsidTr="00C45B8D">
        <w:tc>
          <w:tcPr>
            <w:tcW w:w="2610" w:type="dxa"/>
          </w:tcPr>
          <w:p w:rsidR="00C45B8D" w:rsidRDefault="008C5507">
            <w:pPr>
              <w:pStyle w:val="TableBodyText"/>
            </w:pPr>
            <w:r>
              <w:t>16.0</w:t>
            </w:r>
          </w:p>
        </w:tc>
        <w:tc>
          <w:tcPr>
            <w:tcW w:w="3240" w:type="dxa"/>
          </w:tcPr>
          <w:p w:rsidR="00C45B8D" w:rsidRDefault="008C5507">
            <w:pPr>
              <w:pStyle w:val="TableBodyText"/>
            </w:pPr>
            <w:r>
              <w:t>Yes</w:t>
            </w:r>
          </w:p>
        </w:tc>
        <w:tc>
          <w:tcPr>
            <w:tcW w:w="3625" w:type="dxa"/>
          </w:tcPr>
          <w:p w:rsidR="00C45B8D" w:rsidRDefault="008C5507">
            <w:pPr>
              <w:pStyle w:val="TableBodyText"/>
            </w:pPr>
            <w:r>
              <w:t>Yes</w:t>
            </w:r>
          </w:p>
        </w:tc>
      </w:tr>
      <w:tr w:rsidR="00C45B8D" w:rsidTr="00C45B8D">
        <w:tc>
          <w:tcPr>
            <w:tcW w:w="2610" w:type="dxa"/>
          </w:tcPr>
          <w:p w:rsidR="00C45B8D" w:rsidRDefault="008C5507">
            <w:pPr>
              <w:pStyle w:val="TableBodyText"/>
            </w:pPr>
            <w:r>
              <w:t>16.1</w:t>
            </w:r>
          </w:p>
        </w:tc>
        <w:tc>
          <w:tcPr>
            <w:tcW w:w="3240" w:type="dxa"/>
          </w:tcPr>
          <w:p w:rsidR="00C45B8D" w:rsidRDefault="008C5507">
            <w:pPr>
              <w:pStyle w:val="TableBodyText"/>
            </w:pPr>
            <w:r>
              <w:t>Yes</w:t>
            </w:r>
          </w:p>
        </w:tc>
        <w:tc>
          <w:tcPr>
            <w:tcW w:w="3625" w:type="dxa"/>
          </w:tcPr>
          <w:p w:rsidR="00C45B8D" w:rsidRDefault="008C5507">
            <w:pPr>
              <w:pStyle w:val="TableBodyText"/>
            </w:pPr>
            <w:r>
              <w:t>Yes</w:t>
            </w:r>
          </w:p>
        </w:tc>
      </w:tr>
    </w:tbl>
    <w:p w:rsidR="00C45B8D" w:rsidRDefault="00C45B8D"/>
    <w:p w:rsidR="00C45B8D" w:rsidRDefault="008C5507">
      <w:r>
        <w:t xml:space="preserve">When protocol version 14.1, 16.0, or 16.1 is used, the </w:t>
      </w:r>
      <w:r>
        <w:rPr>
          <w:b/>
        </w:rPr>
        <w:t>DeviceInformation</w:t>
      </w:r>
      <w:r>
        <w:t xml:space="preserve"> element MUST be present as a child element of the </w:t>
      </w:r>
      <w:r>
        <w:rPr>
          <w:b/>
        </w:rPr>
        <w:t>Provision</w:t>
      </w:r>
      <w:r>
        <w:t xml:space="preserve"> element in the initial </w:t>
      </w:r>
      <w:r>
        <w:rPr>
          <w:b/>
        </w:rPr>
        <w:t>Provision</w:t>
      </w:r>
      <w:r>
        <w:t xml:space="preserve"> command request. When protocol version 14.0, 12.1, or 12.0 is used, the </w:t>
      </w:r>
      <w:r>
        <w:rPr>
          <w:b/>
        </w:rPr>
        <w:t>DeviceInformatio</w:t>
      </w:r>
      <w:r>
        <w:rPr>
          <w:b/>
        </w:rPr>
        <w:t>n</w:t>
      </w:r>
      <w:r>
        <w:t xml:space="preserve"> element MUST NOT be present as a child element of the </w:t>
      </w:r>
      <w:r>
        <w:rPr>
          <w:b/>
        </w:rPr>
        <w:t>Provision</w:t>
      </w:r>
      <w:r>
        <w:t xml:space="preserve"> element in the initial </w:t>
      </w:r>
      <w:r>
        <w:rPr>
          <w:b/>
        </w:rPr>
        <w:t>Provision</w:t>
      </w:r>
      <w:r>
        <w:t xml:space="preserve"> command request. In this case, the client uses the </w:t>
      </w:r>
      <w:r>
        <w:rPr>
          <w:b/>
        </w:rPr>
        <w:t>Settings</w:t>
      </w:r>
      <w:r>
        <w:t xml:space="preserve"> command to send the device's properties to the server.</w:t>
      </w:r>
    </w:p>
    <w:p w:rsidR="00C45B8D" w:rsidRDefault="008C5507">
      <w:pPr>
        <w:pStyle w:val="Heading4"/>
      </w:pPr>
      <w:bookmarkStart w:id="378" w:name="section_eb5b520cb4c84aa4850c11e00be30400"/>
      <w:bookmarkStart w:id="379" w:name="_Toc476026081"/>
      <w:r>
        <w:t>DevicePassword</w:t>
      </w:r>
      <w:bookmarkEnd w:id="378"/>
      <w:bookmarkEnd w:id="379"/>
    </w:p>
    <w:p w:rsidR="00C45B8D" w:rsidRDefault="008C5507">
      <w:r>
        <w:t xml:space="preserve">The </w:t>
      </w:r>
      <w:r>
        <w:rPr>
          <w:b/>
        </w:rPr>
        <w:t>DevicePassword</w:t>
      </w:r>
      <w:r>
        <w:t xml:space="preserve"> element is an optional child element of the </w:t>
      </w:r>
      <w:r>
        <w:rPr>
          <w:b/>
        </w:rPr>
        <w:t xml:space="preserve">Settings </w:t>
      </w:r>
      <w:r>
        <w:t xml:space="preserve">element in </w:t>
      </w:r>
      <w:r>
        <w:rPr>
          <w:b/>
        </w:rPr>
        <w:t>Settings</w:t>
      </w:r>
      <w:r>
        <w:t xml:space="preserve"> command requests and responses. In </w:t>
      </w:r>
      <w:r>
        <w:rPr>
          <w:b/>
        </w:rPr>
        <w:t xml:space="preserve">Settings </w:t>
      </w:r>
      <w:r>
        <w:t xml:space="preserve">command requests, the </w:t>
      </w:r>
      <w:r>
        <w:rPr>
          <w:b/>
        </w:rPr>
        <w:t>DevicePassword</w:t>
      </w:r>
      <w:r>
        <w:t xml:space="preserve"> element is a container node that is used to send the recovery password of the client device to the se</w:t>
      </w:r>
      <w:r>
        <w:t xml:space="preserve">rver. In </w:t>
      </w:r>
      <w:r>
        <w:rPr>
          <w:b/>
        </w:rPr>
        <w:t xml:space="preserve">Settings </w:t>
      </w:r>
      <w:r>
        <w:t xml:space="preserve">command responses, the </w:t>
      </w:r>
      <w:r>
        <w:rPr>
          <w:b/>
        </w:rPr>
        <w:t>DevicePassword</w:t>
      </w:r>
      <w:r>
        <w:t xml:space="preserve"> element is a container node that is used to specify the status of the </w:t>
      </w:r>
      <w:r>
        <w:rPr>
          <w:b/>
        </w:rPr>
        <w:t xml:space="preserve">Settings </w:t>
      </w:r>
      <w:r>
        <w:t xml:space="preserve">command </w:t>
      </w:r>
      <w:r>
        <w:rPr>
          <w:b/>
        </w:rPr>
        <w:t>DevicePassword</w:t>
      </w:r>
      <w:r>
        <w:t xml:space="preserve"> </w:t>
      </w:r>
      <w:r>
        <w:rPr>
          <w:b/>
        </w:rPr>
        <w:t>Set</w:t>
      </w:r>
      <w:r>
        <w:t xml:space="preserve"> operation.</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w:t>
            </w:r>
            <w:r>
              <w:t>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w:t>
            </w:r>
          </w:p>
          <w:p w:rsidR="00C45B8D" w:rsidRDefault="00C45B8D">
            <w:pPr>
              <w:pStyle w:val="TableBodyText"/>
            </w:pPr>
          </w:p>
        </w:tc>
        <w:tc>
          <w:tcPr>
            <w:tcW w:w="0" w:type="auto"/>
          </w:tcPr>
          <w:p w:rsidR="00C45B8D" w:rsidRDefault="008C5507">
            <w:pPr>
              <w:pStyle w:val="TableBodyText"/>
              <w:rPr>
                <w:b/>
              </w:rPr>
            </w:pPr>
            <w:r>
              <w:rPr>
                <w:b/>
              </w:rPr>
              <w:t>container</w:t>
            </w:r>
            <w:r>
              <w:t xml:space="preserve"> (</w:t>
            </w:r>
            <w:hyperlink r:id="rId281"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Settings </w:t>
            </w:r>
            <w:r>
              <w:t>command</w:t>
            </w:r>
            <w:r>
              <w:t xml:space="preserve"> response</w:t>
            </w:r>
          </w:p>
        </w:tc>
        <w:tc>
          <w:tcPr>
            <w:tcW w:w="0" w:type="auto"/>
          </w:tcPr>
          <w:p w:rsidR="00C45B8D" w:rsidRDefault="008C5507">
            <w:pPr>
              <w:pStyle w:val="TableBodyText"/>
            </w:pPr>
            <w:r>
              <w:rPr>
                <w:b/>
              </w:rPr>
              <w:t>Settings</w:t>
            </w:r>
          </w:p>
        </w:tc>
        <w:tc>
          <w:tcPr>
            <w:tcW w:w="0" w:type="auto"/>
          </w:tcPr>
          <w:p w:rsidR="00C45B8D" w:rsidRDefault="008C5507">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0...1 (optional)</w:t>
            </w:r>
          </w:p>
        </w:tc>
      </w:tr>
    </w:tbl>
    <w:p w:rsidR="00C45B8D" w:rsidRDefault="008C5507">
      <w:r>
        <w:t xml:space="preserve">Clients use the </w:t>
      </w:r>
      <w:r>
        <w:rPr>
          <w:b/>
        </w:rPr>
        <w:t>Set</w:t>
      </w:r>
      <w:r>
        <w:t xml:space="preserve"> operation within the </w:t>
      </w:r>
      <w:r>
        <w:rPr>
          <w:b/>
        </w:rPr>
        <w:t>DevicePassword</w:t>
      </w:r>
      <w:r>
        <w:t xml:space="preserve"> element to enable the device to send or store a recovery passw</w:t>
      </w:r>
      <w:r>
        <w:t>ord on the server. The recovery password is stored in the user's mailbox and can be retrieved by the administrator or the end-user if the user forgets his or her password.</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380" w:name="section_7970612a16994c4089ea76a03806947a"/>
      <w:bookmarkStart w:id="381" w:name="_Toc476026082"/>
      <w:r>
        <w:t>DisplayBcc</w:t>
      </w:r>
      <w:bookmarkEnd w:id="380"/>
      <w:bookmarkEnd w:id="381"/>
    </w:p>
    <w:p w:rsidR="00C45B8D" w:rsidRDefault="008C5507">
      <w:r>
        <w:t xml:space="preserve">The </w:t>
      </w:r>
      <w:r>
        <w:rPr>
          <w:b/>
        </w:rPr>
        <w:t xml:space="preserve">DisplayBcc </w:t>
      </w:r>
      <w:r>
        <w:t xml:space="preserve">element is an optional child element of the </w:t>
      </w:r>
      <w:r>
        <w:rPr>
          <w:b/>
        </w:rPr>
        <w:t xml:space="preserve">Properties </w:t>
      </w:r>
      <w:r>
        <w:t xml:space="preserve">element in </w:t>
      </w:r>
      <w:r>
        <w:rPr>
          <w:b/>
        </w:rPr>
        <w:t>Find</w:t>
      </w:r>
      <w:r>
        <w:t xml:space="preserve"> command responses that specifies the </w:t>
      </w:r>
      <w:hyperlink w:anchor="gt_f5634b00-a1bf-4143-bb4f-9cd9dbad2bc0">
        <w:r>
          <w:rPr>
            <w:rStyle w:val="HyperlinkGreen"/>
            <w:b/>
          </w:rPr>
          <w:t>blind carbon copy (Bcc) recipients</w:t>
        </w:r>
      </w:hyperlink>
      <w:r>
        <w:t xml:space="preserve"> of an email as displayed </w:t>
      </w:r>
      <w:r>
        <w:t xml:space="preserve">to the user. </w:t>
      </w:r>
    </w:p>
    <w:p w:rsidR="00C45B8D" w:rsidRDefault="008C5507">
      <w:r>
        <w:t>The value of this element contains one or more display names. If there are multiple display names, they are separated by semi-colons.</w:t>
      </w:r>
    </w:p>
    <w:p w:rsidR="00C45B8D" w:rsidRDefault="008C5507">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 xml:space="preserve">Parent </w:t>
            </w:r>
            <w:r>
              <w:t>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83"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pPr>
        <w:rPr>
          <w:b/>
        </w:rPr>
      </w:pPr>
      <w:r>
        <w:rPr>
          <w:b/>
        </w:rPr>
        <w:t>Protocol Versions</w:t>
      </w:r>
    </w:p>
    <w:p w:rsidR="00C45B8D" w:rsidRDefault="008C5507">
      <w:r>
        <w:t>The following table specifies the protocol versions that support this element. The client indicates the protocol v</w:t>
      </w:r>
      <w:r>
        <w:t xml:space="preserve">ersion being used by setting either the MS-ASProtocolVersion header, as specified in </w:t>
      </w:r>
      <w:hyperlink r:id="rId284"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9540" w:type="dxa"/>
        <w:tblLook w:val="04A0" w:firstRow="1" w:lastRow="0" w:firstColumn="1" w:lastColumn="0" w:noHBand="0" w:noVBand="1"/>
      </w:tblPr>
      <w:tblGrid>
        <w:gridCol w:w="4736"/>
        <w:gridCol w:w="48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804"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804" w:type="dxa"/>
          </w:tcPr>
          <w:p w:rsidR="00C45B8D" w:rsidRDefault="008C5507">
            <w:pPr>
              <w:pStyle w:val="TableBodyText"/>
            </w:pPr>
            <w:r>
              <w:t>Yes</w:t>
            </w:r>
          </w:p>
        </w:tc>
      </w:tr>
    </w:tbl>
    <w:p w:rsidR="00C45B8D" w:rsidRDefault="00C45B8D"/>
    <w:p w:rsidR="00C45B8D" w:rsidRDefault="008C5507">
      <w:pPr>
        <w:pStyle w:val="Heading4"/>
      </w:pPr>
      <w:bookmarkStart w:id="382" w:name="section_186e5d490dbd430a91fa2498dc15710f"/>
      <w:bookmarkStart w:id="383" w:name="_Toc476026083"/>
      <w:r>
        <w:lastRenderedPageBreak/>
        <w:t>DisplayCc</w:t>
      </w:r>
      <w:bookmarkEnd w:id="382"/>
      <w:bookmarkEnd w:id="383"/>
    </w:p>
    <w:p w:rsidR="00C45B8D" w:rsidRDefault="008C5507">
      <w:r>
        <w:t xml:space="preserve">The </w:t>
      </w:r>
      <w:r>
        <w:rPr>
          <w:b/>
        </w:rPr>
        <w:t xml:space="preserve">DisplayCc </w:t>
      </w:r>
      <w:r>
        <w:t xml:space="preserve">element is an optional child element of the </w:t>
      </w:r>
      <w:r>
        <w:rPr>
          <w:b/>
        </w:rPr>
        <w:t xml:space="preserve">Properties </w:t>
      </w:r>
      <w:r>
        <w:t xml:space="preserve">element in </w:t>
      </w:r>
      <w:r>
        <w:rPr>
          <w:b/>
        </w:rPr>
        <w:t>Find</w:t>
      </w:r>
      <w:r>
        <w:t xml:space="preserve"> command responses that specifies the list of secondary </w:t>
      </w:r>
      <w:hyperlink w:anchor="gt_53dfe4f3-05d0-41aa-8217-ecd1962b340b">
        <w:r>
          <w:rPr>
            <w:rStyle w:val="HyperlinkGreen"/>
            <w:b/>
          </w:rPr>
          <w:t>recipients</w:t>
        </w:r>
      </w:hyperlink>
      <w:r>
        <w:t xml:space="preserve"> of a message as displayed to the user. </w:t>
      </w:r>
    </w:p>
    <w:p w:rsidR="00C45B8D" w:rsidRDefault="008C5507">
      <w:r>
        <w:t>The value of this element contains one or more display names. If there are multiple dis</w:t>
      </w:r>
      <w:r>
        <w:t>play names, they are separated by semi-colons.</w:t>
      </w:r>
    </w:p>
    <w:p w:rsidR="00C45B8D" w:rsidRDefault="008C5507">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85"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pPr>
        <w:rPr>
          <w:b/>
        </w:rPr>
      </w:pPr>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w:t>
      </w:r>
      <w:r>
        <w:t xml:space="preserve">in </w:t>
      </w:r>
      <w:hyperlink r:id="rId2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804"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804" w:type="dxa"/>
          </w:tcPr>
          <w:p w:rsidR="00C45B8D" w:rsidRDefault="008C5507">
            <w:pPr>
              <w:pStyle w:val="TableBodyText"/>
            </w:pPr>
            <w:r>
              <w:t>Yes</w:t>
            </w:r>
          </w:p>
        </w:tc>
      </w:tr>
    </w:tbl>
    <w:p w:rsidR="00C45B8D" w:rsidRDefault="00C45B8D"/>
    <w:p w:rsidR="00C45B8D" w:rsidRDefault="008C5507">
      <w:pPr>
        <w:pStyle w:val="Heading4"/>
      </w:pPr>
      <w:bookmarkStart w:id="384" w:name="section_f01466ba34234c229092bb8d3f2ba55d"/>
      <w:bookmarkStart w:id="385" w:name="_Toc476026084"/>
      <w:r>
        <w:t>DisplayName</w:t>
      </w:r>
      <w:bookmarkEnd w:id="384"/>
      <w:bookmarkEnd w:id="385"/>
    </w:p>
    <w:p w:rsidR="00C45B8D" w:rsidRDefault="008C5507">
      <w:r>
        <w:t xml:space="preserve">The </w:t>
      </w:r>
      <w:r>
        <w:rPr>
          <w:b/>
        </w:rPr>
        <w:t>DisplayName</w:t>
      </w:r>
      <w:r>
        <w:t xml:space="preserve"> element is used in the following command requests and responses:</w:t>
      </w:r>
    </w:p>
    <w:p w:rsidR="00C45B8D" w:rsidRDefault="008C5507">
      <w:pPr>
        <w:pStyle w:val="ListParagraph"/>
        <w:numPr>
          <w:ilvl w:val="0"/>
          <w:numId w:val="56"/>
        </w:numPr>
      </w:pPr>
      <w:r>
        <w:rPr>
          <w:b/>
        </w:rPr>
        <w:t xml:space="preserve">Autodiscover </w:t>
      </w:r>
      <w:r>
        <w:t xml:space="preserve">command responses (section </w:t>
      </w:r>
      <w:hyperlink w:anchor="Section_1a3e248319924581942e5f6214605062" w:history="1">
        <w:r>
          <w:rPr>
            <w:rStyle w:val="Hyperlink"/>
          </w:rPr>
          <w:t>2.2.1.1</w:t>
        </w:r>
      </w:hyperlink>
      <w:r>
        <w:t>)</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FolderCreate </w:t>
      </w:r>
      <w:r>
        <w:t xml:space="preserve">command requests (section </w:t>
      </w:r>
      <w:hyperlink w:anchor="Section_6f182dfb506e4e8ebe82ef814cc4e9d5" w:history="1">
        <w:r>
          <w:rPr>
            <w:rStyle w:val="Hyperlink"/>
          </w:rPr>
          <w:t>2.2.1.3</w:t>
        </w:r>
      </w:hyperlink>
      <w:r>
        <w:t>)</w:t>
      </w:r>
    </w:p>
    <w:p w:rsidR="00C45B8D" w:rsidRDefault="008C5507">
      <w:pPr>
        <w:pStyle w:val="ListParagraph"/>
        <w:numPr>
          <w:ilvl w:val="0"/>
          <w:numId w:val="56"/>
        </w:numPr>
      </w:pPr>
      <w:r>
        <w:rPr>
          <w:b/>
        </w:rPr>
        <w:t xml:space="preserve">FolderSync </w:t>
      </w:r>
      <w:r>
        <w:t xml:space="preserve">command responses (section </w:t>
      </w:r>
      <w:hyperlink w:anchor="Section_e4dc4ff8cf5a41d9abb86188068b0b9b" w:history="1">
        <w:r>
          <w:rPr>
            <w:rStyle w:val="Hyperlink"/>
          </w:rPr>
          <w:t>2.2.1.5</w:t>
        </w:r>
      </w:hyperlink>
      <w:r>
        <w:t>)</w:t>
      </w:r>
    </w:p>
    <w:p w:rsidR="00C45B8D" w:rsidRDefault="008C5507">
      <w:pPr>
        <w:pStyle w:val="ListParagraph"/>
        <w:numPr>
          <w:ilvl w:val="0"/>
          <w:numId w:val="56"/>
        </w:numPr>
      </w:pPr>
      <w:r>
        <w:rPr>
          <w:b/>
        </w:rPr>
        <w:t xml:space="preserve">FolderUpdate </w:t>
      </w:r>
      <w:r>
        <w:t xml:space="preserve">command requests (section </w:t>
      </w:r>
      <w:hyperlink w:anchor="Section_afcaf4ed11654f4eaeabf193cf0e9983" w:history="1">
        <w:r>
          <w:rPr>
            <w:rStyle w:val="Hyperlink"/>
          </w:rPr>
          <w:t>2.2.1.6</w:t>
        </w:r>
      </w:hyperlink>
      <w:r>
        <w:t>)</w:t>
      </w:r>
    </w:p>
    <w:p w:rsidR="00C45B8D" w:rsidRDefault="008C5507">
      <w:pPr>
        <w:pStyle w:val="ListParagraph"/>
        <w:numPr>
          <w:ilvl w:val="0"/>
          <w:numId w:val="56"/>
        </w:numPr>
      </w:pPr>
      <w:r>
        <w:rPr>
          <w:b/>
        </w:rPr>
        <w:t>GetHierarchy</w:t>
      </w:r>
      <w:r>
        <w:t xml:space="preserve"> command response (section </w:t>
      </w:r>
      <w:hyperlink w:anchor="Section_2852ec1492224eb7b52495abfb621598" w:history="1">
        <w:r>
          <w:rPr>
            <w:rStyle w:val="Hyperlink"/>
          </w:rPr>
          <w:t>2.2.1.8</w:t>
        </w:r>
      </w:hyperlink>
      <w:r>
        <w:t>)</w:t>
      </w:r>
    </w:p>
    <w:p w:rsidR="00C45B8D" w:rsidRDefault="008C5507">
      <w:pPr>
        <w:pStyle w:val="ListParagraph"/>
        <w:numPr>
          <w:ilvl w:val="0"/>
          <w:numId w:val="56"/>
        </w:numPr>
      </w:pPr>
      <w:r>
        <w:rPr>
          <w:b/>
        </w:rPr>
        <w:t xml:space="preserve">ResolveRecipients </w:t>
      </w:r>
      <w:r>
        <w:t xml:space="preserve">command responses (section </w:t>
      </w:r>
      <w:hyperlink w:anchor="Section_af10e71badf140e98074cccd9a4889a2" w:history="1">
        <w:r>
          <w:rPr>
            <w:rStyle w:val="Hyperlink"/>
          </w:rPr>
          <w:t>2.2.1.15</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lastRenderedPageBreak/>
        <w:t xml:space="preserve">The definition of the </w:t>
      </w:r>
      <w:r>
        <w:rPr>
          <w:b/>
        </w:rPr>
        <w:t>DisplayName</w:t>
      </w:r>
      <w:r>
        <w:t xml:space="preserve"> element differs according to the context in which it is used. For more details, see section </w:t>
      </w:r>
      <w:hyperlink w:anchor="Section_499edc90aa514554be07ff1bdb5284dc" w:history="1">
        <w:r>
          <w:rPr>
            <w:rStyle w:val="Hyperlink"/>
          </w:rPr>
          <w:t>2.2.3.49.1</w:t>
        </w:r>
      </w:hyperlink>
      <w:r>
        <w:t xml:space="preserve">, section </w:t>
      </w:r>
      <w:hyperlink w:anchor="Section_ed219381895c488c849258954a50ac1b" w:history="1">
        <w:r>
          <w:rPr>
            <w:rStyle w:val="Hyperlink"/>
          </w:rPr>
          <w:t>2.2.3.49.3</w:t>
        </w:r>
      </w:hyperlink>
      <w:r>
        <w:t xml:space="preserve">, </w:t>
      </w:r>
      <w:r>
        <w:t xml:space="preserve">section </w:t>
      </w:r>
      <w:hyperlink w:anchor="Section_8375e7d1e51f4e998fe588039870a336" w:history="1">
        <w:r>
          <w:rPr>
            <w:rStyle w:val="Hyperlink"/>
          </w:rPr>
          <w:t>2.2.3.49.4</w:t>
        </w:r>
      </w:hyperlink>
      <w:r>
        <w:t xml:space="preserve">, section </w:t>
      </w:r>
      <w:hyperlink w:anchor="Section_e4d1910251d54c87bad95e7de28d726e" w:history="1">
        <w:r>
          <w:rPr>
            <w:rStyle w:val="Hyperlink"/>
          </w:rPr>
          <w:t>2.2.3.49.5</w:t>
        </w:r>
      </w:hyperlink>
      <w:r>
        <w:t xml:space="preserve">, section </w:t>
      </w:r>
      <w:hyperlink w:anchor="Section_81d5f18d77ee4d7f80014d5c18a950db" w:history="1">
        <w:r>
          <w:rPr>
            <w:rStyle w:val="Hyperlink"/>
          </w:rPr>
          <w:t>2.2.3.49.6</w:t>
        </w:r>
      </w:hyperlink>
      <w:r>
        <w:t xml:space="preserve">, section </w:t>
      </w:r>
      <w:hyperlink w:anchor="Section_b0cb925ff2e74a92bbfe2f6e9a875ab8" w:history="1">
        <w:r>
          <w:rPr>
            <w:rStyle w:val="Hyperlink"/>
          </w:rPr>
          <w:t>2.2.3.49.7</w:t>
        </w:r>
      </w:hyperlink>
      <w:r>
        <w:t xml:space="preserve"> and section 2.2.3.49.7. </w:t>
      </w:r>
    </w:p>
    <w:p w:rsidR="00C45B8D" w:rsidRDefault="008C5507">
      <w:pPr>
        <w:pStyle w:val="Heading5"/>
      </w:pPr>
      <w:bookmarkStart w:id="386" w:name="section_499edc90aa514554be07ff1bdb5284dc"/>
      <w:bookmarkStart w:id="387" w:name="_Toc476026085"/>
      <w:r>
        <w:t>DisplayName (Autodiscover)</w:t>
      </w:r>
      <w:bookmarkEnd w:id="386"/>
      <w:bookmarkEnd w:id="387"/>
    </w:p>
    <w:p w:rsidR="00C45B8D" w:rsidRDefault="008C5507">
      <w:r>
        <w:t xml:space="preserve">The </w:t>
      </w:r>
      <w:r>
        <w:rPr>
          <w:b/>
        </w:rPr>
        <w:t>DisplayName</w:t>
      </w:r>
      <w:r>
        <w:t xml:space="preserve"> element is an optional child element of the </w:t>
      </w:r>
      <w:r>
        <w:rPr>
          <w:b/>
        </w:rPr>
        <w:t xml:space="preserve">User </w:t>
      </w:r>
      <w:r>
        <w:t xml:space="preserve">element in </w:t>
      </w:r>
      <w:r>
        <w:rPr>
          <w:b/>
        </w:rPr>
        <w:t>Autodiscover</w:t>
      </w:r>
      <w:r>
        <w:t xml:space="preserve"> command responses that contains the user's display n</w:t>
      </w:r>
      <w:r>
        <w:t>ame in the directory service.</w:t>
      </w:r>
    </w:p>
    <w:p w:rsidR="00C45B8D" w:rsidRDefault="008C5507">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14"/>
        <w:gridCol w:w="1657"/>
        <w:gridCol w:w="1303"/>
        <w:gridCol w:w="2048"/>
        <w:gridCol w:w="135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w:t>
            </w:r>
            <w:r>
              <w:t>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User</w:t>
            </w:r>
            <w:r>
              <w:t xml:space="preserve"> (section </w:t>
            </w:r>
            <w:hyperlink w:anchor="Section_b0474d06b1114dde8c4cd7a2ba517b4d" w:history="1">
              <w:r>
                <w:rPr>
                  <w:rStyle w:val="Hyperlink"/>
                </w:rPr>
                <w:t>2.2.3.189</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87"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r>
        <w:t>The client can choose to display or store this value on the device.</w:t>
      </w:r>
    </w:p>
    <w:p w:rsidR="00C45B8D" w:rsidRDefault="008C5507">
      <w:r>
        <w:rPr>
          <w:b/>
        </w:rPr>
        <w:t>Protocol Versions</w:t>
      </w:r>
    </w:p>
    <w:p w:rsidR="00C45B8D" w:rsidRDefault="008C5507">
      <w:r>
        <w:t>The following table specifies the protocol ver</w:t>
      </w:r>
      <w:r>
        <w:t xml:space="preserve">sions that support this element. The client indicates the protocol version being used by setting either the MS-ASProtocolVersion header, as specified in </w:t>
      </w:r>
      <w:hyperlink r:id="rId288"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88" w:name="section_24ff77f1b203405798e9febdd6c4aaa8"/>
      <w:bookmarkStart w:id="389" w:name="_Toc476026086"/>
      <w:r>
        <w:t>DisplayName (Find)</w:t>
      </w:r>
      <w:bookmarkEnd w:id="388"/>
      <w:bookmarkEnd w:id="389"/>
    </w:p>
    <w:p w:rsidR="00C45B8D" w:rsidRDefault="008C5507">
      <w:r>
        <w:t xml:space="preserve">The </w:t>
      </w:r>
      <w:r>
        <w:rPr>
          <w:b/>
        </w:rPr>
        <w:t xml:space="preserve">DisplayName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It contains the display name of a recipient in the </w:t>
      </w:r>
      <w:hyperlink w:anchor="gt_6fbe9d37-508e-44f3-be0f-b579e1264f27">
        <w:r>
          <w:rPr>
            <w:rStyle w:val="HyperlinkGreen"/>
            <w:b/>
          </w:rPr>
          <w:t>GAL</w:t>
        </w:r>
      </w:hyperlink>
      <w:r>
        <w:t xml:space="preserve"> that matched the search</w:t>
      </w:r>
      <w:r>
        <w:t xml:space="preserve">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89"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lastRenderedPageBreak/>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2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90" w:name="section_ed219381895c488c849258954a50ac1b"/>
      <w:bookmarkStart w:id="391" w:name="_Toc476026087"/>
      <w:r>
        <w:t>DisplayName (FolderCreate and FolderUpdate)</w:t>
      </w:r>
      <w:bookmarkEnd w:id="390"/>
      <w:bookmarkEnd w:id="391"/>
    </w:p>
    <w:p w:rsidR="00C45B8D" w:rsidRDefault="008C5507">
      <w:r>
        <w:t xml:space="preserve">The </w:t>
      </w:r>
      <w:r>
        <w:rPr>
          <w:b/>
        </w:rPr>
        <w:t>DisplayName</w:t>
      </w:r>
      <w:r>
        <w:t xml:space="preserve"> element is a required child element of the </w:t>
      </w:r>
      <w:r>
        <w:rPr>
          <w:b/>
        </w:rPr>
        <w:t xml:space="preserve">FolderCreate </w:t>
      </w:r>
      <w:r>
        <w:t xml:space="preserve">element in </w:t>
      </w:r>
      <w:r>
        <w:rPr>
          <w:b/>
        </w:rPr>
        <w:t>FolderCreate</w:t>
      </w:r>
      <w:r>
        <w:t xml:space="preserve"> command requests and a required child element of the </w:t>
      </w:r>
      <w:r>
        <w:rPr>
          <w:b/>
        </w:rPr>
        <w:t xml:space="preserve">FolderUpdate </w:t>
      </w:r>
      <w:r>
        <w:t xml:space="preserve">element in </w:t>
      </w:r>
      <w:r>
        <w:rPr>
          <w:b/>
        </w:rPr>
        <w:t xml:space="preserve">FolderUpdate </w:t>
      </w:r>
      <w:r>
        <w:t xml:space="preserve">command requests. In both </w:t>
      </w:r>
      <w:r>
        <w:t>contexts, it specifies the name of the folder that is shown to the user.</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2"/>
        <w:gridCol w:w="2072"/>
        <w:gridCol w:w="1268"/>
        <w:gridCol w:w="1909"/>
        <w:gridCol w:w="132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FolderCreate</w:t>
            </w:r>
            <w:r>
              <w:t xml:space="preserve"> co</w:t>
            </w:r>
            <w:r>
              <w:t xml:space="preserve">mmand request (section </w:t>
            </w:r>
            <w:hyperlink w:anchor="Section_6f182dfb506e4e8ebe82ef814cc4e9d5" w:history="1">
              <w:r>
                <w:rPr>
                  <w:rStyle w:val="Hyperlink"/>
                </w:rPr>
                <w:t>2.2.1.3</w:t>
              </w:r>
            </w:hyperlink>
            <w:r>
              <w:t>)</w:t>
            </w:r>
          </w:p>
        </w:tc>
        <w:tc>
          <w:tcPr>
            <w:tcW w:w="0" w:type="auto"/>
          </w:tcPr>
          <w:p w:rsidR="00C45B8D" w:rsidRDefault="008C5507">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291"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FolderUpdate</w:t>
            </w:r>
            <w:r>
              <w:t xml:space="preserve"> command request (section </w:t>
            </w:r>
            <w:hyperlink w:anchor="Section_afcaf4ed11654f4eaeabf193cf0e9983" w:history="1">
              <w:r>
                <w:rPr>
                  <w:rStyle w:val="Hyperlink"/>
                </w:rPr>
                <w:t>2.2.1.6</w:t>
              </w:r>
            </w:hyperlink>
            <w:r>
              <w:t>)</w:t>
            </w:r>
          </w:p>
        </w:tc>
        <w:tc>
          <w:tcPr>
            <w:tcW w:w="0" w:type="auto"/>
          </w:tcPr>
          <w:p w:rsidR="00C45B8D" w:rsidRDefault="008C5507">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p>
        </w:tc>
        <w:tc>
          <w:tcPr>
            <w:tcW w:w="0" w:type="auto"/>
          </w:tcPr>
          <w:p w:rsidR="00C45B8D" w:rsidRDefault="008C5507">
            <w:pPr>
              <w:pStyle w:val="TableBodyText"/>
            </w:pPr>
            <w:r>
              <w:t>1…1 (required)</w:t>
            </w:r>
          </w:p>
        </w:tc>
      </w:tr>
    </w:tbl>
    <w:p w:rsidR="00C45B8D" w:rsidRDefault="008C5507">
      <w:r>
        <w:t xml:space="preserve">The </w:t>
      </w:r>
      <w:r>
        <w:rPr>
          <w:b/>
        </w:rPr>
        <w:t xml:space="preserve">DisplayName </w:t>
      </w:r>
      <w:r>
        <w:t>element value MUST be between 1 and 256 characters in length.</w:t>
      </w:r>
    </w:p>
    <w:p w:rsidR="00C45B8D" w:rsidRDefault="008C5507">
      <w:pPr>
        <w:rPr>
          <w:b/>
        </w:rPr>
      </w:pPr>
      <w:r>
        <w:rPr>
          <w:b/>
        </w:rPr>
        <w:t>Protocol Versions</w:t>
      </w:r>
    </w:p>
    <w:p w:rsidR="00C45B8D" w:rsidRDefault="008C5507">
      <w:r>
        <w:t xml:space="preserve">The following table specifies the protocol versions that support </w:t>
      </w:r>
      <w:r>
        <w:t xml:space="preserve">this element. The client indicates the protocol version being used by setting either the MS-ASProtocolVersion header, as specified in </w:t>
      </w:r>
      <w:hyperlink r:id="rId292" w:anchor="Section_4cbf28dc287641c69d87ba9db86cd40d">
        <w:r>
          <w:rPr>
            <w:rStyle w:val="Hyperlink"/>
          </w:rPr>
          <w:t>[MS-ASHTTP]</w:t>
        </w:r>
      </w:hyperlink>
      <w:r>
        <w:t xml:space="preserve"> section 2.2.1.1.2.6, or the </w:t>
      </w:r>
      <w:r>
        <w:rPr>
          <w:b/>
        </w:rPr>
        <w:t>P</w:t>
      </w:r>
      <w:r>
        <w:rPr>
          <w:b/>
        </w:rPr>
        <w:t>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47"/>
        <w:gridCol w:w="3318"/>
        <w:gridCol w:w="291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247" w:type="dxa"/>
          </w:tcPr>
          <w:p w:rsidR="00C45B8D" w:rsidRDefault="008C5507">
            <w:pPr>
              <w:pStyle w:val="TableHeaderText"/>
            </w:pPr>
            <w:r>
              <w:t>Protocol version</w:t>
            </w:r>
          </w:p>
        </w:tc>
        <w:tc>
          <w:tcPr>
            <w:tcW w:w="3318" w:type="dxa"/>
          </w:tcPr>
          <w:p w:rsidR="00C45B8D" w:rsidRDefault="008C5507">
            <w:pPr>
              <w:pStyle w:val="TableHeaderText"/>
            </w:pPr>
            <w:r>
              <w:t>Element support, FolderCreate</w:t>
            </w:r>
          </w:p>
        </w:tc>
        <w:tc>
          <w:tcPr>
            <w:tcW w:w="2910" w:type="dxa"/>
          </w:tcPr>
          <w:p w:rsidR="00C45B8D" w:rsidRDefault="008C5507">
            <w:pPr>
              <w:pStyle w:val="TableHeaderText"/>
            </w:pPr>
            <w:r>
              <w:t>Element support, FolderUpdate</w:t>
            </w:r>
          </w:p>
        </w:tc>
      </w:tr>
      <w:tr w:rsidR="00C45B8D" w:rsidTr="00C45B8D">
        <w:tc>
          <w:tcPr>
            <w:tcW w:w="3247" w:type="dxa"/>
          </w:tcPr>
          <w:p w:rsidR="00C45B8D" w:rsidRDefault="008C5507">
            <w:pPr>
              <w:pStyle w:val="TableBodyText"/>
            </w:pPr>
            <w:r>
              <w:t>2.5</w:t>
            </w:r>
          </w:p>
        </w:tc>
        <w:tc>
          <w:tcPr>
            <w:tcW w:w="3318" w:type="dxa"/>
          </w:tcPr>
          <w:p w:rsidR="00C45B8D" w:rsidRDefault="008C5507">
            <w:pPr>
              <w:pStyle w:val="TableBodyText"/>
            </w:pPr>
            <w:r>
              <w:t>Yes</w:t>
            </w:r>
          </w:p>
        </w:tc>
        <w:tc>
          <w:tcPr>
            <w:tcW w:w="2910" w:type="dxa"/>
          </w:tcPr>
          <w:p w:rsidR="00C45B8D" w:rsidRDefault="008C5507">
            <w:pPr>
              <w:pStyle w:val="TableBodyText"/>
            </w:pPr>
            <w:r>
              <w:t>Yes</w:t>
            </w:r>
          </w:p>
        </w:tc>
      </w:tr>
      <w:tr w:rsidR="00C45B8D" w:rsidTr="00C45B8D">
        <w:tc>
          <w:tcPr>
            <w:tcW w:w="3247" w:type="dxa"/>
          </w:tcPr>
          <w:p w:rsidR="00C45B8D" w:rsidRDefault="008C5507">
            <w:pPr>
              <w:pStyle w:val="TableBodyText"/>
            </w:pPr>
            <w:r>
              <w:t>12.0</w:t>
            </w:r>
          </w:p>
        </w:tc>
        <w:tc>
          <w:tcPr>
            <w:tcW w:w="3318" w:type="dxa"/>
          </w:tcPr>
          <w:p w:rsidR="00C45B8D" w:rsidRDefault="008C5507">
            <w:pPr>
              <w:pStyle w:val="TableBodyText"/>
            </w:pPr>
            <w:r>
              <w:t>Yes</w:t>
            </w:r>
          </w:p>
        </w:tc>
        <w:tc>
          <w:tcPr>
            <w:tcW w:w="2910" w:type="dxa"/>
          </w:tcPr>
          <w:p w:rsidR="00C45B8D" w:rsidRDefault="008C5507">
            <w:pPr>
              <w:pStyle w:val="TableBodyText"/>
            </w:pPr>
            <w:r>
              <w:t>Yes</w:t>
            </w:r>
          </w:p>
        </w:tc>
      </w:tr>
      <w:tr w:rsidR="00C45B8D" w:rsidTr="00C45B8D">
        <w:tc>
          <w:tcPr>
            <w:tcW w:w="3247" w:type="dxa"/>
          </w:tcPr>
          <w:p w:rsidR="00C45B8D" w:rsidRDefault="008C5507">
            <w:pPr>
              <w:pStyle w:val="TableBodyText"/>
            </w:pPr>
            <w:r>
              <w:t>12.1</w:t>
            </w:r>
          </w:p>
        </w:tc>
        <w:tc>
          <w:tcPr>
            <w:tcW w:w="3318" w:type="dxa"/>
          </w:tcPr>
          <w:p w:rsidR="00C45B8D" w:rsidRDefault="008C5507">
            <w:pPr>
              <w:pStyle w:val="TableBodyText"/>
            </w:pPr>
            <w:r>
              <w:t>Yes</w:t>
            </w:r>
          </w:p>
        </w:tc>
        <w:tc>
          <w:tcPr>
            <w:tcW w:w="2910" w:type="dxa"/>
          </w:tcPr>
          <w:p w:rsidR="00C45B8D" w:rsidRDefault="008C5507">
            <w:pPr>
              <w:pStyle w:val="TableBodyText"/>
            </w:pPr>
            <w:r>
              <w:t>Yes</w:t>
            </w:r>
          </w:p>
        </w:tc>
      </w:tr>
      <w:tr w:rsidR="00C45B8D" w:rsidTr="00C45B8D">
        <w:tc>
          <w:tcPr>
            <w:tcW w:w="3247" w:type="dxa"/>
          </w:tcPr>
          <w:p w:rsidR="00C45B8D" w:rsidRDefault="008C5507">
            <w:pPr>
              <w:pStyle w:val="TableBodyText"/>
            </w:pPr>
            <w:r>
              <w:lastRenderedPageBreak/>
              <w:t>14.0</w:t>
            </w:r>
          </w:p>
        </w:tc>
        <w:tc>
          <w:tcPr>
            <w:tcW w:w="3318" w:type="dxa"/>
          </w:tcPr>
          <w:p w:rsidR="00C45B8D" w:rsidRDefault="008C5507">
            <w:pPr>
              <w:pStyle w:val="TableBodyText"/>
            </w:pPr>
            <w:r>
              <w:t>Yes</w:t>
            </w:r>
          </w:p>
        </w:tc>
        <w:tc>
          <w:tcPr>
            <w:tcW w:w="2910" w:type="dxa"/>
          </w:tcPr>
          <w:p w:rsidR="00C45B8D" w:rsidRDefault="008C5507">
            <w:pPr>
              <w:pStyle w:val="TableBodyText"/>
            </w:pPr>
            <w:r>
              <w:t>Yes</w:t>
            </w:r>
          </w:p>
        </w:tc>
      </w:tr>
      <w:tr w:rsidR="00C45B8D" w:rsidTr="00C45B8D">
        <w:tc>
          <w:tcPr>
            <w:tcW w:w="3247" w:type="dxa"/>
          </w:tcPr>
          <w:p w:rsidR="00C45B8D" w:rsidRDefault="008C5507">
            <w:pPr>
              <w:pStyle w:val="TableBodyText"/>
            </w:pPr>
            <w:r>
              <w:t>14.1</w:t>
            </w:r>
          </w:p>
        </w:tc>
        <w:tc>
          <w:tcPr>
            <w:tcW w:w="3318" w:type="dxa"/>
          </w:tcPr>
          <w:p w:rsidR="00C45B8D" w:rsidRDefault="008C5507">
            <w:pPr>
              <w:pStyle w:val="TableBodyText"/>
            </w:pPr>
            <w:r>
              <w:t>Yes</w:t>
            </w:r>
          </w:p>
        </w:tc>
        <w:tc>
          <w:tcPr>
            <w:tcW w:w="2910" w:type="dxa"/>
          </w:tcPr>
          <w:p w:rsidR="00C45B8D" w:rsidRDefault="008C5507">
            <w:pPr>
              <w:pStyle w:val="TableBodyText"/>
            </w:pPr>
            <w:r>
              <w:t>Yes</w:t>
            </w:r>
          </w:p>
        </w:tc>
      </w:tr>
      <w:tr w:rsidR="00C45B8D" w:rsidTr="00C45B8D">
        <w:tc>
          <w:tcPr>
            <w:tcW w:w="3247" w:type="dxa"/>
          </w:tcPr>
          <w:p w:rsidR="00C45B8D" w:rsidRDefault="008C5507">
            <w:pPr>
              <w:pStyle w:val="TableBodyText"/>
            </w:pPr>
            <w:r>
              <w:t>16.0</w:t>
            </w:r>
          </w:p>
        </w:tc>
        <w:tc>
          <w:tcPr>
            <w:tcW w:w="3318" w:type="dxa"/>
          </w:tcPr>
          <w:p w:rsidR="00C45B8D" w:rsidRDefault="008C5507">
            <w:pPr>
              <w:pStyle w:val="TableBodyText"/>
            </w:pPr>
            <w:r>
              <w:t>Yes</w:t>
            </w:r>
          </w:p>
        </w:tc>
        <w:tc>
          <w:tcPr>
            <w:tcW w:w="2910" w:type="dxa"/>
          </w:tcPr>
          <w:p w:rsidR="00C45B8D" w:rsidRDefault="008C5507">
            <w:pPr>
              <w:pStyle w:val="TableBodyText"/>
            </w:pPr>
            <w:r>
              <w:t>Yes</w:t>
            </w:r>
          </w:p>
        </w:tc>
      </w:tr>
      <w:tr w:rsidR="00C45B8D" w:rsidTr="00C45B8D">
        <w:tc>
          <w:tcPr>
            <w:tcW w:w="3247" w:type="dxa"/>
          </w:tcPr>
          <w:p w:rsidR="00C45B8D" w:rsidRDefault="008C5507">
            <w:pPr>
              <w:pStyle w:val="TableBodyText"/>
            </w:pPr>
            <w:r>
              <w:t>16.1</w:t>
            </w:r>
          </w:p>
        </w:tc>
        <w:tc>
          <w:tcPr>
            <w:tcW w:w="3318" w:type="dxa"/>
          </w:tcPr>
          <w:p w:rsidR="00C45B8D" w:rsidRDefault="008C5507">
            <w:pPr>
              <w:pStyle w:val="TableBodyText"/>
            </w:pPr>
            <w:r>
              <w:t>Yes</w:t>
            </w:r>
          </w:p>
        </w:tc>
        <w:tc>
          <w:tcPr>
            <w:tcW w:w="2910" w:type="dxa"/>
          </w:tcPr>
          <w:p w:rsidR="00C45B8D" w:rsidRDefault="008C5507">
            <w:pPr>
              <w:pStyle w:val="TableBodyText"/>
            </w:pPr>
            <w:r>
              <w:t>Yes</w:t>
            </w:r>
          </w:p>
        </w:tc>
      </w:tr>
    </w:tbl>
    <w:p w:rsidR="00C45B8D" w:rsidRDefault="00C45B8D"/>
    <w:p w:rsidR="00C45B8D" w:rsidRDefault="008C5507">
      <w:pPr>
        <w:pStyle w:val="Heading5"/>
      </w:pPr>
      <w:bookmarkStart w:id="392" w:name="section_8375e7d1e51f4e998fe588039870a336"/>
      <w:bookmarkStart w:id="393" w:name="_Toc476026088"/>
      <w:r>
        <w:t>DisplayName (FolderSync)</w:t>
      </w:r>
      <w:bookmarkEnd w:id="392"/>
      <w:bookmarkEnd w:id="393"/>
    </w:p>
    <w:p w:rsidR="00C45B8D" w:rsidRDefault="008C5507">
      <w:r>
        <w:t xml:space="preserve">The </w:t>
      </w:r>
      <w:r>
        <w:rPr>
          <w:b/>
        </w:rPr>
        <w:t>DisplayName</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name of the folder that is shown to the user.</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11"/>
        <w:gridCol w:w="1762"/>
        <w:gridCol w:w="1300"/>
        <w:gridCol w:w="2037"/>
        <w:gridCol w:w="136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C45B8D" w:rsidRDefault="008C5507">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93" w:anchor="Section_dcfe20e1cb36457f8c7be5c61351f7d3">
              <w:r>
                <w:rPr>
                  <w:rStyle w:val="Hyperlink"/>
                </w:rPr>
                <w:t>[MS-ASD</w:t>
              </w:r>
              <w:r>
                <w:rPr>
                  <w:rStyle w:val="Hyperlink"/>
                </w:rPr>
                <w:t>TYPE]</w:t>
              </w:r>
            </w:hyperlink>
            <w:r>
              <w:t xml:space="preserve"> section 2.7)</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FolderSync </w:t>
            </w:r>
            <w:r>
              <w:t>command response</w:t>
            </w:r>
          </w:p>
        </w:tc>
        <w:tc>
          <w:tcPr>
            <w:tcW w:w="0" w:type="auto"/>
          </w:tcPr>
          <w:p w:rsidR="00C45B8D" w:rsidRDefault="008C5507">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p>
        </w:tc>
        <w:tc>
          <w:tcPr>
            <w:tcW w:w="0" w:type="auto"/>
          </w:tcPr>
          <w:p w:rsidR="00C45B8D" w:rsidRDefault="008C5507">
            <w:pPr>
              <w:pStyle w:val="TableBodyText"/>
            </w:pPr>
            <w:r>
              <w:t>1…1 (required)</w:t>
            </w:r>
          </w:p>
        </w:tc>
      </w:tr>
    </w:tbl>
    <w:p w:rsidR="00C45B8D" w:rsidRDefault="008C5507">
      <w:r>
        <w:t xml:space="preserve">One </w:t>
      </w:r>
      <w:r>
        <w:rPr>
          <w:b/>
        </w:rPr>
        <w:t>DisplayName</w:t>
      </w:r>
      <w:r>
        <w:t xml:space="preserve"> element is used in each </w:t>
      </w:r>
      <w:r>
        <w:rPr>
          <w:b/>
        </w:rPr>
        <w:t>Update</w:t>
      </w:r>
      <w:r>
        <w:t xml:space="preserve"> element and in each </w:t>
      </w:r>
      <w:r>
        <w:rPr>
          <w:b/>
        </w:rPr>
        <w:t>Add</w:t>
      </w:r>
      <w:r>
        <w:t xml:space="preserve"> element in</w:t>
      </w:r>
      <w:r>
        <w:t xml:space="preserve">cluded in a </w:t>
      </w:r>
      <w:r>
        <w:rPr>
          <w:b/>
        </w:rPr>
        <w:t>FolderSync</w:t>
      </w:r>
      <w:r>
        <w:t xml:space="preserve"> command response when a folder has been updated or added on the server. Subfolder display names MUST be unique within a folder.</w:t>
      </w:r>
    </w:p>
    <w:p w:rsidR="00C45B8D" w:rsidRDefault="008C5507">
      <w:r>
        <w:rPr>
          <w:b/>
        </w:rPr>
        <w:t>Protocol Versions</w:t>
      </w:r>
    </w:p>
    <w:p w:rsidR="00C45B8D" w:rsidRDefault="008C5507">
      <w:r>
        <w:t>The following table specifies the protocol versions that support this element. The clie</w:t>
      </w:r>
      <w:r>
        <w:t xml:space="preserve">nt indicates the protocol version being used by setting either the MS-ASProtocolVersion header, as specified in </w:t>
      </w:r>
      <w:hyperlink r:id="rId294" w:anchor="Section_4cbf28dc287641c69d87ba9db86cd40d">
        <w:r>
          <w:rPr>
            <w:rStyle w:val="Hyperlink"/>
          </w:rPr>
          <w:t>[MS-ASHTTP]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94" w:name="section_e4d1910251d54c87bad95e7de28d726e"/>
      <w:bookmarkStart w:id="395" w:name="_Toc476026089"/>
      <w:r>
        <w:t>DisplayName (GetHierarchy)</w:t>
      </w:r>
      <w:bookmarkEnd w:id="394"/>
      <w:bookmarkEnd w:id="395"/>
    </w:p>
    <w:p w:rsidR="00C45B8D" w:rsidRDefault="008C5507">
      <w:r>
        <w:lastRenderedPageBreak/>
        <w:t xml:space="preserve">The </w:t>
      </w:r>
      <w:r>
        <w:rPr>
          <w:b/>
        </w:rPr>
        <w:t>DisplayName</w:t>
      </w:r>
      <w:r>
        <w:t xml:space="preserve"> element is a required child element of the </w:t>
      </w:r>
      <w:r>
        <w:rPr>
          <w:b/>
        </w:rPr>
        <w:t xml:space="preserve">Folder </w:t>
      </w:r>
      <w:r>
        <w:t xml:space="preserve">element in </w:t>
      </w:r>
      <w:r>
        <w:rPr>
          <w:b/>
        </w:rPr>
        <w:t>GetHierarchy</w:t>
      </w:r>
      <w:r>
        <w:t xml:space="preserve"> command responses that specifies the display name of the folder.</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w:t>
            </w:r>
            <w:r>
              <w:t>llowed</w:t>
            </w:r>
          </w:p>
        </w:tc>
      </w:tr>
      <w:tr w:rsidR="00C45B8D" w:rsidTr="00C45B8D">
        <w:tc>
          <w:tcPr>
            <w:tcW w:w="0" w:type="auto"/>
          </w:tcPr>
          <w:p w:rsidR="00C45B8D" w:rsidRDefault="008C5507">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C45B8D" w:rsidRDefault="008C5507">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95" w:anchor="Section_dcfe20e1cb36457f8c7be5c61351f7d3">
              <w:r>
                <w:rPr>
                  <w:rStyle w:val="Hyperlink"/>
                </w:rPr>
                <w:t>[MS-ASDTYPE]</w:t>
              </w:r>
            </w:hyperlink>
            <w:r>
              <w:t xml:space="preserve"> section 2.7)</w:t>
            </w:r>
          </w:p>
        </w:tc>
        <w:tc>
          <w:tcPr>
            <w:tcW w:w="0" w:type="auto"/>
          </w:tcPr>
          <w:p w:rsidR="00C45B8D" w:rsidRDefault="008C5507">
            <w:pPr>
              <w:pStyle w:val="TableBodyText"/>
            </w:pPr>
            <w:r>
              <w:t>1…1 (required)</w:t>
            </w:r>
          </w:p>
        </w:tc>
      </w:tr>
    </w:tbl>
    <w:p w:rsidR="00C45B8D" w:rsidRDefault="00C45B8D"/>
    <w:p w:rsidR="00C45B8D" w:rsidRDefault="008C5507">
      <w:pPr>
        <w:rPr>
          <w:b/>
        </w:rPr>
      </w:pPr>
      <w:r>
        <w:rPr>
          <w:b/>
        </w:rPr>
        <w:t>Protocol Versions</w:t>
      </w:r>
    </w:p>
    <w:p w:rsidR="00C45B8D" w:rsidRDefault="008C5507">
      <w:r>
        <w:t>The following table specifies the protocol versions that support this element. The client indicates the protocol ve</w:t>
      </w:r>
      <w:r>
        <w:t xml:space="preserve">rsion being used by setting either the MS-ASProtocolVersion header, as specified in </w:t>
      </w:r>
      <w:hyperlink r:id="rId296"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9540" w:type="dxa"/>
        <w:tblLook w:val="04A0" w:firstRow="1" w:lastRow="0" w:firstColumn="1" w:lastColumn="0" w:noHBand="0" w:noVBand="1"/>
      </w:tblPr>
      <w:tblGrid>
        <w:gridCol w:w="4736"/>
        <w:gridCol w:w="48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804"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804"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804"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804"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804" w:type="dxa"/>
          </w:tcPr>
          <w:p w:rsidR="00C45B8D" w:rsidRDefault="00C45B8D">
            <w:pPr>
              <w:pStyle w:val="TableBodyText"/>
            </w:pPr>
          </w:p>
        </w:tc>
      </w:tr>
    </w:tbl>
    <w:p w:rsidR="00C45B8D" w:rsidRDefault="00C45B8D"/>
    <w:p w:rsidR="00C45B8D" w:rsidRDefault="008C5507">
      <w:pPr>
        <w:pStyle w:val="Heading5"/>
      </w:pPr>
      <w:bookmarkStart w:id="396" w:name="section_81d5f18d77ee4d7f80014d5c18a950db"/>
      <w:bookmarkStart w:id="397" w:name="_Toc476026090"/>
      <w:r>
        <w:t>DisplayName (ResolveRecipients)</w:t>
      </w:r>
      <w:bookmarkEnd w:id="396"/>
      <w:bookmarkEnd w:id="397"/>
    </w:p>
    <w:p w:rsidR="00C45B8D" w:rsidRDefault="008C5507">
      <w:r>
        <w:t xml:space="preserve">The </w:t>
      </w:r>
      <w:r>
        <w:rPr>
          <w:b/>
        </w:rPr>
        <w:t>DisplayName</w:t>
      </w:r>
      <w:r>
        <w:t xml:space="preserve"> element is a required child element of the </w:t>
      </w:r>
      <w:r>
        <w:rPr>
          <w:b/>
        </w:rPr>
        <w:t xml:space="preserve">Recipient </w:t>
      </w:r>
      <w:r>
        <w:t xml:space="preserve">element in </w:t>
      </w:r>
      <w:r>
        <w:rPr>
          <w:b/>
        </w:rPr>
        <w:t xml:space="preserve">ResolveRecipients </w:t>
      </w:r>
      <w:r>
        <w:t>command responses that contains the display name of the recipient.</w:t>
      </w:r>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98"/>
        <w:gridCol w:w="1765"/>
        <w:gridCol w:w="1270"/>
        <w:gridCol w:w="1916"/>
        <w:gridCol w:w="132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97"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w:t>
      </w:r>
      <w:r>
        <w:t xml:space="preserve">r the MS-ASProtocolVersion header, as specified in </w:t>
      </w:r>
      <w:hyperlink r:id="rId298"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w:t>
      </w:r>
      <w:r>
        <w:t>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398" w:name="section_b0cb925ff2e74a92bbfe2f6e9a875ab8"/>
      <w:bookmarkStart w:id="399" w:name="_Toc476026091"/>
      <w:r>
        <w:t>DisplayName (Search)</w:t>
      </w:r>
      <w:bookmarkEnd w:id="398"/>
      <w:bookmarkEnd w:id="399"/>
    </w:p>
    <w:p w:rsidR="00C45B8D" w:rsidRDefault="008C5507">
      <w:r>
        <w:t xml:space="preserve">The </w:t>
      </w:r>
      <w:r>
        <w:rPr>
          <w:b/>
        </w:rPr>
        <w:t xml:space="preserve">DisplayName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DisplayName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w:t>
      </w:r>
      <w:r>
        <w:t xml:space="preserve">contains the display name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w:t>
            </w:r>
            <w:r>
              <w: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299"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0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00" w:name="section_f334dd2f88564cfa95d050365464e0cc"/>
      <w:bookmarkStart w:id="401" w:name="_Toc476026092"/>
      <w:r>
        <w:t>documentlibrary:LinkId</w:t>
      </w:r>
      <w:bookmarkEnd w:id="400"/>
      <w:bookmarkEnd w:id="401"/>
    </w:p>
    <w:p w:rsidR="00C45B8D" w:rsidRDefault="008C5507">
      <w:r>
        <w:t xml:space="preserve">The </w:t>
      </w:r>
      <w:r>
        <w:rPr>
          <w:b/>
        </w:rPr>
        <w:t>documentlibrary:LinkId</w:t>
      </w:r>
      <w:r>
        <w:t xml:space="preserve"> element is an optional child element of the </w:t>
      </w:r>
      <w:r>
        <w:rPr>
          <w:b/>
        </w:rPr>
        <w:t xml:space="preserve">itemoperations:Fetch </w:t>
      </w:r>
      <w:r>
        <w:t xml:space="preserve">element in </w:t>
      </w:r>
      <w:r>
        <w:rPr>
          <w:b/>
        </w:rPr>
        <w:t>ItemOperations</w:t>
      </w:r>
      <w:r>
        <w:t xml:space="preserve"> command requests and responses. The </w:t>
      </w:r>
      <w:r>
        <w:rPr>
          <w:b/>
        </w:rPr>
        <w:t>documentlibrary:LinkId</w:t>
      </w:r>
      <w:r>
        <w:t xml:space="preserve"> element is a required child element of the </w:t>
      </w:r>
      <w:r>
        <w:rPr>
          <w:b/>
        </w:rPr>
        <w:t>search:Equal</w:t>
      </w:r>
      <w:r>
        <w:rPr>
          <w:b/>
        </w:rPr>
        <w:t xml:space="preserve">To </w:t>
      </w:r>
      <w:r>
        <w:t xml:space="preserve">element in </w:t>
      </w:r>
      <w:r>
        <w:rPr>
          <w:b/>
        </w:rPr>
        <w:t xml:space="preserve">Search </w:t>
      </w:r>
      <w:r>
        <w:t xml:space="preserve">command requests and an optional child element of the </w:t>
      </w:r>
      <w:r>
        <w:rPr>
          <w:b/>
        </w:rPr>
        <w:t xml:space="preserve">search:Properties </w:t>
      </w:r>
      <w:r>
        <w:t xml:space="preserve">element in </w:t>
      </w:r>
      <w:r>
        <w:rPr>
          <w:b/>
        </w:rPr>
        <w:t xml:space="preserve">Search </w:t>
      </w:r>
      <w:r>
        <w:t xml:space="preserve">command responses. In all contexts, the </w:t>
      </w:r>
      <w:r>
        <w:rPr>
          <w:b/>
        </w:rPr>
        <w:t>documentlibrary:LinkId</w:t>
      </w:r>
      <w:r>
        <w:t xml:space="preserve"> element specifies a </w:t>
      </w:r>
      <w:hyperlink w:anchor="gt_e18af8e8-01d7-4f91-8a1e-0fb21b191f95">
        <w:r>
          <w:rPr>
            <w:rStyle w:val="HyperlinkGreen"/>
            <w:b/>
          </w:rPr>
          <w:t>Uniform Resource Identifier (URI)</w:t>
        </w:r>
      </w:hyperlink>
      <w:r>
        <w:t xml:space="preserve"> that is assigned by the server to certain </w:t>
      </w:r>
      <w:hyperlink w:anchor="gt_94e97f15-2f1a-406f-a740-607bb97761ec">
        <w:r>
          <w:rPr>
            <w:rStyle w:val="HyperlinkGreen"/>
            <w:b/>
          </w:rPr>
          <w:t>resources</w:t>
        </w:r>
      </w:hyperlink>
      <w:r>
        <w:t xml:space="preserve">, such as Windows SharePoint Services or </w:t>
      </w:r>
      <w:hyperlink w:anchor="gt_c9507dca-291d-4fd6-9cba-a9ee7da8c908">
        <w:r>
          <w:rPr>
            <w:rStyle w:val="HyperlinkGreen"/>
            <w:b/>
          </w:rPr>
          <w:t>UNC</w:t>
        </w:r>
      </w:hyperlink>
      <w:r>
        <w:t xml:space="preserve"> do</w:t>
      </w:r>
      <w:r>
        <w:t>cuments.</w:t>
      </w:r>
    </w:p>
    <w:tbl>
      <w:tblPr>
        <w:tblStyle w:val="Table-ShadedHeader"/>
        <w:tblW w:w="0" w:type="auto"/>
        <w:tblLook w:val="04A0" w:firstRow="1" w:lastRow="0" w:firstColumn="1" w:lastColumn="0" w:noHBand="0" w:noVBand="1"/>
      </w:tblPr>
      <w:tblGrid>
        <w:gridCol w:w="2897"/>
        <w:gridCol w:w="2579"/>
        <w:gridCol w:w="1185"/>
        <w:gridCol w:w="1598"/>
        <w:gridCol w:w="121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itemoperations:Fetch</w:t>
            </w:r>
            <w:r>
              <w:t xml:space="preserve"> (section </w:t>
            </w:r>
            <w:hyperlink w:anchor="Section_7782504c43f24cef91472d61ce8aa4e3" w:history="1">
              <w:r>
                <w:rPr>
                  <w:rStyle w:val="Hyperlink"/>
                </w:rPr>
                <w:t>2.2.3.67.1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URI</w:t>
            </w:r>
            <w:r>
              <w:t xml:space="preserve"> (as specified in </w:t>
            </w:r>
            <w:hyperlink r:id="rId301">
              <w:r>
                <w:rPr>
                  <w:rStyle w:val="Hyperlink"/>
                </w:rPr>
                <w:t>[RFC3986]</w:t>
              </w:r>
            </w:hyperlink>
            <w:r>
              <w:t>)</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ItemOperations </w:t>
            </w:r>
            <w:r>
              <w:t>command response fetch operation</w:t>
            </w:r>
          </w:p>
        </w:tc>
        <w:tc>
          <w:tcPr>
            <w:tcW w:w="0" w:type="auto"/>
          </w:tcPr>
          <w:p w:rsidR="00C45B8D" w:rsidRDefault="008C5507">
            <w:pPr>
              <w:pStyle w:val="TableBodyText"/>
            </w:pPr>
            <w:r>
              <w:rPr>
                <w:b/>
              </w:rPr>
              <w:t>itemoperations:Fet</w:t>
            </w:r>
            <w:r>
              <w:rPr>
                <w:b/>
              </w:rPr>
              <w:t>ch</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URI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search:EqualTo</w:t>
            </w:r>
            <w:r>
              <w:t xml:space="preserve"> (section </w:t>
            </w:r>
            <w:hyperlink w:anchor="Section_1bbafd4a234e409893c9cdc7fb21a6dc" w:history="1">
              <w:r>
                <w:rPr>
                  <w:rStyle w:val="Hyperlink"/>
                </w:rPr>
                <w:t>2.2.3.62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URI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Search </w:t>
            </w:r>
            <w:r>
              <w:t>command response</w:t>
            </w:r>
          </w:p>
        </w:tc>
        <w:tc>
          <w:tcPr>
            <w:tcW w:w="0" w:type="auto"/>
          </w:tcPr>
          <w:p w:rsidR="00C45B8D" w:rsidRDefault="008C5507">
            <w:pPr>
              <w:pStyle w:val="TableBodyText"/>
            </w:pPr>
            <w:r>
              <w:rPr>
                <w:b/>
              </w:rPr>
              <w:t>search:Properties</w:t>
            </w:r>
            <w:r>
              <w:t xml:space="preserve"> (section </w:t>
            </w:r>
            <w:hyperlink w:anchor="Section_29837fa342f04a119018bf9f0d9e2a94" w:history="1">
              <w:r>
                <w:rPr>
                  <w:rStyle w:val="Hyperlink"/>
                </w:rPr>
                <w:t>2.2.3.139.3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URI </w:t>
            </w:r>
          </w:p>
        </w:tc>
        <w:tc>
          <w:tcPr>
            <w:tcW w:w="0" w:type="auto"/>
          </w:tcPr>
          <w:p w:rsidR="00C45B8D" w:rsidRDefault="008C5507">
            <w:pPr>
              <w:pStyle w:val="TableBodyText"/>
            </w:pPr>
            <w:r>
              <w:t>0...1 (optional)</w:t>
            </w:r>
          </w:p>
        </w:tc>
      </w:tr>
    </w:tbl>
    <w:p w:rsidR="00C45B8D" w:rsidRDefault="008C5507">
      <w:r>
        <w:t xml:space="preserve">The client MUST store the </w:t>
      </w:r>
      <w:r>
        <w:rPr>
          <w:b/>
        </w:rPr>
        <w:t>documentlibrary:LinkId</w:t>
      </w:r>
      <w:r>
        <w:t xml:space="preserve"> element value that is retrieved by the </w:t>
      </w:r>
      <w:r>
        <w:rPr>
          <w:b/>
        </w:rPr>
        <w:t>Search</w:t>
      </w:r>
      <w:r>
        <w:t xml:space="preserve"> command (</w:t>
      </w:r>
      <w:r>
        <w:t xml:space="preserve">section 2.2.1.16) if the client will send requests using the </w:t>
      </w:r>
      <w:r>
        <w:rPr>
          <w:b/>
        </w:rPr>
        <w:t>documentlibrary:LinkId</w:t>
      </w:r>
      <w:r>
        <w:t xml:space="preserve"> element value in the future. In an </w:t>
      </w:r>
      <w:r>
        <w:rPr>
          <w:b/>
        </w:rPr>
        <w:t>ItemOperations</w:t>
      </w:r>
      <w:r>
        <w:t xml:space="preserve"> command request, the </w:t>
      </w:r>
      <w:r>
        <w:rPr>
          <w:b/>
        </w:rPr>
        <w:t>documentlibrary:LinkId</w:t>
      </w:r>
      <w:r>
        <w:t xml:space="preserve"> element can be used by the </w:t>
      </w:r>
      <w:r>
        <w:rPr>
          <w:b/>
        </w:rPr>
        <w:t>itemoperations:Fetch</w:t>
      </w:r>
      <w:r>
        <w:t xml:space="preserve"> element to refer to the locati</w:t>
      </w:r>
      <w:r>
        <w:t>on of an item.</w:t>
      </w:r>
    </w:p>
    <w:p w:rsidR="00C45B8D" w:rsidRDefault="008C5507">
      <w:pPr>
        <w:rPr>
          <w:b/>
        </w:rPr>
      </w:pPr>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30"/>
        <w:gridCol w:w="4135"/>
        <w:gridCol w:w="291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430" w:type="dxa"/>
          </w:tcPr>
          <w:p w:rsidR="00C45B8D" w:rsidRDefault="008C5507">
            <w:pPr>
              <w:pStyle w:val="TableHeaderText"/>
            </w:pPr>
            <w:r>
              <w:t>Protocol version</w:t>
            </w:r>
          </w:p>
        </w:tc>
        <w:tc>
          <w:tcPr>
            <w:tcW w:w="4135" w:type="dxa"/>
          </w:tcPr>
          <w:p w:rsidR="00C45B8D" w:rsidRDefault="008C5507">
            <w:pPr>
              <w:pStyle w:val="TableHeaderText"/>
            </w:pPr>
            <w:r>
              <w:t>Element support, ItemOperations</w:t>
            </w:r>
          </w:p>
        </w:tc>
        <w:tc>
          <w:tcPr>
            <w:tcW w:w="2910" w:type="dxa"/>
          </w:tcPr>
          <w:p w:rsidR="00C45B8D" w:rsidRDefault="008C5507">
            <w:pPr>
              <w:pStyle w:val="TableHeaderText"/>
            </w:pPr>
            <w:r>
              <w:t>Element support, Search</w:t>
            </w:r>
          </w:p>
        </w:tc>
      </w:tr>
      <w:tr w:rsidR="00C45B8D" w:rsidTr="00C45B8D">
        <w:tc>
          <w:tcPr>
            <w:tcW w:w="2430" w:type="dxa"/>
          </w:tcPr>
          <w:p w:rsidR="00C45B8D" w:rsidRDefault="008C5507">
            <w:pPr>
              <w:pStyle w:val="TableBodyText"/>
            </w:pPr>
            <w:r>
              <w:t>2.5</w:t>
            </w:r>
          </w:p>
        </w:tc>
        <w:tc>
          <w:tcPr>
            <w:tcW w:w="4135" w:type="dxa"/>
          </w:tcPr>
          <w:p w:rsidR="00C45B8D" w:rsidRDefault="00C45B8D">
            <w:pPr>
              <w:pStyle w:val="TableBodyText"/>
            </w:pPr>
          </w:p>
        </w:tc>
        <w:tc>
          <w:tcPr>
            <w:tcW w:w="2910" w:type="dxa"/>
          </w:tcPr>
          <w:p w:rsidR="00C45B8D" w:rsidRDefault="00C45B8D">
            <w:pPr>
              <w:pStyle w:val="TableBodyText"/>
            </w:pPr>
          </w:p>
        </w:tc>
      </w:tr>
      <w:tr w:rsidR="00C45B8D" w:rsidTr="00C45B8D">
        <w:tc>
          <w:tcPr>
            <w:tcW w:w="2430" w:type="dxa"/>
          </w:tcPr>
          <w:p w:rsidR="00C45B8D" w:rsidRDefault="008C5507">
            <w:pPr>
              <w:pStyle w:val="TableBodyText"/>
            </w:pPr>
            <w:r>
              <w:t>12.0</w:t>
            </w:r>
          </w:p>
        </w:tc>
        <w:tc>
          <w:tcPr>
            <w:tcW w:w="4135" w:type="dxa"/>
          </w:tcPr>
          <w:p w:rsidR="00C45B8D" w:rsidRDefault="008C5507">
            <w:pPr>
              <w:pStyle w:val="TableBodyText"/>
            </w:pPr>
            <w:r>
              <w:t>Yes</w:t>
            </w:r>
          </w:p>
        </w:tc>
        <w:tc>
          <w:tcPr>
            <w:tcW w:w="2910" w:type="dxa"/>
          </w:tcPr>
          <w:p w:rsidR="00C45B8D" w:rsidRDefault="008C5507">
            <w:pPr>
              <w:pStyle w:val="TableBodyText"/>
            </w:pPr>
            <w:r>
              <w:t>Yes</w:t>
            </w:r>
          </w:p>
        </w:tc>
      </w:tr>
      <w:tr w:rsidR="00C45B8D" w:rsidTr="00C45B8D">
        <w:tc>
          <w:tcPr>
            <w:tcW w:w="2430" w:type="dxa"/>
          </w:tcPr>
          <w:p w:rsidR="00C45B8D" w:rsidRDefault="008C5507">
            <w:pPr>
              <w:pStyle w:val="TableBodyText"/>
            </w:pPr>
            <w:r>
              <w:t>12.1</w:t>
            </w:r>
          </w:p>
        </w:tc>
        <w:tc>
          <w:tcPr>
            <w:tcW w:w="4135" w:type="dxa"/>
          </w:tcPr>
          <w:p w:rsidR="00C45B8D" w:rsidRDefault="008C5507">
            <w:pPr>
              <w:pStyle w:val="TableBodyText"/>
            </w:pPr>
            <w:r>
              <w:t>Yes</w:t>
            </w:r>
          </w:p>
        </w:tc>
        <w:tc>
          <w:tcPr>
            <w:tcW w:w="2910" w:type="dxa"/>
          </w:tcPr>
          <w:p w:rsidR="00C45B8D" w:rsidRDefault="008C5507">
            <w:pPr>
              <w:pStyle w:val="TableBodyText"/>
            </w:pPr>
            <w:r>
              <w:t>Yes</w:t>
            </w:r>
          </w:p>
        </w:tc>
      </w:tr>
      <w:tr w:rsidR="00C45B8D" w:rsidTr="00C45B8D">
        <w:tc>
          <w:tcPr>
            <w:tcW w:w="2430" w:type="dxa"/>
          </w:tcPr>
          <w:p w:rsidR="00C45B8D" w:rsidRDefault="008C5507">
            <w:pPr>
              <w:pStyle w:val="TableBodyText"/>
            </w:pPr>
            <w:r>
              <w:t>14.0</w:t>
            </w:r>
          </w:p>
        </w:tc>
        <w:tc>
          <w:tcPr>
            <w:tcW w:w="4135" w:type="dxa"/>
          </w:tcPr>
          <w:p w:rsidR="00C45B8D" w:rsidRDefault="008C5507">
            <w:pPr>
              <w:pStyle w:val="TableBodyText"/>
            </w:pPr>
            <w:r>
              <w:t>Yes</w:t>
            </w:r>
          </w:p>
        </w:tc>
        <w:tc>
          <w:tcPr>
            <w:tcW w:w="2910" w:type="dxa"/>
          </w:tcPr>
          <w:p w:rsidR="00C45B8D" w:rsidRDefault="008C5507">
            <w:pPr>
              <w:pStyle w:val="TableBodyText"/>
            </w:pPr>
            <w:r>
              <w:t>Yes</w:t>
            </w:r>
          </w:p>
        </w:tc>
      </w:tr>
      <w:tr w:rsidR="00C45B8D" w:rsidTr="00C45B8D">
        <w:tc>
          <w:tcPr>
            <w:tcW w:w="2430" w:type="dxa"/>
          </w:tcPr>
          <w:p w:rsidR="00C45B8D" w:rsidRDefault="008C5507">
            <w:pPr>
              <w:pStyle w:val="TableBodyText"/>
            </w:pPr>
            <w:r>
              <w:t>14.1</w:t>
            </w:r>
          </w:p>
        </w:tc>
        <w:tc>
          <w:tcPr>
            <w:tcW w:w="4135" w:type="dxa"/>
          </w:tcPr>
          <w:p w:rsidR="00C45B8D" w:rsidRDefault="008C5507">
            <w:pPr>
              <w:pStyle w:val="TableBodyText"/>
            </w:pPr>
            <w:r>
              <w:t>Yes</w:t>
            </w:r>
          </w:p>
        </w:tc>
        <w:tc>
          <w:tcPr>
            <w:tcW w:w="2910" w:type="dxa"/>
          </w:tcPr>
          <w:p w:rsidR="00C45B8D" w:rsidRDefault="008C5507">
            <w:pPr>
              <w:pStyle w:val="TableBodyText"/>
            </w:pPr>
            <w:r>
              <w:t>Yes</w:t>
            </w:r>
          </w:p>
        </w:tc>
      </w:tr>
      <w:tr w:rsidR="00C45B8D" w:rsidTr="00C45B8D">
        <w:tc>
          <w:tcPr>
            <w:tcW w:w="2430" w:type="dxa"/>
          </w:tcPr>
          <w:p w:rsidR="00C45B8D" w:rsidRDefault="008C5507">
            <w:pPr>
              <w:pStyle w:val="TableBodyText"/>
            </w:pPr>
            <w:r>
              <w:t>16.0</w:t>
            </w:r>
          </w:p>
        </w:tc>
        <w:tc>
          <w:tcPr>
            <w:tcW w:w="4135" w:type="dxa"/>
          </w:tcPr>
          <w:p w:rsidR="00C45B8D" w:rsidRDefault="008C5507">
            <w:pPr>
              <w:pStyle w:val="TableBodyText"/>
            </w:pPr>
            <w:r>
              <w:t>Yes</w:t>
            </w:r>
          </w:p>
        </w:tc>
        <w:tc>
          <w:tcPr>
            <w:tcW w:w="2910" w:type="dxa"/>
          </w:tcPr>
          <w:p w:rsidR="00C45B8D" w:rsidRDefault="008C5507">
            <w:pPr>
              <w:pStyle w:val="TableBodyText"/>
            </w:pPr>
            <w:r>
              <w:t>Yes</w:t>
            </w:r>
          </w:p>
        </w:tc>
      </w:tr>
      <w:tr w:rsidR="00C45B8D" w:rsidTr="00C45B8D">
        <w:tc>
          <w:tcPr>
            <w:tcW w:w="2430" w:type="dxa"/>
          </w:tcPr>
          <w:p w:rsidR="00C45B8D" w:rsidRDefault="008C5507">
            <w:pPr>
              <w:pStyle w:val="TableBodyText"/>
            </w:pPr>
            <w:r>
              <w:t>16.1</w:t>
            </w:r>
          </w:p>
        </w:tc>
        <w:tc>
          <w:tcPr>
            <w:tcW w:w="4135" w:type="dxa"/>
          </w:tcPr>
          <w:p w:rsidR="00C45B8D" w:rsidRDefault="008C5507">
            <w:pPr>
              <w:pStyle w:val="TableBodyText"/>
            </w:pPr>
            <w:r>
              <w:t>Yes</w:t>
            </w:r>
          </w:p>
        </w:tc>
        <w:tc>
          <w:tcPr>
            <w:tcW w:w="2910" w:type="dxa"/>
          </w:tcPr>
          <w:p w:rsidR="00C45B8D" w:rsidRDefault="008C5507">
            <w:pPr>
              <w:pStyle w:val="TableBodyText"/>
            </w:pPr>
            <w:r>
              <w:t>Yes</w:t>
            </w:r>
          </w:p>
        </w:tc>
      </w:tr>
    </w:tbl>
    <w:p w:rsidR="00C45B8D" w:rsidRDefault="00C45B8D"/>
    <w:p w:rsidR="00C45B8D" w:rsidRDefault="008C5507">
      <w:pPr>
        <w:pStyle w:val="Heading4"/>
      </w:pPr>
      <w:bookmarkStart w:id="402" w:name="section_a334dbb65aa047b1904429d7e0fa1654"/>
      <w:bookmarkStart w:id="403" w:name="_Toc476026093"/>
      <w:r>
        <w:lastRenderedPageBreak/>
        <w:t>DstFldId</w:t>
      </w:r>
      <w:bookmarkEnd w:id="402"/>
      <w:bookmarkEnd w:id="403"/>
    </w:p>
    <w:p w:rsidR="00C45B8D" w:rsidRDefault="008C5507">
      <w:r>
        <w:t xml:space="preserve">The </w:t>
      </w:r>
      <w:r>
        <w:rPr>
          <w:b/>
        </w:rPr>
        <w:t>DstFldId</w:t>
      </w:r>
      <w:r>
        <w:t xml:space="preserve"> element is used in the following command requests:</w:t>
      </w:r>
    </w:p>
    <w:p w:rsidR="00C45B8D" w:rsidRDefault="008C5507">
      <w:pPr>
        <w:pStyle w:val="ListParagraph"/>
        <w:numPr>
          <w:ilvl w:val="0"/>
          <w:numId w:val="56"/>
        </w:numPr>
      </w:pPr>
      <w:r>
        <w:rPr>
          <w:b/>
        </w:rPr>
        <w:t xml:space="preserve">ItemOperations </w:t>
      </w:r>
      <w:r>
        <w:t xml:space="preserve">command requests (section </w:t>
      </w:r>
      <w:hyperlink w:anchor="Section_9d4264fb42f547fb81335e68c52dd339" w:history="1">
        <w:r>
          <w:rPr>
            <w:rStyle w:val="Hyperlink"/>
          </w:rPr>
          <w:t>2.2.1.10</w:t>
        </w:r>
      </w:hyperlink>
      <w:r>
        <w:t>)</w:t>
      </w:r>
    </w:p>
    <w:p w:rsidR="00C45B8D" w:rsidRDefault="008C5507">
      <w:pPr>
        <w:pStyle w:val="ListParagraph"/>
        <w:numPr>
          <w:ilvl w:val="0"/>
          <w:numId w:val="56"/>
        </w:numPr>
      </w:pPr>
      <w:r>
        <w:rPr>
          <w:b/>
        </w:rPr>
        <w:t xml:space="preserve">MoveItems </w:t>
      </w:r>
      <w:r>
        <w:t xml:space="preserve">command requests (section </w:t>
      </w:r>
      <w:hyperlink w:anchor="Section_92958692b116462f871ceaab66076da1" w:history="1">
        <w:r>
          <w:rPr>
            <w:rStyle w:val="Hyperlink"/>
          </w:rPr>
          <w:t>2.2.1.12</w:t>
        </w:r>
      </w:hyperlink>
      <w:r>
        <w:t>)</w:t>
      </w:r>
    </w:p>
    <w:p w:rsidR="00C45B8D" w:rsidRDefault="008C5507">
      <w:r>
        <w:t xml:space="preserve">The definition of the </w:t>
      </w:r>
      <w:r>
        <w:rPr>
          <w:b/>
        </w:rPr>
        <w:t>DstFldId</w:t>
      </w:r>
      <w:r>
        <w:t xml:space="preserve"> element differs according to the context in which i</w:t>
      </w:r>
      <w:r>
        <w:t xml:space="preserve">t is used. For more details, see section </w:t>
      </w:r>
      <w:hyperlink w:anchor="Section_6acafaf11bc74f398c882ecf53e18a76" w:history="1">
        <w:r>
          <w:rPr>
            <w:rStyle w:val="Hyperlink"/>
          </w:rPr>
          <w:t>2.2.3.51.1</w:t>
        </w:r>
      </w:hyperlink>
      <w:r>
        <w:t xml:space="preserve"> and section </w:t>
      </w:r>
      <w:hyperlink w:anchor="Section_539f1ab91bd94c3d9a7e85e7d7b241af" w:history="1">
        <w:r>
          <w:rPr>
            <w:rStyle w:val="Hyperlink"/>
          </w:rPr>
          <w:t>2.2.3.51.2</w:t>
        </w:r>
      </w:hyperlink>
      <w:r>
        <w:t>.</w:t>
      </w:r>
    </w:p>
    <w:p w:rsidR="00C45B8D" w:rsidRDefault="008C5507">
      <w:pPr>
        <w:pStyle w:val="Heading5"/>
      </w:pPr>
      <w:bookmarkStart w:id="404" w:name="section_6acafaf11bc74f398c882ecf53e18a76"/>
      <w:bookmarkStart w:id="405" w:name="_Toc476026094"/>
      <w:r>
        <w:t>DstFldId (ItemOperations)</w:t>
      </w:r>
      <w:bookmarkEnd w:id="404"/>
      <w:bookmarkEnd w:id="405"/>
    </w:p>
    <w:p w:rsidR="00C45B8D" w:rsidRDefault="008C5507">
      <w:r>
        <w:t xml:space="preserve">The </w:t>
      </w:r>
      <w:r>
        <w:rPr>
          <w:b/>
        </w:rPr>
        <w:t>DstFldId</w:t>
      </w:r>
      <w:r>
        <w:t xml:space="preserve"> element is a required child element of the </w:t>
      </w:r>
      <w:r>
        <w:rPr>
          <w:b/>
        </w:rPr>
        <w:t>Move</w:t>
      </w:r>
      <w:r>
        <w:t xml:space="preserve"> element in </w:t>
      </w:r>
      <w:r>
        <w:rPr>
          <w:b/>
        </w:rPr>
        <w:t>ItemOperations</w:t>
      </w:r>
      <w:r>
        <w:t xml:space="preserve"> command requests that specifies the server ID of the destination folder (that is, the folder to which the items are moved).</w:t>
      </w:r>
    </w:p>
    <w:p w:rsidR="00C45B8D" w:rsidRDefault="008C5507">
      <w:r>
        <w:t xml:space="preserve">Elements referenced in this section are defined in the </w:t>
      </w:r>
      <w:r>
        <w:rPr>
          <w:b/>
        </w:rPr>
        <w:t>It</w:t>
      </w:r>
      <w:r>
        <w:rPr>
          <w:b/>
        </w:rPr>
        <w: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220"/>
        <w:gridCol w:w="1652"/>
        <w:gridCol w:w="1055"/>
        <w:gridCol w:w="2284"/>
        <w:gridCol w:w="126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1652" w:type="dxa"/>
          </w:tcPr>
          <w:p w:rsidR="00C45B8D" w:rsidRDefault="008C5507">
            <w:pPr>
              <w:pStyle w:val="TableHeaderText"/>
            </w:pPr>
            <w:r>
              <w:t>Parent elements</w:t>
            </w:r>
          </w:p>
        </w:tc>
        <w:tc>
          <w:tcPr>
            <w:tcW w:w="1006" w:type="dxa"/>
          </w:tcPr>
          <w:p w:rsidR="00C45B8D" w:rsidRDefault="008C5507">
            <w:pPr>
              <w:pStyle w:val="TableHeaderText"/>
            </w:pPr>
            <w:r>
              <w:t>Child elements</w:t>
            </w:r>
          </w:p>
        </w:tc>
        <w:tc>
          <w:tcPr>
            <w:tcW w:w="2284" w:type="dxa"/>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1652" w:type="dxa"/>
          </w:tcPr>
          <w:p w:rsidR="00C45B8D" w:rsidRDefault="008C5507">
            <w:pPr>
              <w:pStyle w:val="TableBodyText"/>
            </w:pPr>
            <w:r>
              <w:rPr>
                <w:b/>
              </w:rPr>
              <w:t>Move</w:t>
            </w:r>
            <w:r>
              <w:t xml:space="preserve"> (section </w:t>
            </w:r>
            <w:hyperlink w:anchor="Section_fa51531c650d4baabf3682845e5e89ea" w:history="1">
              <w:r>
                <w:rPr>
                  <w:rStyle w:val="Hyperlink"/>
                </w:rPr>
                <w:t>2.2.3.117.1</w:t>
              </w:r>
            </w:hyperlink>
            <w:r>
              <w:t xml:space="preserve">) </w:t>
            </w:r>
          </w:p>
        </w:tc>
        <w:tc>
          <w:tcPr>
            <w:tcW w:w="1006" w:type="dxa"/>
          </w:tcPr>
          <w:p w:rsidR="00C45B8D" w:rsidRDefault="008C5507">
            <w:pPr>
              <w:pStyle w:val="TableBodyText"/>
            </w:pPr>
            <w:r>
              <w:t>None</w:t>
            </w:r>
          </w:p>
        </w:tc>
        <w:tc>
          <w:tcPr>
            <w:tcW w:w="2284" w:type="dxa"/>
          </w:tcPr>
          <w:p w:rsidR="00C45B8D" w:rsidRDefault="008C5507">
            <w:pPr>
              <w:pStyle w:val="TableBodyText"/>
            </w:pPr>
            <w:r>
              <w:rPr>
                <w:b/>
              </w:rPr>
              <w:t>string</w:t>
            </w:r>
            <w:r>
              <w:t xml:space="preserve"> (</w:t>
            </w:r>
            <w:hyperlink r:id="rId303"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bl>
    <w:p w:rsidR="00C45B8D" w:rsidRDefault="008C5507">
      <w:r>
        <w:t xml:space="preserve">The server ID of the destination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DstFldId </w:t>
      </w:r>
      <w:r>
        <w:t>element value can be up to 64 characters in length.</w:t>
      </w:r>
    </w:p>
    <w:p w:rsidR="00C45B8D" w:rsidRDefault="008C5507">
      <w:r>
        <w:rPr>
          <w:b/>
        </w:rPr>
        <w:t>Protocol Versions</w:t>
      </w:r>
    </w:p>
    <w:p w:rsidR="00C45B8D" w:rsidRDefault="008C5507">
      <w:r>
        <w:t>The following table specifies the protocol versions that support this element. The client indicates the protocol version being u</w:t>
      </w:r>
      <w:r>
        <w:t xml:space="preserve">sed by setting either the MS-ASProtocolVersion header, as specified in </w:t>
      </w:r>
      <w:hyperlink r:id="rId304"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406" w:name="section_539f1ab91bd94c3d9a7e85e7d7b241af"/>
      <w:bookmarkStart w:id="407" w:name="_Toc476026095"/>
      <w:r>
        <w:t>DstFldId (MoveItems)</w:t>
      </w:r>
      <w:bookmarkEnd w:id="406"/>
      <w:bookmarkEnd w:id="407"/>
    </w:p>
    <w:p w:rsidR="00C45B8D" w:rsidRDefault="008C5507">
      <w:r>
        <w:lastRenderedPageBreak/>
        <w:t xml:space="preserve">The </w:t>
      </w:r>
      <w:r>
        <w:rPr>
          <w:b/>
        </w:rPr>
        <w:t>DstFldId</w:t>
      </w:r>
      <w:r>
        <w:t xml:space="preserve"> element is a required child element of the </w:t>
      </w:r>
      <w:r>
        <w:rPr>
          <w:b/>
        </w:rPr>
        <w:t xml:space="preserve">Move </w:t>
      </w:r>
      <w:r>
        <w:t xml:space="preserve">element in </w:t>
      </w:r>
      <w:r>
        <w:rPr>
          <w:b/>
        </w:rPr>
        <w:t>MoveItems</w:t>
      </w:r>
      <w:r>
        <w:t xml:space="preserve"> command requests that specifies the server ID of the destination folder (that is, the folder to which the items are moved).</w:t>
      </w:r>
    </w:p>
    <w:p w:rsidR="00C45B8D" w:rsidRDefault="008C5507">
      <w:r>
        <w:t>Elements referenced in this section are defined in the</w:t>
      </w:r>
      <w:r>
        <w:rPr>
          <w:b/>
        </w:rPr>
        <w:t xml:space="preserve"> Move </w:t>
      </w:r>
      <w:r>
        <w:t>namespace, except where otherwise indicated by the presence of a namesp</w:t>
      </w:r>
      <w:r>
        <w:t xml:space="preserve">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78"/>
        <w:gridCol w:w="1825"/>
        <w:gridCol w:w="1294"/>
        <w:gridCol w:w="2021"/>
        <w:gridCol w:w="135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C45B8D" w:rsidRDefault="008C5507">
            <w:pPr>
              <w:pStyle w:val="TableBodyText"/>
            </w:pPr>
            <w:r>
              <w:rPr>
                <w:b/>
              </w:rPr>
              <w:t xml:space="preserve">Move </w:t>
            </w:r>
            <w:r>
              <w:t xml:space="preserve">(section </w:t>
            </w:r>
            <w:hyperlink w:anchor="Section_0a647fe80eaf44aab15129da31e55714" w:history="1">
              <w:r>
                <w:rPr>
                  <w:rStyle w:val="Hyperlink"/>
                </w:rPr>
                <w:t>2.2.3.117.2</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 xml:space="preserve">String </w:t>
            </w:r>
            <w:r>
              <w:t>(</w:t>
            </w:r>
            <w:hyperlink r:id="rId305" w:anchor="Section_dcfe20e1cb36457f8c7be5c61351f7d3">
              <w:r>
                <w:rPr>
                  <w:rStyle w:val="Hyperlink"/>
                </w:rPr>
                <w:t>[MS-A</w:t>
              </w:r>
              <w:r>
                <w:rPr>
                  <w:rStyle w:val="Hyperlink"/>
                </w:rPr>
                <w:t>SDTYPE]</w:t>
              </w:r>
            </w:hyperlink>
            <w:r>
              <w:t xml:space="preserve"> section 2.7)  </w:t>
            </w:r>
          </w:p>
        </w:tc>
        <w:tc>
          <w:tcPr>
            <w:tcW w:w="0" w:type="auto"/>
          </w:tcPr>
          <w:p w:rsidR="00C45B8D" w:rsidRDefault="008C5507">
            <w:pPr>
              <w:pStyle w:val="TableBodyText"/>
            </w:pPr>
            <w:r>
              <w:t>1…1 (required)</w:t>
            </w:r>
          </w:p>
        </w:tc>
      </w:tr>
    </w:tbl>
    <w:p w:rsidR="00C45B8D" w:rsidRDefault="008C5507">
      <w:r>
        <w:t xml:space="preserve">The server ID of the destination folder is obtained from the </w:t>
      </w:r>
      <w:r>
        <w:rPr>
          <w:b/>
        </w:rPr>
        <w:t>folderhierarchy:ServerId</w:t>
      </w:r>
      <w:r>
        <w:t xml:space="preserve"> element (section </w:t>
      </w:r>
      <w:hyperlink w:anchor="Section_56bd6f0de8154f0ea4b8df65265b5011" w:history="1">
        <w:r>
          <w:rPr>
            <w:rStyle w:val="Hyperlink"/>
          </w:rPr>
          <w:t>2.2.3.168</w:t>
        </w:r>
      </w:hyperlink>
      <w:r>
        <w:t xml:space="preserve">) of a previous </w:t>
      </w:r>
      <w:r>
        <w:rPr>
          <w:b/>
        </w:rPr>
        <w:t>FolderSync</w:t>
      </w:r>
      <w:r>
        <w:t xml:space="preserve"> command response (</w:t>
      </w:r>
      <w:r>
        <w:t xml:space="preserve">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DstFldId </w:t>
      </w:r>
      <w:r>
        <w:t>element value can be up to 64 characters in length.</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08" w:name="section_b5dd21ad63fb404aad548e80e2338766"/>
      <w:bookmarkStart w:id="409" w:name="_Toc476026096"/>
      <w:r>
        <w:t>DstMsgId</w:t>
      </w:r>
      <w:bookmarkEnd w:id="408"/>
      <w:bookmarkEnd w:id="409"/>
    </w:p>
    <w:p w:rsidR="00C45B8D" w:rsidRDefault="008C5507">
      <w:r>
        <w:t xml:space="preserve">The </w:t>
      </w:r>
      <w:r>
        <w:rPr>
          <w:b/>
        </w:rPr>
        <w:t>DstMsgId</w:t>
      </w:r>
      <w:r>
        <w:t xml:space="preserve"> element is an optional child element of the </w:t>
      </w:r>
      <w:r>
        <w:rPr>
          <w:b/>
        </w:rPr>
        <w:t xml:space="preserve">Response </w:t>
      </w:r>
      <w:r>
        <w:t xml:space="preserve">element in </w:t>
      </w:r>
      <w:r>
        <w:rPr>
          <w:b/>
        </w:rPr>
        <w:t>MoveItems</w:t>
      </w:r>
      <w:r>
        <w:t xml:space="preserve"> command responses that specifies the new server ID of the item after the item is moved to the destination folder.</w:t>
      </w:r>
    </w:p>
    <w:p w:rsidR="00C45B8D" w:rsidRDefault="008C5507">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61"/>
        <w:gridCol w:w="1800"/>
        <w:gridCol w:w="1260"/>
        <w:gridCol w:w="2381"/>
        <w:gridCol w:w="127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761" w:type="dxa"/>
          </w:tcPr>
          <w:p w:rsidR="00C45B8D" w:rsidRDefault="008C5507">
            <w:pPr>
              <w:pStyle w:val="TableHeaderText"/>
            </w:pPr>
            <w:r>
              <w:t>Command request/response</w:t>
            </w:r>
          </w:p>
        </w:tc>
        <w:tc>
          <w:tcPr>
            <w:tcW w:w="1800" w:type="dxa"/>
          </w:tcPr>
          <w:p w:rsidR="00C45B8D" w:rsidRDefault="008C5507">
            <w:pPr>
              <w:pStyle w:val="TableHeaderText"/>
            </w:pPr>
            <w:r>
              <w:t>Parent elements</w:t>
            </w:r>
          </w:p>
        </w:tc>
        <w:tc>
          <w:tcPr>
            <w:tcW w:w="1260" w:type="dxa"/>
          </w:tcPr>
          <w:p w:rsidR="00C45B8D" w:rsidRDefault="008C5507">
            <w:pPr>
              <w:pStyle w:val="TableHeaderText"/>
            </w:pPr>
            <w:r>
              <w:t>Child elements</w:t>
            </w:r>
          </w:p>
        </w:tc>
        <w:tc>
          <w:tcPr>
            <w:tcW w:w="2381" w:type="dxa"/>
          </w:tcPr>
          <w:p w:rsidR="00C45B8D" w:rsidRDefault="008C5507">
            <w:pPr>
              <w:pStyle w:val="TableHeaderText"/>
            </w:pPr>
            <w:r>
              <w:t>Data type</w:t>
            </w:r>
          </w:p>
        </w:tc>
        <w:tc>
          <w:tcPr>
            <w:tcW w:w="1273" w:type="dxa"/>
          </w:tcPr>
          <w:p w:rsidR="00C45B8D" w:rsidRDefault="008C5507">
            <w:pPr>
              <w:pStyle w:val="TableHeaderText"/>
            </w:pPr>
            <w:r>
              <w:t>Number allowed</w:t>
            </w:r>
          </w:p>
        </w:tc>
      </w:tr>
      <w:tr w:rsidR="00C45B8D" w:rsidTr="00C45B8D">
        <w:tc>
          <w:tcPr>
            <w:tcW w:w="2761" w:type="dxa"/>
          </w:tcPr>
          <w:p w:rsidR="00C45B8D" w:rsidRDefault="008C5507">
            <w:pPr>
              <w:pStyle w:val="TableBodyText"/>
            </w:pPr>
            <w:r>
              <w:rPr>
                <w:b/>
              </w:rPr>
              <w:t xml:space="preserve">MoveItems </w:t>
            </w:r>
            <w:r>
              <w:t xml:space="preserve">command response (section </w:t>
            </w:r>
            <w:hyperlink w:anchor="Section_92958692b116462f871ceaab66076da1" w:history="1">
              <w:r>
                <w:rPr>
                  <w:rStyle w:val="Hyperlink"/>
                </w:rPr>
                <w:t>2.2</w:t>
              </w:r>
              <w:r>
                <w:rPr>
                  <w:rStyle w:val="Hyperlink"/>
                </w:rPr>
                <w:t>.1.12</w:t>
              </w:r>
            </w:hyperlink>
            <w:r>
              <w:t>)</w:t>
            </w:r>
          </w:p>
        </w:tc>
        <w:tc>
          <w:tcPr>
            <w:tcW w:w="1800" w:type="dxa"/>
          </w:tcPr>
          <w:p w:rsidR="00C45B8D" w:rsidRDefault="008C5507">
            <w:pPr>
              <w:pStyle w:val="TableBodyText"/>
            </w:pPr>
            <w:r>
              <w:rPr>
                <w:b/>
              </w:rPr>
              <w:t>Response</w:t>
            </w:r>
            <w:r>
              <w:t xml:space="preserve"> (section </w:t>
            </w:r>
            <w:hyperlink w:anchor="Section_cf8a82a541b64d88bc41e4b4ec2d3122" w:history="1">
              <w:r>
                <w:rPr>
                  <w:rStyle w:val="Hyperlink"/>
                </w:rPr>
                <w:t>2.2.3.153.5</w:t>
              </w:r>
            </w:hyperlink>
            <w:r>
              <w:t>)</w:t>
            </w:r>
          </w:p>
        </w:tc>
        <w:tc>
          <w:tcPr>
            <w:tcW w:w="1260" w:type="dxa"/>
          </w:tcPr>
          <w:p w:rsidR="00C45B8D" w:rsidRDefault="008C5507">
            <w:pPr>
              <w:pStyle w:val="TableBodyText"/>
            </w:pPr>
            <w:r>
              <w:t>None</w:t>
            </w:r>
          </w:p>
        </w:tc>
        <w:tc>
          <w:tcPr>
            <w:tcW w:w="2381" w:type="dxa"/>
          </w:tcPr>
          <w:p w:rsidR="00C45B8D" w:rsidRDefault="008C5507">
            <w:pPr>
              <w:pStyle w:val="TableBodyText"/>
            </w:pPr>
            <w:r>
              <w:rPr>
                <w:b/>
              </w:rPr>
              <w:t>string</w:t>
            </w:r>
            <w:r>
              <w:t xml:space="preserve"> (</w:t>
            </w:r>
            <w:hyperlink r:id="rId307" w:anchor="Section_dcfe20e1cb36457f8c7be5c61351f7d3">
              <w:r>
                <w:rPr>
                  <w:rStyle w:val="Hyperlink"/>
                </w:rPr>
                <w:t>[MS-ASDTYPE]</w:t>
              </w:r>
            </w:hyperlink>
            <w:r>
              <w:t xml:space="preserve"> section 2.7) </w:t>
            </w:r>
          </w:p>
        </w:tc>
        <w:tc>
          <w:tcPr>
            <w:tcW w:w="1273" w:type="dxa"/>
          </w:tcPr>
          <w:p w:rsidR="00C45B8D" w:rsidRDefault="008C5507">
            <w:pPr>
              <w:pStyle w:val="TableBodyText"/>
            </w:pPr>
            <w:r>
              <w:t>0…1 (optional)</w:t>
            </w:r>
          </w:p>
        </w:tc>
      </w:tr>
    </w:tbl>
    <w:p w:rsidR="00C45B8D" w:rsidRDefault="008C5507">
      <w:r>
        <w:t xml:space="preserve">The </w:t>
      </w:r>
      <w:r>
        <w:rPr>
          <w:b/>
        </w:rPr>
        <w:t>DstMsgId</w:t>
      </w:r>
      <w:r>
        <w:t xml:space="preserve"> element value can be up to 64 characters in length.</w:t>
      </w:r>
    </w:p>
    <w:p w:rsidR="00C45B8D" w:rsidRDefault="008C5507">
      <w:r>
        <w:rPr>
          <w:b/>
        </w:rPr>
        <w:lastRenderedPageBreak/>
        <w:t>Protocol Versions</w:t>
      </w:r>
    </w:p>
    <w:p w:rsidR="00C45B8D" w:rsidRDefault="008C5507">
      <w:r>
        <w:t>The following table specifies the protocol versions that support this element. The client indicates the protocol version being used by setting either the MS-ASProtocolVersion header, as</w:t>
      </w:r>
      <w:r>
        <w:t xml:space="preserve"> specified in </w:t>
      </w:r>
      <w:hyperlink r:id="rId3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10" w:name="section_cfbfbb2b1b0b434d9f9593ce559cff22"/>
      <w:bookmarkStart w:id="411" w:name="_Toc476026097"/>
      <w:r>
        <w:t>Email</w:t>
      </w:r>
      <w:bookmarkEnd w:id="410"/>
      <w:bookmarkEnd w:id="411"/>
    </w:p>
    <w:p w:rsidR="00C45B8D" w:rsidRDefault="008C5507">
      <w:r>
        <w:t xml:space="preserve">The </w:t>
      </w:r>
      <w:r>
        <w:rPr>
          <w:b/>
        </w:rPr>
        <w:t>Email</w:t>
      </w:r>
      <w:r>
        <w:t xml:space="preserve"> element is a required child element of the </w:t>
      </w:r>
      <w:r>
        <w:rPr>
          <w:b/>
        </w:rPr>
        <w:t>Forwardee</w:t>
      </w:r>
      <w:r>
        <w:t xml:space="preserve"> element in </w:t>
      </w:r>
      <w:r>
        <w:rPr>
          <w:b/>
        </w:rPr>
        <w:t>SmartForward</w:t>
      </w:r>
      <w:r>
        <w:t xml:space="preserve"> command requests and the </w:t>
      </w:r>
      <w:r>
        <w:rPr>
          <w:b/>
        </w:rPr>
        <w:t xml:space="preserve">Forwardee </w:t>
      </w:r>
      <w:r>
        <w:t xml:space="preserve">element in </w:t>
      </w:r>
      <w:r>
        <w:rPr>
          <w:b/>
        </w:rPr>
        <w:t>Sync</w:t>
      </w:r>
      <w:r>
        <w:t xml:space="preserve"> command responses that specifies the email address of the forwardee.</w:t>
      </w:r>
    </w:p>
    <w:p w:rsidR="00C45B8D" w:rsidRDefault="008C5507">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040"/>
        <w:gridCol w:w="1861"/>
        <w:gridCol w:w="1280"/>
        <w:gridCol w:w="1955"/>
        <w:gridCol w:w="13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309" w:anchor="Section_dcfe20e1cb36457f8c7be5c61351f7d3">
              <w:r>
                <w:rPr>
                  <w:rStyle w:val="Hyperlink"/>
                </w:rPr>
                <w:t>[MS-ASDTYPE]</w:t>
              </w:r>
            </w:hyperlink>
            <w:r>
              <w:t xml:space="preserve"> section 2.7)</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C45B8D" w:rsidRDefault="008C5507">
            <w:pPr>
              <w:pStyle w:val="TableBodyText"/>
              <w:rPr>
                <w:b/>
              </w:rPr>
            </w:pPr>
            <w:r>
              <w:rPr>
                <w:b/>
              </w:rPr>
              <w:t>Forwardee</w:t>
            </w:r>
            <w:r>
              <w:t xml:space="preserve"> (section 2.2.3.78)</w:t>
            </w:r>
          </w:p>
        </w:tc>
        <w:tc>
          <w:tcPr>
            <w:tcW w:w="0" w:type="auto"/>
          </w:tcPr>
          <w:p w:rsidR="00C45B8D" w:rsidRDefault="008C5507">
            <w:pPr>
              <w:pStyle w:val="TableBodyText"/>
            </w:pPr>
            <w:r>
              <w:t>No</w:t>
            </w:r>
            <w:r>
              <w:t>ne</w:t>
            </w:r>
          </w:p>
        </w:tc>
        <w:tc>
          <w:tcPr>
            <w:tcW w:w="0" w:type="auto"/>
          </w:tcPr>
          <w:p w:rsidR="00C45B8D" w:rsidRDefault="008C5507">
            <w:pPr>
              <w:pStyle w:val="TableBodyText"/>
              <w:rPr>
                <w:b/>
              </w:rPr>
            </w:pPr>
            <w:r>
              <w:rPr>
                <w:b/>
              </w:rPr>
              <w:t>string</w:t>
            </w:r>
            <w:r>
              <w:t xml:space="preserve"> ([MS-ASDTYPE] section 2.7)</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w:t>
      </w:r>
      <w:r>
        <w:rPr>
          <w:b/>
        </w:rPr>
        <w:t xml:space="preserve">Email </w:t>
      </w:r>
      <w:r>
        <w:t xml:space="preserve">element as a required child element of the </w:t>
      </w:r>
      <w:r>
        <w:rPr>
          <w:b/>
        </w:rPr>
        <w:t>Forwardee</w:t>
      </w:r>
      <w:r>
        <w:t xml:space="preserve"> element is not supported in </w:t>
      </w:r>
      <w:r>
        <w:rPr>
          <w:b/>
        </w:rPr>
        <w:t xml:space="preserve">Sync </w:t>
      </w:r>
      <w:r>
        <w:t xml:space="preserve">command responses in protocol version 16.0. </w:t>
      </w:r>
    </w:p>
    <w:p w:rsidR="00C45B8D" w:rsidRDefault="008C5507">
      <w:pPr>
        <w:pStyle w:val="Heading4"/>
      </w:pPr>
      <w:bookmarkStart w:id="412" w:name="section_e27f66c4fd35446686c6b61bb845320a"/>
      <w:bookmarkStart w:id="413" w:name="_Toc476026098"/>
      <w:r>
        <w:t>email:DateReceived</w:t>
      </w:r>
      <w:bookmarkEnd w:id="412"/>
      <w:bookmarkEnd w:id="413"/>
    </w:p>
    <w:p w:rsidR="00C45B8D" w:rsidRDefault="008C5507">
      <w:r>
        <w:t xml:space="preserve">The </w:t>
      </w:r>
      <w:r>
        <w:rPr>
          <w:b/>
        </w:rPr>
        <w:t>email:DateReceived</w:t>
      </w:r>
      <w:r>
        <w:t xml:space="preserve"> element is a required child element of the </w:t>
      </w:r>
      <w:r>
        <w:rPr>
          <w:b/>
        </w:rPr>
        <w:t>GreaterThan</w:t>
      </w:r>
      <w:r>
        <w:t xml:space="preserve"> element and the </w:t>
      </w:r>
      <w:r>
        <w:rPr>
          <w:b/>
        </w:rPr>
        <w:t xml:space="preserve">LessThan </w:t>
      </w:r>
      <w:r>
        <w:t>ele</w:t>
      </w:r>
      <w:r>
        <w:t xml:space="preserve">ment in </w:t>
      </w:r>
      <w:r>
        <w:rPr>
          <w:b/>
        </w:rPr>
        <w:t xml:space="preserve">Search </w:t>
      </w:r>
      <w:r>
        <w:t xml:space="preserve">command requests. The corresponding value that is to be compared to the </w:t>
      </w:r>
      <w:r>
        <w:rPr>
          <w:b/>
        </w:rPr>
        <w:t xml:space="preserve">email:DateReceived </w:t>
      </w:r>
      <w:r>
        <w:t xml:space="preserve">element on items in the mailbox is specified in the </w:t>
      </w:r>
      <w:r>
        <w:rPr>
          <w:b/>
        </w:rPr>
        <w:t xml:space="preserve">Value </w:t>
      </w:r>
      <w:r>
        <w:t xml:space="preserve">element, specified in section </w:t>
      </w:r>
      <w:hyperlink w:anchor="Section_3e656048b6964ab091e839296ba19e9f" w:history="1">
        <w:r>
          <w:rPr>
            <w:rStyle w:val="Hyperlink"/>
          </w:rPr>
          <w:t>2.2.3.196</w:t>
        </w:r>
      </w:hyperlink>
      <w:r>
        <w:t xml:space="preserve">. The format and usage of the </w:t>
      </w:r>
      <w:r>
        <w:rPr>
          <w:b/>
        </w:rPr>
        <w:t xml:space="preserve">email:DateReceived </w:t>
      </w:r>
      <w:r>
        <w:t xml:space="preserve">element for command requests or responses other than the </w:t>
      </w:r>
      <w:r>
        <w:rPr>
          <w:b/>
        </w:rPr>
        <w:t>Search</w:t>
      </w:r>
      <w:r>
        <w:t xml:space="preserve"> command is specified in </w:t>
      </w:r>
      <w:hyperlink r:id="rId311" w:anchor="Section_f3d27369e0f54164aa5e9b1abda16f5f">
        <w:r>
          <w:rPr>
            <w:rStyle w:val="Hyperlink"/>
          </w:rPr>
          <w:t>[MS-ASEMAIL]</w:t>
        </w:r>
      </w:hyperlink>
      <w:r>
        <w:t xml:space="preserve"> section 2.2.2.2</w:t>
      </w:r>
      <w:r>
        <w:t>4.</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581"/>
        <w:gridCol w:w="1800"/>
        <w:gridCol w:w="1170"/>
        <w:gridCol w:w="2610"/>
        <w:gridCol w:w="131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581" w:type="dxa"/>
          </w:tcPr>
          <w:p w:rsidR="00C45B8D" w:rsidRDefault="008C5507">
            <w:pPr>
              <w:pStyle w:val="TableHeaderText"/>
            </w:pPr>
            <w:r>
              <w:t>Command request/response</w:t>
            </w:r>
          </w:p>
        </w:tc>
        <w:tc>
          <w:tcPr>
            <w:tcW w:w="1800" w:type="dxa"/>
          </w:tcPr>
          <w:p w:rsidR="00C45B8D" w:rsidRDefault="008C5507">
            <w:pPr>
              <w:pStyle w:val="TableHeaderText"/>
            </w:pPr>
            <w:r>
              <w:t>Parent elements</w:t>
            </w:r>
          </w:p>
        </w:tc>
        <w:tc>
          <w:tcPr>
            <w:tcW w:w="1170" w:type="dxa"/>
          </w:tcPr>
          <w:p w:rsidR="00C45B8D" w:rsidRDefault="008C5507">
            <w:pPr>
              <w:pStyle w:val="TableHeaderText"/>
            </w:pPr>
            <w:r>
              <w:t>Child elements</w:t>
            </w:r>
          </w:p>
        </w:tc>
        <w:tc>
          <w:tcPr>
            <w:tcW w:w="2610" w:type="dxa"/>
          </w:tcPr>
          <w:p w:rsidR="00C45B8D" w:rsidRDefault="008C5507">
            <w:pPr>
              <w:pStyle w:val="TableHeaderText"/>
            </w:pPr>
            <w:r>
              <w:t>Data type</w:t>
            </w:r>
          </w:p>
        </w:tc>
        <w:tc>
          <w:tcPr>
            <w:tcW w:w="1314" w:type="dxa"/>
          </w:tcPr>
          <w:p w:rsidR="00C45B8D" w:rsidRDefault="008C5507">
            <w:pPr>
              <w:pStyle w:val="TableHeaderText"/>
            </w:pPr>
            <w:r>
              <w:t>Number allowed</w:t>
            </w:r>
          </w:p>
        </w:tc>
      </w:tr>
      <w:tr w:rsidR="00C45B8D" w:rsidTr="00C45B8D">
        <w:tc>
          <w:tcPr>
            <w:tcW w:w="2581" w:type="dxa"/>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1800" w:type="dxa"/>
          </w:tcPr>
          <w:p w:rsidR="00C45B8D" w:rsidRDefault="008C5507">
            <w:pPr>
              <w:pStyle w:val="TableBodyText"/>
            </w:pPr>
            <w:r>
              <w:rPr>
                <w:b/>
              </w:rPr>
              <w:t xml:space="preserve">GreaterThan </w:t>
            </w:r>
            <w:r>
              <w:t xml:space="preserve">(section </w:t>
            </w:r>
            <w:hyperlink w:anchor="Section_6e424bf7f5df4eebbaacdb634ce6f242" w:history="1">
              <w:r>
                <w:rPr>
                  <w:rStyle w:val="Hyperlink"/>
                </w:rPr>
                <w:t>2.2.3.86</w:t>
              </w:r>
            </w:hyperlink>
            <w:r>
              <w:t>)</w:t>
            </w:r>
          </w:p>
          <w:p w:rsidR="00C45B8D" w:rsidRDefault="008C5507">
            <w:pPr>
              <w:pStyle w:val="TableBodyText"/>
            </w:pPr>
            <w:r>
              <w:rPr>
                <w:b/>
              </w:rPr>
              <w:t>LessThan</w:t>
            </w:r>
            <w:r>
              <w:t xml:space="preserve"> (section </w:t>
            </w:r>
            <w:hyperlink w:anchor="Section_244cd6b12b1f4909889a367bfdc8c6b4" w:history="1">
              <w:r>
                <w:rPr>
                  <w:rStyle w:val="Hyperlink"/>
                </w:rPr>
                <w:t>2.2.3.96</w:t>
              </w:r>
            </w:hyperlink>
            <w:r>
              <w:t>)</w:t>
            </w:r>
          </w:p>
        </w:tc>
        <w:tc>
          <w:tcPr>
            <w:tcW w:w="1170" w:type="dxa"/>
          </w:tcPr>
          <w:p w:rsidR="00C45B8D" w:rsidRDefault="008C5507">
            <w:pPr>
              <w:pStyle w:val="TableBodyText"/>
            </w:pPr>
            <w:r>
              <w:t>None</w:t>
            </w:r>
          </w:p>
        </w:tc>
        <w:tc>
          <w:tcPr>
            <w:tcW w:w="2610" w:type="dxa"/>
          </w:tcPr>
          <w:p w:rsidR="00C45B8D" w:rsidRDefault="008C5507">
            <w:pPr>
              <w:pStyle w:val="TableBodyText"/>
              <w:rPr>
                <w:b/>
              </w:rPr>
            </w:pPr>
            <w:r>
              <w:t>None</w:t>
            </w:r>
            <w:r>
              <w:rPr>
                <w:b/>
              </w:rPr>
              <w:t xml:space="preserve"> </w:t>
            </w:r>
          </w:p>
        </w:tc>
        <w:tc>
          <w:tcPr>
            <w:tcW w:w="1314" w:type="dxa"/>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14" w:name="section_0b61437898c844789183a8911fd9bc93"/>
      <w:bookmarkStart w:id="415" w:name="_Toc476026099"/>
      <w:r>
        <w:lastRenderedPageBreak/>
        <w:t>EmailAddress</w:t>
      </w:r>
      <w:bookmarkEnd w:id="414"/>
      <w:bookmarkEnd w:id="415"/>
    </w:p>
    <w:p w:rsidR="00C45B8D" w:rsidRDefault="008C5507">
      <w:r>
        <w:t xml:space="preserve">The </w:t>
      </w:r>
      <w:r>
        <w:rPr>
          <w:b/>
        </w:rPr>
        <w:t>EmailAddress</w:t>
      </w:r>
      <w:r>
        <w:t xml:space="preserve"> element is used in the following command requests 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ResolveRecipients </w:t>
      </w:r>
      <w:r>
        <w:t xml:space="preserve">command responses (section </w:t>
      </w:r>
      <w:hyperlink w:anchor="Section_af10e71badf140e98074cccd9a4889a2" w:history="1">
        <w:r>
          <w:rPr>
            <w:rStyle w:val="Hyperlink"/>
          </w:rPr>
          <w:t>2.2.1.15</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t xml:space="preserve">The definition of the </w:t>
      </w:r>
      <w:r>
        <w:rPr>
          <w:b/>
        </w:rPr>
        <w:t>EmailAddress</w:t>
      </w:r>
      <w:r>
        <w:t xml:space="preserve"> element differs according to the context in which it is used. </w:t>
      </w:r>
      <w:r>
        <w:t xml:space="preserve">For more details, see section </w:t>
      </w:r>
      <w:hyperlink w:anchor="Section_616c468f2b2c4f2e8b304f517bda90fc" w:history="1">
        <w:r>
          <w:rPr>
            <w:rStyle w:val="Hyperlink"/>
          </w:rPr>
          <w:t>2.2.3.55.1</w:t>
        </w:r>
      </w:hyperlink>
      <w:r>
        <w:t xml:space="preserve">, section </w:t>
      </w:r>
      <w:hyperlink w:anchor="Section_d0adc5b64fb044bb838c6b2040161ef9" w:history="1">
        <w:r>
          <w:rPr>
            <w:rStyle w:val="Hyperlink"/>
          </w:rPr>
          <w:t>2.2.3.55.2</w:t>
        </w:r>
      </w:hyperlink>
      <w:r>
        <w:t xml:space="preserve">, and section </w:t>
      </w:r>
      <w:hyperlink w:anchor="Section_d8ab212ab2774c239ffd9b664dbfd4f1" w:history="1">
        <w:r>
          <w:rPr>
            <w:rStyle w:val="Hyperlink"/>
          </w:rPr>
          <w:t>2.</w:t>
        </w:r>
        <w:r>
          <w:rPr>
            <w:rStyle w:val="Hyperlink"/>
          </w:rPr>
          <w:t>2.3.55.3</w:t>
        </w:r>
      </w:hyperlink>
      <w:r>
        <w:t>.</w:t>
      </w:r>
    </w:p>
    <w:p w:rsidR="00C45B8D" w:rsidRDefault="008C5507">
      <w:pPr>
        <w:pStyle w:val="Heading5"/>
      </w:pPr>
      <w:bookmarkStart w:id="416" w:name="section_616c468f2b2c4f2e8b304f517bda90fc"/>
      <w:bookmarkStart w:id="417" w:name="_Toc476026100"/>
      <w:r>
        <w:t>EmailAddress (Find)</w:t>
      </w:r>
      <w:bookmarkEnd w:id="416"/>
      <w:bookmarkEnd w:id="417"/>
    </w:p>
    <w:p w:rsidR="00C45B8D" w:rsidRDefault="008C5507">
      <w:r>
        <w:t xml:space="preserve">The </w:t>
      </w:r>
      <w:r>
        <w:rPr>
          <w:b/>
        </w:rPr>
        <w:t xml:space="preserve">EmailAddress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EmailAddress </w:t>
      </w:r>
      <w:r>
        <w:t xml:space="preserve">element is only present in response to </w:t>
      </w:r>
      <w:r>
        <w:rPr>
          <w:b/>
        </w:rPr>
        <w:t xml:space="preserve">Find </w:t>
      </w:r>
      <w:r>
        <w:t>command requests that contain th</w:t>
      </w:r>
      <w:r>
        <w:t xml:space="preserve">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email address of a recipient in the </w:t>
      </w:r>
      <w:hyperlink w:anchor="gt_6fbe9d37-508e-44f3-be0f-b579e1264f27">
        <w:r>
          <w:rPr>
            <w:rStyle w:val="HyperlinkGreen"/>
            <w:b/>
          </w:rPr>
          <w:t>GAL</w:t>
        </w:r>
      </w:hyperlink>
      <w:r>
        <w:t xml:space="preserve"> that matched th</w:t>
      </w:r>
      <w:r>
        <w:t xml:space="preserve">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313"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w:t>
      </w:r>
      <w:r>
        <w:t xml:space="preserve"> table specifies the protocol versions that support this element. The client indicates the protocol version being used by setting either the MS-ASProtocolVersion header, as specified in </w:t>
      </w:r>
      <w:hyperlink r:id="rId3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418" w:name="section_d0adc5b64fb044bb838c6b2040161ef9"/>
      <w:bookmarkStart w:id="419" w:name="_Toc476026101"/>
      <w:r>
        <w:t>EmailAddress (ResolveRecipients)</w:t>
      </w:r>
      <w:bookmarkEnd w:id="418"/>
      <w:bookmarkEnd w:id="419"/>
    </w:p>
    <w:p w:rsidR="00C45B8D" w:rsidRDefault="008C5507">
      <w:r>
        <w:t xml:space="preserve">The </w:t>
      </w:r>
      <w:r>
        <w:rPr>
          <w:b/>
        </w:rPr>
        <w:t>EmailAddress</w:t>
      </w:r>
      <w:r>
        <w:t xml:space="preserve"> element is a required child element of the </w:t>
      </w:r>
      <w:r>
        <w:rPr>
          <w:b/>
        </w:rPr>
        <w:t xml:space="preserve">Recipient </w:t>
      </w:r>
      <w:r>
        <w:t xml:space="preserve">element in </w:t>
      </w:r>
      <w:r>
        <w:rPr>
          <w:b/>
        </w:rPr>
        <w:t xml:space="preserve">ResolveRecipients </w:t>
      </w:r>
      <w:r>
        <w:t>command responses that contains the email address of the recipient, in SMTP format.</w:t>
      </w:r>
    </w:p>
    <w:p w:rsidR="00C45B8D" w:rsidRDefault="008C5507">
      <w:r>
        <w:lastRenderedPageBreak/>
        <w:t xml:space="preserve">All elements referenced in this section </w:t>
      </w:r>
      <w:r>
        <w:t xml:space="preserve">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51"/>
        <w:gridCol w:w="1980"/>
        <w:gridCol w:w="1055"/>
        <w:gridCol w:w="2361"/>
        <w:gridCol w:w="122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851" w:type="dxa"/>
          </w:tcPr>
          <w:p w:rsidR="00C45B8D" w:rsidRDefault="008C5507">
            <w:pPr>
              <w:pStyle w:val="TableHeaderText"/>
            </w:pPr>
            <w:r>
              <w:t>Command request/response</w:t>
            </w:r>
          </w:p>
        </w:tc>
        <w:tc>
          <w:tcPr>
            <w:tcW w:w="1980" w:type="dxa"/>
          </w:tcPr>
          <w:p w:rsidR="00C45B8D" w:rsidRDefault="008C5507">
            <w:pPr>
              <w:pStyle w:val="TableHeaderText"/>
            </w:pPr>
            <w:r>
              <w:t>Parent elements</w:t>
            </w:r>
          </w:p>
        </w:tc>
        <w:tc>
          <w:tcPr>
            <w:tcW w:w="1006" w:type="dxa"/>
          </w:tcPr>
          <w:p w:rsidR="00C45B8D" w:rsidRDefault="008C5507">
            <w:pPr>
              <w:pStyle w:val="TableHeaderText"/>
            </w:pPr>
            <w:r>
              <w:t>Child elements</w:t>
            </w:r>
          </w:p>
        </w:tc>
        <w:tc>
          <w:tcPr>
            <w:tcW w:w="2361" w:type="dxa"/>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2851" w:type="dxa"/>
          </w:tcPr>
          <w:p w:rsidR="00C45B8D" w:rsidRDefault="008C5507">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1980" w:type="dxa"/>
          </w:tcPr>
          <w:p w:rsidR="00C45B8D" w:rsidRDefault="008C5507">
            <w:pPr>
              <w:pStyle w:val="TableBodyText"/>
            </w:pPr>
            <w:r>
              <w:rPr>
                <w:b/>
              </w:rPr>
              <w:t>Recipient</w:t>
            </w:r>
            <w:r>
              <w:t xml:space="preserve"> (section </w:t>
            </w:r>
            <w:hyperlink w:anchor="Section_ef8d08df5a1a41ec89c7517da86f1f08" w:history="1">
              <w:r>
                <w:rPr>
                  <w:rStyle w:val="Hyperlink"/>
                </w:rPr>
                <w:t>2.2.3.145</w:t>
              </w:r>
            </w:hyperlink>
            <w:r>
              <w:t>)</w:t>
            </w:r>
          </w:p>
        </w:tc>
        <w:tc>
          <w:tcPr>
            <w:tcW w:w="1006" w:type="dxa"/>
          </w:tcPr>
          <w:p w:rsidR="00C45B8D" w:rsidRDefault="008C5507">
            <w:pPr>
              <w:pStyle w:val="TableBodyText"/>
            </w:pPr>
            <w:r>
              <w:t>None</w:t>
            </w:r>
          </w:p>
        </w:tc>
        <w:tc>
          <w:tcPr>
            <w:tcW w:w="2361" w:type="dxa"/>
          </w:tcPr>
          <w:p w:rsidR="00C45B8D" w:rsidRDefault="008C5507">
            <w:pPr>
              <w:pStyle w:val="TableBodyText"/>
              <w:rPr>
                <w:b/>
              </w:rPr>
            </w:pPr>
            <w:r>
              <w:rPr>
                <w:b/>
              </w:rPr>
              <w:t>string</w:t>
            </w:r>
            <w:r>
              <w:t xml:space="preserve"> (</w:t>
            </w:r>
            <w:hyperlink r:id="rId315"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420" w:name="section_d8ab212ab2774c239ffd9b664dbfd4f1"/>
      <w:bookmarkStart w:id="421" w:name="_Toc476026102"/>
      <w:r>
        <w:t>EmailAddress (Search)</w:t>
      </w:r>
      <w:bookmarkEnd w:id="420"/>
      <w:bookmarkEnd w:id="421"/>
    </w:p>
    <w:p w:rsidR="00C45B8D" w:rsidRDefault="008C5507">
      <w:r>
        <w:t xml:space="preserve">The </w:t>
      </w:r>
      <w:r>
        <w:rPr>
          <w:b/>
        </w:rPr>
        <w:t xml:space="preserve">EmailAddress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EmailAddress </w:t>
      </w:r>
      <w:r>
        <w:t xml:space="preserve">element is only present in response to </w:t>
      </w:r>
      <w:r>
        <w:rPr>
          <w:b/>
        </w:rPr>
        <w:t xml:space="preserve">Search </w:t>
      </w:r>
      <w:r>
        <w:t xml:space="preserve">command requests that contain a </w:t>
      </w:r>
      <w:r>
        <w:rPr>
          <w:b/>
        </w:rPr>
        <w:t>s</w:t>
      </w:r>
      <w:r>
        <w:rPr>
          <w:b/>
        </w:rPr>
        <w:t xml:space="preserve">earch:Name </w:t>
      </w:r>
      <w:r>
        <w:t xml:space="preserve">element with a value of "GAL", as specified in section </w:t>
      </w:r>
      <w:hyperlink w:anchor="Section_8521454610c64b9c8abbbbf65a385dfa" w:history="1">
        <w:r>
          <w:rPr>
            <w:rStyle w:val="Hyperlink"/>
          </w:rPr>
          <w:t>2.2.3.120.2</w:t>
        </w:r>
      </w:hyperlink>
      <w:r>
        <w:t xml:space="preserve">. It contains the email address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317"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w:t>
      </w:r>
      <w:r>
        <w:rPr>
          <w:b/>
        </w:rPr>
        <w:t>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22" w:name="section_b9865ed6dc2f4053aaf83cef73cd5746"/>
      <w:bookmarkStart w:id="423" w:name="_Toc476026103"/>
      <w:r>
        <w:t>EMailAddress</w:t>
      </w:r>
      <w:bookmarkEnd w:id="422"/>
      <w:bookmarkEnd w:id="423"/>
    </w:p>
    <w:p w:rsidR="00C45B8D" w:rsidRDefault="008C5507">
      <w:r>
        <w:t xml:space="preserve">The </w:t>
      </w:r>
      <w:r>
        <w:rPr>
          <w:b/>
        </w:rPr>
        <w:t>EMailAddress</w:t>
      </w:r>
      <w:r>
        <w:t xml:space="preserve"> element is a required child element of the </w:t>
      </w:r>
      <w:r>
        <w:rPr>
          <w:b/>
        </w:rPr>
        <w:t>Request</w:t>
      </w:r>
      <w:r>
        <w:t xml:space="preserve"> element in </w:t>
      </w:r>
      <w:r>
        <w:rPr>
          <w:b/>
        </w:rPr>
        <w:t xml:space="preserve">Autodiscover </w:t>
      </w:r>
      <w:r>
        <w:t xml:space="preserve">command requests and a required child element of the </w:t>
      </w:r>
      <w:r>
        <w:rPr>
          <w:b/>
        </w:rPr>
        <w:t>User</w:t>
      </w:r>
      <w:r>
        <w:t xml:space="preserve"> element in </w:t>
      </w:r>
      <w:r>
        <w:rPr>
          <w:b/>
        </w:rPr>
        <w:t xml:space="preserve">Autodiscover </w:t>
      </w:r>
      <w:r>
        <w:t xml:space="preserve">command responses. In both contexts, it contains the </w:t>
      </w:r>
      <w:hyperlink w:anchor="gt_0678be67-e739-4e33-97fe-2b03b903a379">
        <w:r>
          <w:rPr>
            <w:rStyle w:val="HyperlinkGreen"/>
            <w:b/>
          </w:rPr>
          <w:t>SMTP</w:t>
        </w:r>
      </w:hyperlink>
      <w:r>
        <w:t xml:space="preserve"> email address of the user and is used to identify the user's mailbox in the network.</w:t>
      </w:r>
    </w:p>
    <w:tbl>
      <w:tblPr>
        <w:tblStyle w:val="Table-ShadedHeader"/>
        <w:tblW w:w="0" w:type="auto"/>
        <w:tblLook w:val="04A0" w:firstRow="1" w:lastRow="0" w:firstColumn="1" w:lastColumn="0" w:noHBand="0" w:noVBand="1"/>
      </w:tblPr>
      <w:tblGrid>
        <w:gridCol w:w="2962"/>
        <w:gridCol w:w="1918"/>
        <w:gridCol w:w="1283"/>
        <w:gridCol w:w="1969"/>
        <w:gridCol w:w="13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Autodiscover</w:t>
            </w:r>
            <w:r>
              <w:t xml:space="preserve"> command req</w:t>
            </w:r>
            <w:r>
              <w:t xml:space="preserve">uest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319"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Autodiscover</w:t>
            </w:r>
            <w:r>
              <w:t xml:space="preserve"> command response</w:t>
            </w:r>
          </w:p>
        </w:tc>
        <w:tc>
          <w:tcPr>
            <w:tcW w:w="0" w:type="auto"/>
          </w:tcPr>
          <w:p w:rsidR="00C45B8D" w:rsidRDefault="008C5507">
            <w:pPr>
              <w:pStyle w:val="TableBodyText"/>
            </w:pPr>
            <w:r>
              <w:rPr>
                <w:b/>
              </w:rPr>
              <w:t>User</w:t>
            </w:r>
            <w:r>
              <w:t xml:space="preserve"> (section </w:t>
            </w:r>
            <w:hyperlink w:anchor="Section_b0474d06b1114dde8c4cd7a2ba517b4d" w:history="1">
              <w:r>
                <w:rPr>
                  <w:rStyle w:val="Hyperlink"/>
                </w:rPr>
                <w:t>2.2.3.189</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string </w:t>
            </w:r>
          </w:p>
        </w:tc>
        <w:tc>
          <w:tcPr>
            <w:tcW w:w="0" w:type="auto"/>
          </w:tcPr>
          <w:p w:rsidR="00C45B8D" w:rsidRDefault="008C5507">
            <w:pPr>
              <w:pStyle w:val="TableBodyText"/>
            </w:pPr>
            <w:r>
              <w:t>1..</w:t>
            </w:r>
            <w:r>
              <w:t>.1 (required)</w:t>
            </w:r>
          </w:p>
        </w:tc>
      </w:tr>
    </w:tbl>
    <w:p w:rsidR="00C45B8D" w:rsidRDefault="008C5507">
      <w:r>
        <w:t xml:space="preserve">If the user has multiple addresses, then the primary email address SHOULD be returned in the </w:t>
      </w:r>
      <w:r>
        <w:rPr>
          <w:b/>
        </w:rPr>
        <w:t>Autodiscover</w:t>
      </w:r>
      <w:r>
        <w:t xml:space="preserve"> command response. The primary email address is the address that appears on the From line when a user sends an email message. This addre</w:t>
      </w:r>
      <w:r>
        <w:t xml:space="preserve">ss can be the same as the email address that was sent in the request. The client device SHOULD record the address returned by the </w:t>
      </w:r>
      <w:r>
        <w:rPr>
          <w:b/>
        </w:rPr>
        <w:t>Autodiscover</w:t>
      </w:r>
      <w:r>
        <w:t xml:space="preserve"> command response and SHOULD use this </w:t>
      </w:r>
      <w:r>
        <w:rPr>
          <w:b/>
        </w:rPr>
        <w:t>string</w:t>
      </w:r>
      <w:r>
        <w:t xml:space="preserve"> value for all additional communication.</w:t>
      </w:r>
    </w:p>
    <w:p w:rsidR="00C45B8D" w:rsidRDefault="008C5507">
      <w:r>
        <w:rPr>
          <w:b/>
        </w:rPr>
        <w:t>Protocol Versions</w:t>
      </w:r>
    </w:p>
    <w:p w:rsidR="00C45B8D" w:rsidRDefault="008C5507">
      <w:r>
        <w:t>The followi</w:t>
      </w:r>
      <w:r>
        <w:t xml:space="preserve">ng table specifies the protocol versions that support this element. The client indicates the protocol version being used by setting either the MS-ASProtocolVersion header, as specified in </w:t>
      </w:r>
      <w:hyperlink r:id="rId3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24" w:name="section_ed03ae2794ac4d1cb663062f4f58c06c"/>
      <w:bookmarkStart w:id="425" w:name="_Toc476026104"/>
      <w:r>
        <w:t>EmailAddresses</w:t>
      </w:r>
      <w:bookmarkEnd w:id="424"/>
      <w:bookmarkEnd w:id="425"/>
    </w:p>
    <w:p w:rsidR="00C45B8D" w:rsidRDefault="008C5507">
      <w:r>
        <w:t xml:space="preserve">The </w:t>
      </w:r>
      <w:r>
        <w:rPr>
          <w:b/>
        </w:rPr>
        <w:t>EmailAddresses</w:t>
      </w:r>
      <w:r>
        <w:t xml:space="preserve"> element is an optional child element of the </w:t>
      </w:r>
      <w:r>
        <w:rPr>
          <w:b/>
        </w:rPr>
        <w:t xml:space="preserve">Account </w:t>
      </w:r>
      <w:r>
        <w:t xml:space="preserve">element or the </w:t>
      </w:r>
      <w:r>
        <w:rPr>
          <w:b/>
        </w:rPr>
        <w:t xml:space="preserve">Get </w:t>
      </w:r>
      <w:r>
        <w:t xml:space="preserve">element in </w:t>
      </w:r>
      <w:r>
        <w:rPr>
          <w:b/>
        </w:rPr>
        <w:t xml:space="preserve">Settings </w:t>
      </w:r>
      <w:r>
        <w:t xml:space="preserve">command responses that contains one or more email addresses for the user. The parent element of the </w:t>
      </w:r>
      <w:r>
        <w:rPr>
          <w:b/>
        </w:rPr>
        <w:t>EmailAddresses</w:t>
      </w:r>
      <w:r>
        <w:t xml:space="preserve"> element depends </w:t>
      </w:r>
      <w:r>
        <w:t>on the protocol version being used. See the details about protocol versions at the end of this section.</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760"/>
        <w:gridCol w:w="1368"/>
        <w:gridCol w:w="2520"/>
        <w:gridCol w:w="1645"/>
        <w:gridCol w:w="118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 xml:space="preserve">Number </w:t>
            </w:r>
            <w:r>
              <w:t>allowed</w:t>
            </w:r>
          </w:p>
        </w:tc>
      </w:tr>
      <w:tr w:rsidR="00C45B8D" w:rsidTr="00C45B8D">
        <w:tc>
          <w:tcPr>
            <w:tcW w:w="0" w:type="auto"/>
          </w:tcPr>
          <w:p w:rsidR="00C45B8D" w:rsidRDefault="008C5507">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 xml:space="preserve">Account </w:t>
            </w:r>
            <w:r>
              <w:t xml:space="preserve">(section </w:t>
            </w:r>
            <w:hyperlink w:anchor="Section_d30781aadca548e5bd66aff62b3ad313" w:history="1">
              <w:r>
                <w:rPr>
                  <w:rStyle w:val="Hyperlink"/>
                </w:rPr>
                <w:t>2.2.3.2</w:t>
              </w:r>
            </w:hyperlink>
            <w:r>
              <w:t>)</w:t>
            </w:r>
          </w:p>
          <w:p w:rsidR="00C45B8D" w:rsidRDefault="008C5507">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C45B8D" w:rsidRDefault="008C5507">
            <w:pPr>
              <w:pStyle w:val="TableBodyText"/>
            </w:pPr>
            <w:r>
              <w:rPr>
                <w:b/>
              </w:rPr>
              <w:t>SMTPAddress</w:t>
            </w:r>
            <w:r>
              <w:t xml:space="preserve"> (section </w:t>
            </w:r>
            <w:hyperlink w:anchor="Section_c29634b647374589acc8028baa9acb2d" w:history="1">
              <w:r>
                <w:rPr>
                  <w:rStyle w:val="Hyperlink"/>
                </w:rPr>
                <w:t>2.2.3.171</w:t>
              </w:r>
            </w:hyperlink>
            <w:r>
              <w:t xml:space="preserve">) </w:t>
            </w:r>
          </w:p>
          <w:p w:rsidR="00C45B8D" w:rsidRDefault="008C5507">
            <w:pPr>
              <w:pStyle w:val="TableBodyText"/>
            </w:pPr>
            <w:r>
              <w:rPr>
                <w:b/>
              </w:rPr>
              <w:t>PrimarySmtpAddress</w:t>
            </w:r>
            <w:r>
              <w:t xml:space="preserve"> (section </w:t>
            </w:r>
            <w:hyperlink w:anchor="Section_b645dd1f1c784cca863a21bd1cf7b91c" w:history="1">
              <w:r>
                <w:rPr>
                  <w:rStyle w:val="Hyperlink"/>
                </w:rPr>
                <w:t>2.2.3.138</w:t>
              </w:r>
            </w:hyperlink>
            <w:r>
              <w:t>)</w:t>
            </w:r>
          </w:p>
        </w:tc>
        <w:tc>
          <w:tcPr>
            <w:tcW w:w="0" w:type="auto"/>
          </w:tcPr>
          <w:p w:rsidR="00C45B8D" w:rsidRDefault="008C5507">
            <w:pPr>
              <w:pStyle w:val="TableBodyText"/>
              <w:rPr>
                <w:b/>
              </w:rPr>
            </w:pPr>
            <w:r>
              <w:rPr>
                <w:b/>
              </w:rPr>
              <w:t>container</w:t>
            </w:r>
            <w:r>
              <w:t xml:space="preserve"> (</w:t>
            </w:r>
            <w:hyperlink r:id="rId321"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250"/>
        <w:gridCol w:w="3420"/>
        <w:gridCol w:w="380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250" w:type="dxa"/>
          </w:tcPr>
          <w:p w:rsidR="00C45B8D" w:rsidRDefault="008C5507">
            <w:pPr>
              <w:pStyle w:val="TableHeaderText"/>
            </w:pPr>
            <w:r>
              <w:t>Protocol version</w:t>
            </w:r>
          </w:p>
        </w:tc>
        <w:tc>
          <w:tcPr>
            <w:tcW w:w="3420" w:type="dxa"/>
          </w:tcPr>
          <w:p w:rsidR="00C45B8D" w:rsidRDefault="008C5507">
            <w:pPr>
              <w:pStyle w:val="TableHeaderText"/>
            </w:pPr>
            <w:r>
              <w:t>Element support, child of Get</w:t>
            </w:r>
          </w:p>
        </w:tc>
        <w:tc>
          <w:tcPr>
            <w:tcW w:w="3805" w:type="dxa"/>
          </w:tcPr>
          <w:p w:rsidR="00C45B8D" w:rsidRDefault="008C5507">
            <w:pPr>
              <w:pStyle w:val="TableHeaderText"/>
            </w:pPr>
            <w:r>
              <w:t>Element support, child of Account</w:t>
            </w:r>
          </w:p>
        </w:tc>
      </w:tr>
      <w:tr w:rsidR="00C45B8D" w:rsidTr="00C45B8D">
        <w:tc>
          <w:tcPr>
            <w:tcW w:w="2250" w:type="dxa"/>
          </w:tcPr>
          <w:p w:rsidR="00C45B8D" w:rsidRDefault="008C5507">
            <w:pPr>
              <w:pStyle w:val="TableBodyText"/>
            </w:pPr>
            <w:r>
              <w:t>2.5</w:t>
            </w:r>
          </w:p>
        </w:tc>
        <w:tc>
          <w:tcPr>
            <w:tcW w:w="3420" w:type="dxa"/>
          </w:tcPr>
          <w:p w:rsidR="00C45B8D" w:rsidRDefault="00C45B8D">
            <w:pPr>
              <w:pStyle w:val="TableBodyText"/>
            </w:pPr>
          </w:p>
        </w:tc>
        <w:tc>
          <w:tcPr>
            <w:tcW w:w="3805" w:type="dxa"/>
          </w:tcPr>
          <w:p w:rsidR="00C45B8D" w:rsidRDefault="00C45B8D">
            <w:pPr>
              <w:pStyle w:val="TableBodyText"/>
            </w:pPr>
          </w:p>
        </w:tc>
      </w:tr>
      <w:tr w:rsidR="00C45B8D" w:rsidTr="00C45B8D">
        <w:tc>
          <w:tcPr>
            <w:tcW w:w="2250" w:type="dxa"/>
          </w:tcPr>
          <w:p w:rsidR="00C45B8D" w:rsidRDefault="008C5507">
            <w:pPr>
              <w:pStyle w:val="TableBodyText"/>
            </w:pPr>
            <w:r>
              <w:t>12.0</w:t>
            </w:r>
          </w:p>
        </w:tc>
        <w:tc>
          <w:tcPr>
            <w:tcW w:w="3420" w:type="dxa"/>
          </w:tcPr>
          <w:p w:rsidR="00C45B8D" w:rsidRDefault="008C5507">
            <w:pPr>
              <w:pStyle w:val="TableBodyText"/>
            </w:pPr>
            <w:r>
              <w:t>Yes</w:t>
            </w:r>
          </w:p>
        </w:tc>
        <w:tc>
          <w:tcPr>
            <w:tcW w:w="3805" w:type="dxa"/>
          </w:tcPr>
          <w:p w:rsidR="00C45B8D" w:rsidRDefault="00C45B8D">
            <w:pPr>
              <w:pStyle w:val="TableBodyText"/>
            </w:pPr>
          </w:p>
        </w:tc>
      </w:tr>
      <w:tr w:rsidR="00C45B8D" w:rsidTr="00C45B8D">
        <w:tc>
          <w:tcPr>
            <w:tcW w:w="2250" w:type="dxa"/>
          </w:tcPr>
          <w:p w:rsidR="00C45B8D" w:rsidRDefault="008C5507">
            <w:pPr>
              <w:pStyle w:val="TableBodyText"/>
            </w:pPr>
            <w:r>
              <w:t>12.</w:t>
            </w:r>
            <w:r>
              <w:t>1</w:t>
            </w:r>
          </w:p>
        </w:tc>
        <w:tc>
          <w:tcPr>
            <w:tcW w:w="3420" w:type="dxa"/>
          </w:tcPr>
          <w:p w:rsidR="00C45B8D" w:rsidRDefault="008C5507">
            <w:pPr>
              <w:pStyle w:val="TableBodyText"/>
            </w:pPr>
            <w:r>
              <w:t>Yes</w:t>
            </w:r>
          </w:p>
        </w:tc>
        <w:tc>
          <w:tcPr>
            <w:tcW w:w="3805" w:type="dxa"/>
          </w:tcPr>
          <w:p w:rsidR="00C45B8D" w:rsidRDefault="00C45B8D">
            <w:pPr>
              <w:pStyle w:val="TableBodyText"/>
            </w:pPr>
          </w:p>
        </w:tc>
      </w:tr>
      <w:tr w:rsidR="00C45B8D" w:rsidTr="00C45B8D">
        <w:tc>
          <w:tcPr>
            <w:tcW w:w="2250" w:type="dxa"/>
          </w:tcPr>
          <w:p w:rsidR="00C45B8D" w:rsidRDefault="008C5507">
            <w:pPr>
              <w:pStyle w:val="TableBodyText"/>
            </w:pPr>
            <w:r>
              <w:t>14.0</w:t>
            </w:r>
          </w:p>
        </w:tc>
        <w:tc>
          <w:tcPr>
            <w:tcW w:w="3420" w:type="dxa"/>
          </w:tcPr>
          <w:p w:rsidR="00C45B8D" w:rsidRDefault="008C5507">
            <w:pPr>
              <w:pStyle w:val="TableBodyText"/>
            </w:pPr>
            <w:r>
              <w:t>Yes</w:t>
            </w:r>
          </w:p>
        </w:tc>
        <w:tc>
          <w:tcPr>
            <w:tcW w:w="3805" w:type="dxa"/>
          </w:tcPr>
          <w:p w:rsidR="00C45B8D" w:rsidRDefault="00C45B8D">
            <w:pPr>
              <w:pStyle w:val="TableBodyText"/>
            </w:pPr>
          </w:p>
        </w:tc>
      </w:tr>
      <w:tr w:rsidR="00C45B8D" w:rsidTr="00C45B8D">
        <w:tc>
          <w:tcPr>
            <w:tcW w:w="2250" w:type="dxa"/>
          </w:tcPr>
          <w:p w:rsidR="00C45B8D" w:rsidRDefault="008C5507">
            <w:pPr>
              <w:pStyle w:val="TableBodyText"/>
            </w:pPr>
            <w:r>
              <w:t>14.1</w:t>
            </w:r>
          </w:p>
        </w:tc>
        <w:tc>
          <w:tcPr>
            <w:tcW w:w="3420" w:type="dxa"/>
          </w:tcPr>
          <w:p w:rsidR="00C45B8D" w:rsidRDefault="00C45B8D">
            <w:pPr>
              <w:pStyle w:val="TableBodyText"/>
            </w:pPr>
          </w:p>
        </w:tc>
        <w:tc>
          <w:tcPr>
            <w:tcW w:w="3805" w:type="dxa"/>
          </w:tcPr>
          <w:p w:rsidR="00C45B8D" w:rsidRDefault="008C5507">
            <w:pPr>
              <w:pStyle w:val="TableBodyText"/>
            </w:pPr>
            <w:r>
              <w:t>Yes</w:t>
            </w:r>
          </w:p>
        </w:tc>
      </w:tr>
      <w:tr w:rsidR="00C45B8D" w:rsidTr="00C45B8D">
        <w:tc>
          <w:tcPr>
            <w:tcW w:w="2250" w:type="dxa"/>
          </w:tcPr>
          <w:p w:rsidR="00C45B8D" w:rsidRDefault="008C5507">
            <w:pPr>
              <w:pStyle w:val="TableBodyText"/>
            </w:pPr>
            <w:r>
              <w:t>16.0</w:t>
            </w:r>
          </w:p>
        </w:tc>
        <w:tc>
          <w:tcPr>
            <w:tcW w:w="3420" w:type="dxa"/>
          </w:tcPr>
          <w:p w:rsidR="00C45B8D" w:rsidRDefault="00C45B8D">
            <w:pPr>
              <w:pStyle w:val="TableBodyText"/>
            </w:pPr>
          </w:p>
        </w:tc>
        <w:tc>
          <w:tcPr>
            <w:tcW w:w="3805" w:type="dxa"/>
          </w:tcPr>
          <w:p w:rsidR="00C45B8D" w:rsidRDefault="008C5507">
            <w:pPr>
              <w:pStyle w:val="TableBodyText"/>
            </w:pPr>
            <w:r>
              <w:t>Yes</w:t>
            </w:r>
          </w:p>
        </w:tc>
      </w:tr>
      <w:tr w:rsidR="00C45B8D" w:rsidTr="00C45B8D">
        <w:tc>
          <w:tcPr>
            <w:tcW w:w="2250" w:type="dxa"/>
          </w:tcPr>
          <w:p w:rsidR="00C45B8D" w:rsidRDefault="008C5507">
            <w:pPr>
              <w:pStyle w:val="TableBodyText"/>
            </w:pPr>
            <w:r>
              <w:t>16.1</w:t>
            </w:r>
          </w:p>
        </w:tc>
        <w:tc>
          <w:tcPr>
            <w:tcW w:w="3420" w:type="dxa"/>
          </w:tcPr>
          <w:p w:rsidR="00C45B8D" w:rsidRDefault="00C45B8D">
            <w:pPr>
              <w:pStyle w:val="TableBodyText"/>
            </w:pPr>
          </w:p>
        </w:tc>
        <w:tc>
          <w:tcPr>
            <w:tcW w:w="3805" w:type="dxa"/>
          </w:tcPr>
          <w:p w:rsidR="00C45B8D" w:rsidRDefault="008C5507">
            <w:pPr>
              <w:pStyle w:val="TableBodyText"/>
            </w:pPr>
            <w:r>
              <w:t>Yes</w:t>
            </w:r>
          </w:p>
        </w:tc>
      </w:tr>
    </w:tbl>
    <w:p w:rsidR="00C45B8D" w:rsidRDefault="008C5507">
      <w:r>
        <w:t xml:space="preserve">When protocol version 12.0, 12.1, or 14.0 is used, the parent element of the </w:t>
      </w:r>
      <w:r>
        <w:rPr>
          <w:b/>
        </w:rPr>
        <w:t>EmailAddresses</w:t>
      </w:r>
      <w:r>
        <w:t xml:space="preserve"> element is the </w:t>
      </w:r>
      <w:r>
        <w:rPr>
          <w:b/>
        </w:rPr>
        <w:t>Get</w:t>
      </w:r>
      <w:r>
        <w:t xml:space="preserve"> element. When protocol version 14.1, 16.0, or 16.1 is used, the parent element of the </w:t>
      </w:r>
      <w:r>
        <w:rPr>
          <w:b/>
        </w:rPr>
        <w:t>EmailAddresses</w:t>
      </w:r>
      <w:r>
        <w:t xml:space="preserve"> element is the </w:t>
      </w:r>
      <w:r>
        <w:rPr>
          <w:b/>
        </w:rPr>
        <w:t>Account</w:t>
      </w:r>
      <w:r>
        <w:t xml:space="preserve"> element.</w:t>
      </w:r>
    </w:p>
    <w:p w:rsidR="00C45B8D" w:rsidRDefault="008C5507">
      <w:r>
        <w:t xml:space="preserve">The </w:t>
      </w:r>
      <w:r>
        <w:rPr>
          <w:b/>
        </w:rPr>
        <w:t>PrimarySmtpAddress</w:t>
      </w:r>
      <w:r>
        <w:t xml:space="preserve"> element is supported as a child of the </w:t>
      </w:r>
      <w:r>
        <w:rPr>
          <w:b/>
        </w:rPr>
        <w:t>EmailAddresses</w:t>
      </w:r>
      <w:r>
        <w:t xml:space="preserve"> element only when protocol version 14.1, 16.0, or 16.1 is used.</w:t>
      </w:r>
    </w:p>
    <w:p w:rsidR="00C45B8D" w:rsidRDefault="008C5507">
      <w:pPr>
        <w:pStyle w:val="Heading4"/>
      </w:pPr>
      <w:bookmarkStart w:id="426" w:name="section_bae7d1c9959a4a2e83164dc7f4cc8bb5"/>
      <w:bookmarkStart w:id="427" w:name="_Toc476026105"/>
      <w:r>
        <w:lastRenderedPageBreak/>
        <w:t>EmptyFolderContents</w:t>
      </w:r>
      <w:bookmarkEnd w:id="426"/>
      <w:bookmarkEnd w:id="427"/>
    </w:p>
    <w:p w:rsidR="00C45B8D" w:rsidRDefault="008C5507">
      <w:r>
        <w:t xml:space="preserve">The </w:t>
      </w:r>
      <w:r>
        <w:rPr>
          <w:b/>
        </w:rPr>
        <w:t>EmptyFolderContents</w:t>
      </w:r>
      <w:r>
        <w:t xml:space="preserve"> element is an optional c</w:t>
      </w:r>
      <w:r>
        <w:t xml:space="preserve">hild element of the </w:t>
      </w:r>
      <w:r>
        <w:rPr>
          <w:b/>
        </w:rPr>
        <w:t>ItemOperations</w:t>
      </w:r>
      <w:r>
        <w:t xml:space="preserve"> element in </w:t>
      </w:r>
      <w:r>
        <w:rPr>
          <w:b/>
        </w:rPr>
        <w:t>ItemOperations</w:t>
      </w:r>
      <w:r>
        <w:t xml:space="preserve"> command requests and an optional child element of the </w:t>
      </w:r>
      <w:r>
        <w:rPr>
          <w:b/>
        </w:rPr>
        <w:t xml:space="preserve">Response </w:t>
      </w:r>
      <w:r>
        <w:t xml:space="preserve">element in </w:t>
      </w:r>
      <w:r>
        <w:rPr>
          <w:b/>
        </w:rPr>
        <w:t>ItemOperations</w:t>
      </w:r>
      <w:r>
        <w:t xml:space="preserve"> responses. In both contexts, the </w:t>
      </w:r>
      <w:r>
        <w:rPr>
          <w:b/>
        </w:rPr>
        <w:t>EmptyFolderContents</w:t>
      </w:r>
      <w:r>
        <w:t xml:space="preserve"> element identifies the body of the request or respons</w:t>
      </w:r>
      <w:r>
        <w:t>e as containing the operation that deletes the contents of a folder.</w:t>
      </w:r>
    </w:p>
    <w:p w:rsidR="00C45B8D" w:rsidRDefault="008C5507">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23"/>
        <w:gridCol w:w="1962"/>
        <w:gridCol w:w="2370"/>
        <w:gridCol w:w="1562"/>
        <w:gridCol w:w="115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C45B8D" w:rsidRDefault="008C5507">
            <w:pPr>
              <w:pStyle w:val="TableBodyText"/>
            </w:pPr>
            <w:r>
              <w:rPr>
                <w:b/>
              </w:rPr>
              <w:t>ItemOperations</w:t>
            </w:r>
            <w:r>
              <w:t xml:space="preserve"> (section </w:t>
            </w:r>
            <w:hyperlink w:anchor="Section_aa329d4e497b4f5388d626ce392dd99e" w:history="1">
              <w:r>
                <w:rPr>
                  <w:rStyle w:val="Hyperlink"/>
                </w:rPr>
                <w:t>2.2.3.94</w:t>
              </w:r>
            </w:hyperlink>
            <w:r>
              <w:t xml:space="preserve">) </w:t>
            </w:r>
          </w:p>
        </w:tc>
        <w:tc>
          <w:tcPr>
            <w:tcW w:w="0" w:type="auto"/>
          </w:tcPr>
          <w:p w:rsidR="00C45B8D" w:rsidRDefault="008C5507">
            <w:pPr>
              <w:pStyle w:val="TableBodyText"/>
            </w:pPr>
            <w:r>
              <w:rPr>
                <w:b/>
              </w:rPr>
              <w:t>airsync:CollectionId</w:t>
            </w:r>
            <w:r>
              <w:t xml:space="preserve"> (section </w:t>
            </w:r>
            <w:hyperlink w:anchor="Section_6ab4ff0521124ba999c78d1fc7f31660" w:history="1">
              <w:r>
                <w:rPr>
                  <w:rStyle w:val="Hyperlink"/>
                </w:rPr>
                <w:t>2.2.3.30.3</w:t>
              </w:r>
            </w:hyperlink>
            <w:r>
              <w:t>)</w:t>
            </w:r>
          </w:p>
          <w:p w:rsidR="00C45B8D" w:rsidRDefault="008C5507">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C45B8D" w:rsidRDefault="008C5507">
            <w:pPr>
              <w:pStyle w:val="TableBodyText"/>
              <w:rPr>
                <w:b/>
              </w:rPr>
            </w:pPr>
            <w:r>
              <w:rPr>
                <w:b/>
              </w:rPr>
              <w:t>container</w:t>
            </w:r>
            <w:r>
              <w:t xml:space="preserve"> (</w:t>
            </w:r>
            <w:hyperlink r:id="rId323"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0...N (optional)</w:t>
            </w:r>
          </w:p>
        </w:tc>
      </w:tr>
      <w:tr w:rsidR="00C45B8D" w:rsidTr="00C45B8D">
        <w:tc>
          <w:tcPr>
            <w:tcW w:w="0" w:type="auto"/>
          </w:tcPr>
          <w:p w:rsidR="00C45B8D" w:rsidRDefault="008C5507">
            <w:pPr>
              <w:pStyle w:val="TableBodyText"/>
              <w:rPr>
                <w:b/>
              </w:rPr>
            </w:pPr>
            <w:r>
              <w:rPr>
                <w:b/>
              </w:rPr>
              <w:t xml:space="preserve">ItemOperations </w:t>
            </w:r>
            <w:r>
              <w:t>command response</w:t>
            </w:r>
          </w:p>
        </w:tc>
        <w:tc>
          <w:tcPr>
            <w:tcW w:w="0" w:type="auto"/>
          </w:tcPr>
          <w:p w:rsidR="00C45B8D" w:rsidRDefault="008C5507">
            <w:pPr>
              <w:pStyle w:val="TableBodyText"/>
            </w:pPr>
            <w:r>
              <w:rPr>
                <w:b/>
              </w:rPr>
              <w:t>Response</w:t>
            </w:r>
            <w:r>
              <w:t xml:space="preserve"> (section </w:t>
            </w:r>
            <w:hyperlink w:anchor="Section_d8f268b7704248f8a56340fe0cd96ab6" w:history="1">
              <w:r>
                <w:rPr>
                  <w:rStyle w:val="Hyperlink"/>
                </w:rPr>
                <w:t>2.2.3.153.4</w:t>
              </w:r>
            </w:hyperlink>
            <w:r>
              <w:t>)</w:t>
            </w:r>
          </w:p>
        </w:tc>
        <w:tc>
          <w:tcPr>
            <w:tcW w:w="0" w:type="auto"/>
          </w:tcPr>
          <w:p w:rsidR="00C45B8D" w:rsidRDefault="008C5507">
            <w:pPr>
              <w:pStyle w:val="TableBodyText"/>
            </w:pPr>
            <w:r>
              <w:rPr>
                <w:b/>
              </w:rPr>
              <w:t>airsync:CollectionId</w:t>
            </w:r>
            <w:r>
              <w:t xml:space="preserve"> (section 2.2.3.30.3)</w:t>
            </w:r>
          </w:p>
          <w:p w:rsidR="00C45B8D" w:rsidRDefault="008C5507">
            <w:pPr>
              <w:pStyle w:val="TableBodyText"/>
            </w:pPr>
            <w:r>
              <w:rPr>
                <w:b/>
              </w:rPr>
              <w:t>Status</w:t>
            </w:r>
            <w:r>
              <w:t xml:space="preserve"> (section </w:t>
            </w:r>
            <w:hyperlink w:anchor="Section_cfcd14f892814864966dbb11259834e0" w:history="1">
              <w:r>
                <w:rPr>
                  <w:rStyle w:val="Hyperlink"/>
                </w:rPr>
                <w:t>2.2.3.177.8</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0...N (optional)</w:t>
            </w:r>
          </w:p>
        </w:tc>
      </w:tr>
    </w:tbl>
    <w:p w:rsidR="00C45B8D" w:rsidRDefault="008C5507">
      <w:r>
        <w:t xml:space="preserve">The </w:t>
      </w:r>
      <w:r>
        <w:rPr>
          <w:b/>
        </w:rPr>
        <w:t>EmptyFolderContents</w:t>
      </w:r>
      <w:r>
        <w:t xml:space="preserve"> element enables the client to empty a folder of all its items. The element supports a single child element of the </w:t>
      </w:r>
      <w:r>
        <w:rPr>
          <w:b/>
        </w:rPr>
        <w:t>Options</w:t>
      </w:r>
      <w:r>
        <w:t xml:space="preserve"> element, the </w:t>
      </w:r>
      <w:r>
        <w:rPr>
          <w:b/>
        </w:rPr>
        <w:t>DeleteSubFolders</w:t>
      </w:r>
      <w:r>
        <w:t xml:space="preserve"> element (section </w:t>
      </w:r>
      <w:hyperlink w:anchor="Section_aedc5ae270cc423f9cfeffd118792b7a" w:history="1">
        <w:r>
          <w:rPr>
            <w:rStyle w:val="Hyperlink"/>
          </w:rPr>
          <w:t>2.2.3.44</w:t>
        </w:r>
      </w:hyperlink>
      <w:r>
        <w:t>), which determine</w:t>
      </w:r>
      <w:r>
        <w:t xml:space="preserve">s whether subfolders contained in the folder are deleted. If the </w:t>
      </w:r>
      <w:r>
        <w:rPr>
          <w:b/>
        </w:rPr>
        <w:t>DeleteSubFolders</w:t>
      </w:r>
      <w:r>
        <w:t xml:space="preserve"> option is not included in the request, the subfolders of the specified </w:t>
      </w:r>
      <w:r>
        <w:rPr>
          <w:b/>
        </w:rPr>
        <w:t>airsync:CollectionId</w:t>
      </w:r>
      <w:r>
        <w:t xml:space="preserve"> are not deleted.</w:t>
      </w:r>
    </w:p>
    <w:p w:rsidR="00C45B8D" w:rsidRDefault="008C5507">
      <w:r>
        <w:t xml:space="preserve">Specifically, clients use </w:t>
      </w:r>
      <w:r>
        <w:rPr>
          <w:b/>
        </w:rPr>
        <w:t>EmptyFolderContents</w:t>
      </w:r>
      <w:r>
        <w:t xml:space="preserve"> to empty the </w:t>
      </w:r>
      <w:hyperlink w:anchor="gt_3f0c7497-a422-4de2-8f2a-d9bd0f63b659">
        <w:r>
          <w:rPr>
            <w:rStyle w:val="HyperlinkGreen"/>
            <w:b/>
          </w:rPr>
          <w:t>Deleted Items folder</w:t>
        </w:r>
      </w:hyperlink>
      <w:r>
        <w:t>. The client can clear out all items in the Deleted Items folder when the user runs out of storage quota (indicated by the return of an HTTP 507 status code from the server).</w:t>
      </w:r>
    </w:p>
    <w:p w:rsidR="00C45B8D" w:rsidRDefault="008C5507">
      <w:r>
        <w:rPr>
          <w:b/>
        </w:rPr>
        <w:t>P</w:t>
      </w:r>
      <w:r>
        <w:rPr>
          <w:b/>
        </w:rPr>
        <w:t>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28" w:name="section_b305f2cde7f04a5a9b9f82e49f3efab1"/>
      <w:bookmarkStart w:id="429" w:name="_Toc476026106"/>
      <w:r>
        <w:lastRenderedPageBreak/>
        <w:t>Enabled</w:t>
      </w:r>
      <w:bookmarkEnd w:id="428"/>
      <w:bookmarkEnd w:id="429"/>
    </w:p>
    <w:p w:rsidR="00C45B8D" w:rsidRDefault="008C5507">
      <w:r>
        <w:t xml:space="preserve">The </w:t>
      </w:r>
      <w:r>
        <w:rPr>
          <w:b/>
        </w:rPr>
        <w:t>Enabled</w:t>
      </w:r>
      <w:r>
        <w:t xml:space="preserve"> element is an optional child element of the </w:t>
      </w:r>
      <w:r>
        <w:rPr>
          <w:b/>
        </w:rPr>
        <w:t xml:space="preserve">OofMessage </w:t>
      </w:r>
      <w:r>
        <w:t xml:space="preserve">element in </w:t>
      </w:r>
      <w:r>
        <w:rPr>
          <w:b/>
        </w:rPr>
        <w:t>Settings</w:t>
      </w:r>
      <w:r>
        <w:t xml:space="preserve"> command requests and responses that specifies whether an </w:t>
      </w:r>
      <w:hyperlink w:anchor="gt_1384c735-fcc1-4dd2-b547-b9a42c1792e6">
        <w:r>
          <w:rPr>
            <w:rStyle w:val="HyperlinkGreen"/>
            <w:b/>
          </w:rPr>
          <w:t>OOF message</w:t>
        </w:r>
      </w:hyperlink>
      <w:r>
        <w:t xml:space="preserve"> is sent to thi</w:t>
      </w:r>
      <w:r>
        <w:t xml:space="preserve">s audience while the sending user is </w:t>
      </w:r>
      <w:hyperlink w:anchor="gt_d4ab6719-b583-467a-a631-95feb7a5ea34">
        <w:r>
          <w:rPr>
            <w:rStyle w:val="HyperlinkGreen"/>
            <w:b/>
          </w:rPr>
          <w:t>OOF</w:t>
        </w:r>
      </w:hyperlink>
      <w:r>
        <w:t>.</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16"/>
        <w:gridCol w:w="1923"/>
        <w:gridCol w:w="1245"/>
        <w:gridCol w:w="1815"/>
        <w:gridCol w:w="127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 xml:space="preserve">Number </w:t>
            </w:r>
            <w:r>
              <w:t>allowed</w:t>
            </w:r>
          </w:p>
        </w:tc>
      </w:tr>
      <w:tr w:rsidR="00C45B8D" w:rsidTr="00C45B8D">
        <w:tc>
          <w:tcPr>
            <w:tcW w:w="0" w:type="auto"/>
          </w:tcPr>
          <w:p w:rsidR="00C45B8D" w:rsidRDefault="008C5507">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325"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8C5507">
      <w:r>
        <w:t xml:space="preserve">The </w:t>
      </w:r>
      <w:r>
        <w:rPr>
          <w:b/>
        </w:rPr>
        <w:t>Enabled</w:t>
      </w:r>
      <w:r>
        <w:t xml:space="preserve"> element is used in the </w:t>
      </w:r>
      <w:r>
        <w:rPr>
          <w:b/>
        </w:rPr>
        <w:t xml:space="preserve">Settings </w:t>
      </w:r>
      <w:r>
        <w:t xml:space="preserve">command </w:t>
      </w:r>
      <w:r>
        <w:rPr>
          <w:b/>
        </w:rPr>
        <w:t>Oof</w:t>
      </w:r>
      <w:r>
        <w:t xml:space="preserve"> </w:t>
      </w:r>
      <w:r>
        <w:rPr>
          <w:b/>
        </w:rPr>
        <w:t>Get</w:t>
      </w:r>
      <w:r>
        <w:t xml:space="preserve"> (section </w:t>
      </w:r>
      <w:hyperlink w:anchor="Section_c005d3d1217c45c3afe5d7562cd8345a" w:history="1">
        <w:r>
          <w:rPr>
            <w:rStyle w:val="Hyperlink"/>
          </w:rPr>
          <w:t>2.</w:t>
        </w:r>
        <w:r>
          <w:rPr>
            <w:rStyle w:val="Hyperlink"/>
          </w:rPr>
          <w:t>2.3.83</w:t>
        </w:r>
      </w:hyperlink>
      <w:r>
        <w:t xml:space="preserve">) response to retrieve the current value. The </w:t>
      </w:r>
      <w:r>
        <w:rPr>
          <w:b/>
        </w:rPr>
        <w:t>Enabled</w:t>
      </w:r>
      <w:r>
        <w:t xml:space="preserve"> element is used in the </w:t>
      </w:r>
      <w:r>
        <w:rPr>
          <w:b/>
        </w:rPr>
        <w:t xml:space="preserve">Settings </w:t>
      </w:r>
      <w:r>
        <w:t xml:space="preserve">command </w:t>
      </w:r>
      <w:r>
        <w:rPr>
          <w:b/>
        </w:rPr>
        <w:t>Oof</w:t>
      </w:r>
      <w:r>
        <w:t xml:space="preserve"> </w:t>
      </w:r>
      <w:r>
        <w:rPr>
          <w:b/>
        </w:rPr>
        <w:t>Set</w:t>
      </w:r>
      <w:r>
        <w:t xml:space="preserve"> request to set the value.</w:t>
      </w:r>
    </w:p>
    <w:p w:rsidR="00C45B8D" w:rsidRDefault="008C5507">
      <w:r>
        <w:t xml:space="preserve">The value of the </w:t>
      </w:r>
      <w:r>
        <w:rPr>
          <w:b/>
        </w:rPr>
        <w:t>Enabled</w:t>
      </w:r>
      <w:r>
        <w:t xml:space="preserve"> element is 1 if an OOF message is sent while the sending user is OOF; otherwise, the value is 0 (</w:t>
      </w:r>
      <w:r>
        <w:t>zero).</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30" w:name="section_a1f03a1047fa4672859509f7620c70c7"/>
      <w:bookmarkStart w:id="431" w:name="_Toc476026107"/>
      <w:r>
        <w:t>EnableOutboundSMS</w:t>
      </w:r>
      <w:bookmarkEnd w:id="430"/>
      <w:bookmarkEnd w:id="431"/>
    </w:p>
    <w:p w:rsidR="00C45B8D" w:rsidRDefault="008C5507">
      <w:r>
        <w:t xml:space="preserve">The </w:t>
      </w:r>
      <w:r>
        <w:rPr>
          <w:b/>
        </w:rPr>
        <w:t>EnableOutboundSMS</w:t>
      </w:r>
      <w:r>
        <w:t xml:space="preserve"> element is an optional child element of the </w:t>
      </w:r>
      <w:r>
        <w:rPr>
          <w:b/>
        </w:rPr>
        <w:t xml:space="preserve">Set </w:t>
      </w:r>
      <w:r>
        <w:t xml:space="preserve">element in </w:t>
      </w:r>
      <w:r>
        <w:rPr>
          <w:b/>
        </w:rPr>
        <w:t xml:space="preserve">Settings </w:t>
      </w:r>
      <w:r>
        <w:t xml:space="preserve">command requests that specifies whether the server will send outbound </w:t>
      </w:r>
      <w:hyperlink w:anchor="gt_b9d83a03-4998-46ee-9afd-bca72f63af9a">
        <w:r>
          <w:rPr>
            <w:rStyle w:val="HyperlinkGreen"/>
            <w:b/>
          </w:rPr>
          <w:t>SMS</w:t>
        </w:r>
      </w:hyperlink>
      <w:r>
        <w:t xml:space="preserve"> messages through the mobile device. For more details, see </w:t>
      </w:r>
      <w:hyperlink r:id="rId327" w:anchor="Section_3123f34aaabe4ec5aa836f6d48698a8b">
        <w:r>
          <w:rPr>
            <w:rStyle w:val="Hyperlink"/>
          </w:rPr>
          <w:t>[MS-ASMS]</w:t>
        </w:r>
      </w:hyperlink>
      <w:r>
        <w:t xml:space="preserve"> section 2.2.2.2.2.</w:t>
      </w:r>
      <w:bookmarkStart w:id="432" w:name="z106"/>
      <w:bookmarkEnd w:id="432"/>
    </w:p>
    <w:p w:rsidR="00C45B8D" w:rsidRDefault="008C5507">
      <w:r>
        <w:t>All elements referenced in</w:t>
      </w:r>
      <w:r>
        <w:t xml:space="preserve">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70"/>
        <w:gridCol w:w="1515"/>
        <w:gridCol w:w="1262"/>
        <w:gridCol w:w="1930"/>
        <w:gridCol w:w="129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lastRenderedPageBreak/>
              <w:t>Set</w:t>
            </w:r>
            <w:r>
              <w:t xml:space="preserve"> (section </w:t>
            </w:r>
            <w:hyperlink w:anchor="Section_bde5614905d34a619d790a73c80fe393" w:history="1">
              <w:r>
                <w:rPr>
                  <w:rStyle w:val="Hyperlink"/>
                </w:rPr>
                <w:t>2.2.3.167</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328" w:anchor="Section_dcfe20e1cb36457f8c7be5c61351f7d3">
              <w:r>
                <w:rPr>
                  <w:rStyle w:val="Hyperlink"/>
                </w:rPr>
                <w:t>[MS-ASDTYPE]</w:t>
              </w:r>
            </w:hyperlink>
            <w:r>
              <w:t xml:space="preserve"> section </w:t>
            </w:r>
            <w:r>
              <w:lastRenderedPageBreak/>
              <w:t>2.6)</w:t>
            </w:r>
            <w:r>
              <w:rPr>
                <w:b/>
              </w:rPr>
              <w:t xml:space="preserve"> </w:t>
            </w:r>
          </w:p>
        </w:tc>
        <w:tc>
          <w:tcPr>
            <w:tcW w:w="0" w:type="auto"/>
          </w:tcPr>
          <w:p w:rsidR="00C45B8D" w:rsidRDefault="008C5507">
            <w:pPr>
              <w:pStyle w:val="TableBodyText"/>
            </w:pPr>
            <w:r>
              <w:lastRenderedPageBreak/>
              <w:t>0...1 (optional)</w:t>
            </w:r>
          </w:p>
        </w:tc>
      </w:tr>
    </w:tbl>
    <w:p w:rsidR="00C45B8D" w:rsidRDefault="00C45B8D">
      <w:bookmarkStart w:id="433" w:name="z108"/>
      <w:bookmarkEnd w:id="433"/>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34" w:name="section_2b708b9fdd6f44278e1e1ab6549310ec"/>
      <w:bookmarkStart w:id="435" w:name="_Toc476026108"/>
      <w:r>
        <w:t>EndTime</w:t>
      </w:r>
      <w:bookmarkEnd w:id="434"/>
      <w:bookmarkEnd w:id="435"/>
    </w:p>
    <w:p w:rsidR="00C45B8D" w:rsidRDefault="008C5507">
      <w:r>
        <w:t xml:space="preserve">The </w:t>
      </w:r>
      <w:r>
        <w:rPr>
          <w:b/>
        </w:rPr>
        <w:t>EndTime</w:t>
      </w:r>
      <w:r>
        <w:t xml:space="preserve"> element is used in the following command requests and responses:</w:t>
      </w:r>
    </w:p>
    <w:p w:rsidR="00C45B8D" w:rsidRDefault="008C5507">
      <w:pPr>
        <w:pStyle w:val="ListParagraph"/>
        <w:numPr>
          <w:ilvl w:val="0"/>
          <w:numId w:val="56"/>
        </w:numPr>
      </w:pPr>
      <w:r>
        <w:rPr>
          <w:b/>
        </w:rPr>
        <w:t xml:space="preserve">ResolveRecipients </w:t>
      </w:r>
      <w:r>
        <w:t xml:space="preserve">command requests (section </w:t>
      </w:r>
      <w:hyperlink w:anchor="Section_af10e71badf140e98074cccd9a4889a2" w:history="1">
        <w:r>
          <w:rPr>
            <w:rStyle w:val="Hyperlink"/>
          </w:rPr>
          <w:t>2.2.1.15</w:t>
        </w:r>
      </w:hyperlink>
      <w:r>
        <w:t>)</w:t>
      </w:r>
    </w:p>
    <w:p w:rsidR="00C45B8D" w:rsidRDefault="008C5507">
      <w:pPr>
        <w:pStyle w:val="ListParagraph"/>
        <w:numPr>
          <w:ilvl w:val="0"/>
          <w:numId w:val="56"/>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C45B8D" w:rsidRDefault="008C5507">
      <w:r>
        <w:t xml:space="preserve">The definition of the </w:t>
      </w:r>
      <w:r>
        <w:rPr>
          <w:b/>
        </w:rPr>
        <w:t>EndTime</w:t>
      </w:r>
      <w:r>
        <w:t xml:space="preserve"> element differs according to the context in which it is used. For more details, see section </w:t>
      </w:r>
      <w:hyperlink w:anchor="Section_3f2a4b1646214945946e248c18879d4c" w:history="1">
        <w:r>
          <w:rPr>
            <w:rStyle w:val="Hyperlink"/>
          </w:rPr>
          <w:t>2.2.3.</w:t>
        </w:r>
        <w:r>
          <w:rPr>
            <w:rStyle w:val="Hyperlink"/>
          </w:rPr>
          <w:t>61.1</w:t>
        </w:r>
      </w:hyperlink>
      <w:r>
        <w:t xml:space="preserve"> and section </w:t>
      </w:r>
      <w:hyperlink w:anchor="Section_6ee7533d303d4967b0d882a3b51ce242" w:history="1">
        <w:r>
          <w:rPr>
            <w:rStyle w:val="Hyperlink"/>
          </w:rPr>
          <w:t>2.2.3.61.2</w:t>
        </w:r>
      </w:hyperlink>
      <w:r>
        <w:t>.</w:t>
      </w:r>
    </w:p>
    <w:p w:rsidR="00C45B8D" w:rsidRDefault="008C5507">
      <w:pPr>
        <w:pStyle w:val="Heading5"/>
      </w:pPr>
      <w:bookmarkStart w:id="436" w:name="section_3f2a4b1646214945946e248c18879d4c"/>
      <w:bookmarkStart w:id="437" w:name="_Toc476026109"/>
      <w:r>
        <w:t>EndTime (ResolveRecipients)</w:t>
      </w:r>
      <w:bookmarkEnd w:id="436"/>
      <w:bookmarkEnd w:id="437"/>
    </w:p>
    <w:p w:rsidR="00C45B8D" w:rsidRDefault="008C5507">
      <w:r>
        <w:t xml:space="preserve">The </w:t>
      </w:r>
      <w:r>
        <w:rPr>
          <w:b/>
        </w:rPr>
        <w:t>EndTime</w:t>
      </w:r>
      <w:r>
        <w:t xml:space="preserve"> element is an optional child element of the </w:t>
      </w:r>
      <w:r>
        <w:rPr>
          <w:b/>
        </w:rPr>
        <w:t xml:space="preserve">Availability </w:t>
      </w:r>
      <w:r>
        <w:t xml:space="preserve">element in </w:t>
      </w:r>
      <w:r>
        <w:rPr>
          <w:b/>
        </w:rPr>
        <w:t>ResolveRecipients</w:t>
      </w:r>
      <w:r>
        <w:t xml:space="preserve"> command requests that identifies the end </w:t>
      </w:r>
      <w:r>
        <w:t>of the span of free/busy time requested by the client.</w:t>
      </w:r>
      <w:bookmarkStart w:id="438" w:name="z52"/>
      <w:bookmarkEnd w:id="438"/>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088"/>
        <w:gridCol w:w="1846"/>
        <w:gridCol w:w="1260"/>
        <w:gridCol w:w="1985"/>
        <w:gridCol w:w="129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command reque</w:t>
            </w:r>
            <w:r>
              <w:t xml:space="preserve">st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Availability</w:t>
            </w:r>
            <w:r>
              <w:t xml:space="preserve"> (section </w:t>
            </w:r>
            <w:hyperlink w:anchor="Section_50e464db4c354da8bd4c302437fe27df" w:history="1">
              <w:r>
                <w:rPr>
                  <w:rStyle w:val="Hyperlink"/>
                </w:rPr>
                <w:t>2.2.3.16</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datetime</w:t>
            </w:r>
            <w:r>
              <w:t xml:space="preserve"> (</w:t>
            </w:r>
            <w:hyperlink r:id="rId330" w:anchor="Section_dcfe20e1cb36457f8c7be5c61351f7d3">
              <w:r>
                <w:rPr>
                  <w:rStyle w:val="Hyperlink"/>
                </w:rPr>
                <w:t>[MS-ASDTYPE]</w:t>
              </w:r>
            </w:hyperlink>
            <w:r>
              <w:t xml:space="preserve"> section 2.3)</w:t>
            </w:r>
            <w:r>
              <w:rPr>
                <w:b/>
              </w:rPr>
              <w:t xml:space="preserve"> </w:t>
            </w:r>
          </w:p>
        </w:tc>
        <w:tc>
          <w:tcPr>
            <w:tcW w:w="0" w:type="auto"/>
          </w:tcPr>
          <w:p w:rsidR="00C45B8D" w:rsidRDefault="008C5507">
            <w:pPr>
              <w:pStyle w:val="TableBodyText"/>
            </w:pPr>
            <w:r>
              <w:t>0…N   (optional)</w:t>
            </w:r>
          </w:p>
        </w:tc>
      </w:tr>
    </w:tbl>
    <w:p w:rsidR="00C45B8D" w:rsidRDefault="008C5507">
      <w:r>
        <w:t xml:space="preserve">If the </w:t>
      </w:r>
      <w:r>
        <w:rPr>
          <w:b/>
        </w:rPr>
        <w:t>Availability</w:t>
      </w:r>
      <w:r>
        <w:t xml:space="preserve"> element is included in the request, the request MUST also include the </w:t>
      </w:r>
      <w:r>
        <w:rPr>
          <w:b/>
        </w:rPr>
        <w:t>StartTime</w:t>
      </w:r>
      <w:r>
        <w:t xml:space="preserve"> (section </w:t>
      </w:r>
      <w:hyperlink w:anchor="Section_fd94d8a06bac445498f412b0e382cf33" w:history="1">
        <w:r>
          <w:rPr>
            <w:rStyle w:val="Hyperlink"/>
          </w:rPr>
          <w:t>2.2.3.176.1</w:t>
        </w:r>
      </w:hyperlink>
      <w:r>
        <w:t>) element.</w:t>
      </w:r>
    </w:p>
    <w:p w:rsidR="00C45B8D" w:rsidRDefault="008C5507">
      <w:r>
        <w:lastRenderedPageBreak/>
        <w:t xml:space="preserve">If the client sends an invalid </w:t>
      </w:r>
      <w:r>
        <w:rPr>
          <w:b/>
        </w:rPr>
        <w:t>EndTime</w:t>
      </w:r>
      <w:r>
        <w:t xml:space="preserve"> element value, then the server returns a </w:t>
      </w:r>
      <w:r>
        <w:rPr>
          <w:b/>
        </w:rPr>
        <w:t>Status</w:t>
      </w:r>
      <w:r>
        <w:t xml:space="preserve"> element (section </w:t>
      </w:r>
      <w:hyperlink w:anchor="Section_71628fd7d2a54bb2a6afabedbaa341d9" w:history="1">
        <w:r>
          <w:rPr>
            <w:rStyle w:val="Hyperlink"/>
          </w:rPr>
          <w:t>2.2.3.177.12</w:t>
        </w:r>
      </w:hyperlink>
      <w:r>
        <w:t xml:space="preserve">) value of 5 in the </w:t>
      </w:r>
      <w:r>
        <w:rPr>
          <w:b/>
        </w:rPr>
        <w:t>ResolveRecipients</w:t>
      </w:r>
      <w:r>
        <w:t xml:space="preserve"> command response.</w:t>
      </w:r>
    </w:p>
    <w:p w:rsidR="00C45B8D" w:rsidRDefault="008C5507">
      <w:r>
        <w:t xml:space="preserve">If no </w:t>
      </w:r>
      <w:r>
        <w:rPr>
          <w:b/>
        </w:rPr>
        <w:t>EndTime</w:t>
      </w:r>
      <w:r>
        <w:t xml:space="preserve"> element is</w:t>
      </w:r>
      <w:r>
        <w:t xml:space="preserve"> included in an </w:t>
      </w:r>
      <w:r>
        <w:rPr>
          <w:b/>
        </w:rPr>
        <w:t>Availability</w:t>
      </w:r>
      <w:r>
        <w:t xml:space="preserve"> request, the server uses a default end time value of seven days after the </w:t>
      </w:r>
      <w:r>
        <w:rPr>
          <w:b/>
        </w:rPr>
        <w:t>StartTime</w:t>
      </w:r>
      <w:r>
        <w:t xml:space="preserve"> value. </w:t>
      </w:r>
    </w:p>
    <w:p w:rsidR="00C45B8D" w:rsidRDefault="008C5507">
      <w:r>
        <w:t xml:space="preserve">If the </w:t>
      </w:r>
      <w:r>
        <w:rPr>
          <w:b/>
        </w:rPr>
        <w:t>EndTime</w:t>
      </w:r>
      <w:r>
        <w:t xml:space="preserve"> element value specified in the request is smaller than the </w:t>
      </w:r>
      <w:r>
        <w:rPr>
          <w:b/>
        </w:rPr>
        <w:t>StartTime</w:t>
      </w:r>
      <w:r>
        <w:t xml:space="preserve"> element value plus 30 minutes, or the duration span</w:t>
      </w:r>
      <w:r>
        <w:t xml:space="preserve">ned by the </w:t>
      </w:r>
      <w:r>
        <w:rPr>
          <w:b/>
        </w:rPr>
        <w:t>StartTime</w:t>
      </w:r>
      <w:r>
        <w:t xml:space="preserve"> element value and the </w:t>
      </w:r>
      <w:r>
        <w:rPr>
          <w:b/>
        </w:rPr>
        <w:t>EndTime</w:t>
      </w:r>
      <w:r>
        <w:t xml:space="preserve"> element value is greater than a specific number</w:t>
      </w:r>
      <w:bookmarkStart w:id="439"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439"/>
      <w:r>
        <w:t xml:space="preserve"> of days, then the server returns a </w:t>
      </w:r>
      <w:r>
        <w:rPr>
          <w:b/>
        </w:rPr>
        <w:t>Status</w:t>
      </w:r>
      <w:r>
        <w:t xml:space="preserve"> element value of 5 in the </w:t>
      </w:r>
      <w:r>
        <w:rPr>
          <w:b/>
        </w:rPr>
        <w:t>ResolveRecipients</w:t>
      </w:r>
      <w:r>
        <w:t xml:space="preserve"> comm</w:t>
      </w:r>
      <w:r>
        <w:t>and response.</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440" w:name="section_6ee7533d303d4967b0d882a3b51ce242"/>
      <w:bookmarkStart w:id="441" w:name="_Toc476026110"/>
      <w:r>
        <w:t>EndTime (Settings)</w:t>
      </w:r>
      <w:bookmarkEnd w:id="440"/>
      <w:bookmarkEnd w:id="441"/>
    </w:p>
    <w:p w:rsidR="00C45B8D" w:rsidRDefault="008C5507">
      <w:r>
        <w:t xml:space="preserve">The </w:t>
      </w:r>
      <w:r>
        <w:rPr>
          <w:b/>
        </w:rPr>
        <w:t>EndTime</w:t>
      </w:r>
      <w:r>
        <w:t xml:space="preserve"> element is an optional child element of the </w:t>
      </w:r>
      <w:r>
        <w:rPr>
          <w:b/>
        </w:rPr>
        <w:t xml:space="preserve">Set </w:t>
      </w:r>
      <w:r>
        <w:t xml:space="preserve">element in </w:t>
      </w:r>
      <w:r>
        <w:rPr>
          <w:b/>
        </w:rPr>
        <w:t xml:space="preserve">Settings </w:t>
      </w:r>
      <w:r>
        <w:t xml:space="preserve">command </w:t>
      </w:r>
      <w:r>
        <w:rPr>
          <w:b/>
        </w:rPr>
        <w:t>Oof</w:t>
      </w:r>
      <w:r>
        <w:t xml:space="preserve"> requests and an optional child element of the </w:t>
      </w:r>
      <w:r>
        <w:rPr>
          <w:b/>
        </w:rPr>
        <w:t xml:space="preserve">Get </w:t>
      </w:r>
      <w:r>
        <w:t xml:space="preserve">element in </w:t>
      </w:r>
      <w:r>
        <w:rPr>
          <w:b/>
        </w:rPr>
        <w:t xml:space="preserve">Settings </w:t>
      </w:r>
      <w:r>
        <w:t xml:space="preserve">command </w:t>
      </w:r>
      <w:r>
        <w:rPr>
          <w:b/>
        </w:rPr>
        <w:t>Oof</w:t>
      </w:r>
      <w:r>
        <w:t xml:space="preserve"> responses. It is used with the </w:t>
      </w:r>
      <w:r>
        <w:rPr>
          <w:b/>
        </w:rPr>
        <w:t>StartTime</w:t>
      </w:r>
      <w:r>
        <w:t xml:space="preserve"> element (section </w:t>
      </w:r>
      <w:hyperlink w:anchor="Section_b2d8271067674c4980a5b43f60bc1b3a" w:history="1">
        <w:r>
          <w:rPr>
            <w:rStyle w:val="Hyperlink"/>
          </w:rPr>
          <w:t>2.2.3.176.2</w:t>
        </w:r>
      </w:hyperlink>
      <w:r>
        <w:t>) to specify the range of time during which the user is out of office.</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61"/>
        <w:gridCol w:w="1594"/>
        <w:gridCol w:w="1300"/>
        <w:gridCol w:w="217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 xml:space="preserve">Command </w:t>
            </w:r>
            <w:r>
              <w:t>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w:t>
              </w:r>
              <w:r>
                <w:rPr>
                  <w:rStyle w:val="Hyperlink"/>
                </w:rPr>
                <w:t>.2.3.167</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datetime</w:t>
            </w:r>
            <w:r>
              <w:t xml:space="preserve"> (</w:t>
            </w:r>
            <w:hyperlink r:id="rId332" w:anchor="Section_dcfe20e1cb36457f8c7be5c61351f7d3">
              <w:r>
                <w:rPr>
                  <w:rStyle w:val="Hyperlink"/>
                </w:rPr>
                <w:t>[MS-ASDTYPE]</w:t>
              </w:r>
            </w:hyperlink>
            <w:r>
              <w:t xml:space="preserve"> section 2.3)</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Settings </w:t>
            </w:r>
            <w:r>
              <w:t xml:space="preserve">command </w:t>
            </w:r>
            <w:r>
              <w:rPr>
                <w:b/>
              </w:rPr>
              <w:t>Oof</w:t>
            </w:r>
            <w:r>
              <w:t xml:space="preserve"> response</w:t>
            </w:r>
          </w:p>
        </w:tc>
        <w:tc>
          <w:tcPr>
            <w:tcW w:w="0" w:type="auto"/>
          </w:tcPr>
          <w:p w:rsidR="00C45B8D" w:rsidRDefault="008C5507">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datetime </w:t>
            </w:r>
          </w:p>
        </w:tc>
        <w:tc>
          <w:tcPr>
            <w:tcW w:w="0" w:type="auto"/>
          </w:tcPr>
          <w:p w:rsidR="00C45B8D" w:rsidRDefault="008C5507">
            <w:pPr>
              <w:pStyle w:val="TableBodyText"/>
            </w:pPr>
            <w:r>
              <w:t>0...1 (optional)</w:t>
            </w:r>
          </w:p>
        </w:tc>
      </w:tr>
    </w:tbl>
    <w:p w:rsidR="00C45B8D" w:rsidRDefault="008C5507">
      <w:r>
        <w:t xml:space="preserve">The </w:t>
      </w:r>
      <w:r>
        <w:rPr>
          <w:b/>
        </w:rPr>
        <w:t>EndTime</w:t>
      </w:r>
      <w:r>
        <w:t xml:space="preserve"> element can be present within the </w:t>
      </w:r>
      <w:r>
        <w:rPr>
          <w:b/>
        </w:rPr>
        <w:t>Get</w:t>
      </w:r>
      <w:r>
        <w:t xml:space="preserve"> element of the </w:t>
      </w:r>
      <w:r>
        <w:rPr>
          <w:b/>
        </w:rPr>
        <w:t>Settings</w:t>
      </w:r>
      <w:r>
        <w:t xml:space="preserve"> response for the </w:t>
      </w:r>
      <w:r>
        <w:rPr>
          <w:b/>
        </w:rPr>
        <w:t>Oof</w:t>
      </w:r>
      <w:r>
        <w:t xml:space="preserve"> element (section </w:t>
      </w:r>
      <w:hyperlink w:anchor="Section_30eaf13318c54c218b977984b52aa9d4" w:history="1">
        <w:r>
          <w:rPr>
            <w:rStyle w:val="Hyperlink"/>
          </w:rPr>
          <w:t>2.2.3.122</w:t>
        </w:r>
      </w:hyperlink>
      <w:r>
        <w:t xml:space="preserve">) or within the </w:t>
      </w:r>
      <w:r>
        <w:rPr>
          <w:b/>
        </w:rPr>
        <w:t>Set</w:t>
      </w:r>
      <w:r>
        <w:t xml:space="preserve"> element of the </w:t>
      </w:r>
      <w:r>
        <w:rPr>
          <w:b/>
        </w:rPr>
        <w:t>Settings</w:t>
      </w:r>
      <w:r>
        <w:t xml:space="preserve"> request for the </w:t>
      </w:r>
      <w:r>
        <w:rPr>
          <w:b/>
        </w:rPr>
        <w:t>Oof</w:t>
      </w:r>
      <w:r>
        <w:t xml:space="preserve"> element.</w:t>
      </w:r>
    </w:p>
    <w:p w:rsidR="00C45B8D" w:rsidRDefault="008C5507">
      <w:r>
        <w:t xml:space="preserve">In a </w:t>
      </w:r>
      <w:r>
        <w:rPr>
          <w:b/>
        </w:rPr>
        <w:t>Set</w:t>
      </w:r>
      <w:r>
        <w:t xml:space="preserve"> </w:t>
      </w:r>
      <w:r>
        <w:rPr>
          <w:b/>
        </w:rPr>
        <w:t>Oof</w:t>
      </w:r>
      <w:r>
        <w:t xml:space="preserve"> node, both the </w:t>
      </w:r>
      <w:r>
        <w:rPr>
          <w:b/>
        </w:rPr>
        <w:t>StartTime</w:t>
      </w:r>
      <w:r>
        <w:t xml:space="preserve"> element and the </w:t>
      </w:r>
      <w:r>
        <w:rPr>
          <w:b/>
        </w:rPr>
        <w:t>EndTime</w:t>
      </w:r>
      <w:r>
        <w:t xml:space="preserve"> element MUST be included in the </w:t>
      </w:r>
      <w:r>
        <w:rPr>
          <w:b/>
        </w:rPr>
        <w:t>Settings</w:t>
      </w:r>
      <w:r>
        <w:t xml:space="preserve"> request, or neither the </w:t>
      </w:r>
      <w:r>
        <w:rPr>
          <w:b/>
        </w:rPr>
        <w:t>StartTime</w:t>
      </w:r>
      <w:r>
        <w:t xml:space="preserve"> element nor the </w:t>
      </w:r>
      <w:r>
        <w:rPr>
          <w:b/>
        </w:rPr>
        <w:t>EndTime</w:t>
      </w:r>
      <w:r>
        <w:t xml:space="preserve"> element MUST be included in the </w:t>
      </w:r>
      <w:r>
        <w:rPr>
          <w:b/>
        </w:rPr>
        <w:t>Settings</w:t>
      </w:r>
      <w:r>
        <w:t xml:space="preserve"> </w:t>
      </w:r>
      <w:r>
        <w:t xml:space="preserve">request. If either the </w:t>
      </w:r>
      <w:r>
        <w:rPr>
          <w:b/>
        </w:rPr>
        <w:t>StartTime</w:t>
      </w:r>
      <w:r>
        <w:t xml:space="preserve"> element or the </w:t>
      </w:r>
      <w:r>
        <w:rPr>
          <w:b/>
        </w:rPr>
        <w:t>EndTime</w:t>
      </w:r>
      <w:r>
        <w:t xml:space="preserve"> element is included in the </w:t>
      </w:r>
      <w:r>
        <w:lastRenderedPageBreak/>
        <w:t xml:space="preserve">request without the other, a </w:t>
      </w:r>
      <w:r>
        <w:rPr>
          <w:b/>
        </w:rPr>
        <w:t>Status</w:t>
      </w:r>
      <w:r>
        <w:t xml:space="preserve"> element (section </w:t>
      </w:r>
      <w:hyperlink w:anchor="Section_edc5c50b7a4e44ed865c28f814af41c6" w:history="1">
        <w:r>
          <w:rPr>
            <w:rStyle w:val="Hyperlink"/>
          </w:rPr>
          <w:t>2.2.3.177.15</w:t>
        </w:r>
      </w:hyperlink>
      <w:r>
        <w:t xml:space="preserve">) value of 2 is returned as a child of the </w:t>
      </w:r>
      <w:r>
        <w:rPr>
          <w:b/>
        </w:rPr>
        <w:t>Oof</w:t>
      </w:r>
      <w:r>
        <w:t xml:space="preserve"> e</w:t>
      </w:r>
      <w:r>
        <w:t>lement.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42" w:name="section_1bbafd4a234e409893c9cdc7fb21a6dc"/>
      <w:bookmarkStart w:id="443" w:name="_Toc476026111"/>
      <w:r>
        <w:t>EqualTo</w:t>
      </w:r>
      <w:bookmarkEnd w:id="442"/>
      <w:bookmarkEnd w:id="443"/>
    </w:p>
    <w:p w:rsidR="00C45B8D" w:rsidRDefault="008C5507">
      <w:r>
        <w:t xml:space="preserve">The </w:t>
      </w:r>
      <w:r>
        <w:rPr>
          <w:b/>
        </w:rPr>
        <w:t>EqualTo</w:t>
      </w:r>
      <w:r>
        <w:t xml:space="preserve"> element is an optional child element of the </w:t>
      </w:r>
      <w:r>
        <w:rPr>
          <w:b/>
        </w:rPr>
        <w:t xml:space="preserve">Query </w:t>
      </w:r>
      <w:r>
        <w:t xml:space="preserve">element in </w:t>
      </w:r>
      <w:r>
        <w:rPr>
          <w:b/>
        </w:rPr>
        <w:t>Search</w:t>
      </w:r>
      <w:r>
        <w:t xml:space="preserve"> command requests that contains a property and a value that are compared for equality during a search.</w:t>
      </w:r>
    </w:p>
    <w:p w:rsidR="00C45B8D" w:rsidRDefault="008C5507">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40"/>
        <w:gridCol w:w="1565"/>
        <w:gridCol w:w="2726"/>
        <w:gridCol w:w="1658"/>
        <w:gridCol w:w="118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 xml:space="preserve">Command </w:t>
            </w:r>
            <w:r>
              <w:t>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Query</w:t>
            </w:r>
            <w:r>
              <w:t xml:space="preserve"> (section </w:t>
            </w:r>
            <w:hyperlink w:anchor="Section_9b5b91d973d644baa91c291eb0b419a2" w:history="1">
              <w:r>
                <w:rPr>
                  <w:rStyle w:val="Hyperlink"/>
                </w:rPr>
                <w:t>2.2.3</w:t>
              </w:r>
              <w:r>
                <w:rPr>
                  <w:rStyle w:val="Hyperlink"/>
                </w:rPr>
                <w:t>.142.2</w:t>
              </w:r>
            </w:hyperlink>
            <w:r>
              <w:t>)</w:t>
            </w:r>
          </w:p>
        </w:tc>
        <w:tc>
          <w:tcPr>
            <w:tcW w:w="0" w:type="auto"/>
          </w:tcPr>
          <w:p w:rsidR="00C45B8D" w:rsidRDefault="008C5507">
            <w:pPr>
              <w:pStyle w:val="TableBodyText"/>
            </w:pPr>
            <w:r>
              <w:rPr>
                <w:b/>
              </w:rPr>
              <w:t>documentlibrary:LinkId</w:t>
            </w:r>
            <w:r>
              <w:t xml:space="preserve"> (section </w:t>
            </w:r>
            <w:hyperlink w:anchor="Section_f334dd2f88564cfa95d050365464e0cc" w:history="1">
              <w:r>
                <w:rPr>
                  <w:rStyle w:val="Hyperlink"/>
                </w:rPr>
                <w:t>2.2.3.50</w:t>
              </w:r>
            </w:hyperlink>
            <w:r>
              <w:t xml:space="preserve">) </w:t>
            </w:r>
          </w:p>
          <w:p w:rsidR="00C45B8D" w:rsidRDefault="008C5507">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C45B8D" w:rsidRDefault="008C5507">
            <w:pPr>
              <w:pStyle w:val="TableBodyText"/>
              <w:rPr>
                <w:b/>
              </w:rPr>
            </w:pPr>
            <w:r>
              <w:rPr>
                <w:b/>
              </w:rPr>
              <w:t>container</w:t>
            </w:r>
            <w:r>
              <w:t xml:space="preserve"> (</w:t>
            </w:r>
            <w:hyperlink r:id="rId334"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8C5507">
      <w:r>
        <w:t xml:space="preserve">The result of including more than one </w:t>
      </w:r>
      <w:r>
        <w:rPr>
          <w:b/>
        </w:rPr>
        <w:t>EqualTo</w:t>
      </w:r>
      <w:r>
        <w:t xml:space="preserve"> element in a </w:t>
      </w:r>
      <w:r>
        <w:rPr>
          <w:b/>
        </w:rPr>
        <w:t>Search</w:t>
      </w:r>
      <w:r>
        <w:t xml:space="preserve"> command request is undefined. The server MAY return a protocol status error in response to such a command reque</w:t>
      </w:r>
      <w:r>
        <w:t>st.</w:t>
      </w:r>
    </w:p>
    <w:p w:rsidR="00C45B8D" w:rsidRDefault="008C5507">
      <w:r>
        <w:t xml:space="preserve">The </w:t>
      </w:r>
      <w:r>
        <w:rPr>
          <w:b/>
        </w:rPr>
        <w:t>Query</w:t>
      </w:r>
      <w:r>
        <w:t xml:space="preserve"> element is only supported as a parent element in a document library search.</w:t>
      </w:r>
    </w:p>
    <w:p w:rsidR="00C45B8D" w:rsidRDefault="008C5507">
      <w:r>
        <w:t xml:space="preserve">The comparison is made between the value of the </w:t>
      </w:r>
      <w:r>
        <w:rPr>
          <w:b/>
        </w:rPr>
        <w:t>Value</w:t>
      </w:r>
      <w:r>
        <w:t xml:space="preserve"> element and the </w:t>
      </w:r>
      <w:r>
        <w:rPr>
          <w:b/>
        </w:rPr>
        <w:t>documentlibrary:LinkId</w:t>
      </w:r>
      <w:r>
        <w:t xml:space="preserve"> element value.</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44" w:name="section_a6b88d73ca6b4398977a476533457e23"/>
      <w:bookmarkStart w:id="445" w:name="_Toc476026112"/>
      <w:r>
        <w:t>Error</w:t>
      </w:r>
      <w:bookmarkEnd w:id="444"/>
      <w:bookmarkEnd w:id="445"/>
    </w:p>
    <w:p w:rsidR="00C45B8D" w:rsidRDefault="008C5507">
      <w:r>
        <w:t xml:space="preserve">The </w:t>
      </w:r>
      <w:r>
        <w:rPr>
          <w:b/>
        </w:rPr>
        <w:t>Error</w:t>
      </w:r>
      <w:r>
        <w:t xml:space="preserve"> element is an optional child element of the </w:t>
      </w:r>
      <w:r>
        <w:rPr>
          <w:b/>
        </w:rPr>
        <w:t xml:space="preserve">Action </w:t>
      </w:r>
      <w:r>
        <w:t xml:space="preserve">element and an optional child element of the </w:t>
      </w:r>
      <w:r>
        <w:rPr>
          <w:b/>
        </w:rPr>
        <w:t xml:space="preserve">Response </w:t>
      </w:r>
      <w:r>
        <w:t xml:space="preserve">element in </w:t>
      </w:r>
      <w:r>
        <w:rPr>
          <w:b/>
        </w:rPr>
        <w:t>Autodiscover</w:t>
      </w:r>
      <w:r>
        <w:t xml:space="preserve"> command responses. In both contexts, it specifies information about the error that was encountered while proces</w:t>
      </w:r>
      <w:r>
        <w:t>sing the request.</w:t>
      </w:r>
    </w:p>
    <w:tbl>
      <w:tblPr>
        <w:tblStyle w:val="Table-ShadedHeader"/>
        <w:tblW w:w="0" w:type="auto"/>
        <w:tblLook w:val="04A0" w:firstRow="1" w:lastRow="0" w:firstColumn="1" w:lastColumn="0" w:noHBand="0" w:noVBand="1"/>
      </w:tblPr>
      <w:tblGrid>
        <w:gridCol w:w="2747"/>
        <w:gridCol w:w="1810"/>
        <w:gridCol w:w="1765"/>
        <w:gridCol w:w="1897"/>
        <w:gridCol w:w="125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C45B8D" w:rsidRDefault="008C5507">
            <w:pPr>
              <w:pStyle w:val="TableBodyText"/>
            </w:pPr>
            <w:r>
              <w:rPr>
                <w:b/>
              </w:rPr>
              <w:t>Status</w:t>
            </w:r>
            <w:r>
              <w:t xml:space="preserve"> (section </w:t>
            </w:r>
            <w:hyperlink w:anchor="Section_ff2242d5ee2440ffb5081042be06b43d" w:history="1">
              <w:r>
                <w:rPr>
                  <w:rStyle w:val="Hyperlink"/>
                </w:rPr>
                <w:t>2.2.3.177.1</w:t>
              </w:r>
            </w:hyperlink>
            <w:r>
              <w:t>)</w:t>
            </w:r>
          </w:p>
          <w:p w:rsidR="00C45B8D" w:rsidRDefault="008C5507">
            <w:pPr>
              <w:pStyle w:val="TableBodyText"/>
            </w:pPr>
            <w:r>
              <w:rPr>
                <w:b/>
              </w:rPr>
              <w:t>Message</w:t>
            </w:r>
            <w:r>
              <w:t xml:space="preserve"> (section </w:t>
            </w:r>
            <w:hyperlink w:anchor="Section_b2132eeadd644cf88d92e0b9929cc07f" w:history="1">
              <w:r>
                <w:rPr>
                  <w:rStyle w:val="Hyperlink"/>
                </w:rPr>
                <w:t>2.2.3.108</w:t>
              </w:r>
            </w:hyperlink>
            <w:r>
              <w:t>)</w:t>
            </w:r>
          </w:p>
          <w:p w:rsidR="00C45B8D" w:rsidRDefault="008C5507">
            <w:pPr>
              <w:pStyle w:val="TableBodyText"/>
            </w:pPr>
            <w:r>
              <w:rPr>
                <w:b/>
              </w:rPr>
              <w:t>DebugData</w:t>
            </w:r>
            <w:r>
              <w:t xml:space="preserve"> (s</w:t>
            </w:r>
            <w:r>
              <w:t xml:space="preserve">ection </w:t>
            </w:r>
            <w:hyperlink w:anchor="Section_7d4a916ee9e84cee9e00029aa203f421" w:history="1">
              <w:r>
                <w:rPr>
                  <w:rStyle w:val="Hyperlink"/>
                </w:rPr>
                <w:t>2.2.3.40</w:t>
              </w:r>
            </w:hyperlink>
            <w:r>
              <w:t>)</w:t>
            </w:r>
          </w:p>
          <w:p w:rsidR="00C45B8D" w:rsidRDefault="008C5507">
            <w:pPr>
              <w:pStyle w:val="TableBodyText"/>
            </w:pPr>
            <w:r>
              <w:rPr>
                <w:b/>
              </w:rPr>
              <w:t>ErrorCode</w:t>
            </w:r>
            <w:r>
              <w:t xml:space="preserve"> (section </w:t>
            </w:r>
            <w:hyperlink w:anchor="Section_332cb53e264c49189d698418b5cb53f7" w:history="1">
              <w:r>
                <w:rPr>
                  <w:rStyle w:val="Hyperlink"/>
                </w:rPr>
                <w:t>2.2.3.64</w:t>
              </w:r>
            </w:hyperlink>
            <w:r>
              <w:t>)</w:t>
            </w:r>
          </w:p>
        </w:tc>
        <w:tc>
          <w:tcPr>
            <w:tcW w:w="0" w:type="auto"/>
          </w:tcPr>
          <w:p w:rsidR="00C45B8D" w:rsidRDefault="008C5507">
            <w:pPr>
              <w:pStyle w:val="TableBodyText"/>
              <w:rPr>
                <w:b/>
              </w:rPr>
            </w:pPr>
            <w:r>
              <w:rPr>
                <w:b/>
              </w:rPr>
              <w:t>container</w:t>
            </w:r>
            <w:r>
              <w:t xml:space="preserve"> (</w:t>
            </w:r>
            <w:hyperlink r:id="rId336"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Autodiscover</w:t>
            </w:r>
            <w:r>
              <w:t xml:space="preserve"> command response </w:t>
            </w:r>
          </w:p>
        </w:tc>
        <w:tc>
          <w:tcPr>
            <w:tcW w:w="0" w:type="auto"/>
          </w:tcPr>
          <w:p w:rsidR="00C45B8D" w:rsidRDefault="008C5507">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C45B8D" w:rsidRDefault="008C5507">
            <w:pPr>
              <w:pStyle w:val="TableBodyText"/>
            </w:pPr>
            <w:r>
              <w:rPr>
                <w:b/>
              </w:rPr>
              <w:t>ErrorCode</w:t>
            </w:r>
          </w:p>
          <w:p w:rsidR="00C45B8D" w:rsidRDefault="008C5507">
            <w:pPr>
              <w:pStyle w:val="TableBodyText"/>
            </w:pPr>
            <w:r>
              <w:rPr>
                <w:b/>
              </w:rPr>
              <w:t>Message</w:t>
            </w:r>
          </w:p>
          <w:p w:rsidR="00C45B8D" w:rsidRDefault="008C5507">
            <w:pPr>
              <w:pStyle w:val="TableBodyText"/>
            </w:pPr>
            <w:r>
              <w:rPr>
                <w:b/>
              </w:rPr>
              <w:t>DebugData</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0...1 (optional)</w:t>
            </w:r>
          </w:p>
        </w:tc>
      </w:tr>
    </w:tbl>
    <w:p w:rsidR="00C45B8D" w:rsidRDefault="008C5507">
      <w:r>
        <w:t xml:space="preserve">When the </w:t>
      </w:r>
      <w:r>
        <w:rPr>
          <w:b/>
        </w:rPr>
        <w:t xml:space="preserve">Error </w:t>
      </w:r>
      <w:r>
        <w:t xml:space="preserve">element is a child of the </w:t>
      </w:r>
      <w:r>
        <w:rPr>
          <w:b/>
        </w:rPr>
        <w:t xml:space="preserve">Response </w:t>
      </w:r>
      <w:r>
        <w:t>element, it has two optional attributes as specified in the following table.</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88" w:type="dxa"/>
          </w:tcPr>
          <w:p w:rsidR="00C45B8D" w:rsidRDefault="008C5507">
            <w:pPr>
              <w:pStyle w:val="TableHeaderText"/>
            </w:pPr>
            <w:r>
              <w:t>Attribute</w:t>
            </w:r>
          </w:p>
        </w:tc>
        <w:tc>
          <w:tcPr>
            <w:tcW w:w="4788" w:type="dxa"/>
          </w:tcPr>
          <w:p w:rsidR="00C45B8D" w:rsidRDefault="008C5507">
            <w:pPr>
              <w:pStyle w:val="TableHeaderText"/>
            </w:pPr>
            <w:r>
              <w:t>Value</w:t>
            </w:r>
          </w:p>
        </w:tc>
      </w:tr>
      <w:tr w:rsidR="00C45B8D" w:rsidTr="00C45B8D">
        <w:tc>
          <w:tcPr>
            <w:tcW w:w="4788" w:type="dxa"/>
          </w:tcPr>
          <w:p w:rsidR="00C45B8D" w:rsidRDefault="008C5507">
            <w:pPr>
              <w:pStyle w:val="TableBodyText"/>
              <w:rPr>
                <w:b/>
              </w:rPr>
            </w:pPr>
            <w:r>
              <w:rPr>
                <w:b/>
              </w:rPr>
              <w:t>Time</w:t>
            </w:r>
          </w:p>
        </w:tc>
        <w:tc>
          <w:tcPr>
            <w:tcW w:w="4788" w:type="dxa"/>
          </w:tcPr>
          <w:p w:rsidR="00C45B8D" w:rsidRDefault="008C5507">
            <w:pPr>
              <w:pStyle w:val="TableBodyText"/>
            </w:pPr>
            <w:r>
              <w:t xml:space="preserve">The value is a string that represents the time of day in that the request that generated the response was submitted. The format of this string follows the </w:t>
            </w:r>
            <w:hyperlink w:anchor="gt_24ddbbb4-b79e-4419-96ec-0fdd229c9ebf">
              <w:r>
                <w:rPr>
                  <w:rStyle w:val="HyperlinkGreen"/>
                  <w:b/>
                </w:rPr>
                <w:t>Augmented Backus-Naur Form (ABNF)</w:t>
              </w:r>
            </w:hyperlink>
            <w:r>
              <w:t xml:space="preserve"> synta</w:t>
            </w:r>
            <w:r>
              <w:t>x specified below.</w:t>
            </w:r>
          </w:p>
        </w:tc>
      </w:tr>
      <w:tr w:rsidR="00C45B8D" w:rsidTr="00C45B8D">
        <w:tc>
          <w:tcPr>
            <w:tcW w:w="4788" w:type="dxa"/>
          </w:tcPr>
          <w:p w:rsidR="00C45B8D" w:rsidRDefault="008C5507">
            <w:pPr>
              <w:pStyle w:val="TableBodyText"/>
              <w:rPr>
                <w:b/>
              </w:rPr>
            </w:pPr>
            <w:r>
              <w:rPr>
                <w:b/>
              </w:rPr>
              <w:t>Id</w:t>
            </w:r>
          </w:p>
        </w:tc>
        <w:tc>
          <w:tcPr>
            <w:tcW w:w="4788" w:type="dxa"/>
          </w:tcPr>
          <w:p w:rsidR="00C45B8D" w:rsidRDefault="008C5507">
            <w:pPr>
              <w:pStyle w:val="TableBodyText"/>
            </w:pPr>
            <w:r>
              <w:t>The value is an unsigned integer that uniquely identifies the server (within its domain) that generated the response.</w:t>
            </w:r>
          </w:p>
        </w:tc>
      </w:tr>
    </w:tbl>
    <w:p w:rsidR="00C45B8D" w:rsidRDefault="008C5507">
      <w:r>
        <w:t xml:space="preserve">The value of the </w:t>
      </w:r>
      <w:r>
        <w:rPr>
          <w:b/>
        </w:rPr>
        <w:t xml:space="preserve">Time </w:t>
      </w:r>
      <w:r>
        <w:t xml:space="preserve">attribute is specified here using ABNF syntax, as specified in </w:t>
      </w:r>
      <w:hyperlink r:id="rId337">
        <w:r>
          <w:rPr>
            <w:rStyle w:val="Hyperlink"/>
          </w:rPr>
          <w:t>[RFC5234]</w:t>
        </w:r>
      </w:hyperlink>
      <w:r>
        <w:t>.</w:t>
      </w:r>
    </w:p>
    <w:p w:rsidR="00C45B8D" w:rsidRDefault="008C5507">
      <w:pPr>
        <w:pStyle w:val="Code"/>
      </w:pPr>
      <w:r>
        <w:t>time_val            = hours ":" minutes ":" seconds ["." fractional_seconds]</w:t>
      </w:r>
    </w:p>
    <w:p w:rsidR="00C45B8D" w:rsidRDefault="00C45B8D">
      <w:pPr>
        <w:pStyle w:val="Code"/>
      </w:pPr>
    </w:p>
    <w:p w:rsidR="00C45B8D" w:rsidRDefault="008C5507">
      <w:pPr>
        <w:pStyle w:val="Code"/>
      </w:pPr>
      <w:r>
        <w:lastRenderedPageBreak/>
        <w:t>hours               = 2*DIGIT  ; 00 - 23, representing a 24-hour clock</w:t>
      </w:r>
    </w:p>
    <w:p w:rsidR="00C45B8D" w:rsidRDefault="008C5507">
      <w:pPr>
        <w:pStyle w:val="Code"/>
      </w:pPr>
      <w:r>
        <w:t>minutes             = 2*DIGIT  ; 00 - 59</w:t>
      </w:r>
    </w:p>
    <w:p w:rsidR="00C45B8D" w:rsidRDefault="008C5507">
      <w:pPr>
        <w:pStyle w:val="Code"/>
      </w:pPr>
      <w:r>
        <w:t xml:space="preserve">seconds            </w:t>
      </w:r>
      <w:r>
        <w:t xml:space="preserve"> = 2*DIGIT  ; 00 - 59</w:t>
      </w:r>
    </w:p>
    <w:p w:rsidR="00C45B8D" w:rsidRDefault="008C5507">
      <w:pPr>
        <w:pStyle w:val="Code"/>
      </w:pPr>
      <w:r>
        <w:t>fractional_seconds  = 7*DIGIT  ; fractional seconds, always to 7 decimal places</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46" w:name="section_332cb53e264c49189d698418b5cb53f7"/>
      <w:bookmarkStart w:id="447" w:name="_Toc476026113"/>
      <w:r>
        <w:t>ErrorCode</w:t>
      </w:r>
      <w:bookmarkEnd w:id="446"/>
      <w:bookmarkEnd w:id="447"/>
    </w:p>
    <w:p w:rsidR="00C45B8D" w:rsidRDefault="008C5507">
      <w:r>
        <w:t xml:space="preserve">The </w:t>
      </w:r>
      <w:r>
        <w:rPr>
          <w:b/>
        </w:rPr>
        <w:t>ErrorCode</w:t>
      </w:r>
      <w:r>
        <w:t xml:space="preserve"> element is an optional child element of the </w:t>
      </w:r>
      <w:r>
        <w:rPr>
          <w:b/>
        </w:rPr>
        <w:t xml:space="preserve">Error </w:t>
      </w:r>
      <w:r>
        <w:t xml:space="preserve">element in </w:t>
      </w:r>
      <w:r>
        <w:rPr>
          <w:b/>
        </w:rPr>
        <w:t>Autodiscover</w:t>
      </w:r>
      <w:r>
        <w:t xml:space="preserve"> command responses that specifies an error number that indicates the cause of the error.</w:t>
      </w:r>
    </w:p>
    <w:tbl>
      <w:tblPr>
        <w:tblStyle w:val="Table-ShadedHeader"/>
        <w:tblW w:w="0" w:type="auto"/>
        <w:tblLook w:val="04A0" w:firstRow="1" w:lastRow="0" w:firstColumn="1" w:lastColumn="0" w:noHBand="0" w:noVBand="1"/>
      </w:tblPr>
      <w:tblGrid>
        <w:gridCol w:w="3107"/>
        <w:gridCol w:w="1612"/>
        <w:gridCol w:w="1302"/>
        <w:gridCol w:w="2102"/>
        <w:gridCol w:w="135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w:t>
            </w:r>
            <w:r>
              <w:t>er allowed</w:t>
            </w:r>
          </w:p>
        </w:tc>
      </w:tr>
      <w:tr w:rsidR="00C45B8D" w:rsidTr="00C45B8D">
        <w:tc>
          <w:tcPr>
            <w:tcW w:w="0" w:type="auto"/>
          </w:tcPr>
          <w:p w:rsidR="00C45B8D" w:rsidRDefault="008C5507">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339"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If the provider cannot be found, or if the </w:t>
      </w:r>
      <w:r>
        <w:rPr>
          <w:b/>
        </w:rPr>
        <w:t>AcceptableResponseSchema</w:t>
      </w:r>
      <w:r>
        <w:t xml:space="preserve"> element (section </w:t>
      </w:r>
      <w:hyperlink w:anchor="Section_af222d9c4b0847f18008c2cc813d54d9" w:history="1">
        <w:r>
          <w:rPr>
            <w:rStyle w:val="Hyperlink"/>
          </w:rPr>
          <w:t>2.2.3.1</w:t>
        </w:r>
      </w:hyperlink>
      <w:r>
        <w:t xml:space="preserve">) value cannot be matched, then the </w:t>
      </w:r>
      <w:r>
        <w:rPr>
          <w:b/>
        </w:rPr>
        <w:t>ErrorCode</w:t>
      </w:r>
      <w:r>
        <w:t xml:space="preserve"> element is included in the command response. A value of 600 means an invalid request was sent to the server; a value of 601 means that a provider could not be found to handle the </w:t>
      </w:r>
      <w:r>
        <w:rPr>
          <w:b/>
        </w:rPr>
        <w:t>Acceptable</w:t>
      </w:r>
      <w:r>
        <w:rPr>
          <w:b/>
        </w:rPr>
        <w:t>ResponseSchema</w:t>
      </w:r>
      <w:r>
        <w:t xml:space="preserve"> element value that was specified.</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48" w:name="section_6a4dba7e806e4894be659eb0e1fe319f"/>
      <w:bookmarkStart w:id="449" w:name="_Toc476026114"/>
      <w:r>
        <w:t>Estimate</w:t>
      </w:r>
      <w:bookmarkEnd w:id="448"/>
      <w:bookmarkEnd w:id="449"/>
    </w:p>
    <w:p w:rsidR="00C45B8D" w:rsidRDefault="008C5507">
      <w:r>
        <w:t xml:space="preserve">The </w:t>
      </w:r>
      <w:r>
        <w:rPr>
          <w:b/>
        </w:rPr>
        <w:t>Estimate</w:t>
      </w:r>
      <w:r>
        <w:t xml:space="preserve"> element is an optional child element of the </w:t>
      </w:r>
      <w:r>
        <w:rPr>
          <w:b/>
        </w:rPr>
        <w:t xml:space="preserve">Collection </w:t>
      </w:r>
      <w:r>
        <w:t xml:space="preserve">element in </w:t>
      </w:r>
      <w:r>
        <w:rPr>
          <w:b/>
        </w:rPr>
        <w:t>GetItemEstimate</w:t>
      </w:r>
      <w:r>
        <w:t xml:space="preserve"> command responses that specifies the estimated number of items in the collection or folder that have to be synchronized.</w:t>
      </w:r>
    </w:p>
    <w:p w:rsidR="00C45B8D" w:rsidRDefault="008C5507">
      <w:r>
        <w:t>All elements referenced in this</w:t>
      </w:r>
      <w:r>
        <w:t xml:space="preserve">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3094"/>
        <w:gridCol w:w="1841"/>
        <w:gridCol w:w="1269"/>
        <w:gridCol w:w="1963"/>
        <w:gridCol w:w="130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GetItemEstimate </w:t>
            </w:r>
            <w:r>
              <w:t xml:space="preserve">command response (section </w:t>
            </w:r>
            <w:hyperlink w:anchor="Section_da8fa0da4b124959890d7e5065962642" w:history="1">
              <w:r>
                <w:rPr>
                  <w:rStyle w:val="Hyperlink"/>
                </w:rPr>
                <w:t>2.2.1.9</w:t>
              </w:r>
            </w:hyperlink>
            <w:r>
              <w:t>)</w:t>
            </w:r>
          </w:p>
        </w:tc>
        <w:tc>
          <w:tcPr>
            <w:tcW w:w="0" w:type="auto"/>
          </w:tcPr>
          <w:p w:rsidR="00C45B8D" w:rsidRDefault="008C5507">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341" w:anchor="Section_dcfe20e1cb36457f8c7be5c61351f7d3">
              <w:r>
                <w:rPr>
                  <w:rStyle w:val="Hyperlink"/>
                </w:rPr>
                <w:t>[MS-ASDTYPE]</w:t>
              </w:r>
            </w:hyperlink>
            <w:r>
              <w:t xml:space="preserve"> section 2.6)</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50" w:name="section_549e533f78b84293b219bc396f6829d3"/>
      <w:bookmarkStart w:id="451" w:name="_Toc476026115"/>
      <w:r>
        <w:t>ExecuteSearch</w:t>
      </w:r>
      <w:bookmarkEnd w:id="450"/>
      <w:bookmarkEnd w:id="451"/>
    </w:p>
    <w:p w:rsidR="00C45B8D" w:rsidRDefault="008C5507">
      <w:r>
        <w:t xml:space="preserve">The </w:t>
      </w:r>
      <w:r>
        <w:rPr>
          <w:b/>
        </w:rPr>
        <w:t>ExecuteSearch</w:t>
      </w:r>
      <w:r>
        <w:t xml:space="preserve"> element is a required child element of the </w:t>
      </w:r>
      <w:r>
        <w:rPr>
          <w:b/>
        </w:rPr>
        <w:t xml:space="preserve">Find </w:t>
      </w:r>
      <w:r>
        <w:t xml:space="preserve">element in </w:t>
      </w:r>
      <w:r>
        <w:rPr>
          <w:b/>
        </w:rPr>
        <w:t xml:space="preserve">Find </w:t>
      </w:r>
      <w:r>
        <w:t xml:space="preserve">command requests that contains the </w:t>
      </w:r>
      <w:r>
        <w:rPr>
          <w:b/>
        </w:rPr>
        <w:t xml:space="preserve">Find </w:t>
      </w:r>
      <w:r>
        <w:t xml:space="preserve">command request parameters. </w:t>
      </w:r>
    </w:p>
    <w:p w:rsidR="00C45B8D" w:rsidRDefault="008C5507">
      <w:r>
        <w:lastRenderedPageBreak/>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333"/>
        <w:gridCol w:w="1365"/>
        <w:gridCol w:w="2776"/>
        <w:gridCol w:w="1763"/>
        <w:gridCol w:w="12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w:t>
            </w:r>
            <w:r>
              <w: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Find</w:t>
            </w:r>
            <w:r>
              <w:t xml:space="preserve"> (section </w:t>
            </w:r>
            <w:hyperlink w:anchor="Section_7a0b9ed81b924f878f6ad759249a91e4" w:history="1">
              <w:r>
                <w:rPr>
                  <w:rStyle w:val="Hyperlink"/>
                </w:rPr>
                <w:t>2.2.3.69</w:t>
              </w:r>
            </w:hyperlink>
            <w:r>
              <w:t>)</w:t>
            </w:r>
          </w:p>
        </w:tc>
        <w:tc>
          <w:tcPr>
            <w:tcW w:w="0" w:type="auto"/>
          </w:tcPr>
          <w:p w:rsidR="00C45B8D" w:rsidRDefault="008C5507">
            <w:pPr>
              <w:pStyle w:val="TableBodyText"/>
            </w:pPr>
            <w:r>
              <w:rPr>
                <w:b/>
              </w:rPr>
              <w:t xml:space="preserve">MailBoxSearchCriterion </w:t>
            </w:r>
            <w:r>
              <w:t xml:space="preserve">(section </w:t>
            </w:r>
            <w:hyperlink w:anchor="Section_2566810185eb4feba483caf3fdf34b0b" w:history="1">
              <w:r>
                <w:rPr>
                  <w:rStyle w:val="Hyperlink"/>
                </w:rPr>
                <w:t>2.2.3.99</w:t>
              </w:r>
            </w:hyperlink>
            <w:r>
              <w:t>)</w:t>
            </w:r>
          </w:p>
          <w:p w:rsidR="00C45B8D" w:rsidRDefault="008C5507">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C45B8D" w:rsidRDefault="008C5507">
            <w:pPr>
              <w:pStyle w:val="TableBodyText"/>
            </w:pPr>
            <w:r>
              <w:rPr>
                <w:b/>
              </w:rPr>
              <w:t>container</w:t>
            </w:r>
            <w:r>
              <w:t xml:space="preserve"> (</w:t>
            </w:r>
            <w:hyperlink r:id="rId343" w:anchor="Section_dcfe20e1cb36457f8c7be5c61351f7d3">
              <w:r>
                <w:rPr>
                  <w:rStyle w:val="Hyperlink"/>
                </w:rPr>
                <w:t>[MS-ASDTYPE]</w:t>
              </w:r>
            </w:hyperlink>
            <w:r>
              <w:t xml:space="preserve"> section 2.2)</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w:t>
      </w:r>
      <w:r>
        <w:t xml:space="preserve">rsion being used by setting either the MS-ASProtocolVersion header, as specified in </w:t>
      </w:r>
      <w:hyperlink r:id="rId344"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52" w:name="section_5d695aac5e1d4cafa84a3f09cedddea3"/>
      <w:bookmarkStart w:id="453" w:name="_Toc476026116"/>
      <w:r>
        <w:t>Fetch</w:t>
      </w:r>
      <w:bookmarkEnd w:id="452"/>
      <w:bookmarkEnd w:id="453"/>
    </w:p>
    <w:p w:rsidR="00C45B8D" w:rsidRDefault="008C5507">
      <w:r>
        <w:t xml:space="preserve">The </w:t>
      </w:r>
      <w:r>
        <w:rPr>
          <w:b/>
        </w:rPr>
        <w:t>Fetch</w:t>
      </w:r>
      <w:r>
        <w:t xml:space="preserve"> element is used in the following command requests and responses:</w:t>
      </w:r>
    </w:p>
    <w:p w:rsidR="00C45B8D" w:rsidRDefault="008C5507">
      <w:pPr>
        <w:pStyle w:val="ListParagraph"/>
        <w:numPr>
          <w:ilvl w:val="0"/>
          <w:numId w:val="56"/>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C45B8D" w:rsidRDefault="008C5507">
      <w:pPr>
        <w:pStyle w:val="ListParagraph"/>
        <w:numPr>
          <w:ilvl w:val="0"/>
          <w:numId w:val="56"/>
        </w:numPr>
        <w:rPr>
          <w:b/>
        </w:rPr>
      </w:pPr>
      <w:r>
        <w:rPr>
          <w:b/>
        </w:rPr>
        <w:t xml:space="preserve">Sync </w:t>
      </w:r>
      <w:r>
        <w:t xml:space="preserve">command requests and responses (section </w:t>
      </w:r>
      <w:hyperlink w:anchor="Section_89449dc4678c4deb9be2e1dbbc43e2f5" w:history="1">
        <w:r>
          <w:rPr>
            <w:rStyle w:val="Hyperlink"/>
          </w:rPr>
          <w:t>2.2.1.21</w:t>
        </w:r>
      </w:hyperlink>
      <w:r>
        <w:t>)</w:t>
      </w:r>
    </w:p>
    <w:p w:rsidR="00C45B8D" w:rsidRDefault="008C5507">
      <w:r>
        <w:t xml:space="preserve">The definition of the </w:t>
      </w:r>
      <w:r>
        <w:rPr>
          <w:b/>
        </w:rPr>
        <w:t>Fetch</w:t>
      </w:r>
      <w:r>
        <w:t xml:space="preserve"> ele</w:t>
      </w:r>
      <w:r>
        <w:t xml:space="preserve">ment differs according to the context in which it is used. For more details, see section </w:t>
      </w:r>
      <w:hyperlink w:anchor="Section_7782504c43f24cef91472d61ce8aa4e3" w:history="1">
        <w:r>
          <w:rPr>
            <w:rStyle w:val="Hyperlink"/>
          </w:rPr>
          <w:t>2.2.3.67.1</w:t>
        </w:r>
      </w:hyperlink>
      <w:r>
        <w:t xml:space="preserve"> and section </w:t>
      </w:r>
      <w:hyperlink w:anchor="Section_2419c2d6e6b240d3a80c9d42f30b0108" w:history="1">
        <w:r>
          <w:rPr>
            <w:rStyle w:val="Hyperlink"/>
          </w:rPr>
          <w:t>2.2.3.67.2</w:t>
        </w:r>
      </w:hyperlink>
      <w:r>
        <w:t>.</w:t>
      </w:r>
    </w:p>
    <w:p w:rsidR="00C45B8D" w:rsidRDefault="008C5507">
      <w:pPr>
        <w:pStyle w:val="Heading5"/>
      </w:pPr>
      <w:bookmarkStart w:id="454" w:name="section_7782504c43f24cef91472d61ce8aa4e3"/>
      <w:bookmarkStart w:id="455" w:name="_Toc476026117"/>
      <w:r>
        <w:t>Fetch (ItemO</w:t>
      </w:r>
      <w:r>
        <w:t>perations)</w:t>
      </w:r>
      <w:bookmarkEnd w:id="454"/>
      <w:bookmarkEnd w:id="455"/>
    </w:p>
    <w:p w:rsidR="00C45B8D" w:rsidRDefault="008C5507">
      <w:r>
        <w:t xml:space="preserve">The </w:t>
      </w:r>
      <w:r>
        <w:rPr>
          <w:b/>
        </w:rPr>
        <w:t>Fetch</w:t>
      </w:r>
      <w:r>
        <w:t xml:space="preserve"> element is an optional child element of the </w:t>
      </w:r>
      <w:r>
        <w:rPr>
          <w:b/>
        </w:rPr>
        <w:t xml:space="preserve">ItemOperations </w:t>
      </w:r>
      <w:r>
        <w:t xml:space="preserve">element in </w:t>
      </w:r>
      <w:r>
        <w:rPr>
          <w:b/>
        </w:rPr>
        <w:t>ItemOperations</w:t>
      </w:r>
      <w:r>
        <w:t xml:space="preserve"> command requests and an optional child element of the </w:t>
      </w:r>
      <w:r>
        <w:rPr>
          <w:b/>
        </w:rPr>
        <w:t xml:space="preserve">Response </w:t>
      </w:r>
      <w:r>
        <w:t xml:space="preserve">element in </w:t>
      </w:r>
      <w:r>
        <w:rPr>
          <w:b/>
        </w:rPr>
        <w:t xml:space="preserve">ItemOperations </w:t>
      </w:r>
      <w:r>
        <w:t xml:space="preserve">responses. In both contexts, it retrieves an item from the </w:t>
      </w:r>
      <w:r>
        <w:t>server.</w:t>
      </w:r>
    </w:p>
    <w:p w:rsidR="00C45B8D" w:rsidRDefault="008C5507">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834"/>
        <w:gridCol w:w="1644"/>
        <w:gridCol w:w="3906"/>
        <w:gridCol w:w="1078"/>
        <w:gridCol w:w="101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w:t>
            </w:r>
            <w:r>
              <w:t>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C45B8D" w:rsidRDefault="008C5507">
            <w:pPr>
              <w:pStyle w:val="TableBodyText"/>
            </w:pPr>
            <w:r>
              <w:rPr>
                <w:b/>
              </w:rPr>
              <w:t>ItemOperations</w:t>
            </w:r>
            <w:r>
              <w:t xml:space="preserve"> (section </w:t>
            </w:r>
            <w:hyperlink w:anchor="Section_aa329d4e497b4f5388d626ce392dd99e" w:history="1">
              <w:r>
                <w:rPr>
                  <w:rStyle w:val="Hyperlink"/>
                </w:rPr>
                <w:t>2.2.3.94</w:t>
              </w:r>
            </w:hyperlink>
            <w:r>
              <w:t>)</w:t>
            </w:r>
          </w:p>
        </w:tc>
        <w:tc>
          <w:tcPr>
            <w:tcW w:w="0" w:type="auto"/>
          </w:tcPr>
          <w:p w:rsidR="00C45B8D" w:rsidRDefault="008C5507">
            <w:pPr>
              <w:pStyle w:val="TableBodyText"/>
            </w:pPr>
            <w:r>
              <w:rPr>
                <w:b/>
              </w:rPr>
              <w:t>Store</w:t>
            </w:r>
            <w:r>
              <w:t xml:space="preserve"> (section </w:t>
            </w:r>
            <w:hyperlink w:anchor="Section_f2ba21a3ba8742ba83c3a9a6fa6e576f" w:history="1">
              <w:r>
                <w:rPr>
                  <w:rStyle w:val="Hyperlink"/>
                </w:rPr>
                <w:t>2.2.3.178.2</w:t>
              </w:r>
            </w:hyperlink>
            <w:r>
              <w:t>)</w:t>
            </w:r>
          </w:p>
          <w:p w:rsidR="00C45B8D" w:rsidRDefault="008C5507">
            <w:pPr>
              <w:pStyle w:val="TableBodyText"/>
            </w:pPr>
            <w:r>
              <w:rPr>
                <w:b/>
              </w:rPr>
              <w:t>documentlibrary:LinkId</w:t>
            </w:r>
            <w:r>
              <w:t xml:space="preserve"> (section </w:t>
            </w:r>
            <w:hyperlink w:anchor="Section_f334dd2f88564cfa95d050365464e0cc" w:history="1">
              <w:r>
                <w:rPr>
                  <w:rStyle w:val="Hyperlink"/>
                </w:rPr>
                <w:t>2.2.3.50</w:t>
              </w:r>
            </w:hyperlink>
            <w:r>
              <w:t>) (optional)</w:t>
            </w:r>
          </w:p>
          <w:p w:rsidR="00C45B8D" w:rsidRDefault="008C5507">
            <w:pPr>
              <w:pStyle w:val="TableBodyText"/>
            </w:pPr>
            <w:r>
              <w:rPr>
                <w:b/>
              </w:rPr>
              <w:t>search:LongId</w:t>
            </w:r>
            <w:r>
              <w:t xml:space="preserve"> (section </w:t>
            </w:r>
            <w:hyperlink w:anchor="Section_552f41c033ff48ab9fd092239e0577f0" w:history="1">
              <w:r>
                <w:rPr>
                  <w:rStyle w:val="Hyperlink"/>
                </w:rPr>
                <w:t>2.2.3.98.1</w:t>
              </w:r>
            </w:hyperlink>
            <w:r>
              <w:t xml:space="preserve">) (optional) </w:t>
            </w:r>
          </w:p>
          <w:p w:rsidR="00C45B8D" w:rsidRDefault="008C5507">
            <w:pPr>
              <w:pStyle w:val="TableBodyText"/>
            </w:pPr>
            <w:r>
              <w:rPr>
                <w:b/>
              </w:rPr>
              <w:t>airsync:CollectionId</w:t>
            </w:r>
            <w:r>
              <w:t xml:space="preserve"> (optional) (section </w:t>
            </w:r>
            <w:hyperlink w:anchor="Section_6ab4ff0521124ba999c78d1fc7f31660" w:history="1">
              <w:r>
                <w:rPr>
                  <w:rStyle w:val="Hyperlink"/>
                </w:rPr>
                <w:t>2.2.3.30.3</w:t>
              </w:r>
            </w:hyperlink>
            <w:r>
              <w:t>)</w:t>
            </w:r>
          </w:p>
          <w:p w:rsidR="00C45B8D" w:rsidRDefault="008C5507">
            <w:pPr>
              <w:pStyle w:val="TableBodyText"/>
            </w:pPr>
            <w:r>
              <w:rPr>
                <w:b/>
              </w:rPr>
              <w:t>airsync:ServerId</w:t>
            </w:r>
            <w:r>
              <w:t xml:space="preserve"> (optional) (section </w:t>
            </w:r>
            <w:hyperlink w:anchor="Section_2b9f2650130b4864b51ac58f83a51f38" w:history="1">
              <w:r>
                <w:rPr>
                  <w:rStyle w:val="Hyperlink"/>
                </w:rPr>
                <w:t>2.2.3.166.7</w:t>
              </w:r>
            </w:hyperlink>
            <w:r>
              <w:t>)</w:t>
            </w:r>
          </w:p>
          <w:p w:rsidR="00C45B8D" w:rsidRDefault="008C5507">
            <w:pPr>
              <w:pStyle w:val="TableBodyText"/>
            </w:pPr>
            <w:r>
              <w:rPr>
                <w:b/>
              </w:rPr>
              <w:t>Options</w:t>
            </w:r>
            <w:r>
              <w:t xml:space="preserve"> (optional) (section </w:t>
            </w:r>
            <w:hyperlink w:anchor="Section_91043ee2548b4857aca5c35385511045" w:history="1">
              <w:r>
                <w:rPr>
                  <w:rStyle w:val="Hyperlink"/>
                </w:rPr>
                <w:t>2.2.3.125.3</w:t>
              </w:r>
            </w:hyperlink>
            <w:r>
              <w:t>)</w:t>
            </w:r>
          </w:p>
          <w:p w:rsidR="00C45B8D" w:rsidRDefault="008C5507">
            <w:pPr>
              <w:pStyle w:val="TableBodyText"/>
            </w:pPr>
            <w:r>
              <w:rPr>
                <w:b/>
              </w:rPr>
              <w:t>airsyncbase:FileReference</w:t>
            </w:r>
            <w:r>
              <w:t xml:space="preserve"> (optional) (section </w:t>
            </w:r>
            <w:hyperlink w:anchor="Section_6811f9eb444c46e1a4e1782619b203e4" w:history="1">
              <w:r>
                <w:rPr>
                  <w:rStyle w:val="Hyperlink"/>
                </w:rPr>
                <w:t>2.2.3.8</w:t>
              </w:r>
            </w:hyperlink>
            <w:r>
              <w:t>)</w:t>
            </w:r>
          </w:p>
          <w:p w:rsidR="00C45B8D" w:rsidRDefault="008C5507">
            <w:pPr>
              <w:pStyle w:val="TableBodyText"/>
            </w:pPr>
            <w:r>
              <w:rPr>
                <w:b/>
              </w:rPr>
              <w:t>rm:RemoveRightsManagementProtection</w:t>
            </w:r>
            <w:r>
              <w:t xml:space="preserve"> (</w:t>
            </w:r>
            <w:hyperlink r:id="rId345" w:anchor="Section_71e681b7e1784c1096b678df7fa77dfc">
              <w:r>
                <w:rPr>
                  <w:rStyle w:val="Hyperlink"/>
                </w:rPr>
                <w:t>[MS-ASRM]</w:t>
              </w:r>
            </w:hyperlink>
            <w:r>
              <w:t xml:space="preserve"> section 2.2.2.11)</w:t>
            </w:r>
          </w:p>
        </w:tc>
        <w:tc>
          <w:tcPr>
            <w:tcW w:w="0" w:type="auto"/>
          </w:tcPr>
          <w:p w:rsidR="00C45B8D" w:rsidRDefault="008C5507">
            <w:pPr>
              <w:pStyle w:val="TableBodyText"/>
              <w:rPr>
                <w:b/>
              </w:rPr>
            </w:pPr>
            <w:r>
              <w:rPr>
                <w:b/>
              </w:rPr>
              <w:t>container</w:t>
            </w:r>
            <w:r>
              <w:t xml:space="preserve"> (</w:t>
            </w:r>
            <w:hyperlink r:id="rId346" w:anchor="Section_dcfe20e1cb36457f8c7be5c61351f7d3">
              <w:r>
                <w:rPr>
                  <w:rStyle w:val="Hyperlink"/>
                </w:rPr>
                <w:t>[MS-ASDTYPE]</w:t>
              </w:r>
            </w:hyperlink>
            <w:r>
              <w:t xml:space="preserve"> section 2.2)</w:t>
            </w:r>
          </w:p>
        </w:tc>
        <w:tc>
          <w:tcPr>
            <w:tcW w:w="0" w:type="auto"/>
          </w:tcPr>
          <w:p w:rsidR="00C45B8D" w:rsidRDefault="008C5507">
            <w:pPr>
              <w:pStyle w:val="TableBodyText"/>
            </w:pPr>
            <w:r>
              <w:t>0...N (optional)</w:t>
            </w:r>
          </w:p>
        </w:tc>
      </w:tr>
      <w:tr w:rsidR="00C45B8D" w:rsidTr="00C45B8D">
        <w:tc>
          <w:tcPr>
            <w:tcW w:w="0" w:type="auto"/>
          </w:tcPr>
          <w:p w:rsidR="00C45B8D" w:rsidRDefault="008C5507">
            <w:pPr>
              <w:pStyle w:val="TableBodyText"/>
            </w:pPr>
            <w:r>
              <w:rPr>
                <w:b/>
              </w:rPr>
              <w:t xml:space="preserve">ItemOperations </w:t>
            </w:r>
            <w:r>
              <w:t>command response</w:t>
            </w:r>
          </w:p>
        </w:tc>
        <w:tc>
          <w:tcPr>
            <w:tcW w:w="0" w:type="auto"/>
          </w:tcPr>
          <w:p w:rsidR="00C45B8D" w:rsidRDefault="008C5507">
            <w:pPr>
              <w:pStyle w:val="TableBodyText"/>
            </w:pPr>
            <w:r>
              <w:rPr>
                <w:b/>
              </w:rPr>
              <w:t>Response</w:t>
            </w:r>
            <w:r>
              <w:t xml:space="preserve"> (section </w:t>
            </w:r>
            <w:hyperlink w:anchor="Section_d8f268b7704248f8a56340fe0cd96ab6" w:history="1">
              <w:r>
                <w:rPr>
                  <w:rStyle w:val="Hyperlink"/>
                </w:rPr>
                <w:t>2.2.3.153.4</w:t>
              </w:r>
            </w:hyperlink>
            <w:r>
              <w:t xml:space="preserve">) </w:t>
            </w:r>
          </w:p>
        </w:tc>
        <w:tc>
          <w:tcPr>
            <w:tcW w:w="0" w:type="auto"/>
          </w:tcPr>
          <w:p w:rsidR="00C45B8D" w:rsidRDefault="008C5507">
            <w:pPr>
              <w:pStyle w:val="TableBodyText"/>
            </w:pPr>
            <w:r>
              <w:rPr>
                <w:b/>
              </w:rPr>
              <w:t>documentlibrary:LinkId</w:t>
            </w:r>
            <w:r>
              <w:t xml:space="preserve"> (optional)</w:t>
            </w:r>
          </w:p>
          <w:p w:rsidR="00C45B8D" w:rsidRDefault="008C5507">
            <w:pPr>
              <w:pStyle w:val="TableBodyText"/>
            </w:pPr>
            <w:r>
              <w:rPr>
                <w:b/>
              </w:rPr>
              <w:t>search:LongId</w:t>
            </w:r>
            <w:r>
              <w:t xml:space="preserve"> (optional)</w:t>
            </w:r>
          </w:p>
          <w:p w:rsidR="00C45B8D" w:rsidRDefault="008C5507">
            <w:pPr>
              <w:pStyle w:val="TableBodyText"/>
            </w:pPr>
            <w:r>
              <w:rPr>
                <w:b/>
              </w:rPr>
              <w:t>airsync:CollectionId</w:t>
            </w:r>
            <w:r>
              <w:t xml:space="preserve"> (optiona</w:t>
            </w:r>
            <w:r>
              <w:t>l)</w:t>
            </w:r>
          </w:p>
          <w:p w:rsidR="00C45B8D" w:rsidRDefault="008C5507">
            <w:pPr>
              <w:pStyle w:val="TableBodyText"/>
            </w:pPr>
            <w:r>
              <w:rPr>
                <w:b/>
              </w:rPr>
              <w:t>airsync:ServerId</w:t>
            </w:r>
            <w:r>
              <w:t xml:space="preserve"> (optional) </w:t>
            </w:r>
          </w:p>
          <w:p w:rsidR="00C45B8D" w:rsidRDefault="008C5507">
            <w:pPr>
              <w:pStyle w:val="TableBodyText"/>
            </w:pPr>
            <w:r>
              <w:rPr>
                <w:b/>
              </w:rPr>
              <w:t xml:space="preserve">Status </w:t>
            </w:r>
            <w:r>
              <w:t xml:space="preserve">(section </w:t>
            </w:r>
            <w:hyperlink w:anchor="Section_cfcd14f892814864966dbb11259834e0" w:history="1">
              <w:r>
                <w:rPr>
                  <w:rStyle w:val="Hyperlink"/>
                </w:rPr>
                <w:t>2.2.3.177.8</w:t>
              </w:r>
            </w:hyperlink>
            <w:r>
              <w:t>)</w:t>
            </w:r>
          </w:p>
          <w:p w:rsidR="00C45B8D" w:rsidRDefault="008C5507">
            <w:pPr>
              <w:pStyle w:val="TableBodyText"/>
            </w:pPr>
            <w:r>
              <w:rPr>
                <w:b/>
              </w:rPr>
              <w:t>airsync:Class</w:t>
            </w:r>
            <w:r>
              <w:t xml:space="preserve"> (optional) (section </w:t>
            </w:r>
            <w:hyperlink w:anchor="Section_25aab8fd45794c348dbd27bf649e9142" w:history="1">
              <w:r>
                <w:rPr>
                  <w:rStyle w:val="Hyperlink"/>
                </w:rPr>
                <w:t>2.2.3.27.3</w:t>
              </w:r>
            </w:hyperlink>
            <w:r>
              <w:t>)</w:t>
            </w:r>
          </w:p>
          <w:p w:rsidR="00C45B8D" w:rsidRDefault="008C5507">
            <w:pPr>
              <w:pStyle w:val="TableBodyText"/>
            </w:pPr>
            <w:r>
              <w:rPr>
                <w:b/>
              </w:rPr>
              <w:t>airsyncbase:FileReference</w:t>
            </w:r>
            <w:r>
              <w:t xml:space="preserve"> (op</w:t>
            </w:r>
            <w:r>
              <w:t>tional)</w:t>
            </w:r>
          </w:p>
          <w:p w:rsidR="00C45B8D" w:rsidRDefault="008C5507">
            <w:pPr>
              <w:pStyle w:val="TableBodyText"/>
            </w:pPr>
            <w:r>
              <w:rPr>
                <w:b/>
              </w:rPr>
              <w:t>Properties</w:t>
            </w:r>
            <w:r>
              <w:t xml:space="preserve"> (optional) (section </w:t>
            </w:r>
            <w:hyperlink w:anchor="Section_b6b1551af8414bac967ca3328af78229" w:history="1">
              <w:r>
                <w:rPr>
                  <w:rStyle w:val="Hyperlink"/>
                </w:rPr>
                <w:t>2.2.3.139.2</w:t>
              </w:r>
            </w:hyperlink>
            <w:r>
              <w:t xml:space="preserve">) </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0...N (optional)</w:t>
            </w:r>
          </w:p>
        </w:tc>
      </w:tr>
    </w:tbl>
    <w:p w:rsidR="00C45B8D" w:rsidRDefault="008C5507">
      <w:r>
        <w:t xml:space="preserve">The fetch operation is intended to be used on Windows SharePoint Services technology or </w:t>
      </w:r>
      <w:hyperlink w:anchor="gt_c9507dca-291d-4fd6-9cba-a9ee7da8c908">
        <w:r>
          <w:rPr>
            <w:rStyle w:val="HyperlinkGreen"/>
            <w:b/>
          </w:rPr>
          <w:t>UNC</w:t>
        </w:r>
      </w:hyperlink>
      <w:r>
        <w:t xml:space="preserve"> document metadata, search results, and items and attachments.</w:t>
      </w:r>
    </w:p>
    <w:p w:rsidR="00C45B8D" w:rsidRDefault="008C5507">
      <w:r>
        <w:t xml:space="preserve">Because the </w:t>
      </w:r>
      <w:r>
        <w:rPr>
          <w:b/>
        </w:rPr>
        <w:t>ItemOperations</w:t>
      </w:r>
      <w:r>
        <w:t xml:space="preserve"> response potentially contains large amounts of binary data, this protocol enables the client to choose a delivery method that is</w:t>
      </w:r>
      <w:r>
        <w:t xml:space="preserve"> most efficient for its implementation by providing the following two methods to deliver content that is requested by the </w:t>
      </w:r>
      <w:r>
        <w:rPr>
          <w:b/>
        </w:rPr>
        <w:t>Fetch</w:t>
      </w:r>
      <w:r>
        <w:t xml:space="preserve"> element:</w:t>
      </w:r>
    </w:p>
    <w:p w:rsidR="00C45B8D" w:rsidRDefault="008C5507">
      <w:pPr>
        <w:pStyle w:val="ListParagraph"/>
        <w:numPr>
          <w:ilvl w:val="0"/>
          <w:numId w:val="69"/>
        </w:numPr>
        <w:tabs>
          <w:tab w:val="left" w:pos="360"/>
        </w:tabs>
      </w:pPr>
      <w:r>
        <w:t xml:space="preserve">Inline—The binary content is encoded with </w:t>
      </w:r>
      <w:hyperlink w:anchor="gt_179b9392-9019-45a3-880b-26f6890522b7">
        <w:r>
          <w:rPr>
            <w:rStyle w:val="HyperlinkGreen"/>
            <w:b/>
          </w:rPr>
          <w:t>base64 encoding</w:t>
        </w:r>
      </w:hyperlink>
      <w:r>
        <w:t xml:space="preserve"> and is included inside the </w:t>
      </w:r>
      <w:hyperlink w:anchor="gt_46afe83a-7afd-42b3-8e27-07b6ae8d3dbc">
        <w:r>
          <w:rPr>
            <w:rStyle w:val="HyperlinkGreen"/>
            <w:b/>
          </w:rPr>
          <w:t>WBXML</w:t>
        </w:r>
      </w:hyperlink>
      <w:r>
        <w:t>.</w:t>
      </w:r>
    </w:p>
    <w:p w:rsidR="00C45B8D" w:rsidRDefault="008C5507">
      <w:pPr>
        <w:pStyle w:val="ListParagraph"/>
        <w:numPr>
          <w:ilvl w:val="0"/>
          <w:numId w:val="69"/>
        </w:numPr>
        <w:tabs>
          <w:tab w:val="left" w:pos="360"/>
        </w:tabs>
      </w:pPr>
      <w:r>
        <w:t xml:space="preserve">Multipart—This method involves a multipart structure in which the WBXML is the first part, and the requested data populates the subsequent parts. This format </w:t>
      </w:r>
      <w:r>
        <w:t>enables a client to handle large files without consuming large amounts of memory.</w:t>
      </w:r>
    </w:p>
    <w:p w:rsidR="00C45B8D" w:rsidRDefault="008C5507">
      <w:r>
        <w:t xml:space="preserve">The inline approach generally requires the client to read the WBXML part into memory in order to parse it, thereby consuming a large amount of memory. The multipart approach </w:t>
      </w:r>
      <w:r>
        <w:t>enables the client to parse the small WBXML part, obtain references to the binary parts, and handle the binary parts as necessary, without reading the whole response into memory.</w:t>
      </w:r>
    </w:p>
    <w:p w:rsidR="00C45B8D" w:rsidRDefault="008C5507">
      <w:r>
        <w:t>In the request, the client specifies the location and a byte range for the it</w:t>
      </w:r>
      <w:r>
        <w:t>em. The location is indicated by either a link ID (</w:t>
      </w:r>
      <w:r>
        <w:rPr>
          <w:b/>
        </w:rPr>
        <w:t>documentlibrary:LinkId</w:t>
      </w:r>
      <w:r>
        <w:t xml:space="preserve"> element) if the target item is identified by a </w:t>
      </w:r>
      <w:hyperlink w:anchor="gt_e18af8e8-01d7-4f91-8a1e-0fb21b191f95">
        <w:r>
          <w:rPr>
            <w:rStyle w:val="HyperlinkGreen"/>
            <w:b/>
          </w:rPr>
          <w:t>URI</w:t>
        </w:r>
      </w:hyperlink>
      <w:r>
        <w:t>, or a file reference (</w:t>
      </w:r>
      <w:r>
        <w:rPr>
          <w:b/>
        </w:rPr>
        <w:t>airsyncbase:FileReference</w:t>
      </w:r>
      <w:r>
        <w:t xml:space="preserve"> element (section 2.2.</w:t>
      </w:r>
      <w:r>
        <w:t>3.8)) if the client is retrieving an email attachment. The location is indicated by a server ID (</w:t>
      </w:r>
      <w:r>
        <w:rPr>
          <w:b/>
        </w:rPr>
        <w:t>airsync:ServerId</w:t>
      </w:r>
      <w:r>
        <w:t xml:space="preserve"> element) if an ActiveSync ID is being used to identify the item.</w:t>
      </w:r>
    </w:p>
    <w:p w:rsidR="00C45B8D" w:rsidRDefault="008C5507">
      <w:r>
        <w:t xml:space="preserve">The </w:t>
      </w:r>
      <w:r>
        <w:rPr>
          <w:b/>
        </w:rPr>
        <w:t>Fetch</w:t>
      </w:r>
      <w:r>
        <w:t xml:space="preserve"> element supports several options, such as byte ranges, body prefere</w:t>
      </w:r>
      <w:r>
        <w:t>nce, and schema, as specified in section 2.2.3.125.3.</w:t>
      </w:r>
    </w:p>
    <w:p w:rsidR="00C45B8D" w:rsidRDefault="008C5507">
      <w:r>
        <w:t xml:space="preserve">The </w:t>
      </w:r>
      <w:r>
        <w:rPr>
          <w:b/>
        </w:rPr>
        <w:t xml:space="preserve">ItemOperations </w:t>
      </w:r>
      <w:r>
        <w:t>command response contains either the requested byte range of the item, or an error code that indicates why the fetch failed.</w:t>
      </w:r>
    </w:p>
    <w:p w:rsidR="00C45B8D" w:rsidRDefault="008C5507">
      <w:r>
        <w:lastRenderedPageBreak/>
        <w:t xml:space="preserve">Multiple fetch operations can be included within one </w:t>
      </w:r>
      <w:r>
        <w:rPr>
          <w:b/>
        </w:rPr>
        <w:t>ItemO</w:t>
      </w:r>
      <w:r>
        <w:rPr>
          <w:b/>
        </w:rPr>
        <w:t>perations</w:t>
      </w:r>
      <w:r>
        <w:t xml:space="preserve"> request. In this case, the fetch operations are executed in the order that is specified.</w:t>
      </w:r>
    </w:p>
    <w:p w:rsidR="00C45B8D" w:rsidRDefault="008C5507">
      <w:r>
        <w:t xml:space="preserve">For more information about the </w:t>
      </w:r>
      <w:r>
        <w:rPr>
          <w:b/>
        </w:rPr>
        <w:t>Fetch</w:t>
      </w:r>
      <w:r>
        <w:t xml:space="preserve"> element, see section </w:t>
      </w:r>
      <w:hyperlink w:anchor="Section_8487b6612ecc4442aeab91992796494a" w:history="1">
        <w:r>
          <w:rPr>
            <w:rStyle w:val="Hyperlink"/>
          </w:rPr>
          <w:t>2.2.1.10.1</w:t>
        </w:r>
      </w:hyperlink>
      <w:r>
        <w:t>.</w:t>
      </w:r>
    </w:p>
    <w:p w:rsidR="00C45B8D" w:rsidRDefault="008C5507">
      <w:r>
        <w:rPr>
          <w:b/>
        </w:rPr>
        <w:t>Protocol Versions</w:t>
      </w:r>
    </w:p>
    <w:p w:rsidR="00C45B8D" w:rsidRDefault="008C5507">
      <w:r>
        <w:t>The follo</w:t>
      </w:r>
      <w:r>
        <w:t xml:space="preserve">wing table specifies the protocol versions that support this element. The client indicates the protocol version being used by setting either the MS-ASProtocolVersion header, as specified in </w:t>
      </w:r>
      <w:hyperlink r:id="rId3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456" w:name="section_2419c2d6e6b240d3a80c9d42f30b0108"/>
      <w:bookmarkStart w:id="457" w:name="_Toc476026118"/>
      <w:r>
        <w:t>Fetch (Sync)</w:t>
      </w:r>
      <w:bookmarkEnd w:id="456"/>
      <w:bookmarkEnd w:id="457"/>
    </w:p>
    <w:p w:rsidR="00C45B8D" w:rsidRDefault="008C5507">
      <w:r>
        <w:t xml:space="preserve">The </w:t>
      </w:r>
      <w:r>
        <w:rPr>
          <w:b/>
        </w:rPr>
        <w:t>Fetch</w:t>
      </w:r>
      <w:r>
        <w:t xml:space="preserve"> element is an optional child element of the </w:t>
      </w:r>
      <w:r>
        <w:rPr>
          <w:b/>
        </w:rPr>
        <w:t xml:space="preserve">Commands </w:t>
      </w:r>
      <w:r>
        <w:t xml:space="preserve">element in </w:t>
      </w:r>
      <w:r>
        <w:rPr>
          <w:b/>
        </w:rPr>
        <w:t xml:space="preserve">Sync </w:t>
      </w:r>
      <w:r>
        <w:t xml:space="preserve">command requests and an optional child element of the </w:t>
      </w:r>
      <w:r>
        <w:rPr>
          <w:b/>
        </w:rPr>
        <w:t xml:space="preserve">Responses </w:t>
      </w:r>
      <w:r>
        <w:t xml:space="preserve">element in </w:t>
      </w:r>
      <w:r>
        <w:rPr>
          <w:b/>
        </w:rPr>
        <w:t xml:space="preserve">Sync </w:t>
      </w:r>
      <w:r>
        <w:t xml:space="preserve">command responses. In a request, the </w:t>
      </w:r>
      <w:r>
        <w:rPr>
          <w:b/>
        </w:rPr>
        <w:t xml:space="preserve">Fetch </w:t>
      </w:r>
      <w:r>
        <w:t xml:space="preserve">element is used to request the </w:t>
      </w:r>
      <w:r>
        <w:t>application data of an item that was truncated in a synchronization response from the server. The complete item is then returned to the client in a server response.</w:t>
      </w:r>
    </w:p>
    <w:p w:rsidR="00C45B8D" w:rsidRDefault="008C5507">
      <w:r>
        <w:t xml:space="preserve">The </w:t>
      </w:r>
      <w:r>
        <w:rPr>
          <w:b/>
        </w:rPr>
        <w:t>ItemOperations</w:t>
      </w:r>
      <w:r>
        <w:t xml:space="preserve"> command (section </w:t>
      </w:r>
      <w:hyperlink w:anchor="Section_9d4264fb42f547fb81335e68c52dd339" w:history="1">
        <w:r>
          <w:rPr>
            <w:rStyle w:val="Hyperlink"/>
          </w:rPr>
          <w:t>2.2.1.10</w:t>
        </w:r>
      </w:hyperlink>
      <w:r>
        <w:t>) is the preferred way to fetch items.</w:t>
      </w:r>
    </w:p>
    <w:p w:rsidR="00C45B8D" w:rsidRDefault="008C5507">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454"/>
        <w:gridCol w:w="1748"/>
        <w:gridCol w:w="2163"/>
        <w:gridCol w:w="1864"/>
        <w:gridCol w:w="124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Commands</w:t>
            </w:r>
            <w:r>
              <w:t xml:space="preserve"> (section </w:t>
            </w:r>
            <w:hyperlink w:anchor="Section_5a54d46c823d44ff8a8691ba4d4af77f" w:history="1">
              <w:r>
                <w:rPr>
                  <w:rStyle w:val="Hyperlink"/>
                </w:rPr>
                <w:t>2.2.3.32</w:t>
              </w:r>
            </w:hyperlink>
            <w:r>
              <w:t xml:space="preserve">) </w:t>
            </w:r>
          </w:p>
          <w:p w:rsidR="00C45B8D" w:rsidRDefault="00C45B8D">
            <w:pPr>
              <w:pStyle w:val="TableBodyText"/>
            </w:pPr>
          </w:p>
        </w:tc>
        <w:tc>
          <w:tcPr>
            <w:tcW w:w="0" w:type="auto"/>
          </w:tcPr>
          <w:p w:rsidR="00C45B8D" w:rsidRDefault="008C5507">
            <w:pPr>
              <w:pStyle w:val="TableBodyText"/>
            </w:pPr>
            <w:r>
              <w:rPr>
                <w:b/>
              </w:rPr>
              <w:t>ServerId</w:t>
            </w:r>
            <w:r>
              <w:t xml:space="preserve"> (section </w:t>
            </w:r>
            <w:hyperlink w:anchor="Section_a875f1e437ae4ec3832f2e1867c13c0a" w:history="1">
              <w:r>
                <w:rPr>
                  <w:rStyle w:val="Hyperlink"/>
                </w:rPr>
                <w:t>2.2.3.166.8</w:t>
              </w:r>
            </w:hyperlink>
            <w:r>
              <w:t>)</w:t>
            </w:r>
          </w:p>
        </w:tc>
        <w:tc>
          <w:tcPr>
            <w:tcW w:w="0" w:type="auto"/>
          </w:tcPr>
          <w:p w:rsidR="00C45B8D" w:rsidRDefault="008C5507">
            <w:pPr>
              <w:pStyle w:val="TableBodyText"/>
              <w:rPr>
                <w:b/>
              </w:rPr>
            </w:pPr>
            <w:r>
              <w:rPr>
                <w:b/>
              </w:rPr>
              <w:t>contain</w:t>
            </w:r>
            <w:r>
              <w:rPr>
                <w:b/>
              </w:rPr>
              <w:t>er</w:t>
            </w:r>
            <w:r>
              <w:t xml:space="preserve"> (</w:t>
            </w:r>
            <w:hyperlink r:id="rId348"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0...N (optional)</w:t>
            </w:r>
          </w:p>
        </w:tc>
      </w:tr>
      <w:tr w:rsidR="00C45B8D" w:rsidTr="00C45B8D">
        <w:tc>
          <w:tcPr>
            <w:tcW w:w="0" w:type="auto"/>
          </w:tcPr>
          <w:p w:rsidR="00C45B8D" w:rsidRDefault="008C5507">
            <w:pPr>
              <w:pStyle w:val="TableBodyText"/>
            </w:pPr>
            <w:r>
              <w:rPr>
                <w:b/>
              </w:rPr>
              <w:t xml:space="preserve">Sync </w:t>
            </w:r>
            <w:r>
              <w:t>command response</w:t>
            </w:r>
          </w:p>
        </w:tc>
        <w:tc>
          <w:tcPr>
            <w:tcW w:w="0" w:type="auto"/>
          </w:tcPr>
          <w:p w:rsidR="00C45B8D" w:rsidRDefault="008C5507">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C45B8D" w:rsidRDefault="008C5507">
            <w:pPr>
              <w:pStyle w:val="TableBodyText"/>
            </w:pPr>
            <w:r>
              <w:rPr>
                <w:b/>
              </w:rPr>
              <w:t>ServerId</w:t>
            </w:r>
          </w:p>
          <w:p w:rsidR="00C45B8D" w:rsidRDefault="008C5507">
            <w:pPr>
              <w:pStyle w:val="TableBodyText"/>
            </w:pPr>
            <w:r>
              <w:rPr>
                <w:b/>
              </w:rPr>
              <w:t>Sta</w:t>
            </w:r>
            <w:r>
              <w:rPr>
                <w:b/>
              </w:rPr>
              <w:t>tus</w:t>
            </w:r>
            <w:r>
              <w:t xml:space="preserve"> (section </w:t>
            </w:r>
            <w:hyperlink w:anchor="Section_08151746faf740a3832bb42e88a0b729" w:history="1">
              <w:r>
                <w:rPr>
                  <w:rStyle w:val="Hyperlink"/>
                </w:rPr>
                <w:t>2.2.3.177.17</w:t>
              </w:r>
            </w:hyperlink>
            <w:r>
              <w:t>)</w:t>
            </w:r>
          </w:p>
          <w:p w:rsidR="00C45B8D" w:rsidRDefault="008C5507">
            <w:pPr>
              <w:pStyle w:val="TableBodyText"/>
            </w:pPr>
            <w:r>
              <w:rPr>
                <w:b/>
              </w:rPr>
              <w:t>ApplicationData</w:t>
            </w:r>
            <w:r>
              <w:t xml:space="preserve"> (section </w:t>
            </w:r>
            <w:hyperlink w:anchor="Section_731a32ef864d4fd7a2278ee77e3cd9f8" w:history="1">
              <w:r>
                <w:rPr>
                  <w:rStyle w:val="Hyperlink"/>
                </w:rPr>
                <w:t>2.2.3.11</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0...N (optional)</w:t>
            </w:r>
          </w:p>
        </w:tc>
      </w:tr>
    </w:tbl>
    <w:p w:rsidR="00C45B8D" w:rsidRDefault="008C5507">
      <w:r>
        <w:t xml:space="preserve">The </w:t>
      </w:r>
      <w:r>
        <w:rPr>
          <w:b/>
        </w:rPr>
        <w:t>Fetch</w:t>
      </w:r>
      <w:r>
        <w:t xml:space="preserve"> element cannot be used to get truncated calendar, contact, note, recipient information, or task items from the server.</w:t>
      </w:r>
    </w:p>
    <w:p w:rsidR="00C45B8D" w:rsidRDefault="008C5507">
      <w:r>
        <w:t>The server is not required to send an individual response for every operation that is sent by the client. The client only receives respo</w:t>
      </w:r>
      <w:r>
        <w:t xml:space="preserve">nses for successful additions, successful fetches, successful changes that </w:t>
      </w:r>
      <w:r>
        <w:lastRenderedPageBreak/>
        <w:t>include an attachment being added, and failed changes and deletions. When the client does not receive a response, the client MUST assume that the operation succeeded unless informed</w:t>
      </w:r>
      <w:r>
        <w:t xml:space="preserve"> otherwise.</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58" w:name="section_5a31e2ad96004b82ab8188beb1db4e85"/>
      <w:bookmarkStart w:id="459" w:name="_Toc476026119"/>
      <w:r>
        <w:t>FilterType</w:t>
      </w:r>
      <w:bookmarkEnd w:id="458"/>
      <w:bookmarkEnd w:id="459"/>
    </w:p>
    <w:p w:rsidR="00C45B8D" w:rsidRDefault="008C5507">
      <w:r>
        <w:t xml:space="preserve">The </w:t>
      </w:r>
      <w:r>
        <w:rPr>
          <w:b/>
        </w:rPr>
        <w:t>FilterType</w:t>
      </w:r>
      <w:r>
        <w:t xml:space="preserve"> element is used in the following command requests:</w:t>
      </w:r>
    </w:p>
    <w:p w:rsidR="00C45B8D" w:rsidRDefault="008C5507">
      <w:pPr>
        <w:pStyle w:val="ListParagraph"/>
        <w:numPr>
          <w:ilvl w:val="0"/>
          <w:numId w:val="56"/>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C45B8D" w:rsidRDefault="008C5507">
      <w:pPr>
        <w:pStyle w:val="ListParagraph"/>
        <w:numPr>
          <w:ilvl w:val="0"/>
          <w:numId w:val="56"/>
        </w:numPr>
      </w:pPr>
      <w:r>
        <w:rPr>
          <w:b/>
        </w:rPr>
        <w:t xml:space="preserve">Sync </w:t>
      </w:r>
      <w:r>
        <w:t xml:space="preserve">command requests (section </w:t>
      </w:r>
      <w:hyperlink w:anchor="Section_89449dc4678c4deb9be2e1dbbc43e2f5" w:history="1">
        <w:r>
          <w:rPr>
            <w:rStyle w:val="Hyperlink"/>
          </w:rPr>
          <w:t>2.2.1.21</w:t>
        </w:r>
      </w:hyperlink>
      <w:r>
        <w:t>)</w:t>
      </w:r>
    </w:p>
    <w:p w:rsidR="00C45B8D" w:rsidRDefault="008C5507">
      <w:r>
        <w:t xml:space="preserve">The definition of the </w:t>
      </w:r>
      <w:r>
        <w:rPr>
          <w:b/>
        </w:rPr>
        <w:t>FilterType</w:t>
      </w:r>
      <w:r>
        <w:t xml:space="preserve"> element differs according to the context in which it is used. For more details, see section </w:t>
      </w:r>
      <w:hyperlink w:anchor="Section_ffbefa62e31540b99cc6f8d74b5f65d4" w:history="1">
        <w:r>
          <w:rPr>
            <w:rStyle w:val="Hyperlink"/>
          </w:rPr>
          <w:t>2.2</w:t>
        </w:r>
        <w:r>
          <w:rPr>
            <w:rStyle w:val="Hyperlink"/>
          </w:rPr>
          <w:t>.3.68.1</w:t>
        </w:r>
      </w:hyperlink>
      <w:r>
        <w:t xml:space="preserve"> and section </w:t>
      </w:r>
      <w:hyperlink w:anchor="Section_de626aeace5340c2abcf19eb8213ea6c" w:history="1">
        <w:r>
          <w:rPr>
            <w:rStyle w:val="Hyperlink"/>
          </w:rPr>
          <w:t>2.2.3.68.2</w:t>
        </w:r>
      </w:hyperlink>
      <w:r>
        <w:t>.</w:t>
      </w:r>
    </w:p>
    <w:p w:rsidR="00C45B8D" w:rsidRDefault="008C5507">
      <w:pPr>
        <w:pStyle w:val="Heading5"/>
      </w:pPr>
      <w:bookmarkStart w:id="460" w:name="section_ffbefa62e31540b99cc6f8d74b5f65d4"/>
      <w:bookmarkStart w:id="461" w:name="_Toc476026120"/>
      <w:r>
        <w:t>FilterType (GetItemEstimate)</w:t>
      </w:r>
      <w:bookmarkEnd w:id="460"/>
      <w:bookmarkEnd w:id="461"/>
    </w:p>
    <w:p w:rsidR="00C45B8D" w:rsidRDefault="008C5507">
      <w:r>
        <w:t xml:space="preserve">The </w:t>
      </w:r>
      <w:r>
        <w:rPr>
          <w:b/>
        </w:rPr>
        <w:t>airsync:FilterType</w:t>
      </w:r>
      <w:r>
        <w:t xml:space="preserve"> element is an optional child element of the </w:t>
      </w:r>
      <w:r>
        <w:rPr>
          <w:b/>
        </w:rPr>
        <w:t xml:space="preserve">airsync:Options </w:t>
      </w:r>
      <w:r>
        <w:t xml:space="preserve">element and a required child element of the </w:t>
      </w:r>
      <w:r>
        <w:rPr>
          <w:b/>
        </w:rPr>
        <w:t xml:space="preserve">Collection </w:t>
      </w:r>
      <w:r>
        <w:t xml:space="preserve">element in </w:t>
      </w:r>
      <w:r>
        <w:rPr>
          <w:b/>
        </w:rPr>
        <w:t>GetItemEstimate</w:t>
      </w:r>
      <w:r>
        <w:t xml:space="preserve"> command requests. In both contexts, it specifies a time window for the objects sent from the server to the client. The parent element of the </w:t>
      </w:r>
      <w:r>
        <w:rPr>
          <w:b/>
        </w:rPr>
        <w:t>airsync:FilterType</w:t>
      </w:r>
      <w:r>
        <w:t xml:space="preserve"> element depends on the protocol version being used. See th</w:t>
      </w:r>
      <w:r>
        <w:t>e details about protocol versions at the end of this section.</w:t>
      </w:r>
    </w:p>
    <w:p w:rsidR="00C45B8D" w:rsidRDefault="008C5507">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69"/>
        <w:gridCol w:w="2090"/>
        <w:gridCol w:w="1184"/>
        <w:gridCol w:w="1597"/>
        <w:gridCol w:w="20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C45B8D" w:rsidRDefault="008C5507">
            <w:pPr>
              <w:pStyle w:val="TableBodyText"/>
            </w:pPr>
            <w:bookmarkStart w:id="462" w:name="z20"/>
            <w:bookmarkEnd w:id="462"/>
            <w:r>
              <w:rPr>
                <w:b/>
              </w:rPr>
              <w:t>Collection</w:t>
            </w:r>
            <w:r>
              <w:t xml:space="preserve"> (se</w:t>
            </w:r>
            <w:r>
              <w:t xml:space="preserve">ction </w:t>
            </w:r>
            <w:hyperlink w:anchor="Section_e76d7863a30e4c3fbb7515f274bd6ece" w:history="1">
              <w:r>
                <w:rPr>
                  <w:rStyle w:val="Hyperlink"/>
                </w:rPr>
                <w:t>2.2.3.29.1</w:t>
              </w:r>
            </w:hyperlink>
            <w:r>
              <w:t xml:space="preserve">) </w:t>
            </w:r>
          </w:p>
          <w:p w:rsidR="00C45B8D" w:rsidRDefault="008C5507">
            <w:pPr>
              <w:pStyle w:val="TableBodyText"/>
            </w:pPr>
            <w:r>
              <w:rPr>
                <w:b/>
              </w:rPr>
              <w:t>airsync:Options</w:t>
            </w:r>
            <w:r>
              <w:t xml:space="preserve"> (section </w:t>
            </w:r>
            <w:hyperlink w:anchor="Section_8649cd5f5a2c470fa18f2fa4b75bc5ab" w:history="1">
              <w:r>
                <w:rPr>
                  <w:rStyle w:val="Hyperlink"/>
                </w:rPr>
                <w:t>2.2.3.125.2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350" w:anchor="Section_dcfe20e1cb36457f8c7be5c61351f7d3">
              <w:r>
                <w:rPr>
                  <w:rStyle w:val="Hyperlink"/>
                </w:rPr>
                <w:t>[MS-ASDTYPE]</w:t>
              </w:r>
            </w:hyperlink>
            <w:r>
              <w:t xml:space="preserve"> section 2.6)</w:t>
            </w:r>
          </w:p>
        </w:tc>
        <w:tc>
          <w:tcPr>
            <w:tcW w:w="0" w:type="auto"/>
          </w:tcPr>
          <w:p w:rsidR="00C45B8D" w:rsidRDefault="008C5507">
            <w:pPr>
              <w:pStyle w:val="TableBodyText"/>
            </w:pPr>
            <w:r>
              <w:t xml:space="preserve">1...1 (required) for </w:t>
            </w:r>
            <w:r>
              <w:rPr>
                <w:b/>
              </w:rPr>
              <w:t>Collection</w:t>
            </w:r>
          </w:p>
          <w:p w:rsidR="00C45B8D" w:rsidRDefault="008C5507">
            <w:pPr>
              <w:pStyle w:val="TableBodyText"/>
            </w:pPr>
            <w:r>
              <w:t xml:space="preserve">0...1 (optional) for </w:t>
            </w:r>
            <w:r>
              <w:rPr>
                <w:b/>
              </w:rPr>
              <w:t>airsync:Options</w:t>
            </w:r>
          </w:p>
        </w:tc>
      </w:tr>
    </w:tbl>
    <w:p w:rsidR="00C45B8D" w:rsidRDefault="008C5507">
      <w:r>
        <w:t xml:space="preserve">The </w:t>
      </w:r>
      <w:r>
        <w:rPr>
          <w:b/>
        </w:rPr>
        <w:t>airsync:FilterType</w:t>
      </w:r>
      <w:r>
        <w:t xml:space="preserve"> element applies to email, calendar, and task collections. If a filter type is specified, then the server sends an estimate of the items within the filter specifications.</w:t>
      </w:r>
    </w:p>
    <w:p w:rsidR="00C45B8D" w:rsidRDefault="008C5507">
      <w:r>
        <w:lastRenderedPageBreak/>
        <w:t xml:space="preserve">If the </w:t>
      </w:r>
      <w:r>
        <w:rPr>
          <w:b/>
        </w:rPr>
        <w:t>airsync:FilterType</w:t>
      </w:r>
      <w:r>
        <w:t xml:space="preserve"> element is present in the request, then the server manages </w:t>
      </w:r>
      <w:r>
        <w:t xml:space="preserve">objects on the client to maintain the specified time window. New objects are added to the client when they are within the time window. The start time of the time window is determined by subtracting the period of time represented by the value of the </w:t>
      </w:r>
      <w:r>
        <w:rPr>
          <w:b/>
        </w:rPr>
        <w:t>FilterT</w:t>
      </w:r>
      <w:r>
        <w:rPr>
          <w:b/>
        </w:rPr>
        <w:t>ype</w:t>
      </w:r>
      <w:r>
        <w:t xml:space="preserve"> element from the current time. Any items that are dated between the start time of the window and the current time are considered within the time window. For example, if the value of the </w:t>
      </w:r>
      <w:r>
        <w:rPr>
          <w:b/>
        </w:rPr>
        <w:t>FilterType</w:t>
      </w:r>
      <w:r>
        <w:t xml:space="preserve"> element is 2, then the start time of the time window is</w:t>
      </w:r>
      <w:r>
        <w:t xml:space="preserve"> three days prior to the current time. If the </w:t>
      </w:r>
      <w:r>
        <w:rPr>
          <w:b/>
        </w:rPr>
        <w:t>airsync:FilterType</w:t>
      </w:r>
      <w:r>
        <w:t xml:space="preserve"> element is omitted, then all objects are sent from the server.</w:t>
      </w:r>
    </w:p>
    <w:p w:rsidR="00C45B8D" w:rsidRDefault="008C5507">
      <w:r>
        <w:t xml:space="preserve">Calendar items that are in the future or that have recurrence, but no end date, are sent to the client regardless of the </w:t>
      </w:r>
      <w:r>
        <w:rPr>
          <w:b/>
        </w:rPr>
        <w:t>airsync</w:t>
      </w:r>
      <w:r>
        <w:rPr>
          <w:b/>
        </w:rPr>
        <w:t>:FilterType</w:t>
      </w:r>
      <w:r>
        <w:t xml:space="preserve"> element value.</w:t>
      </w:r>
    </w:p>
    <w:p w:rsidR="00C45B8D" w:rsidRDefault="008C5507">
      <w:r>
        <w:t xml:space="preserve">The </w:t>
      </w:r>
      <w:r>
        <w:rPr>
          <w:b/>
        </w:rPr>
        <w:t>airsync:FilterType</w:t>
      </w:r>
      <w:r>
        <w:t xml:space="preserve"> element does not support contact collections. However, if the </w:t>
      </w:r>
      <w:r>
        <w:rPr>
          <w:b/>
        </w:rPr>
        <w:t>airsync:FilterType</w:t>
      </w:r>
      <w:r>
        <w:t xml:space="preserve"> element is included in a </w:t>
      </w:r>
      <w:r>
        <w:rPr>
          <w:b/>
        </w:rPr>
        <w:t>GetItemEstimate</w:t>
      </w:r>
      <w:r>
        <w:t xml:space="preserve"> request for a contact collection, no error is returned.</w:t>
      </w:r>
    </w:p>
    <w:p w:rsidR="00C45B8D" w:rsidRDefault="008C5507">
      <w:r>
        <w:t xml:space="preserve">The valid values for each </w:t>
      </w:r>
      <w:r>
        <w:t>collections type are listed in the following table.</w:t>
      </w:r>
    </w:p>
    <w:tbl>
      <w:tblPr>
        <w:tblStyle w:val="Table-ShadedHeader"/>
        <w:tblW w:w="0" w:type="auto"/>
        <w:tblLook w:val="04A0" w:firstRow="1" w:lastRow="0" w:firstColumn="1" w:lastColumn="0" w:noHBand="0" w:noVBand="1"/>
      </w:tblPr>
      <w:tblGrid>
        <w:gridCol w:w="734"/>
        <w:gridCol w:w="1432"/>
        <w:gridCol w:w="2021"/>
        <w:gridCol w:w="3267"/>
        <w:gridCol w:w="202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c>
          <w:tcPr>
            <w:tcW w:w="0" w:type="auto"/>
          </w:tcPr>
          <w:p w:rsidR="00C45B8D" w:rsidRDefault="008C5507">
            <w:pPr>
              <w:pStyle w:val="TableHeaderText"/>
            </w:pPr>
            <w:r>
              <w:t>Applies to email</w:t>
            </w:r>
          </w:p>
        </w:tc>
        <w:tc>
          <w:tcPr>
            <w:tcW w:w="0" w:type="auto"/>
          </w:tcPr>
          <w:p w:rsidR="00C45B8D" w:rsidRDefault="008C5507">
            <w:pPr>
              <w:pStyle w:val="TableHeaderText"/>
            </w:pPr>
            <w:r>
              <w:t>Applies to calendar</w:t>
            </w:r>
          </w:p>
        </w:tc>
        <w:tc>
          <w:tcPr>
            <w:tcW w:w="0" w:type="auto"/>
          </w:tcPr>
          <w:p w:rsidR="00C45B8D" w:rsidRDefault="008C5507">
            <w:pPr>
              <w:pStyle w:val="TableHeaderText"/>
            </w:pPr>
            <w:r>
              <w:t>Applies to tasks</w:t>
            </w:r>
          </w:p>
        </w:tc>
      </w:tr>
      <w:tr w:rsidR="00C45B8D" w:rsidTr="00C45B8D">
        <w:tc>
          <w:tcPr>
            <w:tcW w:w="0" w:type="auto"/>
          </w:tcPr>
          <w:p w:rsidR="00C45B8D" w:rsidRDefault="008C5507">
            <w:pPr>
              <w:pStyle w:val="TableBodyText"/>
            </w:pPr>
            <w:r>
              <w:t>0</w:t>
            </w:r>
          </w:p>
        </w:tc>
        <w:tc>
          <w:tcPr>
            <w:tcW w:w="0" w:type="auto"/>
          </w:tcPr>
          <w:p w:rsidR="00C45B8D" w:rsidRDefault="008C5507">
            <w:pPr>
              <w:pStyle w:val="TableBodyText"/>
            </w:pPr>
            <w:r>
              <w:t>No filter</w:t>
            </w:r>
          </w:p>
        </w:tc>
        <w:tc>
          <w:tcPr>
            <w:tcW w:w="0" w:type="auto"/>
          </w:tcPr>
          <w:p w:rsidR="00C45B8D" w:rsidRDefault="008C5507">
            <w:pPr>
              <w:pStyle w:val="TableBodyText"/>
            </w:pPr>
            <w:r>
              <w:t>Yes</w:t>
            </w:r>
          </w:p>
        </w:tc>
        <w:tc>
          <w:tcPr>
            <w:tcW w:w="0" w:type="auto"/>
          </w:tcPr>
          <w:p w:rsidR="00C45B8D" w:rsidRDefault="008C5507">
            <w:pPr>
              <w:pStyle w:val="TableBodyText"/>
            </w:pPr>
            <w:r>
              <w:t>Yes</w:t>
            </w:r>
          </w:p>
        </w:tc>
        <w:tc>
          <w:tcPr>
            <w:tcW w:w="0" w:type="auto"/>
          </w:tcPr>
          <w:p w:rsidR="00C45B8D" w:rsidRDefault="008C5507">
            <w:pPr>
              <w:pStyle w:val="TableBodyText"/>
            </w:pPr>
            <w:r>
              <w:t>Yes</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1 day</w:t>
            </w:r>
          </w:p>
        </w:tc>
        <w:tc>
          <w:tcPr>
            <w:tcW w:w="0" w:type="auto"/>
          </w:tcPr>
          <w:p w:rsidR="00C45B8D" w:rsidRDefault="008C5507">
            <w:pPr>
              <w:pStyle w:val="TableBodyText"/>
            </w:pPr>
            <w:r>
              <w:t>Yes</w:t>
            </w:r>
          </w:p>
        </w:tc>
        <w:tc>
          <w:tcPr>
            <w:tcW w:w="0" w:type="auto"/>
          </w:tcPr>
          <w:p w:rsidR="00C45B8D" w:rsidRDefault="008C5507">
            <w:pPr>
              <w:pStyle w:val="TableBodyText"/>
            </w:pPr>
            <w:r>
              <w:t xml:space="preserve">No, </w:t>
            </w:r>
            <w:r>
              <w:rPr>
                <w:b/>
              </w:rPr>
              <w:t>Status</w:t>
            </w:r>
            <w:r>
              <w:t xml:space="preserve"> element (section </w:t>
            </w:r>
            <w:hyperlink w:anchor="Section_e6c4428180be441fab6a635f7b66ed4a" w:history="1">
              <w:r>
                <w:rPr>
                  <w:rStyle w:val="Hyperlink"/>
                </w:rPr>
                <w:t>2.2.3.177.7</w:t>
              </w:r>
            </w:hyperlink>
            <w:r>
              <w:t>) value 110</w:t>
            </w:r>
          </w:p>
        </w:tc>
        <w:tc>
          <w:tcPr>
            <w:tcW w:w="0" w:type="auto"/>
          </w:tcPr>
          <w:p w:rsidR="00C45B8D" w:rsidRDefault="008C5507">
            <w:pPr>
              <w:pStyle w:val="TableBodyText"/>
            </w:pPr>
            <w:r>
              <w:t xml:space="preserve">No, </w:t>
            </w:r>
            <w:r>
              <w:rPr>
                <w:b/>
              </w:rPr>
              <w:t>Status</w:t>
            </w:r>
            <w:r>
              <w:t xml:space="preserve"> element value 110</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3 days</w:t>
            </w:r>
          </w:p>
        </w:tc>
        <w:tc>
          <w:tcPr>
            <w:tcW w:w="0" w:type="auto"/>
          </w:tcPr>
          <w:p w:rsidR="00C45B8D" w:rsidRDefault="008C5507">
            <w:pPr>
              <w:pStyle w:val="TableBodyText"/>
            </w:pPr>
            <w:r>
              <w:t>Yes</w:t>
            </w:r>
          </w:p>
        </w:tc>
        <w:tc>
          <w:tcPr>
            <w:tcW w:w="0" w:type="auto"/>
          </w:tcPr>
          <w:p w:rsidR="00C45B8D" w:rsidRDefault="008C5507">
            <w:pPr>
              <w:pStyle w:val="TableBodyText"/>
            </w:pPr>
            <w:r>
              <w:t xml:space="preserve">No, </w:t>
            </w:r>
            <w:r>
              <w:rPr>
                <w:b/>
              </w:rPr>
              <w:t>Status</w:t>
            </w:r>
            <w:r>
              <w:t xml:space="preserve"> element value 110</w:t>
            </w:r>
          </w:p>
        </w:tc>
        <w:tc>
          <w:tcPr>
            <w:tcW w:w="0" w:type="auto"/>
          </w:tcPr>
          <w:p w:rsidR="00C45B8D" w:rsidRDefault="008C5507">
            <w:pPr>
              <w:pStyle w:val="TableBodyText"/>
            </w:pPr>
            <w:r>
              <w:t xml:space="preserve">No, </w:t>
            </w:r>
            <w:r>
              <w:rPr>
                <w:b/>
              </w:rPr>
              <w:t>Status</w:t>
            </w:r>
            <w:r>
              <w:t xml:space="preserve"> element value 110</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1 week</w:t>
            </w:r>
          </w:p>
        </w:tc>
        <w:tc>
          <w:tcPr>
            <w:tcW w:w="0" w:type="auto"/>
          </w:tcPr>
          <w:p w:rsidR="00C45B8D" w:rsidRDefault="008C5507">
            <w:pPr>
              <w:pStyle w:val="TableBodyText"/>
            </w:pPr>
            <w:r>
              <w:t>Yes</w:t>
            </w:r>
          </w:p>
        </w:tc>
        <w:tc>
          <w:tcPr>
            <w:tcW w:w="0" w:type="auto"/>
          </w:tcPr>
          <w:p w:rsidR="00C45B8D" w:rsidRDefault="008C5507">
            <w:pPr>
              <w:pStyle w:val="TableBodyText"/>
            </w:pPr>
            <w:r>
              <w:t xml:space="preserve">No, </w:t>
            </w:r>
            <w:r>
              <w:rPr>
                <w:b/>
              </w:rPr>
              <w:t>Status</w:t>
            </w:r>
            <w:r>
              <w:t xml:space="preserve"> element value 110</w:t>
            </w:r>
          </w:p>
        </w:tc>
        <w:tc>
          <w:tcPr>
            <w:tcW w:w="0" w:type="auto"/>
          </w:tcPr>
          <w:p w:rsidR="00C45B8D" w:rsidRDefault="008C5507">
            <w:pPr>
              <w:pStyle w:val="TableBodyText"/>
            </w:pPr>
            <w:r>
              <w:t xml:space="preserve">No, </w:t>
            </w:r>
            <w:r>
              <w:rPr>
                <w:b/>
              </w:rPr>
              <w:t>Status</w:t>
            </w:r>
            <w:r>
              <w:t xml:space="preserve"> element value 110</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2 weeks</w:t>
            </w:r>
          </w:p>
        </w:tc>
        <w:tc>
          <w:tcPr>
            <w:tcW w:w="0" w:type="auto"/>
          </w:tcPr>
          <w:p w:rsidR="00C45B8D" w:rsidRDefault="008C5507">
            <w:pPr>
              <w:pStyle w:val="TableBodyText"/>
            </w:pPr>
            <w:r>
              <w:t>Yes</w:t>
            </w:r>
          </w:p>
        </w:tc>
        <w:tc>
          <w:tcPr>
            <w:tcW w:w="0" w:type="auto"/>
          </w:tcPr>
          <w:p w:rsidR="00C45B8D" w:rsidRDefault="008C5507">
            <w:pPr>
              <w:pStyle w:val="TableBodyText"/>
            </w:pPr>
            <w:r>
              <w:t>Yes</w:t>
            </w:r>
          </w:p>
        </w:tc>
        <w:tc>
          <w:tcPr>
            <w:tcW w:w="0" w:type="auto"/>
          </w:tcPr>
          <w:p w:rsidR="00C45B8D" w:rsidRDefault="008C5507">
            <w:pPr>
              <w:pStyle w:val="TableBodyText"/>
            </w:pPr>
            <w:r>
              <w:t xml:space="preserve">No, </w:t>
            </w:r>
            <w:r>
              <w:rPr>
                <w:b/>
              </w:rPr>
              <w:t>Status</w:t>
            </w:r>
            <w:r>
              <w:t xml:space="preserve"> element value 110</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1 month</w:t>
            </w:r>
          </w:p>
        </w:tc>
        <w:tc>
          <w:tcPr>
            <w:tcW w:w="0" w:type="auto"/>
          </w:tcPr>
          <w:p w:rsidR="00C45B8D" w:rsidRDefault="008C5507">
            <w:pPr>
              <w:pStyle w:val="TableBodyText"/>
            </w:pPr>
            <w:r>
              <w:t>Yes</w:t>
            </w:r>
          </w:p>
        </w:tc>
        <w:tc>
          <w:tcPr>
            <w:tcW w:w="0" w:type="auto"/>
          </w:tcPr>
          <w:p w:rsidR="00C45B8D" w:rsidRDefault="008C5507">
            <w:pPr>
              <w:pStyle w:val="TableBodyText"/>
            </w:pPr>
            <w:r>
              <w:t>Yes</w:t>
            </w:r>
          </w:p>
        </w:tc>
        <w:tc>
          <w:tcPr>
            <w:tcW w:w="0" w:type="auto"/>
          </w:tcPr>
          <w:p w:rsidR="00C45B8D" w:rsidRDefault="008C5507">
            <w:pPr>
              <w:pStyle w:val="TableBodyText"/>
            </w:pPr>
            <w:r>
              <w:t xml:space="preserve">No, </w:t>
            </w:r>
            <w:r>
              <w:rPr>
                <w:b/>
              </w:rPr>
              <w:t>Status</w:t>
            </w:r>
            <w:r>
              <w:t xml:space="preserve"> element value 110</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3 months</w:t>
            </w:r>
          </w:p>
        </w:tc>
        <w:tc>
          <w:tcPr>
            <w:tcW w:w="0" w:type="auto"/>
          </w:tcPr>
          <w:p w:rsidR="00C45B8D" w:rsidRDefault="008C5507">
            <w:pPr>
              <w:pStyle w:val="TableBodyText"/>
            </w:pPr>
            <w:r>
              <w:t xml:space="preserve">No, </w:t>
            </w:r>
            <w:r>
              <w:rPr>
                <w:b/>
              </w:rPr>
              <w:t>Status</w:t>
            </w:r>
            <w:r>
              <w:t xml:space="preserve"> element value 110</w:t>
            </w:r>
          </w:p>
        </w:tc>
        <w:tc>
          <w:tcPr>
            <w:tcW w:w="0" w:type="auto"/>
          </w:tcPr>
          <w:p w:rsidR="00C45B8D" w:rsidRDefault="008C5507">
            <w:pPr>
              <w:pStyle w:val="TableBodyText"/>
            </w:pPr>
            <w:r>
              <w:t>Yes</w:t>
            </w:r>
          </w:p>
        </w:tc>
        <w:tc>
          <w:tcPr>
            <w:tcW w:w="0" w:type="auto"/>
          </w:tcPr>
          <w:p w:rsidR="00C45B8D" w:rsidRDefault="008C5507">
            <w:pPr>
              <w:pStyle w:val="TableBodyText"/>
            </w:pPr>
            <w:r>
              <w:t xml:space="preserve">No, </w:t>
            </w:r>
            <w:r>
              <w:rPr>
                <w:b/>
              </w:rPr>
              <w:t>Status</w:t>
            </w:r>
            <w:r>
              <w:t xml:space="preserve"> element value 110</w:t>
            </w:r>
          </w:p>
        </w:tc>
      </w:tr>
      <w:tr w:rsidR="00C45B8D" w:rsidTr="00C45B8D">
        <w:tc>
          <w:tcPr>
            <w:tcW w:w="0" w:type="auto"/>
          </w:tcPr>
          <w:p w:rsidR="00C45B8D" w:rsidRDefault="008C5507">
            <w:pPr>
              <w:pStyle w:val="TableBodyText"/>
            </w:pPr>
            <w:r>
              <w:t>7</w:t>
            </w:r>
          </w:p>
        </w:tc>
        <w:tc>
          <w:tcPr>
            <w:tcW w:w="0" w:type="auto"/>
          </w:tcPr>
          <w:p w:rsidR="00C45B8D" w:rsidRDefault="008C5507">
            <w:pPr>
              <w:pStyle w:val="TableBodyText"/>
            </w:pPr>
            <w:r>
              <w:t>6 months</w:t>
            </w:r>
          </w:p>
        </w:tc>
        <w:tc>
          <w:tcPr>
            <w:tcW w:w="0" w:type="auto"/>
          </w:tcPr>
          <w:p w:rsidR="00C45B8D" w:rsidRDefault="008C5507">
            <w:pPr>
              <w:pStyle w:val="TableBodyText"/>
            </w:pPr>
            <w:r>
              <w:t xml:space="preserve">No, </w:t>
            </w:r>
            <w:r>
              <w:rPr>
                <w:b/>
              </w:rPr>
              <w:t>Status</w:t>
            </w:r>
            <w:r>
              <w:t xml:space="preserve"> element value 110</w:t>
            </w:r>
          </w:p>
        </w:tc>
        <w:tc>
          <w:tcPr>
            <w:tcW w:w="0" w:type="auto"/>
          </w:tcPr>
          <w:p w:rsidR="00C45B8D" w:rsidRDefault="008C5507">
            <w:pPr>
              <w:pStyle w:val="TableBodyText"/>
            </w:pPr>
            <w:r>
              <w:t>Yes</w:t>
            </w:r>
          </w:p>
        </w:tc>
        <w:tc>
          <w:tcPr>
            <w:tcW w:w="0" w:type="auto"/>
          </w:tcPr>
          <w:p w:rsidR="00C45B8D" w:rsidRDefault="008C5507">
            <w:pPr>
              <w:pStyle w:val="TableBodyText"/>
            </w:pPr>
            <w:r>
              <w:t xml:space="preserve">No, </w:t>
            </w:r>
            <w:r>
              <w:rPr>
                <w:b/>
              </w:rPr>
              <w:t>Status</w:t>
            </w:r>
            <w:r>
              <w:t xml:space="preserve"> element value 110</w:t>
            </w:r>
          </w:p>
        </w:tc>
      </w:tr>
      <w:tr w:rsidR="00C45B8D" w:rsidTr="00C45B8D">
        <w:tc>
          <w:tcPr>
            <w:tcW w:w="0" w:type="auto"/>
          </w:tcPr>
          <w:p w:rsidR="00C45B8D" w:rsidRDefault="008C5507">
            <w:pPr>
              <w:pStyle w:val="TableBodyText"/>
            </w:pPr>
            <w:r>
              <w:t>8</w:t>
            </w:r>
          </w:p>
        </w:tc>
        <w:tc>
          <w:tcPr>
            <w:tcW w:w="0" w:type="auto"/>
          </w:tcPr>
          <w:p w:rsidR="00C45B8D" w:rsidRDefault="008C5507">
            <w:pPr>
              <w:pStyle w:val="TableBodyText"/>
            </w:pPr>
            <w:r>
              <w:t>Incomplete tasks</w:t>
            </w:r>
          </w:p>
        </w:tc>
        <w:tc>
          <w:tcPr>
            <w:tcW w:w="0" w:type="auto"/>
          </w:tcPr>
          <w:p w:rsidR="00C45B8D" w:rsidRDefault="008C5507">
            <w:pPr>
              <w:pStyle w:val="TableBodyText"/>
            </w:pPr>
            <w:r>
              <w:t xml:space="preserve">No, </w:t>
            </w:r>
            <w:r>
              <w:rPr>
                <w:b/>
              </w:rPr>
              <w:t>Status</w:t>
            </w:r>
            <w:r>
              <w:t xml:space="preserve"> element value 110</w:t>
            </w:r>
          </w:p>
        </w:tc>
        <w:tc>
          <w:tcPr>
            <w:tcW w:w="0" w:type="auto"/>
          </w:tcPr>
          <w:p w:rsidR="00C45B8D" w:rsidRDefault="008C5507">
            <w:pPr>
              <w:pStyle w:val="TableBodyText"/>
            </w:pPr>
            <w:r>
              <w:t xml:space="preserve">No, </w:t>
            </w:r>
            <w:r>
              <w:rPr>
                <w:b/>
              </w:rPr>
              <w:t>Status</w:t>
            </w:r>
            <w:r>
              <w:t xml:space="preserve"> element value 110</w:t>
            </w:r>
          </w:p>
        </w:tc>
        <w:tc>
          <w:tcPr>
            <w:tcW w:w="0" w:type="auto"/>
          </w:tcPr>
          <w:p w:rsidR="00C45B8D" w:rsidRDefault="008C5507">
            <w:pPr>
              <w:pStyle w:val="TableBodyText"/>
            </w:pPr>
            <w:r>
              <w:t>Yes</w:t>
            </w:r>
          </w:p>
        </w:tc>
      </w:tr>
    </w:tbl>
    <w:p w:rsidR="00C45B8D" w:rsidRDefault="008C5507">
      <w:r>
        <w:t xml:space="preserve">Specifying a </w:t>
      </w:r>
      <w:r>
        <w:rPr>
          <w:b/>
        </w:rPr>
        <w:t>airsync:FilterType</w:t>
      </w:r>
      <w:r>
        <w:t xml:space="preserve"> of 9 or above for when the </w:t>
      </w:r>
      <w:r>
        <w:rPr>
          <w:b/>
        </w:rPr>
        <w:t>CollectionId</w:t>
      </w:r>
      <w:r>
        <w:t xml:space="preserve"> element (section </w:t>
      </w:r>
      <w:hyperlink w:anchor="Section_5271c89685734eee90c0325d51ff6559" w:history="1">
        <w:r>
          <w:rPr>
            <w:rStyle w:val="Hyperlink"/>
          </w:rPr>
          <w:t>2.2.3.30.2</w:t>
        </w:r>
      </w:hyperlink>
      <w:r>
        <w:t>) identifies any email, contact, calendar or task collection results in a</w:t>
      </w:r>
      <w:r>
        <w:t xml:space="preserve"> </w:t>
      </w:r>
      <w:r>
        <w:rPr>
          <w:b/>
        </w:rPr>
        <w:t>Status</w:t>
      </w:r>
      <w:r>
        <w:t xml:space="preserve"> element value of 103.</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271" w:type="dxa"/>
          </w:tcPr>
          <w:p w:rsidR="00C45B8D" w:rsidRDefault="008C5507">
            <w:pPr>
              <w:pStyle w:val="TableHeaderText"/>
            </w:pPr>
            <w:r>
              <w:t>Protocol version</w:t>
            </w:r>
          </w:p>
        </w:tc>
        <w:tc>
          <w:tcPr>
            <w:tcW w:w="3266" w:type="dxa"/>
          </w:tcPr>
          <w:p w:rsidR="00C45B8D" w:rsidRDefault="008C5507">
            <w:pPr>
              <w:pStyle w:val="TableHeaderText"/>
            </w:pPr>
            <w:r>
              <w:t>Element support, child of Collection</w:t>
            </w:r>
          </w:p>
        </w:tc>
        <w:tc>
          <w:tcPr>
            <w:tcW w:w="2938" w:type="dxa"/>
          </w:tcPr>
          <w:p w:rsidR="00C45B8D" w:rsidRDefault="008C5507">
            <w:pPr>
              <w:pStyle w:val="TableHeaderText"/>
            </w:pPr>
            <w:r>
              <w:t>E</w:t>
            </w:r>
            <w:r>
              <w:t>lement support, child of airsync:Options</w:t>
            </w:r>
          </w:p>
        </w:tc>
      </w:tr>
      <w:tr w:rsidR="00C45B8D" w:rsidTr="00C45B8D">
        <w:tc>
          <w:tcPr>
            <w:tcW w:w="3271" w:type="dxa"/>
          </w:tcPr>
          <w:p w:rsidR="00C45B8D" w:rsidRDefault="008C5507">
            <w:pPr>
              <w:pStyle w:val="TableBodyText"/>
            </w:pPr>
            <w:r>
              <w:t>2.5</w:t>
            </w:r>
          </w:p>
        </w:tc>
        <w:tc>
          <w:tcPr>
            <w:tcW w:w="3266" w:type="dxa"/>
          </w:tcPr>
          <w:p w:rsidR="00C45B8D" w:rsidRDefault="008C5507">
            <w:pPr>
              <w:pStyle w:val="TableBodyText"/>
            </w:pPr>
            <w:r>
              <w:t>Yes</w:t>
            </w: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lastRenderedPageBreak/>
              <w:t>12.0</w:t>
            </w:r>
          </w:p>
        </w:tc>
        <w:tc>
          <w:tcPr>
            <w:tcW w:w="3266" w:type="dxa"/>
          </w:tcPr>
          <w:p w:rsidR="00C45B8D" w:rsidRDefault="008C5507">
            <w:pPr>
              <w:pStyle w:val="TableBodyText"/>
            </w:pPr>
            <w:r>
              <w:t>Yes</w:t>
            </w: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12.1</w:t>
            </w:r>
          </w:p>
        </w:tc>
        <w:tc>
          <w:tcPr>
            <w:tcW w:w="3266" w:type="dxa"/>
          </w:tcPr>
          <w:p w:rsidR="00C45B8D" w:rsidRDefault="008C5507">
            <w:pPr>
              <w:pStyle w:val="TableBodyText"/>
            </w:pPr>
            <w:r>
              <w:t>Yes</w:t>
            </w: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14.0</w:t>
            </w:r>
          </w:p>
        </w:tc>
        <w:tc>
          <w:tcPr>
            <w:tcW w:w="3266" w:type="dxa"/>
          </w:tcPr>
          <w:p w:rsidR="00C45B8D" w:rsidRDefault="00C45B8D">
            <w:pPr>
              <w:pStyle w:val="TableBodyText"/>
            </w:pPr>
          </w:p>
        </w:tc>
        <w:tc>
          <w:tcPr>
            <w:tcW w:w="2938" w:type="dxa"/>
          </w:tcPr>
          <w:p w:rsidR="00C45B8D" w:rsidRDefault="008C5507">
            <w:pPr>
              <w:pStyle w:val="TableBodyText"/>
            </w:pPr>
            <w:r>
              <w:t>Yes</w:t>
            </w:r>
          </w:p>
        </w:tc>
      </w:tr>
      <w:tr w:rsidR="00C45B8D" w:rsidTr="00C45B8D">
        <w:tc>
          <w:tcPr>
            <w:tcW w:w="3271" w:type="dxa"/>
          </w:tcPr>
          <w:p w:rsidR="00C45B8D" w:rsidRDefault="008C5507">
            <w:pPr>
              <w:pStyle w:val="TableBodyText"/>
            </w:pPr>
            <w:r>
              <w:t>14.1</w:t>
            </w:r>
          </w:p>
        </w:tc>
        <w:tc>
          <w:tcPr>
            <w:tcW w:w="3266" w:type="dxa"/>
          </w:tcPr>
          <w:p w:rsidR="00C45B8D" w:rsidRDefault="00C45B8D">
            <w:pPr>
              <w:pStyle w:val="TableBodyText"/>
            </w:pPr>
          </w:p>
        </w:tc>
        <w:tc>
          <w:tcPr>
            <w:tcW w:w="2938" w:type="dxa"/>
          </w:tcPr>
          <w:p w:rsidR="00C45B8D" w:rsidRDefault="008C5507">
            <w:pPr>
              <w:pStyle w:val="TableBodyText"/>
            </w:pPr>
            <w:r>
              <w:t>Yes</w:t>
            </w:r>
          </w:p>
        </w:tc>
      </w:tr>
      <w:tr w:rsidR="00C45B8D" w:rsidTr="00C45B8D">
        <w:tc>
          <w:tcPr>
            <w:tcW w:w="3271" w:type="dxa"/>
          </w:tcPr>
          <w:p w:rsidR="00C45B8D" w:rsidRDefault="008C5507">
            <w:pPr>
              <w:pStyle w:val="TableBodyText"/>
            </w:pPr>
            <w:r>
              <w:t>16.0</w:t>
            </w:r>
          </w:p>
        </w:tc>
        <w:tc>
          <w:tcPr>
            <w:tcW w:w="3266" w:type="dxa"/>
          </w:tcPr>
          <w:p w:rsidR="00C45B8D" w:rsidRDefault="00C45B8D">
            <w:pPr>
              <w:pStyle w:val="TableBodyText"/>
            </w:pPr>
          </w:p>
        </w:tc>
        <w:tc>
          <w:tcPr>
            <w:tcW w:w="2938" w:type="dxa"/>
          </w:tcPr>
          <w:p w:rsidR="00C45B8D" w:rsidRDefault="008C5507">
            <w:pPr>
              <w:pStyle w:val="TableBodyText"/>
            </w:pPr>
            <w:r>
              <w:t>Yes</w:t>
            </w:r>
          </w:p>
        </w:tc>
      </w:tr>
      <w:tr w:rsidR="00C45B8D" w:rsidTr="00C45B8D">
        <w:tc>
          <w:tcPr>
            <w:tcW w:w="3271" w:type="dxa"/>
          </w:tcPr>
          <w:p w:rsidR="00C45B8D" w:rsidRDefault="008C5507">
            <w:pPr>
              <w:pStyle w:val="TableBodyText"/>
            </w:pPr>
            <w:r>
              <w:t>16.1</w:t>
            </w:r>
          </w:p>
        </w:tc>
        <w:tc>
          <w:tcPr>
            <w:tcW w:w="3266" w:type="dxa"/>
          </w:tcPr>
          <w:p w:rsidR="00C45B8D" w:rsidRDefault="00C45B8D">
            <w:pPr>
              <w:pStyle w:val="TableBodyText"/>
            </w:pPr>
          </w:p>
        </w:tc>
        <w:tc>
          <w:tcPr>
            <w:tcW w:w="2938" w:type="dxa"/>
          </w:tcPr>
          <w:p w:rsidR="00C45B8D" w:rsidRDefault="008C5507">
            <w:pPr>
              <w:pStyle w:val="TableBodyText"/>
            </w:pPr>
            <w:r>
              <w:t>Yes</w:t>
            </w:r>
          </w:p>
        </w:tc>
      </w:tr>
    </w:tbl>
    <w:p w:rsidR="00C45B8D" w:rsidRDefault="008C5507">
      <w:r>
        <w:t xml:space="preserve">The </w:t>
      </w:r>
      <w:r>
        <w:rPr>
          <w:b/>
        </w:rPr>
        <w:t>FilterType</w:t>
      </w:r>
      <w:r>
        <w:t xml:space="preserve"> element is a required child element of the </w:t>
      </w:r>
      <w:r>
        <w:rPr>
          <w:b/>
        </w:rPr>
        <w:t>Collection</w:t>
      </w:r>
      <w:r>
        <w:t xml:space="preserve"> element when protocol version 2.5, 12.0, or 12.1 is used; the </w:t>
      </w:r>
      <w:r>
        <w:rPr>
          <w:b/>
        </w:rPr>
        <w:t>FilterType</w:t>
      </w:r>
      <w:r>
        <w:t xml:space="preserve"> element is an optional child element of the </w:t>
      </w:r>
      <w:r>
        <w:rPr>
          <w:b/>
        </w:rPr>
        <w:t>airsync:Options</w:t>
      </w:r>
      <w:r>
        <w:t xml:space="preserve"> element when protocol version 14.0, 14.1, 16.0, or 16.1 is used.</w:t>
      </w:r>
    </w:p>
    <w:p w:rsidR="00C45B8D" w:rsidRDefault="008C5507">
      <w:pPr>
        <w:pStyle w:val="Heading5"/>
      </w:pPr>
      <w:bookmarkStart w:id="463" w:name="section_de626aeace5340c2abcf19eb8213ea6c"/>
      <w:bookmarkStart w:id="464" w:name="_Toc476026121"/>
      <w:r>
        <w:t>FilterType (Sync)</w:t>
      </w:r>
      <w:bookmarkEnd w:id="463"/>
      <w:bookmarkEnd w:id="464"/>
    </w:p>
    <w:p w:rsidR="00C45B8D" w:rsidRDefault="008C5507">
      <w:r>
        <w:t xml:space="preserve">The </w:t>
      </w:r>
      <w:r>
        <w:rPr>
          <w:b/>
        </w:rPr>
        <w:t>FilterType</w:t>
      </w:r>
      <w:r>
        <w:t xml:space="preserve"> element is an optional child element of the </w:t>
      </w:r>
      <w:r>
        <w:rPr>
          <w:b/>
        </w:rPr>
        <w:t xml:space="preserve">Options </w:t>
      </w:r>
      <w:r>
        <w:t xml:space="preserve">element in </w:t>
      </w:r>
      <w:r>
        <w:rPr>
          <w:b/>
        </w:rPr>
        <w:t xml:space="preserve">Sync </w:t>
      </w:r>
      <w:r>
        <w:t>command requests th</w:t>
      </w:r>
      <w:r>
        <w:t xml:space="preserve">at specifies an optional time window for the objects that are sent from the server to the client. It applies to email and calendar collections. If a </w:t>
      </w:r>
      <w:r>
        <w:rPr>
          <w:b/>
        </w:rPr>
        <w:t>FilterType</w:t>
      </w:r>
      <w:r>
        <w:t xml:space="preserve"> element is specified, the server sends only objects that are dated within the specified time win</w:t>
      </w:r>
      <w:r>
        <w:t>dow.</w:t>
      </w:r>
    </w:p>
    <w:p w:rsidR="00C45B8D" w:rsidRDefault="008C5507">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10"/>
        <w:gridCol w:w="1854"/>
        <w:gridCol w:w="1267"/>
        <w:gridCol w:w="2439"/>
        <w:gridCol w:w="130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unsignedByte</w:t>
            </w:r>
            <w:r>
              <w:t xml:space="preserve"> (</w:t>
            </w:r>
            <w:hyperlink r:id="rId352" w:anchor="Section_dcfe20e1cb36457f8c7be5c61351f7d3">
              <w:r>
                <w:rPr>
                  <w:rStyle w:val="Hyperlink"/>
                </w:rPr>
                <w:t>[MS-ASDTYPE]</w:t>
              </w:r>
            </w:hyperlink>
            <w:r>
              <w:t xml:space="preserve"> section 2.8)</w:t>
            </w:r>
            <w:r>
              <w:rPr>
                <w:b/>
              </w:rPr>
              <w:t xml:space="preserve"> </w:t>
            </w:r>
          </w:p>
        </w:tc>
        <w:tc>
          <w:tcPr>
            <w:tcW w:w="0" w:type="auto"/>
          </w:tcPr>
          <w:p w:rsidR="00C45B8D" w:rsidRDefault="008C5507">
            <w:pPr>
              <w:pStyle w:val="TableBodyText"/>
            </w:pPr>
            <w:r>
              <w:t>0...1 (optional)</w:t>
            </w:r>
          </w:p>
        </w:tc>
      </w:tr>
    </w:tbl>
    <w:p w:rsidR="00C45B8D" w:rsidRDefault="008C5507">
      <w:r>
        <w:t xml:space="preserve">The </w:t>
      </w:r>
      <w:r>
        <w:t>following table lists valid values for the element.</w:t>
      </w:r>
    </w:p>
    <w:tbl>
      <w:tblPr>
        <w:tblStyle w:val="Table-ShadedHeader"/>
        <w:tblW w:w="0" w:type="auto"/>
        <w:tblLook w:val="04A0" w:firstRow="1" w:lastRow="0" w:firstColumn="1" w:lastColumn="0" w:noHBand="0" w:noVBand="1"/>
      </w:tblPr>
      <w:tblGrid>
        <w:gridCol w:w="734"/>
        <w:gridCol w:w="2695"/>
        <w:gridCol w:w="725"/>
        <w:gridCol w:w="1026"/>
        <w:gridCol w:w="74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c>
          <w:tcPr>
            <w:tcW w:w="0" w:type="auto"/>
          </w:tcPr>
          <w:p w:rsidR="00C45B8D" w:rsidRDefault="008C5507">
            <w:pPr>
              <w:pStyle w:val="TableHeaderText"/>
            </w:pPr>
            <w:r>
              <w:t>Email</w:t>
            </w:r>
          </w:p>
        </w:tc>
        <w:tc>
          <w:tcPr>
            <w:tcW w:w="0" w:type="auto"/>
          </w:tcPr>
          <w:p w:rsidR="00C45B8D" w:rsidRDefault="008C5507">
            <w:pPr>
              <w:pStyle w:val="TableHeaderText"/>
            </w:pPr>
            <w:r>
              <w:t>Calendar</w:t>
            </w:r>
          </w:p>
        </w:tc>
        <w:tc>
          <w:tcPr>
            <w:tcW w:w="0" w:type="auto"/>
          </w:tcPr>
          <w:p w:rsidR="00C45B8D" w:rsidRDefault="008C5507">
            <w:pPr>
              <w:pStyle w:val="TableHeaderText"/>
            </w:pPr>
            <w:r>
              <w:t>Tasks</w:t>
            </w:r>
          </w:p>
        </w:tc>
      </w:tr>
      <w:tr w:rsidR="00C45B8D" w:rsidTr="00C45B8D">
        <w:tc>
          <w:tcPr>
            <w:tcW w:w="0" w:type="auto"/>
          </w:tcPr>
          <w:p w:rsidR="00C45B8D" w:rsidRDefault="008C5507">
            <w:pPr>
              <w:pStyle w:val="TableBodyText"/>
            </w:pPr>
            <w:r>
              <w:t>0</w:t>
            </w:r>
          </w:p>
        </w:tc>
        <w:tc>
          <w:tcPr>
            <w:tcW w:w="0" w:type="auto"/>
          </w:tcPr>
          <w:p w:rsidR="00C45B8D" w:rsidRDefault="008C5507">
            <w:pPr>
              <w:pStyle w:val="TableBodyText"/>
            </w:pPr>
            <w:r>
              <w:t>No filter- synchronize all items</w:t>
            </w:r>
          </w:p>
        </w:tc>
        <w:tc>
          <w:tcPr>
            <w:tcW w:w="0" w:type="auto"/>
          </w:tcPr>
          <w:p w:rsidR="00C45B8D" w:rsidRDefault="008C5507">
            <w:pPr>
              <w:pStyle w:val="TableBodyText"/>
            </w:pPr>
            <w:r>
              <w:t>Yes</w:t>
            </w:r>
          </w:p>
        </w:tc>
        <w:tc>
          <w:tcPr>
            <w:tcW w:w="0" w:type="auto"/>
          </w:tcPr>
          <w:p w:rsidR="00C45B8D" w:rsidRDefault="008C5507">
            <w:pPr>
              <w:pStyle w:val="TableBodyText"/>
            </w:pPr>
            <w:r>
              <w:t>Yes</w:t>
            </w:r>
          </w:p>
        </w:tc>
        <w:tc>
          <w:tcPr>
            <w:tcW w:w="0" w:type="auto"/>
          </w:tcPr>
          <w:p w:rsidR="00C45B8D" w:rsidRDefault="008C5507">
            <w:pPr>
              <w:pStyle w:val="TableBodyText"/>
            </w:pPr>
            <w:r>
              <w:t>Yes</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1 day</w:t>
            </w:r>
          </w:p>
        </w:tc>
        <w:tc>
          <w:tcPr>
            <w:tcW w:w="0" w:type="auto"/>
          </w:tcPr>
          <w:p w:rsidR="00C45B8D" w:rsidRDefault="008C5507">
            <w:pPr>
              <w:pStyle w:val="TableBodyText"/>
            </w:pPr>
            <w:r>
              <w:t>Yes</w:t>
            </w:r>
          </w:p>
        </w:tc>
        <w:tc>
          <w:tcPr>
            <w:tcW w:w="0" w:type="auto"/>
          </w:tcPr>
          <w:p w:rsidR="00C45B8D" w:rsidRDefault="008C5507">
            <w:pPr>
              <w:pStyle w:val="TableBodyText"/>
            </w:pPr>
            <w:r>
              <w:t>No</w:t>
            </w:r>
          </w:p>
        </w:tc>
        <w:tc>
          <w:tcPr>
            <w:tcW w:w="0" w:type="auto"/>
          </w:tcPr>
          <w:p w:rsidR="00C45B8D" w:rsidRDefault="008C5507">
            <w:pPr>
              <w:pStyle w:val="TableBodyText"/>
            </w:pPr>
            <w:r>
              <w:t>No</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3 days</w:t>
            </w:r>
          </w:p>
        </w:tc>
        <w:tc>
          <w:tcPr>
            <w:tcW w:w="0" w:type="auto"/>
          </w:tcPr>
          <w:p w:rsidR="00C45B8D" w:rsidRDefault="008C5507">
            <w:pPr>
              <w:pStyle w:val="TableBodyText"/>
            </w:pPr>
            <w:r>
              <w:t>Yes</w:t>
            </w:r>
          </w:p>
        </w:tc>
        <w:tc>
          <w:tcPr>
            <w:tcW w:w="0" w:type="auto"/>
          </w:tcPr>
          <w:p w:rsidR="00C45B8D" w:rsidRDefault="008C5507">
            <w:pPr>
              <w:pStyle w:val="TableBodyText"/>
            </w:pPr>
            <w:r>
              <w:t>No</w:t>
            </w:r>
          </w:p>
        </w:tc>
        <w:tc>
          <w:tcPr>
            <w:tcW w:w="0" w:type="auto"/>
          </w:tcPr>
          <w:p w:rsidR="00C45B8D" w:rsidRDefault="008C5507">
            <w:pPr>
              <w:pStyle w:val="TableBodyText"/>
            </w:pPr>
            <w:r>
              <w:t>No</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1 week</w:t>
            </w:r>
          </w:p>
        </w:tc>
        <w:tc>
          <w:tcPr>
            <w:tcW w:w="0" w:type="auto"/>
          </w:tcPr>
          <w:p w:rsidR="00C45B8D" w:rsidRDefault="008C5507">
            <w:pPr>
              <w:pStyle w:val="TableBodyText"/>
            </w:pPr>
            <w:r>
              <w:t>Yes</w:t>
            </w:r>
          </w:p>
        </w:tc>
        <w:tc>
          <w:tcPr>
            <w:tcW w:w="0" w:type="auto"/>
          </w:tcPr>
          <w:p w:rsidR="00C45B8D" w:rsidRDefault="008C5507">
            <w:pPr>
              <w:pStyle w:val="TableBodyText"/>
            </w:pPr>
            <w:r>
              <w:t>No</w:t>
            </w:r>
          </w:p>
        </w:tc>
        <w:tc>
          <w:tcPr>
            <w:tcW w:w="0" w:type="auto"/>
          </w:tcPr>
          <w:p w:rsidR="00C45B8D" w:rsidRDefault="008C5507">
            <w:pPr>
              <w:pStyle w:val="TableBodyText"/>
            </w:pPr>
            <w:r>
              <w:t>No</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2 weeks</w:t>
            </w:r>
          </w:p>
        </w:tc>
        <w:tc>
          <w:tcPr>
            <w:tcW w:w="0" w:type="auto"/>
          </w:tcPr>
          <w:p w:rsidR="00C45B8D" w:rsidRDefault="008C5507">
            <w:pPr>
              <w:pStyle w:val="TableBodyText"/>
            </w:pPr>
            <w:r>
              <w:t>Yes</w:t>
            </w:r>
          </w:p>
        </w:tc>
        <w:tc>
          <w:tcPr>
            <w:tcW w:w="0" w:type="auto"/>
          </w:tcPr>
          <w:p w:rsidR="00C45B8D" w:rsidRDefault="008C5507">
            <w:pPr>
              <w:pStyle w:val="TableBodyText"/>
            </w:pPr>
            <w:r>
              <w:t>Yes</w:t>
            </w:r>
          </w:p>
        </w:tc>
        <w:tc>
          <w:tcPr>
            <w:tcW w:w="0" w:type="auto"/>
          </w:tcPr>
          <w:p w:rsidR="00C45B8D" w:rsidRDefault="008C5507">
            <w:pPr>
              <w:pStyle w:val="TableBodyText"/>
            </w:pPr>
            <w:r>
              <w:t>No</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1 month</w:t>
            </w:r>
          </w:p>
        </w:tc>
        <w:tc>
          <w:tcPr>
            <w:tcW w:w="0" w:type="auto"/>
          </w:tcPr>
          <w:p w:rsidR="00C45B8D" w:rsidRDefault="008C5507">
            <w:pPr>
              <w:pStyle w:val="TableBodyText"/>
            </w:pPr>
            <w:r>
              <w:t>Yes</w:t>
            </w:r>
          </w:p>
        </w:tc>
        <w:tc>
          <w:tcPr>
            <w:tcW w:w="0" w:type="auto"/>
          </w:tcPr>
          <w:p w:rsidR="00C45B8D" w:rsidRDefault="008C5507">
            <w:pPr>
              <w:pStyle w:val="TableBodyText"/>
            </w:pPr>
            <w:r>
              <w:t>Yes</w:t>
            </w:r>
          </w:p>
        </w:tc>
        <w:tc>
          <w:tcPr>
            <w:tcW w:w="0" w:type="auto"/>
          </w:tcPr>
          <w:p w:rsidR="00C45B8D" w:rsidRDefault="008C5507">
            <w:pPr>
              <w:pStyle w:val="TableBodyText"/>
            </w:pPr>
            <w:r>
              <w:t>No</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3 months</w:t>
            </w:r>
          </w:p>
        </w:tc>
        <w:tc>
          <w:tcPr>
            <w:tcW w:w="0" w:type="auto"/>
          </w:tcPr>
          <w:p w:rsidR="00C45B8D" w:rsidRDefault="008C5507">
            <w:pPr>
              <w:pStyle w:val="TableBodyText"/>
            </w:pPr>
            <w:r>
              <w:t>No</w:t>
            </w:r>
          </w:p>
        </w:tc>
        <w:tc>
          <w:tcPr>
            <w:tcW w:w="0" w:type="auto"/>
          </w:tcPr>
          <w:p w:rsidR="00C45B8D" w:rsidRDefault="008C5507">
            <w:pPr>
              <w:pStyle w:val="TableBodyText"/>
            </w:pPr>
            <w:r>
              <w:t>Yes</w:t>
            </w:r>
          </w:p>
        </w:tc>
        <w:tc>
          <w:tcPr>
            <w:tcW w:w="0" w:type="auto"/>
          </w:tcPr>
          <w:p w:rsidR="00C45B8D" w:rsidRDefault="008C5507">
            <w:pPr>
              <w:pStyle w:val="TableBodyText"/>
            </w:pPr>
            <w:r>
              <w:t>No</w:t>
            </w:r>
          </w:p>
        </w:tc>
      </w:tr>
      <w:tr w:rsidR="00C45B8D" w:rsidTr="00C45B8D">
        <w:tc>
          <w:tcPr>
            <w:tcW w:w="0" w:type="auto"/>
          </w:tcPr>
          <w:p w:rsidR="00C45B8D" w:rsidRDefault="008C5507">
            <w:pPr>
              <w:pStyle w:val="TableBodyText"/>
            </w:pPr>
            <w:r>
              <w:t>7</w:t>
            </w:r>
          </w:p>
        </w:tc>
        <w:tc>
          <w:tcPr>
            <w:tcW w:w="0" w:type="auto"/>
          </w:tcPr>
          <w:p w:rsidR="00C45B8D" w:rsidRDefault="008C5507">
            <w:pPr>
              <w:pStyle w:val="TableBodyText"/>
            </w:pPr>
            <w:r>
              <w:t>6 months</w:t>
            </w:r>
          </w:p>
        </w:tc>
        <w:tc>
          <w:tcPr>
            <w:tcW w:w="0" w:type="auto"/>
          </w:tcPr>
          <w:p w:rsidR="00C45B8D" w:rsidRDefault="008C5507">
            <w:pPr>
              <w:pStyle w:val="TableBodyText"/>
            </w:pPr>
            <w:r>
              <w:t>No</w:t>
            </w:r>
          </w:p>
        </w:tc>
        <w:tc>
          <w:tcPr>
            <w:tcW w:w="0" w:type="auto"/>
          </w:tcPr>
          <w:p w:rsidR="00C45B8D" w:rsidRDefault="008C5507">
            <w:pPr>
              <w:pStyle w:val="TableBodyText"/>
            </w:pPr>
            <w:r>
              <w:t>Yes</w:t>
            </w:r>
          </w:p>
        </w:tc>
        <w:tc>
          <w:tcPr>
            <w:tcW w:w="0" w:type="auto"/>
          </w:tcPr>
          <w:p w:rsidR="00C45B8D" w:rsidRDefault="008C5507">
            <w:pPr>
              <w:pStyle w:val="TableBodyText"/>
            </w:pPr>
            <w:r>
              <w:t>No</w:t>
            </w:r>
          </w:p>
        </w:tc>
      </w:tr>
      <w:tr w:rsidR="00C45B8D" w:rsidTr="00C45B8D">
        <w:tc>
          <w:tcPr>
            <w:tcW w:w="0" w:type="auto"/>
          </w:tcPr>
          <w:p w:rsidR="00C45B8D" w:rsidRDefault="008C5507">
            <w:pPr>
              <w:pStyle w:val="TableBodyText"/>
            </w:pPr>
            <w:r>
              <w:t>8</w:t>
            </w:r>
          </w:p>
        </w:tc>
        <w:tc>
          <w:tcPr>
            <w:tcW w:w="0" w:type="auto"/>
          </w:tcPr>
          <w:p w:rsidR="00C45B8D" w:rsidRDefault="008C5507">
            <w:pPr>
              <w:pStyle w:val="TableBodyText"/>
            </w:pPr>
            <w:r>
              <w:t>Filter by incomplete tasks</w:t>
            </w:r>
          </w:p>
        </w:tc>
        <w:tc>
          <w:tcPr>
            <w:tcW w:w="0" w:type="auto"/>
          </w:tcPr>
          <w:p w:rsidR="00C45B8D" w:rsidRDefault="008C5507">
            <w:pPr>
              <w:pStyle w:val="TableBodyText"/>
            </w:pPr>
            <w:r>
              <w:t>No</w:t>
            </w:r>
          </w:p>
        </w:tc>
        <w:tc>
          <w:tcPr>
            <w:tcW w:w="0" w:type="auto"/>
          </w:tcPr>
          <w:p w:rsidR="00C45B8D" w:rsidRDefault="008C5507">
            <w:pPr>
              <w:pStyle w:val="TableBodyText"/>
            </w:pPr>
            <w:r>
              <w:t>No</w:t>
            </w:r>
          </w:p>
        </w:tc>
        <w:tc>
          <w:tcPr>
            <w:tcW w:w="0" w:type="auto"/>
          </w:tcPr>
          <w:p w:rsidR="00C45B8D" w:rsidRDefault="008C5507">
            <w:pPr>
              <w:pStyle w:val="TableBodyText"/>
            </w:pPr>
            <w:r>
              <w:t>Yes</w:t>
            </w:r>
          </w:p>
        </w:tc>
      </w:tr>
    </w:tbl>
    <w:p w:rsidR="00C45B8D" w:rsidRDefault="008C5507">
      <w:r>
        <w:t xml:space="preserve">When the </w:t>
      </w:r>
      <w:r>
        <w:rPr>
          <w:b/>
        </w:rPr>
        <w:t>FilterType</w:t>
      </w:r>
      <w:r>
        <w:t xml:space="preserve"> element is specified, the server manages objects on the client to maintain the time window. New objects are added when they are within the time window. The server sends </w:t>
      </w:r>
      <w:r>
        <w:rPr>
          <w:b/>
        </w:rPr>
        <w:t>SoftDelete</w:t>
      </w:r>
      <w:r>
        <w:t xml:space="preserve"> (section </w:t>
      </w:r>
      <w:hyperlink w:anchor="Section_1a2a44e601474aef8e2edd2dafd60a1e" w:history="1">
        <w:r>
          <w:rPr>
            <w:rStyle w:val="Hyperlink"/>
          </w:rPr>
          <w:t>2.2.3.172</w:t>
        </w:r>
      </w:hyperlink>
      <w:r>
        <w:t>) operations for objects on the client when they become older than the window. The start time of the time window is determined by subtracting the period of time repres</w:t>
      </w:r>
      <w:r>
        <w:t xml:space="preserve">ented by the value of the </w:t>
      </w:r>
      <w:r>
        <w:rPr>
          <w:b/>
        </w:rPr>
        <w:t>FilterType</w:t>
      </w:r>
      <w:r>
        <w:t xml:space="preserve"> element from the current time. Any items that are dated </w:t>
      </w:r>
      <w:r>
        <w:lastRenderedPageBreak/>
        <w:t xml:space="preserve">between the start time of the window and the current time are considered within the time window. For example, if the value of the </w:t>
      </w:r>
      <w:r>
        <w:rPr>
          <w:b/>
        </w:rPr>
        <w:t>FilterType</w:t>
      </w:r>
      <w:r>
        <w:t xml:space="preserve"> element is 2, then the</w:t>
      </w:r>
      <w:r>
        <w:t xml:space="preserve"> start time of the time window is three days prior to the current time.</w:t>
      </w:r>
    </w:p>
    <w:p w:rsidR="00C45B8D" w:rsidRDefault="008C5507">
      <w:r>
        <w:t xml:space="preserve">Calendar items that are in the future or that have recurrence but no end date are sent to the client regardless of the </w:t>
      </w:r>
      <w:r>
        <w:rPr>
          <w:b/>
        </w:rPr>
        <w:t>FilterType</w:t>
      </w:r>
      <w:r>
        <w:t xml:space="preserve"> element value. Calendar items that fall between the </w:t>
      </w:r>
      <w:r>
        <w:rPr>
          <w:b/>
        </w:rPr>
        <w:t>Fi</w:t>
      </w:r>
      <w:r>
        <w:rPr>
          <w:b/>
        </w:rPr>
        <w:t>lterType</w:t>
      </w:r>
      <w:r>
        <w:t xml:space="preserve"> element value and the present time are returned to the client. For example, an appointment that occurred two weeks ago is returned when the </w:t>
      </w:r>
      <w:r>
        <w:rPr>
          <w:b/>
        </w:rPr>
        <w:t>FilterType</w:t>
      </w:r>
      <w:r>
        <w:t xml:space="preserve"> element value is set to 5 (one month back). The result of including a </w:t>
      </w:r>
      <w:r>
        <w:rPr>
          <w:b/>
        </w:rPr>
        <w:t>FilterType</w:t>
      </w:r>
      <w:r>
        <w:t xml:space="preserve"> element value of 8 for a Calendar item is undefined. The server can return a protocol status error in response to such a command request.</w:t>
      </w:r>
    </w:p>
    <w:p w:rsidR="00C45B8D" w:rsidRDefault="008C5507">
      <w:r>
        <w:t xml:space="preserve">The </w:t>
      </w:r>
      <w:r>
        <w:rPr>
          <w:b/>
        </w:rPr>
        <w:t>FilterType</w:t>
      </w:r>
      <w:r>
        <w:t xml:space="preserve"> element is a child of the </w:t>
      </w:r>
      <w:r>
        <w:rPr>
          <w:b/>
        </w:rPr>
        <w:t>Options</w:t>
      </w:r>
      <w:r>
        <w:t xml:space="preserve"> element. Therefore, it appears only in requests to the server from t</w:t>
      </w:r>
      <w:r>
        <w:t>he client.</w:t>
      </w:r>
    </w:p>
    <w:p w:rsidR="00C45B8D" w:rsidRDefault="008C5507">
      <w:r>
        <w:t xml:space="preserve">The result of including more than one </w:t>
      </w:r>
      <w:r>
        <w:rPr>
          <w:b/>
        </w:rPr>
        <w:t>FilterType</w:t>
      </w:r>
      <w:r>
        <w:t xml:space="preserve"> element as the child of the </w:t>
      </w:r>
      <w:r>
        <w:rPr>
          <w:b/>
        </w:rPr>
        <w:t>Options</w:t>
      </w:r>
      <w:r>
        <w:t xml:space="preserve"> element is undefined. The server MAY return a protocol status error in response to such a command request.</w:t>
      </w:r>
    </w:p>
    <w:p w:rsidR="00C45B8D" w:rsidRDefault="008C5507">
      <w:r>
        <w:t xml:space="preserve">If the </w:t>
      </w:r>
      <w:r>
        <w:rPr>
          <w:b/>
        </w:rPr>
        <w:t>FilterType</w:t>
      </w:r>
      <w:r>
        <w:t xml:space="preserve"> element is omitted, all objects are</w:t>
      </w:r>
      <w:r>
        <w:t xml:space="preserve"> sent from the server without regard for their age. Clients MUST send a maximum of one </w:t>
      </w:r>
      <w:r>
        <w:rPr>
          <w:b/>
        </w:rPr>
        <w:t>FilterType</w:t>
      </w:r>
      <w:r>
        <w:t xml:space="preserve"> element.</w:t>
      </w:r>
    </w:p>
    <w:p w:rsidR="00C45B8D" w:rsidRDefault="008C5507">
      <w:r>
        <w:t xml:space="preserve">The server ignores the </w:t>
      </w:r>
      <w:r>
        <w:rPr>
          <w:b/>
        </w:rPr>
        <w:t>FilterType</w:t>
      </w:r>
      <w:r>
        <w:t xml:space="preserve"> element if it is included in a contact </w:t>
      </w:r>
      <w:r>
        <w:rPr>
          <w:b/>
        </w:rPr>
        <w:t>Sync</w:t>
      </w:r>
      <w:r>
        <w:t xml:space="preserve"> request, no error is thrown.</w:t>
      </w:r>
    </w:p>
    <w:p w:rsidR="00C45B8D" w:rsidRDefault="008C5507">
      <w:r>
        <w:t xml:space="preserve">The server returns a </w:t>
      </w:r>
      <w:r>
        <w:rPr>
          <w:b/>
        </w:rPr>
        <w:t>Status</w:t>
      </w:r>
      <w:r>
        <w:t xml:space="preserve"> element (secti</w:t>
      </w:r>
      <w:r>
        <w:t xml:space="preserve">on </w:t>
      </w:r>
      <w:hyperlink w:anchor="Section_08151746faf740a3832bb42e88a0b729" w:history="1">
        <w:r>
          <w:rPr>
            <w:rStyle w:val="Hyperlink"/>
          </w:rPr>
          <w:t>2.2.3.177.17</w:t>
        </w:r>
      </w:hyperlink>
      <w:r>
        <w:t xml:space="preserve">) value of 4 if a </w:t>
      </w:r>
      <w:r>
        <w:rPr>
          <w:b/>
        </w:rPr>
        <w:t>FilterType</w:t>
      </w:r>
      <w:r>
        <w:t xml:space="preserve"> element value of 8 is included in an email </w:t>
      </w:r>
      <w:r>
        <w:rPr>
          <w:b/>
        </w:rPr>
        <w:t>Sync</w:t>
      </w:r>
      <w:r>
        <w:t xml:space="preserve"> request.</w:t>
      </w:r>
    </w:p>
    <w:p w:rsidR="00C45B8D" w:rsidRDefault="008C5507">
      <w:r>
        <w:rPr>
          <w:b/>
        </w:rPr>
        <w:t>Protocol Versions</w:t>
      </w:r>
    </w:p>
    <w:p w:rsidR="00C45B8D" w:rsidRDefault="008C5507">
      <w:r>
        <w:t>The following table specifies the protocol versions that support this element</w:t>
      </w:r>
      <w:r>
        <w:t xml:space="preserve">. The client indicates the protocol version being used by setting either the MS-ASProtocolVersion header, as specified in </w:t>
      </w:r>
      <w:hyperlink r:id="rId353" w:anchor="Section_4cbf28dc287641c69d87ba9db86cd40d">
        <w:r>
          <w:rPr>
            <w:rStyle w:val="Hyperlink"/>
          </w:rPr>
          <w:t>[MS-ASHTTP]</w:t>
        </w:r>
      </w:hyperlink>
      <w:r>
        <w:t xml:space="preserve"> section 2.2.1.1.2.6, or the </w:t>
      </w:r>
      <w:r>
        <w:rPr>
          <w:b/>
        </w:rPr>
        <w:t>Protocol vers</w:t>
      </w:r>
      <w:r>
        <w:rPr>
          <w:b/>
        </w:rPr>
        <w:t>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65" w:name="section_7a0b9ed81b924f878f6ad759249a91e4"/>
      <w:bookmarkStart w:id="466" w:name="_Toc476026122"/>
      <w:r>
        <w:t>Find</w:t>
      </w:r>
      <w:bookmarkEnd w:id="465"/>
      <w:bookmarkEnd w:id="466"/>
    </w:p>
    <w:p w:rsidR="00C45B8D" w:rsidRDefault="008C5507">
      <w:r>
        <w:t xml:space="preserve">The </w:t>
      </w:r>
      <w:r>
        <w:rPr>
          <w:b/>
        </w:rPr>
        <w:t>Find</w:t>
      </w:r>
      <w:r>
        <w:t xml:space="preserve"> element is a required element in </w:t>
      </w:r>
      <w:r>
        <w:rPr>
          <w:b/>
        </w:rPr>
        <w:t>Find</w:t>
      </w:r>
      <w:r>
        <w:t xml:space="preserve"> command requests and responses that identifies the body of the HTTP </w:t>
      </w:r>
      <w:r>
        <w:rPr>
          <w:b/>
        </w:rPr>
        <w:t>POST</w:t>
      </w:r>
      <w:r>
        <w:t xml:space="preserve"> as containing a </w:t>
      </w:r>
      <w:r>
        <w:rPr>
          <w:b/>
        </w:rPr>
        <w:t>Find</w:t>
      </w:r>
      <w:r>
        <w:t xml:space="preserve"> command (section 2.2.3.69). It is the top-level element in the XML stream.</w:t>
      </w:r>
    </w:p>
    <w:p w:rsidR="00C45B8D" w:rsidRDefault="008C5507">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555"/>
        <w:gridCol w:w="1330"/>
        <w:gridCol w:w="2192"/>
        <w:gridCol w:w="2073"/>
        <w:gridCol w:w="132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 xml:space="preserve">Command </w:t>
            </w:r>
            <w:r>
              <w:t>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SearchId</w:t>
            </w:r>
            <w:r>
              <w:t xml:space="preserve"> (section </w:t>
            </w:r>
            <w:hyperlink w:anchor="Section_5706b167d3c0464dae58acb20ab90756" w:history="1">
              <w:r>
                <w:rPr>
                  <w:rStyle w:val="Hyperlink"/>
                </w:rPr>
                <w:t>2.2.3.160</w:t>
              </w:r>
            </w:hyperlink>
            <w:r>
              <w:t>)</w:t>
            </w:r>
          </w:p>
          <w:p w:rsidR="00C45B8D" w:rsidRDefault="008C5507">
            <w:pPr>
              <w:pStyle w:val="TableBodyText"/>
            </w:pPr>
            <w:r>
              <w:rPr>
                <w:b/>
              </w:rPr>
              <w:t xml:space="preserve">ExecuteSearch </w:t>
            </w:r>
            <w:r>
              <w:t xml:space="preserve">(section </w:t>
            </w:r>
            <w:hyperlink w:anchor="Section_549e533f78b84293b219bc396f6829d3" w:history="1">
              <w:r>
                <w:rPr>
                  <w:rStyle w:val="Hyperlink"/>
                </w:rPr>
                <w:t>2.2.3.66</w:t>
              </w:r>
            </w:hyperlink>
            <w:r>
              <w:t>)</w:t>
            </w:r>
          </w:p>
        </w:tc>
        <w:tc>
          <w:tcPr>
            <w:tcW w:w="0" w:type="auto"/>
          </w:tcPr>
          <w:p w:rsidR="00C45B8D" w:rsidRDefault="008C5507">
            <w:pPr>
              <w:pStyle w:val="TableBodyText"/>
              <w:rPr>
                <w:b/>
              </w:rPr>
            </w:pPr>
            <w:r>
              <w:rPr>
                <w:b/>
              </w:rPr>
              <w:t>container</w:t>
            </w:r>
            <w:r>
              <w:t xml:space="preserve"> (</w:t>
            </w:r>
            <w:hyperlink r:id="rId354"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Find </w:t>
            </w:r>
            <w:r>
              <w:t>command r</w:t>
            </w:r>
            <w:r>
              <w:t>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Status</w:t>
            </w:r>
            <w:r>
              <w:t xml:space="preserve"> (section </w:t>
            </w:r>
            <w:hyperlink w:anchor="Section_0e01e24cdaf44d11a7acc3a3f2fa6b6b" w:history="1">
              <w:r>
                <w:rPr>
                  <w:rStyle w:val="Hyperlink"/>
                </w:rPr>
                <w:t>2.2.3.177.2</w:t>
              </w:r>
            </w:hyperlink>
            <w:r>
              <w:t xml:space="preserve">) </w:t>
            </w:r>
          </w:p>
          <w:p w:rsidR="00C45B8D" w:rsidRDefault="008C5507">
            <w:pPr>
              <w:pStyle w:val="TableBodyText"/>
            </w:pPr>
            <w:r>
              <w:rPr>
                <w:b/>
              </w:rPr>
              <w:t>Response</w:t>
            </w:r>
            <w:r>
              <w:t xml:space="preserve"> (section </w:t>
            </w:r>
            <w:hyperlink w:anchor="Section_bf3f210d9e4746aeabc826c66de43711" w:history="1">
              <w:r>
                <w:rPr>
                  <w:rStyle w:val="Hyperlink"/>
                </w:rPr>
                <w:t>2.2.3.153.2</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67" w:name="section_82c918ca0e1549438ccb259d257ccac4"/>
      <w:bookmarkStart w:id="468" w:name="_Toc476026123"/>
      <w:r>
        <w:t>FirstName</w:t>
      </w:r>
      <w:bookmarkEnd w:id="467"/>
      <w:bookmarkEnd w:id="468"/>
    </w:p>
    <w:p w:rsidR="00C45B8D" w:rsidRDefault="008C5507">
      <w:r>
        <w:t>The</w:t>
      </w:r>
      <w:r>
        <w:rPr>
          <w:b/>
        </w:rPr>
        <w:t xml:space="preserve"> FirstName</w:t>
      </w:r>
      <w:r>
        <w:t xml:space="preserve"> element is used in the following command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t xml:space="preserve">The definition of the </w:t>
      </w:r>
      <w:r>
        <w:rPr>
          <w:b/>
        </w:rPr>
        <w:t>FirstName</w:t>
      </w:r>
      <w:r>
        <w:t xml:space="preserve"> element differs according to the context in which it is used. For more details, see section </w:t>
      </w:r>
      <w:hyperlink w:anchor="Section_c148a78afcb14fcc8b722c6fe95d064c" w:history="1">
        <w:r>
          <w:rPr>
            <w:rStyle w:val="Hyperlink"/>
          </w:rPr>
          <w:t>2.2.</w:t>
        </w:r>
        <w:r>
          <w:rPr>
            <w:rStyle w:val="Hyperlink"/>
          </w:rPr>
          <w:t>3.70.1</w:t>
        </w:r>
      </w:hyperlink>
      <w:r>
        <w:t xml:space="preserve"> and section </w:t>
      </w:r>
      <w:hyperlink w:anchor="Section_a5b8d1e38a9b4fecb82a81cb5962ab0c" w:history="1">
        <w:r>
          <w:rPr>
            <w:rStyle w:val="Hyperlink"/>
          </w:rPr>
          <w:t>2.2.3.70.2</w:t>
        </w:r>
      </w:hyperlink>
      <w:r>
        <w:t xml:space="preserve">. </w:t>
      </w:r>
    </w:p>
    <w:p w:rsidR="00C45B8D" w:rsidRDefault="008C5507">
      <w:pPr>
        <w:pStyle w:val="Heading5"/>
      </w:pPr>
      <w:bookmarkStart w:id="469" w:name="section_c148a78afcb14fcc8b722c6fe95d064c"/>
      <w:bookmarkStart w:id="470" w:name="_Toc476026124"/>
      <w:r>
        <w:t>FirstName (Find)</w:t>
      </w:r>
      <w:bookmarkEnd w:id="469"/>
      <w:bookmarkEnd w:id="470"/>
    </w:p>
    <w:p w:rsidR="00C45B8D" w:rsidRDefault="008C5507">
      <w:r>
        <w:t xml:space="preserve">The </w:t>
      </w:r>
      <w:r>
        <w:rPr>
          <w:b/>
        </w:rPr>
        <w:t xml:space="preserve">FirstName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Search </w:t>
      </w:r>
      <w:r>
        <w:t xml:space="preserve">command responses. The </w:t>
      </w:r>
      <w:r>
        <w:rPr>
          <w:b/>
        </w:rPr>
        <w:t xml:space="preserve">FirstName </w:t>
      </w:r>
      <w:r>
        <w:t>e</w:t>
      </w:r>
      <w:r>
        <w:t xml:space="preserve">lement is only present in response to </w:t>
      </w:r>
      <w:r>
        <w:rPr>
          <w:b/>
        </w:rPr>
        <w:t xml:space="preserve">Find </w:t>
      </w:r>
      <w:r>
        <w:t xml:space="preserve">command requests that contain the </w:t>
      </w:r>
      <w:r>
        <w:rPr>
          <w:b/>
        </w:rPr>
        <w:t>GALSearchCriterion</w:t>
      </w:r>
      <w:r>
        <w:t xml:space="preserve"> element as specified in section </w:t>
      </w:r>
      <w:hyperlink w:anchor="Section_5226820eea42448c8c16073249df10ed" w:history="1">
        <w:r>
          <w:rPr>
            <w:rStyle w:val="Hyperlink"/>
          </w:rPr>
          <w:t>2.2.3.82</w:t>
        </w:r>
      </w:hyperlink>
      <w:r>
        <w:t xml:space="preserve">. It contains the first name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356"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471" w:name="section_a5b8d1e38a9b4fecb82a81cb5962ab0c"/>
      <w:bookmarkStart w:id="472" w:name="_Toc476026125"/>
      <w:r>
        <w:t>FirstName (Search)</w:t>
      </w:r>
      <w:bookmarkEnd w:id="471"/>
      <w:bookmarkEnd w:id="472"/>
    </w:p>
    <w:p w:rsidR="00C45B8D" w:rsidRDefault="008C5507">
      <w:r>
        <w:t xml:space="preserve">The </w:t>
      </w:r>
      <w:r>
        <w:rPr>
          <w:b/>
        </w:rPr>
        <w:t xml:space="preserve">FirstName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FirstName </w:t>
      </w:r>
      <w:r>
        <w:t xml:space="preserve">element is only present in response to </w:t>
      </w:r>
      <w:r>
        <w:rPr>
          <w:b/>
        </w:rPr>
        <w:t xml:space="preserve">Search </w:t>
      </w:r>
      <w:r>
        <w:t xml:space="preserve">command requests that contain a </w:t>
      </w:r>
      <w:r>
        <w:rPr>
          <w:b/>
        </w:rPr>
        <w:t>search:Name</w:t>
      </w:r>
      <w:r>
        <w:rPr>
          <w:b/>
        </w:rPr>
        <w:t xml:space="preserve"> </w:t>
      </w:r>
      <w:r>
        <w:t xml:space="preserve">element with a value of "GAL", as specified in section </w:t>
      </w:r>
      <w:hyperlink w:anchor="Section_8521454610c64b9c8abbbbf65a385dfa" w:history="1">
        <w:r>
          <w:rPr>
            <w:rStyle w:val="Hyperlink"/>
          </w:rPr>
          <w:t>2.2.3.120.2</w:t>
        </w:r>
      </w:hyperlink>
      <w:r>
        <w:t xml:space="preserve">. It contains the first name of a recipient in the </w:t>
      </w:r>
      <w:hyperlink w:anchor="gt_6fbe9d37-508e-44f3-be0f-b579e1264f27">
        <w:r>
          <w:rPr>
            <w:rStyle w:val="HyperlinkGreen"/>
            <w:b/>
          </w:rPr>
          <w:t>GAL</w:t>
        </w:r>
      </w:hyperlink>
      <w:r>
        <w:t xml:space="preserve"> that matched</w:t>
      </w:r>
      <w:r>
        <w:t xml:space="preserve">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358"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w:t>
      </w:r>
      <w:r>
        <w:t xml:space="preserve"> following table specifies the protocol versions that support this element. The client indicates the protocol version being used by setting either the MS-ASProtocolVersion header, as specified in </w:t>
      </w:r>
      <w:hyperlink r:id="rId3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73" w:name="section_8a5c71c941f042a4b579583527169262"/>
      <w:bookmarkStart w:id="474" w:name="_Toc476026126"/>
      <w:r>
        <w:t>Folder</w:t>
      </w:r>
      <w:bookmarkEnd w:id="473"/>
      <w:bookmarkEnd w:id="474"/>
    </w:p>
    <w:p w:rsidR="00C45B8D" w:rsidRDefault="008C5507">
      <w:r>
        <w:t xml:space="preserve">The </w:t>
      </w:r>
      <w:r>
        <w:rPr>
          <w:b/>
        </w:rPr>
        <w:t>Folder</w:t>
      </w:r>
      <w:r>
        <w:t xml:space="preserve"> element is used in the following command requests and responses:</w:t>
      </w:r>
    </w:p>
    <w:p w:rsidR="00C45B8D" w:rsidRDefault="008C5507">
      <w:pPr>
        <w:pStyle w:val="ListParagraph"/>
        <w:numPr>
          <w:ilvl w:val="0"/>
          <w:numId w:val="56"/>
        </w:numPr>
      </w:pPr>
      <w:r>
        <w:rPr>
          <w:b/>
        </w:rPr>
        <w:t xml:space="preserve">GetHierarchy </w:t>
      </w:r>
      <w:r>
        <w:t xml:space="preserve">command responses (section </w:t>
      </w:r>
      <w:hyperlink w:anchor="Section_2852ec1492224eb7b52495abfb621598" w:history="1">
        <w:r>
          <w:rPr>
            <w:rStyle w:val="Hyperlink"/>
          </w:rPr>
          <w:t>2.2.1.8</w:t>
        </w:r>
      </w:hyperlink>
      <w:r>
        <w:t>)</w:t>
      </w:r>
    </w:p>
    <w:p w:rsidR="00C45B8D" w:rsidRDefault="008C5507">
      <w:pPr>
        <w:pStyle w:val="ListParagraph"/>
        <w:numPr>
          <w:ilvl w:val="0"/>
          <w:numId w:val="56"/>
        </w:numPr>
      </w:pPr>
      <w:r>
        <w:rPr>
          <w:b/>
        </w:rPr>
        <w:t xml:space="preserve">Ping </w:t>
      </w:r>
      <w:r>
        <w:t xml:space="preserve">command requests and responses (section </w:t>
      </w:r>
      <w:hyperlink w:anchor="Section_54540f3bab1548568e21dcebd4a7b495" w:history="1">
        <w:r>
          <w:rPr>
            <w:rStyle w:val="Hyperlink"/>
          </w:rPr>
          <w:t>2.2.1.13</w:t>
        </w:r>
      </w:hyperlink>
      <w:r>
        <w:t>)</w:t>
      </w:r>
    </w:p>
    <w:p w:rsidR="00C45B8D" w:rsidRDefault="008C5507">
      <w:r>
        <w:t xml:space="preserve">The definition of the </w:t>
      </w:r>
      <w:r>
        <w:rPr>
          <w:b/>
        </w:rPr>
        <w:t>Folder</w:t>
      </w:r>
      <w:r>
        <w:t xml:space="preserve"> element differs according to the context in which it is used. For more details, see section </w:t>
      </w:r>
      <w:hyperlink w:anchor="Section_9d369c153ae542d5848a5beca8c0ee81" w:history="1">
        <w:r>
          <w:rPr>
            <w:rStyle w:val="Hyperlink"/>
          </w:rPr>
          <w:t>2.2.3.7</w:t>
        </w:r>
        <w:r>
          <w:rPr>
            <w:rStyle w:val="Hyperlink"/>
          </w:rPr>
          <w:t>1.1</w:t>
        </w:r>
      </w:hyperlink>
      <w:r>
        <w:t xml:space="preserve"> and section </w:t>
      </w:r>
      <w:hyperlink w:anchor="Section_a6dc8859d28d442484eb0a80a743509e" w:history="1">
        <w:r>
          <w:rPr>
            <w:rStyle w:val="Hyperlink"/>
          </w:rPr>
          <w:t>2.2.3.71.2</w:t>
        </w:r>
      </w:hyperlink>
      <w:r>
        <w:t>.</w:t>
      </w:r>
    </w:p>
    <w:p w:rsidR="00C45B8D" w:rsidRDefault="008C5507">
      <w:pPr>
        <w:pStyle w:val="Heading5"/>
      </w:pPr>
      <w:bookmarkStart w:id="475" w:name="section_9d369c153ae542d5848a5beca8c0ee81"/>
      <w:bookmarkStart w:id="476" w:name="_Toc476026127"/>
      <w:r>
        <w:t>Folder (GetHierarchy)</w:t>
      </w:r>
      <w:bookmarkEnd w:id="475"/>
      <w:bookmarkEnd w:id="476"/>
    </w:p>
    <w:p w:rsidR="00C45B8D" w:rsidRDefault="008C5507">
      <w:r>
        <w:t xml:space="preserve">The </w:t>
      </w:r>
      <w:r>
        <w:rPr>
          <w:b/>
        </w:rPr>
        <w:t>Folder</w:t>
      </w:r>
      <w:r>
        <w:t xml:space="preserve"> element is a required child element of the </w:t>
      </w:r>
      <w:r>
        <w:rPr>
          <w:b/>
        </w:rPr>
        <w:t xml:space="preserve">Folders </w:t>
      </w:r>
      <w:r>
        <w:t xml:space="preserve">element in </w:t>
      </w:r>
      <w:r>
        <w:rPr>
          <w:b/>
        </w:rPr>
        <w:t>GetHierarchy</w:t>
      </w:r>
      <w:r>
        <w:t xml:space="preserve"> command responses that contains details about a folder.</w:t>
      </w:r>
    </w:p>
    <w:p w:rsidR="00C45B8D" w:rsidRDefault="008C5507">
      <w:r>
        <w:t xml:space="preserve">All </w:t>
      </w:r>
      <w:r>
        <w:t xml:space="preserve">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26"/>
        <w:gridCol w:w="1626"/>
        <w:gridCol w:w="1975"/>
        <w:gridCol w:w="1878"/>
        <w:gridCol w:w="127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C45B8D" w:rsidRDefault="008C5507">
            <w:pPr>
              <w:pStyle w:val="TableBodyText"/>
            </w:pPr>
            <w:r>
              <w:rPr>
                <w:b/>
              </w:rPr>
              <w:t>Folders</w:t>
            </w:r>
            <w:r>
              <w:t xml:space="preserve"> (section </w:t>
            </w:r>
            <w:hyperlink w:anchor="Section_1dbcf3e45dbc4187babad368a311eed0" w:history="1">
              <w:r>
                <w:rPr>
                  <w:rStyle w:val="Hyperlink"/>
                </w:rPr>
                <w:t>2.2.3.75.1</w:t>
              </w:r>
            </w:hyperlink>
            <w:r>
              <w:t>)</w:t>
            </w:r>
          </w:p>
        </w:tc>
        <w:tc>
          <w:tcPr>
            <w:tcW w:w="0" w:type="auto"/>
          </w:tcPr>
          <w:p w:rsidR="00C45B8D" w:rsidRDefault="008C5507">
            <w:pPr>
              <w:pStyle w:val="TableBodyText"/>
            </w:pPr>
            <w:r>
              <w:rPr>
                <w:b/>
              </w:rPr>
              <w:t>DisplayName</w:t>
            </w:r>
            <w:r>
              <w:t xml:space="preserve"> (section </w:t>
            </w:r>
            <w:hyperlink w:anchor="Section_e4d1910251d54c87bad95e7de28d726e" w:history="1">
              <w:r>
                <w:rPr>
                  <w:rStyle w:val="Hyperlink"/>
                </w:rPr>
                <w:t>2.2.3.49.5</w:t>
              </w:r>
            </w:hyperlink>
            <w:r>
              <w:t>)</w:t>
            </w:r>
          </w:p>
          <w:p w:rsidR="00C45B8D" w:rsidRDefault="008C5507">
            <w:pPr>
              <w:pStyle w:val="TableBodyText"/>
            </w:pPr>
            <w:r>
              <w:rPr>
                <w:b/>
              </w:rPr>
              <w:t>ServerI</w:t>
            </w:r>
            <w:r>
              <w:rPr>
                <w:b/>
              </w:rPr>
              <w:t>d</w:t>
            </w:r>
            <w:r>
              <w:t xml:space="preserve"> (section </w:t>
            </w:r>
            <w:hyperlink w:anchor="Section_4463d961be6d46ceb4cc1ae1e58ac72c" w:history="1">
              <w:r>
                <w:rPr>
                  <w:rStyle w:val="Hyperlink"/>
                </w:rPr>
                <w:t>2.2.3.166.6</w:t>
              </w:r>
            </w:hyperlink>
            <w:r>
              <w:t>)</w:t>
            </w:r>
          </w:p>
          <w:p w:rsidR="00C45B8D" w:rsidRDefault="008C5507">
            <w:pPr>
              <w:pStyle w:val="TableBodyText"/>
            </w:pPr>
            <w:r>
              <w:rPr>
                <w:b/>
              </w:rPr>
              <w:t>Type</w:t>
            </w:r>
            <w:r>
              <w:t xml:space="preserve"> (section </w:t>
            </w:r>
            <w:hyperlink w:anchor="Section_cac3eeb28777427eab533b6055bd85ae" w:history="1">
              <w:r>
                <w:rPr>
                  <w:rStyle w:val="Hyperlink"/>
                </w:rPr>
                <w:t>2.2.3.186.4</w:t>
              </w:r>
            </w:hyperlink>
            <w:r>
              <w:t>)</w:t>
            </w:r>
          </w:p>
          <w:p w:rsidR="00C45B8D" w:rsidRDefault="008C5507">
            <w:pPr>
              <w:pStyle w:val="TableBodyText"/>
            </w:pPr>
            <w:r>
              <w:rPr>
                <w:b/>
              </w:rPr>
              <w:t>ParentId</w:t>
            </w:r>
            <w:r>
              <w:t xml:space="preserve"> (section </w:t>
            </w:r>
            <w:hyperlink w:anchor="Section_63183a6b587c44d7957987201d1ffeb3" w:history="1">
              <w:r>
                <w:rPr>
                  <w:rStyle w:val="Hyperlink"/>
                </w:rPr>
                <w:t>2.2.3.1</w:t>
              </w:r>
              <w:r>
                <w:rPr>
                  <w:rStyle w:val="Hyperlink"/>
                </w:rPr>
                <w:t>29.4</w:t>
              </w:r>
            </w:hyperlink>
            <w:r>
              <w:t>)</w:t>
            </w:r>
          </w:p>
        </w:tc>
        <w:tc>
          <w:tcPr>
            <w:tcW w:w="0" w:type="auto"/>
          </w:tcPr>
          <w:p w:rsidR="00C45B8D" w:rsidRDefault="008C5507">
            <w:pPr>
              <w:pStyle w:val="TableBodyText"/>
              <w:rPr>
                <w:b/>
              </w:rPr>
            </w:pPr>
            <w:r>
              <w:rPr>
                <w:b/>
              </w:rPr>
              <w:t>container</w:t>
            </w:r>
            <w:r>
              <w:t xml:space="preserve"> (</w:t>
            </w:r>
            <w:hyperlink r:id="rId360" w:anchor="Section_dcfe20e1cb36457f8c7be5c61351f7d3">
              <w:r>
                <w:rPr>
                  <w:rStyle w:val="Hyperlink"/>
                </w:rPr>
                <w:t>[MS-ASDTYPE]</w:t>
              </w:r>
            </w:hyperlink>
            <w:r>
              <w:t xml:space="preserve"> section 2.2)</w:t>
            </w:r>
          </w:p>
        </w:tc>
        <w:tc>
          <w:tcPr>
            <w:tcW w:w="0" w:type="auto"/>
          </w:tcPr>
          <w:p w:rsidR="00C45B8D" w:rsidRDefault="008C5507">
            <w:pPr>
              <w:pStyle w:val="TableBodyText"/>
            </w:pPr>
            <w:r>
              <w:t>1...N (required)</w:t>
            </w:r>
          </w:p>
        </w:tc>
      </w:tr>
    </w:tbl>
    <w:p w:rsidR="00C45B8D" w:rsidRDefault="00C45B8D"/>
    <w:p w:rsidR="00C45B8D" w:rsidRDefault="008C5507">
      <w:pPr>
        <w:rPr>
          <w:b/>
        </w:rPr>
      </w:pPr>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804"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804"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804"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804"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804" w:type="dxa"/>
          </w:tcPr>
          <w:p w:rsidR="00C45B8D" w:rsidRDefault="00C45B8D">
            <w:pPr>
              <w:pStyle w:val="TableBodyText"/>
            </w:pPr>
          </w:p>
        </w:tc>
      </w:tr>
    </w:tbl>
    <w:p w:rsidR="00C45B8D" w:rsidRDefault="00C45B8D"/>
    <w:p w:rsidR="00C45B8D" w:rsidRDefault="008C5507">
      <w:pPr>
        <w:pStyle w:val="Heading5"/>
      </w:pPr>
      <w:bookmarkStart w:id="477" w:name="section_a6dc8859d28d442484eb0a80a743509e"/>
      <w:bookmarkStart w:id="478" w:name="_Toc476026128"/>
      <w:r>
        <w:t>Folder (Ping)</w:t>
      </w:r>
      <w:bookmarkEnd w:id="477"/>
      <w:bookmarkEnd w:id="478"/>
    </w:p>
    <w:p w:rsidR="00C45B8D" w:rsidRDefault="008C5507">
      <w:r>
        <w:t xml:space="preserve">The </w:t>
      </w:r>
      <w:r>
        <w:rPr>
          <w:b/>
        </w:rPr>
        <w:t>Folder</w:t>
      </w:r>
      <w:r>
        <w:t xml:space="preserve"> element is a required child element of the </w:t>
      </w:r>
      <w:r>
        <w:rPr>
          <w:b/>
        </w:rPr>
        <w:t>Folders</w:t>
      </w:r>
      <w:r>
        <w:t xml:space="preserve"> element in </w:t>
      </w:r>
      <w:r>
        <w:rPr>
          <w:b/>
        </w:rPr>
        <w:t xml:space="preserve">Ping </w:t>
      </w:r>
      <w:r>
        <w:t xml:space="preserve">command requests that identifies the folder and folder type to be monitored by the client. The </w:t>
      </w:r>
      <w:r>
        <w:rPr>
          <w:b/>
        </w:rPr>
        <w:t>Folder</w:t>
      </w:r>
      <w:r>
        <w:t xml:space="preserve"> element is a required child element of the </w:t>
      </w:r>
      <w:r>
        <w:rPr>
          <w:b/>
        </w:rPr>
        <w:t xml:space="preserve">Folders </w:t>
      </w:r>
      <w:r>
        <w:t xml:space="preserve">element in </w:t>
      </w:r>
      <w:r>
        <w:rPr>
          <w:b/>
        </w:rPr>
        <w:t xml:space="preserve">Ping </w:t>
      </w:r>
      <w:r>
        <w:t>command responses that identifies the folder that is being described by the returned status code.</w:t>
      </w:r>
    </w:p>
    <w:p w:rsidR="00C45B8D" w:rsidRDefault="008C5507">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20"/>
        <w:gridCol w:w="1757"/>
        <w:gridCol w:w="1673"/>
        <w:gridCol w:w="2094"/>
        <w:gridCol w:w="133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w:t>
            </w:r>
            <w:r>
              <w:t>ed</w:t>
            </w:r>
          </w:p>
        </w:tc>
      </w:tr>
      <w:tr w:rsidR="00C45B8D" w:rsidTr="00C45B8D">
        <w:tc>
          <w:tcPr>
            <w:tcW w:w="0" w:type="auto"/>
          </w:tcPr>
          <w:p w:rsidR="00C45B8D" w:rsidRDefault="008C5507">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C45B8D" w:rsidRDefault="008C5507">
            <w:pPr>
              <w:pStyle w:val="TableBodyText"/>
            </w:pPr>
            <w:r>
              <w:rPr>
                <w:b/>
              </w:rPr>
              <w:t>Folders</w:t>
            </w:r>
            <w:r>
              <w:t xml:space="preserve"> (section </w:t>
            </w:r>
            <w:hyperlink w:anchor="Section_c531dc1c053846a78ab19babe5377872" w:history="1">
              <w:r>
                <w:rPr>
                  <w:rStyle w:val="Hyperlink"/>
                </w:rPr>
                <w:t>2.2.3.75.2</w:t>
              </w:r>
            </w:hyperlink>
            <w:r>
              <w:t>)</w:t>
            </w:r>
          </w:p>
        </w:tc>
        <w:tc>
          <w:tcPr>
            <w:tcW w:w="0" w:type="auto"/>
          </w:tcPr>
          <w:p w:rsidR="00C45B8D" w:rsidRDefault="008C5507">
            <w:pPr>
              <w:pStyle w:val="TableBodyText"/>
            </w:pPr>
            <w:r>
              <w:rPr>
                <w:b/>
              </w:rPr>
              <w:t>Id</w:t>
            </w:r>
            <w:r>
              <w:t xml:space="preserve"> (section </w:t>
            </w:r>
            <w:hyperlink w:anchor="Section_d59567cc319844499b13ca553fd9ad70" w:history="1">
              <w:r>
                <w:rPr>
                  <w:rStyle w:val="Hyperlink"/>
                </w:rPr>
                <w:t>2.2.3.90</w:t>
              </w:r>
            </w:hyperlink>
            <w:r>
              <w:t>)</w:t>
            </w:r>
          </w:p>
          <w:p w:rsidR="00C45B8D" w:rsidRDefault="008C5507">
            <w:pPr>
              <w:pStyle w:val="TableBodyText"/>
            </w:pPr>
            <w:r>
              <w:rPr>
                <w:b/>
              </w:rPr>
              <w:t>Class</w:t>
            </w:r>
            <w:r>
              <w:t xml:space="preserve"> (section </w:t>
            </w:r>
            <w:hyperlink w:anchor="Section_dac80155d0344f33a91e89026cc81def" w:history="1">
              <w:r>
                <w:rPr>
                  <w:rStyle w:val="Hyperlink"/>
                </w:rPr>
                <w:t>2.2.3.27.4</w:t>
              </w:r>
            </w:hyperlink>
            <w:r>
              <w:t xml:space="preserve">) </w:t>
            </w:r>
          </w:p>
          <w:p w:rsidR="00C45B8D" w:rsidRDefault="00C45B8D">
            <w:pPr>
              <w:pStyle w:val="TableBodyText"/>
            </w:pPr>
          </w:p>
        </w:tc>
        <w:tc>
          <w:tcPr>
            <w:tcW w:w="0" w:type="auto"/>
          </w:tcPr>
          <w:p w:rsidR="00C45B8D" w:rsidRDefault="008C5507">
            <w:pPr>
              <w:pStyle w:val="TableBodyText"/>
              <w:rPr>
                <w:b/>
              </w:rPr>
            </w:pPr>
            <w:r>
              <w:rPr>
                <w:b/>
              </w:rPr>
              <w:t>container</w:t>
            </w:r>
            <w:r>
              <w:t xml:space="preserve"> (</w:t>
            </w:r>
            <w:hyperlink r:id="rId362"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1...N (required)</w:t>
            </w:r>
          </w:p>
        </w:tc>
      </w:tr>
      <w:tr w:rsidR="00C45B8D" w:rsidTr="00C45B8D">
        <w:tc>
          <w:tcPr>
            <w:tcW w:w="0" w:type="auto"/>
          </w:tcPr>
          <w:p w:rsidR="00C45B8D" w:rsidRDefault="008C5507">
            <w:pPr>
              <w:pStyle w:val="TableBodyText"/>
              <w:rPr>
                <w:b/>
              </w:rPr>
            </w:pPr>
            <w:r>
              <w:rPr>
                <w:b/>
              </w:rPr>
              <w:t xml:space="preserve">Ping </w:t>
            </w:r>
            <w:r>
              <w:t>command response</w:t>
            </w:r>
          </w:p>
        </w:tc>
        <w:tc>
          <w:tcPr>
            <w:tcW w:w="0" w:type="auto"/>
          </w:tcPr>
          <w:p w:rsidR="00C45B8D" w:rsidRDefault="008C5507">
            <w:pPr>
              <w:pStyle w:val="TableBodyText"/>
            </w:pPr>
            <w:r>
              <w:rPr>
                <w:b/>
              </w:rPr>
              <w:t>Folders</w:t>
            </w:r>
            <w:r>
              <w:t xml:space="preserve"> (section 2.2.3.75.2)</w:t>
            </w:r>
          </w:p>
        </w:tc>
        <w:tc>
          <w:tcPr>
            <w:tcW w:w="0" w:type="auto"/>
          </w:tcPr>
          <w:p w:rsidR="00C45B8D" w:rsidRDefault="008C5507">
            <w:pPr>
              <w:pStyle w:val="TableBodyText"/>
            </w:pPr>
            <w:r>
              <w:t xml:space="preserve">None </w:t>
            </w:r>
          </w:p>
        </w:tc>
        <w:tc>
          <w:tcPr>
            <w:tcW w:w="0" w:type="auto"/>
          </w:tcPr>
          <w:p w:rsidR="00C45B8D" w:rsidRDefault="008C5507">
            <w:pPr>
              <w:pStyle w:val="TableBodyText"/>
              <w:rPr>
                <w:b/>
              </w:rPr>
            </w:pPr>
            <w:r>
              <w:rPr>
                <w:b/>
              </w:rPr>
              <w:t>string</w:t>
            </w:r>
            <w:r>
              <w:t xml:space="preserve"> ([MS-ASDTYPE] section 2.7)</w:t>
            </w:r>
          </w:p>
        </w:tc>
        <w:tc>
          <w:tcPr>
            <w:tcW w:w="0" w:type="auto"/>
          </w:tcPr>
          <w:p w:rsidR="00C45B8D" w:rsidRDefault="008C5507">
            <w:pPr>
              <w:pStyle w:val="TableBodyText"/>
            </w:pPr>
            <w:r>
              <w:t>1...N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w:t>
      </w:r>
      <w:r>
        <w:t xml:space="preserve">client indicates the protocol version being used by setting either the MS-ASProtocolVersion header, as specified in </w:t>
      </w:r>
      <w:hyperlink r:id="rId363" w:anchor="Section_4cbf28dc287641c69d87ba9db86cd40d">
        <w:r>
          <w:rPr>
            <w:rStyle w:val="Hyperlink"/>
          </w:rPr>
          <w:t>[MS-ASHTTP]</w:t>
        </w:r>
      </w:hyperlink>
      <w:r>
        <w:t xml:space="preserve"> section 2.2.1.1.2.6, or the </w:t>
      </w:r>
      <w:r>
        <w:rPr>
          <w:b/>
        </w:rPr>
        <w:t>Protocol version</w:t>
      </w:r>
      <w:r>
        <w:t xml:space="preserve"> fi</w:t>
      </w:r>
      <w:r>
        <w:t>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79" w:name="section_a6a5a0b4b7cb41c4981fa066335c070d"/>
      <w:bookmarkStart w:id="480" w:name="_Toc476026129"/>
      <w:r>
        <w:t>FolderCreate</w:t>
      </w:r>
      <w:bookmarkEnd w:id="479"/>
      <w:bookmarkEnd w:id="480"/>
    </w:p>
    <w:p w:rsidR="00C45B8D" w:rsidRDefault="008C5507">
      <w:r>
        <w:t xml:space="preserve">The </w:t>
      </w:r>
      <w:r>
        <w:rPr>
          <w:b/>
        </w:rPr>
        <w:t>FolderCreate</w:t>
      </w:r>
      <w:r>
        <w:t xml:space="preserve"> element is a required element in </w:t>
      </w:r>
      <w:r>
        <w:rPr>
          <w:b/>
        </w:rPr>
        <w:t>FolderCreate</w:t>
      </w:r>
      <w:r>
        <w:t xml:space="preserve"> command requests and </w:t>
      </w:r>
      <w:r>
        <w:rPr>
          <w:b/>
        </w:rPr>
        <w:t>FolderCreate</w:t>
      </w:r>
      <w:r>
        <w:t xml:space="preserve"> command responses that identifies the body of the HTTP </w:t>
      </w:r>
      <w:r>
        <w:rPr>
          <w:b/>
        </w:rPr>
        <w:t>POST</w:t>
      </w:r>
      <w:r>
        <w:t xml:space="preserve"> as containing a </w:t>
      </w:r>
      <w:r>
        <w:rPr>
          <w:b/>
        </w:rPr>
        <w:t>FolderCreate</w:t>
      </w:r>
      <w:r>
        <w:t xml:space="preserve"> command (section </w:t>
      </w:r>
      <w:hyperlink w:anchor="Section_6f182dfb506e4e8ebe82ef814cc4e9d5" w:history="1">
        <w:r>
          <w:rPr>
            <w:rStyle w:val="Hyperlink"/>
          </w:rPr>
          <w:t>2.2.1.3</w:t>
        </w:r>
      </w:hyperlink>
      <w:r>
        <w:t xml:space="preserve">). It is the top-level element in the XML </w:t>
      </w:r>
      <w:r>
        <w:t>stream.</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03"/>
        <w:gridCol w:w="1310"/>
        <w:gridCol w:w="2060"/>
        <w:gridCol w:w="1998"/>
        <w:gridCol w:w="13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FolderCreate </w:t>
            </w:r>
            <w:r>
              <w:t>command request (section 2.2.1.3)</w:t>
            </w:r>
          </w:p>
        </w:tc>
        <w:tc>
          <w:tcPr>
            <w:tcW w:w="0" w:type="auto"/>
          </w:tcPr>
          <w:p w:rsidR="00C45B8D" w:rsidRDefault="008C5507">
            <w:pPr>
              <w:pStyle w:val="TableBodyText"/>
            </w:pPr>
            <w:r>
              <w:t>None</w:t>
            </w:r>
          </w:p>
        </w:tc>
        <w:tc>
          <w:tcPr>
            <w:tcW w:w="0" w:type="auto"/>
          </w:tcPr>
          <w:p w:rsidR="00C45B8D" w:rsidRDefault="008C5507">
            <w:pPr>
              <w:pStyle w:val="TableBodyText"/>
            </w:pPr>
            <w:r>
              <w:rPr>
                <w:b/>
              </w:rPr>
              <w:t>SyncKey</w:t>
            </w:r>
            <w:r>
              <w:t xml:space="preserve"> (section </w:t>
            </w:r>
            <w:hyperlink w:anchor="Section_8273a25377324540b9bc94b1c44b2250" w:history="1">
              <w:r>
                <w:rPr>
                  <w:rStyle w:val="Hyperlink"/>
                </w:rPr>
                <w:t>2.2.3.181.1</w:t>
              </w:r>
            </w:hyperlink>
            <w:r>
              <w:t>)</w:t>
            </w:r>
          </w:p>
          <w:p w:rsidR="00C45B8D" w:rsidRDefault="008C5507">
            <w:pPr>
              <w:pStyle w:val="TableBodyText"/>
            </w:pPr>
            <w:r>
              <w:rPr>
                <w:b/>
              </w:rPr>
              <w:t>ParentId</w:t>
            </w:r>
            <w:r>
              <w:t xml:space="preserve"> (section </w:t>
            </w:r>
            <w:hyperlink w:anchor="Section_ddf9eb53358a435f88f407ad772d69dd" w:history="1">
              <w:r>
                <w:rPr>
                  <w:rStyle w:val="Hyperlink"/>
                </w:rPr>
                <w:t>2.2.3.129.1</w:t>
              </w:r>
            </w:hyperlink>
            <w:r>
              <w:t>)</w:t>
            </w:r>
          </w:p>
          <w:p w:rsidR="00C45B8D" w:rsidRDefault="008C5507">
            <w:pPr>
              <w:pStyle w:val="TableBodyText"/>
            </w:pPr>
            <w:r>
              <w:rPr>
                <w:b/>
              </w:rPr>
              <w:t>DisplayName</w:t>
            </w:r>
            <w:r>
              <w:t xml:space="preserve"> (section </w:t>
            </w:r>
            <w:hyperlink w:anchor="Section_ed219381895c488c849258954a50ac1b" w:history="1">
              <w:r>
                <w:rPr>
                  <w:rStyle w:val="Hyperlink"/>
                </w:rPr>
                <w:t>2.2.3.49.3</w:t>
              </w:r>
            </w:hyperlink>
            <w:r>
              <w:t>)</w:t>
            </w:r>
          </w:p>
          <w:p w:rsidR="00C45B8D" w:rsidRDefault="008C5507">
            <w:pPr>
              <w:pStyle w:val="TableBodyText"/>
            </w:pPr>
            <w:r>
              <w:rPr>
                <w:b/>
              </w:rPr>
              <w:t>T</w:t>
            </w:r>
            <w:r>
              <w:rPr>
                <w:b/>
              </w:rPr>
              <w:t>ype</w:t>
            </w:r>
            <w:r>
              <w:t xml:space="preserve"> (section </w:t>
            </w:r>
            <w:hyperlink w:anchor="Section_019e1cb2d10745f9b0683d04128414e2" w:history="1">
              <w:r>
                <w:rPr>
                  <w:rStyle w:val="Hyperlink"/>
                </w:rPr>
                <w:t>2.2.3.186.2</w:t>
              </w:r>
            </w:hyperlink>
            <w:r>
              <w:t>)</w:t>
            </w:r>
          </w:p>
        </w:tc>
        <w:tc>
          <w:tcPr>
            <w:tcW w:w="0" w:type="auto"/>
          </w:tcPr>
          <w:p w:rsidR="00C45B8D" w:rsidRDefault="008C5507">
            <w:pPr>
              <w:pStyle w:val="TableBodyText"/>
              <w:rPr>
                <w:b/>
              </w:rPr>
            </w:pPr>
            <w:r>
              <w:rPr>
                <w:b/>
              </w:rPr>
              <w:t>container</w:t>
            </w:r>
            <w:r>
              <w:t xml:space="preserve"> (</w:t>
            </w:r>
            <w:hyperlink r:id="rId364"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FolderCreate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SyncKey</w:t>
            </w:r>
          </w:p>
          <w:p w:rsidR="00C45B8D" w:rsidRDefault="008C5507">
            <w:pPr>
              <w:pStyle w:val="TableBodyText"/>
            </w:pPr>
            <w:r>
              <w:rPr>
                <w:b/>
              </w:rPr>
              <w:t>ServerId</w:t>
            </w:r>
            <w:r>
              <w:t xml:space="preserve"> (section </w:t>
            </w:r>
            <w:hyperlink w:anchor="Section_9f40d89d6dc547e18363f300f0060bb9" w:history="1">
              <w:r>
                <w:rPr>
                  <w:rStyle w:val="Hyperlink"/>
                </w:rPr>
                <w:t>2.2.3.166.2</w:t>
              </w:r>
            </w:hyperlink>
            <w:r>
              <w:t>)</w:t>
            </w:r>
          </w:p>
          <w:p w:rsidR="00C45B8D" w:rsidRDefault="008C5507">
            <w:pPr>
              <w:pStyle w:val="TableBodyText"/>
            </w:pPr>
            <w:r>
              <w:rPr>
                <w:b/>
              </w:rPr>
              <w:t>Status</w:t>
            </w:r>
            <w:r>
              <w:t xml:space="preserve"> (section </w:t>
            </w:r>
            <w:hyperlink w:anchor="Section_ac5a4d82d9b8402a9cab315b5635d30d" w:history="1">
              <w:r>
                <w:rPr>
                  <w:rStyle w:val="Hyperlink"/>
                </w:rPr>
                <w:t>2.2.3.177.3</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81" w:name="section_734a6d368d804de5a67512eaea428b94"/>
      <w:bookmarkStart w:id="482" w:name="_Toc476026130"/>
      <w:r>
        <w:t>FolderDelete</w:t>
      </w:r>
      <w:bookmarkEnd w:id="481"/>
      <w:bookmarkEnd w:id="482"/>
    </w:p>
    <w:p w:rsidR="00C45B8D" w:rsidRDefault="008C5507">
      <w:r>
        <w:t xml:space="preserve">The </w:t>
      </w:r>
      <w:r>
        <w:rPr>
          <w:b/>
        </w:rPr>
        <w:t>FolderDelete</w:t>
      </w:r>
      <w:r>
        <w:t xml:space="preserve"> element is a required element in </w:t>
      </w:r>
      <w:r>
        <w:rPr>
          <w:b/>
        </w:rPr>
        <w:t>FolderDelete</w:t>
      </w:r>
      <w:r>
        <w:t xml:space="preserve"> command requests and </w:t>
      </w:r>
      <w:r>
        <w:rPr>
          <w:b/>
        </w:rPr>
        <w:t>FolderDelete</w:t>
      </w:r>
      <w:r>
        <w:t xml:space="preserve"> command responses that identifies the body of the HTTP </w:t>
      </w:r>
      <w:r>
        <w:rPr>
          <w:b/>
        </w:rPr>
        <w:t>POST</w:t>
      </w:r>
      <w:r>
        <w:t xml:space="preserve"> as containing a </w:t>
      </w:r>
      <w:r>
        <w:rPr>
          <w:b/>
        </w:rPr>
        <w:t>FolderDelete</w:t>
      </w:r>
      <w:r>
        <w:t xml:space="preserve"> command (section </w:t>
      </w:r>
      <w:hyperlink w:anchor="Section_731d53ee7f324888aee21072bc30c651" w:history="1">
        <w:r>
          <w:rPr>
            <w:rStyle w:val="Hyperlink"/>
          </w:rPr>
          <w:t>2.2.1.4</w:t>
        </w:r>
      </w:hyperlink>
      <w:r>
        <w:t>). It is the top-level element in the XML stream.</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26"/>
        <w:gridCol w:w="1384"/>
        <w:gridCol w:w="2024"/>
        <w:gridCol w:w="2263"/>
        <w:gridCol w:w="137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FolderDelete </w:t>
            </w:r>
            <w:r>
              <w:t>command request</w:t>
            </w:r>
          </w:p>
        </w:tc>
        <w:tc>
          <w:tcPr>
            <w:tcW w:w="0" w:type="auto"/>
          </w:tcPr>
          <w:p w:rsidR="00C45B8D" w:rsidRDefault="008C5507">
            <w:pPr>
              <w:pStyle w:val="TableBodyText"/>
            </w:pPr>
            <w:r>
              <w:t>None</w:t>
            </w:r>
          </w:p>
        </w:tc>
        <w:tc>
          <w:tcPr>
            <w:tcW w:w="0" w:type="auto"/>
          </w:tcPr>
          <w:p w:rsidR="00C45B8D" w:rsidRDefault="008C5507">
            <w:pPr>
              <w:pStyle w:val="TableBodyText"/>
            </w:pPr>
            <w:r>
              <w:rPr>
                <w:b/>
              </w:rPr>
              <w:t>SyncKey</w:t>
            </w:r>
            <w:r>
              <w:t xml:space="preserve"> (section </w:t>
            </w:r>
            <w:hyperlink w:anchor="Section_8273a25377324540b9bc94b1c44b2250" w:history="1">
              <w:r>
                <w:rPr>
                  <w:rStyle w:val="Hyperlink"/>
                </w:rPr>
                <w:t>2.2.3.181.1</w:t>
              </w:r>
            </w:hyperlink>
            <w:r>
              <w:t>)</w:t>
            </w:r>
          </w:p>
          <w:p w:rsidR="00C45B8D" w:rsidRDefault="008C5507">
            <w:pPr>
              <w:pStyle w:val="TableBodyText"/>
            </w:pPr>
            <w:r>
              <w:rPr>
                <w:b/>
              </w:rPr>
              <w:t>ServerId</w:t>
            </w:r>
            <w:r>
              <w:t xml:space="preserve"> (section </w:t>
            </w:r>
            <w:hyperlink w:anchor="Section_38f60c5eb0f64c0d93d5a943194457e2" w:history="1">
              <w:r>
                <w:rPr>
                  <w:rStyle w:val="Hyperlink"/>
                </w:rPr>
                <w:t>2.2.3.166.3</w:t>
              </w:r>
            </w:hyperlink>
            <w:r>
              <w:t>)</w:t>
            </w:r>
          </w:p>
        </w:tc>
        <w:tc>
          <w:tcPr>
            <w:tcW w:w="0" w:type="auto"/>
          </w:tcPr>
          <w:p w:rsidR="00C45B8D" w:rsidRDefault="008C5507">
            <w:pPr>
              <w:pStyle w:val="TableBodyText"/>
              <w:rPr>
                <w:b/>
              </w:rPr>
            </w:pPr>
            <w:r>
              <w:rPr>
                <w:b/>
              </w:rPr>
              <w:t>container</w:t>
            </w:r>
            <w:r>
              <w:t xml:space="preserve"> (</w:t>
            </w:r>
            <w:hyperlink r:id="rId366"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 xml:space="preserve">FolderDelete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SyncKey</w:t>
            </w:r>
          </w:p>
          <w:p w:rsidR="00C45B8D" w:rsidRDefault="008C5507">
            <w:pPr>
              <w:pStyle w:val="TableBodyText"/>
            </w:pPr>
            <w:r>
              <w:rPr>
                <w:b/>
              </w:rPr>
              <w:t>Status</w:t>
            </w:r>
            <w:r>
              <w:t xml:space="preserve"> (section </w:t>
            </w:r>
            <w:hyperlink w:anchor="Section_9a96a4af5c0843cb8308afe4a5138cd3" w:history="1">
              <w:r>
                <w:rPr>
                  <w:rStyle w:val="Hyperlink"/>
                </w:rPr>
                <w:t>2.2.3.177.4</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83" w:name="section_84508a3bb91c4ebea3bca31ef448a878"/>
      <w:bookmarkStart w:id="484" w:name="_Toc476026131"/>
      <w:r>
        <w:t>FolderId</w:t>
      </w:r>
      <w:bookmarkEnd w:id="483"/>
      <w:bookmarkEnd w:id="484"/>
    </w:p>
    <w:p w:rsidR="00C45B8D" w:rsidRDefault="008C5507">
      <w:r>
        <w:t xml:space="preserve">The </w:t>
      </w:r>
      <w:r>
        <w:rPr>
          <w:b/>
        </w:rPr>
        <w:t>FolderId</w:t>
      </w:r>
      <w:r>
        <w:t xml:space="preserve"> element is an optional child element of the </w:t>
      </w:r>
      <w:r>
        <w:rPr>
          <w:b/>
        </w:rPr>
        <w:t>Source</w:t>
      </w:r>
      <w:r>
        <w:t xml:space="preserve"> element in </w:t>
      </w:r>
      <w:r>
        <w:rPr>
          <w:b/>
        </w:rPr>
        <w:t xml:space="preserve">SmartForward </w:t>
      </w:r>
      <w:r>
        <w:t xml:space="preserve">command requests and </w:t>
      </w:r>
      <w:r>
        <w:rPr>
          <w:b/>
        </w:rPr>
        <w:t xml:space="preserve">SmartReply </w:t>
      </w:r>
      <w:r>
        <w:t>command requests that specifies the folder ID for the source message, which is r</w:t>
      </w:r>
      <w:r>
        <w:t xml:space="preserve">eturned in the </w:t>
      </w:r>
      <w:r>
        <w:rPr>
          <w:b/>
        </w:rPr>
        <w:t>FolderSync</w:t>
      </w:r>
      <w:r>
        <w:t xml:space="preserve"> command response message (section </w:t>
      </w:r>
      <w:hyperlink w:anchor="Section_e4dc4ff8cf5a41d9abb86188068b0b9b" w:history="1">
        <w:r>
          <w:rPr>
            <w:rStyle w:val="Hyperlink"/>
          </w:rPr>
          <w:t>2.2.1.5</w:t>
        </w:r>
      </w:hyperlink>
      <w:r>
        <w:t xml:space="preserve">). If the </w:t>
      </w:r>
      <w:r>
        <w:rPr>
          <w:b/>
        </w:rPr>
        <w:t>FolderId</w:t>
      </w:r>
      <w:r>
        <w:t xml:space="preserve"> element is present, the </w:t>
      </w:r>
      <w:r>
        <w:rPr>
          <w:b/>
        </w:rPr>
        <w:t>ItemId</w:t>
      </w:r>
      <w:r>
        <w:t xml:space="preserve"> element (section </w:t>
      </w:r>
      <w:hyperlink w:anchor="Section_9a26355e680b4df4a04e5267def42f37" w:history="1">
        <w:r>
          <w:rPr>
            <w:rStyle w:val="Hyperlink"/>
          </w:rPr>
          <w:t>2.2.3.93</w:t>
        </w:r>
      </w:hyperlink>
      <w:r>
        <w:t xml:space="preserve">) MUST also be present. The </w:t>
      </w:r>
      <w:r>
        <w:rPr>
          <w:b/>
        </w:rPr>
        <w:t>FolderId</w:t>
      </w:r>
      <w:r>
        <w:t xml:space="preserve"> element value can be up to 64 characters in length.</w:t>
      </w:r>
    </w:p>
    <w:p w:rsidR="00C45B8D" w:rsidRDefault="008C5507">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 xml:space="preserve">Number </w:t>
            </w:r>
            <w:r>
              <w:t>allowed</w:t>
            </w:r>
          </w:p>
        </w:tc>
      </w:tr>
      <w:tr w:rsidR="00C45B8D" w:rsidTr="00C45B8D">
        <w:tc>
          <w:tcPr>
            <w:tcW w:w="0" w:type="auto"/>
          </w:tcPr>
          <w:p w:rsidR="00C45B8D" w:rsidRDefault="008C5507">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368"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C45B8D" w:rsidRDefault="008C5507">
            <w:pPr>
              <w:pStyle w:val="TableBodyText"/>
            </w:pPr>
            <w:r>
              <w:rPr>
                <w:b/>
              </w:rPr>
              <w:t>Source</w:t>
            </w:r>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p>
        </w:tc>
        <w:tc>
          <w:tcPr>
            <w:tcW w:w="0" w:type="auto"/>
          </w:tcPr>
          <w:p w:rsidR="00C45B8D" w:rsidRDefault="008C5507">
            <w:pPr>
              <w:pStyle w:val="TableBodyText"/>
            </w:pPr>
            <w:r>
              <w:t>0...1 (optional)</w:t>
            </w:r>
          </w:p>
        </w:tc>
      </w:tr>
    </w:tbl>
    <w:p w:rsidR="00C45B8D" w:rsidRDefault="00C45B8D"/>
    <w:p w:rsidR="00C45B8D" w:rsidRDefault="008C5507">
      <w:pPr>
        <w:rPr>
          <w:b/>
        </w:rPr>
      </w:pPr>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780"/>
        <w:gridCol w:w="360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160" w:type="dxa"/>
          </w:tcPr>
          <w:p w:rsidR="00C45B8D" w:rsidRDefault="008C5507">
            <w:pPr>
              <w:pStyle w:val="TableHeaderText"/>
            </w:pPr>
            <w:r>
              <w:t>Protocol version</w:t>
            </w:r>
          </w:p>
        </w:tc>
        <w:tc>
          <w:tcPr>
            <w:tcW w:w="3780" w:type="dxa"/>
          </w:tcPr>
          <w:p w:rsidR="00C45B8D" w:rsidRDefault="008C5507">
            <w:pPr>
              <w:pStyle w:val="TableHeaderText"/>
            </w:pPr>
            <w:r>
              <w:t>Element support, SmartForward</w:t>
            </w:r>
          </w:p>
        </w:tc>
        <w:tc>
          <w:tcPr>
            <w:tcW w:w="3600" w:type="dxa"/>
          </w:tcPr>
          <w:p w:rsidR="00C45B8D" w:rsidRDefault="008C5507">
            <w:pPr>
              <w:pStyle w:val="TableHeaderText"/>
            </w:pPr>
            <w:r>
              <w:t>Element support, SmartReply</w:t>
            </w:r>
          </w:p>
        </w:tc>
      </w:tr>
      <w:tr w:rsidR="00C45B8D" w:rsidTr="00C45B8D">
        <w:tc>
          <w:tcPr>
            <w:tcW w:w="2160" w:type="dxa"/>
          </w:tcPr>
          <w:p w:rsidR="00C45B8D" w:rsidRDefault="008C5507">
            <w:pPr>
              <w:pStyle w:val="TableBodyText"/>
            </w:pPr>
            <w:r>
              <w:t>2.5</w:t>
            </w:r>
          </w:p>
        </w:tc>
        <w:tc>
          <w:tcPr>
            <w:tcW w:w="3780" w:type="dxa"/>
          </w:tcPr>
          <w:p w:rsidR="00C45B8D" w:rsidRDefault="00C45B8D">
            <w:pPr>
              <w:pStyle w:val="TableBodyText"/>
            </w:pPr>
          </w:p>
        </w:tc>
        <w:tc>
          <w:tcPr>
            <w:tcW w:w="3600" w:type="dxa"/>
          </w:tcPr>
          <w:p w:rsidR="00C45B8D" w:rsidRDefault="00C45B8D">
            <w:pPr>
              <w:pStyle w:val="TableBodyText"/>
            </w:pPr>
          </w:p>
        </w:tc>
      </w:tr>
      <w:tr w:rsidR="00C45B8D" w:rsidTr="00C45B8D">
        <w:tc>
          <w:tcPr>
            <w:tcW w:w="2160" w:type="dxa"/>
          </w:tcPr>
          <w:p w:rsidR="00C45B8D" w:rsidRDefault="008C5507">
            <w:pPr>
              <w:pStyle w:val="TableBodyText"/>
            </w:pPr>
            <w:r>
              <w:t>12.0</w:t>
            </w:r>
          </w:p>
        </w:tc>
        <w:tc>
          <w:tcPr>
            <w:tcW w:w="3780" w:type="dxa"/>
          </w:tcPr>
          <w:p w:rsidR="00C45B8D" w:rsidRDefault="00C45B8D">
            <w:pPr>
              <w:pStyle w:val="TableBodyText"/>
            </w:pPr>
          </w:p>
        </w:tc>
        <w:tc>
          <w:tcPr>
            <w:tcW w:w="3600" w:type="dxa"/>
          </w:tcPr>
          <w:p w:rsidR="00C45B8D" w:rsidRDefault="00C45B8D">
            <w:pPr>
              <w:pStyle w:val="TableBodyText"/>
            </w:pPr>
          </w:p>
        </w:tc>
      </w:tr>
      <w:tr w:rsidR="00C45B8D" w:rsidTr="00C45B8D">
        <w:tc>
          <w:tcPr>
            <w:tcW w:w="2160" w:type="dxa"/>
          </w:tcPr>
          <w:p w:rsidR="00C45B8D" w:rsidRDefault="008C5507">
            <w:pPr>
              <w:pStyle w:val="TableBodyText"/>
            </w:pPr>
            <w:r>
              <w:t>12.1</w:t>
            </w:r>
          </w:p>
        </w:tc>
        <w:tc>
          <w:tcPr>
            <w:tcW w:w="3780" w:type="dxa"/>
          </w:tcPr>
          <w:p w:rsidR="00C45B8D" w:rsidRDefault="00C45B8D">
            <w:pPr>
              <w:pStyle w:val="TableBodyText"/>
            </w:pPr>
          </w:p>
        </w:tc>
        <w:tc>
          <w:tcPr>
            <w:tcW w:w="3600" w:type="dxa"/>
          </w:tcPr>
          <w:p w:rsidR="00C45B8D" w:rsidRDefault="00C45B8D">
            <w:pPr>
              <w:pStyle w:val="TableBodyText"/>
            </w:pPr>
          </w:p>
        </w:tc>
      </w:tr>
      <w:tr w:rsidR="00C45B8D" w:rsidTr="00C45B8D">
        <w:tc>
          <w:tcPr>
            <w:tcW w:w="2160" w:type="dxa"/>
          </w:tcPr>
          <w:p w:rsidR="00C45B8D" w:rsidRDefault="008C5507">
            <w:pPr>
              <w:pStyle w:val="TableBodyText"/>
            </w:pPr>
            <w:r>
              <w:t>14.0</w:t>
            </w:r>
          </w:p>
        </w:tc>
        <w:tc>
          <w:tcPr>
            <w:tcW w:w="3780" w:type="dxa"/>
          </w:tcPr>
          <w:p w:rsidR="00C45B8D" w:rsidRDefault="008C5507">
            <w:pPr>
              <w:pStyle w:val="TableBodyText"/>
            </w:pPr>
            <w:r>
              <w:t>Yes</w:t>
            </w:r>
          </w:p>
        </w:tc>
        <w:tc>
          <w:tcPr>
            <w:tcW w:w="3600" w:type="dxa"/>
          </w:tcPr>
          <w:p w:rsidR="00C45B8D" w:rsidRDefault="008C5507">
            <w:pPr>
              <w:pStyle w:val="TableBodyText"/>
            </w:pPr>
            <w:r>
              <w:t>Yes</w:t>
            </w:r>
          </w:p>
        </w:tc>
      </w:tr>
      <w:tr w:rsidR="00C45B8D" w:rsidTr="00C45B8D">
        <w:tc>
          <w:tcPr>
            <w:tcW w:w="2160" w:type="dxa"/>
          </w:tcPr>
          <w:p w:rsidR="00C45B8D" w:rsidRDefault="008C5507">
            <w:pPr>
              <w:pStyle w:val="TableBodyText"/>
            </w:pPr>
            <w:r>
              <w:t>14.1</w:t>
            </w:r>
          </w:p>
        </w:tc>
        <w:tc>
          <w:tcPr>
            <w:tcW w:w="3780" w:type="dxa"/>
          </w:tcPr>
          <w:p w:rsidR="00C45B8D" w:rsidRDefault="008C5507">
            <w:pPr>
              <w:pStyle w:val="TableBodyText"/>
            </w:pPr>
            <w:r>
              <w:t>Yes</w:t>
            </w:r>
          </w:p>
        </w:tc>
        <w:tc>
          <w:tcPr>
            <w:tcW w:w="3600" w:type="dxa"/>
          </w:tcPr>
          <w:p w:rsidR="00C45B8D" w:rsidRDefault="008C5507">
            <w:pPr>
              <w:pStyle w:val="TableBodyText"/>
            </w:pPr>
            <w:r>
              <w:t>Yes</w:t>
            </w:r>
          </w:p>
        </w:tc>
      </w:tr>
      <w:tr w:rsidR="00C45B8D" w:rsidTr="00C45B8D">
        <w:tc>
          <w:tcPr>
            <w:tcW w:w="2160" w:type="dxa"/>
          </w:tcPr>
          <w:p w:rsidR="00C45B8D" w:rsidRDefault="008C5507">
            <w:pPr>
              <w:pStyle w:val="TableBodyText"/>
            </w:pPr>
            <w:r>
              <w:t>16.0</w:t>
            </w:r>
          </w:p>
        </w:tc>
        <w:tc>
          <w:tcPr>
            <w:tcW w:w="3780" w:type="dxa"/>
          </w:tcPr>
          <w:p w:rsidR="00C45B8D" w:rsidRDefault="008C5507">
            <w:pPr>
              <w:pStyle w:val="TableBodyText"/>
            </w:pPr>
            <w:r>
              <w:t>Yes</w:t>
            </w:r>
          </w:p>
        </w:tc>
        <w:tc>
          <w:tcPr>
            <w:tcW w:w="3600" w:type="dxa"/>
          </w:tcPr>
          <w:p w:rsidR="00C45B8D" w:rsidRDefault="008C5507">
            <w:pPr>
              <w:pStyle w:val="TableBodyText"/>
            </w:pPr>
            <w:r>
              <w:t>Yes</w:t>
            </w:r>
          </w:p>
        </w:tc>
      </w:tr>
      <w:tr w:rsidR="00C45B8D" w:rsidTr="00C45B8D">
        <w:tc>
          <w:tcPr>
            <w:tcW w:w="2160" w:type="dxa"/>
          </w:tcPr>
          <w:p w:rsidR="00C45B8D" w:rsidRDefault="008C5507">
            <w:pPr>
              <w:pStyle w:val="TableBodyText"/>
            </w:pPr>
            <w:r>
              <w:t>16.1</w:t>
            </w:r>
          </w:p>
        </w:tc>
        <w:tc>
          <w:tcPr>
            <w:tcW w:w="3780" w:type="dxa"/>
          </w:tcPr>
          <w:p w:rsidR="00C45B8D" w:rsidRDefault="008C5507">
            <w:pPr>
              <w:pStyle w:val="TableBodyText"/>
            </w:pPr>
            <w:r>
              <w:t>Yes</w:t>
            </w:r>
          </w:p>
        </w:tc>
        <w:tc>
          <w:tcPr>
            <w:tcW w:w="3600" w:type="dxa"/>
          </w:tcPr>
          <w:p w:rsidR="00C45B8D" w:rsidRDefault="008C5507">
            <w:pPr>
              <w:pStyle w:val="TableBodyText"/>
            </w:pPr>
            <w:r>
              <w:t>Yes</w:t>
            </w:r>
          </w:p>
        </w:tc>
      </w:tr>
    </w:tbl>
    <w:p w:rsidR="00C45B8D" w:rsidRDefault="00C45B8D"/>
    <w:p w:rsidR="00C45B8D" w:rsidRDefault="008C5507">
      <w:pPr>
        <w:pStyle w:val="Heading4"/>
      </w:pPr>
      <w:bookmarkStart w:id="485" w:name="section_b9be47b84d814ab8bc20146bd6d60790"/>
      <w:bookmarkStart w:id="486" w:name="_Toc476026132"/>
      <w:r>
        <w:t>Folders</w:t>
      </w:r>
      <w:bookmarkEnd w:id="485"/>
      <w:bookmarkEnd w:id="486"/>
    </w:p>
    <w:p w:rsidR="00C45B8D" w:rsidRDefault="008C5507">
      <w:r>
        <w:t xml:space="preserve">The </w:t>
      </w:r>
      <w:r>
        <w:rPr>
          <w:b/>
        </w:rPr>
        <w:t>Folders</w:t>
      </w:r>
      <w:r>
        <w:t xml:space="preserve"> element is used in the following command requests and responses:</w:t>
      </w:r>
    </w:p>
    <w:p w:rsidR="00C45B8D" w:rsidRDefault="008C5507">
      <w:pPr>
        <w:pStyle w:val="ListParagraph"/>
        <w:numPr>
          <w:ilvl w:val="0"/>
          <w:numId w:val="56"/>
        </w:numPr>
      </w:pPr>
      <w:r>
        <w:rPr>
          <w:b/>
        </w:rPr>
        <w:t xml:space="preserve">GetHierarchy </w:t>
      </w:r>
      <w:r>
        <w:t xml:space="preserve">command responses (section </w:t>
      </w:r>
      <w:hyperlink w:anchor="Section_2852ec1492224eb7b52495abfb621598" w:history="1">
        <w:r>
          <w:rPr>
            <w:rStyle w:val="Hyperlink"/>
          </w:rPr>
          <w:t>2.2.1.8</w:t>
        </w:r>
      </w:hyperlink>
      <w:r>
        <w:t>)</w:t>
      </w:r>
    </w:p>
    <w:p w:rsidR="00C45B8D" w:rsidRDefault="008C5507">
      <w:pPr>
        <w:pStyle w:val="ListParagraph"/>
        <w:numPr>
          <w:ilvl w:val="0"/>
          <w:numId w:val="56"/>
        </w:numPr>
      </w:pPr>
      <w:r>
        <w:rPr>
          <w:b/>
        </w:rPr>
        <w:t xml:space="preserve">Ping </w:t>
      </w:r>
      <w:r>
        <w:t xml:space="preserve">command requests and responses (section </w:t>
      </w:r>
      <w:hyperlink w:anchor="Section_54540f3bab1548568e21dcebd4a7b495" w:history="1">
        <w:r>
          <w:rPr>
            <w:rStyle w:val="Hyperlink"/>
          </w:rPr>
          <w:t>2.2.1.13</w:t>
        </w:r>
      </w:hyperlink>
      <w:r>
        <w:t>)</w:t>
      </w:r>
    </w:p>
    <w:p w:rsidR="00C45B8D" w:rsidRDefault="008C5507">
      <w:r>
        <w:t xml:space="preserve">The definition of the </w:t>
      </w:r>
      <w:r>
        <w:rPr>
          <w:b/>
        </w:rPr>
        <w:t>Folders</w:t>
      </w:r>
      <w:r>
        <w:t xml:space="preserve"> element differs according to the context in which it is used. For more details, see section </w:t>
      </w:r>
      <w:hyperlink w:anchor="Section_1dbcf3e45dbc4187babad368a311eed0" w:history="1">
        <w:r>
          <w:rPr>
            <w:rStyle w:val="Hyperlink"/>
          </w:rPr>
          <w:t>2.2.3.75.1</w:t>
        </w:r>
      </w:hyperlink>
      <w:r>
        <w:t xml:space="preserve"> and section </w:t>
      </w:r>
      <w:hyperlink w:anchor="Section_c531dc1c053846a78ab19babe5377872" w:history="1">
        <w:r>
          <w:rPr>
            <w:rStyle w:val="Hyperlink"/>
          </w:rPr>
          <w:t>2.2.3.75.2</w:t>
        </w:r>
      </w:hyperlink>
      <w:r>
        <w:t>.</w:t>
      </w:r>
    </w:p>
    <w:p w:rsidR="00C45B8D" w:rsidRDefault="008C5507">
      <w:pPr>
        <w:pStyle w:val="Heading5"/>
      </w:pPr>
      <w:bookmarkStart w:id="487" w:name="section_1dbcf3e45dbc4187babad368a311eed0"/>
      <w:bookmarkStart w:id="488" w:name="_Toc476026133"/>
      <w:r>
        <w:t>Folders (GetHierarchy)</w:t>
      </w:r>
      <w:bookmarkEnd w:id="487"/>
      <w:bookmarkEnd w:id="488"/>
    </w:p>
    <w:p w:rsidR="00C45B8D" w:rsidRDefault="008C5507">
      <w:r>
        <w:t xml:space="preserve">The </w:t>
      </w:r>
      <w:r>
        <w:rPr>
          <w:b/>
        </w:rPr>
        <w:t>Folders</w:t>
      </w:r>
      <w:r>
        <w:t xml:space="preserve"> element is a required element in </w:t>
      </w:r>
      <w:r>
        <w:rPr>
          <w:b/>
        </w:rPr>
        <w:t>GetHierarchy</w:t>
      </w:r>
      <w:r>
        <w:t xml:space="preserve"> command responses that specifies the folders</w:t>
      </w:r>
      <w:r>
        <w:t xml:space="preserve"> in a </w:t>
      </w:r>
      <w:hyperlink w:anchor="gt_d3ad0e15-adc9-4174-bacf-d929b57278b3">
        <w:r>
          <w:rPr>
            <w:rStyle w:val="HyperlinkGreen"/>
            <w:b/>
          </w:rPr>
          <w:t>mailbox</w:t>
        </w:r>
      </w:hyperlink>
      <w:r>
        <w:t xml:space="preserve">. The </w:t>
      </w:r>
      <w:r>
        <w:rPr>
          <w:b/>
        </w:rPr>
        <w:t>Folders</w:t>
      </w:r>
      <w:r>
        <w:t xml:space="preserve"> element identifies the body of the </w:t>
      </w:r>
      <w:hyperlink w:anchor="gt_d72f1494-4917-4e9e-a9fd-b8f1b2758dcd">
        <w:r>
          <w:rPr>
            <w:rStyle w:val="HyperlinkGreen"/>
            <w:b/>
          </w:rPr>
          <w:t>HTTP</w:t>
        </w:r>
      </w:hyperlink>
      <w:r>
        <w:t xml:space="preserve"> </w:t>
      </w:r>
      <w:r>
        <w:rPr>
          <w:b/>
        </w:rPr>
        <w:t>POST</w:t>
      </w:r>
      <w:r>
        <w:t xml:space="preserve"> as containing a </w:t>
      </w:r>
      <w:r>
        <w:rPr>
          <w:b/>
        </w:rPr>
        <w:t>GetHierarchy</w:t>
      </w:r>
      <w:r>
        <w:t xml:space="preserve"> command (section </w:t>
      </w:r>
      <w:hyperlink w:anchor="Section_2852ec1492224eb7b52495abfb621598" w:history="1">
        <w:r>
          <w:rPr>
            <w:rStyle w:val="Hyperlink"/>
          </w:rPr>
          <w:t>2.2.1.8</w:t>
        </w:r>
      </w:hyperlink>
      <w:r>
        <w:t xml:space="preserve">). It is the top-level element in the </w:t>
      </w:r>
      <w:hyperlink w:anchor="gt_982b7f8e-d516-4fd5-8d5e-1a836081ed85">
        <w:r>
          <w:rPr>
            <w:rStyle w:val="HyperlinkGreen"/>
            <w:b/>
          </w:rPr>
          <w:t>XML</w:t>
        </w:r>
      </w:hyperlink>
      <w:r>
        <w:t xml:space="preserve"> stream of the </w:t>
      </w:r>
      <w:r>
        <w:rPr>
          <w:b/>
        </w:rPr>
        <w:t>GetHierarchy</w:t>
      </w:r>
      <w:r>
        <w:t xml:space="preserve"> command response.</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77"/>
        <w:gridCol w:w="1339"/>
        <w:gridCol w:w="1721"/>
        <w:gridCol w:w="2104"/>
        <w:gridCol w:w="133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GetHierarchy </w:t>
            </w:r>
            <w:r>
              <w:t>command response (section 2.2.1.8)</w:t>
            </w:r>
          </w:p>
        </w:tc>
        <w:tc>
          <w:tcPr>
            <w:tcW w:w="0" w:type="auto"/>
          </w:tcPr>
          <w:p w:rsidR="00C45B8D" w:rsidRDefault="008C5507">
            <w:pPr>
              <w:pStyle w:val="TableBodyText"/>
            </w:pPr>
            <w:r>
              <w:t>None</w:t>
            </w:r>
          </w:p>
        </w:tc>
        <w:tc>
          <w:tcPr>
            <w:tcW w:w="0" w:type="auto"/>
          </w:tcPr>
          <w:p w:rsidR="00C45B8D" w:rsidRDefault="008C5507">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C45B8D" w:rsidRDefault="008C5507">
            <w:pPr>
              <w:pStyle w:val="TableBodyText"/>
              <w:rPr>
                <w:b/>
              </w:rPr>
            </w:pPr>
            <w:r>
              <w:rPr>
                <w:b/>
              </w:rPr>
              <w:t>container</w:t>
            </w:r>
            <w:r>
              <w:t xml:space="preserve"> (</w:t>
            </w:r>
            <w:hyperlink r:id="rId370" w:anchor="Section_dcfe20e1cb36457f8c7be5c61351f7d3">
              <w:r>
                <w:rPr>
                  <w:rStyle w:val="Hyperlink"/>
                </w:rPr>
                <w:t>[MS-ASDTYPE]</w:t>
              </w:r>
            </w:hyperlink>
            <w:r>
              <w:t xml:space="preserve"> section 2.2)</w:t>
            </w:r>
          </w:p>
        </w:tc>
        <w:tc>
          <w:tcPr>
            <w:tcW w:w="0" w:type="auto"/>
          </w:tcPr>
          <w:p w:rsidR="00C45B8D" w:rsidRDefault="008C5507">
            <w:pPr>
              <w:pStyle w:val="TableBodyText"/>
            </w:pPr>
            <w:r>
              <w:t>1…1 (required)</w:t>
            </w:r>
          </w:p>
        </w:tc>
      </w:tr>
    </w:tbl>
    <w:p w:rsidR="00C45B8D" w:rsidRDefault="008C5507">
      <w:pPr>
        <w:rPr>
          <w:b/>
        </w:rPr>
      </w:pPr>
      <w:r>
        <w:rPr>
          <w:b/>
        </w:rPr>
        <w:t>Protocol Versions</w:t>
      </w:r>
    </w:p>
    <w:p w:rsidR="00C45B8D" w:rsidRDefault="008C5507">
      <w:r>
        <w:t>The following table specifies the</w:t>
      </w:r>
      <w:r>
        <w:t xml:space="preserve"> protocol versions that support this element. The client indicates the protocol version being used by setting either the MS-ASProtocolVersion header, as specified in </w:t>
      </w:r>
      <w:hyperlink r:id="rId371"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739"/>
        <w:gridCol w:w="6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804" w:type="dxa"/>
            <w:gridSpan w:val="2"/>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804" w:type="dxa"/>
            <w:gridSpan w:val="2"/>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804" w:type="dxa"/>
            <w:gridSpan w:val="2"/>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804" w:type="dxa"/>
            <w:gridSpan w:val="2"/>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804" w:type="dxa"/>
            <w:gridSpan w:val="2"/>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804" w:type="dxa"/>
            <w:gridSpan w:val="2"/>
          </w:tcPr>
          <w:p w:rsidR="00C45B8D" w:rsidRDefault="00C45B8D">
            <w:pPr>
              <w:pStyle w:val="TableBodyText"/>
            </w:pPr>
          </w:p>
        </w:tc>
      </w:tr>
      <w:tr w:rsidR="00C45B8D" w:rsidTr="00C45B8D">
        <w:trPr>
          <w:gridAfter w:val="1"/>
          <w:wAfter w:w="65" w:type="dxa"/>
        </w:trPr>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rPr>
          <w:gridAfter w:val="1"/>
          <w:wAfter w:w="65" w:type="dxa"/>
        </w:trPr>
        <w:tc>
          <w:tcPr>
            <w:tcW w:w="4736" w:type="dxa"/>
          </w:tcPr>
          <w:p w:rsidR="00C45B8D" w:rsidRDefault="008C5507">
            <w:pPr>
              <w:pStyle w:val="TableBodyText"/>
            </w:pPr>
            <w:r>
              <w:t>16.1</w:t>
            </w:r>
          </w:p>
        </w:tc>
        <w:tc>
          <w:tcPr>
            <w:tcW w:w="4739" w:type="dxa"/>
          </w:tcPr>
          <w:p w:rsidR="00C45B8D" w:rsidRDefault="00C45B8D">
            <w:pPr>
              <w:pStyle w:val="TableBodyText"/>
            </w:pPr>
          </w:p>
        </w:tc>
      </w:tr>
    </w:tbl>
    <w:p w:rsidR="00C45B8D" w:rsidRDefault="00C45B8D"/>
    <w:p w:rsidR="00C45B8D" w:rsidRDefault="008C5507">
      <w:pPr>
        <w:pStyle w:val="Heading5"/>
      </w:pPr>
      <w:bookmarkStart w:id="489" w:name="section_c531dc1c053846a78ab19babe5377872"/>
      <w:bookmarkStart w:id="490" w:name="_Toc476026134"/>
      <w:r>
        <w:t>Folders (Ping)</w:t>
      </w:r>
      <w:bookmarkEnd w:id="489"/>
      <w:bookmarkEnd w:id="490"/>
    </w:p>
    <w:p w:rsidR="00C45B8D" w:rsidRDefault="008C5507">
      <w:r>
        <w:t xml:space="preserve">The </w:t>
      </w:r>
      <w:r>
        <w:rPr>
          <w:b/>
        </w:rPr>
        <w:t>Folders</w:t>
      </w:r>
      <w:r>
        <w:t xml:space="preserve"> element is an optional child element of the </w:t>
      </w:r>
      <w:r>
        <w:rPr>
          <w:b/>
        </w:rPr>
        <w:t xml:space="preserve">Ping </w:t>
      </w:r>
      <w:r>
        <w:t xml:space="preserve">element in </w:t>
      </w:r>
      <w:r>
        <w:rPr>
          <w:b/>
        </w:rPr>
        <w:t>Ping</w:t>
      </w:r>
      <w:r>
        <w:t xml:space="preserve"> command requests and responses that contains the </w:t>
      </w:r>
      <w:r>
        <w:rPr>
          <w:b/>
        </w:rPr>
        <w:t>Folder</w:t>
      </w:r>
      <w:r>
        <w:t xml:space="preserve"> element.</w:t>
      </w:r>
    </w:p>
    <w:p w:rsidR="00C45B8D" w:rsidRDefault="008C5507">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57"/>
        <w:gridCol w:w="1608"/>
        <w:gridCol w:w="1742"/>
        <w:gridCol w:w="2141"/>
        <w:gridCol w:w="132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 xml:space="preserve">Child </w:t>
            </w:r>
            <w:r>
              <w:t>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C45B8D" w:rsidRDefault="008C5507">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C45B8D" w:rsidRDefault="008C5507">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C45B8D" w:rsidRDefault="008C5507">
            <w:pPr>
              <w:pStyle w:val="TableBodyText"/>
              <w:rPr>
                <w:b/>
              </w:rPr>
            </w:pPr>
            <w:r>
              <w:rPr>
                <w:b/>
              </w:rPr>
              <w:t>container</w:t>
            </w:r>
            <w:r>
              <w:t xml:space="preserve"> (</w:t>
            </w:r>
            <w:hyperlink r:id="rId372" w:anchor="Section_dcfe20e1cb36457f8c7be5c61351f7d3">
              <w:r>
                <w:rPr>
                  <w:rStyle w:val="Hyperlink"/>
                </w:rPr>
                <w:t>[MS-ASDTYPE]</w:t>
              </w:r>
            </w:hyperlink>
            <w:r>
              <w:t xml:space="preserve"> section 2.2)</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Ping </w:t>
            </w:r>
            <w:r>
              <w:t>command response</w:t>
            </w:r>
          </w:p>
        </w:tc>
        <w:tc>
          <w:tcPr>
            <w:tcW w:w="0" w:type="auto"/>
          </w:tcPr>
          <w:p w:rsidR="00C45B8D" w:rsidRDefault="008C5507">
            <w:pPr>
              <w:pStyle w:val="TableBodyText"/>
            </w:pPr>
            <w:r>
              <w:rPr>
                <w:b/>
              </w:rPr>
              <w:t>Ping</w:t>
            </w:r>
          </w:p>
        </w:tc>
        <w:tc>
          <w:tcPr>
            <w:tcW w:w="0" w:type="auto"/>
          </w:tcPr>
          <w:p w:rsidR="00C45B8D" w:rsidRDefault="008C5507">
            <w:pPr>
              <w:pStyle w:val="TableBodyText"/>
            </w:pPr>
            <w:r>
              <w:rPr>
                <w:b/>
              </w:rPr>
              <w:t>Folder</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91" w:name="section_b1b84655db4f475baab5964e1ba29653"/>
      <w:bookmarkStart w:id="492" w:name="_Toc476026135"/>
      <w:r>
        <w:t>FolderSync</w:t>
      </w:r>
      <w:bookmarkEnd w:id="491"/>
      <w:bookmarkEnd w:id="492"/>
    </w:p>
    <w:p w:rsidR="00C45B8D" w:rsidRDefault="008C5507">
      <w:r>
        <w:t xml:space="preserve">The </w:t>
      </w:r>
      <w:r>
        <w:rPr>
          <w:b/>
        </w:rPr>
        <w:t>FolderSync</w:t>
      </w:r>
      <w:r>
        <w:t xml:space="preserve"> element is a required element in </w:t>
      </w:r>
      <w:r>
        <w:rPr>
          <w:b/>
        </w:rPr>
        <w:t xml:space="preserve">FolderSync </w:t>
      </w:r>
      <w:r>
        <w:t xml:space="preserve">command requests and </w:t>
      </w:r>
      <w:r>
        <w:rPr>
          <w:b/>
        </w:rPr>
        <w:t>FolderSync</w:t>
      </w:r>
      <w:r>
        <w:t xml:space="preserve"> command responses that identifies the body of the HTTP </w:t>
      </w:r>
      <w:r>
        <w:rPr>
          <w:b/>
        </w:rPr>
        <w:t>POST</w:t>
      </w:r>
      <w:r>
        <w:t xml:space="preserve"> as containing a </w:t>
      </w:r>
      <w:r>
        <w:rPr>
          <w:b/>
        </w:rPr>
        <w:t>FolderSync</w:t>
      </w:r>
      <w:r>
        <w:t xml:space="preserve"> command (section </w:t>
      </w:r>
      <w:hyperlink w:anchor="Section_e4dc4ff8cf5a41d9abb86188068b0b9b" w:history="1">
        <w:r>
          <w:rPr>
            <w:rStyle w:val="Hyperlink"/>
          </w:rPr>
          <w:t>2.2.1.5</w:t>
        </w:r>
      </w:hyperlink>
      <w:r>
        <w:t>). It is the top-level element in the XML stream.</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26"/>
        <w:gridCol w:w="1335"/>
        <w:gridCol w:w="1897"/>
        <w:gridCol w:w="2088"/>
        <w:gridCol w:w="132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FolderSync </w:t>
            </w:r>
            <w:r>
              <w:t>command request (section 2.2.1.5)</w:t>
            </w:r>
          </w:p>
        </w:tc>
        <w:tc>
          <w:tcPr>
            <w:tcW w:w="0" w:type="auto"/>
          </w:tcPr>
          <w:p w:rsidR="00C45B8D" w:rsidRDefault="008C5507">
            <w:pPr>
              <w:pStyle w:val="TableBodyText"/>
            </w:pPr>
            <w:r>
              <w:t>None</w:t>
            </w:r>
          </w:p>
        </w:tc>
        <w:tc>
          <w:tcPr>
            <w:tcW w:w="0" w:type="auto"/>
          </w:tcPr>
          <w:p w:rsidR="00C45B8D" w:rsidRDefault="008C5507">
            <w:pPr>
              <w:pStyle w:val="TableBodyText"/>
            </w:pPr>
            <w:r>
              <w:rPr>
                <w:b/>
              </w:rPr>
              <w:t>SyncKey</w:t>
            </w:r>
            <w:r>
              <w:t xml:space="preserve"> (section </w:t>
            </w:r>
            <w:hyperlink w:anchor="Section_00ac6fe7c4c24ab2ad21261f261d6302" w:history="1">
              <w:r>
                <w:rPr>
                  <w:rStyle w:val="Hyperlink"/>
                </w:rPr>
                <w:t>2.2.3.181.2</w:t>
              </w:r>
            </w:hyperlink>
            <w:r>
              <w:t>)</w:t>
            </w:r>
          </w:p>
        </w:tc>
        <w:tc>
          <w:tcPr>
            <w:tcW w:w="0" w:type="auto"/>
          </w:tcPr>
          <w:p w:rsidR="00C45B8D" w:rsidRDefault="008C5507">
            <w:pPr>
              <w:pStyle w:val="TableBodyText"/>
              <w:rPr>
                <w:b/>
              </w:rPr>
            </w:pPr>
            <w:r>
              <w:rPr>
                <w:b/>
              </w:rPr>
              <w:t>container</w:t>
            </w:r>
            <w:r>
              <w:t xml:space="preserve"> (</w:t>
            </w:r>
            <w:hyperlink r:id="rId374" w:anchor="Section_dcfe20e1cb36457f8c7be5c61351f7d3">
              <w:r>
                <w:rPr>
                  <w:rStyle w:val="Hyperlink"/>
                </w:rPr>
                <w:t>[MS-ASDTYPE]</w:t>
              </w:r>
            </w:hyperlink>
            <w:r>
              <w:t xml:space="preserve"> section 2.</w:t>
            </w:r>
            <w:r>
              <w:t>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FolderSync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SyncKey</w:t>
            </w:r>
          </w:p>
          <w:p w:rsidR="00C45B8D" w:rsidRDefault="008C5507">
            <w:pPr>
              <w:pStyle w:val="TableBodyText"/>
            </w:pPr>
            <w:r>
              <w:rPr>
                <w:b/>
              </w:rPr>
              <w:t>Status</w:t>
            </w:r>
            <w:r>
              <w:t xml:space="preserve"> (section </w:t>
            </w:r>
            <w:hyperlink w:anchor="Section_4c09161c1e644587b6f4e747547888b4" w:history="1">
              <w:r>
                <w:rPr>
                  <w:rStyle w:val="Hyperlink"/>
                </w:rPr>
                <w:t>2.2.3.177.5</w:t>
              </w:r>
            </w:hyperlink>
            <w:r>
              <w:t>)</w:t>
            </w:r>
          </w:p>
          <w:p w:rsidR="00C45B8D" w:rsidRDefault="008C5507">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 xml:space="preserve">1…1 </w:t>
            </w:r>
            <w:r>
              <w:t>(required)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93" w:name="section_468b81f001bf4251a7ebf6710c28c577"/>
      <w:bookmarkStart w:id="494" w:name="_Toc476026136"/>
      <w:r>
        <w:t>FolderUpdate</w:t>
      </w:r>
      <w:bookmarkEnd w:id="493"/>
      <w:bookmarkEnd w:id="494"/>
    </w:p>
    <w:p w:rsidR="00C45B8D" w:rsidRDefault="008C5507">
      <w:r>
        <w:t xml:space="preserve">The </w:t>
      </w:r>
      <w:r>
        <w:rPr>
          <w:b/>
        </w:rPr>
        <w:t>FolderUpdate</w:t>
      </w:r>
      <w:r>
        <w:t xml:space="preserve"> element is a required element in </w:t>
      </w:r>
      <w:r>
        <w:rPr>
          <w:b/>
        </w:rPr>
        <w:t>FolderUpdate</w:t>
      </w:r>
      <w:r>
        <w:t xml:space="preserve"> command requests and </w:t>
      </w:r>
      <w:r>
        <w:rPr>
          <w:b/>
        </w:rPr>
        <w:t>FolderUpdate</w:t>
      </w:r>
      <w:r>
        <w:t xml:space="preserve"> command responses that identifies the body of the HTTP </w:t>
      </w:r>
      <w:r>
        <w:rPr>
          <w:b/>
        </w:rPr>
        <w:t>POST</w:t>
      </w:r>
      <w:r>
        <w:t xml:space="preserve"> as containing a </w:t>
      </w:r>
      <w:r>
        <w:rPr>
          <w:b/>
        </w:rPr>
        <w:t>FolderUpdate</w:t>
      </w:r>
      <w:r>
        <w:t xml:space="preserve"> command (section </w:t>
      </w:r>
      <w:hyperlink w:anchor="Section_afcaf4ed11654f4eaeabf193cf0e9983" w:history="1">
        <w:r>
          <w:rPr>
            <w:rStyle w:val="Hyperlink"/>
          </w:rPr>
          <w:t>2.2.1.6</w:t>
        </w:r>
      </w:hyperlink>
      <w:r>
        <w:t>). It is the top-level element in the XML stream.</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09"/>
        <w:gridCol w:w="1358"/>
        <w:gridCol w:w="2184"/>
        <w:gridCol w:w="2172"/>
        <w:gridCol w:w="135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 xml:space="preserve">Data </w:t>
            </w:r>
            <w:r>
              <w:t>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FolderUpdate </w:t>
            </w:r>
            <w:r>
              <w:t>command request</w:t>
            </w:r>
          </w:p>
        </w:tc>
        <w:tc>
          <w:tcPr>
            <w:tcW w:w="0" w:type="auto"/>
          </w:tcPr>
          <w:p w:rsidR="00C45B8D" w:rsidRDefault="008C5507">
            <w:pPr>
              <w:pStyle w:val="TableBodyText"/>
            </w:pPr>
            <w:r>
              <w:t>None</w:t>
            </w:r>
          </w:p>
        </w:tc>
        <w:tc>
          <w:tcPr>
            <w:tcW w:w="0" w:type="auto"/>
          </w:tcPr>
          <w:p w:rsidR="00C45B8D" w:rsidRDefault="008C5507">
            <w:pPr>
              <w:pStyle w:val="TableBodyText"/>
            </w:pPr>
            <w:r>
              <w:rPr>
                <w:b/>
              </w:rPr>
              <w:t>SyncKey</w:t>
            </w:r>
            <w:r>
              <w:t xml:space="preserve"> (section </w:t>
            </w:r>
            <w:hyperlink w:anchor="Section_8273a25377324540b9bc94b1c44b2250" w:history="1">
              <w:r>
                <w:rPr>
                  <w:rStyle w:val="Hyperlink"/>
                </w:rPr>
                <w:t>2.2.3.181.1</w:t>
              </w:r>
            </w:hyperlink>
            <w:r>
              <w:t>)</w:t>
            </w:r>
          </w:p>
          <w:p w:rsidR="00C45B8D" w:rsidRDefault="008C5507">
            <w:pPr>
              <w:pStyle w:val="TableBodyText"/>
            </w:pPr>
            <w:r>
              <w:rPr>
                <w:b/>
              </w:rPr>
              <w:t>ServerId</w:t>
            </w:r>
            <w:r>
              <w:t xml:space="preserve"> (section </w:t>
            </w:r>
            <w:hyperlink w:anchor="Section_4ad53116b6884062aad9c547ba77e300" w:history="1">
              <w:r>
                <w:rPr>
                  <w:rStyle w:val="Hyperlink"/>
                </w:rPr>
                <w:t>2.2.3.166.5</w:t>
              </w:r>
            </w:hyperlink>
            <w:r>
              <w:t>)</w:t>
            </w:r>
          </w:p>
          <w:p w:rsidR="00C45B8D" w:rsidRDefault="008C5507">
            <w:pPr>
              <w:pStyle w:val="TableBodyText"/>
            </w:pPr>
            <w:r>
              <w:rPr>
                <w:b/>
              </w:rPr>
              <w:t>ParentId</w:t>
            </w:r>
            <w:r>
              <w:t xml:space="preserve"> (section </w:t>
            </w:r>
            <w:hyperlink w:anchor="Section_0e410513e0794d2da1a35d8c7019f994" w:history="1">
              <w:r>
                <w:rPr>
                  <w:rStyle w:val="Hyperlink"/>
                </w:rPr>
                <w:t>2.2.3.129.3</w:t>
              </w:r>
            </w:hyperlink>
            <w:r>
              <w:t>)</w:t>
            </w:r>
          </w:p>
          <w:p w:rsidR="00C45B8D" w:rsidRDefault="008C5507">
            <w:pPr>
              <w:pStyle w:val="TableBodyText"/>
            </w:pPr>
            <w:r>
              <w:rPr>
                <w:b/>
              </w:rPr>
              <w:t>DisplayName</w:t>
            </w:r>
            <w:r>
              <w:t xml:space="preserve"> (section </w:t>
            </w:r>
            <w:hyperlink w:anchor="Section_ed219381895c488c849258954a50ac1b" w:history="1">
              <w:r>
                <w:rPr>
                  <w:rStyle w:val="Hyperlink"/>
                </w:rPr>
                <w:t>2.2.3.49.3</w:t>
              </w:r>
            </w:hyperlink>
            <w:r>
              <w:t>)</w:t>
            </w:r>
          </w:p>
        </w:tc>
        <w:tc>
          <w:tcPr>
            <w:tcW w:w="0" w:type="auto"/>
          </w:tcPr>
          <w:p w:rsidR="00C45B8D" w:rsidRDefault="008C5507">
            <w:pPr>
              <w:pStyle w:val="TableBodyText"/>
              <w:rPr>
                <w:b/>
              </w:rPr>
            </w:pPr>
            <w:r>
              <w:rPr>
                <w:b/>
              </w:rPr>
              <w:t>container</w:t>
            </w:r>
            <w:r>
              <w:t xml:space="preserve"> (</w:t>
            </w:r>
            <w:hyperlink r:id="rId376"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 xml:space="preserve">FolderUpdate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SyncKey</w:t>
            </w:r>
          </w:p>
          <w:p w:rsidR="00C45B8D" w:rsidRDefault="008C5507">
            <w:pPr>
              <w:pStyle w:val="TableBodyText"/>
            </w:pPr>
            <w:r>
              <w:rPr>
                <w:b/>
              </w:rPr>
              <w:t>Status</w:t>
            </w:r>
            <w:r>
              <w:t xml:space="preserve"> (section </w:t>
            </w:r>
            <w:hyperlink w:anchor="Section_5b8457ab7e2a40888b9cecbf53fc430f" w:history="1">
              <w:r>
                <w:rPr>
                  <w:rStyle w:val="Hyperlink"/>
                </w:rPr>
                <w:t>2.2.3.177.6</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8C5507">
      <w:r>
        <w:t xml:space="preserve">Including the </w:t>
      </w:r>
      <w:r>
        <w:rPr>
          <w:b/>
        </w:rPr>
        <w:t>Status</w:t>
      </w:r>
      <w:r>
        <w:t xml:space="preserve"> element in a </w:t>
      </w:r>
      <w:r>
        <w:rPr>
          <w:b/>
        </w:rPr>
        <w:t>FolderUpdate</w:t>
      </w:r>
      <w:r>
        <w:t xml:space="preserve"> request results in a </w:t>
      </w:r>
      <w:r>
        <w:rPr>
          <w:b/>
        </w:rPr>
        <w:t>Status</w:t>
      </w:r>
      <w:r>
        <w:t xml:space="preserve"> element value of 10 being returned in the response.</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w:t>
      </w:r>
      <w:r>
        <w:t xml:space="preserve">ASProtocolVersion header, as specified in </w:t>
      </w:r>
      <w:hyperlink r:id="rId3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w:t>
            </w:r>
            <w:r>
              <w: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495" w:name="section_a04f7dae607f41678272e4ff36faf19a"/>
      <w:bookmarkStart w:id="496" w:name="_Toc476026137"/>
      <w:r>
        <w:t>Forwardee</w:t>
      </w:r>
      <w:bookmarkEnd w:id="495"/>
      <w:bookmarkEnd w:id="496"/>
    </w:p>
    <w:p w:rsidR="00C45B8D" w:rsidRDefault="008C5507">
      <w:pPr>
        <w:rPr>
          <w:b/>
        </w:rPr>
      </w:pPr>
      <w:r>
        <w:t xml:space="preserve">The </w:t>
      </w:r>
      <w:r>
        <w:rPr>
          <w:b/>
        </w:rPr>
        <w:t>Forwardee</w:t>
      </w:r>
      <w:r>
        <w:t xml:space="preserve"> element is a required child element of the </w:t>
      </w:r>
      <w:r>
        <w:rPr>
          <w:b/>
        </w:rPr>
        <w:t>Forwardees</w:t>
      </w:r>
      <w:r>
        <w:t xml:space="preserve"> element in </w:t>
      </w:r>
      <w:r>
        <w:rPr>
          <w:b/>
        </w:rPr>
        <w:t>SmartForward</w:t>
      </w:r>
      <w:r>
        <w:t xml:space="preserve"> command requests and the </w:t>
      </w:r>
      <w:r>
        <w:rPr>
          <w:b/>
        </w:rPr>
        <w:t xml:space="preserve">Forwardees </w:t>
      </w:r>
      <w:r>
        <w:t xml:space="preserve">element in </w:t>
      </w:r>
      <w:r>
        <w:rPr>
          <w:b/>
        </w:rPr>
        <w:t>Sync</w:t>
      </w:r>
      <w:r>
        <w:t xml:space="preserve"> command responses that specifies a recipient of a forwarded meeting invitation. </w:t>
      </w:r>
    </w:p>
    <w:p w:rsidR="00C45B8D" w:rsidRDefault="008C5507">
      <w:r>
        <w:lastRenderedPageBreak/>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788"/>
        <w:gridCol w:w="1814"/>
        <w:gridCol w:w="1693"/>
        <w:gridCol w:w="1903"/>
        <w:gridCol w:w="127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Forwardees</w:t>
            </w:r>
            <w:r>
              <w:t xml:space="preserve"> (section </w:t>
            </w:r>
            <w:hyperlink w:anchor="Section_051c7065e2bb408393d48700a1dd2db2" w:history="1">
              <w:r>
                <w:rPr>
                  <w:rStyle w:val="Hyperlink"/>
                </w:rPr>
                <w:t>2.2.3.79</w:t>
              </w:r>
            </w:hyperlink>
            <w:r>
              <w:t>)</w:t>
            </w:r>
          </w:p>
        </w:tc>
        <w:tc>
          <w:tcPr>
            <w:tcW w:w="0" w:type="auto"/>
          </w:tcPr>
          <w:p w:rsidR="00C45B8D" w:rsidRDefault="008C5507">
            <w:pPr>
              <w:pStyle w:val="TableBodyText"/>
            </w:pPr>
            <w:r>
              <w:rPr>
                <w:b/>
              </w:rPr>
              <w:t>Email</w:t>
            </w:r>
            <w:r>
              <w:t xml:space="preserve"> (section </w:t>
            </w:r>
            <w:hyperlink w:anchor="Section_cfbfbb2b1b0b434d9f9593ce559cff22" w:history="1">
              <w:r>
                <w:rPr>
                  <w:rStyle w:val="Hyperlink"/>
                </w:rPr>
                <w:t>2.2.3.51</w:t>
              </w:r>
            </w:hyperlink>
            <w:r>
              <w:t>)</w:t>
            </w:r>
          </w:p>
          <w:p w:rsidR="00C45B8D" w:rsidRDefault="008C5507">
            <w:pPr>
              <w:pStyle w:val="TableBodyText"/>
            </w:pPr>
            <w:r>
              <w:rPr>
                <w:b/>
              </w:rPr>
              <w:t>Name</w:t>
            </w:r>
            <w:r>
              <w:t xml:space="preserve"> (section </w:t>
            </w:r>
            <w:hyperlink w:anchor="Section_a087a642aa0d4b8e8b0a8d81c435fec9" w:history="1">
              <w:r>
                <w:rPr>
                  <w:rStyle w:val="Hyperlink"/>
                </w:rPr>
                <w:t>2.2.3.113.3</w:t>
              </w:r>
            </w:hyperlink>
            <w:r>
              <w:t>)</w:t>
            </w:r>
          </w:p>
        </w:tc>
        <w:tc>
          <w:tcPr>
            <w:tcW w:w="0" w:type="auto"/>
          </w:tcPr>
          <w:p w:rsidR="00C45B8D" w:rsidRDefault="008C5507">
            <w:pPr>
              <w:pStyle w:val="TableBodyText"/>
              <w:rPr>
                <w:b/>
              </w:rPr>
            </w:pPr>
            <w:r>
              <w:rPr>
                <w:b/>
              </w:rPr>
              <w:t>container</w:t>
            </w:r>
            <w:r>
              <w:t xml:space="preserve"> (</w:t>
            </w:r>
            <w:hyperlink r:id="rId378" w:anchor="Section_dcfe20e1cb36457f8c7be5c61351f7d3">
              <w:r>
                <w:rPr>
                  <w:rStyle w:val="Hyperlink"/>
                </w:rPr>
                <w:t>[MS-ASDTYPE]</w:t>
              </w:r>
            </w:hyperlink>
            <w:r>
              <w:t xml:space="preserve"> section 2.2)</w:t>
            </w:r>
          </w:p>
        </w:tc>
        <w:tc>
          <w:tcPr>
            <w:tcW w:w="0" w:type="auto"/>
          </w:tcPr>
          <w:p w:rsidR="00C45B8D" w:rsidRDefault="008C5507">
            <w:pPr>
              <w:pStyle w:val="TableBodyText"/>
            </w:pPr>
            <w:r>
              <w:t>1...N (required)</w:t>
            </w:r>
          </w:p>
        </w:tc>
      </w:tr>
      <w:tr w:rsidR="00C45B8D" w:rsidTr="00C45B8D">
        <w:tc>
          <w:tcPr>
            <w:tcW w:w="0" w:type="auto"/>
          </w:tcPr>
          <w:p w:rsidR="00C45B8D" w:rsidRDefault="008C5507">
            <w:pPr>
              <w:pStyle w:val="TableBodyText"/>
              <w:rPr>
                <w:b/>
              </w:rPr>
            </w:pPr>
            <w:r>
              <w:rPr>
                <w:b/>
              </w:rPr>
              <w:t>Syn</w:t>
            </w:r>
            <w:r>
              <w:rPr>
                <w:b/>
              </w:rPr>
              <w:t xml:space="preserve">c </w:t>
            </w:r>
            <w:r>
              <w:t xml:space="preserve">command response (section </w:t>
            </w:r>
            <w:hyperlink w:anchor="Section_89449dc4678c4deb9be2e1dbbc43e2f5" w:history="1">
              <w:r>
                <w:rPr>
                  <w:rStyle w:val="Hyperlink"/>
                </w:rPr>
                <w:t>2.2.1.21</w:t>
              </w:r>
            </w:hyperlink>
            <w:r>
              <w:t>)</w:t>
            </w:r>
          </w:p>
        </w:tc>
        <w:tc>
          <w:tcPr>
            <w:tcW w:w="0" w:type="auto"/>
          </w:tcPr>
          <w:p w:rsidR="00C45B8D" w:rsidRDefault="008C5507">
            <w:pPr>
              <w:pStyle w:val="TableBodyText"/>
              <w:rPr>
                <w:b/>
              </w:rPr>
            </w:pPr>
            <w:r>
              <w:rPr>
                <w:b/>
              </w:rPr>
              <w:t>Forwardees</w:t>
            </w:r>
            <w:r>
              <w:t xml:space="preserve"> (section 2.2.3.79)</w:t>
            </w:r>
          </w:p>
        </w:tc>
        <w:tc>
          <w:tcPr>
            <w:tcW w:w="0" w:type="auto"/>
          </w:tcPr>
          <w:p w:rsidR="00C45B8D" w:rsidRDefault="008C5507">
            <w:pPr>
              <w:pStyle w:val="TableBodyText"/>
            </w:pPr>
            <w:r>
              <w:rPr>
                <w:b/>
              </w:rPr>
              <w:t>Email</w:t>
            </w:r>
            <w:r>
              <w:t xml:space="preserve"> (section </w:t>
            </w:r>
            <w:hyperlink w:anchor="Section_cfbfbb2b1b0b434d9f9593ce559cff22" w:history="1">
              <w:r>
                <w:rPr>
                  <w:rStyle w:val="Hyperlink"/>
                </w:rPr>
                <w:t>2.2.3.51</w:t>
              </w:r>
            </w:hyperlink>
            <w:r>
              <w:t>)</w:t>
            </w:r>
          </w:p>
          <w:p w:rsidR="00C45B8D" w:rsidRDefault="008C5507">
            <w:pPr>
              <w:pStyle w:val="TableBodyText"/>
              <w:rPr>
                <w:b/>
              </w:rPr>
            </w:pPr>
            <w:r>
              <w:rPr>
                <w:b/>
              </w:rPr>
              <w:t>Name</w:t>
            </w:r>
            <w:r>
              <w:t xml:space="preserve"> (section </w:t>
            </w:r>
            <w:hyperlink w:anchor="Section_a087a642aa0d4b8e8b0a8d81c435fec9" w:history="1">
              <w:r>
                <w:rPr>
                  <w:rStyle w:val="Hyperlink"/>
                </w:rPr>
                <w:t>2.2.3.113.3</w:t>
              </w:r>
            </w:hyperlink>
            <w:r>
              <w:t>)</w:t>
            </w:r>
          </w:p>
        </w:tc>
        <w:tc>
          <w:tcPr>
            <w:tcW w:w="0" w:type="auto"/>
          </w:tcPr>
          <w:p w:rsidR="00C45B8D" w:rsidRDefault="008C5507">
            <w:pPr>
              <w:pStyle w:val="TableBodyText"/>
              <w:rPr>
                <w:b/>
              </w:rPr>
            </w:pPr>
            <w:r>
              <w:rPr>
                <w:b/>
              </w:rPr>
              <w:t>container</w:t>
            </w:r>
            <w:r>
              <w:t xml:space="preserve"> ([MS-ASDTYPE] section 2.2)</w:t>
            </w:r>
          </w:p>
        </w:tc>
        <w:tc>
          <w:tcPr>
            <w:tcW w:w="0" w:type="auto"/>
          </w:tcPr>
          <w:p w:rsidR="00C45B8D" w:rsidRDefault="008C5507">
            <w:pPr>
              <w:pStyle w:val="TableBodyText"/>
            </w:pPr>
            <w:r>
              <w:t>1...N (required)</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w:t>
      </w:r>
      <w:r>
        <w:t xml:space="preserve">ocol version being used by setting either the MS-ASProtocolVersion header, as specified in </w:t>
      </w:r>
      <w:hyperlink r:id="rId379"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w:t>
      </w:r>
      <w:r>
        <w:rPr>
          <w:b/>
        </w:rPr>
        <w:t>Forwardee</w:t>
      </w:r>
      <w:r>
        <w:t xml:space="preserve"> element as a required child element of the </w:t>
      </w:r>
      <w:r>
        <w:rPr>
          <w:b/>
        </w:rPr>
        <w:t xml:space="preserve">Forwardees </w:t>
      </w:r>
      <w:r>
        <w:t xml:space="preserve">element is not supported in </w:t>
      </w:r>
      <w:r>
        <w:rPr>
          <w:b/>
        </w:rPr>
        <w:t xml:space="preserve">Sync </w:t>
      </w:r>
      <w:r>
        <w:t xml:space="preserve">command responses in protocol version 16.0. </w:t>
      </w:r>
    </w:p>
    <w:p w:rsidR="00C45B8D" w:rsidRDefault="008C5507">
      <w:pPr>
        <w:pStyle w:val="Heading4"/>
      </w:pPr>
      <w:bookmarkStart w:id="497" w:name="section_051c7065e2bb408393d48700a1dd2db2"/>
      <w:bookmarkStart w:id="498" w:name="_Toc476026138"/>
      <w:r>
        <w:t>Forwardees</w:t>
      </w:r>
      <w:bookmarkEnd w:id="497"/>
      <w:bookmarkEnd w:id="498"/>
    </w:p>
    <w:p w:rsidR="00C45B8D" w:rsidRDefault="008C5507">
      <w:r>
        <w:t xml:space="preserve">The </w:t>
      </w:r>
      <w:r>
        <w:rPr>
          <w:b/>
        </w:rPr>
        <w:t>Forwardees</w:t>
      </w:r>
      <w:r>
        <w:t xml:space="preserve"> element is an optional child element of the </w:t>
      </w:r>
      <w:r>
        <w:rPr>
          <w:b/>
        </w:rPr>
        <w:t>SmartForward</w:t>
      </w:r>
      <w:r>
        <w:t xml:space="preserve"> element in </w:t>
      </w:r>
      <w:r>
        <w:rPr>
          <w:b/>
        </w:rPr>
        <w:t>SmartForward</w:t>
      </w:r>
      <w:r>
        <w:t xml:space="preserve"> command requests and the </w:t>
      </w:r>
      <w:r>
        <w:rPr>
          <w:b/>
        </w:rPr>
        <w:t xml:space="preserve">MeetingRequest </w:t>
      </w:r>
      <w:r>
        <w:t xml:space="preserve">element in </w:t>
      </w:r>
      <w:r>
        <w:rPr>
          <w:b/>
        </w:rPr>
        <w:t xml:space="preserve">Sync </w:t>
      </w:r>
      <w:r>
        <w:t xml:space="preserve">command responses that specifies the recipients </w:t>
      </w:r>
      <w:r>
        <w:t xml:space="preserve">of a forwarded meeting invitation. </w:t>
      </w:r>
    </w:p>
    <w:p w:rsidR="00C45B8D" w:rsidRDefault="008C5507">
      <w:r>
        <w:t xml:space="preserve">Elements referenced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69"/>
        <w:gridCol w:w="2124"/>
        <w:gridCol w:w="1653"/>
        <w:gridCol w:w="1801"/>
        <w:gridCol w:w="122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C45B8D" w:rsidRDefault="008C5507">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C45B8D" w:rsidRDefault="008C5507">
            <w:pPr>
              <w:pStyle w:val="TableBodyText"/>
              <w:rPr>
                <w:b/>
              </w:rPr>
            </w:pPr>
            <w:r>
              <w:rPr>
                <w:b/>
              </w:rPr>
              <w:t>container</w:t>
            </w:r>
            <w:r>
              <w:t xml:space="preserve"> (</w:t>
            </w:r>
            <w:hyperlink r:id="rId380" w:anchor="Section_dcfe20e1cb36457f8c7be5c61351f7d3">
              <w:r>
                <w:rPr>
                  <w:rStyle w:val="Hyperlink"/>
                </w:rPr>
                <w:t>[MS-A</w:t>
              </w:r>
              <w:r>
                <w:rPr>
                  <w:rStyle w:val="Hyperlink"/>
                </w:rPr>
                <w:t>SDTYPE]</w:t>
              </w:r>
            </w:hyperlink>
            <w:r>
              <w:t xml:space="preserve"> section 2.2)</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Sync </w:t>
            </w:r>
            <w:r>
              <w:t xml:space="preserve">command response </w:t>
            </w:r>
            <w:r>
              <w:lastRenderedPageBreak/>
              <w:t xml:space="preserve">(section </w:t>
            </w:r>
            <w:hyperlink w:anchor="Section_89449dc4678c4deb9be2e1dbbc43e2f5" w:history="1">
              <w:r>
                <w:rPr>
                  <w:rStyle w:val="Hyperlink"/>
                </w:rPr>
                <w:t>2.2.1.21</w:t>
              </w:r>
            </w:hyperlink>
            <w:r>
              <w:t>)</w:t>
            </w:r>
          </w:p>
        </w:tc>
        <w:tc>
          <w:tcPr>
            <w:tcW w:w="0" w:type="auto"/>
          </w:tcPr>
          <w:p w:rsidR="00C45B8D" w:rsidRDefault="008C5507">
            <w:pPr>
              <w:pStyle w:val="TableBodyText"/>
              <w:rPr>
                <w:b/>
              </w:rPr>
            </w:pPr>
            <w:r>
              <w:rPr>
                <w:b/>
              </w:rPr>
              <w:lastRenderedPageBreak/>
              <w:t>MeetingRequest</w:t>
            </w:r>
          </w:p>
          <w:p w:rsidR="00C45B8D" w:rsidRDefault="008C5507">
            <w:pPr>
              <w:pStyle w:val="TableBodyText"/>
            </w:pPr>
            <w:r>
              <w:lastRenderedPageBreak/>
              <w:t>(</w:t>
            </w:r>
            <w:hyperlink r:id="rId381" w:anchor="Section_f3d27369e0f54164aa5e9b1abda16f5f">
              <w:r>
                <w:rPr>
                  <w:rStyle w:val="Hyperlink"/>
                </w:rPr>
                <w:t>[MS-ASEMAIL]</w:t>
              </w:r>
            </w:hyperlink>
            <w:r>
              <w:t xml:space="preserve"> secti</w:t>
            </w:r>
            <w:r>
              <w:t>on 2.2.2.48)</w:t>
            </w:r>
          </w:p>
        </w:tc>
        <w:tc>
          <w:tcPr>
            <w:tcW w:w="0" w:type="auto"/>
          </w:tcPr>
          <w:p w:rsidR="00C45B8D" w:rsidRDefault="008C5507">
            <w:pPr>
              <w:pStyle w:val="TableBodyText"/>
              <w:rPr>
                <w:b/>
              </w:rPr>
            </w:pPr>
            <w:r>
              <w:rPr>
                <w:b/>
              </w:rPr>
              <w:lastRenderedPageBreak/>
              <w:t>Forwardee</w:t>
            </w:r>
            <w:r>
              <w:t xml:space="preserve"> </w:t>
            </w:r>
            <w:r>
              <w:lastRenderedPageBreak/>
              <w:t>(section 2.2.3.78)</w:t>
            </w:r>
          </w:p>
        </w:tc>
        <w:tc>
          <w:tcPr>
            <w:tcW w:w="0" w:type="auto"/>
          </w:tcPr>
          <w:p w:rsidR="00C45B8D" w:rsidRDefault="008C5507">
            <w:pPr>
              <w:pStyle w:val="TableBodyText"/>
              <w:rPr>
                <w:b/>
              </w:rPr>
            </w:pPr>
            <w:r>
              <w:rPr>
                <w:b/>
              </w:rPr>
              <w:lastRenderedPageBreak/>
              <w:t>container</w:t>
            </w:r>
            <w:r>
              <w:t xml:space="preserve"> ([MS-</w:t>
            </w:r>
            <w:r>
              <w:lastRenderedPageBreak/>
              <w:t>ASDTYPE] section 2.2)</w:t>
            </w:r>
          </w:p>
        </w:tc>
        <w:tc>
          <w:tcPr>
            <w:tcW w:w="0" w:type="auto"/>
          </w:tcPr>
          <w:p w:rsidR="00C45B8D" w:rsidRDefault="008C5507">
            <w:pPr>
              <w:pStyle w:val="TableBodyText"/>
            </w:pPr>
            <w:r>
              <w:lastRenderedPageBreak/>
              <w:t xml:space="preserve">0...1 </w:t>
            </w:r>
            <w:r>
              <w:lastRenderedPageBreak/>
              <w:t>(optional)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w:t>
      </w:r>
      <w:r>
        <w:rPr>
          <w:b/>
        </w:rPr>
        <w:t xml:space="preserve">Forwardees </w:t>
      </w:r>
      <w:r>
        <w:t xml:space="preserve">element as an optional child element of the </w:t>
      </w:r>
      <w:r>
        <w:rPr>
          <w:b/>
        </w:rPr>
        <w:t xml:space="preserve">MeetingRequest </w:t>
      </w:r>
      <w:r>
        <w:t xml:space="preserve">element is not supported in </w:t>
      </w:r>
      <w:r>
        <w:rPr>
          <w:b/>
        </w:rPr>
        <w:t xml:space="preserve">Sync </w:t>
      </w:r>
      <w:r>
        <w:t>command responses in protocol version 16.0.</w:t>
      </w:r>
    </w:p>
    <w:p w:rsidR="00C45B8D" w:rsidRDefault="008C5507">
      <w:pPr>
        <w:pStyle w:val="Heading4"/>
      </w:pPr>
      <w:bookmarkStart w:id="499" w:name="section_8167c16f8c4340a79077a95d07267ef7"/>
      <w:bookmarkStart w:id="500" w:name="_Toc476026139"/>
      <w:r>
        <w:t>FreeText</w:t>
      </w:r>
      <w:bookmarkEnd w:id="499"/>
      <w:bookmarkEnd w:id="500"/>
    </w:p>
    <w:p w:rsidR="00C45B8D" w:rsidRDefault="008C5507">
      <w:r>
        <w:t xml:space="preserve">The </w:t>
      </w:r>
      <w:r>
        <w:rPr>
          <w:b/>
        </w:rPr>
        <w:t>FreeText</w:t>
      </w:r>
      <w:r>
        <w:t xml:space="preserve"> element is used in the following command requests and responses:</w:t>
      </w:r>
    </w:p>
    <w:p w:rsidR="00C45B8D" w:rsidRDefault="008C5507">
      <w:pPr>
        <w:pStyle w:val="ListParagraph"/>
        <w:numPr>
          <w:ilvl w:val="0"/>
          <w:numId w:val="56"/>
        </w:numPr>
      </w:pPr>
      <w:r>
        <w:rPr>
          <w:b/>
        </w:rPr>
        <w:t xml:space="preserve">Find </w:t>
      </w:r>
      <w:r>
        <w:t xml:space="preserve">command requests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C45B8D" w:rsidRDefault="008C5507">
      <w:r>
        <w:t xml:space="preserve">The definition of the </w:t>
      </w:r>
      <w:r>
        <w:rPr>
          <w:b/>
        </w:rPr>
        <w:t>FreeText</w:t>
      </w:r>
      <w:r>
        <w:t xml:space="preserve"> element differs according to the context in which it is used. For more details, see section </w:t>
      </w:r>
      <w:hyperlink w:anchor="Section_36e24a3ac29c40909c6bd41bf844f14c" w:history="1">
        <w:r>
          <w:rPr>
            <w:rStyle w:val="Hyperlink"/>
          </w:rPr>
          <w:t>2.2.3.80.1</w:t>
        </w:r>
      </w:hyperlink>
      <w:r>
        <w:t xml:space="preserve"> and section </w:t>
      </w:r>
      <w:hyperlink w:anchor="Section_ed75550cd7de4831b70d0f8a5141f344" w:history="1">
        <w:r>
          <w:rPr>
            <w:rStyle w:val="Hyperlink"/>
          </w:rPr>
          <w:t>2.2.3.80.2</w:t>
        </w:r>
      </w:hyperlink>
      <w:r>
        <w:t>.</w:t>
      </w:r>
    </w:p>
    <w:p w:rsidR="00C45B8D" w:rsidRDefault="008C5507">
      <w:pPr>
        <w:pStyle w:val="Heading5"/>
      </w:pPr>
      <w:bookmarkStart w:id="501" w:name="section_36e24a3ac29c40909c6bd41bf844f14c"/>
      <w:bookmarkStart w:id="502" w:name="_Toc476026140"/>
      <w:r>
        <w:t>FreeText</w:t>
      </w:r>
      <w:r>
        <w:t xml:space="preserve"> (Find)</w:t>
      </w:r>
      <w:bookmarkEnd w:id="501"/>
      <w:bookmarkEnd w:id="502"/>
    </w:p>
    <w:p w:rsidR="00C45B8D" w:rsidRDefault="008C5507">
      <w:r>
        <w:t xml:space="preserve">The </w:t>
      </w:r>
      <w:r>
        <w:rPr>
          <w:b/>
        </w:rPr>
        <w:t>FreeText</w:t>
      </w:r>
      <w:r>
        <w:t xml:space="preserve"> element is an optional child element of the </w:t>
      </w:r>
      <w:r>
        <w:rPr>
          <w:b/>
        </w:rPr>
        <w:t xml:space="preserve">Query </w:t>
      </w:r>
      <w:r>
        <w:t xml:space="preserve">element in </w:t>
      </w:r>
      <w:r>
        <w:rPr>
          <w:b/>
        </w:rPr>
        <w:t xml:space="preserve">Find </w:t>
      </w:r>
      <w:r>
        <w:t xml:space="preserve">command requests that specifies a Keyword Query Language (KQL) string value that defines the search criteria. </w:t>
      </w:r>
    </w:p>
    <w:p w:rsidR="00C45B8D" w:rsidRDefault="008C5507">
      <w:r>
        <w:t>All elements referenced in this section are defined in the</w:t>
      </w:r>
      <w:r>
        <w:t xml:space="preserve"> </w:t>
      </w:r>
      <w:r>
        <w:rPr>
          <w:b/>
        </w:rPr>
        <w:t>Find</w:t>
      </w:r>
      <w:r>
        <w:t xml:space="preserve"> namespace. </w:t>
      </w:r>
    </w:p>
    <w:tbl>
      <w:tblPr>
        <w:tblStyle w:val="Table-ShadedHeader"/>
        <w:tblW w:w="0" w:type="auto"/>
        <w:tblLook w:val="04A0" w:firstRow="1" w:lastRow="0" w:firstColumn="1" w:lastColumn="0" w:noHBand="0" w:noVBand="1"/>
      </w:tblPr>
      <w:tblGrid>
        <w:gridCol w:w="2724"/>
        <w:gridCol w:w="1923"/>
        <w:gridCol w:w="1320"/>
        <w:gridCol w:w="2117"/>
        <w:gridCol w:w="139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 xml:space="preserve">Query </w:t>
            </w:r>
            <w:r>
              <w:t xml:space="preserve">(section </w:t>
            </w:r>
            <w:hyperlink w:anchor="Section_992378fa43d14bb79d38f15d28fc3c7f" w:history="1">
              <w:r>
                <w:rPr>
                  <w:rStyle w:val="Hyperlink"/>
                </w:rPr>
                <w:t>2.2.3.142.1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383" w:anchor="Section_dcfe20e1cb36457f8c7be5c61351f7d3">
              <w:r>
                <w:rPr>
                  <w:rStyle w:val="Hyperlink"/>
                </w:rPr>
                <w:t>[MS-ASDTYPE]</w:t>
              </w:r>
            </w:hyperlink>
            <w:r>
              <w:t xml:space="preserve"> section 2.7)</w:t>
            </w:r>
          </w:p>
        </w:tc>
        <w:tc>
          <w:tcPr>
            <w:tcW w:w="0" w:type="auto"/>
          </w:tcPr>
          <w:p w:rsidR="00C45B8D" w:rsidRDefault="008C5507">
            <w:pPr>
              <w:pStyle w:val="TableBodyText"/>
            </w:pPr>
            <w:r>
              <w:t>1...1 (required)</w:t>
            </w:r>
          </w:p>
        </w:tc>
      </w:tr>
    </w:tbl>
    <w:p w:rsidR="00C45B8D" w:rsidRDefault="008C5507">
      <w:r>
        <w:t xml:space="preserve">Property restrictions are search predicates such as "from:", "to:", "subject:", etc. that can be used to search against specific keywords. For a detailed list of all supported property restrictions, see </w:t>
      </w:r>
      <w:hyperlink r:id="rId384" w:history="1">
        <w:r>
          <w:rPr>
            <w:rStyle w:val="Hyperlink"/>
          </w:rPr>
          <w:t>Advanced Query Search</w:t>
        </w:r>
      </w:hyperlink>
      <w:r>
        <w:t xml:space="preserve">. For details on the syntax to construct the property restriction search, see </w:t>
      </w:r>
      <w:hyperlink r:id="rId385" w:anchor="Section_3bbf06cd8fc14277bd928661ccd3c9b0">
        <w:r>
          <w:rPr>
            <w:rStyle w:val="Hyperlink"/>
          </w:rPr>
          <w:t>[MS-KQL]</w:t>
        </w:r>
      </w:hyperlink>
      <w:r>
        <w:t xml:space="preserve">. </w:t>
      </w:r>
    </w:p>
    <w:p w:rsidR="00C45B8D" w:rsidRDefault="008C5507">
      <w:pPr>
        <w:tabs>
          <w:tab w:val="left" w:pos="360"/>
        </w:tabs>
      </w:pPr>
      <w:r>
        <w:t>If no property restriction is provided, the basic keyword query is executed against all indexed properties.</w:t>
      </w:r>
    </w:p>
    <w:p w:rsidR="00C45B8D" w:rsidRDefault="008C5507">
      <w:r>
        <w:rPr>
          <w:b/>
        </w:rPr>
        <w:t>Protocol Versions</w:t>
      </w:r>
    </w:p>
    <w:p w:rsidR="00C45B8D" w:rsidRDefault="008C5507">
      <w:r>
        <w:t xml:space="preserve">The following table specifies the protocol </w:t>
      </w:r>
      <w:r>
        <w:t xml:space="preserve">versions that support this element. The client indicates the protocol version being used by setting either the MS-ASProtocolVersion header, as specified in </w:t>
      </w:r>
      <w:hyperlink r:id="rId386" w:anchor="Section_4cbf28dc287641c69d87ba9db86cd40d">
        <w:r>
          <w:rPr>
            <w:rStyle w:val="Hyperlink"/>
          </w:rPr>
          <w:t>[MS-ASHTTP]</w:t>
        </w:r>
      </w:hyperlink>
      <w:r>
        <w:t xml:space="preserve"> section</w:t>
      </w:r>
      <w:r>
        <w:t xml:space="preserve">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503" w:name="section_ed75550cd7de4831b70d0f8a5141f344"/>
      <w:bookmarkStart w:id="504" w:name="_Toc476026141"/>
      <w:r>
        <w:t>FreeText (Search)</w:t>
      </w:r>
      <w:bookmarkEnd w:id="503"/>
      <w:bookmarkEnd w:id="504"/>
    </w:p>
    <w:p w:rsidR="00C45B8D" w:rsidRDefault="008C5507">
      <w:r>
        <w:t xml:space="preserve">The </w:t>
      </w:r>
      <w:r>
        <w:rPr>
          <w:b/>
        </w:rPr>
        <w:t>FreeText</w:t>
      </w:r>
      <w:r>
        <w:t xml:space="preserve"> element is an optional child element of the </w:t>
      </w:r>
      <w:r>
        <w:rPr>
          <w:b/>
        </w:rPr>
        <w:t xml:space="preserve">And or Or </w:t>
      </w:r>
      <w:r>
        <w:t xml:space="preserve">element in </w:t>
      </w:r>
      <w:r>
        <w:rPr>
          <w:b/>
        </w:rPr>
        <w:t xml:space="preserve">Search </w:t>
      </w:r>
      <w:r>
        <w:t xml:space="preserve">command requests that specifies a </w:t>
      </w:r>
      <w:r>
        <w:rPr>
          <w:b/>
        </w:rPr>
        <w:t>string</w:t>
      </w:r>
      <w:r>
        <w:t xml:space="preserve"> value for which to search.</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947"/>
        <w:gridCol w:w="1636"/>
        <w:gridCol w:w="1332"/>
        <w:gridCol w:w="2167"/>
        <w:gridCol w:w="139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 xml:space="preserve">Parent </w:t>
            </w:r>
            <w:r>
              <w:t>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And</w:t>
            </w:r>
            <w:r>
              <w:t xml:space="preserve"> (section </w:t>
            </w:r>
            <w:hyperlink w:anchor="Section_2b1aa32d2cc344ef9435003e0ff88bb4" w:history="1">
              <w:r>
                <w:rPr>
                  <w:rStyle w:val="Hyperlink"/>
                </w:rPr>
                <w:t>2.2.3.10</w:t>
              </w:r>
            </w:hyperlink>
            <w:r>
              <w:t>)</w:t>
            </w:r>
          </w:p>
          <w:p w:rsidR="00C45B8D" w:rsidRDefault="008C5507">
            <w:pPr>
              <w:pStyle w:val="TableBodyText"/>
              <w:rPr>
                <w:b/>
              </w:rPr>
            </w:pPr>
            <w:r>
              <w:rPr>
                <w:b/>
              </w:rPr>
              <w:t xml:space="preserve">Or </w:t>
            </w:r>
            <w:r>
              <w:t xml:space="preserve">(section </w:t>
            </w:r>
            <w:hyperlink w:anchor="Section_59cd57e4c1f8489e858845c12d272ba0" w:history="1">
              <w:r>
                <w:rPr>
                  <w:rStyle w:val="Hyperlink"/>
                </w:rPr>
                <w:t>2.2.3.120</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387"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r>
        <w:t xml:space="preserve">If the </w:t>
      </w:r>
      <w:r>
        <w:rPr>
          <w:b/>
        </w:rPr>
        <w:t>FreeText</w:t>
      </w:r>
      <w:r>
        <w:t xml:space="preserve"> element is included as a child element of any element other than the </w:t>
      </w:r>
      <w:r>
        <w:rPr>
          <w:b/>
        </w:rPr>
        <w:t>And</w:t>
      </w:r>
      <w:r>
        <w:t xml:space="preserve"> element or Or element,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C45B8D" w:rsidRDefault="008C5507">
      <w:r>
        <w:rPr>
          <w:b/>
        </w:rPr>
        <w:t>Pro</w:t>
      </w:r>
      <w:r>
        <w:rPr>
          <w:b/>
        </w:rPr>
        <w:t>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05" w:name="section_cc92689ec0c34b22ba032a45555cd68a"/>
      <w:bookmarkStart w:id="506" w:name="_Toc476026142"/>
      <w:r>
        <w:t>FriendlyName</w:t>
      </w:r>
      <w:bookmarkEnd w:id="505"/>
      <w:bookmarkEnd w:id="506"/>
    </w:p>
    <w:p w:rsidR="00C45B8D" w:rsidRDefault="008C5507">
      <w:r>
        <w:t xml:space="preserve">The </w:t>
      </w:r>
      <w:r>
        <w:rPr>
          <w:b/>
        </w:rPr>
        <w:t>FriendlyName</w:t>
      </w:r>
      <w:r>
        <w:t xml:space="preserve"> element is an optional child element of the </w:t>
      </w:r>
      <w:r>
        <w:rPr>
          <w:b/>
        </w:rPr>
        <w:t xml:space="preserve">Set </w:t>
      </w:r>
      <w:r>
        <w:t xml:space="preserve">element in </w:t>
      </w:r>
      <w:r>
        <w:rPr>
          <w:b/>
        </w:rPr>
        <w:t xml:space="preserve">Settings </w:t>
      </w:r>
      <w:r>
        <w:t>command requests that specifies a name that MUST uniquely describe the client device.</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389"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bl>
    <w:p w:rsidR="00C45B8D" w:rsidRDefault="008C5507">
      <w:r>
        <w:t xml:space="preserve">The friendly name of the device is a string that is meaningful to the user. The server does not validate this value. The </w:t>
      </w:r>
      <w:r>
        <w:rPr>
          <w:b/>
        </w:rPr>
        <w:t>FriendlyName</w:t>
      </w:r>
      <w:r>
        <w:t xml:space="preserve"> element value can be up to 1024 characters in length.</w:t>
      </w:r>
    </w:p>
    <w:p w:rsidR="00C45B8D" w:rsidRDefault="008C5507">
      <w:r>
        <w:t>The friendly name of the device is specified during partnership crea</w:t>
      </w:r>
      <w:r>
        <w:t xml:space="preserve">tion if the user creates a desktop-device partnership with a desktop. For more information about creating a desktop-device partnership, see </w:t>
      </w:r>
      <w:hyperlink r:id="rId390">
        <w:r>
          <w:rPr>
            <w:rStyle w:val="Hyperlink"/>
          </w:rPr>
          <w:t>[MSDN-ADDP]</w:t>
        </w:r>
      </w:hyperlink>
      <w:r>
        <w:t>.</w:t>
      </w:r>
    </w:p>
    <w:p w:rsidR="00C45B8D" w:rsidRDefault="008C5507">
      <w:r>
        <w:rPr>
          <w:b/>
        </w:rPr>
        <w:t>Protocol Versions</w:t>
      </w:r>
    </w:p>
    <w:p w:rsidR="00C45B8D" w:rsidRDefault="008C5507">
      <w:r>
        <w:t xml:space="preserve">The following table </w:t>
      </w:r>
      <w:r>
        <w:t xml:space="preserve">specifies the protocol versions that support this element. The client indicates the protocol version being used by setting either the MS-ASProtocolVersion header, as specified in </w:t>
      </w:r>
      <w:hyperlink r:id="rId3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07" w:name="section_5226820eea42448c8c16073249df10ed"/>
      <w:bookmarkStart w:id="508" w:name="_Toc476026143"/>
      <w:r>
        <w:t>GALSearchCriterion</w:t>
      </w:r>
      <w:bookmarkEnd w:id="507"/>
      <w:bookmarkEnd w:id="508"/>
    </w:p>
    <w:p w:rsidR="00C45B8D" w:rsidRDefault="008C5507">
      <w:r>
        <w:t xml:space="preserve">The </w:t>
      </w:r>
      <w:r>
        <w:rPr>
          <w:b/>
        </w:rPr>
        <w:t>GALSearchCriterion</w:t>
      </w:r>
      <w:r>
        <w:t xml:space="preserve"> element is a required child element of the </w:t>
      </w:r>
      <w:r>
        <w:rPr>
          <w:b/>
        </w:rPr>
        <w:t xml:space="preserve">ExecuteSearch </w:t>
      </w:r>
      <w:r>
        <w:t xml:space="preserve">element in </w:t>
      </w:r>
      <w:r>
        <w:rPr>
          <w:b/>
        </w:rPr>
        <w:t xml:space="preserve">Find </w:t>
      </w:r>
      <w:r>
        <w:t xml:space="preserve">command requests that contains the criterion for a GAL search.  </w:t>
      </w:r>
    </w:p>
    <w:p w:rsidR="00C45B8D" w:rsidRDefault="008C5507">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439"/>
        <w:gridCol w:w="2088"/>
        <w:gridCol w:w="1759"/>
        <w:gridCol w:w="1910"/>
        <w:gridCol w:w="127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 xml:space="preserve">Command </w:t>
            </w:r>
            <w:r>
              <w:t>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ExecuteSearch</w:t>
            </w:r>
            <w:r>
              <w:t xml:space="preserve"> (section </w:t>
            </w:r>
            <w:hyperlink w:anchor="Section_549e533f78b84293b219bc396f6829d3" w:history="1">
              <w:r>
                <w:rPr>
                  <w:rStyle w:val="Hyperlink"/>
                </w:rPr>
                <w:t>2.2.3.66</w:t>
              </w:r>
            </w:hyperlink>
            <w:r>
              <w:t>)</w:t>
            </w:r>
          </w:p>
        </w:tc>
        <w:tc>
          <w:tcPr>
            <w:tcW w:w="0" w:type="auto"/>
          </w:tcPr>
          <w:p w:rsidR="00C45B8D" w:rsidRDefault="008C5507">
            <w:pPr>
              <w:pStyle w:val="TableBodyText"/>
            </w:pPr>
            <w:r>
              <w:rPr>
                <w:b/>
              </w:rPr>
              <w:t xml:space="preserve">Query </w:t>
            </w:r>
            <w:r>
              <w:t xml:space="preserve">(section </w:t>
            </w:r>
            <w:hyperlink w:anchor="Section_992378fa43d14bb79d38f15d28fc3c7f" w:history="1">
              <w:r>
                <w:rPr>
                  <w:rStyle w:val="Hyperlink"/>
                </w:rPr>
                <w:t>2.2.3.142.1</w:t>
              </w:r>
            </w:hyperlink>
            <w:r>
              <w:t>)</w:t>
            </w:r>
          </w:p>
          <w:p w:rsidR="00C45B8D" w:rsidRDefault="008C5507">
            <w:pPr>
              <w:pStyle w:val="TableBodyText"/>
            </w:pPr>
            <w:r>
              <w:rPr>
                <w:b/>
              </w:rPr>
              <w:t xml:space="preserve">Options </w:t>
            </w:r>
            <w:r>
              <w:t xml:space="preserve">(section </w:t>
            </w:r>
            <w:hyperlink w:anchor="Section_548521e00f8649e38b2fc9f0156a32c4" w:history="1">
              <w:r>
                <w:rPr>
                  <w:rStyle w:val="Hyperlink"/>
                </w:rPr>
                <w:t>2.2.3.125.1</w:t>
              </w:r>
            </w:hyperlink>
            <w:r>
              <w:t>)</w:t>
            </w:r>
          </w:p>
        </w:tc>
        <w:tc>
          <w:tcPr>
            <w:tcW w:w="0" w:type="auto"/>
          </w:tcPr>
          <w:p w:rsidR="00C45B8D" w:rsidRDefault="008C5507">
            <w:pPr>
              <w:pStyle w:val="TableBodyText"/>
            </w:pPr>
            <w:r>
              <w:rPr>
                <w:b/>
              </w:rPr>
              <w:t>container</w:t>
            </w:r>
            <w:r>
              <w:t xml:space="preserve"> (</w:t>
            </w:r>
            <w:hyperlink r:id="rId392" w:anchor="Section_dcfe20e1cb36457f8c7be5c61351f7d3">
              <w:r>
                <w:rPr>
                  <w:rStyle w:val="Hyperlink"/>
                </w:rPr>
                <w:t>[MS-ASDTYPE]</w:t>
              </w:r>
            </w:hyperlink>
            <w:r>
              <w:t xml:space="preserve"> section 2.2)</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w:t>
      </w:r>
      <w:r>
        <w:t xml:space="preserve">sion header, as specified in </w:t>
      </w:r>
      <w:hyperlink r:id="rId3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09" w:name="section_c005d3d1217c45c3afe5d7562cd8345a"/>
      <w:bookmarkStart w:id="510" w:name="_Toc476026144"/>
      <w:r>
        <w:t>Get</w:t>
      </w:r>
      <w:bookmarkEnd w:id="509"/>
      <w:bookmarkEnd w:id="510"/>
    </w:p>
    <w:p w:rsidR="00C45B8D" w:rsidRDefault="008C5507">
      <w:r>
        <w:t xml:space="preserve">The </w:t>
      </w:r>
      <w:r>
        <w:rPr>
          <w:b/>
        </w:rPr>
        <w:t>Get</w:t>
      </w:r>
      <w:r>
        <w:t xml:space="preserve"> element is a required child element of</w:t>
      </w:r>
      <w:r>
        <w:rPr>
          <w:b/>
        </w:rPr>
        <w:t xml:space="preserve"> </w:t>
      </w:r>
      <w:r>
        <w:t xml:space="preserve">the </w:t>
      </w:r>
      <w:r>
        <w:rPr>
          <w:b/>
        </w:rPr>
        <w:t>RightsManagementInformation</w:t>
      </w:r>
      <w:r>
        <w:t xml:space="preserve"> element in </w:t>
      </w:r>
      <w:r>
        <w:rPr>
          <w:b/>
        </w:rPr>
        <w:t>Settings</w:t>
      </w:r>
      <w:r>
        <w:t xml:space="preserve"> command </w:t>
      </w:r>
      <w:r>
        <w:rPr>
          <w:b/>
        </w:rPr>
        <w:t>RightsManagementInformation</w:t>
      </w:r>
      <w:r>
        <w:t xml:space="preserve"> requests and responses, an optional child element of the </w:t>
      </w:r>
      <w:r>
        <w:rPr>
          <w:b/>
        </w:rPr>
        <w:t>Oof</w:t>
      </w:r>
      <w:r>
        <w:t xml:space="preserve"> element in </w:t>
      </w:r>
      <w:r>
        <w:rPr>
          <w:b/>
        </w:rPr>
        <w:t>Settings</w:t>
      </w:r>
      <w:r>
        <w:t xml:space="preserve"> command </w:t>
      </w:r>
      <w:r>
        <w:rPr>
          <w:b/>
        </w:rPr>
        <w:t>Oof</w:t>
      </w:r>
      <w:r>
        <w:t xml:space="preserve"> requests and responses, and a required child element of the </w:t>
      </w:r>
      <w:r>
        <w:rPr>
          <w:b/>
        </w:rPr>
        <w:t>UserInformation</w:t>
      </w:r>
      <w:r>
        <w:t xml:space="preserve"> element in </w:t>
      </w:r>
      <w:r>
        <w:rPr>
          <w:b/>
        </w:rPr>
        <w:t>Settings</w:t>
      </w:r>
      <w:r>
        <w:t xml:space="preserve"> command </w:t>
      </w:r>
      <w:r>
        <w:rPr>
          <w:b/>
        </w:rPr>
        <w:t>UserInformation</w:t>
      </w:r>
      <w:r>
        <w:t xml:space="preserve"> requests and responses.</w:t>
      </w:r>
    </w:p>
    <w:p w:rsidR="00C45B8D" w:rsidRDefault="008C5507">
      <w:r>
        <w:t xml:space="preserve">In requests, the </w:t>
      </w:r>
      <w:r>
        <w:rPr>
          <w:b/>
        </w:rPr>
        <w:t>Get</w:t>
      </w:r>
      <w:r>
        <w:t xml:space="preserve"> element enables the client to retrieve rights management information settings, </w:t>
      </w:r>
      <w:hyperlink w:anchor="gt_d4ab6719-b583-467a-a631-95feb7a5ea34">
        <w:r>
          <w:rPr>
            <w:rStyle w:val="HyperlinkGreen"/>
            <w:b/>
          </w:rPr>
          <w:t>OOF</w:t>
        </w:r>
      </w:hyperlink>
      <w:r>
        <w:t xml:space="preserve"> settings, or user information settings from the server. In responses, the </w:t>
      </w:r>
      <w:r>
        <w:rPr>
          <w:b/>
        </w:rPr>
        <w:t>Get</w:t>
      </w:r>
      <w:r>
        <w:t xml:space="preserve"> element contains rights manag</w:t>
      </w:r>
      <w:r>
        <w:t xml:space="preserve">ement information settings, </w:t>
      </w:r>
      <w:r>
        <w:rPr>
          <w:b/>
        </w:rPr>
        <w:t>OOF</w:t>
      </w:r>
      <w:r>
        <w:t xml:space="preserve"> information, or user information settings retrieved from the server.</w:t>
      </w:r>
    </w:p>
    <w:p w:rsidR="00C45B8D" w:rsidRDefault="008C5507">
      <w:r>
        <w:t xml:space="preserve">Elements referenced in this section are defined in the </w:t>
      </w:r>
      <w:r>
        <w:rPr>
          <w:b/>
        </w:rPr>
        <w:t>Settings</w:t>
      </w:r>
      <w:r>
        <w:t xml:space="preserve"> namespace, except where otherwise indicated by the presence of a namespace prefix (as defin</w:t>
      </w:r>
      <w:r>
        <w:t xml:space="preserve">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12"/>
        <w:gridCol w:w="2511"/>
        <w:gridCol w:w="2640"/>
        <w:gridCol w:w="920"/>
        <w:gridCol w:w="89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RightsManagementInformation</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RightsManagementInformation</w:t>
            </w:r>
            <w:r>
              <w:t xml:space="preserve"> (section </w:t>
            </w:r>
            <w:hyperlink w:anchor="Section_e3f11ed9c80b48f78b81a7fe4719f288" w:history="1">
              <w:r>
                <w:rPr>
                  <w:rStyle w:val="Hyperlink"/>
                </w:rPr>
                <w:t>2.2.3.156</w:t>
              </w:r>
            </w:hyperlink>
            <w:r>
              <w:t>)</w:t>
            </w:r>
          </w:p>
        </w:tc>
        <w:tc>
          <w:tcPr>
            <w:tcW w:w="0" w:type="auto"/>
          </w:tcPr>
          <w:p w:rsidR="00C45B8D" w:rsidRDefault="008C5507">
            <w:pPr>
              <w:pStyle w:val="TableBodyText"/>
            </w:pPr>
            <w:r>
              <w:t xml:space="preserve">None </w:t>
            </w:r>
          </w:p>
        </w:tc>
        <w:tc>
          <w:tcPr>
            <w:tcW w:w="0" w:type="auto"/>
          </w:tcPr>
          <w:p w:rsidR="00C45B8D" w:rsidRDefault="008C5507">
            <w:pPr>
              <w:pStyle w:val="TableBodyText"/>
            </w:pPr>
            <w:r>
              <w:t xml:space="preserve">None </w:t>
            </w:r>
          </w:p>
          <w:p w:rsidR="00C45B8D" w:rsidRDefault="00C45B8D">
            <w:pPr>
              <w:pStyle w:val="TableBodyText"/>
            </w:pP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 xml:space="preserve">Settings </w:t>
            </w:r>
            <w:r>
              <w:t xml:space="preserve">command </w:t>
            </w:r>
            <w:r>
              <w:rPr>
                <w:b/>
              </w:rPr>
              <w:t>RightsManagementInformation</w:t>
            </w:r>
            <w:r>
              <w:t xml:space="preserve"> respon</w:t>
            </w:r>
            <w:r>
              <w:t xml:space="preserve">se </w:t>
            </w:r>
          </w:p>
        </w:tc>
        <w:tc>
          <w:tcPr>
            <w:tcW w:w="0" w:type="auto"/>
          </w:tcPr>
          <w:p w:rsidR="00C45B8D" w:rsidRDefault="008C5507">
            <w:pPr>
              <w:pStyle w:val="TableBodyText"/>
            </w:pPr>
            <w:r>
              <w:rPr>
                <w:b/>
              </w:rPr>
              <w:t>RightsManagementInformation</w:t>
            </w:r>
          </w:p>
        </w:tc>
        <w:tc>
          <w:tcPr>
            <w:tcW w:w="0" w:type="auto"/>
          </w:tcPr>
          <w:p w:rsidR="00C45B8D" w:rsidRDefault="008C5507">
            <w:pPr>
              <w:pStyle w:val="TableBodyText"/>
            </w:pPr>
            <w:r>
              <w:rPr>
                <w:b/>
              </w:rPr>
              <w:t>rm:RightsManagementTemplates</w:t>
            </w:r>
            <w:r>
              <w:t xml:space="preserve"> (</w:t>
            </w:r>
            <w:hyperlink r:id="rId394" w:anchor="Section_71e681b7e1784c1096b678df7fa77dfc">
              <w:r>
                <w:rPr>
                  <w:rStyle w:val="Hyperlink"/>
                </w:rPr>
                <w:t>[MS-ASRM]</w:t>
              </w:r>
            </w:hyperlink>
            <w:r>
              <w:t xml:space="preserve"> section 2.2.2.17)</w:t>
            </w:r>
          </w:p>
        </w:tc>
        <w:tc>
          <w:tcPr>
            <w:tcW w:w="0" w:type="auto"/>
          </w:tcPr>
          <w:p w:rsidR="00C45B8D" w:rsidRDefault="008C5507">
            <w:pPr>
              <w:pStyle w:val="TableBodyText"/>
              <w:rPr>
                <w:b/>
              </w:rPr>
            </w:pPr>
            <w:r>
              <w:rPr>
                <w:b/>
              </w:rPr>
              <w:t>container</w:t>
            </w:r>
            <w:r>
              <w:t xml:space="preserve"> (</w:t>
            </w:r>
            <w:hyperlink r:id="rId395" w:anchor="Section_dcfe20e1cb36457f8c7be5c61351f7d3">
              <w:r>
                <w:rPr>
                  <w:rStyle w:val="Hyperlink"/>
                </w:rPr>
                <w:t>[MS-ASDTYPE]</w:t>
              </w:r>
            </w:hyperlink>
            <w:r>
              <w:t xml:space="preserve"> section 2.2)</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 xml:space="preserve">Settings </w:t>
            </w:r>
            <w:r>
              <w:t xml:space="preserve">command </w:t>
            </w:r>
            <w:r>
              <w:rPr>
                <w:b/>
              </w:rPr>
              <w:t>Oof</w:t>
            </w:r>
            <w:r>
              <w:t xml:space="preserve"> request </w:t>
            </w:r>
          </w:p>
        </w:tc>
        <w:tc>
          <w:tcPr>
            <w:tcW w:w="0" w:type="auto"/>
          </w:tcPr>
          <w:p w:rsidR="00C45B8D" w:rsidRDefault="008C5507">
            <w:pPr>
              <w:pStyle w:val="TableBodyText"/>
            </w:pPr>
            <w:r>
              <w:rPr>
                <w:b/>
              </w:rPr>
              <w:t>Oof</w:t>
            </w:r>
            <w:r>
              <w:t xml:space="preserve"> (section </w:t>
            </w:r>
            <w:hyperlink w:anchor="Section_30eaf13318c54c218b977984b52aa9d4" w:history="1">
              <w:r>
                <w:rPr>
                  <w:rStyle w:val="Hyperlink"/>
                </w:rPr>
                <w:t>2.2.3.122</w:t>
              </w:r>
            </w:hyperlink>
            <w:r>
              <w:t>)</w:t>
            </w:r>
          </w:p>
        </w:tc>
        <w:tc>
          <w:tcPr>
            <w:tcW w:w="0" w:type="auto"/>
          </w:tcPr>
          <w:p w:rsidR="00C45B8D" w:rsidRDefault="008C5507">
            <w:pPr>
              <w:pStyle w:val="TableBodyText"/>
            </w:pPr>
            <w:r>
              <w:rPr>
                <w:b/>
              </w:rPr>
              <w:t>BodyType</w:t>
            </w:r>
            <w:r>
              <w:t xml:space="preserve"> (section </w:t>
            </w:r>
            <w:hyperlink w:anchor="Section_d45f252753e2460abe52418774c744e8" w:history="1">
              <w:r>
                <w:rPr>
                  <w:rStyle w:val="Hyperlink"/>
                </w:rPr>
                <w:t>2.2.3.17</w:t>
              </w:r>
            </w:hyperlink>
            <w:r>
              <w:t>)</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Settings </w:t>
            </w:r>
            <w:r>
              <w:t xml:space="preserve">command </w:t>
            </w:r>
            <w:r>
              <w:rPr>
                <w:b/>
              </w:rPr>
              <w:t>Oof</w:t>
            </w:r>
            <w:r>
              <w:t xml:space="preserve"> response</w:t>
            </w:r>
          </w:p>
        </w:tc>
        <w:tc>
          <w:tcPr>
            <w:tcW w:w="0" w:type="auto"/>
          </w:tcPr>
          <w:p w:rsidR="00C45B8D" w:rsidRDefault="008C5507">
            <w:pPr>
              <w:pStyle w:val="TableBodyText"/>
            </w:pPr>
            <w:r>
              <w:rPr>
                <w:b/>
              </w:rPr>
              <w:t>Oof</w:t>
            </w:r>
          </w:p>
        </w:tc>
        <w:tc>
          <w:tcPr>
            <w:tcW w:w="0" w:type="auto"/>
          </w:tcPr>
          <w:p w:rsidR="00C45B8D" w:rsidRDefault="008C5507">
            <w:pPr>
              <w:pStyle w:val="TableBodyText"/>
            </w:pPr>
            <w:r>
              <w:rPr>
                <w:b/>
              </w:rPr>
              <w:t>OofState</w:t>
            </w:r>
            <w:r>
              <w:t xml:space="preserve"> (section </w:t>
            </w:r>
            <w:hyperlink w:anchor="Section_6703328d6828457fba982b6df712775c" w:history="1">
              <w:r>
                <w:rPr>
                  <w:rStyle w:val="Hyperlink"/>
                </w:rPr>
                <w:t>2.2.3.124</w:t>
              </w:r>
            </w:hyperlink>
            <w:r>
              <w:t xml:space="preserve">) </w:t>
            </w:r>
          </w:p>
          <w:p w:rsidR="00C45B8D" w:rsidRDefault="008C5507">
            <w:pPr>
              <w:pStyle w:val="TableBodyText"/>
            </w:pPr>
            <w:r>
              <w:rPr>
                <w:b/>
              </w:rPr>
              <w:t>StartTime</w:t>
            </w:r>
            <w:r>
              <w:t xml:space="preserve"> (section </w:t>
            </w:r>
            <w:hyperlink w:anchor="Section_b2d8271067674c4980a5b43f60bc1b3a" w:history="1">
              <w:r>
                <w:rPr>
                  <w:rStyle w:val="Hyperlink"/>
                </w:rPr>
                <w:t>2.2.3.176.2</w:t>
              </w:r>
            </w:hyperlink>
            <w:r>
              <w:t xml:space="preserve">) </w:t>
            </w:r>
          </w:p>
          <w:p w:rsidR="00C45B8D" w:rsidRDefault="008C5507">
            <w:pPr>
              <w:pStyle w:val="TableBodyText"/>
            </w:pPr>
            <w:r>
              <w:rPr>
                <w:b/>
              </w:rPr>
              <w:t>EndTime</w:t>
            </w:r>
            <w:r>
              <w:t xml:space="preserve"> (section </w:t>
            </w:r>
            <w:hyperlink w:anchor="Section_6ee7533d303d4967b0d882a3b51ce242" w:history="1">
              <w:r>
                <w:rPr>
                  <w:rStyle w:val="Hyperlink"/>
                </w:rPr>
                <w:t>2.2.3.61.2</w:t>
              </w:r>
            </w:hyperlink>
            <w:r>
              <w:t xml:space="preserve">) </w:t>
            </w:r>
          </w:p>
          <w:p w:rsidR="00C45B8D" w:rsidRDefault="008C5507">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Settings </w:t>
            </w:r>
            <w:r>
              <w:t xml:space="preserve">command </w:t>
            </w:r>
            <w:r>
              <w:rPr>
                <w:b/>
              </w:rPr>
              <w:t>UserInformation</w:t>
            </w:r>
            <w:r>
              <w:t xml:space="preserve"> request</w:t>
            </w:r>
          </w:p>
        </w:tc>
        <w:tc>
          <w:tcPr>
            <w:tcW w:w="0" w:type="auto"/>
          </w:tcPr>
          <w:p w:rsidR="00C45B8D" w:rsidRDefault="008C5507">
            <w:pPr>
              <w:pStyle w:val="TableBodyText"/>
            </w:pPr>
            <w:r>
              <w:rPr>
                <w:b/>
              </w:rPr>
              <w:t>UserInformat</w:t>
            </w:r>
            <w:r>
              <w:rPr>
                <w:b/>
              </w:rPr>
              <w:t>ion</w:t>
            </w:r>
            <w:r>
              <w:t xml:space="preserve"> (section </w:t>
            </w:r>
            <w:hyperlink w:anchor="Section_82f61ece18c248d9b9d216f476e2661a" w:history="1">
              <w:r>
                <w:rPr>
                  <w:rStyle w:val="Hyperlink"/>
                </w:rPr>
                <w:t>2.2.3.192</w:t>
              </w:r>
            </w:hyperlink>
            <w:r>
              <w:t>)</w:t>
            </w:r>
          </w:p>
        </w:tc>
        <w:tc>
          <w:tcPr>
            <w:tcW w:w="0" w:type="auto"/>
          </w:tcPr>
          <w:p w:rsidR="00C45B8D" w:rsidRDefault="008C5507">
            <w:pPr>
              <w:pStyle w:val="TableBodyText"/>
            </w:pPr>
            <w:r>
              <w:t xml:space="preserve">None </w:t>
            </w:r>
          </w:p>
        </w:tc>
        <w:tc>
          <w:tcPr>
            <w:tcW w:w="0" w:type="auto"/>
          </w:tcPr>
          <w:p w:rsidR="00C45B8D" w:rsidRDefault="008C5507">
            <w:pPr>
              <w:pStyle w:val="TableBodyText"/>
            </w:pPr>
            <w:r>
              <w:t xml:space="preserve">None </w:t>
            </w:r>
          </w:p>
          <w:p w:rsidR="00C45B8D" w:rsidRDefault="00C45B8D">
            <w:pPr>
              <w:pStyle w:val="TableBodyText"/>
              <w:rPr>
                <w:b/>
              </w:rPr>
            </w:pP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Settings </w:t>
            </w:r>
            <w:r>
              <w:t xml:space="preserve">command </w:t>
            </w:r>
            <w:r>
              <w:rPr>
                <w:b/>
              </w:rPr>
              <w:t>UserInformation</w:t>
            </w:r>
            <w:r>
              <w:t xml:space="preserve"> response</w:t>
            </w:r>
          </w:p>
        </w:tc>
        <w:tc>
          <w:tcPr>
            <w:tcW w:w="0" w:type="auto"/>
          </w:tcPr>
          <w:p w:rsidR="00C45B8D" w:rsidRDefault="008C5507">
            <w:pPr>
              <w:pStyle w:val="TableBodyText"/>
            </w:pPr>
            <w:r>
              <w:rPr>
                <w:b/>
              </w:rPr>
              <w:t>UserInformation</w:t>
            </w:r>
          </w:p>
        </w:tc>
        <w:tc>
          <w:tcPr>
            <w:tcW w:w="0" w:type="auto"/>
          </w:tcPr>
          <w:p w:rsidR="00C45B8D" w:rsidRDefault="008C5507">
            <w:pPr>
              <w:pStyle w:val="TableBodyText"/>
            </w:pPr>
            <w:r>
              <w:rPr>
                <w:b/>
              </w:rPr>
              <w:t>EmailAddresses</w:t>
            </w:r>
            <w:r>
              <w:t xml:space="preserve"> (section </w:t>
            </w:r>
            <w:hyperlink w:anchor="Section_ed03ae2794ac4d1cb663062f4f58c06c" w:history="1">
              <w:r>
                <w:rPr>
                  <w:rStyle w:val="Hyperlink"/>
                </w:rPr>
                <w:t>2.2.3.57</w:t>
              </w:r>
            </w:hyperlink>
            <w:r>
              <w:t xml:space="preserve">) </w:t>
            </w:r>
          </w:p>
          <w:p w:rsidR="00C45B8D" w:rsidRDefault="008C5507">
            <w:pPr>
              <w:pStyle w:val="TableBodyText"/>
            </w:pPr>
            <w:r>
              <w:rPr>
                <w:b/>
              </w:rPr>
              <w:t>Accounts</w:t>
            </w:r>
            <w:r>
              <w:t xml:space="preserve"> (section </w:t>
            </w:r>
            <w:hyperlink w:anchor="Section_d6984e3b43ae4cc38cfb89f3ad721fc8" w:history="1">
              <w:r>
                <w:rPr>
                  <w:rStyle w:val="Hyperlink"/>
                </w:rPr>
                <w:t>2.2.3.5</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8C5507">
      <w:r>
        <w:t xml:space="preserve">In a </w:t>
      </w:r>
      <w:r>
        <w:rPr>
          <w:b/>
        </w:rPr>
        <w:t xml:space="preserve">Settings </w:t>
      </w:r>
      <w:r>
        <w:t xml:space="preserve">command </w:t>
      </w:r>
      <w:r>
        <w:rPr>
          <w:b/>
        </w:rPr>
        <w:t>Oof</w:t>
      </w:r>
      <w:r>
        <w:t xml:space="preserve"> request, the client specifies the body type (</w:t>
      </w:r>
      <w:r>
        <w:rPr>
          <w:b/>
        </w:rPr>
        <w:t xml:space="preserve">BodyType </w:t>
      </w:r>
      <w:r>
        <w:t>element) to be retrieved and the server will retur</w:t>
      </w:r>
      <w:r>
        <w:t>n all OOF settings and messages for that body type.</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w:t>
      </w:r>
      <w:r>
        <w:t xml:space="preserve">specified in </w:t>
      </w:r>
      <w:hyperlink r:id="rId3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517"/>
        <w:gridCol w:w="3343"/>
        <w:gridCol w:w="40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1517" w:type="dxa"/>
          </w:tcPr>
          <w:p w:rsidR="00C45B8D" w:rsidRDefault="008C5507">
            <w:pPr>
              <w:pStyle w:val="TableHeaderText"/>
            </w:pPr>
            <w:r>
              <w:t>Protocol version</w:t>
            </w:r>
          </w:p>
        </w:tc>
        <w:tc>
          <w:tcPr>
            <w:tcW w:w="3343" w:type="dxa"/>
          </w:tcPr>
          <w:p w:rsidR="00C45B8D" w:rsidRDefault="008C5507">
            <w:pPr>
              <w:pStyle w:val="TableHeaderText"/>
            </w:pPr>
            <w:r>
              <w:t>Element support,</w:t>
            </w:r>
            <w:r>
              <w:t xml:space="preserve"> child of Oof, UserInformation</w:t>
            </w:r>
          </w:p>
        </w:tc>
        <w:tc>
          <w:tcPr>
            <w:tcW w:w="4050" w:type="dxa"/>
          </w:tcPr>
          <w:p w:rsidR="00C45B8D" w:rsidRDefault="008C5507">
            <w:pPr>
              <w:pStyle w:val="TableHeaderText"/>
            </w:pPr>
            <w:r>
              <w:t>Element support, child of RightsManagementInformation</w:t>
            </w:r>
          </w:p>
        </w:tc>
      </w:tr>
      <w:tr w:rsidR="00C45B8D" w:rsidTr="00C45B8D">
        <w:tc>
          <w:tcPr>
            <w:tcW w:w="1517" w:type="dxa"/>
          </w:tcPr>
          <w:p w:rsidR="00C45B8D" w:rsidRDefault="008C5507">
            <w:pPr>
              <w:pStyle w:val="TableBodyText"/>
            </w:pPr>
            <w:r>
              <w:t>2.5</w:t>
            </w:r>
          </w:p>
        </w:tc>
        <w:tc>
          <w:tcPr>
            <w:tcW w:w="3343" w:type="dxa"/>
          </w:tcPr>
          <w:p w:rsidR="00C45B8D" w:rsidRDefault="00C45B8D">
            <w:pPr>
              <w:pStyle w:val="TableBodyText"/>
            </w:pPr>
          </w:p>
        </w:tc>
        <w:tc>
          <w:tcPr>
            <w:tcW w:w="4050" w:type="dxa"/>
          </w:tcPr>
          <w:p w:rsidR="00C45B8D" w:rsidRDefault="00C45B8D">
            <w:pPr>
              <w:pStyle w:val="TableBodyText"/>
            </w:pPr>
          </w:p>
        </w:tc>
      </w:tr>
      <w:tr w:rsidR="00C45B8D" w:rsidTr="00C45B8D">
        <w:tc>
          <w:tcPr>
            <w:tcW w:w="1517" w:type="dxa"/>
          </w:tcPr>
          <w:p w:rsidR="00C45B8D" w:rsidRDefault="008C5507">
            <w:pPr>
              <w:pStyle w:val="TableBodyText"/>
            </w:pPr>
            <w:r>
              <w:t>12.0</w:t>
            </w:r>
          </w:p>
        </w:tc>
        <w:tc>
          <w:tcPr>
            <w:tcW w:w="3343" w:type="dxa"/>
          </w:tcPr>
          <w:p w:rsidR="00C45B8D" w:rsidRDefault="008C5507">
            <w:pPr>
              <w:pStyle w:val="TableBodyText"/>
            </w:pPr>
            <w:r>
              <w:t>Yes</w:t>
            </w:r>
          </w:p>
        </w:tc>
        <w:tc>
          <w:tcPr>
            <w:tcW w:w="4050" w:type="dxa"/>
          </w:tcPr>
          <w:p w:rsidR="00C45B8D" w:rsidRDefault="00C45B8D">
            <w:pPr>
              <w:pStyle w:val="TableBodyText"/>
            </w:pPr>
          </w:p>
        </w:tc>
      </w:tr>
      <w:tr w:rsidR="00C45B8D" w:rsidTr="00C45B8D">
        <w:tc>
          <w:tcPr>
            <w:tcW w:w="1517" w:type="dxa"/>
          </w:tcPr>
          <w:p w:rsidR="00C45B8D" w:rsidRDefault="008C5507">
            <w:pPr>
              <w:pStyle w:val="TableBodyText"/>
            </w:pPr>
            <w:r>
              <w:t>12.1</w:t>
            </w:r>
          </w:p>
        </w:tc>
        <w:tc>
          <w:tcPr>
            <w:tcW w:w="3343" w:type="dxa"/>
          </w:tcPr>
          <w:p w:rsidR="00C45B8D" w:rsidRDefault="008C5507">
            <w:pPr>
              <w:pStyle w:val="TableBodyText"/>
            </w:pPr>
            <w:r>
              <w:t>Yes</w:t>
            </w:r>
          </w:p>
        </w:tc>
        <w:tc>
          <w:tcPr>
            <w:tcW w:w="4050" w:type="dxa"/>
          </w:tcPr>
          <w:p w:rsidR="00C45B8D" w:rsidRDefault="00C45B8D">
            <w:pPr>
              <w:pStyle w:val="TableBodyText"/>
            </w:pPr>
          </w:p>
        </w:tc>
      </w:tr>
      <w:tr w:rsidR="00C45B8D" w:rsidTr="00C45B8D">
        <w:tc>
          <w:tcPr>
            <w:tcW w:w="1517" w:type="dxa"/>
          </w:tcPr>
          <w:p w:rsidR="00C45B8D" w:rsidRDefault="008C5507">
            <w:pPr>
              <w:pStyle w:val="TableBodyText"/>
            </w:pPr>
            <w:r>
              <w:t>14.0</w:t>
            </w:r>
          </w:p>
        </w:tc>
        <w:tc>
          <w:tcPr>
            <w:tcW w:w="3343" w:type="dxa"/>
          </w:tcPr>
          <w:p w:rsidR="00C45B8D" w:rsidRDefault="008C5507">
            <w:pPr>
              <w:pStyle w:val="TableBodyText"/>
            </w:pPr>
            <w:r>
              <w:t>Yes</w:t>
            </w:r>
          </w:p>
        </w:tc>
        <w:tc>
          <w:tcPr>
            <w:tcW w:w="4050" w:type="dxa"/>
          </w:tcPr>
          <w:p w:rsidR="00C45B8D" w:rsidRDefault="00C45B8D">
            <w:pPr>
              <w:pStyle w:val="TableBodyText"/>
            </w:pPr>
          </w:p>
        </w:tc>
      </w:tr>
      <w:tr w:rsidR="00C45B8D" w:rsidTr="00C45B8D">
        <w:tc>
          <w:tcPr>
            <w:tcW w:w="1517" w:type="dxa"/>
          </w:tcPr>
          <w:p w:rsidR="00C45B8D" w:rsidRDefault="008C5507">
            <w:pPr>
              <w:pStyle w:val="TableBodyText"/>
            </w:pPr>
            <w:r>
              <w:t>14.1</w:t>
            </w:r>
          </w:p>
        </w:tc>
        <w:tc>
          <w:tcPr>
            <w:tcW w:w="3343" w:type="dxa"/>
          </w:tcPr>
          <w:p w:rsidR="00C45B8D" w:rsidRDefault="008C5507">
            <w:pPr>
              <w:pStyle w:val="TableBodyText"/>
            </w:pPr>
            <w:r>
              <w:t>Yes</w:t>
            </w:r>
          </w:p>
        </w:tc>
        <w:tc>
          <w:tcPr>
            <w:tcW w:w="4050" w:type="dxa"/>
          </w:tcPr>
          <w:p w:rsidR="00C45B8D" w:rsidRDefault="008C5507">
            <w:pPr>
              <w:pStyle w:val="TableBodyText"/>
            </w:pPr>
            <w:r>
              <w:t>Yes</w:t>
            </w:r>
          </w:p>
        </w:tc>
      </w:tr>
      <w:tr w:rsidR="00C45B8D" w:rsidTr="00C45B8D">
        <w:tc>
          <w:tcPr>
            <w:tcW w:w="1517" w:type="dxa"/>
          </w:tcPr>
          <w:p w:rsidR="00C45B8D" w:rsidRDefault="008C5507">
            <w:pPr>
              <w:pStyle w:val="TableBodyText"/>
            </w:pPr>
            <w:r>
              <w:t>16.0</w:t>
            </w:r>
          </w:p>
        </w:tc>
        <w:tc>
          <w:tcPr>
            <w:tcW w:w="3343" w:type="dxa"/>
          </w:tcPr>
          <w:p w:rsidR="00C45B8D" w:rsidRDefault="008C5507">
            <w:pPr>
              <w:pStyle w:val="TableBodyText"/>
            </w:pPr>
            <w:r>
              <w:t>Yes</w:t>
            </w:r>
          </w:p>
        </w:tc>
        <w:tc>
          <w:tcPr>
            <w:tcW w:w="4050" w:type="dxa"/>
          </w:tcPr>
          <w:p w:rsidR="00C45B8D" w:rsidRDefault="008C5507">
            <w:pPr>
              <w:pStyle w:val="TableBodyText"/>
            </w:pPr>
            <w:r>
              <w:t>Yes</w:t>
            </w:r>
          </w:p>
        </w:tc>
      </w:tr>
      <w:tr w:rsidR="00C45B8D" w:rsidTr="00C45B8D">
        <w:tc>
          <w:tcPr>
            <w:tcW w:w="1517" w:type="dxa"/>
          </w:tcPr>
          <w:p w:rsidR="00C45B8D" w:rsidRDefault="008C5507">
            <w:pPr>
              <w:pStyle w:val="TableBodyText"/>
            </w:pPr>
            <w:r>
              <w:lastRenderedPageBreak/>
              <w:t>16.1</w:t>
            </w:r>
          </w:p>
        </w:tc>
        <w:tc>
          <w:tcPr>
            <w:tcW w:w="3343" w:type="dxa"/>
          </w:tcPr>
          <w:p w:rsidR="00C45B8D" w:rsidRDefault="008C5507">
            <w:pPr>
              <w:pStyle w:val="TableBodyText"/>
            </w:pPr>
            <w:r>
              <w:t>Yes</w:t>
            </w:r>
          </w:p>
        </w:tc>
        <w:tc>
          <w:tcPr>
            <w:tcW w:w="4050" w:type="dxa"/>
          </w:tcPr>
          <w:p w:rsidR="00C45B8D" w:rsidRDefault="008C5507">
            <w:pPr>
              <w:pStyle w:val="TableBodyText"/>
            </w:pPr>
            <w:r>
              <w:t>Yes</w:t>
            </w:r>
          </w:p>
        </w:tc>
      </w:tr>
    </w:tbl>
    <w:p w:rsidR="00C45B8D" w:rsidRDefault="008C5507">
      <w:r>
        <w:t xml:space="preserve">The </w:t>
      </w:r>
      <w:r>
        <w:rPr>
          <w:b/>
        </w:rPr>
        <w:t>EmailAddresses</w:t>
      </w:r>
      <w:r>
        <w:t xml:space="preserve"> element is supported as a child element of the </w:t>
      </w:r>
      <w:r>
        <w:rPr>
          <w:b/>
        </w:rPr>
        <w:t>Get</w:t>
      </w:r>
      <w:r>
        <w:t xml:space="preserve"> element only when the protocol version 12.0, 12.1 or 14.0 is used.</w:t>
      </w:r>
    </w:p>
    <w:p w:rsidR="00C45B8D" w:rsidRDefault="008C5507">
      <w:r>
        <w:t xml:space="preserve">The </w:t>
      </w:r>
      <w:r>
        <w:rPr>
          <w:b/>
        </w:rPr>
        <w:t>RightsManagementInformation</w:t>
      </w:r>
      <w:r>
        <w:t xml:space="preserve"> element is supported as a parent element of the </w:t>
      </w:r>
      <w:r>
        <w:rPr>
          <w:b/>
        </w:rPr>
        <w:t>Get</w:t>
      </w:r>
      <w:r>
        <w:t xml:space="preserve"> element only when the protocol version 14.1, 16.0, or 16.1 is used.</w:t>
      </w:r>
    </w:p>
    <w:p w:rsidR="00C45B8D" w:rsidRDefault="008C5507">
      <w:pPr>
        <w:pStyle w:val="Heading4"/>
      </w:pPr>
      <w:bookmarkStart w:id="511" w:name="section_033361d11f2e4338b53766658aa6a62a"/>
      <w:bookmarkStart w:id="512" w:name="_Toc476026145"/>
      <w:r>
        <w:t>GetChanges</w:t>
      </w:r>
      <w:bookmarkEnd w:id="511"/>
      <w:bookmarkEnd w:id="512"/>
    </w:p>
    <w:p w:rsidR="00C45B8D" w:rsidRDefault="008C5507">
      <w:r>
        <w:t xml:space="preserve">The </w:t>
      </w:r>
      <w:r>
        <w:rPr>
          <w:b/>
        </w:rPr>
        <w:t>GetChanges</w:t>
      </w:r>
      <w:r>
        <w:t xml:space="preserve"> element is</w:t>
      </w:r>
      <w:r>
        <w:t xml:space="preserve"> an optional child element of the </w:t>
      </w:r>
      <w:r>
        <w:rPr>
          <w:b/>
        </w:rPr>
        <w:t xml:space="preserve">Collection </w:t>
      </w:r>
      <w:r>
        <w:t xml:space="preserve">element in </w:t>
      </w:r>
      <w:r>
        <w:rPr>
          <w:b/>
        </w:rPr>
        <w:t xml:space="preserve">Sync </w:t>
      </w:r>
      <w:r>
        <w:t xml:space="preserve">command requests that request the server to include in its response any pending changes to the collection that is specified by the </w:t>
      </w:r>
      <w:r>
        <w:rPr>
          <w:b/>
        </w:rPr>
        <w:t>ServerId</w:t>
      </w:r>
      <w:r>
        <w:t xml:space="preserve"> element (section </w:t>
      </w:r>
      <w:hyperlink w:anchor="Section_a875f1e437ae4ec3832f2e1867c13c0a" w:history="1">
        <w:r>
          <w:rPr>
            <w:rStyle w:val="Hyperlink"/>
          </w:rPr>
          <w:t>2.2.3.166.8</w:t>
        </w:r>
      </w:hyperlink>
      <w:r>
        <w:t xml:space="preserve">). If there have been changes since the last synchronization, the server response includes a </w:t>
      </w:r>
      <w:r>
        <w:rPr>
          <w:b/>
        </w:rPr>
        <w:t>Commands</w:t>
      </w:r>
      <w:r>
        <w:t xml:space="preserve"> element (section </w:t>
      </w:r>
      <w:hyperlink w:anchor="Section_5a54d46c823d44ff8a8691ba4d4af77f" w:history="1">
        <w:r>
          <w:rPr>
            <w:rStyle w:val="Hyperlink"/>
          </w:rPr>
          <w:t>2.2.3.32</w:t>
        </w:r>
      </w:hyperlink>
      <w:r>
        <w:t>) that contains additions, deletions, and changes.</w:t>
      </w:r>
    </w:p>
    <w:p w:rsidR="00C45B8D" w:rsidRDefault="008C5507">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36"/>
        <w:gridCol w:w="1947"/>
        <w:gridCol w:w="1302"/>
        <w:gridCol w:w="2137"/>
        <w:gridCol w:w="135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boolean</w:t>
            </w:r>
            <w:r>
              <w:t xml:space="preserve"> (</w:t>
            </w:r>
            <w:hyperlink r:id="rId397" w:anchor="Section_dcfe20e1cb36457f8c7be5c61351f7d3">
              <w:r>
                <w:rPr>
                  <w:rStyle w:val="Hyperlink"/>
                </w:rPr>
                <w:t>[MS-ASDTYPE]</w:t>
              </w:r>
            </w:hyperlink>
            <w:r>
              <w:t xml:space="preserve"> section 2.1)</w:t>
            </w:r>
            <w:r>
              <w:rPr>
                <w:b/>
              </w:rPr>
              <w:t xml:space="preserve"> </w:t>
            </w:r>
          </w:p>
        </w:tc>
        <w:tc>
          <w:tcPr>
            <w:tcW w:w="0" w:type="auto"/>
          </w:tcPr>
          <w:p w:rsidR="00C45B8D" w:rsidRDefault="008C5507">
            <w:pPr>
              <w:pStyle w:val="TableBodyText"/>
            </w:pPr>
            <w:r>
              <w:t>0...1 (optional)</w:t>
            </w:r>
          </w:p>
        </w:tc>
      </w:tr>
    </w:tbl>
    <w:p w:rsidR="00C45B8D" w:rsidRDefault="008C5507">
      <w:r>
        <w:t xml:space="preserve">The </w:t>
      </w:r>
      <w:r>
        <w:rPr>
          <w:b/>
        </w:rPr>
        <w:t>GetChanges</w:t>
      </w:r>
      <w:r>
        <w:t xml:space="preserve"> element appears only in requests to the server from the client.</w:t>
      </w:r>
    </w:p>
    <w:p w:rsidR="00C45B8D" w:rsidRDefault="008C5507">
      <w:r>
        <w:t xml:space="preserve">If the client does not want the server changes returned, the request MUST include the </w:t>
      </w:r>
      <w:r>
        <w:rPr>
          <w:b/>
        </w:rPr>
        <w:t>GetChanges</w:t>
      </w:r>
      <w:r>
        <w:t xml:space="preserve"> element with a value of 0 (</w:t>
      </w:r>
      <w:r>
        <w:rPr>
          <w:b/>
        </w:rPr>
        <w:t>FALSE</w:t>
      </w:r>
      <w:r>
        <w:t xml:space="preserve">). </w:t>
      </w:r>
      <w:r>
        <w:t>A value of 1 (</w:t>
      </w:r>
      <w:r>
        <w:rPr>
          <w:b/>
        </w:rPr>
        <w:t>TRUE</w:t>
      </w:r>
      <w:r>
        <w:t>) indicates that the client wants the server changes to be returned. A value of 1 (</w:t>
      </w:r>
      <w:r>
        <w:rPr>
          <w:b/>
        </w:rPr>
        <w:t>TRUE</w:t>
      </w:r>
      <w:r>
        <w:t xml:space="preserve">) is assumed when the </w:t>
      </w:r>
      <w:r>
        <w:rPr>
          <w:b/>
        </w:rPr>
        <w:t>GetChanges</w:t>
      </w:r>
      <w:r>
        <w:t xml:space="preserve"> element is empty.</w:t>
      </w:r>
    </w:p>
    <w:p w:rsidR="00C45B8D" w:rsidRDefault="008C5507">
      <w:r>
        <w:t xml:space="preserve">When the </w:t>
      </w:r>
      <w:r>
        <w:rPr>
          <w:b/>
        </w:rPr>
        <w:t xml:space="preserve">GetChanges </w:t>
      </w:r>
      <w:r>
        <w:t xml:space="preserve">element is not present in the request, the behavior depends on the value of the </w:t>
      </w:r>
      <w:r>
        <w:rPr>
          <w:b/>
        </w:rPr>
        <w:t xml:space="preserve">SyncKey </w:t>
      </w:r>
      <w:r>
        <w:t xml:space="preserve">element, as specified in section </w:t>
      </w:r>
      <w:hyperlink w:anchor="Section_bb649593c793415e912ee7da9b7319bf" w:history="1">
        <w:r>
          <w:rPr>
            <w:rStyle w:val="Hyperlink"/>
          </w:rPr>
          <w:t>2.2.3.181.4</w:t>
        </w:r>
      </w:hyperlink>
      <w:r>
        <w:t xml:space="preserve">. If the </w:t>
      </w:r>
      <w:r>
        <w:rPr>
          <w:b/>
        </w:rPr>
        <w:t xml:space="preserve">SyncKey </w:t>
      </w:r>
      <w:r>
        <w:t xml:space="preserve">element has a value of 0, then the request is handled as if the </w:t>
      </w:r>
      <w:r>
        <w:rPr>
          <w:b/>
        </w:rPr>
        <w:t>GetChanges</w:t>
      </w:r>
      <w:r>
        <w:t xml:space="preserve"> element were set to 0 (</w:t>
      </w:r>
      <w:r>
        <w:rPr>
          <w:b/>
        </w:rPr>
        <w:t>FALSE</w:t>
      </w:r>
      <w:r>
        <w:t xml:space="preserve">). If the </w:t>
      </w:r>
      <w:r>
        <w:rPr>
          <w:b/>
        </w:rPr>
        <w:t xml:space="preserve">SyncKey </w:t>
      </w:r>
      <w:r>
        <w:t>elemen</w:t>
      </w:r>
      <w:r>
        <w:t xml:space="preserve">t has a non-zero value, then the request is handled as if the </w:t>
      </w:r>
      <w:r>
        <w:rPr>
          <w:b/>
        </w:rPr>
        <w:t xml:space="preserve">GetChanges </w:t>
      </w:r>
      <w:r>
        <w:t>element were set to 1 (</w:t>
      </w:r>
      <w:r>
        <w:rPr>
          <w:b/>
        </w:rPr>
        <w:t>TRUE</w:t>
      </w:r>
      <w:r>
        <w:t>).</w:t>
      </w:r>
    </w:p>
    <w:p w:rsidR="00C45B8D" w:rsidRDefault="008C5507">
      <w:r>
        <w:t xml:space="preserve">A </w:t>
      </w:r>
      <w:r>
        <w:rPr>
          <w:b/>
        </w:rPr>
        <w:t>Status</w:t>
      </w:r>
      <w:r>
        <w:t xml:space="preserve"> element (section </w:t>
      </w:r>
      <w:hyperlink w:anchor="Section_08151746faf740a3832bb42e88a0b729" w:history="1">
        <w:r>
          <w:rPr>
            <w:rStyle w:val="Hyperlink"/>
          </w:rPr>
          <w:t>2.2.3.177.17</w:t>
        </w:r>
      </w:hyperlink>
      <w:r>
        <w:t xml:space="preserve">) value of 4 is returned if the </w:t>
      </w:r>
      <w:r>
        <w:rPr>
          <w:b/>
        </w:rPr>
        <w:t>GetChanges</w:t>
      </w:r>
      <w:r>
        <w:t xml:space="preserve"> element is present and empty or set to 1 (</w:t>
      </w:r>
      <w:r>
        <w:rPr>
          <w:b/>
        </w:rPr>
        <w:t>TRUE</w:t>
      </w:r>
      <w:r>
        <w:t xml:space="preserve">) when the </w:t>
      </w:r>
      <w:r>
        <w:rPr>
          <w:b/>
        </w:rPr>
        <w:t>SyncKey</w:t>
      </w:r>
      <w:r>
        <w:t xml:space="preserve"> element value is 0 (zero). No error is returned if the </w:t>
      </w:r>
      <w:r>
        <w:rPr>
          <w:b/>
        </w:rPr>
        <w:t>GetChanges</w:t>
      </w:r>
      <w:r>
        <w:t xml:space="preserve"> element is absent or set to 0 (</w:t>
      </w:r>
      <w:r>
        <w:rPr>
          <w:b/>
        </w:rPr>
        <w:t>FALSE</w:t>
      </w:r>
      <w:r>
        <w:t xml:space="preserve">) when the </w:t>
      </w:r>
      <w:r>
        <w:rPr>
          <w:b/>
        </w:rPr>
        <w:t>SyncKey</w:t>
      </w:r>
      <w:r>
        <w:t xml:space="preserve"> value is 0 (zero).</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39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13" w:name="section_3ad692de540247c5a3f19b4b0b1430bb"/>
      <w:bookmarkStart w:id="514" w:name="_Toc476026146"/>
      <w:r>
        <w:t>GetItemEstimate</w:t>
      </w:r>
      <w:bookmarkEnd w:id="513"/>
      <w:bookmarkEnd w:id="514"/>
    </w:p>
    <w:p w:rsidR="00C45B8D" w:rsidRDefault="008C5507">
      <w:r>
        <w:t xml:space="preserve">The </w:t>
      </w:r>
      <w:r>
        <w:rPr>
          <w:b/>
        </w:rPr>
        <w:t>GetItemEstimate</w:t>
      </w:r>
      <w:r>
        <w:t xml:space="preserve"> element is a required element in </w:t>
      </w:r>
      <w:r>
        <w:rPr>
          <w:b/>
        </w:rPr>
        <w:t>GetItemEstimate</w:t>
      </w:r>
      <w:r>
        <w:t xml:space="preserve"> command requests and </w:t>
      </w:r>
      <w:r>
        <w:rPr>
          <w:b/>
        </w:rPr>
        <w:t>GetItemEstimate</w:t>
      </w:r>
      <w:r>
        <w:t xml:space="preserve"> command responses that identifies the body of the HTTP </w:t>
      </w:r>
      <w:r>
        <w:rPr>
          <w:b/>
        </w:rPr>
        <w:t>POST</w:t>
      </w:r>
      <w:r>
        <w:t xml:space="preserve"> as containing a </w:t>
      </w:r>
      <w:r>
        <w:rPr>
          <w:b/>
        </w:rPr>
        <w:t>GetItemEstimate</w:t>
      </w:r>
      <w:r>
        <w:t xml:space="preserve"> command (section </w:t>
      </w:r>
      <w:hyperlink w:anchor="Section_da8fa0da4b124959890d7e5065962642" w:history="1">
        <w:r>
          <w:rPr>
            <w:rStyle w:val="Hyperlink"/>
          </w:rPr>
          <w:t>2.2.1.9</w:t>
        </w:r>
      </w:hyperlink>
      <w:r>
        <w:t>). It is the top-level element in the XML stream.</w:t>
      </w:r>
    </w:p>
    <w:p w:rsidR="00C45B8D" w:rsidRDefault="008C5507">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566"/>
        <w:gridCol w:w="1361"/>
        <w:gridCol w:w="2013"/>
        <w:gridCol w:w="2180"/>
        <w:gridCol w:w="135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 xml:space="preserve">Number </w:t>
            </w:r>
            <w:r>
              <w:t>allowed</w:t>
            </w:r>
          </w:p>
        </w:tc>
      </w:tr>
      <w:tr w:rsidR="00C45B8D" w:rsidTr="00C45B8D">
        <w:tc>
          <w:tcPr>
            <w:tcW w:w="0" w:type="auto"/>
          </w:tcPr>
          <w:p w:rsidR="00C45B8D" w:rsidRDefault="008C5507">
            <w:pPr>
              <w:pStyle w:val="TableBodyText"/>
            </w:pPr>
            <w:r>
              <w:rPr>
                <w:b/>
              </w:rPr>
              <w:t xml:space="preserve">GetItemEstimate </w:t>
            </w:r>
            <w:r>
              <w:t>command request</w:t>
            </w:r>
          </w:p>
        </w:tc>
        <w:tc>
          <w:tcPr>
            <w:tcW w:w="0" w:type="auto"/>
          </w:tcPr>
          <w:p w:rsidR="00C45B8D" w:rsidRDefault="008C5507">
            <w:pPr>
              <w:pStyle w:val="TableBodyText"/>
            </w:pPr>
            <w:r>
              <w:t>None</w:t>
            </w:r>
          </w:p>
        </w:tc>
        <w:tc>
          <w:tcPr>
            <w:tcW w:w="0" w:type="auto"/>
          </w:tcPr>
          <w:p w:rsidR="00C45B8D" w:rsidRDefault="008C5507">
            <w:pPr>
              <w:pStyle w:val="TableBodyText"/>
            </w:pPr>
            <w:r>
              <w:rPr>
                <w:b/>
              </w:rPr>
              <w:t>Collections</w:t>
            </w:r>
            <w:r>
              <w:t xml:space="preserve"> (section </w:t>
            </w:r>
            <w:hyperlink w:anchor="Section_4454c200ee9945b180322daf0ebd0f79" w:history="1">
              <w:r>
                <w:rPr>
                  <w:rStyle w:val="Hyperlink"/>
                </w:rPr>
                <w:t>2.2.3.31.1</w:t>
              </w:r>
            </w:hyperlink>
            <w:r>
              <w:t>)</w:t>
            </w:r>
          </w:p>
        </w:tc>
        <w:tc>
          <w:tcPr>
            <w:tcW w:w="0" w:type="auto"/>
          </w:tcPr>
          <w:p w:rsidR="00C45B8D" w:rsidRDefault="008C5507">
            <w:pPr>
              <w:pStyle w:val="TableBodyText"/>
              <w:rPr>
                <w:b/>
              </w:rPr>
            </w:pPr>
            <w:r>
              <w:rPr>
                <w:b/>
              </w:rPr>
              <w:t>container</w:t>
            </w:r>
            <w:r>
              <w:t xml:space="preserve"> (</w:t>
            </w:r>
            <w:hyperlink r:id="rId399" w:anchor="Section_dcfe20e1cb36457f8c7be5c61351f7d3">
              <w:r>
                <w:rPr>
                  <w:rStyle w:val="Hyperlink"/>
                </w:rPr>
                <w:t>[MS-ASDTYPE]</w:t>
              </w:r>
            </w:hyperlink>
            <w:r>
              <w:t xml:space="preserve"> section 2.2</w:t>
            </w:r>
            <w:r>
              <w:t>)</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 xml:space="preserve">GetItemEstimate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Status </w:t>
            </w:r>
            <w:r>
              <w:t xml:space="preserve">(section </w:t>
            </w:r>
            <w:hyperlink w:anchor="Section_e6c4428180be441fab6a635f7b66ed4a" w:history="1">
              <w:r>
                <w:rPr>
                  <w:rStyle w:val="Hyperlink"/>
                </w:rPr>
                <w:t>2.2.3.166.6</w:t>
              </w:r>
            </w:hyperlink>
            <w:r>
              <w:t>)</w:t>
            </w:r>
          </w:p>
          <w:p w:rsidR="00C45B8D" w:rsidRDefault="008C5507">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w:t>
            </w:r>
            <w:r>
              <w:t>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0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15" w:name="section_6e424bf7f5df4eebbaacdb634ce6f242"/>
      <w:bookmarkStart w:id="516" w:name="_Toc476026147"/>
      <w:r>
        <w:lastRenderedPageBreak/>
        <w:t>GreaterThan</w:t>
      </w:r>
      <w:bookmarkEnd w:id="515"/>
      <w:bookmarkEnd w:id="516"/>
    </w:p>
    <w:p w:rsidR="00C45B8D" w:rsidRDefault="008C5507">
      <w:r>
        <w:t xml:space="preserve">The </w:t>
      </w:r>
      <w:r>
        <w:rPr>
          <w:b/>
        </w:rPr>
        <w:t>GreaterThan</w:t>
      </w:r>
      <w:r>
        <w:t xml:space="preserve"> element is an optional child element of the </w:t>
      </w:r>
      <w:r>
        <w:rPr>
          <w:b/>
        </w:rPr>
        <w:t xml:space="preserve">And or Or </w:t>
      </w:r>
      <w:r>
        <w:t xml:space="preserve">element in </w:t>
      </w:r>
      <w:r>
        <w:rPr>
          <w:b/>
        </w:rPr>
        <w:t>Search</w:t>
      </w:r>
      <w:r>
        <w:t xml:space="preserve"> command requests that contains elements that specify a property and a value that are compared for a "greater than" </w:t>
      </w:r>
      <w:hyperlink w:anchor="gt_9a1c3bd3-d971-482a-adfe-6f41e427b95f">
        <w:r>
          <w:rPr>
            <w:rStyle w:val="HyperlinkGreen"/>
            <w:b/>
          </w:rPr>
          <w:t>condition</w:t>
        </w:r>
      </w:hyperlink>
      <w:r>
        <w:t xml:space="preserve"> during a search.</w:t>
      </w:r>
    </w:p>
    <w:p w:rsidR="00C45B8D" w:rsidRDefault="008C5507">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92"/>
        <w:gridCol w:w="1410"/>
        <w:gridCol w:w="2499"/>
        <w:gridCol w:w="1836"/>
        <w:gridCol w:w="12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And</w:t>
            </w:r>
            <w:r>
              <w:t xml:space="preserve"> (section </w:t>
            </w:r>
            <w:hyperlink w:anchor="Section_2b1aa32d2cc344ef9435003e0ff88bb4" w:history="1">
              <w:r>
                <w:rPr>
                  <w:rStyle w:val="Hyperlink"/>
                </w:rPr>
                <w:t>2.2.3.10</w:t>
              </w:r>
            </w:hyperlink>
            <w:r>
              <w:t>)</w:t>
            </w:r>
          </w:p>
          <w:p w:rsidR="00C45B8D" w:rsidRDefault="008C5507">
            <w:pPr>
              <w:pStyle w:val="TableBodyText"/>
            </w:pPr>
            <w:r>
              <w:rPr>
                <w:b/>
              </w:rPr>
              <w:t>Or</w:t>
            </w:r>
            <w:r>
              <w:t xml:space="preserve"> (section </w:t>
            </w:r>
            <w:hyperlink w:anchor="Section_59cd57e4c1f8489e858845c12d272ba0" w:history="1">
              <w:r>
                <w:rPr>
                  <w:rStyle w:val="Hyperlink"/>
                </w:rPr>
                <w:t>2.2.3.120</w:t>
              </w:r>
            </w:hyperlink>
            <w:r>
              <w:t>)</w:t>
            </w:r>
          </w:p>
        </w:tc>
        <w:tc>
          <w:tcPr>
            <w:tcW w:w="0" w:type="auto"/>
          </w:tcPr>
          <w:p w:rsidR="00C45B8D" w:rsidRDefault="008C5507">
            <w:pPr>
              <w:pStyle w:val="TableBodyText"/>
            </w:pPr>
            <w:r>
              <w:rPr>
                <w:b/>
              </w:rPr>
              <w:t>email:DateReceived</w:t>
            </w:r>
            <w:r>
              <w:t xml:space="preserve"> (section </w:t>
            </w:r>
            <w:hyperlink w:anchor="Section_e27f66c4fd35446686c6b61bb845320a" w:history="1">
              <w:r>
                <w:rPr>
                  <w:rStyle w:val="Hyperlink"/>
                </w:rPr>
                <w:t>2.2.</w:t>
              </w:r>
              <w:r>
                <w:rPr>
                  <w:rStyle w:val="Hyperlink"/>
                </w:rPr>
                <w:t>3.54</w:t>
              </w:r>
            </w:hyperlink>
            <w:r>
              <w:t>)</w:t>
            </w:r>
          </w:p>
          <w:p w:rsidR="00C45B8D" w:rsidRDefault="008C5507">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C45B8D" w:rsidRDefault="008C5507">
            <w:pPr>
              <w:pStyle w:val="TableBodyText"/>
              <w:rPr>
                <w:b/>
              </w:rPr>
            </w:pPr>
            <w:r>
              <w:rPr>
                <w:b/>
              </w:rPr>
              <w:t>container</w:t>
            </w:r>
            <w:r>
              <w:t xml:space="preserve"> (</w:t>
            </w:r>
            <w:hyperlink r:id="rId401"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8C5507">
      <w:r>
        <w:t>The result of including mo</w:t>
      </w:r>
      <w:r>
        <w:t xml:space="preserve">re than one </w:t>
      </w:r>
      <w:r>
        <w:rPr>
          <w:b/>
        </w:rPr>
        <w:t>GreaterThan</w:t>
      </w:r>
      <w:r>
        <w:t xml:space="preserve"> element in a </w:t>
      </w:r>
      <w:r>
        <w:rPr>
          <w:b/>
        </w:rPr>
        <w:t>Search</w:t>
      </w:r>
      <w:r>
        <w:t xml:space="preserve"> command request is undefined. The server MAY return a protocol status error in response to such a command request.</w:t>
      </w:r>
    </w:p>
    <w:p w:rsidR="00C45B8D" w:rsidRDefault="008C5507">
      <w:r>
        <w:t xml:space="preserve">The </w:t>
      </w:r>
      <w:r>
        <w:rPr>
          <w:b/>
        </w:rPr>
        <w:t>GreaterThan</w:t>
      </w:r>
      <w:r>
        <w:t xml:space="preserve"> element is supported only in mailbox searches. It is not supported for document library searches. The comparison is made between the value of the </w:t>
      </w:r>
      <w:r>
        <w:rPr>
          <w:b/>
        </w:rPr>
        <w:t>Value</w:t>
      </w:r>
      <w:r>
        <w:t xml:space="preserve"> element and the date that a mailbox item was received. The </w:t>
      </w:r>
      <w:r>
        <w:rPr>
          <w:b/>
        </w:rPr>
        <w:t>email:DateReceived</w:t>
      </w:r>
      <w:r>
        <w:t xml:space="preserve"> element MUST be present b</w:t>
      </w:r>
      <w:r>
        <w:t xml:space="preserve">efore the </w:t>
      </w:r>
      <w:r>
        <w:rPr>
          <w:b/>
        </w:rPr>
        <w:t>Value</w:t>
      </w:r>
      <w:r>
        <w:t xml:space="preserve"> element.</w:t>
      </w:r>
    </w:p>
    <w:p w:rsidR="00C45B8D" w:rsidRDefault="008C5507">
      <w:r>
        <w:t>Typically, this element is used to filter results by the date on which they were received so that the date received is greater than the specified value.</w:t>
      </w:r>
    </w:p>
    <w:p w:rsidR="00C45B8D" w:rsidRDefault="008C5507">
      <w:r>
        <w:t xml:space="preserve">If the </w:t>
      </w:r>
      <w:r>
        <w:rPr>
          <w:b/>
        </w:rPr>
        <w:t>GreaterThan</w:t>
      </w:r>
      <w:r>
        <w:t xml:space="preserve"> element is included as a child element of any element other</w:t>
      </w:r>
      <w:r>
        <w:t xml:space="preserve"> than the </w:t>
      </w:r>
      <w:r>
        <w:rPr>
          <w:b/>
        </w:rPr>
        <w:t xml:space="preserve">And </w:t>
      </w:r>
      <w:r>
        <w:t xml:space="preserve">element (section 2.2.3.10) or Or element (section </w:t>
      </w:r>
      <w:hyperlink w:anchor="Section_59cd57e4c1f8489e858845c12d272ba0" w:history="1">
        <w:r>
          <w:rPr>
            <w:rStyle w:val="Hyperlink"/>
          </w:rPr>
          <w:t>2.2.3.120</w:t>
        </w:r>
      </w:hyperlink>
      <w:r>
        <w:t xml:space="preserve">), the server responds with a </w:t>
      </w:r>
      <w:r>
        <w:rPr>
          <w:b/>
        </w:rPr>
        <w:t>Status</w:t>
      </w:r>
      <w:r>
        <w:t xml:space="preserve"> element (section </w:t>
      </w:r>
      <w:hyperlink w:anchor="Section_4eb1c8d060fd4dfb98982700fe85c956" w:history="1">
        <w:r>
          <w:rPr>
            <w:rStyle w:val="Hyperlink"/>
          </w:rPr>
          <w:t>2.2.3.17</w:t>
        </w:r>
        <w:r>
          <w:rPr>
            <w:rStyle w:val="Hyperlink"/>
          </w:rPr>
          <w:t>7.13</w:t>
        </w:r>
      </w:hyperlink>
      <w:r>
        <w:t>) value of 8 (SearchTooComplex).</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17" w:name="section_2fa460c530a948728af3168e3a4cb750"/>
      <w:bookmarkStart w:id="518" w:name="_Toc476026148"/>
      <w:r>
        <w:t>HasAttachments</w:t>
      </w:r>
      <w:bookmarkEnd w:id="517"/>
      <w:bookmarkEnd w:id="518"/>
    </w:p>
    <w:p w:rsidR="00C45B8D" w:rsidRDefault="008C5507">
      <w:r>
        <w:t xml:space="preserve">The </w:t>
      </w:r>
      <w:r>
        <w:rPr>
          <w:b/>
        </w:rPr>
        <w:t xml:space="preserve">HasAttachments </w:t>
      </w:r>
      <w:r>
        <w:t xml:space="preserve">element is an optional child element of the </w:t>
      </w:r>
      <w:r>
        <w:rPr>
          <w:b/>
        </w:rPr>
        <w:t xml:space="preserve">Properties </w:t>
      </w:r>
      <w:r>
        <w:t xml:space="preserve">element in </w:t>
      </w:r>
      <w:r>
        <w:rPr>
          <w:b/>
        </w:rPr>
        <w:t>Find</w:t>
      </w:r>
      <w:r>
        <w:t xml:space="preserve"> command responses that specifies whether or not a message contains attachments. </w:t>
      </w:r>
    </w:p>
    <w:p w:rsidR="00C45B8D" w:rsidRDefault="008C5507">
      <w:r>
        <w:lastRenderedPageBreak/>
        <w:t xml:space="preserve">All elements referenced in </w:t>
      </w:r>
      <w:r>
        <w:t xml:space="preserve">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695"/>
        <w:gridCol w:w="2044"/>
        <w:gridCol w:w="1294"/>
        <w:gridCol w:w="2100"/>
        <w:gridCol w:w="134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 xml:space="preserve">boolean </w:t>
            </w:r>
            <w:r>
              <w:t>(</w:t>
            </w:r>
            <w:hyperlink r:id="rId403" w:anchor="Section_dcfe20e1cb36457f8c7be5c61351f7d3">
              <w:r>
                <w:rPr>
                  <w:rStyle w:val="Hyperlink"/>
                </w:rPr>
                <w:t>[MS-ASDTYPE]</w:t>
              </w:r>
            </w:hyperlink>
            <w:r>
              <w:t xml:space="preserve"> section 2.1)</w:t>
            </w:r>
          </w:p>
        </w:tc>
        <w:tc>
          <w:tcPr>
            <w:tcW w:w="0" w:type="auto"/>
          </w:tcPr>
          <w:p w:rsidR="00C45B8D" w:rsidRDefault="008C5507">
            <w:pPr>
              <w:pStyle w:val="TableBodyText"/>
            </w:pPr>
            <w:r>
              <w:t>0…1 (optional)</w:t>
            </w:r>
          </w:p>
        </w:tc>
      </w:tr>
    </w:tbl>
    <w:p w:rsidR="00C45B8D" w:rsidRDefault="00C45B8D"/>
    <w:p w:rsidR="00C45B8D" w:rsidRDefault="008C5507">
      <w:pPr>
        <w:rPr>
          <w:b/>
        </w:rPr>
      </w:pPr>
      <w:r>
        <w:rPr>
          <w:b/>
        </w:rPr>
        <w:t>Protocol Versions</w:t>
      </w:r>
    </w:p>
    <w:p w:rsidR="00C45B8D" w:rsidRDefault="008C5507">
      <w:r>
        <w:t>The following table specifie</w:t>
      </w:r>
      <w:r>
        <w:t xml:space="preserve">s the protocol versions that support this element. The client indicates the protocol version being used by setting either the MS-ASProtocolVersion header, as specified in </w:t>
      </w:r>
      <w:hyperlink r:id="rId404"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804"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804" w:type="dxa"/>
          </w:tcPr>
          <w:p w:rsidR="00C45B8D" w:rsidRDefault="008C5507">
            <w:pPr>
              <w:pStyle w:val="TableBodyText"/>
            </w:pPr>
            <w:r>
              <w:t>Yes</w:t>
            </w:r>
          </w:p>
        </w:tc>
      </w:tr>
    </w:tbl>
    <w:p w:rsidR="00C45B8D" w:rsidRDefault="00C45B8D"/>
    <w:p w:rsidR="00C45B8D" w:rsidRDefault="008C5507">
      <w:pPr>
        <w:pStyle w:val="Heading4"/>
      </w:pPr>
      <w:bookmarkStart w:id="519" w:name="section_1937da5b7fce4d428fff4c8c9ae81475"/>
      <w:bookmarkStart w:id="520" w:name="_Toc476026149"/>
      <w:r>
        <w:t>HeartbeatInterval</w:t>
      </w:r>
      <w:bookmarkEnd w:id="519"/>
      <w:bookmarkEnd w:id="520"/>
    </w:p>
    <w:p w:rsidR="00C45B8D" w:rsidRDefault="008C5507">
      <w:r>
        <w:t xml:space="preserve">The </w:t>
      </w:r>
      <w:r>
        <w:rPr>
          <w:b/>
        </w:rPr>
        <w:t>HeartbeatInterval</w:t>
      </w:r>
      <w:r>
        <w:t xml:space="preserve"> element is used in the following command requests and responses:</w:t>
      </w:r>
    </w:p>
    <w:p w:rsidR="00C45B8D" w:rsidRDefault="008C5507">
      <w:pPr>
        <w:pStyle w:val="ListParagraph"/>
        <w:numPr>
          <w:ilvl w:val="0"/>
          <w:numId w:val="56"/>
        </w:numPr>
      </w:pPr>
      <w:r>
        <w:rPr>
          <w:b/>
        </w:rPr>
        <w:t xml:space="preserve">Ping </w:t>
      </w:r>
      <w:r>
        <w:t xml:space="preserve">command requests and responses (section </w:t>
      </w:r>
      <w:hyperlink w:anchor="Section_54540f3bab1548568e21dcebd4a7b495" w:history="1">
        <w:r>
          <w:rPr>
            <w:rStyle w:val="Hyperlink"/>
          </w:rPr>
          <w:t>2.2.1.13</w:t>
        </w:r>
      </w:hyperlink>
      <w:r>
        <w:t>)</w:t>
      </w:r>
    </w:p>
    <w:p w:rsidR="00C45B8D" w:rsidRDefault="008C5507">
      <w:pPr>
        <w:pStyle w:val="ListParagraph"/>
        <w:numPr>
          <w:ilvl w:val="0"/>
          <w:numId w:val="56"/>
        </w:numPr>
      </w:pPr>
      <w:r>
        <w:rPr>
          <w:b/>
        </w:rPr>
        <w:t xml:space="preserve">Sync </w:t>
      </w:r>
      <w:r>
        <w:t xml:space="preserve">command requests (section </w:t>
      </w:r>
      <w:hyperlink w:anchor="Section_89449dc4678c4deb9be2e1dbbc43e2f5" w:history="1">
        <w:r>
          <w:rPr>
            <w:rStyle w:val="Hyperlink"/>
          </w:rPr>
          <w:t>2.2.1.21</w:t>
        </w:r>
      </w:hyperlink>
      <w:r>
        <w:t>)</w:t>
      </w:r>
    </w:p>
    <w:p w:rsidR="00C45B8D" w:rsidRDefault="008C5507">
      <w:r>
        <w:t xml:space="preserve">The definition of the </w:t>
      </w:r>
      <w:r>
        <w:rPr>
          <w:b/>
        </w:rPr>
        <w:t>HeartbeatInterval</w:t>
      </w:r>
      <w:r>
        <w:t xml:space="preserve"> element differs according to the context in which it is used. For more details, section </w:t>
      </w:r>
      <w:hyperlink w:anchor="Section_3fa88a42b0134e3796cbdb8273dbd243" w:history="1">
        <w:r>
          <w:rPr>
            <w:rStyle w:val="Hyperlink"/>
          </w:rPr>
          <w:t>2.2.3.88.1</w:t>
        </w:r>
      </w:hyperlink>
      <w:r>
        <w:t xml:space="preserve"> and section </w:t>
      </w:r>
      <w:hyperlink w:anchor="Section_6a18bab6292b4923804416d0da5d6440" w:history="1">
        <w:r>
          <w:rPr>
            <w:rStyle w:val="Hyperlink"/>
          </w:rPr>
          <w:t>2.2.3.88.2</w:t>
        </w:r>
      </w:hyperlink>
      <w:r>
        <w:t>.</w:t>
      </w:r>
    </w:p>
    <w:p w:rsidR="00C45B8D" w:rsidRDefault="008C5507">
      <w:pPr>
        <w:pStyle w:val="Heading5"/>
      </w:pPr>
      <w:bookmarkStart w:id="521" w:name="section_3fa88a42b0134e3796cbdb8273dbd243"/>
      <w:bookmarkStart w:id="522" w:name="_Toc476026150"/>
      <w:r>
        <w:t>HeartbeatInterval (Ping)</w:t>
      </w:r>
      <w:bookmarkEnd w:id="521"/>
      <w:bookmarkEnd w:id="522"/>
    </w:p>
    <w:p w:rsidR="00C45B8D" w:rsidRDefault="008C5507">
      <w:r>
        <w:t xml:space="preserve">The </w:t>
      </w:r>
      <w:r>
        <w:rPr>
          <w:b/>
        </w:rPr>
        <w:t>HeartbeatInterval</w:t>
      </w:r>
      <w:r>
        <w:t xml:space="preserve"> element is a child element of the </w:t>
      </w:r>
      <w:r>
        <w:rPr>
          <w:b/>
        </w:rPr>
        <w:t>Ping</w:t>
      </w:r>
      <w:r>
        <w:t xml:space="preserve"> element in </w:t>
      </w:r>
      <w:r>
        <w:rPr>
          <w:b/>
        </w:rPr>
        <w:t xml:space="preserve">Ping </w:t>
      </w:r>
      <w:r>
        <w:t xml:space="preserve">command requests and responses. In </w:t>
      </w:r>
      <w:r>
        <w:rPr>
          <w:b/>
        </w:rPr>
        <w:t>Ping</w:t>
      </w:r>
      <w:r>
        <w:t xml:space="preserve"> command requests, it specifies the length of time, in seconds, that the server SHOULD wait before sending a response if no new items are added to the specified set of folders, as specified in section </w:t>
      </w:r>
      <w:hyperlink w:anchor="Section_c3f111612c464f7ca6456a808bde92e9" w:history="1">
        <w:r>
          <w:rPr>
            <w:rStyle w:val="Hyperlink"/>
          </w:rPr>
          <w:t>3.1.5.8</w:t>
        </w:r>
      </w:hyperlink>
      <w:r>
        <w:t xml:space="preserve">. The </w:t>
      </w:r>
      <w:r>
        <w:rPr>
          <w:b/>
        </w:rPr>
        <w:t>HeartbeatInterval</w:t>
      </w:r>
      <w:r>
        <w:t xml:space="preserve"> element is also returned by the server with a status code of 5 and specifies either the minimum or maximum interval that is allowed when the client has requested a heartbeat interval that is outside the acceptable range.</w:t>
      </w:r>
    </w:p>
    <w:p w:rsidR="00C45B8D" w:rsidRDefault="008C5507">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72"/>
        <w:gridCol w:w="1618"/>
        <w:gridCol w:w="1288"/>
        <w:gridCol w:w="2043"/>
        <w:gridCol w:w="185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C45B8D" w:rsidRDefault="008C5507">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405"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1 (required in first request only)</w:t>
            </w:r>
          </w:p>
        </w:tc>
      </w:tr>
      <w:tr w:rsidR="00C45B8D" w:rsidTr="00C45B8D">
        <w:tc>
          <w:tcPr>
            <w:tcW w:w="0" w:type="auto"/>
          </w:tcPr>
          <w:p w:rsidR="00C45B8D" w:rsidRDefault="008C5507">
            <w:pPr>
              <w:pStyle w:val="TableBodyText"/>
              <w:rPr>
                <w:b/>
              </w:rPr>
            </w:pPr>
            <w:r>
              <w:rPr>
                <w:b/>
              </w:rPr>
              <w:t xml:space="preserve">Ping </w:t>
            </w:r>
            <w:r>
              <w:t>comma</w:t>
            </w:r>
            <w:r>
              <w:t>nd response</w:t>
            </w:r>
          </w:p>
        </w:tc>
        <w:tc>
          <w:tcPr>
            <w:tcW w:w="0" w:type="auto"/>
          </w:tcPr>
          <w:p w:rsidR="00C45B8D" w:rsidRDefault="008C5507">
            <w:pPr>
              <w:pStyle w:val="TableBodyText"/>
            </w:pPr>
            <w:r>
              <w:rPr>
                <w:b/>
              </w:rPr>
              <w:t>Ping</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integer </w:t>
            </w:r>
          </w:p>
        </w:tc>
        <w:tc>
          <w:tcPr>
            <w:tcW w:w="0" w:type="auto"/>
          </w:tcPr>
          <w:p w:rsidR="00C45B8D" w:rsidRDefault="008C5507">
            <w:pPr>
              <w:pStyle w:val="TableBodyText"/>
            </w:pPr>
            <w:r>
              <w:t>0...1 (optional)</w:t>
            </w:r>
          </w:p>
        </w:tc>
      </w:tr>
    </w:tbl>
    <w:p w:rsidR="00C45B8D" w:rsidRDefault="008C5507">
      <w:r>
        <w:t xml:space="preserve">Valid values for the </w:t>
      </w:r>
      <w:r>
        <w:rPr>
          <w:b/>
        </w:rPr>
        <w:t>HeartbeatInterval</w:t>
      </w:r>
      <w:r>
        <w:t xml:space="preserve"> element are implementation-specific.</w:t>
      </w:r>
      <w:bookmarkStart w:id="523"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523"/>
    </w:p>
    <w:p w:rsidR="00C45B8D" w:rsidRDefault="008C5507">
      <w:r>
        <w:t xml:space="preserve">The </w:t>
      </w:r>
      <w:r>
        <w:rPr>
          <w:b/>
        </w:rPr>
        <w:t>HeartbeatInterval</w:t>
      </w:r>
      <w:r>
        <w:t xml:space="preserve"> element is required only in the first </w:t>
      </w:r>
      <w:r>
        <w:rPr>
          <w:b/>
        </w:rPr>
        <w:t>Ping</w:t>
      </w:r>
      <w:r>
        <w:t xml:space="preserve"> command request from a device by a given user. The server then caches the heartbeat interval value so that in later requests the </w:t>
      </w:r>
      <w:r>
        <w:rPr>
          <w:b/>
        </w:rPr>
        <w:t>HeartbeatInterval</w:t>
      </w:r>
      <w:r>
        <w:t xml:space="preserve"> element is necessary only if the client is changing the interval.</w:t>
      </w:r>
    </w:p>
    <w:p w:rsidR="00C45B8D" w:rsidRDefault="008C5507">
      <w:r>
        <w:rPr>
          <w:b/>
        </w:rPr>
        <w:t>Protocol Versions</w:t>
      </w:r>
    </w:p>
    <w:p w:rsidR="00C45B8D" w:rsidRDefault="008C5507">
      <w:r>
        <w:t>The following table spec</w:t>
      </w:r>
      <w:r>
        <w:t xml:space="preserve">ifies the protocol versions that support this element. The client indicates the protocol version being used by setting either the MS-ASProtocolVersion header, as specified in </w:t>
      </w:r>
      <w:hyperlink r:id="rId4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524" w:name="section_6a18bab6292b4923804416d0da5d6440"/>
      <w:bookmarkStart w:id="525" w:name="_Toc476026151"/>
      <w:r>
        <w:t>HeartbeatInterval (Sync)</w:t>
      </w:r>
      <w:bookmarkEnd w:id="524"/>
      <w:bookmarkEnd w:id="525"/>
    </w:p>
    <w:p w:rsidR="00C45B8D" w:rsidRDefault="008C5507">
      <w:r>
        <w:t xml:space="preserve">The </w:t>
      </w:r>
      <w:r>
        <w:rPr>
          <w:b/>
        </w:rPr>
        <w:t>HeartbeatInterval</w:t>
      </w:r>
      <w:r>
        <w:t xml:space="preserve"> element is an optional child element of the </w:t>
      </w:r>
      <w:r>
        <w:rPr>
          <w:b/>
        </w:rPr>
        <w:t xml:space="preserve">Sync </w:t>
      </w:r>
      <w:r>
        <w:t xml:space="preserve">element in </w:t>
      </w:r>
      <w:r>
        <w:rPr>
          <w:b/>
        </w:rPr>
        <w:t xml:space="preserve">Sync </w:t>
      </w:r>
      <w:r>
        <w:t>command requests that specifies the number of seconds that the server SHOULD delay a response if no new items are added to the included folders,</w:t>
      </w:r>
      <w:r>
        <w:t xml:space="preserve"> as specified in section </w:t>
      </w:r>
      <w:hyperlink w:anchor="Section_8284dc68a9df46baad90f523f1a4dbe3" w:history="1">
        <w:r>
          <w:rPr>
            <w:rStyle w:val="Hyperlink"/>
          </w:rPr>
          <w:t>3.1.5.4</w:t>
        </w:r>
      </w:hyperlink>
      <w:r>
        <w:t>.</w:t>
      </w:r>
    </w:p>
    <w:p w:rsidR="00C45B8D" w:rsidRDefault="008C5507">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27"/>
        <w:gridCol w:w="1722"/>
        <w:gridCol w:w="1327"/>
        <w:gridCol w:w="2212"/>
        <w:gridCol w:w="138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Sy</w:t>
            </w:r>
            <w:r>
              <w:rPr>
                <w:b/>
              </w:rPr>
              <w:t xml:space="preserve">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407"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Valid values for the </w:t>
      </w:r>
      <w:r>
        <w:rPr>
          <w:b/>
        </w:rPr>
        <w:t>HeartbeatInterval</w:t>
      </w:r>
      <w:r>
        <w:t xml:space="preserve"> element are implementation-specific.</w:t>
      </w:r>
      <w:bookmarkStart w:id="526"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526"/>
      <w:r>
        <w:t xml:space="preserve"> When the client requests an interval that is outside the acceptable range, the server will send a response that includes a </w:t>
      </w:r>
      <w:r>
        <w:rPr>
          <w:b/>
        </w:rPr>
        <w:t>Status</w:t>
      </w:r>
      <w:r>
        <w:t xml:space="preserve"> element (section </w:t>
      </w:r>
      <w:hyperlink w:anchor="Section_08151746faf740a3832bb42e88a0b729" w:history="1">
        <w:r>
          <w:rPr>
            <w:rStyle w:val="Hyperlink"/>
          </w:rPr>
          <w:t>2.2.3.177.17</w:t>
        </w:r>
      </w:hyperlink>
      <w:r>
        <w:t xml:space="preserve">) value of 14 and a </w:t>
      </w:r>
      <w:r>
        <w:rPr>
          <w:b/>
        </w:rPr>
        <w:t>Limit</w:t>
      </w:r>
      <w:r>
        <w:t xml:space="preserve"> element.</w:t>
      </w:r>
    </w:p>
    <w:p w:rsidR="00C45B8D" w:rsidRDefault="008C5507">
      <w:r>
        <w:lastRenderedPageBreak/>
        <w:t xml:space="preserve">Either the </w:t>
      </w:r>
      <w:r>
        <w:rPr>
          <w:b/>
        </w:rPr>
        <w:t>HeartbeatInterval</w:t>
      </w:r>
      <w:r>
        <w:t xml:space="preserve"> element or the </w:t>
      </w:r>
      <w:r>
        <w:rPr>
          <w:b/>
        </w:rPr>
        <w:t>Wait</w:t>
      </w:r>
      <w:r>
        <w:t xml:space="preserve"> element (section </w:t>
      </w:r>
      <w:hyperlink w:anchor="Section_1134c80a730343d8bd970e45954138f2" w:history="1">
        <w:r>
          <w:rPr>
            <w:rStyle w:val="Hyperlink"/>
          </w:rPr>
          <w:t>2.2.3.198</w:t>
        </w:r>
      </w:hyperlink>
      <w:r>
        <w:t xml:space="preserve">) can be included in a </w:t>
      </w:r>
      <w:r>
        <w:rPr>
          <w:b/>
        </w:rPr>
        <w:t xml:space="preserve">Sync </w:t>
      </w:r>
      <w:r>
        <w:t>command request, but not both</w:t>
      </w:r>
      <w:r>
        <w:t xml:space="preserve">. If both elements are included, the server response will contain a </w:t>
      </w:r>
      <w:r>
        <w:rPr>
          <w:b/>
        </w:rPr>
        <w:t>Status</w:t>
      </w:r>
      <w:r>
        <w:t xml:space="preserve"> element value of 4.</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w:t>
      </w:r>
      <w:r>
        <w:t xml:space="preserve">either the MS-ASProtocolVersion header, as specified in </w:t>
      </w:r>
      <w:hyperlink r:id="rId408" w:anchor="Section_4cbf28dc287641c69d87ba9db86cd40d">
        <w:r>
          <w:rPr>
            <w:rStyle w:val="Hyperlink"/>
          </w:rPr>
          <w:t>[MS-ASHTTP]</w:t>
        </w:r>
      </w:hyperlink>
      <w:r>
        <w:t xml:space="preserve"> section 2.2.1.1.2.6, or the </w:t>
      </w:r>
      <w:r>
        <w:rPr>
          <w:b/>
        </w:rPr>
        <w:t>Protocol version</w:t>
      </w:r>
      <w:r>
        <w:t xml:space="preserve"> field, as specified in [MS-ASHTTP] section 2.2.1.1.1.1, in the</w:t>
      </w:r>
      <w:r>
        <w:t xml:space="preserv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27" w:name="section_f0d7cec1b75a42c596333970f3f2310d"/>
      <w:bookmarkStart w:id="528" w:name="_Toc476026152"/>
      <w:r>
        <w:t>HomePhone</w:t>
      </w:r>
      <w:bookmarkEnd w:id="527"/>
      <w:bookmarkEnd w:id="528"/>
    </w:p>
    <w:p w:rsidR="00C45B8D" w:rsidRDefault="008C5507">
      <w:r>
        <w:t>The</w:t>
      </w:r>
      <w:r>
        <w:rPr>
          <w:b/>
        </w:rPr>
        <w:t xml:space="preserve"> HomePhone</w:t>
      </w:r>
      <w:r>
        <w:t xml:space="preserve"> element is used in the following command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t xml:space="preserve">The definition of the </w:t>
      </w:r>
      <w:r>
        <w:rPr>
          <w:b/>
        </w:rPr>
        <w:t>HomePhone</w:t>
      </w:r>
      <w:r>
        <w:t xml:space="preserve"> element differs according to the context in which it is used. For more details, see section </w:t>
      </w:r>
      <w:hyperlink w:anchor="Section_120cc459bf0b47998387c221d114e572" w:history="1">
        <w:r>
          <w:rPr>
            <w:rStyle w:val="Hyperlink"/>
          </w:rPr>
          <w:t>2.2.3.89.1</w:t>
        </w:r>
      </w:hyperlink>
      <w:r>
        <w:t xml:space="preserve"> and section </w:t>
      </w:r>
      <w:hyperlink w:anchor="Section_6a4bb319f2514e74be062872969c9c91" w:history="1">
        <w:r>
          <w:rPr>
            <w:rStyle w:val="Hyperlink"/>
          </w:rPr>
          <w:t>2.2.3.89.2</w:t>
        </w:r>
      </w:hyperlink>
      <w:r>
        <w:t>.</w:t>
      </w:r>
    </w:p>
    <w:p w:rsidR="00C45B8D" w:rsidRDefault="008C5507">
      <w:pPr>
        <w:pStyle w:val="Heading5"/>
      </w:pPr>
      <w:bookmarkStart w:id="529" w:name="section_120cc459bf0b47998387c221d114e572"/>
      <w:bookmarkStart w:id="530" w:name="_Toc476026153"/>
      <w:r>
        <w:t>HomePhon</w:t>
      </w:r>
      <w:r>
        <w:t>e (Find)</w:t>
      </w:r>
      <w:bookmarkEnd w:id="529"/>
      <w:bookmarkEnd w:id="530"/>
    </w:p>
    <w:p w:rsidR="00C45B8D" w:rsidRDefault="008C5507">
      <w:r>
        <w:t xml:space="preserve">The </w:t>
      </w:r>
      <w:r>
        <w:rPr>
          <w:b/>
        </w:rPr>
        <w:t xml:space="preserve">HomePhone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HomePhone </w:t>
      </w:r>
      <w:r>
        <w:t xml:space="preserve">element is only present in response to </w:t>
      </w:r>
      <w:r>
        <w:rPr>
          <w:b/>
        </w:rPr>
        <w:t xml:space="preserve">Find </w:t>
      </w:r>
      <w:r>
        <w:t xml:space="preserve">command requests that contain the </w:t>
      </w:r>
      <w:r>
        <w:rPr>
          <w:b/>
        </w:rPr>
        <w:t xml:space="preserve">GALSearchCriterion </w:t>
      </w:r>
      <w:r>
        <w:t>elemen</w:t>
      </w:r>
      <w:r>
        <w:t xml:space="preserve">t as specified in section </w:t>
      </w:r>
      <w:hyperlink w:anchor="Section_5226820eea42448c8c16073249df10ed" w:history="1">
        <w:r>
          <w:rPr>
            <w:rStyle w:val="Hyperlink"/>
          </w:rPr>
          <w:t>2.2.3.82</w:t>
        </w:r>
      </w:hyperlink>
      <w:r>
        <w:t xml:space="preserve">. It contains the home phone number of a recipient in the </w:t>
      </w:r>
      <w:hyperlink w:anchor="gt_6fbe9d37-508e-44f3-be0f-b579e1264f27">
        <w:r>
          <w:rPr>
            <w:rStyle w:val="HyperlinkGreen"/>
            <w:b/>
          </w:rPr>
          <w:t>GAL</w:t>
        </w:r>
      </w:hyperlink>
      <w:r>
        <w:t xml:space="preserve"> that matched the search criteria from </w:t>
      </w:r>
      <w:r>
        <w:t xml:space="preserve">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409"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lastRenderedPageBreak/>
        <w:t xml:space="preserve">The following table specifies the protocol versions that support this element. The client indicates the protocol version being used by setting either the MS-ASProtocolVersion header, as specified in </w:t>
      </w:r>
      <w:hyperlink r:id="rId4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531" w:name="section_6a4bb319f2514e74be062872969c9c91"/>
      <w:bookmarkStart w:id="532" w:name="_Toc476026154"/>
      <w:r>
        <w:t>HomePhone (Search)</w:t>
      </w:r>
      <w:bookmarkEnd w:id="531"/>
      <w:bookmarkEnd w:id="532"/>
    </w:p>
    <w:p w:rsidR="00C45B8D" w:rsidRDefault="008C5507">
      <w:r>
        <w:t xml:space="preserve">The </w:t>
      </w:r>
      <w:r>
        <w:rPr>
          <w:b/>
        </w:rPr>
        <w:t xml:space="preserve">HomePhone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HomePhone </w:t>
      </w:r>
      <w:r>
        <w:t xml:space="preserve">element is only present in response to </w:t>
      </w:r>
      <w:r>
        <w:rPr>
          <w:b/>
        </w:rPr>
        <w:t xml:space="preserve">Search </w:t>
      </w:r>
      <w:r>
        <w:t xml:space="preserve">command requests that contain a </w:t>
      </w:r>
      <w:r>
        <w:rPr>
          <w:b/>
        </w:rPr>
        <w:t>search:Name</w:t>
      </w:r>
      <w:r>
        <w:rPr>
          <w:b/>
        </w:rPr>
        <w:t xml:space="preserve"> </w:t>
      </w:r>
      <w:r>
        <w:t xml:space="preserve">element with a value of "GAL", as specified in section </w:t>
      </w:r>
      <w:hyperlink w:anchor="Section_8521454610c64b9c8abbbbf65a385dfa" w:history="1">
        <w:r>
          <w:rPr>
            <w:rStyle w:val="Hyperlink"/>
          </w:rPr>
          <w:t>2.2.3.120.2</w:t>
        </w:r>
      </w:hyperlink>
      <w:r>
        <w:t xml:space="preserve">. It contains the home phone number of a recipient in the </w:t>
      </w:r>
      <w:hyperlink w:anchor="gt_6fbe9d37-508e-44f3-be0f-b579e1264f27">
        <w:r>
          <w:rPr>
            <w:rStyle w:val="HyperlinkGreen"/>
            <w:b/>
          </w:rPr>
          <w:t>GAL</w:t>
        </w:r>
      </w:hyperlink>
      <w:r>
        <w:t xml:space="preserve"> that </w:t>
      </w:r>
      <w:r>
        <w:t xml:space="preserve">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411"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w:t>
      </w:r>
      <w:r>
        <w:rPr>
          <w:b/>
        </w:rPr>
        <w:t>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33" w:name="section_d59567cc319844499b13ca553fd9ad70"/>
      <w:bookmarkStart w:id="534" w:name="_Toc476026155"/>
      <w:r>
        <w:t>Id</w:t>
      </w:r>
      <w:bookmarkEnd w:id="533"/>
      <w:bookmarkEnd w:id="534"/>
    </w:p>
    <w:p w:rsidR="00C45B8D" w:rsidRDefault="008C5507">
      <w:r>
        <w:t xml:space="preserve">The </w:t>
      </w:r>
      <w:r>
        <w:rPr>
          <w:b/>
        </w:rPr>
        <w:t>Id</w:t>
      </w:r>
      <w:r>
        <w:t xml:space="preserve"> element is a required child element of the </w:t>
      </w:r>
      <w:r>
        <w:rPr>
          <w:b/>
        </w:rPr>
        <w:t xml:space="preserve">Folder </w:t>
      </w:r>
      <w:r>
        <w:t xml:space="preserve">element in </w:t>
      </w:r>
      <w:r>
        <w:rPr>
          <w:b/>
        </w:rPr>
        <w:t xml:space="preserve">Ping </w:t>
      </w:r>
      <w:r>
        <w:t>command requests that specifies the server ID of the folder to be monitored.</w:t>
      </w:r>
    </w:p>
    <w:p w:rsidR="00C45B8D" w:rsidRDefault="008C5507">
      <w:r>
        <w:t xml:space="preserve">Elements referenced in this section are defined in the </w:t>
      </w:r>
      <w:r>
        <w:rPr>
          <w:b/>
        </w:rPr>
        <w:t>Ping</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93"/>
        <w:gridCol w:w="1841"/>
        <w:gridCol w:w="1322"/>
        <w:gridCol w:w="2126"/>
        <w:gridCol w:w="139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w:t>
            </w:r>
            <w:r>
              <w:t>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C45B8D" w:rsidRDefault="008C5507">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w:t>
            </w:r>
            <w:r>
              <w:rPr>
                <w:b/>
              </w:rPr>
              <w:t>ng</w:t>
            </w:r>
            <w:r>
              <w:t xml:space="preserve"> (</w:t>
            </w:r>
            <w:hyperlink r:id="rId413" w:anchor="Section_dcfe20e1cb36457f8c7be5c61351f7d3">
              <w:r>
                <w:rPr>
                  <w:rStyle w:val="Hyperlink"/>
                </w:rPr>
                <w:t>[MS-ASDTYPE]</w:t>
              </w:r>
            </w:hyperlink>
            <w:r>
              <w:t xml:space="preserve"> section 2.7)</w:t>
            </w:r>
          </w:p>
        </w:tc>
        <w:tc>
          <w:tcPr>
            <w:tcW w:w="0" w:type="auto"/>
          </w:tcPr>
          <w:p w:rsidR="00C45B8D" w:rsidRDefault="008C5507">
            <w:pPr>
              <w:pStyle w:val="TableBodyText"/>
            </w:pPr>
            <w:r>
              <w:t>1…1 (required)</w:t>
            </w:r>
          </w:p>
        </w:tc>
      </w:tr>
    </w:tbl>
    <w:p w:rsidR="00C45B8D" w:rsidRDefault="008C5507">
      <w:r>
        <w:t xml:space="preserve">The server ID of the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Id </w:t>
      </w:r>
      <w:r>
        <w:t xml:space="preserve">element value can be up to 64 characters in length. The server returns a </w:t>
      </w:r>
      <w:r>
        <w:rPr>
          <w:b/>
        </w:rPr>
        <w:t>Status</w:t>
      </w:r>
      <w:r>
        <w:t xml:space="preserve"> element (section </w:t>
      </w:r>
      <w:hyperlink w:anchor="Section_cec19b0eb7f94967956939c73746efc4" w:history="1">
        <w:r>
          <w:rPr>
            <w:rStyle w:val="Hyperlink"/>
          </w:rPr>
          <w:t>2.2.3.177.11</w:t>
        </w:r>
      </w:hyperlink>
      <w:r>
        <w:t xml:space="preserve">) value of 4 if the value of the </w:t>
      </w:r>
      <w:r>
        <w:rPr>
          <w:b/>
        </w:rPr>
        <w:t>Id</w:t>
      </w:r>
      <w:r>
        <w:t xml:space="preserve"> element is the same for two or more folders listed in a </w:t>
      </w:r>
      <w:r>
        <w:rPr>
          <w:b/>
        </w:rPr>
        <w:t>Ping</w:t>
      </w:r>
      <w:r>
        <w:t xml:space="preserve"> request.</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w:t>
      </w:r>
      <w:r>
        <w:t xml:space="preserve">Version header, as specified in </w:t>
      </w:r>
      <w:hyperlink r:id="rId4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w:t>
            </w:r>
            <w:r>
              <w:t>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35" w:name="section_12e3a14e2b6740158b608616c866c69b"/>
      <w:bookmarkStart w:id="536" w:name="_Toc476026156"/>
      <w:r>
        <w:t>IMEI</w:t>
      </w:r>
      <w:bookmarkEnd w:id="535"/>
      <w:bookmarkEnd w:id="536"/>
    </w:p>
    <w:p w:rsidR="00C45B8D" w:rsidRDefault="008C5507">
      <w:r>
        <w:t xml:space="preserve">The </w:t>
      </w:r>
      <w:r>
        <w:rPr>
          <w:b/>
        </w:rPr>
        <w:t>IMEI</w:t>
      </w:r>
      <w:r>
        <w:t xml:space="preserve"> element is an optional child element of the </w:t>
      </w:r>
      <w:r>
        <w:rPr>
          <w:b/>
        </w:rPr>
        <w:t xml:space="preserve">Set </w:t>
      </w:r>
      <w:r>
        <w:t xml:space="preserve">element in </w:t>
      </w:r>
      <w:r>
        <w:rPr>
          <w:b/>
        </w:rPr>
        <w:t xml:space="preserve">Settings </w:t>
      </w:r>
      <w:r>
        <w:t xml:space="preserve">command requests that specifies a 15-character code that MUST uniquely identify a </w:t>
      </w:r>
      <w:r>
        <w:t>device.</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83"/>
        <w:gridCol w:w="1541"/>
        <w:gridCol w:w="1263"/>
        <w:gridCol w:w="1888"/>
        <w:gridCol w:w="130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415" w:anchor="Section_dcfe20e1cb36457f8c7be5c61351f7d3">
              <w:r>
                <w:rPr>
                  <w:rStyle w:val="Hyperlink"/>
                </w:rPr>
                <w:t>[MS-ASDT</w:t>
              </w:r>
              <w:r>
                <w:rPr>
                  <w:rStyle w:val="Hyperlink"/>
                </w:rPr>
                <w:t>YPE]</w:t>
              </w:r>
            </w:hyperlink>
            <w:r>
              <w:t xml:space="preserve"> section 2.7) </w:t>
            </w:r>
          </w:p>
        </w:tc>
        <w:tc>
          <w:tcPr>
            <w:tcW w:w="0" w:type="auto"/>
          </w:tcPr>
          <w:p w:rsidR="00C45B8D" w:rsidRDefault="008C5507">
            <w:pPr>
              <w:pStyle w:val="TableBodyText"/>
            </w:pPr>
            <w:r>
              <w:t>0...1 (optional)</w:t>
            </w:r>
          </w:p>
        </w:tc>
      </w:tr>
    </w:tbl>
    <w:p w:rsidR="00C45B8D" w:rsidRDefault="008C5507">
      <w:r>
        <w:t xml:space="preserve">The </w:t>
      </w:r>
      <w:r>
        <w:rPr>
          <w:b/>
        </w:rPr>
        <w:t xml:space="preserve">IMEI </w:t>
      </w:r>
      <w:r>
        <w:t xml:space="preserve">element value can be up to 1024 characters in length. The server does not validate the format of the </w:t>
      </w:r>
      <w:r>
        <w:rPr>
          <w:b/>
        </w:rPr>
        <w:t>IMEI</w:t>
      </w:r>
      <w:r>
        <w:t xml:space="preserve"> element value. </w:t>
      </w:r>
    </w:p>
    <w:p w:rsidR="00C45B8D" w:rsidRDefault="008C5507">
      <w:r>
        <w:t>The device ID parameter that is currently included in the request URL is not precisely d</w:t>
      </w:r>
      <w:r>
        <w:t xml:space="preserve">efined; protocol implementers are free to populate the field as they want. To enable workable inventory-type report generation, an ID that uniquely identifies a device in the space of all devices is required. The </w:t>
      </w:r>
      <w:r>
        <w:rPr>
          <w:b/>
        </w:rPr>
        <w:t>IMEI</w:t>
      </w:r>
      <w:r>
        <w:t xml:space="preserve"> element satisfies this requirement.</w:t>
      </w:r>
    </w:p>
    <w:p w:rsidR="00C45B8D" w:rsidRDefault="008C5507">
      <w:r>
        <w:rPr>
          <w:b/>
        </w:rPr>
        <w:t>Pr</w:t>
      </w:r>
      <w:r>
        <w:rPr>
          <w:b/>
        </w:rPr>
        <w:t>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37" w:name="section_be280730ddef4666a18ddccf15d7067b"/>
      <w:bookmarkStart w:id="538" w:name="_Toc476026157"/>
      <w:r>
        <w:t>InstanceId</w:t>
      </w:r>
      <w:bookmarkEnd w:id="537"/>
      <w:bookmarkEnd w:id="538"/>
    </w:p>
    <w:p w:rsidR="00C45B8D" w:rsidRDefault="008C5507">
      <w:r>
        <w:t xml:space="preserve">The </w:t>
      </w:r>
      <w:r>
        <w:rPr>
          <w:b/>
        </w:rPr>
        <w:t>InstanceId</w:t>
      </w:r>
      <w:r>
        <w:t xml:space="preserve"> element is used in the following command requests:</w:t>
      </w:r>
    </w:p>
    <w:p w:rsidR="00C45B8D" w:rsidRDefault="008C5507">
      <w:pPr>
        <w:pStyle w:val="ListParagraph"/>
        <w:numPr>
          <w:ilvl w:val="0"/>
          <w:numId w:val="56"/>
        </w:numPr>
      </w:pPr>
      <w:r>
        <w:rPr>
          <w:b/>
        </w:rPr>
        <w:t xml:space="preserve">MeetingResponse </w:t>
      </w:r>
      <w:r>
        <w:t xml:space="preserve">command requests and responses (section </w:t>
      </w:r>
      <w:hyperlink w:anchor="Section_42ececcd37df4340aa50783ba714facb" w:history="1">
        <w:r>
          <w:rPr>
            <w:rStyle w:val="Hyperlink"/>
          </w:rPr>
          <w:t>2.2.1.11</w:t>
        </w:r>
      </w:hyperlink>
      <w:r>
        <w:t>)</w:t>
      </w:r>
    </w:p>
    <w:p w:rsidR="00C45B8D" w:rsidRDefault="008C5507">
      <w:pPr>
        <w:pStyle w:val="ListParagraph"/>
        <w:numPr>
          <w:ilvl w:val="0"/>
          <w:numId w:val="56"/>
        </w:numPr>
      </w:pPr>
      <w:r>
        <w:rPr>
          <w:b/>
        </w:rPr>
        <w:t xml:space="preserve">SmartForward </w:t>
      </w:r>
      <w:r>
        <w:t xml:space="preserve">command requests (section </w:t>
      </w:r>
      <w:hyperlink w:anchor="Section_7dd31ff27b474968a6ed79ebbd3cceb8" w:history="1">
        <w:r>
          <w:rPr>
            <w:rStyle w:val="Hyperlink"/>
          </w:rPr>
          <w:t>2.2.1.19</w:t>
        </w:r>
      </w:hyperlink>
      <w:r>
        <w:t>)</w:t>
      </w:r>
    </w:p>
    <w:p w:rsidR="00C45B8D" w:rsidRDefault="008C5507">
      <w:pPr>
        <w:pStyle w:val="ListParagraph"/>
        <w:numPr>
          <w:ilvl w:val="0"/>
          <w:numId w:val="56"/>
        </w:numPr>
      </w:pPr>
      <w:r>
        <w:rPr>
          <w:b/>
        </w:rPr>
        <w:t xml:space="preserve">SmartReply </w:t>
      </w:r>
      <w:r>
        <w:t xml:space="preserve">command requests (section </w:t>
      </w:r>
      <w:hyperlink w:anchor="Section_419e4fc2d0cb419ea94ddf4b8da0c98f" w:history="1">
        <w:r>
          <w:rPr>
            <w:rStyle w:val="Hyperlink"/>
          </w:rPr>
          <w:t>2.2.1.20</w:t>
        </w:r>
      </w:hyperlink>
      <w:r>
        <w:t>)</w:t>
      </w:r>
    </w:p>
    <w:p w:rsidR="00C45B8D" w:rsidRDefault="008C5507">
      <w:r>
        <w:t xml:space="preserve">The definition of the </w:t>
      </w:r>
      <w:r>
        <w:rPr>
          <w:b/>
        </w:rPr>
        <w:t>InstanceId</w:t>
      </w:r>
      <w:r>
        <w:t xml:space="preserve"> element differs acco</w:t>
      </w:r>
      <w:r>
        <w:t xml:space="preserve">rding to the context in which it is used. For more details, see section </w:t>
      </w:r>
      <w:hyperlink w:anchor="Section_05c577a199f24afa83bcc1acacb80a1c" w:history="1">
        <w:r>
          <w:rPr>
            <w:rStyle w:val="Hyperlink"/>
          </w:rPr>
          <w:t>2.2.3.92.1</w:t>
        </w:r>
      </w:hyperlink>
      <w:r>
        <w:t xml:space="preserve"> and section </w:t>
      </w:r>
      <w:hyperlink w:anchor="Section_ad15d1fe44a144c8b2da55b39bad57b7" w:history="1">
        <w:r>
          <w:rPr>
            <w:rStyle w:val="Hyperlink"/>
          </w:rPr>
          <w:t>2.2.3.92.2</w:t>
        </w:r>
      </w:hyperlink>
      <w:r>
        <w:t>.</w:t>
      </w:r>
    </w:p>
    <w:p w:rsidR="00C45B8D" w:rsidRDefault="008C5507">
      <w:pPr>
        <w:pStyle w:val="Heading5"/>
      </w:pPr>
      <w:bookmarkStart w:id="539" w:name="section_05c577a199f24afa83bcc1acacb80a1c"/>
      <w:bookmarkStart w:id="540" w:name="_Toc476026158"/>
      <w:r>
        <w:t>InstanceId (MeetingResponse)</w:t>
      </w:r>
      <w:bookmarkEnd w:id="539"/>
      <w:bookmarkEnd w:id="540"/>
    </w:p>
    <w:p w:rsidR="00C45B8D" w:rsidRDefault="008C5507">
      <w:r>
        <w:t xml:space="preserve">The </w:t>
      </w:r>
      <w:r>
        <w:rPr>
          <w:b/>
        </w:rPr>
        <w:t>InstanceId</w:t>
      </w:r>
      <w:r>
        <w:t xml:space="preserve"> element</w:t>
      </w:r>
      <w:bookmarkStart w:id="541" w:name="z38"/>
      <w:bookmarkEnd w:id="541"/>
      <w:r>
        <w:t xml:space="preserve"> is an optional child element of the </w:t>
      </w:r>
      <w:r>
        <w:rPr>
          <w:b/>
        </w:rPr>
        <w:t xml:space="preserve">Request </w:t>
      </w:r>
      <w:r>
        <w:t xml:space="preserve">element in </w:t>
      </w:r>
      <w:r>
        <w:rPr>
          <w:b/>
        </w:rPr>
        <w:t>MeetingResponse</w:t>
      </w:r>
      <w:r>
        <w:t xml:space="preserve"> command requests and an optional child element of the </w:t>
      </w:r>
      <w:r>
        <w:rPr>
          <w:b/>
        </w:rPr>
        <w:t>Result</w:t>
      </w:r>
      <w:r>
        <w:t xml:space="preserve"> element in </w:t>
      </w:r>
      <w:r>
        <w:rPr>
          <w:b/>
        </w:rPr>
        <w:t>MeetingResponse</w:t>
      </w:r>
      <w:r>
        <w:t xml:space="preserve"> command responses that specifies the instance of the recurring meeting to </w:t>
      </w:r>
      <w:r>
        <w:t>be modified.</w:t>
      </w:r>
    </w:p>
    <w:p w:rsidR="00C45B8D" w:rsidRDefault="008C5507">
      <w:r>
        <w:lastRenderedPageBreak/>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08"/>
        <w:gridCol w:w="1877"/>
        <w:gridCol w:w="1269"/>
        <w:gridCol w:w="1913"/>
        <w:gridCol w:w="130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C45B8D" w:rsidRDefault="008C5507">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417"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MeetingResponse </w:t>
            </w:r>
            <w:r>
              <w:t>command response</w:t>
            </w:r>
          </w:p>
        </w:tc>
        <w:tc>
          <w:tcPr>
            <w:tcW w:w="0" w:type="auto"/>
          </w:tcPr>
          <w:p w:rsidR="00C45B8D" w:rsidRDefault="008C5507">
            <w:pPr>
              <w:pStyle w:val="TableBodyText"/>
              <w:rPr>
                <w:b/>
              </w:rPr>
            </w:pPr>
            <w:r>
              <w:rPr>
                <w:b/>
              </w:rPr>
              <w:t>Result</w:t>
            </w:r>
            <w:r>
              <w:t xml:space="preserve"> (section </w:t>
            </w:r>
            <w:hyperlink w:anchor="Section_03650972642445f5b30d0ef3bd9a38e6" w:history="1">
              <w:r>
                <w:rPr>
                  <w:rStyle w:val="Hyperlink"/>
                </w:rPr>
                <w:t>2.2.3.155.2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p>
        </w:tc>
        <w:tc>
          <w:tcPr>
            <w:tcW w:w="0" w:type="auto"/>
          </w:tcPr>
          <w:p w:rsidR="00C45B8D" w:rsidRDefault="008C5507">
            <w:pPr>
              <w:pStyle w:val="TableBodyText"/>
            </w:pPr>
            <w:r>
              <w:t>0...1 (optional)</w:t>
            </w:r>
          </w:p>
        </w:tc>
      </w:tr>
    </w:tbl>
    <w:p w:rsidR="00C45B8D" w:rsidRDefault="008C5507">
      <w:r>
        <w:t xml:space="preserve">The </w:t>
      </w:r>
      <w:r>
        <w:rPr>
          <w:b/>
        </w:rPr>
        <w:t>InstanceId</w:t>
      </w:r>
      <w:r>
        <w:t xml:space="preserve"> element contains the original, unmodified, </w:t>
      </w:r>
      <w:hyperlink w:anchor="gt_f2369991-a884-4843-a8fa-1505b6d5ece7">
        <w:r>
          <w:rPr>
            <w:rStyle w:val="HyperlinkGreen"/>
            <w:b/>
          </w:rPr>
          <w:t>UTC</w:t>
        </w:r>
      </w:hyperlink>
      <w:r>
        <w:t xml:space="preserve"> date and time of t</w:t>
      </w:r>
      <w:r>
        <w:t xml:space="preserve">he appointment or meeting instance to be modified. If the </w:t>
      </w:r>
      <w:r>
        <w:rPr>
          <w:b/>
        </w:rPr>
        <w:t>InstanceId</w:t>
      </w:r>
      <w:r>
        <w:t xml:space="preserve"> element is not included in the </w:t>
      </w:r>
      <w:r>
        <w:rPr>
          <w:b/>
        </w:rPr>
        <w:t>MeetingResponse</w:t>
      </w:r>
      <w:r>
        <w:t xml:space="preserve"> request, then the action is to be taken on every instance of the recurring item. The </w:t>
      </w:r>
      <w:r>
        <w:rPr>
          <w:b/>
        </w:rPr>
        <w:t>InstanceId</w:t>
      </w:r>
      <w:r>
        <w:t xml:space="preserve"> element can specify the start time of an exc</w:t>
      </w:r>
      <w:r>
        <w:t xml:space="preserve">eption to a recurring appointment or meeting. </w:t>
      </w:r>
    </w:p>
    <w:p w:rsidR="00C45B8D" w:rsidRDefault="008C5507">
      <w:r>
        <w:t xml:space="preserve">The </w:t>
      </w:r>
      <w:r>
        <w:rPr>
          <w:b/>
        </w:rPr>
        <w:t>InstanceId</w:t>
      </w:r>
      <w:r>
        <w:t xml:space="preserve"> element can be used with the </w:t>
      </w:r>
      <w:r>
        <w:rPr>
          <w:b/>
        </w:rPr>
        <w:t>search:LongId</w:t>
      </w:r>
      <w:r>
        <w:t xml:space="preserve"> element (section </w:t>
      </w:r>
      <w:hyperlink w:anchor="Section_d3e3dc5765c447dea9f6170ace931487" w:history="1">
        <w:r>
          <w:rPr>
            <w:rStyle w:val="Hyperlink"/>
          </w:rPr>
          <w:t>2.2.3.98.2</w:t>
        </w:r>
      </w:hyperlink>
      <w:r>
        <w:t xml:space="preserve">) to identify a calendar item, or it can be used with the </w:t>
      </w:r>
      <w:r>
        <w:rPr>
          <w:b/>
        </w:rPr>
        <w:t>Collec</w:t>
      </w:r>
      <w:r>
        <w:rPr>
          <w:b/>
        </w:rPr>
        <w:t>tionId</w:t>
      </w:r>
      <w:r>
        <w:t xml:space="preserve"> (section </w:t>
      </w:r>
      <w:hyperlink w:anchor="Section_b6729d23d177442791e6f53a02f50e8d" w:history="1">
        <w:r>
          <w:rPr>
            <w:rStyle w:val="Hyperlink"/>
          </w:rPr>
          <w:t>2.2.3.30.4</w:t>
        </w:r>
      </w:hyperlink>
      <w:r>
        <w:t xml:space="preserve">) and </w:t>
      </w:r>
      <w:r>
        <w:rPr>
          <w:b/>
        </w:rPr>
        <w:t>RequestId</w:t>
      </w:r>
      <w:r>
        <w:t xml:space="preserve"> (section </w:t>
      </w:r>
      <w:hyperlink w:anchor="Section_5f6963b228624ca7b588e10f8ef4c2df" w:history="1">
        <w:r>
          <w:rPr>
            <w:rStyle w:val="Hyperlink"/>
          </w:rPr>
          <w:t>2.2.3.151</w:t>
        </w:r>
      </w:hyperlink>
      <w:r>
        <w:t>) elements to identify a calendar item.</w:t>
      </w:r>
    </w:p>
    <w:p w:rsidR="00C45B8D" w:rsidRDefault="008C5507">
      <w:r>
        <w:t xml:space="preserve">The format of the </w:t>
      </w:r>
      <w:r>
        <w:rPr>
          <w:b/>
        </w:rPr>
        <w:t>InstanceId</w:t>
      </w:r>
      <w:r>
        <w:t xml:space="preserve"> value i</w:t>
      </w:r>
      <w:r>
        <w:t xml:space="preserve">s a </w:t>
      </w:r>
      <w:r>
        <w:rPr>
          <w:b/>
        </w:rPr>
        <w:t>string</w:t>
      </w:r>
      <w:r>
        <w:t xml:space="preserve"> in </w:t>
      </w:r>
      <w:r>
        <w:rPr>
          <w:b/>
        </w:rPr>
        <w:t>dateTime</w:t>
      </w:r>
      <w:r>
        <w:t xml:space="preserve"> ([MS-ASDTYPE] section 2.3) format with the punctuation separators, for example, 2010-04-08T18:16:00.000Z. If the </w:t>
      </w:r>
      <w:r>
        <w:rPr>
          <w:b/>
        </w:rPr>
        <w:t>InstanceId</w:t>
      </w:r>
      <w:r>
        <w:t xml:space="preserve"> element passes schema validation but the value is not specified in the proper format, the server responds wit</w:t>
      </w:r>
      <w:r>
        <w:t xml:space="preserve">h a </w:t>
      </w:r>
      <w:r>
        <w:rPr>
          <w:b/>
        </w:rPr>
        <w:t>Status</w:t>
      </w:r>
      <w:r>
        <w:t xml:space="preserve"> element (section </w:t>
      </w:r>
      <w:hyperlink w:anchor="Section_de30ed243447412ca1ff5a65fe34b393" w:history="1">
        <w:r>
          <w:rPr>
            <w:rStyle w:val="Hyperlink"/>
          </w:rPr>
          <w:t>2.2.3.177.9</w:t>
        </w:r>
      </w:hyperlink>
      <w:r>
        <w:t xml:space="preserve">) value of 104. If the </w:t>
      </w:r>
      <w:r>
        <w:rPr>
          <w:b/>
        </w:rPr>
        <w:t>InstanceId</w:t>
      </w:r>
      <w:r>
        <w:t xml:space="preserve"> element value specifies a non-recurring meeting, the server responds with a </w:t>
      </w:r>
      <w:r>
        <w:rPr>
          <w:b/>
        </w:rPr>
        <w:t>Status</w:t>
      </w:r>
      <w:r>
        <w:t xml:space="preserve"> element value of 146. A </w:t>
      </w:r>
      <w:r>
        <w:rPr>
          <w:b/>
        </w:rPr>
        <w:t>Status</w:t>
      </w:r>
      <w:r>
        <w:t xml:space="preserve"> element v</w:t>
      </w:r>
      <w:r>
        <w:t xml:space="preserve">alue of 2 or an </w:t>
      </w:r>
      <w:hyperlink w:anchor="gt_d72f1494-4917-4e9e-a9fd-b8f1b2758dcd">
        <w:r>
          <w:rPr>
            <w:rStyle w:val="HyperlinkGreen"/>
            <w:b/>
          </w:rPr>
          <w:t>HTTP</w:t>
        </w:r>
      </w:hyperlink>
      <w:r>
        <w:t xml:space="preserve"> 400 response is returned if the request includes the </w:t>
      </w:r>
      <w:r>
        <w:rPr>
          <w:b/>
        </w:rPr>
        <w:t>InstanceId</w:t>
      </w:r>
      <w:r>
        <w:t xml:space="preserve"> element when a non-supporting protocol version is used.</w:t>
      </w:r>
      <w:bookmarkStart w:id="54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542"/>
      <w:r>
        <w:t xml:space="preserve"> Details about protocol versions are provided at the end of this section.</w:t>
      </w:r>
    </w:p>
    <w:p w:rsidR="00C45B8D" w:rsidRDefault="008C5507">
      <w:r>
        <w:rPr>
          <w:b/>
        </w:rPr>
        <w:t>Protocol Versions</w:t>
      </w:r>
    </w:p>
    <w:p w:rsidR="00C45B8D" w:rsidRDefault="008C5507">
      <w:r>
        <w:t>The following table specifies the protocol versions that support this element. The client indicates</w:t>
      </w:r>
      <w:r>
        <w:t xml:space="preserve"> the protocol version being used by setting either the MS-ASProtocolVersion header, as specified in </w:t>
      </w:r>
      <w:hyperlink r:id="rId418"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w:t>
      </w:r>
      <w:r>
        <w:rPr>
          <w:b/>
        </w:rPr>
        <w:t>InstanceId</w:t>
      </w:r>
      <w:r>
        <w:t xml:space="preserve"> element is included in a </w:t>
      </w:r>
      <w:r>
        <w:rPr>
          <w:b/>
        </w:rPr>
        <w:t>MeetingResponse</w:t>
      </w:r>
      <w:r>
        <w:t xml:space="preserve"> command response only when protocol version 16.0 or 16.1 is used.</w:t>
      </w:r>
    </w:p>
    <w:p w:rsidR="00C45B8D" w:rsidRDefault="008C5507">
      <w:pPr>
        <w:pStyle w:val="Heading5"/>
      </w:pPr>
      <w:bookmarkStart w:id="543" w:name="section_ad15d1fe44a144c8b2da55b39bad57b7"/>
      <w:bookmarkStart w:id="544" w:name="_Toc476026159"/>
      <w:r>
        <w:t>InstanceId (SmartForward and SmartReply)</w:t>
      </w:r>
      <w:bookmarkEnd w:id="543"/>
      <w:bookmarkEnd w:id="544"/>
    </w:p>
    <w:p w:rsidR="00C45B8D" w:rsidRDefault="008C5507">
      <w:r>
        <w:lastRenderedPageBreak/>
        <w:t xml:space="preserve">The </w:t>
      </w:r>
      <w:r>
        <w:rPr>
          <w:b/>
        </w:rPr>
        <w:t>InstanceId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command requests that spec</w:t>
      </w:r>
      <w:r>
        <w:t xml:space="preserve">ifies the instance of a recurrence for the source item. If the </w:t>
      </w:r>
      <w:r>
        <w:rPr>
          <w:b/>
        </w:rPr>
        <w:t>InstanceId</w:t>
      </w:r>
      <w:r>
        <w:t xml:space="preserve"> element is present, both the </w:t>
      </w:r>
      <w:r>
        <w:rPr>
          <w:b/>
        </w:rPr>
        <w:t>FolderId</w:t>
      </w:r>
      <w:r>
        <w:t xml:space="preserve"> (section </w:t>
      </w:r>
      <w:hyperlink w:anchor="Section_84508a3bb91c4ebea3bca31ef448a878" w:history="1">
        <w:r>
          <w:rPr>
            <w:rStyle w:val="Hyperlink"/>
          </w:rPr>
          <w:t>2.2.3.74</w:t>
        </w:r>
      </w:hyperlink>
      <w:r>
        <w:t xml:space="preserve">) and </w:t>
      </w:r>
      <w:r>
        <w:rPr>
          <w:b/>
        </w:rPr>
        <w:t>ItemId</w:t>
      </w:r>
      <w:r>
        <w:t xml:space="preserve"> (section </w:t>
      </w:r>
      <w:hyperlink w:anchor="Section_9a26355e680b4df4a04e5267def42f37" w:history="1">
        <w:r>
          <w:rPr>
            <w:rStyle w:val="Hyperlink"/>
          </w:rPr>
          <w:t>2.2.3.93</w:t>
        </w:r>
      </w:hyperlink>
      <w:r>
        <w:t>) elements SHOULD be present.</w:t>
      </w:r>
    </w:p>
    <w:p w:rsidR="00C45B8D" w:rsidRDefault="008C5507">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060"/>
        <w:gridCol w:w="1708"/>
        <w:gridCol w:w="1284"/>
        <w:gridCol w:w="2095"/>
        <w:gridCol w:w="132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datetime</w:t>
            </w:r>
            <w:r>
              <w:t xml:space="preserve"> (</w:t>
            </w:r>
            <w:hyperlink r:id="rId419" w:anchor="Section_dcfe20e1cb36457f8c7be5c61351f7d3">
              <w:r>
                <w:rPr>
                  <w:rStyle w:val="Hyperlink"/>
                </w:rPr>
                <w:t>[MS-ASDTYPE]</w:t>
              </w:r>
            </w:hyperlink>
            <w:r>
              <w:t xml:space="preserve"> section 2.3)</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C45B8D" w:rsidRDefault="008C5507">
            <w:pPr>
              <w:pStyle w:val="TableBodyText"/>
            </w:pPr>
            <w:r>
              <w:rPr>
                <w:b/>
              </w:rPr>
              <w:t>Source</w:t>
            </w:r>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datetime</w:t>
            </w:r>
          </w:p>
        </w:tc>
        <w:tc>
          <w:tcPr>
            <w:tcW w:w="0" w:type="auto"/>
          </w:tcPr>
          <w:p w:rsidR="00C45B8D" w:rsidRDefault="008C5507">
            <w:pPr>
              <w:pStyle w:val="TableBodyText"/>
            </w:pPr>
            <w:r>
              <w:t>0...1 (optional)</w:t>
            </w:r>
          </w:p>
        </w:tc>
      </w:tr>
    </w:tbl>
    <w:p w:rsidR="00C45B8D" w:rsidRDefault="008C5507">
      <w:r>
        <w:t xml:space="preserve">The format of the </w:t>
      </w:r>
      <w:r>
        <w:rPr>
          <w:b/>
        </w:rPr>
        <w:t>InstanceId</w:t>
      </w:r>
      <w:r>
        <w:t xml:space="preserve"> element is a </w:t>
      </w:r>
      <w:r>
        <w:rPr>
          <w:b/>
        </w:rPr>
        <w:t>dateTime</w:t>
      </w:r>
      <w:r>
        <w:t xml:space="preserve"> value that incl</w:t>
      </w:r>
      <w:r>
        <w:t>udes the punctuation separators. For example, 2010-03-20T22:40:00.000Z.</w:t>
      </w:r>
    </w:p>
    <w:p w:rsidR="00C45B8D" w:rsidRDefault="008C5507">
      <w:pPr>
        <w:rPr>
          <w:b/>
        </w:rPr>
      </w:pPr>
      <w:r>
        <w:rPr>
          <w:b/>
        </w:rPr>
        <w:t>Protocol Versions</w:t>
      </w:r>
    </w:p>
    <w:p w:rsidR="00C45B8D" w:rsidRDefault="008C5507">
      <w:r>
        <w:t>The following table specifies the protocol versions that support this element. The client indicates the protocol version being used by setting either the MS-ASProtoco</w:t>
      </w:r>
      <w:r>
        <w:t xml:space="preserve">lVersion header, as specified in </w:t>
      </w:r>
      <w:hyperlink r:id="rId4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450" w:type="dxa"/>
        <w:tblLook w:val="04A0" w:firstRow="1" w:lastRow="0" w:firstColumn="1" w:lastColumn="0" w:noHBand="0" w:noVBand="1"/>
      </w:tblPr>
      <w:tblGrid>
        <w:gridCol w:w="2452"/>
        <w:gridCol w:w="3578"/>
        <w:gridCol w:w="342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452" w:type="dxa"/>
          </w:tcPr>
          <w:p w:rsidR="00C45B8D" w:rsidRDefault="008C5507">
            <w:pPr>
              <w:pStyle w:val="TableHeaderText"/>
            </w:pPr>
            <w:r>
              <w:t>Protocol vers</w:t>
            </w:r>
            <w:r>
              <w:t>ion</w:t>
            </w:r>
          </w:p>
        </w:tc>
        <w:tc>
          <w:tcPr>
            <w:tcW w:w="3578" w:type="dxa"/>
          </w:tcPr>
          <w:p w:rsidR="00C45B8D" w:rsidRDefault="008C5507">
            <w:pPr>
              <w:pStyle w:val="TableHeaderText"/>
            </w:pPr>
            <w:r>
              <w:t>Element support, SmartForward</w:t>
            </w:r>
          </w:p>
        </w:tc>
        <w:tc>
          <w:tcPr>
            <w:tcW w:w="3420" w:type="dxa"/>
          </w:tcPr>
          <w:p w:rsidR="00C45B8D" w:rsidRDefault="008C5507">
            <w:pPr>
              <w:pStyle w:val="TableHeaderText"/>
            </w:pPr>
            <w:r>
              <w:t>Element support, SmartReply</w:t>
            </w:r>
          </w:p>
        </w:tc>
      </w:tr>
      <w:tr w:rsidR="00C45B8D" w:rsidTr="00C45B8D">
        <w:tc>
          <w:tcPr>
            <w:tcW w:w="2452" w:type="dxa"/>
          </w:tcPr>
          <w:p w:rsidR="00C45B8D" w:rsidRDefault="008C5507">
            <w:pPr>
              <w:pStyle w:val="TableBodyText"/>
            </w:pPr>
            <w:r>
              <w:t>2.5</w:t>
            </w:r>
          </w:p>
        </w:tc>
        <w:tc>
          <w:tcPr>
            <w:tcW w:w="3578" w:type="dxa"/>
          </w:tcPr>
          <w:p w:rsidR="00C45B8D" w:rsidRDefault="00C45B8D">
            <w:pPr>
              <w:pStyle w:val="TableBodyText"/>
            </w:pPr>
          </w:p>
        </w:tc>
        <w:tc>
          <w:tcPr>
            <w:tcW w:w="3420" w:type="dxa"/>
          </w:tcPr>
          <w:p w:rsidR="00C45B8D" w:rsidRDefault="00C45B8D">
            <w:pPr>
              <w:pStyle w:val="TableBodyText"/>
            </w:pPr>
          </w:p>
        </w:tc>
      </w:tr>
      <w:tr w:rsidR="00C45B8D" w:rsidTr="00C45B8D">
        <w:tc>
          <w:tcPr>
            <w:tcW w:w="2452" w:type="dxa"/>
          </w:tcPr>
          <w:p w:rsidR="00C45B8D" w:rsidRDefault="008C5507">
            <w:pPr>
              <w:pStyle w:val="TableBodyText"/>
            </w:pPr>
            <w:r>
              <w:t>12.0</w:t>
            </w:r>
          </w:p>
        </w:tc>
        <w:tc>
          <w:tcPr>
            <w:tcW w:w="3578" w:type="dxa"/>
          </w:tcPr>
          <w:p w:rsidR="00C45B8D" w:rsidRDefault="00C45B8D">
            <w:pPr>
              <w:pStyle w:val="TableBodyText"/>
            </w:pPr>
          </w:p>
        </w:tc>
        <w:tc>
          <w:tcPr>
            <w:tcW w:w="3420" w:type="dxa"/>
          </w:tcPr>
          <w:p w:rsidR="00C45B8D" w:rsidRDefault="00C45B8D">
            <w:pPr>
              <w:pStyle w:val="TableBodyText"/>
            </w:pPr>
          </w:p>
        </w:tc>
      </w:tr>
      <w:tr w:rsidR="00C45B8D" w:rsidTr="00C45B8D">
        <w:tc>
          <w:tcPr>
            <w:tcW w:w="2452" w:type="dxa"/>
          </w:tcPr>
          <w:p w:rsidR="00C45B8D" w:rsidRDefault="008C5507">
            <w:pPr>
              <w:pStyle w:val="TableBodyText"/>
            </w:pPr>
            <w:r>
              <w:t>12.1</w:t>
            </w:r>
          </w:p>
        </w:tc>
        <w:tc>
          <w:tcPr>
            <w:tcW w:w="3578" w:type="dxa"/>
          </w:tcPr>
          <w:p w:rsidR="00C45B8D" w:rsidRDefault="00C45B8D">
            <w:pPr>
              <w:pStyle w:val="TableBodyText"/>
            </w:pPr>
          </w:p>
        </w:tc>
        <w:tc>
          <w:tcPr>
            <w:tcW w:w="3420" w:type="dxa"/>
          </w:tcPr>
          <w:p w:rsidR="00C45B8D" w:rsidRDefault="00C45B8D">
            <w:pPr>
              <w:pStyle w:val="TableBodyText"/>
            </w:pPr>
          </w:p>
        </w:tc>
      </w:tr>
      <w:tr w:rsidR="00C45B8D" w:rsidTr="00C45B8D">
        <w:tc>
          <w:tcPr>
            <w:tcW w:w="2452" w:type="dxa"/>
          </w:tcPr>
          <w:p w:rsidR="00C45B8D" w:rsidRDefault="008C5507">
            <w:pPr>
              <w:pStyle w:val="TableBodyText"/>
            </w:pPr>
            <w:r>
              <w:t>14.0</w:t>
            </w:r>
          </w:p>
        </w:tc>
        <w:tc>
          <w:tcPr>
            <w:tcW w:w="3578" w:type="dxa"/>
          </w:tcPr>
          <w:p w:rsidR="00C45B8D" w:rsidRDefault="008C5507">
            <w:pPr>
              <w:pStyle w:val="TableBodyText"/>
            </w:pPr>
            <w:r>
              <w:t>Yes</w:t>
            </w:r>
          </w:p>
        </w:tc>
        <w:tc>
          <w:tcPr>
            <w:tcW w:w="3420" w:type="dxa"/>
          </w:tcPr>
          <w:p w:rsidR="00C45B8D" w:rsidRDefault="008C5507">
            <w:pPr>
              <w:pStyle w:val="TableBodyText"/>
            </w:pPr>
            <w:r>
              <w:t>Yes</w:t>
            </w:r>
          </w:p>
        </w:tc>
      </w:tr>
      <w:tr w:rsidR="00C45B8D" w:rsidTr="00C45B8D">
        <w:tc>
          <w:tcPr>
            <w:tcW w:w="2452" w:type="dxa"/>
          </w:tcPr>
          <w:p w:rsidR="00C45B8D" w:rsidRDefault="008C5507">
            <w:pPr>
              <w:pStyle w:val="TableBodyText"/>
            </w:pPr>
            <w:r>
              <w:t>14.1</w:t>
            </w:r>
          </w:p>
        </w:tc>
        <w:tc>
          <w:tcPr>
            <w:tcW w:w="3578" w:type="dxa"/>
          </w:tcPr>
          <w:p w:rsidR="00C45B8D" w:rsidRDefault="008C5507">
            <w:pPr>
              <w:pStyle w:val="TableBodyText"/>
            </w:pPr>
            <w:r>
              <w:t>Yes</w:t>
            </w:r>
          </w:p>
        </w:tc>
        <w:tc>
          <w:tcPr>
            <w:tcW w:w="3420" w:type="dxa"/>
          </w:tcPr>
          <w:p w:rsidR="00C45B8D" w:rsidRDefault="008C5507">
            <w:pPr>
              <w:pStyle w:val="TableBodyText"/>
            </w:pPr>
            <w:r>
              <w:t>Yes</w:t>
            </w:r>
          </w:p>
        </w:tc>
      </w:tr>
      <w:tr w:rsidR="00C45B8D" w:rsidTr="00C45B8D">
        <w:tc>
          <w:tcPr>
            <w:tcW w:w="2452" w:type="dxa"/>
          </w:tcPr>
          <w:p w:rsidR="00C45B8D" w:rsidRDefault="008C5507">
            <w:pPr>
              <w:pStyle w:val="TableBodyText"/>
            </w:pPr>
            <w:r>
              <w:t>16.0</w:t>
            </w:r>
          </w:p>
        </w:tc>
        <w:tc>
          <w:tcPr>
            <w:tcW w:w="3578" w:type="dxa"/>
          </w:tcPr>
          <w:p w:rsidR="00C45B8D" w:rsidRDefault="008C5507">
            <w:pPr>
              <w:pStyle w:val="TableBodyText"/>
            </w:pPr>
            <w:r>
              <w:t>Yes</w:t>
            </w:r>
          </w:p>
        </w:tc>
        <w:tc>
          <w:tcPr>
            <w:tcW w:w="3420" w:type="dxa"/>
          </w:tcPr>
          <w:p w:rsidR="00C45B8D" w:rsidRDefault="008C5507">
            <w:pPr>
              <w:pStyle w:val="TableBodyText"/>
            </w:pPr>
            <w:r>
              <w:t>Yes</w:t>
            </w:r>
          </w:p>
        </w:tc>
      </w:tr>
      <w:tr w:rsidR="00C45B8D" w:rsidTr="00C45B8D">
        <w:tc>
          <w:tcPr>
            <w:tcW w:w="2452" w:type="dxa"/>
          </w:tcPr>
          <w:p w:rsidR="00C45B8D" w:rsidRDefault="008C5507">
            <w:pPr>
              <w:pStyle w:val="TableBodyText"/>
            </w:pPr>
            <w:r>
              <w:t>16.1</w:t>
            </w:r>
          </w:p>
        </w:tc>
        <w:tc>
          <w:tcPr>
            <w:tcW w:w="3578" w:type="dxa"/>
          </w:tcPr>
          <w:p w:rsidR="00C45B8D" w:rsidRDefault="008C5507">
            <w:pPr>
              <w:pStyle w:val="TableBodyText"/>
            </w:pPr>
            <w:r>
              <w:t>Yes</w:t>
            </w:r>
          </w:p>
        </w:tc>
        <w:tc>
          <w:tcPr>
            <w:tcW w:w="3420" w:type="dxa"/>
          </w:tcPr>
          <w:p w:rsidR="00C45B8D" w:rsidRDefault="008C5507">
            <w:pPr>
              <w:pStyle w:val="TableBodyText"/>
            </w:pPr>
            <w:r>
              <w:t>Yes</w:t>
            </w:r>
          </w:p>
        </w:tc>
      </w:tr>
    </w:tbl>
    <w:p w:rsidR="00C45B8D" w:rsidRDefault="00C45B8D"/>
    <w:p w:rsidR="00C45B8D" w:rsidRDefault="008C5507">
      <w:pPr>
        <w:pStyle w:val="Heading4"/>
      </w:pPr>
      <w:bookmarkStart w:id="545" w:name="section_9a26355e680b4df4a04e5267def42f37"/>
      <w:bookmarkStart w:id="546" w:name="_Toc476026160"/>
      <w:r>
        <w:t>ItemId</w:t>
      </w:r>
      <w:bookmarkEnd w:id="545"/>
      <w:bookmarkEnd w:id="546"/>
    </w:p>
    <w:p w:rsidR="00C45B8D" w:rsidRDefault="008C5507">
      <w:r>
        <w:t xml:space="preserve">The </w:t>
      </w:r>
      <w:r>
        <w:rPr>
          <w:b/>
        </w:rPr>
        <w:t>ItemId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item ID for the source message, which is returned in the </w:t>
      </w:r>
      <w:r>
        <w:rPr>
          <w:b/>
        </w:rPr>
        <w:t>Sync</w:t>
      </w:r>
      <w:r>
        <w:t xml:space="preserve"> command response message (section </w:t>
      </w:r>
      <w:hyperlink w:anchor="Section_89449dc4678c4deb9be2e1dbbc43e2f5" w:history="1">
        <w:r>
          <w:rPr>
            <w:rStyle w:val="Hyperlink"/>
          </w:rPr>
          <w:t>2.2.1.21</w:t>
        </w:r>
      </w:hyperlink>
      <w:r>
        <w:t xml:space="preserve">). If the </w:t>
      </w:r>
      <w:r>
        <w:rPr>
          <w:b/>
        </w:rPr>
        <w:t>ItemId</w:t>
      </w:r>
      <w:r>
        <w:t xml:space="preserve"> element</w:t>
      </w:r>
      <w:r>
        <w:t xml:space="preserve"> is present, the </w:t>
      </w:r>
      <w:r>
        <w:rPr>
          <w:b/>
        </w:rPr>
        <w:t>FolderId</w:t>
      </w:r>
      <w:r>
        <w:t xml:space="preserve"> element (section </w:t>
      </w:r>
      <w:hyperlink w:anchor="Section_84508a3bb91c4ebea3bca31ef448a878" w:history="1">
        <w:r>
          <w:rPr>
            <w:rStyle w:val="Hyperlink"/>
          </w:rPr>
          <w:t>2.2.3.74</w:t>
        </w:r>
      </w:hyperlink>
      <w:r>
        <w:t xml:space="preserve">) MUST also be present if the message being forwarded or replied to is stored in a folder other than the </w:t>
      </w:r>
      <w:hyperlink w:anchor="gt_baa08600-0402-47f6-a8ce-9690cf962c96">
        <w:r>
          <w:rPr>
            <w:rStyle w:val="HyperlinkGreen"/>
            <w:b/>
          </w:rPr>
          <w:t>Inbox folder</w:t>
        </w:r>
      </w:hyperlink>
      <w:r>
        <w:t xml:space="preserve">. The </w:t>
      </w:r>
      <w:r>
        <w:rPr>
          <w:b/>
        </w:rPr>
        <w:t xml:space="preserve">ItemId </w:t>
      </w:r>
      <w:r>
        <w:t>element value can be up to 64 characters in length.</w:t>
      </w:r>
    </w:p>
    <w:p w:rsidR="00C45B8D" w:rsidRDefault="008C5507">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w:t>
            </w:r>
            <w:r>
              <w:t>lowed</w:t>
            </w:r>
          </w:p>
        </w:tc>
      </w:tr>
      <w:tr w:rsidR="00C45B8D" w:rsidTr="00C45B8D">
        <w:tc>
          <w:tcPr>
            <w:tcW w:w="0" w:type="auto"/>
          </w:tcPr>
          <w:p w:rsidR="00C45B8D" w:rsidRDefault="008C5507">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421" w:anchor="Section_dcfe20e1cb36457f8c7be5c61351f7d3">
              <w:r>
                <w:rPr>
                  <w:rStyle w:val="Hyperlink"/>
                </w:rPr>
                <w:t>[MS-ASDTYPE]</w:t>
              </w:r>
            </w:hyperlink>
            <w:r>
              <w:t xml:space="preserve"> section </w:t>
            </w:r>
            <w:r>
              <w:lastRenderedPageBreak/>
              <w:t xml:space="preserve">2.7) </w:t>
            </w:r>
          </w:p>
        </w:tc>
        <w:tc>
          <w:tcPr>
            <w:tcW w:w="0" w:type="auto"/>
          </w:tcPr>
          <w:p w:rsidR="00C45B8D" w:rsidRDefault="008C5507">
            <w:pPr>
              <w:pStyle w:val="TableBodyText"/>
            </w:pPr>
            <w:r>
              <w:lastRenderedPageBreak/>
              <w:t>0...1 (optional)</w:t>
            </w:r>
          </w:p>
        </w:tc>
      </w:tr>
      <w:tr w:rsidR="00C45B8D" w:rsidTr="00C45B8D">
        <w:tc>
          <w:tcPr>
            <w:tcW w:w="0" w:type="auto"/>
          </w:tcPr>
          <w:p w:rsidR="00C45B8D" w:rsidRDefault="008C5507">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C45B8D" w:rsidRDefault="008C5507">
            <w:pPr>
              <w:pStyle w:val="TableBodyText"/>
            </w:pPr>
            <w:r>
              <w:rPr>
                <w:b/>
              </w:rPr>
              <w:t>Source</w:t>
            </w:r>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0...1 (optional)</w:t>
            </w:r>
          </w:p>
        </w:tc>
      </w:tr>
    </w:tbl>
    <w:p w:rsidR="00C45B8D" w:rsidRDefault="00C45B8D"/>
    <w:p w:rsidR="00C45B8D" w:rsidRDefault="008C5507">
      <w:pPr>
        <w:rPr>
          <w:b/>
        </w:rPr>
      </w:pPr>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450" w:type="dxa"/>
        <w:tblLook w:val="04A0" w:firstRow="1" w:lastRow="0" w:firstColumn="1" w:lastColumn="0" w:noHBand="0" w:noVBand="1"/>
      </w:tblPr>
      <w:tblGrid>
        <w:gridCol w:w="2340"/>
        <w:gridCol w:w="3600"/>
        <w:gridCol w:w="351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340" w:type="dxa"/>
          </w:tcPr>
          <w:p w:rsidR="00C45B8D" w:rsidRDefault="008C5507">
            <w:pPr>
              <w:pStyle w:val="TableHeaderText"/>
            </w:pPr>
            <w:r>
              <w:t>Protocol version</w:t>
            </w:r>
          </w:p>
        </w:tc>
        <w:tc>
          <w:tcPr>
            <w:tcW w:w="3600" w:type="dxa"/>
          </w:tcPr>
          <w:p w:rsidR="00C45B8D" w:rsidRDefault="008C5507">
            <w:pPr>
              <w:pStyle w:val="TableHeaderText"/>
            </w:pPr>
            <w:r>
              <w:t>Element support, SmartForward</w:t>
            </w:r>
          </w:p>
        </w:tc>
        <w:tc>
          <w:tcPr>
            <w:tcW w:w="3510" w:type="dxa"/>
          </w:tcPr>
          <w:p w:rsidR="00C45B8D" w:rsidRDefault="008C5507">
            <w:pPr>
              <w:pStyle w:val="TableHeaderText"/>
            </w:pPr>
            <w:r>
              <w:t xml:space="preserve">Element support, </w:t>
            </w:r>
            <w:r>
              <w:t>SmartReply</w:t>
            </w:r>
          </w:p>
        </w:tc>
      </w:tr>
      <w:tr w:rsidR="00C45B8D" w:rsidTr="00C45B8D">
        <w:tc>
          <w:tcPr>
            <w:tcW w:w="2340" w:type="dxa"/>
          </w:tcPr>
          <w:p w:rsidR="00C45B8D" w:rsidRDefault="008C5507">
            <w:pPr>
              <w:pStyle w:val="TableBodyText"/>
            </w:pPr>
            <w:r>
              <w:t>2.5</w:t>
            </w:r>
          </w:p>
        </w:tc>
        <w:tc>
          <w:tcPr>
            <w:tcW w:w="3600" w:type="dxa"/>
          </w:tcPr>
          <w:p w:rsidR="00C45B8D" w:rsidRDefault="00C45B8D">
            <w:pPr>
              <w:pStyle w:val="TableBodyText"/>
            </w:pPr>
          </w:p>
        </w:tc>
        <w:tc>
          <w:tcPr>
            <w:tcW w:w="3510" w:type="dxa"/>
          </w:tcPr>
          <w:p w:rsidR="00C45B8D" w:rsidRDefault="00C45B8D">
            <w:pPr>
              <w:pStyle w:val="TableBodyText"/>
            </w:pPr>
          </w:p>
        </w:tc>
      </w:tr>
      <w:tr w:rsidR="00C45B8D" w:rsidTr="00C45B8D">
        <w:tc>
          <w:tcPr>
            <w:tcW w:w="2340" w:type="dxa"/>
          </w:tcPr>
          <w:p w:rsidR="00C45B8D" w:rsidRDefault="008C5507">
            <w:pPr>
              <w:pStyle w:val="TableBodyText"/>
            </w:pPr>
            <w:r>
              <w:t>12.0</w:t>
            </w:r>
          </w:p>
        </w:tc>
        <w:tc>
          <w:tcPr>
            <w:tcW w:w="3600" w:type="dxa"/>
          </w:tcPr>
          <w:p w:rsidR="00C45B8D" w:rsidRDefault="00C45B8D">
            <w:pPr>
              <w:pStyle w:val="TableBodyText"/>
            </w:pPr>
          </w:p>
        </w:tc>
        <w:tc>
          <w:tcPr>
            <w:tcW w:w="3510" w:type="dxa"/>
          </w:tcPr>
          <w:p w:rsidR="00C45B8D" w:rsidRDefault="00C45B8D">
            <w:pPr>
              <w:pStyle w:val="TableBodyText"/>
            </w:pPr>
          </w:p>
        </w:tc>
      </w:tr>
      <w:tr w:rsidR="00C45B8D" w:rsidTr="00C45B8D">
        <w:tc>
          <w:tcPr>
            <w:tcW w:w="2340" w:type="dxa"/>
          </w:tcPr>
          <w:p w:rsidR="00C45B8D" w:rsidRDefault="008C5507">
            <w:pPr>
              <w:pStyle w:val="TableBodyText"/>
            </w:pPr>
            <w:r>
              <w:t>12.1</w:t>
            </w:r>
          </w:p>
        </w:tc>
        <w:tc>
          <w:tcPr>
            <w:tcW w:w="3600" w:type="dxa"/>
          </w:tcPr>
          <w:p w:rsidR="00C45B8D" w:rsidRDefault="00C45B8D">
            <w:pPr>
              <w:pStyle w:val="TableBodyText"/>
            </w:pPr>
          </w:p>
        </w:tc>
        <w:tc>
          <w:tcPr>
            <w:tcW w:w="3510" w:type="dxa"/>
          </w:tcPr>
          <w:p w:rsidR="00C45B8D" w:rsidRDefault="00C45B8D">
            <w:pPr>
              <w:pStyle w:val="TableBodyText"/>
            </w:pPr>
          </w:p>
        </w:tc>
      </w:tr>
      <w:tr w:rsidR="00C45B8D" w:rsidTr="00C45B8D">
        <w:tc>
          <w:tcPr>
            <w:tcW w:w="2340" w:type="dxa"/>
          </w:tcPr>
          <w:p w:rsidR="00C45B8D" w:rsidRDefault="008C5507">
            <w:pPr>
              <w:pStyle w:val="TableBodyText"/>
            </w:pPr>
            <w:r>
              <w:t>14.0</w:t>
            </w:r>
          </w:p>
        </w:tc>
        <w:tc>
          <w:tcPr>
            <w:tcW w:w="3600" w:type="dxa"/>
          </w:tcPr>
          <w:p w:rsidR="00C45B8D" w:rsidRDefault="008C5507">
            <w:pPr>
              <w:pStyle w:val="TableBodyText"/>
            </w:pPr>
            <w:r>
              <w:t>Yes</w:t>
            </w:r>
          </w:p>
        </w:tc>
        <w:tc>
          <w:tcPr>
            <w:tcW w:w="3510" w:type="dxa"/>
          </w:tcPr>
          <w:p w:rsidR="00C45B8D" w:rsidRDefault="008C5507">
            <w:pPr>
              <w:pStyle w:val="TableBodyText"/>
            </w:pPr>
            <w:r>
              <w:t>Yes</w:t>
            </w:r>
          </w:p>
        </w:tc>
      </w:tr>
      <w:tr w:rsidR="00C45B8D" w:rsidTr="00C45B8D">
        <w:tc>
          <w:tcPr>
            <w:tcW w:w="2340" w:type="dxa"/>
          </w:tcPr>
          <w:p w:rsidR="00C45B8D" w:rsidRDefault="008C5507">
            <w:pPr>
              <w:pStyle w:val="TableBodyText"/>
            </w:pPr>
            <w:r>
              <w:t>14.1</w:t>
            </w:r>
          </w:p>
        </w:tc>
        <w:tc>
          <w:tcPr>
            <w:tcW w:w="3600" w:type="dxa"/>
          </w:tcPr>
          <w:p w:rsidR="00C45B8D" w:rsidRDefault="008C5507">
            <w:pPr>
              <w:pStyle w:val="TableBodyText"/>
            </w:pPr>
            <w:r>
              <w:t>Yes</w:t>
            </w:r>
          </w:p>
        </w:tc>
        <w:tc>
          <w:tcPr>
            <w:tcW w:w="3510" w:type="dxa"/>
          </w:tcPr>
          <w:p w:rsidR="00C45B8D" w:rsidRDefault="008C5507">
            <w:pPr>
              <w:pStyle w:val="TableBodyText"/>
            </w:pPr>
            <w:r>
              <w:t>Yes</w:t>
            </w:r>
          </w:p>
        </w:tc>
      </w:tr>
      <w:tr w:rsidR="00C45B8D" w:rsidTr="00C45B8D">
        <w:tc>
          <w:tcPr>
            <w:tcW w:w="2340" w:type="dxa"/>
          </w:tcPr>
          <w:p w:rsidR="00C45B8D" w:rsidRDefault="008C5507">
            <w:pPr>
              <w:pStyle w:val="TableBodyText"/>
            </w:pPr>
            <w:r>
              <w:t>16.0</w:t>
            </w:r>
          </w:p>
        </w:tc>
        <w:tc>
          <w:tcPr>
            <w:tcW w:w="3600" w:type="dxa"/>
          </w:tcPr>
          <w:p w:rsidR="00C45B8D" w:rsidRDefault="008C5507">
            <w:pPr>
              <w:pStyle w:val="TableBodyText"/>
            </w:pPr>
            <w:r>
              <w:t>Yes</w:t>
            </w:r>
          </w:p>
        </w:tc>
        <w:tc>
          <w:tcPr>
            <w:tcW w:w="3510" w:type="dxa"/>
          </w:tcPr>
          <w:p w:rsidR="00C45B8D" w:rsidRDefault="008C5507">
            <w:pPr>
              <w:pStyle w:val="TableBodyText"/>
            </w:pPr>
            <w:r>
              <w:t>Yes</w:t>
            </w:r>
          </w:p>
        </w:tc>
      </w:tr>
      <w:tr w:rsidR="00C45B8D" w:rsidTr="00C45B8D">
        <w:tc>
          <w:tcPr>
            <w:tcW w:w="2340" w:type="dxa"/>
          </w:tcPr>
          <w:p w:rsidR="00C45B8D" w:rsidRDefault="008C5507">
            <w:pPr>
              <w:pStyle w:val="TableBodyText"/>
            </w:pPr>
            <w:r>
              <w:t>16.1</w:t>
            </w:r>
          </w:p>
        </w:tc>
        <w:tc>
          <w:tcPr>
            <w:tcW w:w="3600" w:type="dxa"/>
          </w:tcPr>
          <w:p w:rsidR="00C45B8D" w:rsidRDefault="008C5507">
            <w:pPr>
              <w:pStyle w:val="TableBodyText"/>
            </w:pPr>
            <w:r>
              <w:t>Yes</w:t>
            </w:r>
          </w:p>
        </w:tc>
        <w:tc>
          <w:tcPr>
            <w:tcW w:w="3510" w:type="dxa"/>
          </w:tcPr>
          <w:p w:rsidR="00C45B8D" w:rsidRDefault="008C5507">
            <w:pPr>
              <w:pStyle w:val="TableBodyText"/>
            </w:pPr>
            <w:r>
              <w:t>Yes</w:t>
            </w:r>
          </w:p>
        </w:tc>
      </w:tr>
    </w:tbl>
    <w:p w:rsidR="00C45B8D" w:rsidRDefault="00C45B8D"/>
    <w:p w:rsidR="00C45B8D" w:rsidRDefault="008C5507">
      <w:pPr>
        <w:pStyle w:val="Heading4"/>
      </w:pPr>
      <w:bookmarkStart w:id="547" w:name="section_aa329d4e497b4f5388d626ce392dd99e"/>
      <w:bookmarkStart w:id="548" w:name="_Toc476026161"/>
      <w:r>
        <w:t>ItemOperations</w:t>
      </w:r>
      <w:bookmarkEnd w:id="547"/>
      <w:bookmarkEnd w:id="548"/>
    </w:p>
    <w:p w:rsidR="00C45B8D" w:rsidRDefault="008C5507">
      <w:r>
        <w:t xml:space="preserve">The </w:t>
      </w:r>
      <w:r>
        <w:rPr>
          <w:b/>
        </w:rPr>
        <w:t>ItemOperations</w:t>
      </w:r>
      <w:r>
        <w:t xml:space="preserve"> element is a required element in </w:t>
      </w:r>
      <w:r>
        <w:rPr>
          <w:b/>
        </w:rPr>
        <w:t>ItemOperations</w:t>
      </w:r>
      <w:r>
        <w:t xml:space="preserve"> command requests and </w:t>
      </w:r>
      <w:r>
        <w:rPr>
          <w:b/>
        </w:rPr>
        <w:t xml:space="preserve">ItemOperations </w:t>
      </w:r>
      <w:r>
        <w:t xml:space="preserve">command responses that identifies the body of the HTTP </w:t>
      </w:r>
      <w:r>
        <w:rPr>
          <w:b/>
        </w:rPr>
        <w:t>POST</w:t>
      </w:r>
      <w:r>
        <w:t xml:space="preserve"> as containing an </w:t>
      </w:r>
      <w:r>
        <w:rPr>
          <w:b/>
        </w:rPr>
        <w:t>ItemOperations</w:t>
      </w:r>
      <w:r>
        <w:t xml:space="preserve"> command (section </w:t>
      </w:r>
      <w:hyperlink w:anchor="Section_9d4264fb42f547fb81335e68c52dd339" w:history="1">
        <w:r>
          <w:rPr>
            <w:rStyle w:val="Hyperlink"/>
          </w:rPr>
          <w:t>2.2.1.10</w:t>
        </w:r>
      </w:hyperlink>
      <w:r>
        <w:t>). It is the top-level element in the XML stream.</w:t>
      </w:r>
    </w:p>
    <w:p w:rsidR="00C45B8D" w:rsidRDefault="008C5507">
      <w:r>
        <w:t>All elements referenced in th</w:t>
      </w:r>
      <w:r>
        <w:t xml:space="preserve">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339"/>
        <w:gridCol w:w="1281"/>
        <w:gridCol w:w="2687"/>
        <w:gridCol w:w="1893"/>
        <w:gridCol w:w="127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ItemOperations</w:t>
            </w:r>
            <w:r>
              <w:t xml:space="preserve"> command request</w:t>
            </w:r>
          </w:p>
        </w:tc>
        <w:tc>
          <w:tcPr>
            <w:tcW w:w="0" w:type="auto"/>
          </w:tcPr>
          <w:p w:rsidR="00C45B8D" w:rsidRDefault="008C5507">
            <w:pPr>
              <w:pStyle w:val="TableBodyText"/>
            </w:pPr>
            <w:r>
              <w:t xml:space="preserve">None </w:t>
            </w:r>
          </w:p>
        </w:tc>
        <w:tc>
          <w:tcPr>
            <w:tcW w:w="0" w:type="auto"/>
          </w:tcPr>
          <w:p w:rsidR="00C45B8D" w:rsidRDefault="008C5507">
            <w:pPr>
              <w:pStyle w:val="TableBodyText"/>
            </w:pPr>
            <w:r>
              <w:rPr>
                <w:b/>
              </w:rPr>
              <w:t>EmptyFolderContents</w:t>
            </w:r>
            <w:r>
              <w:t xml:space="preserve"> (section </w:t>
            </w:r>
            <w:hyperlink w:anchor="Section_bae7d1c9959a4a2e83164dc7f4cc8bb5" w:history="1">
              <w:r>
                <w:rPr>
                  <w:rStyle w:val="Hyperlink"/>
                </w:rPr>
                <w:t>2.2.3.58</w:t>
              </w:r>
            </w:hyperlink>
            <w:r>
              <w:t xml:space="preserve">) </w:t>
            </w:r>
          </w:p>
          <w:p w:rsidR="00C45B8D" w:rsidRDefault="008C5507">
            <w:pPr>
              <w:pStyle w:val="TableBodyText"/>
            </w:pPr>
            <w:r>
              <w:rPr>
                <w:b/>
              </w:rPr>
              <w:t>Fetch</w:t>
            </w:r>
            <w:r>
              <w:t xml:space="preserve"> (section </w:t>
            </w:r>
            <w:hyperlink w:anchor="Section_7782504c43f24cef91472d61ce8aa4e3" w:history="1">
              <w:r>
                <w:rPr>
                  <w:rStyle w:val="Hyperlink"/>
                </w:rPr>
                <w:t>2.2.3.67.1</w:t>
              </w:r>
            </w:hyperlink>
            <w:r>
              <w:t>)</w:t>
            </w:r>
          </w:p>
          <w:p w:rsidR="00C45B8D" w:rsidRDefault="008C5507">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C45B8D" w:rsidRDefault="008C5507">
            <w:pPr>
              <w:pStyle w:val="TableBodyText"/>
              <w:rPr>
                <w:b/>
              </w:rPr>
            </w:pPr>
            <w:r>
              <w:rPr>
                <w:b/>
              </w:rPr>
              <w:t>container</w:t>
            </w:r>
            <w:r>
              <w:t xml:space="preserve"> (</w:t>
            </w:r>
            <w:hyperlink r:id="rId423" w:anchor="Section_dcfe20e1cb36457f8c7be5c61351f7d3">
              <w:r>
                <w:rPr>
                  <w:rStyle w:val="Hyperlink"/>
                </w:rPr>
                <w:t>[MS-ASDTYPE]</w:t>
              </w:r>
            </w:hyperlink>
            <w:r>
              <w:t xml:space="preserve"> section 2.2)</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ItemOperations</w:t>
            </w:r>
            <w:r>
              <w:t xml:space="preserve"> command response</w:t>
            </w:r>
          </w:p>
        </w:tc>
        <w:tc>
          <w:tcPr>
            <w:tcW w:w="0" w:type="auto"/>
          </w:tcPr>
          <w:p w:rsidR="00C45B8D" w:rsidRDefault="008C5507">
            <w:pPr>
              <w:pStyle w:val="TableBodyText"/>
            </w:pPr>
            <w:r>
              <w:t xml:space="preserve">None </w:t>
            </w:r>
          </w:p>
        </w:tc>
        <w:tc>
          <w:tcPr>
            <w:tcW w:w="0" w:type="auto"/>
          </w:tcPr>
          <w:p w:rsidR="00C45B8D" w:rsidRDefault="008C5507">
            <w:pPr>
              <w:pStyle w:val="TableBodyText"/>
            </w:pPr>
            <w:r>
              <w:rPr>
                <w:b/>
              </w:rPr>
              <w:t>Status</w:t>
            </w:r>
            <w:r>
              <w:t xml:space="preserve"> (section </w:t>
            </w:r>
            <w:hyperlink w:anchor="Section_cfcd14f892814864966dbb11259834e0" w:history="1">
              <w:r>
                <w:rPr>
                  <w:rStyle w:val="Hyperlink"/>
                </w:rPr>
                <w:t>2.2.3.177.8</w:t>
              </w:r>
            </w:hyperlink>
            <w:r>
              <w:t>)</w:t>
            </w:r>
          </w:p>
          <w:p w:rsidR="00C45B8D" w:rsidRDefault="008C5507">
            <w:pPr>
              <w:pStyle w:val="TableBodyText"/>
            </w:pPr>
            <w:r>
              <w:rPr>
                <w:b/>
              </w:rPr>
              <w:t>Response</w:t>
            </w:r>
            <w:r>
              <w:t xml:space="preserve"> (section </w:t>
            </w:r>
            <w:hyperlink w:anchor="Section_d8f268b7704248f8a56340fe0cd96ab6" w:history="1">
              <w:r>
                <w:rPr>
                  <w:rStyle w:val="Hyperlink"/>
                </w:rPr>
                <w:t>2.2.3.153.4</w:t>
              </w:r>
            </w:hyperlink>
            <w:r>
              <w:t>)</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lastRenderedPageBreak/>
        <w:t>The following table specifies the protocol versions that support this element. The client indicates the protocol version</w:t>
      </w:r>
      <w:r>
        <w:t xml:space="preserve"> being used by setting either the MS-ASProtocolVersion header, as specified in </w:t>
      </w:r>
      <w:hyperlink r:id="rId424" w:anchor="Section_4cbf28dc287641c69d87ba9db86cd40d">
        <w:r>
          <w:rPr>
            <w:rStyle w:val="Hyperlink"/>
          </w:rPr>
          <w:t>[MS-ASHTTP]</w:t>
        </w:r>
      </w:hyperlink>
      <w:r>
        <w:t xml:space="preserve"> section 2.2.1.1.2.6, or the </w:t>
      </w:r>
      <w:r>
        <w:rPr>
          <w:b/>
        </w:rPr>
        <w:t>Protocol version</w:t>
      </w:r>
      <w:r>
        <w:t xml:space="preserve"> field, as specified in [MS-ASHTTP] sect</w:t>
      </w:r>
      <w:r>
        <w: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49" w:name="section_1954aac01c4141759782039b9cee88fa"/>
      <w:bookmarkStart w:id="550" w:name="_Toc476026162"/>
      <w:r>
        <w:t>LastName</w:t>
      </w:r>
      <w:bookmarkEnd w:id="549"/>
      <w:bookmarkEnd w:id="550"/>
    </w:p>
    <w:p w:rsidR="00C45B8D" w:rsidRDefault="008C5507">
      <w:r>
        <w:t>The</w:t>
      </w:r>
      <w:r>
        <w:rPr>
          <w:b/>
        </w:rPr>
        <w:t xml:space="preserve"> LastName</w:t>
      </w:r>
      <w:r>
        <w:t xml:space="preserve"> element is used in the following command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t xml:space="preserve">The definition of the </w:t>
      </w:r>
      <w:r>
        <w:rPr>
          <w:b/>
        </w:rPr>
        <w:t>LastName</w:t>
      </w:r>
      <w:r>
        <w:t xml:space="preserve"> element differs according to the context in which it i</w:t>
      </w:r>
      <w:r>
        <w:t xml:space="preserve">s used. For more details, see section </w:t>
      </w:r>
      <w:hyperlink w:anchor="Section_86f0ef570a914a8888b5e22abf54c42c" w:history="1">
        <w:r>
          <w:rPr>
            <w:rStyle w:val="Hyperlink"/>
          </w:rPr>
          <w:t>2.2.3.95.1</w:t>
        </w:r>
      </w:hyperlink>
      <w:r>
        <w:t xml:space="preserve"> and section </w:t>
      </w:r>
      <w:hyperlink w:anchor="Section_dd07635673c4494bbf904662bd73503d" w:history="1">
        <w:r>
          <w:rPr>
            <w:rStyle w:val="Hyperlink"/>
          </w:rPr>
          <w:t>2.2.3.95.2</w:t>
        </w:r>
      </w:hyperlink>
      <w:r>
        <w:t xml:space="preserve">. </w:t>
      </w:r>
    </w:p>
    <w:p w:rsidR="00C45B8D" w:rsidRDefault="008C5507">
      <w:pPr>
        <w:pStyle w:val="Heading5"/>
      </w:pPr>
      <w:bookmarkStart w:id="551" w:name="section_86f0ef570a914a8888b5e22abf54c42c"/>
      <w:bookmarkStart w:id="552" w:name="_Toc476026163"/>
      <w:r>
        <w:t>LastName (Find)</w:t>
      </w:r>
      <w:bookmarkEnd w:id="551"/>
      <w:bookmarkEnd w:id="552"/>
    </w:p>
    <w:p w:rsidR="00C45B8D" w:rsidRDefault="008C5507">
      <w:r>
        <w:t xml:space="preserve">The </w:t>
      </w:r>
      <w:r>
        <w:rPr>
          <w:b/>
        </w:rPr>
        <w:t xml:space="preserve">LastName </w:t>
      </w:r>
      <w:r>
        <w:t xml:space="preserve">element in the </w:t>
      </w:r>
      <w:r>
        <w:rPr>
          <w:b/>
        </w:rPr>
        <w:t xml:space="preserve">GAL </w:t>
      </w:r>
      <w:r>
        <w:t>namespace is a</w:t>
      </w:r>
      <w:r>
        <w:t xml:space="preserve">n optional child element of the </w:t>
      </w:r>
      <w:r>
        <w:rPr>
          <w:b/>
        </w:rPr>
        <w:t>find:Properties</w:t>
      </w:r>
      <w:r>
        <w:t xml:space="preserve"> element in </w:t>
      </w:r>
      <w:r>
        <w:rPr>
          <w:b/>
        </w:rPr>
        <w:t xml:space="preserve">Find </w:t>
      </w:r>
      <w:r>
        <w:t xml:space="preserve">command responses. The </w:t>
      </w:r>
      <w:r>
        <w:rPr>
          <w:b/>
        </w:rPr>
        <w:t xml:space="preserve">LastName </w:t>
      </w:r>
      <w:r>
        <w:t xml:space="preserve">element is only present in response to </w:t>
      </w:r>
      <w:r>
        <w:rPr>
          <w:b/>
        </w:rPr>
        <w:t xml:space="preserve">find </w:t>
      </w:r>
      <w:r>
        <w:t xml:space="preserve">command requests that contain the </w:t>
      </w:r>
      <w:r>
        <w:rPr>
          <w:b/>
        </w:rPr>
        <w:t>GALSearchCriterion</w:t>
      </w:r>
      <w:r>
        <w:t xml:space="preserve"> element as specified in section </w:t>
      </w:r>
      <w:hyperlink w:anchor="Section_5226820eea42448c8c16073249df10ed" w:history="1">
        <w:r>
          <w:rPr>
            <w:rStyle w:val="Hyperlink"/>
          </w:rPr>
          <w:t>2.2.3.82</w:t>
        </w:r>
      </w:hyperlink>
      <w:r>
        <w:t xml:space="preserve">. It contains the last name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425"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553" w:name="section_dd07635673c4494bbf904662bd73503d"/>
      <w:bookmarkStart w:id="554" w:name="_Toc476026164"/>
      <w:r>
        <w:t>LastName (Search)</w:t>
      </w:r>
      <w:bookmarkEnd w:id="553"/>
      <w:bookmarkEnd w:id="554"/>
    </w:p>
    <w:p w:rsidR="00C45B8D" w:rsidRDefault="008C5507">
      <w:r>
        <w:t xml:space="preserve">The </w:t>
      </w:r>
      <w:r>
        <w:rPr>
          <w:b/>
        </w:rPr>
        <w:t xml:space="preserve">LastName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LastName </w:t>
      </w:r>
      <w:r>
        <w:t xml:space="preserve">element is only present in response to </w:t>
      </w:r>
      <w:r>
        <w:rPr>
          <w:b/>
        </w:rPr>
        <w:t xml:space="preserve">Search </w:t>
      </w:r>
      <w:r>
        <w:t xml:space="preserve">command requests that contain a </w:t>
      </w:r>
      <w:r>
        <w:rPr>
          <w:b/>
        </w:rPr>
        <w:t xml:space="preserve">search:Name </w:t>
      </w:r>
      <w:r>
        <w:t>element with a valu</w:t>
      </w:r>
      <w:r>
        <w:t xml:space="preserve">e of "GAL", as specified in section </w:t>
      </w:r>
      <w:hyperlink w:anchor="Section_8521454610c64b9c8abbbbf65a385dfa" w:history="1">
        <w:r>
          <w:rPr>
            <w:rStyle w:val="Hyperlink"/>
          </w:rPr>
          <w:t>2.2.3.120.2</w:t>
        </w:r>
      </w:hyperlink>
      <w:r>
        <w:t xml:space="preserve">. It contains the last name of a recipient in the </w:t>
      </w:r>
      <w:hyperlink w:anchor="gt_6fbe9d37-508e-44f3-be0f-b579e1264f27">
        <w:r>
          <w:rPr>
            <w:rStyle w:val="HyperlinkGreen"/>
            <w:b/>
          </w:rPr>
          <w:t>GAL</w:t>
        </w:r>
      </w:hyperlink>
      <w:r>
        <w:t xml:space="preserve"> that matched the search criteria </w:t>
      </w:r>
      <w:r>
        <w:t xml:space="preserve">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427"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w:t>
      </w:r>
      <w:r>
        <w:t xml:space="preserve">fies the protocol versions that support this element. The client indicates the protocol version being used by setting either the MS-ASProtocolVersion header, as specified in </w:t>
      </w:r>
      <w:hyperlink r:id="rId428"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55" w:name="section_244cd6b12b1f4909889a367bfdc8c6b4"/>
      <w:bookmarkStart w:id="556" w:name="_Toc476026165"/>
      <w:r>
        <w:lastRenderedPageBreak/>
        <w:t>LessThan</w:t>
      </w:r>
      <w:bookmarkEnd w:id="555"/>
      <w:bookmarkEnd w:id="556"/>
    </w:p>
    <w:p w:rsidR="00C45B8D" w:rsidRDefault="008C5507">
      <w:r>
        <w:t xml:space="preserve">The </w:t>
      </w:r>
      <w:r>
        <w:rPr>
          <w:b/>
        </w:rPr>
        <w:t>LessThan</w:t>
      </w:r>
      <w:r>
        <w:t xml:space="preserve"> element is an optional child element of the </w:t>
      </w:r>
      <w:r>
        <w:rPr>
          <w:b/>
        </w:rPr>
        <w:t xml:space="preserve">And or Or </w:t>
      </w:r>
      <w:r>
        <w:t xml:space="preserve">element in </w:t>
      </w:r>
      <w:r>
        <w:rPr>
          <w:b/>
        </w:rPr>
        <w:t>Search</w:t>
      </w:r>
      <w:r>
        <w:t xml:space="preserve"> command requests that contains elements that specify a property and a value that are compared for a "less than" condition during a search.</w:t>
      </w:r>
    </w:p>
    <w:p w:rsidR="00C45B8D" w:rsidRDefault="008C5507">
      <w:r>
        <w:t>Elements referenced in this section are defi</w:t>
      </w:r>
      <w:r>
        <w:t xml:space="preserve">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92"/>
        <w:gridCol w:w="1410"/>
        <w:gridCol w:w="2499"/>
        <w:gridCol w:w="1836"/>
        <w:gridCol w:w="12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And</w:t>
            </w:r>
            <w:r>
              <w:t xml:space="preserve"> (section </w:t>
            </w:r>
            <w:hyperlink w:anchor="Section_2b1aa32d2cc344ef9435003e0ff88bb4" w:history="1">
              <w:r>
                <w:rPr>
                  <w:rStyle w:val="Hyperlink"/>
                </w:rPr>
                <w:t>2.2.3.10</w:t>
              </w:r>
            </w:hyperlink>
            <w:r>
              <w:t>)</w:t>
            </w:r>
          </w:p>
          <w:p w:rsidR="00C45B8D" w:rsidRDefault="008C5507">
            <w:pPr>
              <w:pStyle w:val="TableBodyText"/>
            </w:pPr>
            <w:r>
              <w:rPr>
                <w:b/>
              </w:rPr>
              <w:t>Or</w:t>
            </w:r>
            <w:r>
              <w:t xml:space="preserve"> (section </w:t>
            </w:r>
            <w:hyperlink w:anchor="Section_59cd57e4c1f8489e858845c12d272ba0" w:history="1">
              <w:r>
                <w:rPr>
                  <w:rStyle w:val="Hyperlink"/>
                </w:rPr>
                <w:t>2.2.3.120</w:t>
              </w:r>
            </w:hyperlink>
            <w:r>
              <w:t>)</w:t>
            </w:r>
          </w:p>
        </w:tc>
        <w:tc>
          <w:tcPr>
            <w:tcW w:w="0" w:type="auto"/>
          </w:tcPr>
          <w:p w:rsidR="00C45B8D" w:rsidRDefault="008C5507">
            <w:pPr>
              <w:pStyle w:val="TableBodyText"/>
            </w:pPr>
            <w:r>
              <w:rPr>
                <w:b/>
              </w:rPr>
              <w:t>email:DateReceived</w:t>
            </w:r>
            <w:r>
              <w:t xml:space="preserve"> (section </w:t>
            </w:r>
            <w:hyperlink w:anchor="Section_e27f66c4fd35446686c6b61bb845320a" w:history="1">
              <w:r>
                <w:rPr>
                  <w:rStyle w:val="Hyperlink"/>
                </w:rPr>
                <w:t>2.2.3.54</w:t>
              </w:r>
            </w:hyperlink>
            <w:r>
              <w:t>)</w:t>
            </w:r>
          </w:p>
          <w:p w:rsidR="00C45B8D" w:rsidRDefault="008C5507">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C45B8D" w:rsidRDefault="008C5507">
            <w:pPr>
              <w:pStyle w:val="TableBodyText"/>
              <w:rPr>
                <w:b/>
              </w:rPr>
            </w:pPr>
            <w:r>
              <w:rPr>
                <w:b/>
              </w:rPr>
              <w:t>container</w:t>
            </w:r>
            <w:r>
              <w:t xml:space="preserve"> (</w:t>
            </w:r>
            <w:hyperlink r:id="rId429"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8C5507">
      <w:r>
        <w:t xml:space="preserve">The result of including more than one </w:t>
      </w:r>
      <w:r>
        <w:rPr>
          <w:b/>
        </w:rPr>
        <w:t>LessThan</w:t>
      </w:r>
      <w:r>
        <w:t xml:space="preserve"> element in a </w:t>
      </w:r>
      <w:r>
        <w:rPr>
          <w:b/>
        </w:rPr>
        <w:t>Search</w:t>
      </w:r>
      <w:r>
        <w:t xml:space="preserve"> command request is undefined. The server MAY return a protocol s</w:t>
      </w:r>
      <w:r>
        <w:t>tatus error in response to such a command request.</w:t>
      </w:r>
    </w:p>
    <w:p w:rsidR="00C45B8D" w:rsidRDefault="008C5507">
      <w:r>
        <w:t xml:space="preserve">The </w:t>
      </w:r>
      <w:r>
        <w:rPr>
          <w:b/>
        </w:rPr>
        <w:t>LessThan</w:t>
      </w:r>
      <w:r>
        <w:t xml:space="preserve"> element is supported only in mailbox searches. It is not supported for document library searches. The comparison is made between the value of the </w:t>
      </w:r>
      <w:r>
        <w:rPr>
          <w:b/>
        </w:rPr>
        <w:t>Value</w:t>
      </w:r>
      <w:r>
        <w:t xml:space="preserve"> element and the date that a mailbox item</w:t>
      </w:r>
      <w:r>
        <w:t xml:space="preserve"> was received. The </w:t>
      </w:r>
      <w:r>
        <w:rPr>
          <w:b/>
        </w:rPr>
        <w:t>email:DateReceived</w:t>
      </w:r>
      <w:r>
        <w:t xml:space="preserve"> element MUST be present before the </w:t>
      </w:r>
      <w:r>
        <w:rPr>
          <w:b/>
        </w:rPr>
        <w:t>Value</w:t>
      </w:r>
      <w:r>
        <w:t xml:space="preserve"> element.</w:t>
      </w:r>
    </w:p>
    <w:p w:rsidR="00C45B8D" w:rsidRDefault="008C5507">
      <w:r>
        <w:t>Typically, this element is used to filter results by the date on which they were received so that the date received is less than the specified value.</w:t>
      </w:r>
    </w:p>
    <w:p w:rsidR="00C45B8D" w:rsidRDefault="008C5507">
      <w:r>
        <w:t xml:space="preserve">If the </w:t>
      </w:r>
      <w:r>
        <w:rPr>
          <w:b/>
        </w:rPr>
        <w:t>LessThan</w:t>
      </w:r>
      <w:r>
        <w:t xml:space="preserve"> el</w:t>
      </w:r>
      <w:r>
        <w:t xml:space="preserve">ement is included as a child element of any element other than the </w:t>
      </w:r>
      <w:r>
        <w:rPr>
          <w:b/>
        </w:rPr>
        <w:t xml:space="preserve">And </w:t>
      </w:r>
      <w:r>
        <w:t xml:space="preserve">element (section 2.2.3.10) or Or element (section </w:t>
      </w:r>
      <w:hyperlink w:anchor="Section_59cd57e4c1f8489e858845c12d272ba0" w:history="1">
        <w:r>
          <w:rPr>
            <w:rStyle w:val="Hyperlink"/>
          </w:rPr>
          <w:t>2.2.3.120</w:t>
        </w:r>
      </w:hyperlink>
      <w:r>
        <w:t xml:space="preserve">),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w:t>
      </w:r>
      <w:r>
        <w:t xml:space="preserve">ither the MS-ASProtocolVersion header, as specified in </w:t>
      </w:r>
      <w:hyperlink r:id="rId4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57" w:name="section_a30925b64e8c465385e5138c86906287"/>
      <w:bookmarkStart w:id="558" w:name="_Toc476026166"/>
      <w:r>
        <w:lastRenderedPageBreak/>
        <w:t>Limit</w:t>
      </w:r>
      <w:bookmarkEnd w:id="557"/>
      <w:bookmarkEnd w:id="558"/>
    </w:p>
    <w:p w:rsidR="00C45B8D" w:rsidRDefault="008C5507">
      <w:r>
        <w:t xml:space="preserve">The </w:t>
      </w:r>
      <w:r>
        <w:rPr>
          <w:b/>
        </w:rPr>
        <w:t>Limit</w:t>
      </w:r>
      <w:r>
        <w:t xml:space="preserve"> element is an optional child element of the </w:t>
      </w:r>
      <w:r>
        <w:rPr>
          <w:b/>
        </w:rPr>
        <w:t>Sync</w:t>
      </w:r>
      <w:r>
        <w:t xml:space="preserve"> element in </w:t>
      </w:r>
      <w:r>
        <w:rPr>
          <w:b/>
        </w:rPr>
        <w:t xml:space="preserve">Sync </w:t>
      </w:r>
      <w:r>
        <w:t xml:space="preserve">command responses that specifies either the maximum number of collections that can be synchronized or the maximum/minimum value that is allowed for the </w:t>
      </w:r>
      <w:r>
        <w:rPr>
          <w:b/>
        </w:rPr>
        <w:t>Wait</w:t>
      </w:r>
      <w:r>
        <w:t xml:space="preserve"> interval (section </w:t>
      </w:r>
      <w:hyperlink w:anchor="Section_1134c80a730343d8bd970e45954138f2" w:history="1">
        <w:r>
          <w:rPr>
            <w:rStyle w:val="Hyperlink"/>
          </w:rPr>
          <w:t>2.2.3.198</w:t>
        </w:r>
      </w:hyperlink>
      <w:r>
        <w:t xml:space="preserve">) or </w:t>
      </w:r>
      <w:r>
        <w:rPr>
          <w:b/>
        </w:rPr>
        <w:t>Heartbe</w:t>
      </w:r>
      <w:r>
        <w:rPr>
          <w:b/>
        </w:rPr>
        <w:t>atInterval</w:t>
      </w:r>
      <w:r>
        <w:t xml:space="preserve"> interval (section </w:t>
      </w:r>
      <w:hyperlink w:anchor="Section_6a18bab6292b4923804416d0da5d6440" w:history="1">
        <w:r>
          <w:rPr>
            <w:rStyle w:val="Hyperlink"/>
          </w:rPr>
          <w:t>2.2.3.88.2</w:t>
        </w:r>
      </w:hyperlink>
      <w:r>
        <w:t>).</w:t>
      </w:r>
    </w:p>
    <w:p w:rsidR="00C45B8D" w:rsidRDefault="008C5507">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71"/>
        <w:gridCol w:w="1711"/>
        <w:gridCol w:w="1322"/>
        <w:gridCol w:w="2191"/>
        <w:gridCol w:w="138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 xml:space="preserve">Number </w:t>
            </w:r>
            <w:r>
              <w:t>allowed</w:t>
            </w:r>
          </w:p>
        </w:tc>
      </w:tr>
      <w:tr w:rsidR="00C45B8D" w:rsidTr="00C45B8D">
        <w:tc>
          <w:tcPr>
            <w:tcW w:w="0" w:type="auto"/>
          </w:tcPr>
          <w:p w:rsidR="00C45B8D" w:rsidRDefault="008C5507">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431"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The </w:t>
      </w:r>
      <w:r>
        <w:rPr>
          <w:b/>
        </w:rPr>
        <w:t>Limit</w:t>
      </w:r>
      <w:r>
        <w:t xml:space="preserve"> element is returned in a response with a status code of 14 or 15. The value of the </w:t>
      </w:r>
      <w:r>
        <w:rPr>
          <w:b/>
        </w:rPr>
        <w:t>Status</w:t>
      </w:r>
      <w:r>
        <w:t xml:space="preserve"> element (section </w:t>
      </w:r>
      <w:hyperlink w:anchor="Section_08151746faf740a3832bb42e88a0b729" w:history="1">
        <w:r>
          <w:rPr>
            <w:rStyle w:val="Hyperlink"/>
          </w:rPr>
          <w:t>2.2.3.177.17</w:t>
        </w:r>
      </w:hyperlink>
      <w:r>
        <w:t xml:space="preserve">) indicates whether the limit applies to the </w:t>
      </w:r>
      <w:r>
        <w:rPr>
          <w:b/>
        </w:rPr>
        <w:t>Wait</w:t>
      </w:r>
      <w:r>
        <w:t xml:space="preserve"> interval or </w:t>
      </w:r>
      <w:r>
        <w:rPr>
          <w:b/>
        </w:rPr>
        <w:t>HeartbeatInterval</w:t>
      </w:r>
      <w:r>
        <w:t xml:space="preserve"> interval or the number of collections, as follows:</w:t>
      </w:r>
    </w:p>
    <w:p w:rsidR="00C45B8D" w:rsidRDefault="008C5507">
      <w:pPr>
        <w:pStyle w:val="ListParagraph"/>
        <w:numPr>
          <w:ilvl w:val="0"/>
          <w:numId w:val="70"/>
        </w:numPr>
        <w:tabs>
          <w:tab w:val="left" w:pos="360"/>
        </w:tabs>
      </w:pPr>
      <w:r>
        <w:t xml:space="preserve">A status code 14 indicates that the </w:t>
      </w:r>
      <w:r>
        <w:rPr>
          <w:b/>
        </w:rPr>
        <w:t>Limit</w:t>
      </w:r>
      <w:r>
        <w:t xml:space="preserve"> element speci</w:t>
      </w:r>
      <w:r>
        <w:t xml:space="preserve">fies the minimum or maximum wait-interval that is acceptable. When the value of the </w:t>
      </w:r>
      <w:r>
        <w:rPr>
          <w:b/>
        </w:rPr>
        <w:t>Wait</w:t>
      </w:r>
      <w:r>
        <w:t xml:space="preserve"> element or </w:t>
      </w:r>
      <w:r>
        <w:rPr>
          <w:b/>
        </w:rPr>
        <w:t>HeartbeatInterval</w:t>
      </w:r>
      <w:r>
        <w:t xml:space="preserve"> element is outside of the acceptable range, the server responds with the closest acceptable value. If a </w:t>
      </w:r>
      <w:r>
        <w:rPr>
          <w:b/>
        </w:rPr>
        <w:t>Wait</w:t>
      </w:r>
      <w:r>
        <w:t xml:space="preserve"> element value of less than 1 </w:t>
      </w:r>
      <w:r>
        <w:t xml:space="preserve">is sent, the server returns a </w:t>
      </w:r>
      <w:r>
        <w:rPr>
          <w:b/>
        </w:rPr>
        <w:t>Limit</w:t>
      </w:r>
      <w:r>
        <w:t xml:space="preserve"> element value of 1, indicating the minimum value of the </w:t>
      </w:r>
      <w:r>
        <w:rPr>
          <w:b/>
        </w:rPr>
        <w:t>Wait</w:t>
      </w:r>
      <w:r>
        <w:t xml:space="preserve"> element is 1. If a </w:t>
      </w:r>
      <w:r>
        <w:rPr>
          <w:b/>
        </w:rPr>
        <w:t>Wait</w:t>
      </w:r>
      <w:r>
        <w:t xml:space="preserve"> element value greater than 59 is sent, the server returns a </w:t>
      </w:r>
      <w:r>
        <w:rPr>
          <w:b/>
        </w:rPr>
        <w:t>Limit</w:t>
      </w:r>
      <w:r>
        <w:t xml:space="preserve"> element value of 59, indicating the maximum value of the </w:t>
      </w:r>
      <w:r>
        <w:rPr>
          <w:b/>
        </w:rPr>
        <w:t>Wait</w:t>
      </w:r>
      <w:r>
        <w:t xml:space="preserve"> element</w:t>
      </w:r>
      <w:r>
        <w:t xml:space="preserve"> is 59. If a </w:t>
      </w:r>
      <w:r>
        <w:rPr>
          <w:b/>
        </w:rPr>
        <w:t>HeartbeatInterval</w:t>
      </w:r>
      <w:r>
        <w:t xml:space="preserve"> element value of less than 60 is sent, the server returns a </w:t>
      </w:r>
      <w:r>
        <w:rPr>
          <w:b/>
        </w:rPr>
        <w:t>Limit</w:t>
      </w:r>
      <w:r>
        <w:t xml:space="preserve"> element value of 60, indicating the minimum value of the </w:t>
      </w:r>
      <w:r>
        <w:rPr>
          <w:b/>
        </w:rPr>
        <w:t>HeartbeatInterval</w:t>
      </w:r>
      <w:r>
        <w:t xml:space="preserve"> element is 60. If a </w:t>
      </w:r>
      <w:r>
        <w:rPr>
          <w:b/>
        </w:rPr>
        <w:t>HeartbeatInterval</w:t>
      </w:r>
      <w:r>
        <w:t xml:space="preserve"> element value greater than 3540 is sent, the s</w:t>
      </w:r>
      <w:r>
        <w:t xml:space="preserve">erver returns a </w:t>
      </w:r>
      <w:r>
        <w:rPr>
          <w:b/>
        </w:rPr>
        <w:t>Limit</w:t>
      </w:r>
      <w:r>
        <w:t xml:space="preserve"> element value of 3540, indicating the maximum value of </w:t>
      </w:r>
      <w:r>
        <w:rPr>
          <w:b/>
        </w:rPr>
        <w:t>HeartbeatInterval</w:t>
      </w:r>
      <w:r>
        <w:t xml:space="preserve"> element is 3540.</w:t>
      </w:r>
    </w:p>
    <w:p w:rsidR="00C45B8D" w:rsidRDefault="008C5507">
      <w:pPr>
        <w:pStyle w:val="ListParagraph"/>
        <w:numPr>
          <w:ilvl w:val="0"/>
          <w:numId w:val="70"/>
        </w:numPr>
        <w:tabs>
          <w:tab w:val="left" w:pos="360"/>
        </w:tabs>
      </w:pPr>
      <w:r>
        <w:t xml:space="preserve">A status code 15 indicates that the </w:t>
      </w:r>
      <w:r>
        <w:rPr>
          <w:b/>
        </w:rPr>
        <w:t>Limit</w:t>
      </w:r>
      <w:r>
        <w:t xml:space="preserve"> element specifies the maximum number of collections that can be synchronized.</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Pr>
        <w:tabs>
          <w:tab w:val="left" w:pos="360"/>
        </w:tabs>
      </w:pPr>
    </w:p>
    <w:p w:rsidR="00C45B8D" w:rsidRDefault="008C5507">
      <w:pPr>
        <w:pStyle w:val="Heading4"/>
      </w:pPr>
      <w:bookmarkStart w:id="559" w:name="section_06aa536be9b7447989083e12b851365e"/>
      <w:bookmarkStart w:id="560" w:name="_Toc476026167"/>
      <w:r>
        <w:lastRenderedPageBreak/>
        <w:t>LongId</w:t>
      </w:r>
      <w:bookmarkEnd w:id="559"/>
      <w:bookmarkEnd w:id="560"/>
    </w:p>
    <w:p w:rsidR="00C45B8D" w:rsidRDefault="008C5507">
      <w:r>
        <w:t xml:space="preserve">The </w:t>
      </w:r>
      <w:r>
        <w:rPr>
          <w:b/>
        </w:rPr>
        <w:t>LongId</w:t>
      </w:r>
      <w:r>
        <w:t xml:space="preserve"> element is used in the following command requests and responses:</w:t>
      </w:r>
    </w:p>
    <w:p w:rsidR="00C45B8D" w:rsidRDefault="008C5507">
      <w:pPr>
        <w:pStyle w:val="ListParagraph"/>
        <w:numPr>
          <w:ilvl w:val="0"/>
          <w:numId w:val="56"/>
        </w:numPr>
      </w:pPr>
      <w:r>
        <w:rPr>
          <w:b/>
        </w:rPr>
        <w:t xml:space="preserve">ItemOperations </w:t>
      </w:r>
      <w:r>
        <w:t xml:space="preserve">command requests (section </w:t>
      </w:r>
      <w:hyperlink w:anchor="Section_9d4264fb42f547fb81335e68c52dd339" w:history="1">
        <w:r>
          <w:rPr>
            <w:rStyle w:val="Hyperlink"/>
          </w:rPr>
          <w:t>2.2.1.10</w:t>
        </w:r>
      </w:hyperlink>
      <w:r>
        <w:t>)</w:t>
      </w:r>
    </w:p>
    <w:p w:rsidR="00C45B8D" w:rsidRDefault="008C5507">
      <w:pPr>
        <w:pStyle w:val="ListParagraph"/>
        <w:numPr>
          <w:ilvl w:val="0"/>
          <w:numId w:val="56"/>
        </w:numPr>
      </w:pPr>
      <w:r>
        <w:rPr>
          <w:b/>
        </w:rPr>
        <w:t xml:space="preserve">MeetingResponse </w:t>
      </w:r>
      <w:r>
        <w:t xml:space="preserve">command requests (section </w:t>
      </w:r>
      <w:hyperlink w:anchor="Section_42ececcd37df4340aa50783ba714facb" w:history="1">
        <w:r>
          <w:rPr>
            <w:rStyle w:val="Hyperlink"/>
          </w:rPr>
          <w:t>2.2.1.11</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pPr>
        <w:pStyle w:val="ListParagraph"/>
        <w:numPr>
          <w:ilvl w:val="0"/>
          <w:numId w:val="56"/>
        </w:numPr>
      </w:pPr>
      <w:r>
        <w:rPr>
          <w:b/>
        </w:rPr>
        <w:t xml:space="preserve">SmartForward </w:t>
      </w:r>
      <w:r>
        <w:t xml:space="preserve">command requests (section </w:t>
      </w:r>
      <w:hyperlink w:anchor="Section_7dd31ff27b474968a6ed79ebbd3cceb8" w:history="1">
        <w:r>
          <w:rPr>
            <w:rStyle w:val="Hyperlink"/>
          </w:rPr>
          <w:t>2.2</w:t>
        </w:r>
        <w:r>
          <w:rPr>
            <w:rStyle w:val="Hyperlink"/>
          </w:rPr>
          <w:t>.1.19</w:t>
        </w:r>
      </w:hyperlink>
      <w:r>
        <w:t>)</w:t>
      </w:r>
    </w:p>
    <w:p w:rsidR="00C45B8D" w:rsidRDefault="008C5507">
      <w:pPr>
        <w:pStyle w:val="ListParagraph"/>
        <w:numPr>
          <w:ilvl w:val="0"/>
          <w:numId w:val="56"/>
        </w:numPr>
      </w:pPr>
      <w:r>
        <w:rPr>
          <w:b/>
        </w:rPr>
        <w:t xml:space="preserve">SmartReply </w:t>
      </w:r>
      <w:r>
        <w:t xml:space="preserve">command requests (section </w:t>
      </w:r>
      <w:hyperlink w:anchor="Section_419e4fc2d0cb419ea94ddf4b8da0c98f" w:history="1">
        <w:r>
          <w:rPr>
            <w:rStyle w:val="Hyperlink"/>
          </w:rPr>
          <w:t>2.2.1.20</w:t>
        </w:r>
      </w:hyperlink>
      <w:r>
        <w:t>)</w:t>
      </w:r>
    </w:p>
    <w:p w:rsidR="00C45B8D" w:rsidRDefault="008C5507">
      <w:r>
        <w:t xml:space="preserve">The definition of the </w:t>
      </w:r>
      <w:r>
        <w:rPr>
          <w:b/>
        </w:rPr>
        <w:t>LongId</w:t>
      </w:r>
      <w:r>
        <w:t xml:space="preserve"> element differs according to the context in which it is used. For more details, see section </w:t>
      </w:r>
      <w:hyperlink w:anchor="Section_552f41c033ff48ab9fd092239e0577f0" w:history="1">
        <w:r>
          <w:rPr>
            <w:rStyle w:val="Hyperlink"/>
          </w:rPr>
          <w:t>2.2.3.98.1</w:t>
        </w:r>
      </w:hyperlink>
      <w:r>
        <w:t xml:space="preserve">, section </w:t>
      </w:r>
      <w:hyperlink w:anchor="Section_a31a7c95c15c46808d43c734a3284dc9" w:history="1">
        <w:r>
          <w:rPr>
            <w:rStyle w:val="Hyperlink"/>
          </w:rPr>
          <w:t>2.2.3.98.3</w:t>
        </w:r>
      </w:hyperlink>
      <w:r>
        <w:t xml:space="preserve">, and section </w:t>
      </w:r>
      <w:hyperlink w:anchor="Section_21768607bffa41a086341cae18acfc5e" w:history="1">
        <w:r>
          <w:rPr>
            <w:rStyle w:val="Hyperlink"/>
          </w:rPr>
          <w:t>2.2.3.98.4</w:t>
        </w:r>
      </w:hyperlink>
      <w:r>
        <w:t>.</w:t>
      </w:r>
    </w:p>
    <w:p w:rsidR="00C45B8D" w:rsidRDefault="008C5507">
      <w:pPr>
        <w:pStyle w:val="Heading5"/>
      </w:pPr>
      <w:bookmarkStart w:id="561" w:name="section_552f41c033ff48ab9fd092239e0577f0"/>
      <w:bookmarkStart w:id="562" w:name="_Toc476026168"/>
      <w:r>
        <w:t>LongId (ItemOperations)</w:t>
      </w:r>
      <w:bookmarkEnd w:id="561"/>
      <w:bookmarkEnd w:id="562"/>
    </w:p>
    <w:p w:rsidR="00C45B8D" w:rsidRDefault="008C5507">
      <w:r>
        <w:t xml:space="preserve">The </w:t>
      </w:r>
      <w:r>
        <w:rPr>
          <w:b/>
        </w:rPr>
        <w:t>search:LongId</w:t>
      </w:r>
      <w:r>
        <w:t xml:space="preserve"> element is an optional child element of the </w:t>
      </w:r>
      <w:r>
        <w:rPr>
          <w:b/>
        </w:rPr>
        <w:t xml:space="preserve">Fetch </w:t>
      </w:r>
      <w:r>
        <w:t xml:space="preserve">element in </w:t>
      </w:r>
      <w:r>
        <w:rPr>
          <w:b/>
        </w:rPr>
        <w:t>ItemOperations</w:t>
      </w:r>
      <w:r>
        <w:t xml:space="preserve"> command requests that specifies a unique identifier that was assigned by the server to each result returned by a previous </w:t>
      </w:r>
      <w:r>
        <w:rPr>
          <w:b/>
        </w:rPr>
        <w:t>Search</w:t>
      </w:r>
      <w:r>
        <w:t xml:space="preserve"> response. The </w:t>
      </w:r>
      <w:r>
        <w:rPr>
          <w:b/>
        </w:rPr>
        <w:t>search:LongId</w:t>
      </w:r>
      <w:r>
        <w:t xml:space="preserve"> element value can be u</w:t>
      </w:r>
      <w:r>
        <w:t>p to 256 characters in length.</w:t>
      </w:r>
    </w:p>
    <w:p w:rsidR="00C45B8D" w:rsidRDefault="008C5507">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52"/>
        <w:gridCol w:w="1634"/>
        <w:gridCol w:w="1254"/>
        <w:gridCol w:w="1848"/>
        <w:gridCol w:w="128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433"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w:t>
      </w:r>
      <w:r>
        <w:t xml:space="preserve">es the protocol versions that support this element. The client indicates the protocol version being used by setting either the MS-ASProtocolVersion header, as specified in </w:t>
      </w:r>
      <w:hyperlink r:id="rId434"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563" w:name="section_d3e3dc5765c447dea9f6170ace931487"/>
      <w:bookmarkStart w:id="564" w:name="_Toc476026169"/>
      <w:r>
        <w:lastRenderedPageBreak/>
        <w:t>LongId (MeetingResponse)</w:t>
      </w:r>
      <w:bookmarkEnd w:id="563"/>
      <w:bookmarkEnd w:id="564"/>
    </w:p>
    <w:p w:rsidR="00C45B8D" w:rsidRDefault="008C5507">
      <w:pPr>
        <w:rPr>
          <w:rStyle w:val="PlaceholderText"/>
        </w:rPr>
      </w:pPr>
      <w:r>
        <w:t xml:space="preserve">The </w:t>
      </w:r>
      <w:r>
        <w:rPr>
          <w:b/>
        </w:rPr>
        <w:t>search:LongId</w:t>
      </w:r>
      <w:r>
        <w:t xml:space="preserve"> element is an optional child element of the </w:t>
      </w:r>
      <w:r>
        <w:rPr>
          <w:b/>
        </w:rPr>
        <w:t xml:space="preserve">Request </w:t>
      </w:r>
      <w:r>
        <w:t xml:space="preserve">element in </w:t>
      </w:r>
      <w:r>
        <w:rPr>
          <w:b/>
        </w:rPr>
        <w:t xml:space="preserve">MeetingResponse </w:t>
      </w:r>
      <w:r>
        <w:t xml:space="preserve">command requests. This element specifies the long ID for the source meeting request, which is returned in the </w:t>
      </w:r>
      <w:r>
        <w:rPr>
          <w:b/>
        </w:rPr>
        <w:t>Search</w:t>
      </w:r>
      <w:r>
        <w:t xml:space="preserve"> command response message (section </w:t>
      </w:r>
      <w:hyperlink w:anchor="Section_8211179b14f344ab9de6b69ca2a48c4e" w:history="1">
        <w:r>
          <w:rPr>
            <w:rStyle w:val="Hyperlink"/>
          </w:rPr>
          <w:t>2.2.1.16</w:t>
        </w:r>
      </w:hyperlink>
      <w:r>
        <w:t xml:space="preserve">). If the </w:t>
      </w:r>
      <w:r>
        <w:rPr>
          <w:b/>
        </w:rPr>
        <w:t>search:LongId</w:t>
      </w:r>
      <w:r>
        <w:t xml:space="preserve"> element is present, the </w:t>
      </w:r>
      <w:r>
        <w:rPr>
          <w:b/>
        </w:rPr>
        <w:t>CollectionId</w:t>
      </w:r>
      <w:r>
        <w:t xml:space="preserve"> (section </w:t>
      </w:r>
      <w:hyperlink w:anchor="Section_b6729d23d177442791e6f53a02f50e8d" w:history="1">
        <w:r>
          <w:rPr>
            <w:rStyle w:val="Hyperlink"/>
          </w:rPr>
          <w:t>2.2.3.30.4</w:t>
        </w:r>
      </w:hyperlink>
      <w:r>
        <w:t xml:space="preserve">) and </w:t>
      </w:r>
      <w:r>
        <w:rPr>
          <w:b/>
        </w:rPr>
        <w:t>RequestId</w:t>
      </w:r>
      <w:r>
        <w:t xml:space="preserve"> (section </w:t>
      </w:r>
      <w:hyperlink w:anchor="Section_5f6963b228624ca7b588e10f8ef4c2df" w:history="1">
        <w:r>
          <w:rPr>
            <w:rStyle w:val="Hyperlink"/>
          </w:rPr>
          <w:t>2.2.3.151</w:t>
        </w:r>
      </w:hyperlink>
      <w:r>
        <w:t xml:space="preserve">) elements MUST NOT be present. The </w:t>
      </w:r>
      <w:r>
        <w:rPr>
          <w:b/>
        </w:rPr>
        <w:t xml:space="preserve">search:LongId </w:t>
      </w:r>
      <w:r>
        <w:t>element value can be up to 256 characters in length.</w:t>
      </w:r>
    </w:p>
    <w:p w:rsidR="00C45B8D" w:rsidRDefault="008C5507">
      <w:r>
        <w:t xml:space="preserve">All elements referenced in this section are defined in the </w:t>
      </w:r>
      <w:r>
        <w:rPr>
          <w:b/>
        </w:rPr>
        <w:t>MeetingResponse</w:t>
      </w:r>
      <w:r>
        <w:t xml:space="preserve"> namespace, </w:t>
      </w:r>
      <w:r>
        <w:t xml:space="preserve">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08"/>
        <w:gridCol w:w="1877"/>
        <w:gridCol w:w="1269"/>
        <w:gridCol w:w="1913"/>
        <w:gridCol w:w="130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MeetingRespo</w:t>
            </w:r>
            <w:r>
              <w:rPr>
                <w:b/>
              </w:rPr>
              <w:t xml:space="preserve">nse </w:t>
            </w:r>
            <w:r>
              <w:t xml:space="preserve">command request (section </w:t>
            </w:r>
            <w:hyperlink w:anchor="Section_42ececcd37df4340aa50783ba714facb" w:history="1">
              <w:r>
                <w:rPr>
                  <w:rStyle w:val="Hyperlink"/>
                </w:rPr>
                <w:t>2.2.1.11</w:t>
              </w:r>
            </w:hyperlink>
            <w:r>
              <w:t>)</w:t>
            </w:r>
          </w:p>
        </w:tc>
        <w:tc>
          <w:tcPr>
            <w:tcW w:w="0" w:type="auto"/>
          </w:tcPr>
          <w:p w:rsidR="00C45B8D" w:rsidRDefault="008C5507">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435"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w:t>
      </w:r>
      <w:r>
        <w:t xml:space="preserve"> version being used by setting either the MS-ASProtocolVersion header, as specified in </w:t>
      </w:r>
      <w:hyperlink r:id="rId436"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565" w:name="section_a31a7c95c15c46808d43c734a3284dc9"/>
      <w:bookmarkStart w:id="566" w:name="_Toc476026170"/>
      <w:r>
        <w:t>LongId (Search)</w:t>
      </w:r>
      <w:bookmarkEnd w:id="565"/>
      <w:bookmarkEnd w:id="566"/>
    </w:p>
    <w:p w:rsidR="00C45B8D" w:rsidRDefault="008C5507">
      <w:r>
        <w:t xml:space="preserve">The </w:t>
      </w:r>
      <w:r>
        <w:rPr>
          <w:b/>
        </w:rPr>
        <w:t>LongId</w:t>
      </w:r>
      <w:r>
        <w:t xml:space="preserve"> element is an optional child element of the </w:t>
      </w:r>
      <w:r>
        <w:rPr>
          <w:b/>
        </w:rPr>
        <w:t xml:space="preserve">Result </w:t>
      </w:r>
      <w:r>
        <w:t xml:space="preserve">element in </w:t>
      </w:r>
      <w:r>
        <w:rPr>
          <w:b/>
        </w:rPr>
        <w:t xml:space="preserve">Search </w:t>
      </w:r>
      <w:r>
        <w:t xml:space="preserve">command responses </w:t>
      </w:r>
      <w:r>
        <w:t>that specifies a unique identifier that is assigned by the server to each result set that is returned.</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84"/>
        <w:gridCol w:w="1892"/>
        <w:gridCol w:w="1302"/>
        <w:gridCol w:w="2045"/>
        <w:gridCol w:w="135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 xml:space="preserve">Number </w:t>
            </w:r>
            <w:r>
              <w:t>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Result</w:t>
            </w:r>
            <w:r>
              <w:t xml:space="preserve"> (section </w:t>
            </w:r>
            <w:hyperlink w:anchor="Section_425b4bae7e8f4d97a6300183707053ce" w:history="1">
              <w:r>
                <w:rPr>
                  <w:rStyle w:val="Hyperlink"/>
                </w:rPr>
                <w:t>2.2.3.155.3</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437"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bl>
    <w:p w:rsidR="00C45B8D" w:rsidRDefault="008C5507">
      <w:r>
        <w:lastRenderedPageBreak/>
        <w:t xml:space="preserve">The value of the </w:t>
      </w:r>
      <w:r>
        <w:rPr>
          <w:b/>
        </w:rPr>
        <w:t>LongId</w:t>
      </w:r>
      <w:r>
        <w:t xml:space="preserve"> element can be used as the long ID</w:t>
      </w:r>
      <w:r>
        <w:rPr>
          <w:b/>
        </w:rPr>
        <w:t xml:space="preserve"> </w:t>
      </w:r>
      <w:r>
        <w:t xml:space="preserve">specified in the </w:t>
      </w:r>
      <w:r>
        <w:rPr>
          <w:b/>
        </w:rPr>
        <w:t xml:space="preserve">ItemOperations </w:t>
      </w:r>
      <w:r>
        <w:t xml:space="preserve">command request (section </w:t>
      </w:r>
      <w:hyperlink w:anchor="Section_9d4264fb42f547fb81335e68c52dd339" w:history="1">
        <w:r>
          <w:rPr>
            <w:rStyle w:val="Hyperlink"/>
          </w:rPr>
          <w:t>2.2.1.10</w:t>
        </w:r>
      </w:hyperlink>
      <w:r>
        <w:t xml:space="preserve">), the </w:t>
      </w:r>
      <w:r>
        <w:rPr>
          <w:b/>
        </w:rPr>
        <w:t xml:space="preserve">SmartReply </w:t>
      </w:r>
      <w:r>
        <w:t xml:space="preserve">command request (section </w:t>
      </w:r>
      <w:hyperlink w:anchor="Section_419e4fc2d0cb419ea94ddf4b8da0c98f" w:history="1">
        <w:r>
          <w:rPr>
            <w:rStyle w:val="Hyperlink"/>
          </w:rPr>
          <w:t>2.2.1.20</w:t>
        </w:r>
      </w:hyperlink>
      <w:r>
        <w:t xml:space="preserve">), the </w:t>
      </w:r>
      <w:r>
        <w:rPr>
          <w:b/>
        </w:rPr>
        <w:t xml:space="preserve">SmartForward </w:t>
      </w:r>
      <w:r>
        <w:t xml:space="preserve">command request (section </w:t>
      </w:r>
      <w:hyperlink w:anchor="Section_7dd31ff27b474968a6ed79ebbd3cceb8" w:history="1">
        <w:r>
          <w:rPr>
            <w:rStyle w:val="Hyperlink"/>
          </w:rPr>
          <w:t>2.2.1.19</w:t>
        </w:r>
      </w:hyperlink>
      <w:r>
        <w:t xml:space="preserve">), or the </w:t>
      </w:r>
      <w:r>
        <w:rPr>
          <w:b/>
        </w:rPr>
        <w:t>MeetingRe</w:t>
      </w:r>
      <w:r>
        <w:rPr>
          <w:b/>
        </w:rPr>
        <w:t>sponse</w:t>
      </w:r>
      <w:r>
        <w:t xml:space="preserve"> command request (section </w:t>
      </w:r>
      <w:hyperlink w:anchor="Section_42ececcd37df4340aa50783ba714facb" w:history="1">
        <w:r>
          <w:rPr>
            <w:rStyle w:val="Hyperlink"/>
          </w:rPr>
          <w:t>2.2.1.11</w:t>
        </w:r>
      </w:hyperlink>
      <w:r>
        <w:t>) to reference the result set.</w:t>
      </w:r>
    </w:p>
    <w:p w:rsidR="00C45B8D" w:rsidRDefault="008C5507">
      <w:r>
        <w:t xml:space="preserve">The client MUST store the value of </w:t>
      </w:r>
      <w:r>
        <w:rPr>
          <w:b/>
        </w:rPr>
        <w:t>LongId</w:t>
      </w:r>
      <w:r>
        <w:t xml:space="preserve"> as an opaque </w:t>
      </w:r>
      <w:r>
        <w:rPr>
          <w:b/>
        </w:rPr>
        <w:t>string</w:t>
      </w:r>
      <w:r>
        <w:t xml:space="preserve"> of up to 256 characters.</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567" w:name="section_21768607bffa41a086341cae18acfc5e"/>
      <w:bookmarkStart w:id="568" w:name="_Toc476026171"/>
      <w:r>
        <w:t>LongId (SmartForward and SmartReply)</w:t>
      </w:r>
      <w:bookmarkEnd w:id="567"/>
      <w:bookmarkEnd w:id="568"/>
    </w:p>
    <w:p w:rsidR="00C45B8D" w:rsidRDefault="008C5507">
      <w:r>
        <w:t xml:space="preserve">The </w:t>
      </w:r>
      <w:r>
        <w:rPr>
          <w:b/>
        </w:rPr>
        <w:t>LongId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long ID for the source message, which is returned in the </w:t>
      </w:r>
      <w:r>
        <w:rPr>
          <w:b/>
        </w:rPr>
        <w:t>Search</w:t>
      </w:r>
      <w:r>
        <w:t xml:space="preserve"> c</w:t>
      </w:r>
      <w:r>
        <w:t xml:space="preserve">ommand response message (section </w:t>
      </w:r>
      <w:hyperlink w:anchor="Section_8211179b14f344ab9de6b69ca2a48c4e" w:history="1">
        <w:r>
          <w:rPr>
            <w:rStyle w:val="Hyperlink"/>
          </w:rPr>
          <w:t>2.2.1.16</w:t>
        </w:r>
      </w:hyperlink>
      <w:r>
        <w:t xml:space="preserve">). If the </w:t>
      </w:r>
      <w:r>
        <w:rPr>
          <w:b/>
        </w:rPr>
        <w:t>LongId</w:t>
      </w:r>
      <w:r>
        <w:t xml:space="preserve"> element is present, the </w:t>
      </w:r>
      <w:r>
        <w:rPr>
          <w:b/>
        </w:rPr>
        <w:t>FolderId</w:t>
      </w:r>
      <w:r>
        <w:t xml:space="preserve"> (section </w:t>
      </w:r>
      <w:hyperlink w:anchor="Section_84508a3bb91c4ebea3bca31ef448a878" w:history="1">
        <w:r>
          <w:rPr>
            <w:rStyle w:val="Hyperlink"/>
          </w:rPr>
          <w:t>2.2.3.74</w:t>
        </w:r>
      </w:hyperlink>
      <w:r>
        <w:t xml:space="preserve">) and </w:t>
      </w:r>
      <w:r>
        <w:rPr>
          <w:b/>
        </w:rPr>
        <w:t>ItemId</w:t>
      </w:r>
      <w:r>
        <w:t xml:space="preserve"> (section </w:t>
      </w:r>
      <w:hyperlink w:anchor="Section_9a26355e680b4df4a04e5267def42f37" w:history="1">
        <w:r>
          <w:rPr>
            <w:rStyle w:val="Hyperlink"/>
          </w:rPr>
          <w:t>2.2.3.93</w:t>
        </w:r>
      </w:hyperlink>
      <w:r>
        <w:t xml:space="preserve">) elements MUST NOT be present. The </w:t>
      </w:r>
      <w:r>
        <w:rPr>
          <w:b/>
        </w:rPr>
        <w:t xml:space="preserve">LongId </w:t>
      </w:r>
      <w:r>
        <w:t>element value can be up to 256 characters in length.</w:t>
      </w:r>
    </w:p>
    <w:p w:rsidR="00C45B8D" w:rsidRDefault="008C5507">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w:t>
            </w:r>
            <w:r>
              <w: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439"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C45B8D" w:rsidRDefault="008C5507">
            <w:pPr>
              <w:pStyle w:val="TableBodyText"/>
            </w:pPr>
            <w:r>
              <w:rPr>
                <w:b/>
              </w:rPr>
              <w:t>Source</w:t>
            </w:r>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p>
        </w:tc>
        <w:tc>
          <w:tcPr>
            <w:tcW w:w="0" w:type="auto"/>
          </w:tcPr>
          <w:p w:rsidR="00C45B8D" w:rsidRDefault="008C5507">
            <w:pPr>
              <w:pStyle w:val="TableBodyText"/>
            </w:pPr>
            <w:r>
              <w:t>0...1 (optional)</w:t>
            </w:r>
          </w:p>
        </w:tc>
      </w:tr>
    </w:tbl>
    <w:p w:rsidR="00C45B8D" w:rsidRDefault="00C45B8D"/>
    <w:p w:rsidR="00C45B8D" w:rsidRDefault="008C5507">
      <w:pPr>
        <w:rPr>
          <w:b/>
        </w:rPr>
      </w:pPr>
      <w:r>
        <w:rPr>
          <w:b/>
        </w:rPr>
        <w:t>Protocol Versions</w:t>
      </w:r>
    </w:p>
    <w:p w:rsidR="00C45B8D" w:rsidRDefault="008C5507">
      <w:r>
        <w:t>The following table specifies the protocol versions that support this element. The client indicates the protocol version being used by setting either the MS-ASProtocolVersion header, as specified i</w:t>
      </w:r>
      <w:r>
        <w:t xml:space="preserve">n </w:t>
      </w:r>
      <w:hyperlink r:id="rId4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780"/>
        <w:gridCol w:w="360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160" w:type="dxa"/>
          </w:tcPr>
          <w:p w:rsidR="00C45B8D" w:rsidRDefault="008C5507">
            <w:pPr>
              <w:pStyle w:val="TableHeaderText"/>
            </w:pPr>
            <w:r>
              <w:lastRenderedPageBreak/>
              <w:t>Protocol version</w:t>
            </w:r>
          </w:p>
        </w:tc>
        <w:tc>
          <w:tcPr>
            <w:tcW w:w="3780" w:type="dxa"/>
          </w:tcPr>
          <w:p w:rsidR="00C45B8D" w:rsidRDefault="008C5507">
            <w:pPr>
              <w:pStyle w:val="TableHeaderText"/>
            </w:pPr>
            <w:r>
              <w:t>Element support, SmartForwa</w:t>
            </w:r>
            <w:r>
              <w:t>rd</w:t>
            </w:r>
          </w:p>
        </w:tc>
        <w:tc>
          <w:tcPr>
            <w:tcW w:w="3600" w:type="dxa"/>
          </w:tcPr>
          <w:p w:rsidR="00C45B8D" w:rsidRDefault="008C5507">
            <w:pPr>
              <w:pStyle w:val="TableHeaderText"/>
            </w:pPr>
            <w:r>
              <w:t>Element support, SmartReply</w:t>
            </w:r>
          </w:p>
        </w:tc>
      </w:tr>
      <w:tr w:rsidR="00C45B8D" w:rsidTr="00C45B8D">
        <w:tc>
          <w:tcPr>
            <w:tcW w:w="2160" w:type="dxa"/>
          </w:tcPr>
          <w:p w:rsidR="00C45B8D" w:rsidRDefault="008C5507">
            <w:pPr>
              <w:pStyle w:val="TableBodyText"/>
            </w:pPr>
            <w:r>
              <w:t>2.5</w:t>
            </w:r>
          </w:p>
        </w:tc>
        <w:tc>
          <w:tcPr>
            <w:tcW w:w="3780" w:type="dxa"/>
          </w:tcPr>
          <w:p w:rsidR="00C45B8D" w:rsidRDefault="00C45B8D">
            <w:pPr>
              <w:pStyle w:val="TableBodyText"/>
            </w:pPr>
          </w:p>
        </w:tc>
        <w:tc>
          <w:tcPr>
            <w:tcW w:w="3600" w:type="dxa"/>
          </w:tcPr>
          <w:p w:rsidR="00C45B8D" w:rsidRDefault="00C45B8D">
            <w:pPr>
              <w:pStyle w:val="TableBodyText"/>
            </w:pPr>
          </w:p>
        </w:tc>
      </w:tr>
      <w:tr w:rsidR="00C45B8D" w:rsidTr="00C45B8D">
        <w:tc>
          <w:tcPr>
            <w:tcW w:w="2160" w:type="dxa"/>
          </w:tcPr>
          <w:p w:rsidR="00C45B8D" w:rsidRDefault="008C5507">
            <w:pPr>
              <w:pStyle w:val="TableBodyText"/>
            </w:pPr>
            <w:r>
              <w:t>12.0</w:t>
            </w:r>
          </w:p>
        </w:tc>
        <w:tc>
          <w:tcPr>
            <w:tcW w:w="3780" w:type="dxa"/>
          </w:tcPr>
          <w:p w:rsidR="00C45B8D" w:rsidRDefault="00C45B8D">
            <w:pPr>
              <w:pStyle w:val="TableBodyText"/>
            </w:pPr>
          </w:p>
        </w:tc>
        <w:tc>
          <w:tcPr>
            <w:tcW w:w="3600" w:type="dxa"/>
          </w:tcPr>
          <w:p w:rsidR="00C45B8D" w:rsidRDefault="00C45B8D">
            <w:pPr>
              <w:pStyle w:val="TableBodyText"/>
            </w:pPr>
          </w:p>
        </w:tc>
      </w:tr>
      <w:tr w:rsidR="00C45B8D" w:rsidTr="00C45B8D">
        <w:tc>
          <w:tcPr>
            <w:tcW w:w="2160" w:type="dxa"/>
          </w:tcPr>
          <w:p w:rsidR="00C45B8D" w:rsidRDefault="008C5507">
            <w:pPr>
              <w:pStyle w:val="TableBodyText"/>
            </w:pPr>
            <w:r>
              <w:t>12.1</w:t>
            </w:r>
          </w:p>
        </w:tc>
        <w:tc>
          <w:tcPr>
            <w:tcW w:w="3780" w:type="dxa"/>
          </w:tcPr>
          <w:p w:rsidR="00C45B8D" w:rsidRDefault="00C45B8D">
            <w:pPr>
              <w:pStyle w:val="TableBodyText"/>
            </w:pPr>
          </w:p>
        </w:tc>
        <w:tc>
          <w:tcPr>
            <w:tcW w:w="3600" w:type="dxa"/>
          </w:tcPr>
          <w:p w:rsidR="00C45B8D" w:rsidRDefault="00C45B8D">
            <w:pPr>
              <w:pStyle w:val="TableBodyText"/>
            </w:pPr>
          </w:p>
        </w:tc>
      </w:tr>
      <w:tr w:rsidR="00C45B8D" w:rsidTr="00C45B8D">
        <w:tc>
          <w:tcPr>
            <w:tcW w:w="2160" w:type="dxa"/>
          </w:tcPr>
          <w:p w:rsidR="00C45B8D" w:rsidRDefault="008C5507">
            <w:pPr>
              <w:pStyle w:val="TableBodyText"/>
            </w:pPr>
            <w:r>
              <w:t>14.0</w:t>
            </w:r>
          </w:p>
        </w:tc>
        <w:tc>
          <w:tcPr>
            <w:tcW w:w="3780" w:type="dxa"/>
          </w:tcPr>
          <w:p w:rsidR="00C45B8D" w:rsidRDefault="008C5507">
            <w:pPr>
              <w:pStyle w:val="TableBodyText"/>
            </w:pPr>
            <w:r>
              <w:t>Yes</w:t>
            </w:r>
          </w:p>
        </w:tc>
        <w:tc>
          <w:tcPr>
            <w:tcW w:w="3600" w:type="dxa"/>
          </w:tcPr>
          <w:p w:rsidR="00C45B8D" w:rsidRDefault="008C5507">
            <w:pPr>
              <w:pStyle w:val="TableBodyText"/>
            </w:pPr>
            <w:r>
              <w:t>Yes</w:t>
            </w:r>
          </w:p>
        </w:tc>
      </w:tr>
      <w:tr w:rsidR="00C45B8D" w:rsidTr="00C45B8D">
        <w:tc>
          <w:tcPr>
            <w:tcW w:w="2160" w:type="dxa"/>
          </w:tcPr>
          <w:p w:rsidR="00C45B8D" w:rsidRDefault="008C5507">
            <w:pPr>
              <w:pStyle w:val="TableBodyText"/>
            </w:pPr>
            <w:r>
              <w:t>14.1</w:t>
            </w:r>
          </w:p>
        </w:tc>
        <w:tc>
          <w:tcPr>
            <w:tcW w:w="3780" w:type="dxa"/>
          </w:tcPr>
          <w:p w:rsidR="00C45B8D" w:rsidRDefault="008C5507">
            <w:pPr>
              <w:pStyle w:val="TableBodyText"/>
            </w:pPr>
            <w:r>
              <w:t>Yes</w:t>
            </w:r>
          </w:p>
        </w:tc>
        <w:tc>
          <w:tcPr>
            <w:tcW w:w="3600" w:type="dxa"/>
          </w:tcPr>
          <w:p w:rsidR="00C45B8D" w:rsidRDefault="008C5507">
            <w:pPr>
              <w:pStyle w:val="TableBodyText"/>
            </w:pPr>
            <w:r>
              <w:t>Yes</w:t>
            </w:r>
          </w:p>
        </w:tc>
      </w:tr>
      <w:tr w:rsidR="00C45B8D" w:rsidTr="00C45B8D">
        <w:tc>
          <w:tcPr>
            <w:tcW w:w="2160" w:type="dxa"/>
          </w:tcPr>
          <w:p w:rsidR="00C45B8D" w:rsidRDefault="008C5507">
            <w:pPr>
              <w:pStyle w:val="TableBodyText"/>
            </w:pPr>
            <w:r>
              <w:t>16.0</w:t>
            </w:r>
          </w:p>
        </w:tc>
        <w:tc>
          <w:tcPr>
            <w:tcW w:w="3780" w:type="dxa"/>
          </w:tcPr>
          <w:p w:rsidR="00C45B8D" w:rsidRDefault="008C5507">
            <w:pPr>
              <w:pStyle w:val="TableBodyText"/>
            </w:pPr>
            <w:r>
              <w:t>Yes</w:t>
            </w:r>
          </w:p>
        </w:tc>
        <w:tc>
          <w:tcPr>
            <w:tcW w:w="3600" w:type="dxa"/>
          </w:tcPr>
          <w:p w:rsidR="00C45B8D" w:rsidRDefault="008C5507">
            <w:pPr>
              <w:pStyle w:val="TableBodyText"/>
            </w:pPr>
            <w:r>
              <w:t>Yes</w:t>
            </w:r>
          </w:p>
        </w:tc>
      </w:tr>
      <w:tr w:rsidR="00C45B8D" w:rsidTr="00C45B8D">
        <w:tc>
          <w:tcPr>
            <w:tcW w:w="2160" w:type="dxa"/>
          </w:tcPr>
          <w:p w:rsidR="00C45B8D" w:rsidRDefault="008C5507">
            <w:pPr>
              <w:pStyle w:val="TableBodyText"/>
            </w:pPr>
            <w:r>
              <w:t>16.1</w:t>
            </w:r>
          </w:p>
        </w:tc>
        <w:tc>
          <w:tcPr>
            <w:tcW w:w="3780" w:type="dxa"/>
          </w:tcPr>
          <w:p w:rsidR="00C45B8D" w:rsidRDefault="008C5507">
            <w:pPr>
              <w:pStyle w:val="TableBodyText"/>
            </w:pPr>
            <w:r>
              <w:t>Yes</w:t>
            </w:r>
          </w:p>
        </w:tc>
        <w:tc>
          <w:tcPr>
            <w:tcW w:w="3600" w:type="dxa"/>
          </w:tcPr>
          <w:p w:rsidR="00C45B8D" w:rsidRDefault="008C5507">
            <w:pPr>
              <w:pStyle w:val="TableBodyText"/>
            </w:pPr>
            <w:r>
              <w:t>Yes</w:t>
            </w:r>
          </w:p>
        </w:tc>
      </w:tr>
    </w:tbl>
    <w:p w:rsidR="00C45B8D" w:rsidRDefault="00C45B8D"/>
    <w:p w:rsidR="00C45B8D" w:rsidRDefault="008C5507">
      <w:pPr>
        <w:pStyle w:val="Heading4"/>
      </w:pPr>
      <w:bookmarkStart w:id="569" w:name="section_2566810185eb4feba483caf3fdf34b0b"/>
      <w:bookmarkStart w:id="570" w:name="_Toc476026172"/>
      <w:r>
        <w:t>MailBoxSearchCriterion</w:t>
      </w:r>
      <w:bookmarkEnd w:id="569"/>
      <w:bookmarkEnd w:id="570"/>
    </w:p>
    <w:p w:rsidR="00C45B8D" w:rsidRDefault="008C5507">
      <w:r>
        <w:t xml:space="preserve">The </w:t>
      </w:r>
      <w:r>
        <w:rPr>
          <w:b/>
        </w:rPr>
        <w:t>MailBoxSearchCriterion</w:t>
      </w:r>
      <w:r>
        <w:t xml:space="preserve"> element is a required child element of the </w:t>
      </w:r>
      <w:r>
        <w:rPr>
          <w:b/>
        </w:rPr>
        <w:t xml:space="preserve">ExecuteSearch </w:t>
      </w:r>
      <w:r>
        <w:t xml:space="preserve">element in </w:t>
      </w:r>
      <w:r>
        <w:rPr>
          <w:b/>
        </w:rPr>
        <w:t xml:space="preserve">Find </w:t>
      </w:r>
      <w:r>
        <w:t xml:space="preserve">command requests that contains the criterion for a mailbox search.  </w:t>
      </w:r>
    </w:p>
    <w:p w:rsidR="00C45B8D" w:rsidRDefault="008C5507">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439"/>
        <w:gridCol w:w="2088"/>
        <w:gridCol w:w="1759"/>
        <w:gridCol w:w="1910"/>
        <w:gridCol w:w="127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ExecuteSearch</w:t>
            </w:r>
            <w:r>
              <w:t xml:space="preserve"> (section </w:t>
            </w:r>
            <w:hyperlink w:anchor="Section_549e533f78b84293b219bc396f6829d3" w:history="1">
              <w:r>
                <w:rPr>
                  <w:rStyle w:val="Hyperlink"/>
                </w:rPr>
                <w:t>2.2.3.66</w:t>
              </w:r>
            </w:hyperlink>
            <w:r>
              <w:t>)</w:t>
            </w:r>
          </w:p>
        </w:tc>
        <w:tc>
          <w:tcPr>
            <w:tcW w:w="0" w:type="auto"/>
          </w:tcPr>
          <w:p w:rsidR="00C45B8D" w:rsidRDefault="008C5507">
            <w:pPr>
              <w:pStyle w:val="TableBodyText"/>
            </w:pPr>
            <w:r>
              <w:rPr>
                <w:b/>
              </w:rPr>
              <w:t xml:space="preserve">Query </w:t>
            </w:r>
            <w:r>
              <w:t xml:space="preserve">(section </w:t>
            </w:r>
            <w:hyperlink w:anchor="Section_992378fa43d14bb79d38f15d28fc3c7f" w:history="1">
              <w:r>
                <w:rPr>
                  <w:rStyle w:val="Hyperlink"/>
                </w:rPr>
                <w:t>2.2.3.142.1</w:t>
              </w:r>
            </w:hyperlink>
            <w:r>
              <w:t>)</w:t>
            </w:r>
          </w:p>
          <w:p w:rsidR="00C45B8D" w:rsidRDefault="008C5507">
            <w:pPr>
              <w:pStyle w:val="TableBodyText"/>
            </w:pPr>
            <w:r>
              <w:rPr>
                <w:b/>
              </w:rPr>
              <w:t>Option</w:t>
            </w:r>
            <w:r>
              <w:rPr>
                <w:b/>
              </w:rPr>
              <w:t xml:space="preserve">s </w:t>
            </w:r>
            <w:r>
              <w:t xml:space="preserve">(section </w:t>
            </w:r>
            <w:hyperlink w:anchor="Section_548521e00f8649e38b2fc9f0156a32c4" w:history="1">
              <w:r>
                <w:rPr>
                  <w:rStyle w:val="Hyperlink"/>
                </w:rPr>
                <w:t>2.2.3.125.1</w:t>
              </w:r>
            </w:hyperlink>
            <w:r>
              <w:t>)</w:t>
            </w:r>
          </w:p>
        </w:tc>
        <w:tc>
          <w:tcPr>
            <w:tcW w:w="0" w:type="auto"/>
          </w:tcPr>
          <w:p w:rsidR="00C45B8D" w:rsidRDefault="008C5507">
            <w:pPr>
              <w:pStyle w:val="TableBodyText"/>
            </w:pPr>
            <w:r>
              <w:rPr>
                <w:b/>
              </w:rPr>
              <w:t>container</w:t>
            </w:r>
            <w:r>
              <w:t xml:space="preserve"> (</w:t>
            </w:r>
            <w:hyperlink r:id="rId441" w:anchor="Section_dcfe20e1cb36457f8c7be5c61351f7d3">
              <w:r>
                <w:rPr>
                  <w:rStyle w:val="Hyperlink"/>
                </w:rPr>
                <w:t>[MS-ASDTYPE]</w:t>
              </w:r>
            </w:hyperlink>
            <w:r>
              <w:t xml:space="preserve"> section 2.2)</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The following tabl</w:t>
      </w:r>
      <w:r>
        <w:t xml:space="preserve">e specifies the protocol versions that support this element. The client indicates the protocol version being used by setting either the MS-ASProtocolVersion header, as specified in </w:t>
      </w:r>
      <w:hyperlink r:id="rId4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71" w:name="section_24936fb9a23a47c9a546a582c250ea3a"/>
      <w:bookmarkStart w:id="572" w:name="_Toc476026173"/>
      <w:r>
        <w:lastRenderedPageBreak/>
        <w:t>MaxAmbiguousRecipients</w:t>
      </w:r>
      <w:bookmarkEnd w:id="571"/>
      <w:bookmarkEnd w:id="572"/>
    </w:p>
    <w:p w:rsidR="00C45B8D" w:rsidRDefault="008C5507">
      <w:r>
        <w:t xml:space="preserve">The </w:t>
      </w:r>
      <w:r>
        <w:rPr>
          <w:b/>
        </w:rPr>
        <w:t>MaxAmbiguousRecipients</w:t>
      </w:r>
      <w:r>
        <w:t xml:space="preserve"> element is an optional child element of the </w:t>
      </w:r>
      <w:r>
        <w:rPr>
          <w:b/>
        </w:rPr>
        <w:t xml:space="preserve">Options </w:t>
      </w:r>
      <w:r>
        <w:t xml:space="preserve">element in </w:t>
      </w:r>
      <w:r>
        <w:rPr>
          <w:b/>
        </w:rPr>
        <w:t>ResolveRecipients</w:t>
      </w:r>
      <w:r>
        <w:t xml:space="preserve"> command requests that limits the number of suggestions that are returned for each ambiguous recipient node in the response.</w:t>
      </w:r>
    </w:p>
    <w:p w:rsidR="00C45B8D" w:rsidRDefault="008C5507">
      <w:r>
        <w:t>All elements referenced in t</w:t>
      </w:r>
      <w:r>
        <w:t xml:space="preserve">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O</w:t>
            </w:r>
            <w:r>
              <w:rPr>
                <w:b/>
              </w:rPr>
              <w:t>ptions</w:t>
            </w:r>
            <w:r>
              <w:t xml:space="preserve"> (section </w:t>
            </w:r>
            <w:hyperlink w:anchor="Section_4d35e5e8595b4017abf67aef9f8aa70f" w:history="1">
              <w:r>
                <w:rPr>
                  <w:rStyle w:val="Hyperlink"/>
                </w:rPr>
                <w:t>2.2.3.125.4</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443"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The value of the </w:t>
      </w:r>
      <w:r>
        <w:rPr>
          <w:b/>
        </w:rPr>
        <w:t>MaxAmbiguousRecipients</w:t>
      </w:r>
      <w:r>
        <w:t xml:space="preserve"> element is limited to a range of 0–9999. Each ambiguous recipient node receives only this many suggestions and no more. The recipient count, returned in the </w:t>
      </w:r>
      <w:r>
        <w:rPr>
          <w:b/>
        </w:rPr>
        <w:t>RecipientCount</w:t>
      </w:r>
      <w:r>
        <w:t xml:space="preserve"> element (section </w:t>
      </w:r>
      <w:hyperlink w:anchor="Section_bbf197d06f2147fdad3387662bf8ed9c" w:history="1">
        <w:r>
          <w:rPr>
            <w:rStyle w:val="Hyperlink"/>
          </w:rPr>
          <w:t>2.2.3.146</w:t>
        </w:r>
      </w:hyperlink>
      <w:r>
        <w:t>), can be used by the client to determine the total number of suggestions available for that recipient.</w:t>
      </w:r>
    </w:p>
    <w:p w:rsidR="00C45B8D" w:rsidRDefault="008C5507">
      <w:r>
        <w:rPr>
          <w:b/>
        </w:rPr>
        <w:t>Protocol Versions</w:t>
      </w:r>
    </w:p>
    <w:p w:rsidR="00C45B8D" w:rsidRDefault="008C5507">
      <w:r>
        <w:t>The following table specifies the protocol versions that support this element. The client indicates the proto</w:t>
      </w:r>
      <w:r>
        <w:t xml:space="preserve">col version being used by setting either the MS-ASProtocolVersion header, as specified in </w:t>
      </w:r>
      <w:hyperlink r:id="rId444" w:anchor="Section_4cbf28dc287641c69d87ba9db86cd40d">
        <w:r>
          <w:rPr>
            <w:rStyle w:val="Hyperlink"/>
          </w:rPr>
          <w:t>[MS-ASHTTP]</w:t>
        </w:r>
      </w:hyperlink>
      <w:r>
        <w:t xml:space="preserve"> section 2.2.1.1.2.6, or the </w:t>
      </w:r>
      <w:r>
        <w:rPr>
          <w:b/>
        </w:rPr>
        <w:t>Protocol version</w:t>
      </w:r>
      <w:r>
        <w:t xml:space="preserve"> field, as specified in [MS-A</w:t>
      </w:r>
      <w:r>
        <w:t>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73" w:name="section_04a9c9866b7c45c1b2b09cbf17272079"/>
      <w:bookmarkStart w:id="574" w:name="_Toc476026174"/>
      <w:r>
        <w:t>MaxCertificates</w:t>
      </w:r>
      <w:bookmarkEnd w:id="573"/>
      <w:bookmarkEnd w:id="574"/>
    </w:p>
    <w:p w:rsidR="00C45B8D" w:rsidRDefault="008C5507">
      <w:r>
        <w:t xml:space="preserve">The </w:t>
      </w:r>
      <w:r>
        <w:rPr>
          <w:b/>
        </w:rPr>
        <w:t>MaxCertificates</w:t>
      </w:r>
      <w:r>
        <w:t xml:space="preserve"> element is an optional child element of the </w:t>
      </w:r>
      <w:r>
        <w:rPr>
          <w:b/>
        </w:rPr>
        <w:t xml:space="preserve">Options </w:t>
      </w:r>
      <w:r>
        <w:t xml:space="preserve">element in </w:t>
      </w:r>
      <w:r>
        <w:rPr>
          <w:b/>
        </w:rPr>
        <w:t>ResolveRecipients</w:t>
      </w:r>
      <w:r>
        <w:t xml:space="preserve"> command requests that limits the total number of certificates that are returned by the server.</w:t>
      </w:r>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Options</w:t>
            </w:r>
            <w:r>
              <w:t xml:space="preserve"> (section </w:t>
            </w:r>
            <w:hyperlink w:anchor="Section_4d35e5e8595b4017abf67aef9f8aa70f" w:history="1">
              <w:r>
                <w:rPr>
                  <w:rStyle w:val="Hyperlink"/>
                </w:rPr>
                <w:t>2.2.3.125.4</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445"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lastRenderedPageBreak/>
        <w:t xml:space="preserve">The value of the </w:t>
      </w:r>
      <w:r>
        <w:rPr>
          <w:b/>
        </w:rPr>
        <w:t>MaxCertificates</w:t>
      </w:r>
      <w:r>
        <w:t xml:space="preserve"> element is limited to a range of 0–9999. This limit ensures that no individual recipient receives an incomp</w:t>
      </w:r>
      <w:r>
        <w:t xml:space="preserve">lete set of certificates. If the </w:t>
      </w:r>
      <w:r>
        <w:rPr>
          <w:b/>
        </w:rPr>
        <w:t>MaxCertificates</w:t>
      </w:r>
      <w:r>
        <w:t xml:space="preserve"> limit is reached while enumerating certificates for an </w:t>
      </w:r>
      <w:hyperlink w:anchor="gt_8b9cb772-f51d-47be-af66-a68e2bb179ef">
        <w:r>
          <w:rPr>
            <w:rStyle w:val="HyperlinkGreen"/>
            <w:b/>
          </w:rPr>
          <w:t>address list</w:t>
        </w:r>
      </w:hyperlink>
      <w:r>
        <w:t xml:space="preserve">, that address list will not get back any certificates and a </w:t>
      </w:r>
      <w:r>
        <w:rPr>
          <w:b/>
        </w:rPr>
        <w:t>Status</w:t>
      </w:r>
      <w:r>
        <w:t xml:space="preserve"> element (s</w:t>
      </w:r>
      <w:r>
        <w:t xml:space="preserve">ection </w:t>
      </w:r>
      <w:hyperlink w:anchor="Section_71628fd7d2a54bb2a6afabedbaa341d9" w:history="1">
        <w:r>
          <w:rPr>
            <w:rStyle w:val="Hyperlink"/>
          </w:rPr>
          <w:t>2.2.3.177.12</w:t>
        </w:r>
      </w:hyperlink>
      <w:r>
        <w:t>) value of 8 is returned. The client can then use the certificate count returned to determine the number of certificates that are available for that recipient node.</w:t>
      </w:r>
    </w:p>
    <w:p w:rsidR="00C45B8D" w:rsidRDefault="008C5507">
      <w:r>
        <w:rPr>
          <w:b/>
        </w:rPr>
        <w:t>Protocol Ver</w:t>
      </w:r>
      <w:r>
        <w:rPr>
          <w:b/>
        </w:rPr>
        <w:t>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75" w:name="section_abe5ebcba4a04125a3fb5d1c7b6a664a"/>
      <w:bookmarkStart w:id="576" w:name="_Toc476026175"/>
      <w:r>
        <w:t>MaxFolders</w:t>
      </w:r>
      <w:bookmarkEnd w:id="575"/>
      <w:bookmarkEnd w:id="576"/>
    </w:p>
    <w:p w:rsidR="00C45B8D" w:rsidRDefault="008C5507">
      <w:r>
        <w:t xml:space="preserve">The </w:t>
      </w:r>
      <w:r>
        <w:rPr>
          <w:b/>
        </w:rPr>
        <w:t>MaxFolders</w:t>
      </w:r>
      <w:r>
        <w:t xml:space="preserve"> element is an optional child element of the </w:t>
      </w:r>
      <w:r>
        <w:rPr>
          <w:b/>
        </w:rPr>
        <w:t>Ping</w:t>
      </w:r>
      <w:r>
        <w:t xml:space="preserve"> element in </w:t>
      </w:r>
      <w:r>
        <w:rPr>
          <w:b/>
        </w:rPr>
        <w:t>Ping</w:t>
      </w:r>
      <w:r>
        <w:t xml:space="preserve"> command responses that specifies the maximum number of folders that can be monitored.</w:t>
      </w:r>
    </w:p>
    <w:p w:rsidR="00C45B8D" w:rsidRDefault="008C5507">
      <w:r>
        <w:t xml:space="preserve">All elements referenced in this section are defined in the </w:t>
      </w:r>
      <w:r>
        <w:rPr>
          <w:b/>
        </w:rPr>
        <w:t>Ping</w:t>
      </w:r>
      <w:r>
        <w:t xml:space="preserve"> namespac</w:t>
      </w:r>
      <w:r>
        <w:t>e.</w:t>
      </w:r>
    </w:p>
    <w:tbl>
      <w:tblPr>
        <w:tblStyle w:val="Table-ShadedHeader"/>
        <w:tblW w:w="0" w:type="auto"/>
        <w:tblLook w:val="04A0" w:firstRow="1" w:lastRow="0" w:firstColumn="1" w:lastColumn="0" w:noHBand="0" w:noVBand="1"/>
      </w:tblPr>
      <w:tblGrid>
        <w:gridCol w:w="2865"/>
        <w:gridCol w:w="1701"/>
        <w:gridCol w:w="1325"/>
        <w:gridCol w:w="2201"/>
        <w:gridCol w:w="138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Ping </w:t>
            </w:r>
            <w:r>
              <w:t xml:space="preserve">command response (section </w:t>
            </w:r>
            <w:hyperlink w:anchor="Section_54540f3bab1548568e21dcebd4a7b495" w:history="1">
              <w:r>
                <w:rPr>
                  <w:rStyle w:val="Hyperlink"/>
                </w:rPr>
                <w:t>2.2.1.13</w:t>
              </w:r>
            </w:hyperlink>
            <w:r>
              <w:t>)</w:t>
            </w:r>
          </w:p>
        </w:tc>
        <w:tc>
          <w:tcPr>
            <w:tcW w:w="0" w:type="auto"/>
          </w:tcPr>
          <w:p w:rsidR="00C45B8D" w:rsidRDefault="008C5507">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447"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The </w:t>
      </w:r>
      <w:r>
        <w:rPr>
          <w:b/>
        </w:rPr>
        <w:t>MaxFolders</w:t>
      </w:r>
      <w:r>
        <w:t xml:space="preserve"> element is returned in a response with a status code of 6.</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77" w:name="section_fd928920b2494f769510aa5be6d099eb"/>
      <w:bookmarkStart w:id="578" w:name="_Toc476026176"/>
      <w:r>
        <w:t>MaxItems</w:t>
      </w:r>
      <w:bookmarkEnd w:id="577"/>
      <w:bookmarkEnd w:id="578"/>
    </w:p>
    <w:p w:rsidR="00C45B8D" w:rsidRDefault="008C5507">
      <w:r>
        <w:t xml:space="preserve">The </w:t>
      </w:r>
      <w:r>
        <w:rPr>
          <w:b/>
        </w:rPr>
        <w:t>MaxItems</w:t>
      </w:r>
      <w:r>
        <w:t xml:space="preserve"> element is used in the following command requests:</w:t>
      </w:r>
    </w:p>
    <w:p w:rsidR="00C45B8D" w:rsidRDefault="008C5507">
      <w:pPr>
        <w:pStyle w:val="ListParagraph"/>
        <w:numPr>
          <w:ilvl w:val="0"/>
          <w:numId w:val="56"/>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C45B8D" w:rsidRDefault="008C5507">
      <w:pPr>
        <w:pStyle w:val="ListParagraph"/>
        <w:numPr>
          <w:ilvl w:val="0"/>
          <w:numId w:val="56"/>
        </w:numPr>
        <w:rPr>
          <w:b/>
        </w:rPr>
      </w:pPr>
      <w:r>
        <w:rPr>
          <w:b/>
        </w:rPr>
        <w:t xml:space="preserve">Sync </w:t>
      </w:r>
      <w:r>
        <w:t xml:space="preserve">command requests (section </w:t>
      </w:r>
      <w:hyperlink w:anchor="Section_89449dc4678c4deb9be2e1dbbc43e2f5" w:history="1">
        <w:r>
          <w:rPr>
            <w:rStyle w:val="Hyperlink"/>
          </w:rPr>
          <w:t>2.2.1.21</w:t>
        </w:r>
      </w:hyperlink>
      <w:r>
        <w:t>)</w:t>
      </w:r>
    </w:p>
    <w:p w:rsidR="00C45B8D" w:rsidRDefault="008C5507">
      <w:r>
        <w:t xml:space="preserve">The definition of the </w:t>
      </w:r>
      <w:r>
        <w:rPr>
          <w:b/>
        </w:rPr>
        <w:t>MaxItems</w:t>
      </w:r>
      <w:r>
        <w:t xml:space="preserve"> element differs according to the context in which it is used. For more details, see section </w:t>
      </w:r>
      <w:hyperlink w:anchor="Section_37e297fd46f94e749c9fd4950b48d5ad" w:history="1">
        <w:r>
          <w:rPr>
            <w:rStyle w:val="Hyperlink"/>
          </w:rPr>
          <w:t>2.2.3.103.1</w:t>
        </w:r>
      </w:hyperlink>
      <w:r>
        <w:t xml:space="preserve"> and section </w:t>
      </w:r>
      <w:hyperlink w:anchor="Section_fac49d86810c479e8bc4bcb374ce5f0c" w:history="1">
        <w:r>
          <w:rPr>
            <w:rStyle w:val="Hyperlink"/>
          </w:rPr>
          <w:t>2.2.3.103.2</w:t>
        </w:r>
      </w:hyperlink>
      <w:r>
        <w:t>.</w:t>
      </w:r>
    </w:p>
    <w:p w:rsidR="00C45B8D" w:rsidRDefault="008C5507">
      <w:pPr>
        <w:pStyle w:val="Heading5"/>
      </w:pPr>
      <w:bookmarkStart w:id="579" w:name="section_37e297fd46f94e749c9fd4950b48d5ad"/>
      <w:bookmarkStart w:id="580" w:name="_Toc476026177"/>
      <w:r>
        <w:t>MaxItems (GetItemEstimate)</w:t>
      </w:r>
      <w:bookmarkEnd w:id="579"/>
      <w:bookmarkEnd w:id="580"/>
    </w:p>
    <w:p w:rsidR="00C45B8D" w:rsidRDefault="008C5507">
      <w:r>
        <w:t xml:space="preserve">The </w:t>
      </w:r>
      <w:r>
        <w:rPr>
          <w:b/>
        </w:rPr>
        <w:t>airsync:MaxItems</w:t>
      </w:r>
      <w:r>
        <w:t xml:space="preserve"> element </w:t>
      </w:r>
      <w:bookmarkStart w:id="581" w:name="z22"/>
      <w:bookmarkEnd w:id="581"/>
      <w:r>
        <w:t xml:space="preserve">is an optional child element of the </w:t>
      </w:r>
      <w:r>
        <w:rPr>
          <w:b/>
        </w:rPr>
        <w:t>airsync:Options</w:t>
      </w:r>
      <w:r>
        <w:t xml:space="preserve"> element in </w:t>
      </w:r>
      <w:r>
        <w:rPr>
          <w:b/>
        </w:rPr>
        <w:t>GetItemEstimate</w:t>
      </w:r>
      <w:r>
        <w:t xml:space="preserve"> command requests that specifies the maximum number</w:t>
      </w:r>
      <w:r>
        <w:t xml:space="preserve"> of items to include in the response. This element can only be included in a request when the </w:t>
      </w:r>
      <w:r>
        <w:rPr>
          <w:b/>
        </w:rPr>
        <w:t>CollectionId</w:t>
      </w:r>
      <w:r>
        <w:t xml:space="preserve"> element (section </w:t>
      </w:r>
      <w:hyperlink w:anchor="Section_5271c89685734eee90c0325d51ff6559" w:history="1">
        <w:r>
          <w:rPr>
            <w:rStyle w:val="Hyperlink"/>
          </w:rPr>
          <w:t>2.2.3.30.2</w:t>
        </w:r>
      </w:hyperlink>
      <w:r>
        <w:t xml:space="preserve">) is set to "RI" to specify a recipient information store; </w:t>
      </w:r>
      <w:r>
        <w:t>otherwise, the server will respond with a status 2 error.</w:t>
      </w:r>
    </w:p>
    <w:p w:rsidR="00C45B8D" w:rsidRDefault="008C5507">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67"/>
        <w:gridCol w:w="2277"/>
        <w:gridCol w:w="1238"/>
        <w:gridCol w:w="1827"/>
        <w:gridCol w:w="126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GetItemEstimate</w:t>
            </w:r>
            <w:r>
              <w:t xml:space="preserve"> command request (section </w:t>
            </w:r>
            <w:hyperlink w:anchor="Section_da8fa0da4b124959890d7e5065962642" w:history="1">
              <w:r>
                <w:rPr>
                  <w:rStyle w:val="Hyperlink"/>
                </w:rPr>
                <w:t>2.2.1.9</w:t>
              </w:r>
            </w:hyperlink>
            <w:r>
              <w:t>)</w:t>
            </w:r>
          </w:p>
        </w:tc>
        <w:tc>
          <w:tcPr>
            <w:tcW w:w="0" w:type="auto"/>
          </w:tcPr>
          <w:p w:rsidR="00C45B8D" w:rsidRDefault="008C5507">
            <w:pPr>
              <w:pStyle w:val="TableBodyText"/>
            </w:pPr>
            <w:r>
              <w:rPr>
                <w:b/>
              </w:rPr>
              <w:t>airsync:Options</w:t>
            </w:r>
            <w:r>
              <w:t xml:space="preserve"> (s</w:t>
            </w:r>
            <w:r>
              <w:t xml:space="preserve">ection </w:t>
            </w:r>
            <w:hyperlink w:anchor="Section_8649cd5f5a2c470fa18f2fa4b75bc5ab" w:history="1">
              <w:r>
                <w:rPr>
                  <w:rStyle w:val="Hyperlink"/>
                </w:rPr>
                <w:t>2.2.3.125.2</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449" w:anchor="Section_dcfe20e1cb36457f8c7be5c61351f7d3">
              <w:r>
                <w:rPr>
                  <w:rStyle w:val="Hyperlink"/>
                </w:rPr>
                <w:t>[MS-ASDTYPE]</w:t>
              </w:r>
            </w:hyperlink>
            <w:r>
              <w:t xml:space="preserve"> section 2.6)</w:t>
            </w:r>
          </w:p>
        </w:tc>
        <w:tc>
          <w:tcPr>
            <w:tcW w:w="0" w:type="auto"/>
          </w:tcPr>
          <w:p w:rsidR="00C45B8D" w:rsidRDefault="008C5507">
            <w:pPr>
              <w:pStyle w:val="TableBodyText"/>
            </w:pPr>
            <w:r>
              <w:t>0...1 (optional)</w:t>
            </w:r>
          </w:p>
        </w:tc>
      </w:tr>
    </w:tbl>
    <w:p w:rsidR="00C45B8D" w:rsidRDefault="008C5507">
      <w:r>
        <w:t xml:space="preserve">Including </w:t>
      </w:r>
      <w:r>
        <w:rPr>
          <w:b/>
        </w:rPr>
        <w:t>airsync:MaxItems</w:t>
      </w:r>
      <w:r>
        <w:t xml:space="preserve"> when the </w:t>
      </w:r>
      <w:r>
        <w:rPr>
          <w:b/>
        </w:rPr>
        <w:t>CollectionId</w:t>
      </w:r>
      <w:r>
        <w:t xml:space="preserve"> element is set to anything other than "RI" results in an invalid XML error, </w:t>
      </w:r>
      <w:r>
        <w:rPr>
          <w:b/>
        </w:rPr>
        <w:t xml:space="preserve">Status </w:t>
      </w:r>
      <w:r>
        <w:t xml:space="preserve">element (section </w:t>
      </w:r>
      <w:hyperlink w:anchor="Section_e6c4428180be441fab6a635f7b66ed4a" w:history="1">
        <w:r>
          <w:rPr>
            <w:rStyle w:val="Hyperlink"/>
          </w:rPr>
          <w:t>2.2.3.177.7</w:t>
        </w:r>
      </w:hyperlink>
      <w:r>
        <w:t>) value of 2.</w:t>
      </w:r>
    </w:p>
    <w:p w:rsidR="00C45B8D" w:rsidRDefault="008C5507">
      <w:r>
        <w:t xml:space="preserve">The result of including more than one </w:t>
      </w:r>
      <w:r>
        <w:rPr>
          <w:b/>
        </w:rPr>
        <w:t>airsync:Ma</w:t>
      </w:r>
      <w:r>
        <w:rPr>
          <w:b/>
        </w:rPr>
        <w:t>xItems</w:t>
      </w:r>
      <w:r>
        <w:t xml:space="preserve"> element as the child of the </w:t>
      </w:r>
      <w:r>
        <w:rPr>
          <w:b/>
        </w:rPr>
        <w:t>airsync:Options</w:t>
      </w:r>
      <w:r>
        <w:t xml:space="preserve"> element is undefined. The server MAY return a protocol status error in response to such a command request.</w:t>
      </w:r>
    </w:p>
    <w:p w:rsidR="00C45B8D" w:rsidRDefault="008C5507">
      <w:r>
        <w:rPr>
          <w:b/>
        </w:rPr>
        <w:t>Protocol Versions</w:t>
      </w:r>
    </w:p>
    <w:p w:rsidR="00C45B8D" w:rsidRDefault="008C5507">
      <w:r>
        <w:t>The following table specifies the protocol versions that support this element. T</w:t>
      </w:r>
      <w:r>
        <w:t xml:space="preserve">he client indicates the protocol version being used by setting either the MS-ASProtocolVersion header, as specified in </w:t>
      </w:r>
      <w:hyperlink r:id="rId4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582" w:name="section_fac49d86810c479e8bc4bcb374ce5f0c"/>
      <w:bookmarkStart w:id="583" w:name="_Toc476026178"/>
      <w:r>
        <w:t>MaxItems (Sync)</w:t>
      </w:r>
      <w:bookmarkEnd w:id="582"/>
      <w:bookmarkEnd w:id="583"/>
    </w:p>
    <w:p w:rsidR="00C45B8D" w:rsidRDefault="008C5507">
      <w:r>
        <w:t xml:space="preserve">The </w:t>
      </w:r>
      <w:r>
        <w:rPr>
          <w:b/>
        </w:rPr>
        <w:t>MaxItems</w:t>
      </w:r>
      <w:r>
        <w:t xml:space="preserve"> element is an optional child element of the </w:t>
      </w:r>
      <w:r>
        <w:rPr>
          <w:b/>
        </w:rPr>
        <w:t xml:space="preserve">Options </w:t>
      </w:r>
      <w:r>
        <w:t xml:space="preserve">element in </w:t>
      </w:r>
      <w:r>
        <w:rPr>
          <w:b/>
        </w:rPr>
        <w:t xml:space="preserve">Sync </w:t>
      </w:r>
      <w:r>
        <w:t>command requests that specifies the maximum number of recipients (that is, the top N most frequently used recipients) to keep synchronized from within the recipient information cache. This element MUST only be included in a request when the</w:t>
      </w:r>
      <w:r>
        <w:t xml:space="preserve"> value of the </w:t>
      </w:r>
      <w:r>
        <w:rPr>
          <w:b/>
        </w:rPr>
        <w:t>CollectionId</w:t>
      </w:r>
      <w:r>
        <w:t xml:space="preserve"> element (section </w:t>
      </w:r>
      <w:hyperlink w:anchor="Section_9a357d6014ba454e979cb3d933850e52" w:history="1">
        <w:r>
          <w:rPr>
            <w:rStyle w:val="Hyperlink"/>
          </w:rPr>
          <w:t>2.2.3.30.6</w:t>
        </w:r>
      </w:hyperlink>
      <w:r>
        <w:t xml:space="preserve">) maps to the recipient information cache. The value of the </w:t>
      </w:r>
      <w:r>
        <w:rPr>
          <w:b/>
        </w:rPr>
        <w:t>MaxItems</w:t>
      </w:r>
      <w:r>
        <w:t xml:space="preserve"> element does not specify the maximum estimate of additions and deletions </w:t>
      </w:r>
      <w:r>
        <w:t xml:space="preserve">to make to the recipient information cache, it only specifies the number of recipients to keep synchronized. A complete replacement of each recipient would be double the number of </w:t>
      </w:r>
      <w:r>
        <w:rPr>
          <w:b/>
        </w:rPr>
        <w:t>MaxItems</w:t>
      </w:r>
      <w:r>
        <w:t xml:space="preserve"> or items in the cache, as each recipient update requires a deletion</w:t>
      </w:r>
      <w:r>
        <w:t xml:space="preserve"> and an addition.</w:t>
      </w:r>
    </w:p>
    <w:p w:rsidR="00C45B8D" w:rsidRDefault="008C5507">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44"/>
        <w:gridCol w:w="1960"/>
        <w:gridCol w:w="1304"/>
        <w:gridCol w:w="2112"/>
        <w:gridCol w:w="135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451" w:anchor="Section_dcfe20e1cb36457f8c7be5c61351f7d3">
              <w:r>
                <w:rPr>
                  <w:rStyle w:val="Hyperlink"/>
                </w:rPr>
                <w:t>[M</w:t>
              </w:r>
              <w:r>
                <w:rPr>
                  <w:rStyle w:val="Hyperlink"/>
                </w:rPr>
                <w:t>S-ASDTYPE]</w:t>
              </w:r>
            </w:hyperlink>
            <w:r>
              <w:t xml:space="preserve"> section 2.6)</w:t>
            </w:r>
          </w:p>
        </w:tc>
        <w:tc>
          <w:tcPr>
            <w:tcW w:w="0" w:type="auto"/>
          </w:tcPr>
          <w:p w:rsidR="00C45B8D" w:rsidRDefault="008C5507">
            <w:pPr>
              <w:pStyle w:val="TableBodyText"/>
            </w:pPr>
            <w:r>
              <w:t>0...1 (optional)</w:t>
            </w:r>
          </w:p>
        </w:tc>
      </w:tr>
    </w:tbl>
    <w:p w:rsidR="00C45B8D" w:rsidRDefault="008C5507">
      <w:r>
        <w:t xml:space="preserve">The result of including more than one </w:t>
      </w:r>
      <w:r>
        <w:rPr>
          <w:b/>
        </w:rPr>
        <w:t>MaxItems</w:t>
      </w:r>
      <w:r>
        <w:t xml:space="preserve"> element as the child element of the </w:t>
      </w:r>
      <w:r>
        <w:rPr>
          <w:b/>
        </w:rPr>
        <w:t>Options</w:t>
      </w:r>
      <w:r>
        <w:t xml:space="preserve"> element is undefined. The server MAY return a protocol status error in response to such a command request.</w:t>
      </w:r>
    </w:p>
    <w:p w:rsidR="00C45B8D" w:rsidRDefault="008C5507">
      <w:r>
        <w:rPr>
          <w:b/>
        </w:rPr>
        <w:t>Protocol Version</w:t>
      </w:r>
      <w:r>
        <w:rPr>
          <w:b/>
        </w:rPr>
        <w:t>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84" w:name="section_007d28f5d33843d99b07b301786ae0d3"/>
      <w:bookmarkStart w:id="585" w:name="_Toc476026179"/>
      <w:r>
        <w:t>MaxPictures</w:t>
      </w:r>
      <w:bookmarkEnd w:id="584"/>
      <w:bookmarkEnd w:id="585"/>
    </w:p>
    <w:p w:rsidR="00C45B8D" w:rsidRDefault="008C5507">
      <w:r>
        <w:t xml:space="preserve">The </w:t>
      </w:r>
      <w:r>
        <w:rPr>
          <w:b/>
        </w:rPr>
        <w:t>MaxPictures</w:t>
      </w:r>
      <w:r>
        <w:t xml:space="preserve"> element is used in the following command requests:</w:t>
      </w:r>
    </w:p>
    <w:p w:rsidR="00C45B8D" w:rsidRDefault="008C5507">
      <w:pPr>
        <w:pStyle w:val="ListParagraph"/>
        <w:numPr>
          <w:ilvl w:val="0"/>
          <w:numId w:val="71"/>
        </w:numPr>
      </w:pPr>
      <w:r>
        <w:rPr>
          <w:b/>
        </w:rPr>
        <w:t xml:space="preserve">Find </w:t>
      </w:r>
      <w:r>
        <w:t xml:space="preserve">command requests (section </w:t>
      </w:r>
      <w:hyperlink w:anchor="Section_2e6a37ac1b17421e85bc371cbddde930" w:history="1">
        <w:r>
          <w:rPr>
            <w:rStyle w:val="Hyperlink"/>
          </w:rPr>
          <w:t>2.2.1.2</w:t>
        </w:r>
      </w:hyperlink>
      <w:r>
        <w:t>)</w:t>
      </w:r>
    </w:p>
    <w:p w:rsidR="00C45B8D" w:rsidRDefault="008C5507">
      <w:pPr>
        <w:pStyle w:val="ListParagraph"/>
        <w:numPr>
          <w:ilvl w:val="0"/>
          <w:numId w:val="71"/>
        </w:numPr>
      </w:pPr>
      <w:r>
        <w:rPr>
          <w:b/>
        </w:rPr>
        <w:t>ResolveRecipients</w:t>
      </w:r>
      <w:r>
        <w:t xml:space="preserve"> command requests (section </w:t>
      </w:r>
      <w:hyperlink w:anchor="Section_af10e71badf140e98074cccd9a4889a2" w:history="1">
        <w:r>
          <w:rPr>
            <w:rStyle w:val="Hyperlink"/>
          </w:rPr>
          <w:t>2.2.1.15</w:t>
        </w:r>
      </w:hyperlink>
      <w:r>
        <w:t>)</w:t>
      </w:r>
    </w:p>
    <w:p w:rsidR="00C45B8D" w:rsidRDefault="008C5507">
      <w:pPr>
        <w:pStyle w:val="ListParagraph"/>
        <w:numPr>
          <w:ilvl w:val="0"/>
          <w:numId w:val="71"/>
        </w:numPr>
      </w:pPr>
      <w:r>
        <w:rPr>
          <w:b/>
        </w:rPr>
        <w:t xml:space="preserve">Search </w:t>
      </w:r>
      <w:r>
        <w:t xml:space="preserve">command requests (section </w:t>
      </w:r>
      <w:hyperlink w:anchor="Section_8211179b14f344ab9de6b69ca2a48c4e" w:history="1">
        <w:r>
          <w:rPr>
            <w:rStyle w:val="Hyperlink"/>
          </w:rPr>
          <w:t>2.2.1.16</w:t>
        </w:r>
      </w:hyperlink>
      <w:r>
        <w:t>)</w:t>
      </w:r>
    </w:p>
    <w:p w:rsidR="00C45B8D" w:rsidRDefault="008C5507">
      <w:r>
        <w:t xml:space="preserve">The definition of the </w:t>
      </w:r>
      <w:r>
        <w:rPr>
          <w:b/>
        </w:rPr>
        <w:t>MaxPictures</w:t>
      </w:r>
      <w:r>
        <w:t xml:space="preserve"> element differs according to the context in which it is used. For more details, se</w:t>
      </w:r>
      <w:r>
        <w:t xml:space="preserve">e section </w:t>
      </w:r>
      <w:hyperlink w:anchor="Section_d61e9985bf594dcfa76f74d810742775" w:history="1">
        <w:r>
          <w:rPr>
            <w:rStyle w:val="Hyperlink"/>
          </w:rPr>
          <w:t>2.2.3.104.1</w:t>
        </w:r>
      </w:hyperlink>
      <w:r>
        <w:t xml:space="preserve">, section </w:t>
      </w:r>
      <w:hyperlink w:anchor="Section_e105f19cae944a19b7a37df8b31ef06b" w:history="1">
        <w:r>
          <w:rPr>
            <w:rStyle w:val="Hyperlink"/>
          </w:rPr>
          <w:t>2.2.3.104.2</w:t>
        </w:r>
      </w:hyperlink>
      <w:r>
        <w:t xml:space="preserve">, and section </w:t>
      </w:r>
      <w:hyperlink w:anchor="Section_507831618fa34346861be4c8f9fc6ca0" w:history="1">
        <w:r>
          <w:rPr>
            <w:rStyle w:val="Hyperlink"/>
          </w:rPr>
          <w:t>2.2.3.104.3</w:t>
        </w:r>
      </w:hyperlink>
      <w:r>
        <w:t>.</w:t>
      </w:r>
    </w:p>
    <w:p w:rsidR="00C45B8D" w:rsidRDefault="008C5507">
      <w:pPr>
        <w:pStyle w:val="Heading5"/>
      </w:pPr>
      <w:bookmarkStart w:id="586" w:name="section_d61e9985bf594dcfa76f74d810742775"/>
      <w:bookmarkStart w:id="587" w:name="_Toc476026180"/>
      <w:r>
        <w:t>MaxPict</w:t>
      </w:r>
      <w:r>
        <w:t>ures (Find)</w:t>
      </w:r>
      <w:bookmarkEnd w:id="586"/>
      <w:bookmarkEnd w:id="587"/>
    </w:p>
    <w:p w:rsidR="00C45B8D" w:rsidRDefault="008C5507">
      <w:r>
        <w:t xml:space="preserve">The </w:t>
      </w:r>
      <w:r>
        <w:rPr>
          <w:b/>
        </w:rPr>
        <w:t>MaxPictures</w:t>
      </w:r>
      <w:r>
        <w:t xml:space="preserve"> element is an optional child element of the </w:t>
      </w:r>
      <w:r>
        <w:rPr>
          <w:b/>
        </w:rPr>
        <w:t xml:space="preserve">Picture </w:t>
      </w:r>
      <w:r>
        <w:t xml:space="preserve">element in </w:t>
      </w:r>
      <w:r>
        <w:rPr>
          <w:b/>
        </w:rPr>
        <w:t xml:space="preserve">Find </w:t>
      </w:r>
      <w:r>
        <w:t>command requests that limits the number of contact photos returned in the server response.</w:t>
      </w:r>
    </w:p>
    <w:p w:rsidR="00C45B8D" w:rsidRDefault="008C5507">
      <w:r>
        <w:t xml:space="preserve">All elements referenced in this section are defined in the </w:t>
      </w:r>
      <w:r>
        <w:rPr>
          <w:b/>
        </w:rPr>
        <w:t>Find</w:t>
      </w:r>
      <w:r>
        <w:t xml:space="preserve"> names</w:t>
      </w:r>
      <w:r>
        <w:t xml:space="preserve">pace. </w:t>
      </w:r>
    </w:p>
    <w:tbl>
      <w:tblPr>
        <w:tblStyle w:val="Table-ShadedHeader"/>
        <w:tblW w:w="0" w:type="auto"/>
        <w:tblLook w:val="04A0" w:firstRow="1" w:lastRow="0" w:firstColumn="1" w:lastColumn="0" w:noHBand="0" w:noVBand="1"/>
      </w:tblPr>
      <w:tblGrid>
        <w:gridCol w:w="2698"/>
        <w:gridCol w:w="1954"/>
        <w:gridCol w:w="1312"/>
        <w:gridCol w:w="2145"/>
        <w:gridCol w:w="136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Picture</w:t>
            </w:r>
            <w:r>
              <w:t xml:space="preserve"> (section </w:t>
            </w:r>
            <w:hyperlink w:anchor="Section_2e6d294c1df84654890be831aaafb684" w:history="1">
              <w:r>
                <w:rPr>
                  <w:rStyle w:val="Hyperlink"/>
                </w:rPr>
                <w:t>2.2.3.135.1</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integer</w:t>
            </w:r>
            <w:r>
              <w:t xml:space="preserve"> (</w:t>
            </w:r>
            <w:hyperlink r:id="rId453" w:anchor="Section_dcfe20e1cb36457f8c7be5c61351f7d3">
              <w:r>
                <w:rPr>
                  <w:rStyle w:val="Hyperlink"/>
                </w:rPr>
                <w:t>[MS-ASDTYPE]</w:t>
              </w:r>
            </w:hyperlink>
            <w:r>
              <w:t xml:space="preserve"> section 2.6)</w:t>
            </w:r>
          </w:p>
        </w:tc>
        <w:tc>
          <w:tcPr>
            <w:tcW w:w="0" w:type="auto"/>
          </w:tcPr>
          <w:p w:rsidR="00C45B8D" w:rsidRDefault="008C5507">
            <w:pPr>
              <w:pStyle w:val="TableBodyText"/>
            </w:pPr>
            <w:r>
              <w:t>0…..1 (optional)</w:t>
            </w:r>
          </w:p>
        </w:tc>
      </w:tr>
    </w:tbl>
    <w:p w:rsidR="00C45B8D" w:rsidRDefault="008C5507">
      <w:r>
        <w:t>The server returns the first N results that h</w:t>
      </w:r>
      <w:r>
        <w:t xml:space="preserve">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element (section </w:t>
      </w:r>
      <w:hyperlink w:anchor="Section_0e01e24cdaf44d11a7acc3a3f2fa6b6b" w:history="1">
        <w:r>
          <w:rPr>
            <w:rStyle w:val="Hyperlink"/>
          </w:rPr>
          <w:t>2.2.3.177.2</w:t>
        </w:r>
      </w:hyperlink>
      <w:r>
        <w:t>) value 173 (NoPicture) if the co</w:t>
      </w:r>
      <w:r>
        <w:t xml:space="preserve">ntact has no photo, </w:t>
      </w:r>
      <w:r>
        <w:rPr>
          <w:b/>
        </w:rPr>
        <w:t xml:space="preserve">Status </w:t>
      </w:r>
      <w:r>
        <w:t xml:space="preserve">element value 174 (PictureTooLarge) if the contact’s photo is too large, or </w:t>
      </w:r>
      <w:r>
        <w:rPr>
          <w:b/>
        </w:rPr>
        <w:t>Status</w:t>
      </w:r>
      <w:r>
        <w:t xml:space="preserve"> element value 175 (PictureLimitReached) if the contact has a photo but the </w:t>
      </w:r>
      <w:r>
        <w:rPr>
          <w:b/>
        </w:rPr>
        <w:t>MaxPictures</w:t>
      </w:r>
      <w:r>
        <w:t xml:space="preserve"> limit was reached.</w:t>
      </w:r>
    </w:p>
    <w:p w:rsidR="00C45B8D" w:rsidRDefault="008C5507">
      <w:r>
        <w:rPr>
          <w:b/>
        </w:rPr>
        <w:t>Protocol Versions</w:t>
      </w:r>
    </w:p>
    <w:p w:rsidR="00C45B8D" w:rsidRDefault="008C5507">
      <w:r>
        <w:t>The following table sp</w:t>
      </w:r>
      <w:r>
        <w:t xml:space="preserve">ecifies the protocol versions that support this element. The client indicates the protocol version being used by setting either the MS-ASProtocolVersion header, as specified in </w:t>
      </w:r>
      <w:hyperlink r:id="rId4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588" w:name="section_e105f19cae944a19b7a37df8b31ef06b"/>
      <w:bookmarkStart w:id="589" w:name="_Toc476026181"/>
      <w:r>
        <w:t>MaxPictures (ResolveRecipients)</w:t>
      </w:r>
      <w:bookmarkEnd w:id="588"/>
      <w:bookmarkEnd w:id="589"/>
    </w:p>
    <w:p w:rsidR="00C45B8D" w:rsidRDefault="008C5507">
      <w:r>
        <w:t xml:space="preserve">The </w:t>
      </w:r>
      <w:r>
        <w:rPr>
          <w:b/>
        </w:rPr>
        <w:t>MaxPictures</w:t>
      </w:r>
      <w:r>
        <w:t xml:space="preserve"> element is an optional child element of the </w:t>
      </w:r>
      <w:r>
        <w:rPr>
          <w:b/>
        </w:rPr>
        <w:t xml:space="preserve">Picture </w:t>
      </w:r>
      <w:r>
        <w:t xml:space="preserve">element in </w:t>
      </w:r>
      <w:r>
        <w:rPr>
          <w:b/>
        </w:rPr>
        <w:t xml:space="preserve">ResolveRecipients </w:t>
      </w:r>
      <w:r>
        <w:t>command requests that limits the number of contact photos returned in the server response.</w:t>
      </w:r>
    </w:p>
    <w:p w:rsidR="00C45B8D" w:rsidRDefault="008C5507">
      <w:r>
        <w:t xml:space="preserve">All elements referenced in this section are defined in the </w:t>
      </w:r>
      <w:r>
        <w:rPr>
          <w:b/>
        </w:rPr>
        <w:t>ResolveRecipi</w:t>
      </w:r>
      <w:r>
        <w:rPr>
          <w:b/>
        </w:rPr>
        <w:t>ents</w:t>
      </w:r>
      <w:r>
        <w:t xml:space="preserve"> namespace.</w:t>
      </w:r>
    </w:p>
    <w:tbl>
      <w:tblPr>
        <w:tblStyle w:val="Table-ShadedHeader"/>
        <w:tblW w:w="0" w:type="auto"/>
        <w:tblLook w:val="04A0" w:firstRow="1" w:lastRow="0" w:firstColumn="1" w:lastColumn="0" w:noHBand="0" w:noVBand="1"/>
      </w:tblPr>
      <w:tblGrid>
        <w:gridCol w:w="3126"/>
        <w:gridCol w:w="1829"/>
        <w:gridCol w:w="1266"/>
        <w:gridCol w:w="1950"/>
        <w:gridCol w:w="13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455" w:anchor="Section_dcfe20e1cb36457f8c7be5c61351f7d3">
              <w:r>
                <w:rPr>
                  <w:rStyle w:val="Hyperlink"/>
                </w:rPr>
                <w:t>[MS-ASDTYPE]</w:t>
              </w:r>
            </w:hyperlink>
            <w:r>
              <w:t xml:space="preserve"> section 2.6)</w:t>
            </w:r>
          </w:p>
        </w:tc>
        <w:tc>
          <w:tcPr>
            <w:tcW w:w="0" w:type="auto"/>
          </w:tcPr>
          <w:p w:rsidR="00C45B8D" w:rsidRDefault="008C5507">
            <w:pPr>
              <w:pStyle w:val="TableBodyText"/>
            </w:pPr>
            <w:r>
              <w:t>0…..1 (optional)</w:t>
            </w:r>
          </w:p>
        </w:tc>
      </w:tr>
    </w:tbl>
    <w:p w:rsidR="00C45B8D" w:rsidRDefault="008C5507">
      <w:r>
        <w:t xml:space="preserve">The server returns the first N results that have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element (section </w:t>
      </w:r>
      <w:hyperlink w:anchor="Section_3bc7cad1daa74a18965bb5fbf2a3b510" w:history="1">
        <w:r>
          <w:rPr>
            <w:rStyle w:val="Hyperlink"/>
          </w:rPr>
          <w:t>2.2.3.177</w:t>
        </w:r>
      </w:hyperlink>
      <w:r>
        <w:t xml:space="preserve">) value 173 (NoPicture) if the contact has no photo, </w:t>
      </w:r>
      <w:r>
        <w:rPr>
          <w:b/>
        </w:rPr>
        <w:t xml:space="preserve">Status </w:t>
      </w:r>
      <w:r>
        <w:t xml:space="preserve">element value 174 (PictureTooLarge) if the contact’s photo is too large, or </w:t>
      </w:r>
      <w:r>
        <w:rPr>
          <w:b/>
        </w:rPr>
        <w:t>Status</w:t>
      </w:r>
      <w:r>
        <w:t xml:space="preserve"> element value 175 (PictureLimitReached) if the contact has a photo but the </w:t>
      </w:r>
      <w:r>
        <w:rPr>
          <w:b/>
        </w:rPr>
        <w:t>MaxPictures</w:t>
      </w:r>
      <w:r>
        <w:t xml:space="preserve"> limit was reache</w:t>
      </w:r>
      <w:r>
        <w:t>d.</w:t>
      </w:r>
    </w:p>
    <w:p w:rsidR="00C45B8D" w:rsidRDefault="008C5507">
      <w:r>
        <w:t xml:space="preserve">Note that the </w:t>
      </w:r>
      <w:r>
        <w:rPr>
          <w:b/>
        </w:rPr>
        <w:t>MaxPictures</w:t>
      </w:r>
      <w:r>
        <w:t xml:space="preserve"> element identifies the number of contact photos returned per query. Therefore, if the client includes three recipients to resolve and sets the </w:t>
      </w:r>
      <w:r>
        <w:rPr>
          <w:b/>
        </w:rPr>
        <w:t>MaxPictures</w:t>
      </w:r>
      <w:r>
        <w:t xml:space="preserve"> element value to 3 in the </w:t>
      </w:r>
      <w:r>
        <w:rPr>
          <w:b/>
        </w:rPr>
        <w:t xml:space="preserve">ResolveRecipients </w:t>
      </w:r>
      <w:r>
        <w:t>command request, a maximum o</w:t>
      </w:r>
      <w:r>
        <w:t>f 9 contact photos can be returned.</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590" w:name="section_507831618fa34346861be4c8f9fc6ca0"/>
      <w:bookmarkStart w:id="591" w:name="_Toc476026182"/>
      <w:r>
        <w:t>MaxPictures (Search)</w:t>
      </w:r>
      <w:bookmarkEnd w:id="590"/>
      <w:bookmarkEnd w:id="591"/>
    </w:p>
    <w:p w:rsidR="00C45B8D" w:rsidRDefault="008C5507">
      <w:r>
        <w:lastRenderedPageBreak/>
        <w:t xml:space="preserve">The </w:t>
      </w:r>
      <w:r>
        <w:rPr>
          <w:b/>
        </w:rPr>
        <w:t>MaxPictures</w:t>
      </w:r>
      <w:r>
        <w:t xml:space="preserve"> element is an optional child element of the </w:t>
      </w:r>
      <w:r>
        <w:rPr>
          <w:b/>
        </w:rPr>
        <w:t xml:space="preserve">Picture </w:t>
      </w:r>
      <w:r>
        <w:t xml:space="preserve">element in </w:t>
      </w:r>
      <w:r>
        <w:rPr>
          <w:b/>
        </w:rPr>
        <w:t xml:space="preserve">Search </w:t>
      </w:r>
      <w:r>
        <w:t>command requests that limits the number of contact photos returned in the server response.</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17"/>
        <w:gridCol w:w="1919"/>
        <w:gridCol w:w="1299"/>
        <w:gridCol w:w="2091"/>
        <w:gridCol w:w="134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integer</w:t>
            </w:r>
            <w:r>
              <w:t xml:space="preserve"> (</w:t>
            </w:r>
            <w:hyperlink r:id="rId457" w:anchor="Section_dcfe20e1cb36457f8c7be5c61351f7d3">
              <w:r>
                <w:rPr>
                  <w:rStyle w:val="Hyperlink"/>
                </w:rPr>
                <w:t>[MS-ASDTYPE]</w:t>
              </w:r>
            </w:hyperlink>
            <w:r>
              <w:t xml:space="preserve"> section 2.6)</w:t>
            </w:r>
          </w:p>
        </w:tc>
        <w:tc>
          <w:tcPr>
            <w:tcW w:w="0" w:type="auto"/>
          </w:tcPr>
          <w:p w:rsidR="00C45B8D" w:rsidRDefault="008C5507">
            <w:pPr>
              <w:pStyle w:val="TableBodyText"/>
            </w:pPr>
            <w:r>
              <w:t>0…..1 (optional)</w:t>
            </w:r>
          </w:p>
        </w:tc>
      </w:tr>
    </w:tbl>
    <w:p w:rsidR="00C45B8D" w:rsidRDefault="008C5507">
      <w:r>
        <w:t>The server retur</w:t>
      </w:r>
      <w:r>
        <w:t xml:space="preserve">ns the first N results that have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element (section </w:t>
      </w:r>
      <w:hyperlink w:anchor="Section_3bc7cad1daa74a18965bb5fbf2a3b510" w:history="1">
        <w:r>
          <w:rPr>
            <w:rStyle w:val="Hyperlink"/>
          </w:rPr>
          <w:t>2.2.3.177</w:t>
        </w:r>
      </w:hyperlink>
      <w:r>
        <w:t>) valu</w:t>
      </w:r>
      <w:r>
        <w:t xml:space="preserve">e 173 (NoPicture) if the contact has no photo, </w:t>
      </w:r>
      <w:r>
        <w:rPr>
          <w:b/>
        </w:rPr>
        <w:t xml:space="preserve">Status </w:t>
      </w:r>
      <w:r>
        <w:t xml:space="preserve">element value 174 (PictureTooLarge) if the contact’s photo is too large, or </w:t>
      </w:r>
      <w:r>
        <w:rPr>
          <w:b/>
        </w:rPr>
        <w:t>Status</w:t>
      </w:r>
      <w:r>
        <w:t xml:space="preserve"> element value 175 (PictureLimitReached) if the contact has a photo but the </w:t>
      </w:r>
      <w:r>
        <w:rPr>
          <w:b/>
        </w:rPr>
        <w:t>MaxPictures</w:t>
      </w:r>
      <w:r>
        <w:t xml:space="preserve"> limit was reached.</w:t>
      </w:r>
    </w:p>
    <w:p w:rsidR="00C45B8D" w:rsidRDefault="008C5507">
      <w:r>
        <w:rPr>
          <w:b/>
        </w:rPr>
        <w:t>Protocol Vers</w:t>
      </w:r>
      <w:r>
        <w:rPr>
          <w:b/>
        </w:rPr>
        <w:t>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592" w:name="section_d694b3599761485f86a1e31b79ef49e6"/>
      <w:bookmarkStart w:id="593" w:name="_Toc476026183"/>
      <w:r>
        <w:t>MaxSize</w:t>
      </w:r>
      <w:bookmarkEnd w:id="592"/>
      <w:bookmarkEnd w:id="593"/>
    </w:p>
    <w:p w:rsidR="00C45B8D" w:rsidRDefault="008C5507">
      <w:r>
        <w:t xml:space="preserve">The </w:t>
      </w:r>
      <w:r>
        <w:rPr>
          <w:b/>
        </w:rPr>
        <w:t>MaxSize</w:t>
      </w:r>
      <w:r>
        <w:t xml:space="preserve"> element is used in the following command requests:</w:t>
      </w:r>
    </w:p>
    <w:p w:rsidR="00C45B8D" w:rsidRDefault="008C5507">
      <w:pPr>
        <w:pStyle w:val="ListParagraph"/>
        <w:numPr>
          <w:ilvl w:val="0"/>
          <w:numId w:val="71"/>
        </w:numPr>
      </w:pPr>
      <w:r>
        <w:rPr>
          <w:b/>
        </w:rPr>
        <w:t xml:space="preserve">Find </w:t>
      </w:r>
      <w:r>
        <w:t xml:space="preserve">command requests (section </w:t>
      </w:r>
      <w:hyperlink w:anchor="Section_2e6a37ac1b17421e85bc371cbddde930" w:history="1">
        <w:r>
          <w:rPr>
            <w:rStyle w:val="Hyperlink"/>
          </w:rPr>
          <w:t>2.2.1.2</w:t>
        </w:r>
      </w:hyperlink>
      <w:r>
        <w:t>)</w:t>
      </w:r>
    </w:p>
    <w:p w:rsidR="00C45B8D" w:rsidRDefault="008C5507">
      <w:pPr>
        <w:pStyle w:val="ListParagraph"/>
        <w:numPr>
          <w:ilvl w:val="0"/>
          <w:numId w:val="71"/>
        </w:numPr>
      </w:pPr>
      <w:r>
        <w:rPr>
          <w:b/>
        </w:rPr>
        <w:t>ResolveRecipients</w:t>
      </w:r>
      <w:r>
        <w:t xml:space="preserve"> command requests (section </w:t>
      </w:r>
      <w:hyperlink w:anchor="Section_af10e71badf140e98074cccd9a4889a2" w:history="1">
        <w:r>
          <w:rPr>
            <w:rStyle w:val="Hyperlink"/>
          </w:rPr>
          <w:t>2.2.1.15</w:t>
        </w:r>
      </w:hyperlink>
      <w:r>
        <w:t>)</w:t>
      </w:r>
    </w:p>
    <w:p w:rsidR="00C45B8D" w:rsidRDefault="008C5507">
      <w:pPr>
        <w:pStyle w:val="ListParagraph"/>
        <w:numPr>
          <w:ilvl w:val="0"/>
          <w:numId w:val="71"/>
        </w:numPr>
      </w:pPr>
      <w:r>
        <w:rPr>
          <w:b/>
        </w:rPr>
        <w:t xml:space="preserve">Search </w:t>
      </w:r>
      <w:r>
        <w:t xml:space="preserve">command requests (section </w:t>
      </w:r>
      <w:hyperlink w:anchor="Section_8211179b14f344ab9de6b69ca2a48c4e" w:history="1">
        <w:r>
          <w:rPr>
            <w:rStyle w:val="Hyperlink"/>
          </w:rPr>
          <w:t>2.2.1.16</w:t>
        </w:r>
      </w:hyperlink>
      <w:r>
        <w:t>)</w:t>
      </w:r>
    </w:p>
    <w:p w:rsidR="00C45B8D" w:rsidRDefault="008C5507">
      <w:r>
        <w:t xml:space="preserve">The definition of the </w:t>
      </w:r>
      <w:r>
        <w:rPr>
          <w:b/>
        </w:rPr>
        <w:t>MaxSize</w:t>
      </w:r>
      <w:r>
        <w:t xml:space="preserve"> element differs according to the context in which it is used. For more details, see section </w:t>
      </w:r>
      <w:hyperlink w:anchor="Section_77b90519706147d7a7800f9805aca7c1" w:history="1">
        <w:r>
          <w:rPr>
            <w:rStyle w:val="Hyperlink"/>
          </w:rPr>
          <w:t>2.2.3.105.1</w:t>
        </w:r>
      </w:hyperlink>
      <w:r>
        <w:t xml:space="preserve">, section </w:t>
      </w:r>
      <w:hyperlink w:anchor="Section_b4f7c3f6aea74267ac87fa7d565a18ae" w:history="1">
        <w:r>
          <w:rPr>
            <w:rStyle w:val="Hyperlink"/>
          </w:rPr>
          <w:t>2.2.3.105.2</w:t>
        </w:r>
      </w:hyperlink>
      <w:r>
        <w:t xml:space="preserve">, and section </w:t>
      </w:r>
      <w:hyperlink w:anchor="Section_59e5fb05f5af4cf1b627787f95fafcb8" w:history="1">
        <w:r>
          <w:rPr>
            <w:rStyle w:val="Hyperlink"/>
          </w:rPr>
          <w:t>2.2.3.105.3</w:t>
        </w:r>
      </w:hyperlink>
      <w:r>
        <w:t>.</w:t>
      </w:r>
    </w:p>
    <w:p w:rsidR="00C45B8D" w:rsidRDefault="008C5507">
      <w:pPr>
        <w:pStyle w:val="Heading5"/>
      </w:pPr>
      <w:bookmarkStart w:id="594" w:name="section_77b90519706147d7a7800f9805aca7c1"/>
      <w:bookmarkStart w:id="595" w:name="_Toc476026184"/>
      <w:r>
        <w:t>MaxSize (Find)</w:t>
      </w:r>
      <w:bookmarkEnd w:id="594"/>
      <w:bookmarkEnd w:id="595"/>
    </w:p>
    <w:p w:rsidR="00C45B8D" w:rsidRDefault="008C5507">
      <w:r>
        <w:t xml:space="preserve">The </w:t>
      </w:r>
      <w:r>
        <w:rPr>
          <w:b/>
        </w:rPr>
        <w:t>MaxSize</w:t>
      </w:r>
      <w:r>
        <w:t xml:space="preserve"> element is an optional child element of the </w:t>
      </w:r>
      <w:r>
        <w:rPr>
          <w:b/>
        </w:rPr>
        <w:t xml:space="preserve">Picture </w:t>
      </w:r>
      <w:r>
        <w:t xml:space="preserve">element in </w:t>
      </w:r>
      <w:r>
        <w:rPr>
          <w:b/>
        </w:rPr>
        <w:t xml:space="preserve">Find </w:t>
      </w:r>
      <w:r>
        <w:t>command requests that limits the size of contact photos returned in the server response.</w:t>
      </w:r>
    </w:p>
    <w:p w:rsidR="00C45B8D" w:rsidRDefault="008C5507">
      <w:r>
        <w:lastRenderedPageBreak/>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98"/>
        <w:gridCol w:w="1954"/>
        <w:gridCol w:w="1312"/>
        <w:gridCol w:w="2145"/>
        <w:gridCol w:w="136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w:t>
            </w:r>
            <w:r>
              <w: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Picture</w:t>
            </w:r>
            <w:r>
              <w:t xml:space="preserve"> (section </w:t>
            </w:r>
            <w:hyperlink w:anchor="Section_2e6d294c1df84654890be831aaafb684" w:history="1">
              <w:r>
                <w:rPr>
                  <w:rStyle w:val="Hyperlink"/>
                </w:rPr>
                <w:t>2.2.3.135.1</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integer</w:t>
            </w:r>
            <w:r>
              <w:t xml:space="preserve"> (</w:t>
            </w:r>
            <w:hyperlink r:id="rId459" w:anchor="Section_dcfe20e1cb36457f8c7be5c61351f7d3">
              <w:r>
                <w:rPr>
                  <w:rStyle w:val="Hyperlink"/>
                </w:rPr>
                <w:t>[MS-ASDTYPE]</w:t>
              </w:r>
            </w:hyperlink>
            <w:r>
              <w:t xml:space="preserve"> section 2.6)</w:t>
            </w:r>
          </w:p>
        </w:tc>
        <w:tc>
          <w:tcPr>
            <w:tcW w:w="0" w:type="auto"/>
          </w:tcPr>
          <w:p w:rsidR="00C45B8D" w:rsidRDefault="008C5507">
            <w:pPr>
              <w:pStyle w:val="TableBodyText"/>
            </w:pPr>
            <w:r>
              <w:t>0…1 (optional)</w:t>
            </w:r>
          </w:p>
        </w:tc>
      </w:tr>
    </w:tbl>
    <w:p w:rsidR="00C45B8D" w:rsidRDefault="008C5507">
      <w:r>
        <w:t xml:space="preserve">The maximum value of the </w:t>
      </w:r>
      <w:r>
        <w:rPr>
          <w:b/>
        </w:rPr>
        <w:t>MaxSize</w:t>
      </w:r>
      <w:r>
        <w:t xml:space="preserve"> element is 100 KB or 102400 bytes.</w:t>
      </w:r>
    </w:p>
    <w:p w:rsidR="00C45B8D" w:rsidRDefault="008C5507">
      <w:r>
        <w:t xml:space="preserve">The </w:t>
      </w:r>
      <w:r>
        <w:rPr>
          <w:b/>
        </w:rPr>
        <w:t>MaxSize</w:t>
      </w:r>
      <w:r>
        <w:t xml:space="preserve"> element specifies the maximum size of </w:t>
      </w:r>
      <w:r>
        <w:t xml:space="preserve">an individual contact photo that is returned in the response, in bytes. The </w:t>
      </w:r>
      <w:r>
        <w:rPr>
          <w:b/>
        </w:rPr>
        <w:t>MaxPictures</w:t>
      </w:r>
      <w:r>
        <w:t xml:space="preserve"> element (section </w:t>
      </w:r>
      <w:hyperlink w:anchor="Section_d61e9985bf594dcfa76f74d810742775" w:history="1">
        <w:r>
          <w:rPr>
            <w:rStyle w:val="Hyperlink"/>
          </w:rPr>
          <w:t>2.2.3.104.1</w:t>
        </w:r>
      </w:hyperlink>
      <w:r>
        <w:t>) specifies the maximum number of contact photos to return in the server respons</w:t>
      </w:r>
      <w:r>
        <w:t>e.</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596" w:name="section_b4f7c3f6aea74267ac87fa7d565a18ae"/>
      <w:bookmarkStart w:id="597" w:name="_Toc476026185"/>
      <w:r>
        <w:t>MaxSize (ResolveRecipients)</w:t>
      </w:r>
      <w:bookmarkEnd w:id="596"/>
      <w:bookmarkEnd w:id="597"/>
    </w:p>
    <w:p w:rsidR="00C45B8D" w:rsidRDefault="008C5507">
      <w:r>
        <w:t xml:space="preserve">The </w:t>
      </w:r>
      <w:r>
        <w:rPr>
          <w:b/>
        </w:rPr>
        <w:t>MaxSize</w:t>
      </w:r>
      <w:r>
        <w:t xml:space="preserve"> element is an optional child element of the </w:t>
      </w:r>
      <w:r>
        <w:rPr>
          <w:b/>
        </w:rPr>
        <w:t xml:space="preserve">Picture </w:t>
      </w:r>
      <w:r>
        <w:t xml:space="preserve">element in </w:t>
      </w:r>
      <w:r>
        <w:rPr>
          <w:b/>
        </w:rPr>
        <w:t xml:space="preserve">ResolveRecipients </w:t>
      </w:r>
      <w:r>
        <w:t>command requests that limits the size of contact photos returned in the server response.</w:t>
      </w:r>
    </w:p>
    <w:p w:rsidR="00C45B8D" w:rsidRDefault="008C5507">
      <w:r>
        <w:t xml:space="preserve">All elements referenced in this section </w:t>
      </w:r>
      <w:r>
        <w:t xml:space="preserve">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26"/>
        <w:gridCol w:w="1829"/>
        <w:gridCol w:w="1266"/>
        <w:gridCol w:w="1950"/>
        <w:gridCol w:w="13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461" w:anchor="Section_dcfe20e1cb36457f8c7be5c61351f7d3">
              <w:r>
                <w:rPr>
                  <w:rStyle w:val="Hyperlink"/>
                </w:rPr>
                <w:t>[MS-ASDTYPE]</w:t>
              </w:r>
            </w:hyperlink>
            <w:r>
              <w:t xml:space="preserve"> section 2.6)</w:t>
            </w:r>
          </w:p>
        </w:tc>
        <w:tc>
          <w:tcPr>
            <w:tcW w:w="0" w:type="auto"/>
          </w:tcPr>
          <w:p w:rsidR="00C45B8D" w:rsidRDefault="008C5507">
            <w:pPr>
              <w:pStyle w:val="TableBodyText"/>
            </w:pPr>
            <w:r>
              <w:t>0…1 (optional)</w:t>
            </w:r>
          </w:p>
        </w:tc>
      </w:tr>
    </w:tbl>
    <w:p w:rsidR="00C45B8D" w:rsidRDefault="008C5507">
      <w:r>
        <w:t xml:space="preserve">The maximum value of the </w:t>
      </w:r>
      <w:r>
        <w:rPr>
          <w:b/>
        </w:rPr>
        <w:t>MaxSize</w:t>
      </w:r>
      <w:r>
        <w:t xml:space="preserve"> element is 100 KB or 102400 bytes.</w:t>
      </w:r>
    </w:p>
    <w:p w:rsidR="00C45B8D" w:rsidRDefault="008C5507">
      <w:r>
        <w:t xml:space="preserve">The </w:t>
      </w:r>
      <w:r>
        <w:rPr>
          <w:b/>
        </w:rPr>
        <w:t>MaxSize</w:t>
      </w:r>
      <w:r>
        <w:t xml:space="preserve"> element specifies the maximum size of an individual contact photo that is returned in the response, in bytes. The </w:t>
      </w:r>
      <w:r>
        <w:rPr>
          <w:b/>
        </w:rPr>
        <w:t>MaxPictures</w:t>
      </w:r>
      <w:r>
        <w:t xml:space="preserve"> element (section </w:t>
      </w:r>
      <w:hyperlink w:anchor="Section_007d28f5d33843d99b07b301786ae0d3" w:history="1">
        <w:r>
          <w:rPr>
            <w:rStyle w:val="Hyperlink"/>
          </w:rPr>
          <w:t>2.2.3</w:t>
        </w:r>
        <w:r>
          <w:rPr>
            <w:rStyle w:val="Hyperlink"/>
          </w:rPr>
          <w:t>.104</w:t>
        </w:r>
      </w:hyperlink>
      <w:r>
        <w:t>) specifies the maximum number of contact photos to return in the server response.</w:t>
      </w:r>
    </w:p>
    <w:p w:rsidR="00C45B8D" w:rsidRDefault="008C5507">
      <w:r>
        <w:rPr>
          <w:b/>
        </w:rPr>
        <w:t>Protocol Versions</w:t>
      </w:r>
    </w:p>
    <w:p w:rsidR="00C45B8D" w:rsidRDefault="008C5507">
      <w:r>
        <w:lastRenderedPageBreak/>
        <w:t>The following table specifies the protocol versions that support this element. The client indicates the protocol version being used by setting either t</w:t>
      </w:r>
      <w:r>
        <w:t xml:space="preserve">he MS-ASProtocolVersion header, as specified in </w:t>
      </w:r>
      <w:hyperlink r:id="rId4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r>
        <w: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598" w:name="section_59e5fb05f5af4cf1b627787f95fafcb8"/>
      <w:bookmarkStart w:id="599" w:name="_Toc476026186"/>
      <w:r>
        <w:t>MaxSize (Search)</w:t>
      </w:r>
      <w:bookmarkEnd w:id="598"/>
      <w:bookmarkEnd w:id="599"/>
    </w:p>
    <w:p w:rsidR="00C45B8D" w:rsidRDefault="008C5507">
      <w:r>
        <w:t xml:space="preserve">The </w:t>
      </w:r>
      <w:r>
        <w:rPr>
          <w:b/>
        </w:rPr>
        <w:t>MaxSize</w:t>
      </w:r>
      <w:r>
        <w:t xml:space="preserve"> element is an optional child element of the </w:t>
      </w:r>
      <w:r>
        <w:rPr>
          <w:b/>
        </w:rPr>
        <w:t xml:space="preserve">Picture </w:t>
      </w:r>
      <w:r>
        <w:t xml:space="preserve">element in </w:t>
      </w:r>
      <w:r>
        <w:rPr>
          <w:b/>
        </w:rPr>
        <w:t xml:space="preserve">Search </w:t>
      </w:r>
      <w:r>
        <w:t xml:space="preserve">command requests that limits the size of contact photos </w:t>
      </w:r>
      <w:r>
        <w:t>returned in the server response.</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17"/>
        <w:gridCol w:w="1919"/>
        <w:gridCol w:w="1299"/>
        <w:gridCol w:w="2091"/>
        <w:gridCol w:w="134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integer</w:t>
            </w:r>
            <w:r>
              <w:t xml:space="preserve"> (</w:t>
            </w:r>
            <w:hyperlink r:id="rId463" w:anchor="Section_dcfe20e1cb36457f8c7be5c61351f7d3">
              <w:r>
                <w:rPr>
                  <w:rStyle w:val="Hyperlink"/>
                </w:rPr>
                <w:t>[M</w:t>
              </w:r>
              <w:r>
                <w:rPr>
                  <w:rStyle w:val="Hyperlink"/>
                </w:rPr>
                <w:t>S-ASDTYPE]</w:t>
              </w:r>
            </w:hyperlink>
            <w:r>
              <w:t xml:space="preserve"> section 2.6)</w:t>
            </w:r>
          </w:p>
        </w:tc>
        <w:tc>
          <w:tcPr>
            <w:tcW w:w="0" w:type="auto"/>
          </w:tcPr>
          <w:p w:rsidR="00C45B8D" w:rsidRDefault="008C5507">
            <w:pPr>
              <w:pStyle w:val="TableBodyText"/>
            </w:pPr>
            <w:r>
              <w:t>0…1 (optional)</w:t>
            </w:r>
          </w:p>
        </w:tc>
      </w:tr>
    </w:tbl>
    <w:p w:rsidR="00C45B8D" w:rsidRDefault="008C5507">
      <w:r>
        <w:t xml:space="preserve">The maximum value of the </w:t>
      </w:r>
      <w:r>
        <w:rPr>
          <w:b/>
        </w:rPr>
        <w:t>MaxSize</w:t>
      </w:r>
      <w:r>
        <w:t xml:space="preserve"> element is 100 KB or 102400 bytes.</w:t>
      </w:r>
    </w:p>
    <w:p w:rsidR="00C45B8D" w:rsidRDefault="008C5507">
      <w:r>
        <w:t xml:space="preserve">The </w:t>
      </w:r>
      <w:r>
        <w:rPr>
          <w:b/>
        </w:rPr>
        <w:t>MaxSize</w:t>
      </w:r>
      <w:r>
        <w:t xml:space="preserve"> element specifies the maximum size of an individual contact photo that is returned in the response, in bytes. The </w:t>
      </w:r>
      <w:r>
        <w:rPr>
          <w:b/>
        </w:rPr>
        <w:t>MaxPictures</w:t>
      </w:r>
      <w:r>
        <w:t xml:space="preserve"> element (s</w:t>
      </w:r>
      <w:r>
        <w:t xml:space="preserve">ection </w:t>
      </w:r>
      <w:hyperlink w:anchor="Section_007d28f5d33843d99b07b301786ae0d3" w:history="1">
        <w:r>
          <w:rPr>
            <w:rStyle w:val="Hyperlink"/>
          </w:rPr>
          <w:t>2.2.3.104</w:t>
        </w:r>
      </w:hyperlink>
      <w:r>
        <w:t>) specifies the maximum number of contact photos to return in the server response.</w:t>
      </w:r>
    </w:p>
    <w:p w:rsidR="00C45B8D" w:rsidRDefault="008C5507">
      <w:r>
        <w:rPr>
          <w:b/>
        </w:rPr>
        <w:t>Protocol Versions</w:t>
      </w:r>
    </w:p>
    <w:p w:rsidR="00C45B8D" w:rsidRDefault="008C5507">
      <w:r>
        <w:t xml:space="preserve">The following table specifies the protocol versions that support this element. </w:t>
      </w:r>
      <w:r>
        <w:t xml:space="preserve">The client indicates the protocol version being used by setting either the MS-ASProtocolVersion header, as specified in </w:t>
      </w:r>
      <w:hyperlink r:id="rId464" w:anchor="Section_4cbf28dc287641c69d87ba9db86cd40d">
        <w:r>
          <w:rPr>
            <w:rStyle w:val="Hyperlink"/>
          </w:rPr>
          <w:t>[MS-ASHTTP]</w:t>
        </w:r>
      </w:hyperlink>
      <w:r>
        <w:t xml:space="preserve"> section 2.2.1.1.2.6, or the </w:t>
      </w:r>
      <w:r>
        <w:rPr>
          <w:b/>
        </w:rPr>
        <w:t>Protocol versio</w:t>
      </w:r>
      <w:r>
        <w:rPr>
          <w:b/>
        </w:rPr>
        <w:t>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00" w:name="section_aedc7a2474be41b9bc4726bb4682530e"/>
      <w:bookmarkStart w:id="601" w:name="_Toc476026187"/>
      <w:r>
        <w:t>MeetingResponse</w:t>
      </w:r>
      <w:bookmarkEnd w:id="600"/>
      <w:bookmarkEnd w:id="601"/>
    </w:p>
    <w:p w:rsidR="00C45B8D" w:rsidRDefault="008C5507">
      <w:r>
        <w:t xml:space="preserve">The </w:t>
      </w:r>
      <w:r>
        <w:rPr>
          <w:b/>
        </w:rPr>
        <w:t>MeetingResponse</w:t>
      </w:r>
      <w:r>
        <w:t xml:space="preserve"> element is a required element in </w:t>
      </w:r>
      <w:r>
        <w:rPr>
          <w:b/>
        </w:rPr>
        <w:t>MeetingResponse</w:t>
      </w:r>
      <w:r>
        <w:t xml:space="preserve"> command requests and </w:t>
      </w:r>
      <w:r>
        <w:rPr>
          <w:b/>
        </w:rPr>
        <w:t xml:space="preserve">MeetingResponse </w:t>
      </w:r>
      <w:r>
        <w:t xml:space="preserve">command responses that identifies the body of the HTTP </w:t>
      </w:r>
      <w:r>
        <w:rPr>
          <w:b/>
        </w:rPr>
        <w:t>POST</w:t>
      </w:r>
      <w:r>
        <w:t xml:space="preserve"> as containing a </w:t>
      </w:r>
      <w:r>
        <w:rPr>
          <w:b/>
        </w:rPr>
        <w:t>MeetingResponse</w:t>
      </w:r>
      <w:r>
        <w:t xml:space="preserve"> command (section </w:t>
      </w:r>
      <w:hyperlink w:anchor="Section_42ececcd37df4340aa50783ba714facb" w:history="1">
        <w:r>
          <w:rPr>
            <w:rStyle w:val="Hyperlink"/>
          </w:rPr>
          <w:t>2.2.1.11</w:t>
        </w:r>
      </w:hyperlink>
      <w:r>
        <w:t>). It is the top-level element in the XML</w:t>
      </w:r>
      <w:r>
        <w:t xml:space="preserve"> stream.</w:t>
      </w:r>
    </w:p>
    <w:p w:rsidR="00C45B8D" w:rsidRDefault="008C5507">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2600"/>
        <w:gridCol w:w="1365"/>
        <w:gridCol w:w="1954"/>
        <w:gridCol w:w="2197"/>
        <w:gridCol w:w="135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MeetingResponse </w:t>
            </w:r>
            <w:r>
              <w:t>command request</w:t>
            </w:r>
          </w:p>
        </w:tc>
        <w:tc>
          <w:tcPr>
            <w:tcW w:w="0" w:type="auto"/>
          </w:tcPr>
          <w:p w:rsidR="00C45B8D" w:rsidRDefault="008C5507">
            <w:pPr>
              <w:pStyle w:val="TableBodyText"/>
            </w:pPr>
            <w:r>
              <w:t>None</w:t>
            </w:r>
          </w:p>
        </w:tc>
        <w:tc>
          <w:tcPr>
            <w:tcW w:w="0" w:type="auto"/>
          </w:tcPr>
          <w:p w:rsidR="00C45B8D" w:rsidRDefault="008C5507">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C45B8D" w:rsidRDefault="008C5507">
            <w:pPr>
              <w:pStyle w:val="TableBodyText"/>
              <w:rPr>
                <w:b/>
              </w:rPr>
            </w:pPr>
            <w:r>
              <w:rPr>
                <w:b/>
              </w:rPr>
              <w:t>container</w:t>
            </w:r>
            <w:r>
              <w:t xml:space="preserve"> (</w:t>
            </w:r>
            <w:hyperlink r:id="rId465" w:anchor="Section_dcfe20e1cb36457f8c7be5c61351f7d3">
              <w:r>
                <w:rPr>
                  <w:rStyle w:val="Hyperlink"/>
                </w:rPr>
                <w:t>[MS-ASDTYPE]</w:t>
              </w:r>
            </w:hyperlink>
            <w:r>
              <w:t xml:space="preserve"> section 2.2)</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MeetingResponse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Result</w:t>
            </w:r>
            <w:r>
              <w:t xml:space="preserve"> (sect</w:t>
            </w:r>
            <w:r>
              <w:t xml:space="preserve">ion </w:t>
            </w:r>
            <w:hyperlink w:anchor="Section_03650972642445f5b30d0ef3bd9a38e6" w:history="1">
              <w:r>
                <w:rPr>
                  <w:rStyle w:val="Hyperlink"/>
                </w:rPr>
                <w:t>2.2.3.155.2</w:t>
              </w:r>
            </w:hyperlink>
            <w:r>
              <w:t>)</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w:t>
      </w:r>
      <w:r>
        <w:t xml:space="preserve"> setting either the MS-ASProtocolVersion header, as specified in </w:t>
      </w:r>
      <w:hyperlink r:id="rId466"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02" w:name="section_e5d149f7d2e54b9aaa6272def8a0e377"/>
      <w:bookmarkStart w:id="603" w:name="_Toc476026188"/>
      <w:r>
        <w:t>MergedFreeBusy</w:t>
      </w:r>
      <w:bookmarkEnd w:id="602"/>
      <w:bookmarkEnd w:id="603"/>
    </w:p>
    <w:p w:rsidR="00C45B8D" w:rsidRDefault="008C5507">
      <w:r>
        <w:t xml:space="preserve">The </w:t>
      </w:r>
      <w:r>
        <w:rPr>
          <w:b/>
        </w:rPr>
        <w:t>MergedFreeBusy</w:t>
      </w:r>
      <w:r>
        <w:t xml:space="preserve"> element is an optional child element of the </w:t>
      </w:r>
      <w:r>
        <w:rPr>
          <w:b/>
        </w:rPr>
        <w:t xml:space="preserve">Availability </w:t>
      </w:r>
      <w:r>
        <w:t xml:space="preserve">element in </w:t>
      </w:r>
      <w:r>
        <w:rPr>
          <w:b/>
        </w:rPr>
        <w:t xml:space="preserve">ResolveRecipients </w:t>
      </w:r>
      <w:r>
        <w:t xml:space="preserve">command </w:t>
      </w:r>
      <w:r>
        <w:t>responses that specifies the free/busy information for the users or distribution list identified in the request.</w:t>
      </w:r>
      <w:bookmarkStart w:id="604" w:name="z66"/>
      <w:bookmarkEnd w:id="604"/>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61"/>
        <w:gridCol w:w="1858"/>
        <w:gridCol w:w="1264"/>
        <w:gridCol w:w="1891"/>
        <w:gridCol w:w="130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Availability</w:t>
            </w:r>
            <w:r>
              <w:t xml:space="preserve"> (section </w:t>
            </w:r>
            <w:hyperlink w:anchor="Section_50e464db4c354da8bd4c302437fe27df" w:history="1">
              <w:r>
                <w:rPr>
                  <w:rStyle w:val="Hyperlink"/>
                </w:rPr>
                <w:t>2.2.3.16</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467"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r>
        <w:t xml:space="preserve">The </w:t>
      </w:r>
      <w:r>
        <w:rPr>
          <w:b/>
        </w:rPr>
        <w:t>MergedFreeBusy</w:t>
      </w:r>
      <w:r>
        <w:t xml:space="preserve"> element value string has a maximum length of 32 KB. To retrieve more than 32 KB of availability data, the client MUST is</w:t>
      </w:r>
      <w:r>
        <w:t>sue a new request with the appropriate start time and end time.</w:t>
      </w:r>
    </w:p>
    <w:p w:rsidR="00C45B8D" w:rsidRDefault="008C5507">
      <w:r>
        <w:t xml:space="preserve">Each digit in the </w:t>
      </w:r>
      <w:r>
        <w:rPr>
          <w:b/>
        </w:rPr>
        <w:t>MergedFreeBusy</w:t>
      </w:r>
      <w:r>
        <w:t xml:space="preserve"> element value string indicates the free/busy status for the user or distribution list for every 30 minute interval. The following table lists the valid values.</w:t>
      </w:r>
    </w:p>
    <w:tbl>
      <w:tblPr>
        <w:tblStyle w:val="Table-ShadedHeader"/>
        <w:tblW w:w="0" w:type="auto"/>
        <w:tblLook w:val="04A0" w:firstRow="1" w:lastRow="0" w:firstColumn="1" w:lastColumn="0" w:noHBand="0" w:noVBand="1"/>
      </w:tblPr>
      <w:tblGrid>
        <w:gridCol w:w="734"/>
        <w:gridCol w:w="197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0</w:t>
            </w:r>
          </w:p>
        </w:tc>
        <w:tc>
          <w:tcPr>
            <w:tcW w:w="0" w:type="auto"/>
          </w:tcPr>
          <w:p w:rsidR="00C45B8D" w:rsidRDefault="008C5507">
            <w:pPr>
              <w:pStyle w:val="TableBodyText"/>
            </w:pPr>
            <w:r>
              <w:t>Free</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Tentative</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Busy</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hyperlink w:anchor="gt_d4ab6719-b583-467a-a631-95feb7a5ea34">
              <w:r>
                <w:rPr>
                  <w:rStyle w:val="HyperlinkGreen"/>
                  <w:b/>
                </w:rPr>
                <w:t>Out of Office (OOF)</w:t>
              </w:r>
            </w:hyperlink>
            <w:r>
              <w:t xml:space="preserve"> </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No data</w:t>
            </w:r>
          </w:p>
        </w:tc>
      </w:tr>
    </w:tbl>
    <w:p w:rsidR="00C45B8D" w:rsidRDefault="008C5507">
      <w:r>
        <w:t xml:space="preserve">A string value of "32201" would represent that this user or group of users is out of the office for the first 30 </w:t>
      </w:r>
      <w:r>
        <w:t>minutes, busy for the next hour, free for 30 minutes, and then has a tentative meeting for the last 30 minutes. If the user or group of users has a change in availability that lasts less than the interval value of 30 minutes, the availability value with th</w:t>
      </w:r>
      <w:r>
        <w:t>e higher digit value is assigned to the whole interval period. For example, if a user has a 25 minutes of free time (value 0) followed by 5 minutes of busy time (value 2), the 30 minute interval is assigned a value of 2 in the server response.</w:t>
      </w:r>
    </w:p>
    <w:p w:rsidR="00C45B8D" w:rsidRDefault="008C5507">
      <w:r>
        <w:t>The server d</w:t>
      </w:r>
      <w:r>
        <w:t xml:space="preserve">etermines the number of digits to include in the </w:t>
      </w:r>
      <w:r>
        <w:rPr>
          <w:b/>
        </w:rPr>
        <w:t>MergedFreeBusy</w:t>
      </w:r>
      <w:r>
        <w:t xml:space="preserve"> element by dividing the time interval specified by the </w:t>
      </w:r>
      <w:r>
        <w:rPr>
          <w:b/>
        </w:rPr>
        <w:t>StartTime</w:t>
      </w:r>
      <w:r>
        <w:t xml:space="preserve"> element (section </w:t>
      </w:r>
      <w:hyperlink w:anchor="Section_fd94d8a06bac445498f412b0e382cf33" w:history="1">
        <w:r>
          <w:rPr>
            <w:rStyle w:val="Hyperlink"/>
          </w:rPr>
          <w:t>2.2.3.176.1</w:t>
        </w:r>
      </w:hyperlink>
      <w:r>
        <w:t xml:space="preserve">) value and the </w:t>
      </w:r>
      <w:r>
        <w:rPr>
          <w:b/>
        </w:rPr>
        <w:t>EndTime</w:t>
      </w:r>
      <w:r>
        <w:t xml:space="preserve"> element (sectio</w:t>
      </w:r>
      <w:r>
        <w:t xml:space="preserve">n </w:t>
      </w:r>
      <w:hyperlink w:anchor="Section_3f2a4b1646214945946e248c18879d4c" w:history="1">
        <w:r>
          <w:rPr>
            <w:rStyle w:val="Hyperlink"/>
          </w:rPr>
          <w:t>2.2.3.61.1</w:t>
        </w:r>
      </w:hyperlink>
      <w:r>
        <w:t>) value by 30 minutes, and rounding the result up to the next integer.</w:t>
      </w:r>
    </w:p>
    <w:p w:rsidR="00C45B8D" w:rsidRDefault="008C5507">
      <w:r>
        <w:t xml:space="preserve">The </w:t>
      </w:r>
      <w:r>
        <w:rPr>
          <w:b/>
        </w:rPr>
        <w:t>MergedFreeBusy</w:t>
      </w:r>
      <w:r>
        <w:t xml:space="preserve"> element value string is populated from the </w:t>
      </w:r>
      <w:r>
        <w:rPr>
          <w:b/>
        </w:rPr>
        <w:t>StartTime</w:t>
      </w:r>
      <w:r>
        <w:t xml:space="preserve"> element value onwards, therefore the last</w:t>
      </w:r>
      <w:r>
        <w:t xml:space="preserve"> digit represents between a millisecond and 30 minutes. A query for data from 13:00:00 to 13:30:00 returns a single digit but a query from 12:59:59 to 13:30:00 or 13:00:00 to 13:30:01 returns two digits.</w:t>
      </w:r>
    </w:p>
    <w:p w:rsidR="00C45B8D" w:rsidRDefault="008C5507">
      <w:r>
        <w:t>Any appointment that ends inside a second of the int</w:t>
      </w:r>
      <w:r>
        <w:t>erval requested shall impact the digit representing that timeframe. For example, given a calendar that contains a 5 minute OOF appointment from 12:00 to 12:05, and is free the rest of the day, queries would result in the following:</w:t>
      </w:r>
    </w:p>
    <w:p w:rsidR="00C45B8D" w:rsidRDefault="008C5507">
      <w:pPr>
        <w:pStyle w:val="ListParagraph"/>
        <w:numPr>
          <w:ilvl w:val="0"/>
          <w:numId w:val="72"/>
        </w:numPr>
        <w:tabs>
          <w:tab w:val="left" w:pos="360"/>
        </w:tabs>
      </w:pPr>
      <w:r>
        <w:t>If a query is made for 1</w:t>
      </w:r>
      <w:r>
        <w:t>2:00:00 to 13:00:00, the result is "30", where each digit represents exactly 30 minutes.</w:t>
      </w:r>
    </w:p>
    <w:p w:rsidR="00C45B8D" w:rsidRDefault="008C5507">
      <w:pPr>
        <w:pStyle w:val="ListParagraph"/>
        <w:numPr>
          <w:ilvl w:val="0"/>
          <w:numId w:val="72"/>
        </w:numPr>
        <w:tabs>
          <w:tab w:val="left" w:pos="360"/>
        </w:tabs>
      </w:pPr>
      <w:r>
        <w:t>If a query is made for 12:04:59 to 13:00:00, the result is "30", where the "0" maps to 12:34:59 to 13:00:00.</w:t>
      </w:r>
    </w:p>
    <w:p w:rsidR="00C45B8D" w:rsidRDefault="008C5507">
      <w:pPr>
        <w:pStyle w:val="ListParagraph"/>
        <w:numPr>
          <w:ilvl w:val="0"/>
          <w:numId w:val="72"/>
        </w:numPr>
        <w:tabs>
          <w:tab w:val="left" w:pos="360"/>
        </w:tabs>
      </w:pPr>
      <w:r>
        <w:t>If a query is made for 12:05:00 to 13:00:00, the result is</w:t>
      </w:r>
      <w:r>
        <w:t xml:space="preserve"> "00" where the second 0 maps the last 25 minutes of the interval.</w:t>
      </w:r>
    </w:p>
    <w:p w:rsidR="00C45B8D" w:rsidRDefault="008C5507">
      <w:r>
        <w:t xml:space="preserve">The client MUST consider daylight saving time transitions and might need to add or remove time intervals from the </w:t>
      </w:r>
      <w:r>
        <w:rPr>
          <w:b/>
        </w:rPr>
        <w:t>MergedFreeBusy</w:t>
      </w:r>
      <w:r>
        <w:t xml:space="preserve"> element value string, as there are days that have more or le</w:t>
      </w:r>
      <w:r>
        <w:t>ss than 24 hours.</w:t>
      </w:r>
    </w:p>
    <w:p w:rsidR="00C45B8D" w:rsidRDefault="008C5507">
      <w:r>
        <w:lastRenderedPageBreak/>
        <w:t xml:space="preserve">If the </w:t>
      </w:r>
      <w:r>
        <w:rPr>
          <w:b/>
        </w:rPr>
        <w:t>Availability</w:t>
      </w:r>
      <w:r>
        <w:t xml:space="preserve"> element is included in the response, the response MUST also include the </w:t>
      </w:r>
      <w:r>
        <w:rPr>
          <w:b/>
        </w:rPr>
        <w:t>Status</w:t>
      </w:r>
      <w:r>
        <w:t xml:space="preserve"> element (section </w:t>
      </w:r>
      <w:hyperlink w:anchor="Section_71628fd7d2a54bb2a6afabedbaa341d9" w:history="1">
        <w:r>
          <w:rPr>
            <w:rStyle w:val="Hyperlink"/>
          </w:rPr>
          <w:t>2.2.3.177.12</w:t>
        </w:r>
      </w:hyperlink>
      <w:r>
        <w:t xml:space="preserve">). The </w:t>
      </w:r>
      <w:r>
        <w:rPr>
          <w:b/>
        </w:rPr>
        <w:t>MergedFreeBusy</w:t>
      </w:r>
      <w:r>
        <w:t xml:space="preserve"> element is also included if </w:t>
      </w:r>
      <w:r>
        <w:t xml:space="preserve">the </w:t>
      </w:r>
      <w:r>
        <w:rPr>
          <w:b/>
        </w:rPr>
        <w:t>Status</w:t>
      </w:r>
      <w:r>
        <w:t xml:space="preserve"> element value indicates success.</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header, as specifie</w:t>
      </w:r>
      <w:r>
        <w:t xml:space="preserve">d in </w:t>
      </w:r>
      <w:hyperlink r:id="rId4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05" w:name="section_b2132eeadd644cf88d92e0b9929cc07f"/>
      <w:bookmarkStart w:id="606" w:name="_Toc476026189"/>
      <w:r>
        <w:t>Message</w:t>
      </w:r>
      <w:bookmarkEnd w:id="605"/>
      <w:bookmarkEnd w:id="606"/>
    </w:p>
    <w:p w:rsidR="00C45B8D" w:rsidRDefault="008C5507">
      <w:r>
        <w:t xml:space="preserve">The </w:t>
      </w:r>
      <w:r>
        <w:rPr>
          <w:b/>
        </w:rPr>
        <w:t>Message</w:t>
      </w:r>
      <w:r>
        <w:t xml:space="preserve"> element is an optional child element of the </w:t>
      </w:r>
      <w:r>
        <w:rPr>
          <w:b/>
        </w:rPr>
        <w:t xml:space="preserve">Error </w:t>
      </w:r>
      <w:r>
        <w:t xml:space="preserve">element in </w:t>
      </w:r>
      <w:r>
        <w:rPr>
          <w:b/>
        </w:rPr>
        <w:t>Autodiscover</w:t>
      </w:r>
      <w:r>
        <w:t xml:space="preserve"> command responses that contains the error string localized using the </w:t>
      </w:r>
      <w:r>
        <w:rPr>
          <w:b/>
        </w:rPr>
        <w:t>Culture</w:t>
      </w:r>
      <w:r>
        <w:t xml:space="preserve"> (section </w:t>
      </w:r>
      <w:hyperlink w:anchor="Section_e7aabb2c7c9a444da95143cc818d1a6f" w:history="1">
        <w:r>
          <w:rPr>
            <w:rStyle w:val="Hyperlink"/>
          </w:rPr>
          <w:t>2.2.3.38</w:t>
        </w:r>
      </w:hyperlink>
      <w:r>
        <w:t xml:space="preserve">) value specified in the </w:t>
      </w:r>
      <w:r>
        <w:rPr>
          <w:b/>
        </w:rPr>
        <w:t>Response</w:t>
      </w:r>
      <w:r>
        <w:t xml:space="preserve"> element, enabling the client to display error status to the end-user.</w:t>
      </w:r>
    </w:p>
    <w:tbl>
      <w:tblPr>
        <w:tblStyle w:val="Table-ShadedHeader"/>
        <w:tblW w:w="0" w:type="auto"/>
        <w:tblLook w:val="04A0" w:firstRow="1" w:lastRow="0" w:firstColumn="1" w:lastColumn="0" w:noHBand="0" w:noVBand="1"/>
      </w:tblPr>
      <w:tblGrid>
        <w:gridCol w:w="3129"/>
        <w:gridCol w:w="1621"/>
        <w:gridCol w:w="1306"/>
        <w:gridCol w:w="2061"/>
        <w:gridCol w:w="135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469"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w:t>
      </w:r>
      <w:r>
        <w:t xml:space="preserve">rotocolVersion header, as specified in </w:t>
      </w:r>
      <w:hyperlink r:id="rId4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w:t>
            </w:r>
            <w:r>
              <w:t>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07" w:name="section_cd43a87aff694aa9b72e51352573f835"/>
      <w:bookmarkStart w:id="608" w:name="_Toc476026190"/>
      <w:r>
        <w:t>Mime</w:t>
      </w:r>
      <w:bookmarkEnd w:id="607"/>
      <w:bookmarkEnd w:id="608"/>
    </w:p>
    <w:p w:rsidR="00C45B8D" w:rsidRDefault="008C5507">
      <w:r>
        <w:t xml:space="preserve">The </w:t>
      </w:r>
      <w:r>
        <w:rPr>
          <w:b/>
        </w:rPr>
        <w:t>Mime</w:t>
      </w:r>
      <w:r>
        <w:t xml:space="preserve"> element is a required child element of the </w:t>
      </w:r>
      <w:r>
        <w:rPr>
          <w:b/>
        </w:rPr>
        <w:t xml:space="preserve">SendMail </w:t>
      </w:r>
      <w:r>
        <w:t xml:space="preserve">element in </w:t>
      </w:r>
      <w:r>
        <w:rPr>
          <w:b/>
        </w:rPr>
        <w:t xml:space="preserve">SendMail </w:t>
      </w:r>
      <w:r>
        <w:t xml:space="preserve">command requests, a required child element of the </w:t>
      </w:r>
      <w:r>
        <w:rPr>
          <w:b/>
        </w:rPr>
        <w:t>SmartForward</w:t>
      </w:r>
      <w:r>
        <w:t xml:space="preserve"> 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 xml:space="preserve">command requests. In all contexts, it contains the </w:t>
      </w:r>
      <w:hyperlink w:anchor="gt_af6ba277-34c1-493d-8103-71d2af36ce30">
        <w:r>
          <w:rPr>
            <w:rStyle w:val="HyperlinkGreen"/>
            <w:b/>
          </w:rPr>
          <w:t>MIME</w:t>
        </w:r>
      </w:hyperlink>
      <w:r>
        <w:t>-encoded message.</w:t>
      </w:r>
    </w:p>
    <w:p w:rsidR="00C45B8D" w:rsidRDefault="008C5507">
      <w:r>
        <w:t>All elements referenc</w:t>
      </w:r>
      <w:r>
        <w:t xml:space="preserve">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44"/>
        <w:gridCol w:w="2418"/>
        <w:gridCol w:w="1337"/>
        <w:gridCol w:w="963"/>
        <w:gridCol w:w="141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C45B8D" w:rsidRDefault="008C5507">
            <w:pPr>
              <w:pStyle w:val="TableBodyText"/>
            </w:pPr>
            <w:r>
              <w:rPr>
                <w:b/>
              </w:rPr>
              <w:t>SendMail</w:t>
            </w:r>
            <w:r>
              <w:t xml:space="preserve"> </w:t>
            </w:r>
            <w:r>
              <w:t xml:space="preserve">(section </w:t>
            </w:r>
            <w:hyperlink w:anchor="Section_9b1754399ca345d08048de7056cd03fb" w:history="1">
              <w:r>
                <w:rPr>
                  <w:rStyle w:val="Hyperlink"/>
                </w:rPr>
                <w:t>2.2.3.162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Byte array</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Byte array</w:t>
            </w:r>
            <w: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C45B8D" w:rsidRDefault="008C5507">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Byte array</w:t>
            </w:r>
            <w:r>
              <w:t xml:space="preserve"> </w:t>
            </w:r>
          </w:p>
        </w:tc>
        <w:tc>
          <w:tcPr>
            <w:tcW w:w="0" w:type="auto"/>
          </w:tcPr>
          <w:p w:rsidR="00C45B8D" w:rsidRDefault="008C5507">
            <w:pPr>
              <w:pStyle w:val="TableBodyText"/>
            </w:pPr>
            <w:r>
              <w:t>1...1 (required)</w:t>
            </w:r>
          </w:p>
        </w:tc>
      </w:tr>
    </w:tbl>
    <w:p w:rsidR="00C45B8D" w:rsidRDefault="008C5507">
      <w:r>
        <w:t xml:space="preserve">The </w:t>
      </w:r>
      <w:r>
        <w:rPr>
          <w:b/>
        </w:rPr>
        <w:t>Mime</w:t>
      </w:r>
      <w:r>
        <w:t xml:space="preserve"> element content is transferred as an opaque </w:t>
      </w:r>
      <w:hyperlink w:anchor="gt_ad861812-8cb0-497a-80bb-13c95aa4e425">
        <w:r>
          <w:rPr>
            <w:rStyle w:val="HyperlinkGreen"/>
            <w:b/>
          </w:rPr>
          <w:t>BLOB</w:t>
        </w:r>
      </w:hyperlink>
      <w:r>
        <w:t xml:space="preserve"> within the </w:t>
      </w:r>
      <w:hyperlink w:anchor="gt_46afe83a-7afd-42b3-8e27-07b6ae8d3dbc">
        <w:r>
          <w:rPr>
            <w:rStyle w:val="HyperlinkGreen"/>
            <w:b/>
          </w:rPr>
          <w:t>WBXML</w:t>
        </w:r>
      </w:hyperlink>
      <w:r>
        <w:t xml:space="preserve"> tags, as specified in </w:t>
      </w:r>
      <w:hyperlink r:id="rId471">
        <w:r>
          <w:rPr>
            <w:rStyle w:val="Hyperlink"/>
          </w:rPr>
          <w:t>[WBXML1.2]</w:t>
        </w:r>
      </w:hyperlink>
      <w:r>
        <w:t>.</w:t>
      </w:r>
    </w:p>
    <w:p w:rsidR="00C45B8D" w:rsidRDefault="008C5507">
      <w:r>
        <w:t xml:space="preserve">If the message contains a meeting request, the </w:t>
      </w:r>
      <w:r>
        <w:rPr>
          <w:b/>
        </w:rPr>
        <w:t>Mime</w:t>
      </w:r>
      <w:r>
        <w:t xml:space="preserve"> element contains the details of meeting in iCalendar forma</w:t>
      </w:r>
      <w:r>
        <w:t xml:space="preserve">t </w:t>
      </w:r>
      <w:hyperlink r:id="rId472" w:anchor="Section_a685a0405b694c84b084795113fb4012">
        <w:r>
          <w:rPr>
            <w:rStyle w:val="Hyperlink"/>
          </w:rPr>
          <w:t>[MS-OXCICAL]</w:t>
        </w:r>
      </w:hyperlink>
      <w:r>
        <w:t xml:space="preserve"> or </w:t>
      </w:r>
      <w:hyperlink w:anchor="gt_87fc4eff-2e8d-4687-8cd0-a4fdb52415c4">
        <w:r>
          <w:rPr>
            <w:rStyle w:val="HyperlinkGreen"/>
            <w:b/>
          </w:rPr>
          <w:t>Transport Neutral Encapsulation Format (TNEF)</w:t>
        </w:r>
      </w:hyperlink>
      <w:r>
        <w:t xml:space="preserve"> format </w:t>
      </w:r>
      <w:hyperlink r:id="rId473" w:anchor="Section_1f0544d730b74194b58fadc82f3763bb">
        <w:r>
          <w:rPr>
            <w:rStyle w:val="Hyperlink"/>
          </w:rPr>
          <w:t>[MS-OXTNEF]</w:t>
        </w:r>
      </w:hyperlink>
      <w:r>
        <w:t xml:space="preserve">. As specified in </w:t>
      </w:r>
      <w:hyperlink r:id="rId474">
        <w:r>
          <w:rPr>
            <w:rStyle w:val="Hyperlink"/>
          </w:rPr>
          <w:t>[RFC2447]</w:t>
        </w:r>
      </w:hyperlink>
      <w:r>
        <w:t xml:space="preserve"> section 3.4, iCalendar meeting requests have a content type of "text/calendar" with the </w:t>
      </w:r>
      <w:r>
        <w:rPr>
          <w:b/>
        </w:rPr>
        <w:t>method</w:t>
      </w:r>
      <w:r>
        <w:t xml:space="preserve"> parameter set to </w:t>
      </w:r>
      <w:r>
        <w:t>"REQUEST".</w:t>
      </w:r>
    </w:p>
    <w:p w:rsidR="00C45B8D" w:rsidRDefault="008C5507">
      <w:pPr>
        <w:rPr>
          <w:b/>
        </w:rPr>
      </w:pPr>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452"/>
        <w:gridCol w:w="2340"/>
        <w:gridCol w:w="2340"/>
        <w:gridCol w:w="240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452" w:type="dxa"/>
          </w:tcPr>
          <w:p w:rsidR="00C45B8D" w:rsidRDefault="008C5507">
            <w:pPr>
              <w:pStyle w:val="TableHeaderText"/>
            </w:pPr>
            <w:r>
              <w:t>Protocol version</w:t>
            </w:r>
          </w:p>
        </w:tc>
        <w:tc>
          <w:tcPr>
            <w:tcW w:w="2340" w:type="dxa"/>
          </w:tcPr>
          <w:p w:rsidR="00C45B8D" w:rsidRDefault="008C5507">
            <w:pPr>
              <w:pStyle w:val="TableHeaderText"/>
            </w:pPr>
            <w:r>
              <w:t>Element support, SendMail</w:t>
            </w:r>
          </w:p>
        </w:tc>
        <w:tc>
          <w:tcPr>
            <w:tcW w:w="2340" w:type="dxa"/>
          </w:tcPr>
          <w:p w:rsidR="00C45B8D" w:rsidRDefault="008C5507">
            <w:pPr>
              <w:pStyle w:val="TableHeaderText"/>
            </w:pPr>
            <w:r>
              <w:t>Element support, SmartForward</w:t>
            </w:r>
          </w:p>
        </w:tc>
        <w:tc>
          <w:tcPr>
            <w:tcW w:w="2408" w:type="dxa"/>
          </w:tcPr>
          <w:p w:rsidR="00C45B8D" w:rsidRDefault="008C5507">
            <w:pPr>
              <w:pStyle w:val="TableHeaderText"/>
            </w:pPr>
            <w:r>
              <w:t>Element support, SmartReply</w:t>
            </w:r>
          </w:p>
        </w:tc>
      </w:tr>
      <w:tr w:rsidR="00C45B8D" w:rsidTr="00C45B8D">
        <w:tc>
          <w:tcPr>
            <w:tcW w:w="2452" w:type="dxa"/>
          </w:tcPr>
          <w:p w:rsidR="00C45B8D" w:rsidRDefault="008C5507">
            <w:pPr>
              <w:pStyle w:val="TableBodyText"/>
            </w:pPr>
            <w:r>
              <w:t>2.5</w:t>
            </w:r>
          </w:p>
        </w:tc>
        <w:tc>
          <w:tcPr>
            <w:tcW w:w="2340" w:type="dxa"/>
          </w:tcPr>
          <w:p w:rsidR="00C45B8D" w:rsidRDefault="00C45B8D">
            <w:pPr>
              <w:pStyle w:val="TableBodyText"/>
            </w:pPr>
          </w:p>
        </w:tc>
        <w:tc>
          <w:tcPr>
            <w:tcW w:w="2340" w:type="dxa"/>
          </w:tcPr>
          <w:p w:rsidR="00C45B8D" w:rsidRDefault="00C45B8D">
            <w:pPr>
              <w:pStyle w:val="TableBodyText"/>
            </w:pPr>
          </w:p>
        </w:tc>
        <w:tc>
          <w:tcPr>
            <w:tcW w:w="2408" w:type="dxa"/>
          </w:tcPr>
          <w:p w:rsidR="00C45B8D" w:rsidRDefault="00C45B8D">
            <w:pPr>
              <w:pStyle w:val="TableBodyText"/>
            </w:pPr>
          </w:p>
        </w:tc>
      </w:tr>
      <w:tr w:rsidR="00C45B8D" w:rsidTr="00C45B8D">
        <w:tc>
          <w:tcPr>
            <w:tcW w:w="2452" w:type="dxa"/>
          </w:tcPr>
          <w:p w:rsidR="00C45B8D" w:rsidRDefault="008C5507">
            <w:pPr>
              <w:pStyle w:val="TableBodyText"/>
            </w:pPr>
            <w:r>
              <w:t>12.0</w:t>
            </w:r>
          </w:p>
        </w:tc>
        <w:tc>
          <w:tcPr>
            <w:tcW w:w="2340" w:type="dxa"/>
          </w:tcPr>
          <w:p w:rsidR="00C45B8D" w:rsidRDefault="00C45B8D">
            <w:pPr>
              <w:pStyle w:val="TableBodyText"/>
            </w:pPr>
          </w:p>
        </w:tc>
        <w:tc>
          <w:tcPr>
            <w:tcW w:w="2340" w:type="dxa"/>
          </w:tcPr>
          <w:p w:rsidR="00C45B8D" w:rsidRDefault="00C45B8D">
            <w:pPr>
              <w:pStyle w:val="TableBodyText"/>
            </w:pPr>
          </w:p>
        </w:tc>
        <w:tc>
          <w:tcPr>
            <w:tcW w:w="2408" w:type="dxa"/>
          </w:tcPr>
          <w:p w:rsidR="00C45B8D" w:rsidRDefault="00C45B8D">
            <w:pPr>
              <w:pStyle w:val="TableBodyText"/>
            </w:pPr>
          </w:p>
        </w:tc>
      </w:tr>
      <w:tr w:rsidR="00C45B8D" w:rsidTr="00C45B8D">
        <w:tc>
          <w:tcPr>
            <w:tcW w:w="2452" w:type="dxa"/>
          </w:tcPr>
          <w:p w:rsidR="00C45B8D" w:rsidRDefault="008C5507">
            <w:pPr>
              <w:pStyle w:val="TableBodyText"/>
            </w:pPr>
            <w:r>
              <w:t>12.1</w:t>
            </w:r>
          </w:p>
        </w:tc>
        <w:tc>
          <w:tcPr>
            <w:tcW w:w="2340" w:type="dxa"/>
          </w:tcPr>
          <w:p w:rsidR="00C45B8D" w:rsidRDefault="00C45B8D">
            <w:pPr>
              <w:pStyle w:val="TableBodyText"/>
            </w:pPr>
          </w:p>
        </w:tc>
        <w:tc>
          <w:tcPr>
            <w:tcW w:w="2340" w:type="dxa"/>
          </w:tcPr>
          <w:p w:rsidR="00C45B8D" w:rsidRDefault="00C45B8D">
            <w:pPr>
              <w:pStyle w:val="TableBodyText"/>
            </w:pPr>
          </w:p>
        </w:tc>
        <w:tc>
          <w:tcPr>
            <w:tcW w:w="2408" w:type="dxa"/>
          </w:tcPr>
          <w:p w:rsidR="00C45B8D" w:rsidRDefault="00C45B8D">
            <w:pPr>
              <w:pStyle w:val="TableBodyText"/>
            </w:pPr>
          </w:p>
        </w:tc>
      </w:tr>
      <w:tr w:rsidR="00C45B8D" w:rsidTr="00C45B8D">
        <w:tc>
          <w:tcPr>
            <w:tcW w:w="2452" w:type="dxa"/>
          </w:tcPr>
          <w:p w:rsidR="00C45B8D" w:rsidRDefault="008C5507">
            <w:pPr>
              <w:pStyle w:val="TableBodyText"/>
            </w:pPr>
            <w:r>
              <w:t>14.0</w:t>
            </w:r>
          </w:p>
        </w:tc>
        <w:tc>
          <w:tcPr>
            <w:tcW w:w="2340" w:type="dxa"/>
          </w:tcPr>
          <w:p w:rsidR="00C45B8D" w:rsidRDefault="008C5507">
            <w:pPr>
              <w:pStyle w:val="TableBodyText"/>
            </w:pPr>
            <w:r>
              <w:t>Yes</w:t>
            </w:r>
          </w:p>
        </w:tc>
        <w:tc>
          <w:tcPr>
            <w:tcW w:w="2340" w:type="dxa"/>
          </w:tcPr>
          <w:p w:rsidR="00C45B8D" w:rsidRDefault="008C5507">
            <w:pPr>
              <w:pStyle w:val="TableBodyText"/>
            </w:pPr>
            <w:r>
              <w:t>Yes</w:t>
            </w:r>
          </w:p>
        </w:tc>
        <w:tc>
          <w:tcPr>
            <w:tcW w:w="2408" w:type="dxa"/>
          </w:tcPr>
          <w:p w:rsidR="00C45B8D" w:rsidRDefault="008C5507">
            <w:pPr>
              <w:pStyle w:val="TableBodyText"/>
            </w:pPr>
            <w:r>
              <w:t>Yes</w:t>
            </w:r>
          </w:p>
        </w:tc>
      </w:tr>
      <w:tr w:rsidR="00C45B8D" w:rsidTr="00C45B8D">
        <w:tc>
          <w:tcPr>
            <w:tcW w:w="2452" w:type="dxa"/>
          </w:tcPr>
          <w:p w:rsidR="00C45B8D" w:rsidRDefault="008C5507">
            <w:pPr>
              <w:pStyle w:val="TableBodyText"/>
            </w:pPr>
            <w:r>
              <w:t>14.1</w:t>
            </w:r>
          </w:p>
        </w:tc>
        <w:tc>
          <w:tcPr>
            <w:tcW w:w="2340" w:type="dxa"/>
          </w:tcPr>
          <w:p w:rsidR="00C45B8D" w:rsidRDefault="008C5507">
            <w:pPr>
              <w:pStyle w:val="TableBodyText"/>
            </w:pPr>
            <w:r>
              <w:t>Yes</w:t>
            </w:r>
          </w:p>
        </w:tc>
        <w:tc>
          <w:tcPr>
            <w:tcW w:w="2340" w:type="dxa"/>
          </w:tcPr>
          <w:p w:rsidR="00C45B8D" w:rsidRDefault="008C5507">
            <w:pPr>
              <w:pStyle w:val="TableBodyText"/>
            </w:pPr>
            <w:r>
              <w:t>Yes</w:t>
            </w:r>
          </w:p>
        </w:tc>
        <w:tc>
          <w:tcPr>
            <w:tcW w:w="2408" w:type="dxa"/>
          </w:tcPr>
          <w:p w:rsidR="00C45B8D" w:rsidRDefault="008C5507">
            <w:pPr>
              <w:pStyle w:val="TableBodyText"/>
            </w:pPr>
            <w:r>
              <w:t>Yes</w:t>
            </w:r>
          </w:p>
        </w:tc>
      </w:tr>
      <w:tr w:rsidR="00C45B8D" w:rsidTr="00C45B8D">
        <w:tc>
          <w:tcPr>
            <w:tcW w:w="2452" w:type="dxa"/>
          </w:tcPr>
          <w:p w:rsidR="00C45B8D" w:rsidRDefault="008C5507">
            <w:pPr>
              <w:pStyle w:val="TableBodyText"/>
            </w:pPr>
            <w:r>
              <w:t>16.0</w:t>
            </w:r>
          </w:p>
        </w:tc>
        <w:tc>
          <w:tcPr>
            <w:tcW w:w="2340" w:type="dxa"/>
          </w:tcPr>
          <w:p w:rsidR="00C45B8D" w:rsidRDefault="008C5507">
            <w:pPr>
              <w:pStyle w:val="TableBodyText"/>
            </w:pPr>
            <w:r>
              <w:t>Yes</w:t>
            </w:r>
          </w:p>
        </w:tc>
        <w:tc>
          <w:tcPr>
            <w:tcW w:w="2340" w:type="dxa"/>
          </w:tcPr>
          <w:p w:rsidR="00C45B8D" w:rsidRDefault="008C5507">
            <w:pPr>
              <w:pStyle w:val="TableBodyText"/>
            </w:pPr>
            <w:r>
              <w:t>Yes</w:t>
            </w:r>
          </w:p>
        </w:tc>
        <w:tc>
          <w:tcPr>
            <w:tcW w:w="2408" w:type="dxa"/>
          </w:tcPr>
          <w:p w:rsidR="00C45B8D" w:rsidRDefault="008C5507">
            <w:pPr>
              <w:pStyle w:val="TableBodyText"/>
            </w:pPr>
            <w:r>
              <w:t>Yes</w:t>
            </w:r>
          </w:p>
        </w:tc>
      </w:tr>
      <w:tr w:rsidR="00C45B8D" w:rsidTr="00C45B8D">
        <w:tc>
          <w:tcPr>
            <w:tcW w:w="2452" w:type="dxa"/>
          </w:tcPr>
          <w:p w:rsidR="00C45B8D" w:rsidRDefault="008C5507">
            <w:pPr>
              <w:pStyle w:val="TableBodyText"/>
            </w:pPr>
            <w:r>
              <w:lastRenderedPageBreak/>
              <w:t>16.1</w:t>
            </w:r>
          </w:p>
        </w:tc>
        <w:tc>
          <w:tcPr>
            <w:tcW w:w="2340" w:type="dxa"/>
          </w:tcPr>
          <w:p w:rsidR="00C45B8D" w:rsidRDefault="008C5507">
            <w:pPr>
              <w:pStyle w:val="TableBodyText"/>
            </w:pPr>
            <w:r>
              <w:t>Yes</w:t>
            </w:r>
          </w:p>
        </w:tc>
        <w:tc>
          <w:tcPr>
            <w:tcW w:w="2340" w:type="dxa"/>
          </w:tcPr>
          <w:p w:rsidR="00C45B8D" w:rsidRDefault="008C5507">
            <w:pPr>
              <w:pStyle w:val="TableBodyText"/>
            </w:pPr>
            <w:r>
              <w:t>Yes</w:t>
            </w:r>
          </w:p>
        </w:tc>
        <w:tc>
          <w:tcPr>
            <w:tcW w:w="2408" w:type="dxa"/>
          </w:tcPr>
          <w:p w:rsidR="00C45B8D" w:rsidRDefault="008C5507">
            <w:pPr>
              <w:pStyle w:val="TableBodyText"/>
            </w:pPr>
            <w:r>
              <w:t>Yes</w:t>
            </w:r>
          </w:p>
        </w:tc>
      </w:tr>
    </w:tbl>
    <w:p w:rsidR="00C45B8D" w:rsidRDefault="00C45B8D"/>
    <w:p w:rsidR="00C45B8D" w:rsidRDefault="008C5507">
      <w:pPr>
        <w:pStyle w:val="Heading4"/>
      </w:pPr>
      <w:bookmarkStart w:id="609" w:name="section_fce050ef84ab4d28a63089ceeb8a3ee7"/>
      <w:bookmarkStart w:id="610" w:name="_Toc476026191"/>
      <w:r>
        <w:t>MIMESupport</w:t>
      </w:r>
      <w:bookmarkEnd w:id="609"/>
      <w:bookmarkEnd w:id="610"/>
    </w:p>
    <w:p w:rsidR="00C45B8D" w:rsidRDefault="008C5507">
      <w:r>
        <w:t xml:space="preserve">The </w:t>
      </w:r>
      <w:r>
        <w:rPr>
          <w:b/>
        </w:rPr>
        <w:t>MIMESupport</w:t>
      </w:r>
      <w:r>
        <w:t xml:space="preserve"> element is used in the following command requests:</w:t>
      </w:r>
    </w:p>
    <w:p w:rsidR="00C45B8D" w:rsidRDefault="008C5507">
      <w:pPr>
        <w:pStyle w:val="ListParagraph"/>
        <w:numPr>
          <w:ilvl w:val="0"/>
          <w:numId w:val="56"/>
        </w:numPr>
        <w:rPr>
          <w:b/>
        </w:rPr>
      </w:pPr>
      <w:r>
        <w:rPr>
          <w:b/>
        </w:rPr>
        <w:t xml:space="preserve">ItemOperations </w:t>
      </w:r>
      <w:r>
        <w:t xml:space="preserve">command requests (section </w:t>
      </w:r>
      <w:hyperlink w:anchor="Section_9d4264fb42f547fb81335e68c52dd339" w:history="1">
        <w:r>
          <w:rPr>
            <w:rStyle w:val="Hyperlink"/>
          </w:rPr>
          <w:t>2.2.1.10</w:t>
        </w:r>
      </w:hyperlink>
      <w:r>
        <w:t>)</w:t>
      </w:r>
    </w:p>
    <w:p w:rsidR="00C45B8D" w:rsidRDefault="008C5507">
      <w:pPr>
        <w:pStyle w:val="ListParagraph"/>
        <w:numPr>
          <w:ilvl w:val="0"/>
          <w:numId w:val="56"/>
        </w:numPr>
      </w:pPr>
      <w:r>
        <w:rPr>
          <w:b/>
        </w:rPr>
        <w:t xml:space="preserve">Search </w:t>
      </w:r>
      <w:r>
        <w:t xml:space="preserve">command requests (section </w:t>
      </w:r>
      <w:hyperlink w:anchor="Section_8211179b14f344ab9de6b69ca2a48c4e" w:history="1">
        <w:r>
          <w:rPr>
            <w:rStyle w:val="Hyperlink"/>
          </w:rPr>
          <w:t>2.2.1.16</w:t>
        </w:r>
      </w:hyperlink>
      <w:r>
        <w:t>)</w:t>
      </w:r>
    </w:p>
    <w:p w:rsidR="00C45B8D" w:rsidRDefault="008C5507">
      <w:pPr>
        <w:pStyle w:val="ListParagraph"/>
        <w:numPr>
          <w:ilvl w:val="0"/>
          <w:numId w:val="56"/>
        </w:numPr>
      </w:pPr>
      <w:r>
        <w:rPr>
          <w:b/>
        </w:rPr>
        <w:t xml:space="preserve">Sync </w:t>
      </w:r>
      <w:r>
        <w:t xml:space="preserve">command requests (section </w:t>
      </w:r>
      <w:hyperlink w:anchor="Section_89449dc4678c4deb9be2e1dbbc43e2f5" w:history="1">
        <w:r>
          <w:rPr>
            <w:rStyle w:val="Hyperlink"/>
          </w:rPr>
          <w:t>2.2.1.21</w:t>
        </w:r>
      </w:hyperlink>
      <w:r>
        <w:t>)</w:t>
      </w:r>
    </w:p>
    <w:p w:rsidR="00C45B8D" w:rsidRDefault="008C5507">
      <w:r>
        <w:t xml:space="preserve">The definition of the </w:t>
      </w:r>
      <w:r>
        <w:rPr>
          <w:b/>
        </w:rPr>
        <w:t>MIMESupport</w:t>
      </w:r>
      <w:r>
        <w:t xml:space="preserve"> element differs according to the context in which it is used. For more details, see section </w:t>
      </w:r>
      <w:hyperlink w:anchor="Section_30efdae38a024f6daa8cab057db8240f" w:history="1">
        <w:r>
          <w:rPr>
            <w:rStyle w:val="Hyperlink"/>
          </w:rPr>
          <w:t>2.2.3.110.1</w:t>
        </w:r>
      </w:hyperlink>
      <w:r>
        <w:t xml:space="preserve">, section </w:t>
      </w:r>
      <w:hyperlink w:anchor="Section_f948e1fda5d9418195e45f98d052168a" w:history="1">
        <w:r>
          <w:rPr>
            <w:rStyle w:val="Hyperlink"/>
          </w:rPr>
          <w:t>2.2.3.110.2</w:t>
        </w:r>
      </w:hyperlink>
      <w:r>
        <w:t xml:space="preserve">, and section </w:t>
      </w:r>
      <w:hyperlink w:anchor="Section_be12721112324dddbe0344e8f06862ef" w:history="1">
        <w:r>
          <w:rPr>
            <w:rStyle w:val="Hyperlink"/>
          </w:rPr>
          <w:t>2.2.3.110.3</w:t>
        </w:r>
      </w:hyperlink>
      <w:r>
        <w:t>.</w:t>
      </w:r>
    </w:p>
    <w:p w:rsidR="00C45B8D" w:rsidRDefault="008C5507">
      <w:pPr>
        <w:pStyle w:val="Heading5"/>
      </w:pPr>
      <w:bookmarkStart w:id="611" w:name="section_30efdae38a024f6daa8cab057db8240f"/>
      <w:bookmarkStart w:id="612" w:name="_Toc476026192"/>
      <w:r>
        <w:t>MIMESupport (ItemOperations)</w:t>
      </w:r>
      <w:bookmarkEnd w:id="611"/>
      <w:bookmarkEnd w:id="612"/>
    </w:p>
    <w:p w:rsidR="00C45B8D" w:rsidRDefault="008C5507">
      <w:r>
        <w:t xml:space="preserve">The </w:t>
      </w:r>
      <w:r>
        <w:rPr>
          <w:b/>
        </w:rPr>
        <w:t>airsync:MIMESupport</w:t>
      </w:r>
      <w:r>
        <w:t xml:space="preserve"> element is an optional child element of the </w:t>
      </w:r>
      <w:r>
        <w:rPr>
          <w:b/>
        </w:rPr>
        <w:t>Options</w:t>
      </w:r>
      <w:r>
        <w:t xml:space="preserve"> element in </w:t>
      </w:r>
      <w:r>
        <w:rPr>
          <w:b/>
        </w:rPr>
        <w:t>ItemOperations</w:t>
      </w:r>
      <w:r>
        <w:t xml:space="preserve"> </w:t>
      </w:r>
      <w:r>
        <w:t xml:space="preserve">command requests that enables </w:t>
      </w:r>
      <w:hyperlink w:anchor="gt_af6ba277-34c1-493d-8103-71d2af36ce30">
        <w:r>
          <w:rPr>
            <w:rStyle w:val="HyperlinkGreen"/>
            <w:b/>
          </w:rPr>
          <w:t>MIME</w:t>
        </w:r>
      </w:hyperlink>
      <w:r>
        <w:t xml:space="preserve"> support for email items that are sent from the server to the client. For an example, see section </w:t>
      </w:r>
      <w:hyperlink w:anchor="Section_365dc9aaf3674fffab9bea41d84b2ec8" w:history="1">
        <w:r>
          <w:rPr>
            <w:rStyle w:val="Hyperlink"/>
          </w:rPr>
          <w:t>4.</w:t>
        </w:r>
        <w:r>
          <w:rPr>
            <w:rStyle w:val="Hyperlink"/>
          </w:rPr>
          <w:t>10.2</w:t>
        </w:r>
      </w:hyperlink>
      <w:r>
        <w:t>.</w:t>
      </w:r>
    </w:p>
    <w:p w:rsidR="00C45B8D" w:rsidRDefault="008C5507">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32"/>
        <w:gridCol w:w="1703"/>
        <w:gridCol w:w="1214"/>
        <w:gridCol w:w="2193"/>
        <w:gridCol w:w="123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w:t>
            </w:r>
            <w:r>
              <w:t xml:space="preserve">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unsignedByte</w:t>
            </w:r>
            <w:r>
              <w:t xml:space="preserve"> (</w:t>
            </w:r>
            <w:hyperlink r:id="rId476" w:anchor="Section_dcfe20e1cb36457f8c7be5c61351f7d3">
              <w:r>
                <w:rPr>
                  <w:rStyle w:val="Hyperlink"/>
                </w:rPr>
                <w:t>[MS-ASDTYPE]</w:t>
              </w:r>
            </w:hyperlink>
            <w:r>
              <w:t xml:space="preserve"> section 2.8)</w:t>
            </w:r>
            <w:r>
              <w:rPr>
                <w:b/>
              </w:rPr>
              <w:t xml:space="preserve"> </w:t>
            </w:r>
          </w:p>
        </w:tc>
        <w:tc>
          <w:tcPr>
            <w:tcW w:w="0" w:type="auto"/>
          </w:tcPr>
          <w:p w:rsidR="00C45B8D" w:rsidRDefault="008C5507">
            <w:pPr>
              <w:pStyle w:val="TableBodyText"/>
            </w:pPr>
            <w:r>
              <w:t>0...1 (optional)</w:t>
            </w:r>
          </w:p>
        </w:tc>
      </w:tr>
    </w:tbl>
    <w:p w:rsidR="00C45B8D" w:rsidRDefault="008C5507">
      <w:r>
        <w:t xml:space="preserve">The following table lists the valid values for this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0</w:t>
            </w:r>
          </w:p>
        </w:tc>
        <w:tc>
          <w:tcPr>
            <w:tcW w:w="0" w:type="auto"/>
          </w:tcPr>
          <w:p w:rsidR="00C45B8D" w:rsidRDefault="008C5507">
            <w:pPr>
              <w:pStyle w:val="TableBodyText"/>
            </w:pPr>
            <w:r>
              <w:t>Never send MIME data.</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Send MIME data for S/MIME messages only. Send regular body for all other messages.</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 xml:space="preserve">Send MIME data for all messages. This flag could be used by </w:t>
            </w:r>
            <w:r>
              <w:t>clients to build a more rich and complete Inbox solution.</w:t>
            </w:r>
          </w:p>
        </w:tc>
      </w:tr>
    </w:tbl>
    <w:p w:rsidR="00C45B8D" w:rsidRDefault="008C5507">
      <w:r>
        <w:t xml:space="preserve">To support fetching of the full </w:t>
      </w:r>
      <w:hyperlink w:anchor="gt_84bfada5-a327-4110-a257-cffd8fc3fe61">
        <w:r>
          <w:rPr>
            <w:rStyle w:val="HyperlinkGreen"/>
            <w:b/>
          </w:rPr>
          <w:t>S/MIME</w:t>
        </w:r>
      </w:hyperlink>
      <w:r>
        <w:t xml:space="preserve"> message, the </w:t>
      </w:r>
      <w:r>
        <w:rPr>
          <w:b/>
        </w:rPr>
        <w:t>ItemOperations</w:t>
      </w:r>
      <w:r>
        <w:t xml:space="preserve"> command request MUST include the following elements in the </w:t>
      </w:r>
      <w:r>
        <w:rPr>
          <w:b/>
        </w:rPr>
        <w:t>Options</w:t>
      </w:r>
      <w:r>
        <w:t xml:space="preserve"> e</w:t>
      </w:r>
      <w:r>
        <w:t>lement:</w:t>
      </w:r>
    </w:p>
    <w:p w:rsidR="00C45B8D" w:rsidRDefault="008C5507">
      <w:pPr>
        <w:pStyle w:val="ListParagraph"/>
        <w:numPr>
          <w:ilvl w:val="0"/>
          <w:numId w:val="73"/>
        </w:numPr>
        <w:tabs>
          <w:tab w:val="left" w:pos="360"/>
        </w:tabs>
      </w:pPr>
      <w:r>
        <w:t xml:space="preserve">The </w:t>
      </w:r>
      <w:r>
        <w:rPr>
          <w:b/>
        </w:rPr>
        <w:t>airsync:MIMESupport</w:t>
      </w:r>
      <w:r>
        <w:t xml:space="preserve"> element (section </w:t>
      </w:r>
      <w:hyperlink w:anchor="Section_be12721112324dddbe0344e8f06862ef" w:history="1">
        <w:r>
          <w:rPr>
            <w:rStyle w:val="Hyperlink"/>
          </w:rPr>
          <w:t>2.2.3.110.3</w:t>
        </w:r>
      </w:hyperlink>
      <w:r>
        <w:t>) to indicate to the server to return MIME for S/MIME-only messages, all messages, or no messages.</w:t>
      </w:r>
    </w:p>
    <w:p w:rsidR="00C45B8D" w:rsidRDefault="008C5507">
      <w:pPr>
        <w:pStyle w:val="ListParagraph"/>
        <w:numPr>
          <w:ilvl w:val="0"/>
          <w:numId w:val="73"/>
        </w:numPr>
        <w:tabs>
          <w:tab w:val="left" w:pos="360"/>
        </w:tabs>
      </w:pPr>
      <w:r>
        <w:t xml:space="preserve">The </w:t>
      </w:r>
      <w:r>
        <w:rPr>
          <w:b/>
        </w:rPr>
        <w:t>airsyncbase:BodyPreference</w:t>
      </w:r>
      <w:r>
        <w:t xml:space="preserve"> elemen</w:t>
      </w:r>
      <w:r>
        <w:t>t (</w:t>
      </w:r>
      <w:hyperlink r:id="rId477" w:anchor="Section_d1ba798741bf483d904596dfe11e3d1c">
        <w:r>
          <w:rPr>
            <w:rStyle w:val="Hyperlink"/>
          </w:rPr>
          <w:t>[MS-ASAIRS]</w:t>
        </w:r>
      </w:hyperlink>
      <w:r>
        <w:t xml:space="preserve"> section 2.2.2.12) with its child element, </w:t>
      </w:r>
      <w:r>
        <w:rPr>
          <w:b/>
        </w:rPr>
        <w:t xml:space="preserve">Type </w:t>
      </w:r>
      <w:r>
        <w:t xml:space="preserve">([MS-ASAIRS] section 2.2.2.41.4), having a value of 4 to inform the server that the device can read the MIME </w:t>
      </w:r>
      <w:hyperlink w:anchor="gt_ad861812-8cb0-497a-80bb-13c95aa4e425">
        <w:r>
          <w:rPr>
            <w:rStyle w:val="HyperlinkGreen"/>
            <w:b/>
          </w:rPr>
          <w:t>binary large object (BLOB)</w:t>
        </w:r>
      </w:hyperlink>
      <w:r>
        <w:t>.</w:t>
      </w:r>
    </w:p>
    <w:p w:rsidR="00C45B8D" w:rsidRDefault="008C5507">
      <w:r>
        <w:lastRenderedPageBreak/>
        <w:t xml:space="preserve">The server's response MUST include the </w:t>
      </w:r>
      <w:r>
        <w:rPr>
          <w:b/>
        </w:rPr>
        <w:t>airsyncbase:Body</w:t>
      </w:r>
      <w:r>
        <w:t xml:space="preserve"> element ([MS-ASAIRS] section 2.2.2.9), which is a child element of the </w:t>
      </w:r>
      <w:r>
        <w:rPr>
          <w:b/>
        </w:rPr>
        <w:t>Properties</w:t>
      </w:r>
      <w:r>
        <w:t xml:space="preserve"> element (section </w:t>
      </w:r>
      <w:hyperlink w:anchor="Section_b6b1551af8414bac967ca3328af78229" w:history="1">
        <w:r>
          <w:rPr>
            <w:rStyle w:val="Hyperlink"/>
          </w:rPr>
          <w:t>2.2.3.139.2</w:t>
        </w:r>
      </w:hyperlink>
      <w:r>
        <w:t xml:space="preserve">). The </w:t>
      </w:r>
      <w:r>
        <w:rPr>
          <w:b/>
        </w:rPr>
        <w:t>airsyncbase:Body</w:t>
      </w:r>
      <w:r>
        <w:t xml:space="preserve"> element is a complex element and MUST contain the following child elements in an S/MIME response:</w:t>
      </w:r>
    </w:p>
    <w:p w:rsidR="00C45B8D" w:rsidRDefault="008C5507">
      <w:pPr>
        <w:pStyle w:val="ListParagraph"/>
        <w:numPr>
          <w:ilvl w:val="0"/>
          <w:numId w:val="74"/>
        </w:numPr>
        <w:tabs>
          <w:tab w:val="left" w:pos="360"/>
        </w:tabs>
      </w:pPr>
      <w:r>
        <w:t xml:space="preserve">The </w:t>
      </w:r>
      <w:r>
        <w:rPr>
          <w:b/>
        </w:rPr>
        <w:t>airsyncbase:Type</w:t>
      </w:r>
      <w:r>
        <w:t xml:space="preserve"> element ([MS-ASAIRS] section 2.2.2.41.1) with a value o</w:t>
      </w:r>
      <w:r>
        <w:t>f 4 to inform the device that the data is a MIME BLOB.</w:t>
      </w:r>
    </w:p>
    <w:p w:rsidR="00C45B8D" w:rsidRDefault="008C5507">
      <w:pPr>
        <w:pStyle w:val="ListParagraph"/>
        <w:numPr>
          <w:ilvl w:val="0"/>
          <w:numId w:val="74"/>
        </w:numPr>
        <w:tabs>
          <w:tab w:val="left" w:pos="360"/>
        </w:tabs>
      </w:pPr>
      <w:r>
        <w:t xml:space="preserve">The </w:t>
      </w:r>
      <w:r>
        <w:rPr>
          <w:b/>
        </w:rPr>
        <w:t>airsyncbase:EstimatedDataSize</w:t>
      </w:r>
      <w:r>
        <w:t xml:space="preserve"> element ([MS-ASAIRS] section 2.2.2.23.2) to specify the rough total size of the data.</w:t>
      </w:r>
    </w:p>
    <w:p w:rsidR="00C45B8D" w:rsidRDefault="008C5507">
      <w:pPr>
        <w:pStyle w:val="ListParagraph"/>
        <w:numPr>
          <w:ilvl w:val="0"/>
          <w:numId w:val="74"/>
        </w:numPr>
        <w:tabs>
          <w:tab w:val="left" w:pos="360"/>
        </w:tabs>
      </w:pPr>
      <w:r>
        <w:t xml:space="preserve">The </w:t>
      </w:r>
      <w:r>
        <w:rPr>
          <w:b/>
        </w:rPr>
        <w:t>airsyncbase:Data</w:t>
      </w:r>
      <w:r>
        <w:t xml:space="preserve"> element ([MS-ASAIRS] section 2.2.2.20.1) that contains the f</w:t>
      </w:r>
      <w:r>
        <w:t>ull MIME BLOB.</w:t>
      </w:r>
    </w:p>
    <w:p w:rsidR="00C45B8D" w:rsidRDefault="008C5507">
      <w:r>
        <w:t xml:space="preserve">For more details about the </w:t>
      </w:r>
      <w:r>
        <w:rPr>
          <w:b/>
        </w:rPr>
        <w:t>airsyncbase:Body</w:t>
      </w:r>
      <w:r>
        <w:t xml:space="preserve"> element or the </w:t>
      </w:r>
      <w:r>
        <w:rPr>
          <w:b/>
        </w:rPr>
        <w:t>airsyncbase:BodyPreference</w:t>
      </w:r>
      <w:r>
        <w:t xml:space="preserve"> element, see [MS-ASAIRS] section 2.2.2.9 or [MS-ASAIRS] section 2.2.2.12, respectively.</w:t>
      </w:r>
    </w:p>
    <w:p w:rsidR="00C45B8D" w:rsidRDefault="008C5507">
      <w:r>
        <w:rPr>
          <w:b/>
        </w:rPr>
        <w:t>Protocol Versions</w:t>
      </w:r>
    </w:p>
    <w:p w:rsidR="00C45B8D" w:rsidRDefault="008C5507">
      <w:r>
        <w:t>The following table specifies the protocol versio</w:t>
      </w:r>
      <w:r>
        <w:t xml:space="preserve">ns that support this element. The client indicates the protocol version being used by setting either the MS-ASProtocolVersion header, as specified in </w:t>
      </w:r>
      <w:hyperlink r:id="rId478"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613" w:name="section_f948e1fda5d9418195e45f98d052168a"/>
      <w:bookmarkStart w:id="614" w:name="_Toc476026193"/>
      <w:r>
        <w:t>MIMESupport (Search)</w:t>
      </w:r>
      <w:bookmarkEnd w:id="613"/>
      <w:bookmarkEnd w:id="614"/>
    </w:p>
    <w:p w:rsidR="00C45B8D" w:rsidRDefault="008C5507">
      <w:r>
        <w:t xml:space="preserve">The </w:t>
      </w:r>
      <w:r>
        <w:rPr>
          <w:b/>
        </w:rPr>
        <w:t>airsync:MIMESupport</w:t>
      </w:r>
      <w:r>
        <w:t xml:space="preserve"> element is an optional child element of the </w:t>
      </w:r>
      <w:r>
        <w:rPr>
          <w:b/>
        </w:rPr>
        <w:t>Options</w:t>
      </w:r>
      <w:r>
        <w:t xml:space="preserve"> element in </w:t>
      </w:r>
      <w:r>
        <w:rPr>
          <w:b/>
        </w:rPr>
        <w:t>Search</w:t>
      </w:r>
      <w:r>
        <w:t xml:space="preserve"> command requests that enables </w:t>
      </w:r>
      <w:hyperlink w:anchor="gt_af6ba277-34c1-493d-8103-71d2af36ce30">
        <w:r>
          <w:rPr>
            <w:rStyle w:val="HyperlinkGreen"/>
            <w:b/>
          </w:rPr>
          <w:t>MIME</w:t>
        </w:r>
      </w:hyperlink>
      <w:r>
        <w:t xml:space="preserve"> support for email items that are sent from the server to the client.</w:t>
      </w:r>
    </w:p>
    <w:p w:rsidR="00C45B8D" w:rsidRDefault="008C5507">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08"/>
        <w:gridCol w:w="1941"/>
        <w:gridCol w:w="1297"/>
        <w:gridCol w:w="2083"/>
        <w:gridCol w:w="134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w:t>
            </w:r>
            <w:r>
              <w:t>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C45B8D" w:rsidRDefault="008C5507">
            <w:pPr>
              <w:pStyle w:val="TableBodyText"/>
            </w:pPr>
            <w:r>
              <w:t>Non</w:t>
            </w:r>
            <w:r>
              <w:t>e</w:t>
            </w:r>
          </w:p>
        </w:tc>
        <w:tc>
          <w:tcPr>
            <w:tcW w:w="0" w:type="auto"/>
          </w:tcPr>
          <w:p w:rsidR="00C45B8D" w:rsidRDefault="008C5507">
            <w:pPr>
              <w:pStyle w:val="TableBodyText"/>
              <w:rPr>
                <w:b/>
              </w:rPr>
            </w:pPr>
            <w:r>
              <w:rPr>
                <w:b/>
              </w:rPr>
              <w:t>integer</w:t>
            </w:r>
            <w:r>
              <w:t xml:space="preserve"> (</w:t>
            </w:r>
            <w:hyperlink r:id="rId479"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The result of including more than one </w:t>
      </w:r>
      <w:r>
        <w:rPr>
          <w:b/>
        </w:rPr>
        <w:t>airsync:MIMESupport</w:t>
      </w:r>
      <w:r>
        <w:t xml:space="preserve"> element in a </w:t>
      </w:r>
      <w:r>
        <w:rPr>
          <w:b/>
        </w:rPr>
        <w:t>Search</w:t>
      </w:r>
      <w:r>
        <w:t xml:space="preserve"> command request is undefined. The server</w:t>
      </w:r>
      <w:r>
        <w:t xml:space="preserve"> MAY return a protocol status error in response to such a command request.</w:t>
      </w:r>
    </w:p>
    <w:p w:rsidR="00C45B8D" w:rsidRDefault="008C5507">
      <w:r>
        <w:lastRenderedPageBreak/>
        <w:t xml:space="preserve">The following table lists the valid values for the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0</w:t>
            </w:r>
          </w:p>
        </w:tc>
        <w:tc>
          <w:tcPr>
            <w:tcW w:w="0" w:type="auto"/>
          </w:tcPr>
          <w:p w:rsidR="00C45B8D" w:rsidRDefault="008C5507">
            <w:pPr>
              <w:pStyle w:val="TableBodyText"/>
            </w:pPr>
            <w:r>
              <w:t>Never send MIME data.</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Send MIME data for </w:t>
            </w:r>
            <w:hyperlink w:anchor="gt_84bfada5-a327-4110-a257-cffd8fc3fe61">
              <w:r>
                <w:rPr>
                  <w:rStyle w:val="HyperlinkGreen"/>
                  <w:b/>
                </w:rPr>
                <w:t>S/MIME</w:t>
              </w:r>
            </w:hyperlink>
            <w:r>
              <w:t xml:space="preserve"> </w:t>
            </w:r>
            <w:hyperlink r:id="rId480">
              <w:r>
                <w:rPr>
                  <w:rStyle w:val="Hyperlink"/>
                </w:rPr>
                <w:t>[RFC5751]</w:t>
              </w:r>
            </w:hyperlink>
            <w:r>
              <w:t xml:space="preserve"> messages only. Send regular body (non S/MIME) data for all other messages.</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 xml:space="preserve">Send MIME data </w:t>
            </w:r>
            <w:r>
              <w:t>for all messages. This flag could be used by clients to build a more rich and complete Inbox solution.</w:t>
            </w:r>
          </w:p>
        </w:tc>
      </w:tr>
    </w:tbl>
    <w:p w:rsidR="00C45B8D" w:rsidRDefault="008C5507">
      <w:r>
        <w:t xml:space="preserve">The </w:t>
      </w:r>
      <w:r>
        <w:rPr>
          <w:b/>
        </w:rPr>
        <w:t>Search</w:t>
      </w:r>
      <w:r>
        <w:t xml:space="preserve"> response can include the S/MIME </w:t>
      </w:r>
      <w:hyperlink w:anchor="gt_ad861812-8cb0-497a-80bb-13c95aa4e425">
        <w:r>
          <w:rPr>
            <w:rStyle w:val="HyperlinkGreen"/>
            <w:b/>
          </w:rPr>
          <w:t>BLOB</w:t>
        </w:r>
      </w:hyperlink>
      <w:r>
        <w:t xml:space="preserve"> of a signed/encrypted message.</w:t>
      </w:r>
    </w:p>
    <w:p w:rsidR="00C45B8D" w:rsidRDefault="008C5507">
      <w:r>
        <w:t xml:space="preserve">If the </w:t>
      </w:r>
      <w:r>
        <w:rPr>
          <w:b/>
        </w:rPr>
        <w:t>airsync:MIMESupport</w:t>
      </w:r>
      <w:r>
        <w:t xml:space="preserve"> element is set to 1 or 2 in the </w:t>
      </w:r>
      <w:r>
        <w:rPr>
          <w:b/>
        </w:rPr>
        <w:t>Search</w:t>
      </w:r>
      <w:r>
        <w:t xml:space="preserve"> request:</w:t>
      </w:r>
    </w:p>
    <w:p w:rsidR="00C45B8D" w:rsidRDefault="008C5507">
      <w:pPr>
        <w:pStyle w:val="ListParagraph"/>
        <w:numPr>
          <w:ilvl w:val="0"/>
          <w:numId w:val="75"/>
        </w:numPr>
        <w:tabs>
          <w:tab w:val="left" w:pos="360"/>
        </w:tabs>
      </w:pPr>
      <w:r>
        <w:t xml:space="preserve">The child element of the </w:t>
      </w:r>
      <w:r>
        <w:rPr>
          <w:b/>
        </w:rPr>
        <w:t>airsyncbase:BodyPreference</w:t>
      </w:r>
      <w:r>
        <w:t xml:space="preserve"> element (</w:t>
      </w:r>
      <w:hyperlink r:id="rId481" w:anchor="Section_d1ba798741bf483d904596dfe11e3d1c">
        <w:r>
          <w:rPr>
            <w:rStyle w:val="Hyperlink"/>
          </w:rPr>
          <w:t>[MS-ASAIRS]</w:t>
        </w:r>
      </w:hyperlink>
      <w:r>
        <w:t xml:space="preserve"> section 2.2.2.12), the </w:t>
      </w:r>
      <w:r>
        <w:rPr>
          <w:b/>
        </w:rPr>
        <w:t>Type</w:t>
      </w:r>
      <w:r>
        <w:t xml:space="preserve"> elemen</w:t>
      </w:r>
      <w:r>
        <w:t xml:space="preserve">t ([MS-ASAIRS] section 2.2.2.41.4), SHOULD be included in the </w:t>
      </w:r>
      <w:r>
        <w:rPr>
          <w:b/>
        </w:rPr>
        <w:t>Search</w:t>
      </w:r>
      <w:r>
        <w:t xml:space="preserve"> request, containing a value of 4 to inform the server that the device can read the MIME BLOB. </w:t>
      </w:r>
    </w:p>
    <w:p w:rsidR="00C45B8D" w:rsidRDefault="008C5507">
      <w:pPr>
        <w:pStyle w:val="ListParagraph"/>
        <w:numPr>
          <w:ilvl w:val="0"/>
          <w:numId w:val="75"/>
        </w:numPr>
        <w:tabs>
          <w:tab w:val="left" w:pos="360"/>
        </w:tabs>
      </w:pPr>
      <w:r>
        <w:t xml:space="preserve">The response from the server MUST include the </w:t>
      </w:r>
      <w:r>
        <w:rPr>
          <w:b/>
        </w:rPr>
        <w:t>airsyncbase:Body</w:t>
      </w:r>
      <w:r>
        <w:t xml:space="preserve"> element ([MS-ASAIRS] section </w:t>
      </w:r>
      <w:r>
        <w:t xml:space="preserve">2.2.2.9), which is a child element of the </w:t>
      </w:r>
      <w:r>
        <w:rPr>
          <w:b/>
        </w:rPr>
        <w:t>Properties</w:t>
      </w:r>
      <w:r>
        <w:t xml:space="preserve"> element (section </w:t>
      </w:r>
      <w:hyperlink w:anchor="Section_29837fa342f04a119018bf9f0d9e2a94" w:history="1">
        <w:r>
          <w:rPr>
            <w:rStyle w:val="Hyperlink"/>
          </w:rPr>
          <w:t>2.2.3.139.3</w:t>
        </w:r>
      </w:hyperlink>
      <w:r>
        <w:t xml:space="preserve">). The </w:t>
      </w:r>
      <w:r>
        <w:rPr>
          <w:b/>
        </w:rPr>
        <w:t>airsyncbase:Body</w:t>
      </w:r>
      <w:r>
        <w:t xml:space="preserve"> element is a complex element and MUST contain the following child elements in an S/MIME </w:t>
      </w:r>
      <w:r>
        <w:rPr>
          <w:b/>
        </w:rPr>
        <w:t>Sea</w:t>
      </w:r>
      <w:r>
        <w:rPr>
          <w:b/>
        </w:rPr>
        <w:t>rch</w:t>
      </w:r>
      <w:r>
        <w:t xml:space="preserve"> response:</w:t>
      </w:r>
    </w:p>
    <w:p w:rsidR="00C45B8D" w:rsidRDefault="008C5507">
      <w:pPr>
        <w:pStyle w:val="ListParagraph"/>
        <w:numPr>
          <w:ilvl w:val="1"/>
          <w:numId w:val="75"/>
        </w:numPr>
        <w:tabs>
          <w:tab w:val="left" w:pos="360"/>
        </w:tabs>
      </w:pPr>
      <w:r>
        <w:t xml:space="preserve">The </w:t>
      </w:r>
      <w:r>
        <w:rPr>
          <w:b/>
        </w:rPr>
        <w:t>airsyncbase:Type</w:t>
      </w:r>
      <w:r>
        <w:t xml:space="preserve"> element ([MS-ASAIRS] section 2.2.2.41.1) with a value of 4 to inform the device that the data is a MIME BLOB.</w:t>
      </w:r>
    </w:p>
    <w:p w:rsidR="00C45B8D" w:rsidRDefault="008C5507">
      <w:pPr>
        <w:pStyle w:val="ListParagraph"/>
        <w:numPr>
          <w:ilvl w:val="1"/>
          <w:numId w:val="75"/>
        </w:numPr>
        <w:tabs>
          <w:tab w:val="left" w:pos="360"/>
        </w:tabs>
      </w:pPr>
      <w:r>
        <w:t xml:space="preserve">The </w:t>
      </w:r>
      <w:r>
        <w:rPr>
          <w:b/>
        </w:rPr>
        <w:t>airsyncbase:EstimatedDataSize</w:t>
      </w:r>
      <w:r>
        <w:t xml:space="preserve"> element ([MS-ASAIRS] section 2.2.2.23.2) to specify the rough total size of </w:t>
      </w:r>
      <w:r>
        <w:t>the data.</w:t>
      </w:r>
    </w:p>
    <w:p w:rsidR="00C45B8D" w:rsidRDefault="008C5507">
      <w:pPr>
        <w:pStyle w:val="ListParagraph"/>
        <w:numPr>
          <w:ilvl w:val="1"/>
          <w:numId w:val="75"/>
        </w:numPr>
        <w:tabs>
          <w:tab w:val="left" w:pos="360"/>
        </w:tabs>
      </w:pPr>
      <w:r>
        <w:t xml:space="preserve">The </w:t>
      </w:r>
      <w:r>
        <w:rPr>
          <w:b/>
        </w:rPr>
        <w:t>airsyncbase:Truncated</w:t>
      </w:r>
      <w:r>
        <w:t xml:space="preserve"> element ([MS-ASAIRS] section 2.2.2.39.1) to indicate whether the MIME BLOB is truncated.</w:t>
      </w:r>
    </w:p>
    <w:p w:rsidR="00C45B8D" w:rsidRDefault="008C5507">
      <w:pPr>
        <w:pStyle w:val="ListParagraph"/>
        <w:numPr>
          <w:ilvl w:val="1"/>
          <w:numId w:val="75"/>
        </w:numPr>
        <w:tabs>
          <w:tab w:val="left" w:pos="360"/>
        </w:tabs>
      </w:pPr>
      <w:r>
        <w:t xml:space="preserve">The </w:t>
      </w:r>
      <w:r>
        <w:rPr>
          <w:b/>
        </w:rPr>
        <w:t>airsyncbase:Data</w:t>
      </w:r>
      <w:r>
        <w:t xml:space="preserve"> element ([MS-ASAIRS] section 2.2.2.20.1) that contains the full MIME BLOB.</w:t>
      </w:r>
    </w:p>
    <w:p w:rsidR="00C45B8D" w:rsidRDefault="008C5507">
      <w:r>
        <w:t xml:space="preserve">For more details about the </w:t>
      </w:r>
      <w:r>
        <w:rPr>
          <w:b/>
        </w:rPr>
        <w:t>airsyncb</w:t>
      </w:r>
      <w:r>
        <w:rPr>
          <w:b/>
        </w:rPr>
        <w:t>ase:Body</w:t>
      </w:r>
      <w:r>
        <w:t xml:space="preserve"> element or the </w:t>
      </w:r>
      <w:r>
        <w:rPr>
          <w:b/>
        </w:rPr>
        <w:t>airsyncbase:BodyPreference</w:t>
      </w:r>
      <w:r>
        <w:t xml:space="preserve"> element, see [MS-ASAIRS] section 2.2.2.9 or [MS-ASAIRS] section 2.2.2.12, respectively.</w:t>
      </w:r>
    </w:p>
    <w:p w:rsidR="00C45B8D" w:rsidRDefault="008C5507">
      <w:r>
        <w:rPr>
          <w:b/>
        </w:rPr>
        <w:t>Protocol Versions</w:t>
      </w:r>
    </w:p>
    <w:p w:rsidR="00C45B8D" w:rsidRDefault="008C5507">
      <w:r>
        <w:t>The following table specifies the protocol versions that support this element. The client indicates</w:t>
      </w:r>
      <w:r>
        <w:t xml:space="preserve"> the protocol version being used by setting either the MS-ASProtocolVersion header, as specified in </w:t>
      </w:r>
      <w:hyperlink r:id="rId482"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615" w:name="section_be12721112324dddbe0344e8f06862ef"/>
      <w:bookmarkStart w:id="616" w:name="_Toc476026194"/>
      <w:r>
        <w:t>MIMESupport (Sync)</w:t>
      </w:r>
      <w:bookmarkEnd w:id="615"/>
      <w:bookmarkEnd w:id="616"/>
    </w:p>
    <w:p w:rsidR="00C45B8D" w:rsidRDefault="008C5507">
      <w:r>
        <w:t xml:space="preserve">The </w:t>
      </w:r>
      <w:r>
        <w:rPr>
          <w:b/>
        </w:rPr>
        <w:t>MIMESupport</w:t>
      </w:r>
      <w:r>
        <w:t xml:space="preserve"> element is an optional child element of the </w:t>
      </w:r>
      <w:r>
        <w:rPr>
          <w:b/>
        </w:rPr>
        <w:t xml:space="preserve">Options </w:t>
      </w:r>
      <w:r>
        <w:t xml:space="preserve">element in </w:t>
      </w:r>
      <w:r>
        <w:rPr>
          <w:b/>
        </w:rPr>
        <w:t xml:space="preserve">Sync </w:t>
      </w:r>
      <w:r>
        <w:t xml:space="preserve">command requests that enables </w:t>
      </w:r>
      <w:hyperlink w:anchor="gt_af6ba277-34c1-493d-8103-71d2af36ce30">
        <w:r>
          <w:rPr>
            <w:rStyle w:val="HyperlinkGreen"/>
            <w:b/>
          </w:rPr>
          <w:t>MIME</w:t>
        </w:r>
      </w:hyperlink>
      <w:r>
        <w:t xml:space="preserve"> support for email items that are sent from the server to the client.</w:t>
      </w:r>
    </w:p>
    <w:p w:rsidR="00C45B8D" w:rsidRDefault="008C5507">
      <w:r>
        <w:t xml:space="preserve">Elements referenced in this section are defined in the </w:t>
      </w:r>
      <w:r>
        <w:rPr>
          <w:b/>
        </w:rPr>
        <w:t>AirSync</w:t>
      </w:r>
      <w:r>
        <w:t xml:space="preserve"> namespace, except wher</w:t>
      </w:r>
      <w:r>
        <w:t xml:space="preserve">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0"/>
        <w:gridCol w:w="1854"/>
        <w:gridCol w:w="1267"/>
        <w:gridCol w:w="2439"/>
        <w:gridCol w:w="130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unsignedByte</w:t>
            </w:r>
            <w:r>
              <w:t xml:space="preserve"> (</w:t>
            </w:r>
            <w:hyperlink r:id="rId483" w:anchor="Section_dcfe20e1cb36457f8c7be5c61351f7d3">
              <w:r>
                <w:rPr>
                  <w:rStyle w:val="Hyperlink"/>
                </w:rPr>
                <w:t>[MS-ASDTYPE]</w:t>
              </w:r>
            </w:hyperlink>
            <w:r>
              <w:t xml:space="preserve"> section 2.8)</w:t>
            </w:r>
            <w:r>
              <w:rPr>
                <w:b/>
              </w:rPr>
              <w:t xml:space="preserve"> </w:t>
            </w:r>
          </w:p>
        </w:tc>
        <w:tc>
          <w:tcPr>
            <w:tcW w:w="0" w:type="auto"/>
          </w:tcPr>
          <w:p w:rsidR="00C45B8D" w:rsidRDefault="008C5507">
            <w:pPr>
              <w:pStyle w:val="TableBodyText"/>
            </w:pPr>
            <w:r>
              <w:t>0...1 (optional)</w:t>
            </w:r>
          </w:p>
        </w:tc>
      </w:tr>
    </w:tbl>
    <w:p w:rsidR="00C45B8D" w:rsidRDefault="008C5507">
      <w:r>
        <w:t xml:space="preserve">The following table shows valid values for the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0</w:t>
            </w:r>
          </w:p>
        </w:tc>
        <w:tc>
          <w:tcPr>
            <w:tcW w:w="0" w:type="auto"/>
          </w:tcPr>
          <w:p w:rsidR="00C45B8D" w:rsidRDefault="008C5507">
            <w:pPr>
              <w:pStyle w:val="TableBodyText"/>
            </w:pPr>
            <w:r>
              <w:t>Never send MIME data.</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Send </w:t>
            </w:r>
            <w:r>
              <w:t>MIME data for S/MIME messages only. Send regular body for all other messages.</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Send MIME data for all messages. This flag could be used by clients to build a more rich and complete Inbox solution.</w:t>
            </w:r>
          </w:p>
        </w:tc>
      </w:tr>
    </w:tbl>
    <w:p w:rsidR="00C45B8D" w:rsidRDefault="008C5507">
      <w:r>
        <w:t xml:space="preserve">The client MUST send a maximum of one </w:t>
      </w:r>
      <w:r>
        <w:rPr>
          <w:b/>
        </w:rPr>
        <w:t>MIMESupport</w:t>
      </w:r>
      <w:r>
        <w:t xml:space="preserve"> element. The result of including more than one </w:t>
      </w:r>
      <w:r>
        <w:rPr>
          <w:b/>
        </w:rPr>
        <w:t>MIMESupport</w:t>
      </w:r>
      <w:r>
        <w:t xml:space="preserve"> element as the child element of the </w:t>
      </w:r>
      <w:r>
        <w:rPr>
          <w:b/>
        </w:rPr>
        <w:t>Options</w:t>
      </w:r>
      <w:r>
        <w:t xml:space="preserve"> element is undefined. The server MAY return a protocol status error in response to such a command request.</w:t>
      </w:r>
    </w:p>
    <w:p w:rsidR="00C45B8D" w:rsidRDefault="008C5507">
      <w:r>
        <w:t xml:space="preserve">The </w:t>
      </w:r>
      <w:r>
        <w:rPr>
          <w:b/>
        </w:rPr>
        <w:t>Sync</w:t>
      </w:r>
      <w:r>
        <w:t xml:space="preserve"> request MUST include the following e</w:t>
      </w:r>
      <w:r>
        <w:t xml:space="preserve">lements in the </w:t>
      </w:r>
      <w:r>
        <w:rPr>
          <w:b/>
        </w:rPr>
        <w:t>Options</w:t>
      </w:r>
      <w:r>
        <w:t xml:space="preserve"> element when handling </w:t>
      </w:r>
      <w:hyperlink w:anchor="gt_84bfada5-a327-4110-a257-cffd8fc3fe61">
        <w:r>
          <w:rPr>
            <w:rStyle w:val="HyperlinkGreen"/>
            <w:b/>
          </w:rPr>
          <w:t>S/MIME</w:t>
        </w:r>
      </w:hyperlink>
      <w:r>
        <w:t xml:space="preserve"> content:</w:t>
      </w:r>
    </w:p>
    <w:p w:rsidR="00C45B8D" w:rsidRDefault="008C5507">
      <w:pPr>
        <w:numPr>
          <w:ilvl w:val="0"/>
          <w:numId w:val="76"/>
        </w:numPr>
        <w:tabs>
          <w:tab w:val="left" w:pos="360"/>
        </w:tabs>
      </w:pPr>
      <w:r>
        <w:t xml:space="preserve">The </w:t>
      </w:r>
      <w:r>
        <w:rPr>
          <w:b/>
        </w:rPr>
        <w:t>MIMESupport</w:t>
      </w:r>
      <w:r>
        <w:t xml:space="preserve"> element to tell the server to return MIME for S/MIME-only/All/None messages.</w:t>
      </w:r>
    </w:p>
    <w:p w:rsidR="00C45B8D" w:rsidRDefault="008C5507">
      <w:pPr>
        <w:numPr>
          <w:ilvl w:val="0"/>
          <w:numId w:val="76"/>
        </w:numPr>
        <w:tabs>
          <w:tab w:val="left" w:pos="360"/>
        </w:tabs>
      </w:pPr>
      <w:r>
        <w:t xml:space="preserve">The </w:t>
      </w:r>
      <w:r>
        <w:rPr>
          <w:b/>
        </w:rPr>
        <w:t>airsyncbase:BodyPreference</w:t>
      </w:r>
      <w:r>
        <w:t xml:space="preserve"> element (</w:t>
      </w:r>
      <w:hyperlink r:id="rId484" w:anchor="Section_d1ba798741bf483d904596dfe11e3d1c">
        <w:r>
          <w:rPr>
            <w:rStyle w:val="Hyperlink"/>
          </w:rPr>
          <w:t>[MS-ASAIRS]</w:t>
        </w:r>
      </w:hyperlink>
      <w:r>
        <w:t xml:space="preserve"> section 2.2.2.12) with its child element, </w:t>
      </w:r>
      <w:r>
        <w:rPr>
          <w:b/>
        </w:rPr>
        <w:t xml:space="preserve">airsyncbase:Type </w:t>
      </w:r>
      <w:r>
        <w:t>([MS-ASAIRS] section 2.2.2.41.4), which contains a value of 4 to inform the server that the device can r</w:t>
      </w:r>
      <w:r>
        <w:t xml:space="preserve">ead the MIME </w:t>
      </w:r>
      <w:hyperlink w:anchor="gt_ad861812-8cb0-497a-80bb-13c95aa4e425">
        <w:r>
          <w:rPr>
            <w:rStyle w:val="HyperlinkGreen"/>
            <w:b/>
          </w:rPr>
          <w:t>BLOB</w:t>
        </w:r>
      </w:hyperlink>
      <w:r>
        <w:t>.</w:t>
      </w:r>
    </w:p>
    <w:p w:rsidR="00C45B8D" w:rsidRDefault="008C5507">
      <w:r>
        <w:t xml:space="preserve">When handling S/MIME content in the response, the server MUST include the </w:t>
      </w:r>
      <w:r>
        <w:rPr>
          <w:b/>
        </w:rPr>
        <w:t>airsyncbase:Body</w:t>
      </w:r>
      <w:r>
        <w:t xml:space="preserve"> element ([MS-ASAIRS] section 2.2.2.9), which is a child of the </w:t>
      </w:r>
      <w:r>
        <w:rPr>
          <w:b/>
        </w:rPr>
        <w:t>ApplicationData</w:t>
      </w:r>
      <w:r>
        <w:t xml:space="preserve"> eleme</w:t>
      </w:r>
      <w:r>
        <w:t xml:space="preserve">nt (section </w:t>
      </w:r>
      <w:hyperlink w:anchor="Section_731a32ef864d4fd7a2278ee77e3cd9f8" w:history="1">
        <w:r>
          <w:rPr>
            <w:rStyle w:val="Hyperlink"/>
          </w:rPr>
          <w:t>2.2.3.11</w:t>
        </w:r>
      </w:hyperlink>
      <w:r>
        <w:t xml:space="preserve">). The </w:t>
      </w:r>
      <w:r>
        <w:rPr>
          <w:b/>
        </w:rPr>
        <w:t>airsyncbase:Body</w:t>
      </w:r>
      <w:r>
        <w:t xml:space="preserve"> element is a complex element and MUST contain the following child elements in an S/MIME synchronization response:</w:t>
      </w:r>
    </w:p>
    <w:p w:rsidR="00C45B8D" w:rsidRDefault="008C5507">
      <w:pPr>
        <w:numPr>
          <w:ilvl w:val="0"/>
          <w:numId w:val="77"/>
        </w:numPr>
        <w:tabs>
          <w:tab w:val="left" w:pos="360"/>
        </w:tabs>
      </w:pPr>
      <w:r>
        <w:t xml:space="preserve">The </w:t>
      </w:r>
      <w:r>
        <w:rPr>
          <w:b/>
        </w:rPr>
        <w:t>airsyncbase:Type</w:t>
      </w:r>
      <w:r>
        <w:t xml:space="preserve"> element ([MS-ASAI</w:t>
      </w:r>
      <w:r>
        <w:t>RS] section 2.2.2.41.1) with a value of 4 to inform the device that the data is a MIME BLOB.</w:t>
      </w:r>
    </w:p>
    <w:p w:rsidR="00C45B8D" w:rsidRDefault="008C5507">
      <w:pPr>
        <w:numPr>
          <w:ilvl w:val="0"/>
          <w:numId w:val="77"/>
        </w:numPr>
        <w:tabs>
          <w:tab w:val="left" w:pos="360"/>
        </w:tabs>
      </w:pPr>
      <w:r>
        <w:t xml:space="preserve">The </w:t>
      </w:r>
      <w:r>
        <w:rPr>
          <w:b/>
        </w:rPr>
        <w:t>airsyncbase:EstimatedDataSize</w:t>
      </w:r>
      <w:r>
        <w:t xml:space="preserve"> element ([MS-ASAIRS] section 2.2.2.23.2) to specify the rough total size of the data.</w:t>
      </w:r>
    </w:p>
    <w:p w:rsidR="00C45B8D" w:rsidRDefault="008C5507">
      <w:pPr>
        <w:numPr>
          <w:ilvl w:val="0"/>
          <w:numId w:val="77"/>
        </w:numPr>
        <w:tabs>
          <w:tab w:val="left" w:pos="360"/>
        </w:tabs>
      </w:pPr>
      <w:r>
        <w:t xml:space="preserve">The </w:t>
      </w:r>
      <w:r>
        <w:rPr>
          <w:b/>
        </w:rPr>
        <w:t>airsyncbase:Truncated</w:t>
      </w:r>
      <w:r>
        <w:t xml:space="preserve"> element ([MS-ASAI</w:t>
      </w:r>
      <w:r>
        <w:t>RS] section 2.2.2.39.1) to indicate whether the MIME BLOB is truncated.</w:t>
      </w:r>
    </w:p>
    <w:p w:rsidR="00C45B8D" w:rsidRDefault="008C5507">
      <w:pPr>
        <w:numPr>
          <w:ilvl w:val="0"/>
          <w:numId w:val="77"/>
        </w:numPr>
        <w:tabs>
          <w:tab w:val="left" w:pos="360"/>
        </w:tabs>
      </w:pPr>
      <w:r>
        <w:lastRenderedPageBreak/>
        <w:t xml:space="preserve">The </w:t>
      </w:r>
      <w:r>
        <w:rPr>
          <w:b/>
        </w:rPr>
        <w:t>airsyncbase:Data</w:t>
      </w:r>
      <w:r>
        <w:t xml:space="preserve"> element ([MS-ASAIRS] section 2.2.2.20.1) that contains the full MIME BLOB.</w:t>
      </w:r>
    </w:p>
    <w:p w:rsidR="00C45B8D" w:rsidRDefault="008C5507">
      <w:r>
        <w:t xml:space="preserve">For more details about the </w:t>
      </w:r>
      <w:r>
        <w:rPr>
          <w:b/>
        </w:rPr>
        <w:t>airsyncbase:Body</w:t>
      </w:r>
      <w:r>
        <w:t xml:space="preserve"> element or the </w:t>
      </w:r>
      <w:r>
        <w:rPr>
          <w:b/>
        </w:rPr>
        <w:t>airsyncbase:BodyPreference</w:t>
      </w:r>
      <w:r>
        <w:t xml:space="preserve"> el</w:t>
      </w:r>
      <w:r>
        <w:t>ement, see [MS-ASAIRS] section 2.2.2.9 or [MS-ASAIRS] section 2.2.2.12, respectively.</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w:t>
      </w:r>
      <w:r>
        <w:t xml:space="preserve">e MS-ASProtocolVersion header, as specified in </w:t>
      </w:r>
      <w:hyperlink r:id="rId4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r>
        <w:t xml:space="preserve">This section provides details about using the </w:t>
      </w:r>
      <w:r>
        <w:rPr>
          <w:b/>
        </w:rPr>
        <w:t>airsyncbase:BodyPreference</w:t>
      </w:r>
      <w:r>
        <w:t xml:space="preserve"> element, the </w:t>
      </w:r>
      <w:r>
        <w:rPr>
          <w:b/>
        </w:rPr>
        <w:t>airsyncbase:Body</w:t>
      </w:r>
      <w:r>
        <w:t xml:space="preserve"> element, and the child elements of these elements when handling S/MIME content. Protocol version 2.5 does not support these elements. If protocol version 2.5 is used, the server uses the </w:t>
      </w:r>
      <w:r>
        <w:rPr>
          <w:b/>
        </w:rPr>
        <w:t>email:MIMEData</w:t>
      </w:r>
      <w:r>
        <w:t xml:space="preserve">, </w:t>
      </w:r>
      <w:r>
        <w:rPr>
          <w:b/>
        </w:rPr>
        <w:t>email:MIMETruncated</w:t>
      </w:r>
      <w:r>
        <w:t xml:space="preserve">, and </w:t>
      </w:r>
      <w:r>
        <w:rPr>
          <w:b/>
        </w:rPr>
        <w:t>email:MIMESize</w:t>
      </w:r>
      <w:r>
        <w:t xml:space="preserve"> elements, as</w:t>
      </w:r>
      <w:r>
        <w:t xml:space="preserve"> specified in </w:t>
      </w:r>
      <w:hyperlink r:id="rId486" w:anchor="Section_f3d27369e0f54164aa5e9b1abda16f5f">
        <w:r>
          <w:rPr>
            <w:rStyle w:val="Hyperlink"/>
          </w:rPr>
          <w:t>[MS-ASEMAIL]</w:t>
        </w:r>
      </w:hyperlink>
      <w:r>
        <w:t>, when returning MIME data.</w:t>
      </w:r>
    </w:p>
    <w:p w:rsidR="00C45B8D" w:rsidRDefault="008C5507">
      <w:pPr>
        <w:pStyle w:val="Heading4"/>
      </w:pPr>
      <w:bookmarkStart w:id="617" w:name="section_00f08f7cb190406e8e70f331f54fe9c1"/>
      <w:bookmarkStart w:id="618" w:name="_Toc476026195"/>
      <w:r>
        <w:t>MIMETruncation</w:t>
      </w:r>
      <w:bookmarkEnd w:id="617"/>
      <w:bookmarkEnd w:id="618"/>
    </w:p>
    <w:p w:rsidR="00C45B8D" w:rsidRDefault="008C5507">
      <w:r>
        <w:t xml:space="preserve">The </w:t>
      </w:r>
      <w:r>
        <w:rPr>
          <w:b/>
        </w:rPr>
        <w:t>MIMETruncation</w:t>
      </w:r>
      <w:r>
        <w:t xml:space="preserve"> element is an optional child element of the </w:t>
      </w:r>
      <w:r>
        <w:rPr>
          <w:b/>
        </w:rPr>
        <w:t xml:space="preserve">Options </w:t>
      </w:r>
      <w:r>
        <w:t xml:space="preserve">element in </w:t>
      </w:r>
      <w:r>
        <w:rPr>
          <w:b/>
        </w:rPr>
        <w:t xml:space="preserve">Sync </w:t>
      </w:r>
      <w:r>
        <w:t>command requests t</w:t>
      </w:r>
      <w:r>
        <w:t xml:space="preserve">hat specifies whether the </w:t>
      </w:r>
      <w:hyperlink w:anchor="gt_af6ba277-34c1-493d-8103-71d2af36ce30">
        <w:r>
          <w:rPr>
            <w:rStyle w:val="HyperlinkGreen"/>
            <w:b/>
          </w:rPr>
          <w:t>MIME</w:t>
        </w:r>
      </w:hyperlink>
      <w:r>
        <w:t xml:space="preserve"> data of the email item SHOULD be truncated when it is sent from the server to the client. </w:t>
      </w:r>
    </w:p>
    <w:p w:rsidR="00C45B8D" w:rsidRDefault="008C5507">
      <w:r>
        <w:t xml:space="preserve">All elements referenced in this section are defined in the </w:t>
      </w:r>
      <w:r>
        <w:rPr>
          <w:b/>
        </w:rPr>
        <w:t>AirSync</w:t>
      </w:r>
      <w:r>
        <w:t xml:space="preserve"> names</w:t>
      </w:r>
      <w:r>
        <w:t>pace.</w:t>
      </w:r>
    </w:p>
    <w:tbl>
      <w:tblPr>
        <w:tblStyle w:val="Table-ShadedHeader"/>
        <w:tblW w:w="0" w:type="auto"/>
        <w:tblLook w:val="04A0" w:firstRow="1" w:lastRow="0" w:firstColumn="1" w:lastColumn="0" w:noHBand="0" w:noVBand="1"/>
      </w:tblPr>
      <w:tblGrid>
        <w:gridCol w:w="2610"/>
        <w:gridCol w:w="1854"/>
        <w:gridCol w:w="1267"/>
        <w:gridCol w:w="2439"/>
        <w:gridCol w:w="130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Options</w:t>
            </w:r>
            <w:r>
              <w:t xml:space="preserve"> (section </w:t>
            </w:r>
            <w:hyperlink w:anchor="Section_38f4e9fb6080456aac8f07b806aae86e" w:history="1">
              <w:r>
                <w:rPr>
                  <w:rStyle w:val="Hyperlink"/>
                </w:rPr>
                <w:t>2.2.3.125.6</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unsignedByte</w:t>
            </w:r>
            <w:r>
              <w:t xml:space="preserve"> (</w:t>
            </w:r>
            <w:hyperlink r:id="rId487" w:anchor="Section_dcfe20e1cb36457f8c7be5c61351f7d3">
              <w:r>
                <w:rPr>
                  <w:rStyle w:val="Hyperlink"/>
                </w:rPr>
                <w:t>[MS-ASDTYPE]</w:t>
              </w:r>
            </w:hyperlink>
            <w:r>
              <w:t xml:space="preserve"> section 2.8)</w:t>
            </w:r>
            <w:r>
              <w:rPr>
                <w:b/>
              </w:rPr>
              <w:t xml:space="preserve"> </w:t>
            </w:r>
          </w:p>
        </w:tc>
        <w:tc>
          <w:tcPr>
            <w:tcW w:w="0" w:type="auto"/>
          </w:tcPr>
          <w:p w:rsidR="00C45B8D" w:rsidRDefault="008C5507">
            <w:pPr>
              <w:pStyle w:val="TableBodyText"/>
            </w:pPr>
            <w:r>
              <w:t>0...1 (optional)</w:t>
            </w:r>
          </w:p>
        </w:tc>
      </w:tr>
    </w:tbl>
    <w:p w:rsidR="00C45B8D" w:rsidRDefault="008C5507">
      <w:r>
        <w:t>The following table lists valid values</w:t>
      </w:r>
      <w:r>
        <w:t xml:space="preserve"> for the element.</w:t>
      </w:r>
    </w:p>
    <w:tbl>
      <w:tblPr>
        <w:tblStyle w:val="Table-ShadedHeader"/>
        <w:tblW w:w="0" w:type="auto"/>
        <w:tblLook w:val="04A0" w:firstRow="1" w:lastRow="0" w:firstColumn="1" w:lastColumn="0" w:noHBand="0" w:noVBand="1"/>
      </w:tblPr>
      <w:tblGrid>
        <w:gridCol w:w="734"/>
        <w:gridCol w:w="375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0</w:t>
            </w:r>
          </w:p>
        </w:tc>
        <w:tc>
          <w:tcPr>
            <w:tcW w:w="0" w:type="auto"/>
          </w:tcPr>
          <w:p w:rsidR="00C45B8D" w:rsidRDefault="008C5507">
            <w:pPr>
              <w:pStyle w:val="TableBodyText"/>
            </w:pPr>
            <w:r>
              <w:t>Truncate all body text.</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Truncate text over 4,096 characters.</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Truncate text over 5,120 characters.</w:t>
            </w:r>
          </w:p>
        </w:tc>
      </w:tr>
      <w:tr w:rsidR="00C45B8D" w:rsidTr="00C45B8D">
        <w:tc>
          <w:tcPr>
            <w:tcW w:w="0" w:type="auto"/>
          </w:tcPr>
          <w:p w:rsidR="00C45B8D" w:rsidRDefault="008C5507">
            <w:pPr>
              <w:pStyle w:val="TableBodyText"/>
            </w:pPr>
            <w:r>
              <w:lastRenderedPageBreak/>
              <w:t>3</w:t>
            </w:r>
          </w:p>
        </w:tc>
        <w:tc>
          <w:tcPr>
            <w:tcW w:w="0" w:type="auto"/>
          </w:tcPr>
          <w:p w:rsidR="00C45B8D" w:rsidRDefault="008C5507">
            <w:pPr>
              <w:pStyle w:val="TableBodyText"/>
            </w:pPr>
            <w:r>
              <w:t>Truncate text over 7,168 characters.</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Truncate text over 10,240 characters.</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 xml:space="preserve">Truncate text over 20,480 </w:t>
            </w:r>
            <w:r>
              <w:t>characters.</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Truncate text over 51,200 characters.</w:t>
            </w:r>
          </w:p>
        </w:tc>
      </w:tr>
      <w:tr w:rsidR="00C45B8D" w:rsidTr="00C45B8D">
        <w:tc>
          <w:tcPr>
            <w:tcW w:w="0" w:type="auto"/>
          </w:tcPr>
          <w:p w:rsidR="00C45B8D" w:rsidRDefault="008C5507">
            <w:pPr>
              <w:pStyle w:val="TableBodyText"/>
            </w:pPr>
            <w:r>
              <w:t>7</w:t>
            </w:r>
          </w:p>
        </w:tc>
        <w:tc>
          <w:tcPr>
            <w:tcW w:w="0" w:type="auto"/>
          </w:tcPr>
          <w:p w:rsidR="00C45B8D" w:rsidRDefault="008C5507">
            <w:pPr>
              <w:pStyle w:val="TableBodyText"/>
            </w:pPr>
            <w:r>
              <w:t>Truncate text over 102,400 characters.</w:t>
            </w:r>
          </w:p>
        </w:tc>
      </w:tr>
      <w:tr w:rsidR="00C45B8D" w:rsidTr="00C45B8D">
        <w:tc>
          <w:tcPr>
            <w:tcW w:w="0" w:type="auto"/>
          </w:tcPr>
          <w:p w:rsidR="00C45B8D" w:rsidRDefault="008C5507">
            <w:pPr>
              <w:pStyle w:val="TableBodyText"/>
            </w:pPr>
            <w:r>
              <w:t>8</w:t>
            </w:r>
          </w:p>
        </w:tc>
        <w:tc>
          <w:tcPr>
            <w:tcW w:w="0" w:type="auto"/>
          </w:tcPr>
          <w:p w:rsidR="00C45B8D" w:rsidRDefault="008C5507">
            <w:pPr>
              <w:pStyle w:val="TableBodyText"/>
            </w:pPr>
            <w:r>
              <w:t>Do not truncate; send complete MIME data.</w:t>
            </w:r>
          </w:p>
        </w:tc>
      </w:tr>
    </w:tbl>
    <w:p w:rsidR="00C45B8D" w:rsidRDefault="008C5507">
      <w:r>
        <w:t xml:space="preserve">The size of the truncated message returned in the response is not the exact size of the </w:t>
      </w:r>
      <w:r>
        <w:rPr>
          <w:b/>
        </w:rPr>
        <w:t>MIMETruncation</w:t>
      </w:r>
      <w:r>
        <w:t xml:space="preserve"> element value; the size specified by the </w:t>
      </w:r>
      <w:r>
        <w:rPr>
          <w:b/>
        </w:rPr>
        <w:t xml:space="preserve">MIMETruncation </w:t>
      </w:r>
      <w:r>
        <w:t>element is an approximate value. This is because line feeds are treated as one character locally, but are counted as two characters during truncation.</w:t>
      </w:r>
    </w:p>
    <w:p w:rsidR="00C45B8D" w:rsidRDefault="008C5507">
      <w:r>
        <w:t xml:space="preserve">The result of including more than one </w:t>
      </w:r>
      <w:r>
        <w:rPr>
          <w:b/>
        </w:rPr>
        <w:t>MIMETrunca</w:t>
      </w:r>
      <w:r>
        <w:rPr>
          <w:b/>
        </w:rPr>
        <w:t>tion</w:t>
      </w:r>
      <w:r>
        <w:t xml:space="preserve"> element as the child element of the </w:t>
      </w:r>
      <w:r>
        <w:rPr>
          <w:b/>
        </w:rPr>
        <w:t>Options</w:t>
      </w:r>
      <w:r>
        <w:t xml:space="preserve"> element is undefined. The server MAY return a protocol status error in response to such a command request.</w:t>
      </w:r>
    </w:p>
    <w:p w:rsidR="00C45B8D" w:rsidRDefault="008C5507">
      <w:r>
        <w:rPr>
          <w:b/>
        </w:rPr>
        <w:t>Protocol Versions</w:t>
      </w:r>
    </w:p>
    <w:p w:rsidR="00C45B8D" w:rsidRDefault="008C5507">
      <w:r>
        <w:t>The following table specifies the protocol versions that support this element. The</w:t>
      </w:r>
      <w:r>
        <w:t xml:space="preserve"> client indicates the protocol version being used by setting either the MS-ASProtocolVersion header, as specified in </w:t>
      </w:r>
      <w:hyperlink r:id="rId488"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19" w:name="section_b24ad1649290404b8665f8a988722cc5"/>
      <w:bookmarkStart w:id="620" w:name="_Toc476026196"/>
      <w:r>
        <w:t>MiniCertificate</w:t>
      </w:r>
      <w:bookmarkEnd w:id="619"/>
      <w:bookmarkEnd w:id="620"/>
    </w:p>
    <w:p w:rsidR="00C45B8D" w:rsidRDefault="008C5507">
      <w:r>
        <w:t xml:space="preserve">The </w:t>
      </w:r>
      <w:r>
        <w:rPr>
          <w:b/>
        </w:rPr>
        <w:t>MiniCertificate</w:t>
      </w:r>
      <w:r>
        <w:t xml:space="preserve"> element is an optional child element of the </w:t>
      </w:r>
      <w:r>
        <w:rPr>
          <w:b/>
        </w:rPr>
        <w:t>Certificates</w:t>
      </w:r>
      <w:r>
        <w:t xml:space="preserve"> element in </w:t>
      </w:r>
      <w:r>
        <w:rPr>
          <w:b/>
        </w:rPr>
        <w:t xml:space="preserve">ResolveRecipients </w:t>
      </w:r>
      <w:r>
        <w:t xml:space="preserve">command responses that contains the mini-certificate </w:t>
      </w:r>
      <w:hyperlink w:anchor="gt_ad861812-8cb0-497a-80bb-13c95aa4e425">
        <w:r>
          <w:rPr>
            <w:rStyle w:val="HyperlinkGreen"/>
            <w:b/>
          </w:rPr>
          <w:t>BLOB</w:t>
        </w:r>
      </w:hyperlink>
      <w:r>
        <w:t xml:space="preserve"> that is encoded with </w:t>
      </w:r>
      <w:hyperlink w:anchor="gt_179b9392-9019-45a3-880b-26f6890522b7">
        <w:r>
          <w:rPr>
            <w:rStyle w:val="HyperlinkGreen"/>
            <w:b/>
          </w:rPr>
          <w:t>base64 enco</w:t>
        </w:r>
        <w:r>
          <w:rPr>
            <w:rStyle w:val="HyperlinkGreen"/>
            <w:b/>
          </w:rPr>
          <w:t>ding</w:t>
        </w:r>
      </w:hyperlink>
      <w:r>
        <w:t>.</w:t>
      </w:r>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43"/>
        <w:gridCol w:w="1671"/>
        <w:gridCol w:w="1181"/>
        <w:gridCol w:w="2217"/>
        <w:gridCol w:w="176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lastRenderedPageBreak/>
              <w:t xml:space="preserve">command response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lastRenderedPageBreak/>
              <w:t>Certificates</w:t>
            </w:r>
            <w:r>
              <w:t xml:space="preserve"> </w:t>
            </w:r>
            <w:r>
              <w:lastRenderedPageBreak/>
              <w:t xml:space="preserve">(section </w:t>
            </w:r>
            <w:hyperlink w:anchor="Section_d2e58d9a1c7c431cb9e0bce2785b7392" w:history="1">
              <w:r>
                <w:rPr>
                  <w:rStyle w:val="Hyperlink"/>
                </w:rPr>
                <w:t>2.2.3.23.1</w:t>
              </w:r>
            </w:hyperlink>
            <w:r>
              <w:t xml:space="preserve">) </w:t>
            </w:r>
          </w:p>
        </w:tc>
        <w:tc>
          <w:tcPr>
            <w:tcW w:w="0" w:type="auto"/>
          </w:tcPr>
          <w:p w:rsidR="00C45B8D" w:rsidRDefault="008C5507">
            <w:pPr>
              <w:pStyle w:val="TableBodyText"/>
            </w:pPr>
            <w:r>
              <w:lastRenderedPageBreak/>
              <w:t>None</w:t>
            </w:r>
          </w:p>
        </w:tc>
        <w:tc>
          <w:tcPr>
            <w:tcW w:w="0" w:type="auto"/>
          </w:tcPr>
          <w:p w:rsidR="00C45B8D" w:rsidRDefault="008C5507">
            <w:pPr>
              <w:pStyle w:val="TableBodyText"/>
            </w:pPr>
            <w:r>
              <w:rPr>
                <w:b/>
              </w:rPr>
              <w:t>string</w:t>
            </w:r>
            <w:r>
              <w:t xml:space="preserve"> (</w:t>
            </w:r>
            <w:hyperlink r:id="rId489" w:anchor="Section_dcfe20e1cb36457f8c7be5c61351f7d3">
              <w:r>
                <w:rPr>
                  <w:rStyle w:val="Hyperlink"/>
                </w:rPr>
                <w:t>[MS-ASDTYPE]</w:t>
              </w:r>
            </w:hyperlink>
            <w:r>
              <w:t xml:space="preserve"> </w:t>
            </w:r>
            <w:r>
              <w:lastRenderedPageBreak/>
              <w:t>section 2.7) (encoded with base64 encoding)</w:t>
            </w:r>
          </w:p>
        </w:tc>
        <w:tc>
          <w:tcPr>
            <w:tcW w:w="0" w:type="auto"/>
          </w:tcPr>
          <w:p w:rsidR="00C45B8D" w:rsidRDefault="008C5507">
            <w:pPr>
              <w:pStyle w:val="TableBodyText"/>
            </w:pPr>
            <w:r>
              <w:lastRenderedPageBreak/>
              <w:t xml:space="preserve">0...1 per </w:t>
            </w:r>
            <w:r>
              <w:rPr>
                <w:b/>
              </w:rPr>
              <w:lastRenderedPageBreak/>
              <w:t>Certificates</w:t>
            </w:r>
            <w:r>
              <w:t xml:space="preserve"> parent element</w:t>
            </w:r>
          </w:p>
        </w:tc>
      </w:tr>
    </w:tbl>
    <w:p w:rsidR="00C45B8D" w:rsidRDefault="008C5507">
      <w:r>
        <w:lastRenderedPageBreak/>
        <w:t xml:space="preserve">This element is returned only if the client specifies a value of 3 in the </w:t>
      </w:r>
      <w:r>
        <w:rPr>
          <w:b/>
        </w:rPr>
        <w:t>CertificateRetrieval</w:t>
      </w:r>
      <w:r>
        <w:t xml:space="preserve"> element (section </w:t>
      </w:r>
      <w:hyperlink w:anchor="Section_e26af52348dd446f96e7aa63f563ec4f" w:history="1">
        <w:r>
          <w:rPr>
            <w:rStyle w:val="Hyperlink"/>
          </w:rPr>
          <w:t>2.2.3.22</w:t>
        </w:r>
      </w:hyperlink>
      <w:r>
        <w:t xml:space="preserve">) in the </w:t>
      </w:r>
      <w:r>
        <w:rPr>
          <w:b/>
        </w:rPr>
        <w:t xml:space="preserve">ResolveRecipients </w:t>
      </w:r>
      <w:r>
        <w:t xml:space="preserve">command request and the resolved recipient has a valid </w:t>
      </w:r>
      <w:hyperlink w:anchor="gt_84bfada5-a327-4110-a257-cffd8fc3fe61">
        <w:r>
          <w:rPr>
            <w:rStyle w:val="HyperlinkGreen"/>
            <w:b/>
          </w:rPr>
          <w:t>S/MIME</w:t>
        </w:r>
      </w:hyperlink>
      <w:r>
        <w:t xml:space="preserve"> certificate.</w:t>
      </w:r>
    </w:p>
    <w:p w:rsidR="00C45B8D" w:rsidRDefault="008C5507">
      <w:r>
        <w:rPr>
          <w:b/>
        </w:rPr>
        <w:t>Protocol Versions</w:t>
      </w:r>
    </w:p>
    <w:p w:rsidR="00C45B8D" w:rsidRDefault="008C5507">
      <w:r>
        <w:t xml:space="preserve">The following table specifies the protocol versions </w:t>
      </w:r>
      <w:r>
        <w:t xml:space="preserve">that support this element. The client indicates the protocol version being used by setting either the MS-ASProtocolVersion header, as specified in </w:t>
      </w:r>
      <w:hyperlink r:id="rId490"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21" w:name="section_e75841b078c44a86babd8083f022339f"/>
      <w:bookmarkStart w:id="622" w:name="_Toc476026197"/>
      <w:r>
        <w:t>MobileOperator</w:t>
      </w:r>
      <w:bookmarkEnd w:id="621"/>
      <w:bookmarkEnd w:id="622"/>
    </w:p>
    <w:p w:rsidR="00C45B8D" w:rsidRDefault="008C5507">
      <w:r>
        <w:t xml:space="preserve">The </w:t>
      </w:r>
      <w:r>
        <w:rPr>
          <w:b/>
        </w:rPr>
        <w:t>MobileOperator</w:t>
      </w:r>
      <w:r>
        <w:t xml:space="preserve"> element is an optional child element of the </w:t>
      </w:r>
      <w:r>
        <w:rPr>
          <w:b/>
        </w:rPr>
        <w:t xml:space="preserve">Set </w:t>
      </w:r>
      <w:r>
        <w:t xml:space="preserve">element in </w:t>
      </w:r>
      <w:r>
        <w:rPr>
          <w:b/>
        </w:rPr>
        <w:t xml:space="preserve">Settings </w:t>
      </w:r>
      <w:r>
        <w:t xml:space="preserve">command requests that specifies the name of the mobile operator to which a mobile device is connected. The </w:t>
      </w:r>
      <w:r>
        <w:rPr>
          <w:b/>
        </w:rPr>
        <w:t xml:space="preserve">MobileOperator </w:t>
      </w:r>
      <w:r>
        <w:t>element value can be up to 1024 characters in length.</w:t>
      </w:r>
      <w:bookmarkStart w:id="623" w:name="z110"/>
      <w:bookmarkEnd w:id="623"/>
    </w:p>
    <w:p w:rsidR="00C45B8D" w:rsidRDefault="008C5507">
      <w:r>
        <w:t>All element</w:t>
      </w:r>
      <w:r>
        <w:t xml:space="preserve">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rPr>
                <w:b/>
              </w:rPr>
            </w:pPr>
            <w:r>
              <w:rPr>
                <w:b/>
              </w:rPr>
              <w:t>Set</w:t>
            </w:r>
            <w:r>
              <w:t xml:space="preserve"> (section </w:t>
            </w:r>
            <w:hyperlink w:anchor="Section_bde5614905d34a619d790a73c80fe393" w:history="1">
              <w:r>
                <w:rPr>
                  <w:rStyle w:val="Hyperlink"/>
                </w:rPr>
                <w:t>2.2.3.167</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491"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bl>
    <w:p w:rsidR="00C45B8D" w:rsidRDefault="00C45B8D"/>
    <w:p w:rsidR="00C45B8D" w:rsidRDefault="008C5507">
      <w:r>
        <w:rPr>
          <w:b/>
        </w:rPr>
        <w:t xml:space="preserve">Protocol </w:t>
      </w:r>
      <w:r>
        <w:rPr>
          <w:b/>
        </w:rPr>
        <w:t>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9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24" w:name="section_065bea30abde4950b54dba0c4d68a6bb"/>
      <w:bookmarkStart w:id="625" w:name="_Toc476026198"/>
      <w:r>
        <w:t>MobilePhone</w:t>
      </w:r>
      <w:bookmarkEnd w:id="624"/>
      <w:bookmarkEnd w:id="625"/>
    </w:p>
    <w:p w:rsidR="00C45B8D" w:rsidRDefault="008C5507">
      <w:r>
        <w:t>The</w:t>
      </w:r>
      <w:r>
        <w:rPr>
          <w:b/>
        </w:rPr>
        <w:t xml:space="preserve"> MobilePhone</w:t>
      </w:r>
      <w:r>
        <w:t xml:space="preserve"> element is used in the following command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t xml:space="preserve">The definition of the </w:t>
      </w:r>
      <w:r>
        <w:rPr>
          <w:b/>
        </w:rPr>
        <w:t>MobilePhone</w:t>
      </w:r>
      <w:r>
        <w:t xml:space="preserve"> element differs according to the context in which it is used. For more details, see section </w:t>
      </w:r>
      <w:hyperlink w:anchor="Section_5f212aa7a64241e8a4f44721f26e90f7" w:history="1">
        <w:r>
          <w:rPr>
            <w:rStyle w:val="Hyperlink"/>
          </w:rPr>
          <w:t>2.2.3.114.1</w:t>
        </w:r>
      </w:hyperlink>
      <w:r>
        <w:t xml:space="preserve"> and section </w:t>
      </w:r>
      <w:hyperlink w:anchor="Section_b1e3b2ee121446c19eff0812ee9dffef" w:history="1">
        <w:r>
          <w:rPr>
            <w:rStyle w:val="Hyperlink"/>
          </w:rPr>
          <w:t>2.2.3.114.2</w:t>
        </w:r>
      </w:hyperlink>
      <w:r>
        <w:t xml:space="preserve">. </w:t>
      </w:r>
    </w:p>
    <w:p w:rsidR="00C45B8D" w:rsidRDefault="008C5507">
      <w:pPr>
        <w:pStyle w:val="Heading5"/>
      </w:pPr>
      <w:bookmarkStart w:id="626" w:name="section_5f212aa7a64241e8a4f44721f26e90f7"/>
      <w:bookmarkStart w:id="627" w:name="_Toc476026199"/>
      <w:r>
        <w:t>MobilePhone (Find)</w:t>
      </w:r>
      <w:bookmarkEnd w:id="626"/>
      <w:bookmarkEnd w:id="627"/>
    </w:p>
    <w:p w:rsidR="00C45B8D" w:rsidRDefault="008C5507">
      <w:r>
        <w:t xml:space="preserve">The </w:t>
      </w:r>
      <w:r>
        <w:rPr>
          <w:b/>
        </w:rPr>
        <w:t xml:space="preserve">MobilePhone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MobilePhone </w:t>
      </w:r>
      <w:r>
        <w:t>element is only p</w:t>
      </w:r>
      <w:r>
        <w:t xml:space="preserve">resent in response to </w:t>
      </w:r>
      <w:r>
        <w:rPr>
          <w:b/>
        </w:rPr>
        <w:t xml:space="preserve">Find </w:t>
      </w:r>
      <w:r>
        <w:t xml:space="preserve">command requests that contain a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mobile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493"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9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628" w:name="section_b1e3b2ee121446c19eff0812ee9dffef"/>
      <w:bookmarkStart w:id="629" w:name="_Toc476026200"/>
      <w:r>
        <w:t>MobilePhone (Search)</w:t>
      </w:r>
      <w:bookmarkEnd w:id="628"/>
      <w:bookmarkEnd w:id="629"/>
    </w:p>
    <w:p w:rsidR="00C45B8D" w:rsidRDefault="008C5507">
      <w:r>
        <w:t xml:space="preserve">The </w:t>
      </w:r>
      <w:r>
        <w:rPr>
          <w:b/>
        </w:rPr>
        <w:t xml:space="preserve">MobilePhone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MobilePhone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mobile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495"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header, as speci</w:t>
      </w:r>
      <w:r>
        <w:t xml:space="preserve">fied in </w:t>
      </w:r>
      <w:hyperlink r:id="rId4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30" w:name="section_7e699df66063468fa297cf5a60aea86b"/>
      <w:bookmarkStart w:id="631" w:name="_Toc476026201"/>
      <w:r>
        <w:t>Model</w:t>
      </w:r>
      <w:bookmarkEnd w:id="630"/>
      <w:bookmarkEnd w:id="631"/>
    </w:p>
    <w:p w:rsidR="00C45B8D" w:rsidRDefault="008C5507">
      <w:r>
        <w:t xml:space="preserve">The </w:t>
      </w:r>
      <w:r>
        <w:rPr>
          <w:b/>
        </w:rPr>
        <w:t>Model</w:t>
      </w:r>
      <w:r>
        <w:t xml:space="preserve"> element is an optional child element of the </w:t>
      </w:r>
      <w:r>
        <w:rPr>
          <w:b/>
        </w:rPr>
        <w:t xml:space="preserve">Set </w:t>
      </w:r>
      <w:r>
        <w:t xml:space="preserve">element in </w:t>
      </w:r>
      <w:r>
        <w:rPr>
          <w:b/>
        </w:rPr>
        <w:t xml:space="preserve">Settings </w:t>
      </w:r>
      <w:r>
        <w:t xml:space="preserve">command requests that specifies a name that generally describes the device of the client. The </w:t>
      </w:r>
      <w:r>
        <w:rPr>
          <w:b/>
        </w:rPr>
        <w:t xml:space="preserve">Model </w:t>
      </w:r>
      <w:r>
        <w:t xml:space="preserve">element value can be up to 1024 characters in length. </w:t>
      </w:r>
    </w:p>
    <w:p w:rsidR="00C45B8D" w:rsidRDefault="008C5507">
      <w:r>
        <w:lastRenderedPageBreak/>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DeviceInformation</w:t>
            </w:r>
            <w:r>
              <w:t xml:space="preserve"> reque</w:t>
            </w:r>
            <w:r>
              <w:t xml:space="preserv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497"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r>
        <w:t xml:space="preserve">The descriptive name of the device can be any string that the client chooses, typically a general description of the device. For example, the name of the manufacturer, the model name, or the model number </w:t>
      </w:r>
      <w:r>
        <w:t>can be used. The server does not perform any validation of this string, so the client can submit any string.</w:t>
      </w:r>
    </w:p>
    <w:p w:rsidR="00C45B8D" w:rsidRDefault="008C5507">
      <w:r>
        <w:rPr>
          <w:b/>
        </w:rPr>
        <w:t>Protocol Versions</w:t>
      </w:r>
    </w:p>
    <w:p w:rsidR="00C45B8D" w:rsidRDefault="008C5507">
      <w:r>
        <w:t>The following table specifies the protocol versions that support this element. The client indicates the protocol version being us</w:t>
      </w:r>
      <w:r>
        <w:t xml:space="preserve">ed by setting either the MS-ASProtocolVersion header, as specified in </w:t>
      </w:r>
      <w:hyperlink r:id="rId498"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32" w:name="section_8e63a9402c3b4a78b0e77937ec57fb08"/>
      <w:bookmarkStart w:id="633" w:name="_Toc476026202"/>
      <w:r>
        <w:t>MoreAvailable</w:t>
      </w:r>
      <w:bookmarkEnd w:id="632"/>
      <w:bookmarkEnd w:id="633"/>
    </w:p>
    <w:p w:rsidR="00C45B8D" w:rsidRDefault="008C5507">
      <w:r>
        <w:t xml:space="preserve">The </w:t>
      </w:r>
      <w:r>
        <w:rPr>
          <w:b/>
        </w:rPr>
        <w:t>MoreAvailable</w:t>
      </w:r>
      <w:r>
        <w:t xml:space="preserve"> element is an optional child element of the </w:t>
      </w:r>
      <w:r>
        <w:rPr>
          <w:b/>
        </w:rPr>
        <w:t xml:space="preserve">Collection </w:t>
      </w:r>
      <w:r>
        <w:t xml:space="preserve">element in </w:t>
      </w:r>
      <w:r>
        <w:rPr>
          <w:b/>
        </w:rPr>
        <w:t xml:space="preserve">Sync </w:t>
      </w:r>
      <w:r>
        <w:t xml:space="preserve">command responses that indicates there are more changes than the number that are requested in the </w:t>
      </w:r>
      <w:r>
        <w:rPr>
          <w:b/>
        </w:rPr>
        <w:t>WindowSize</w:t>
      </w:r>
      <w:r>
        <w:t xml:space="preserve"> element (section </w:t>
      </w:r>
      <w:hyperlink w:anchor="Section_8643e5a0bf6e464b8b3882619d98ca1b" w:history="1">
        <w:r>
          <w:rPr>
            <w:rStyle w:val="Hyperlink"/>
          </w:rPr>
          <w:t>2.2.3.199</w:t>
        </w:r>
      </w:hyperlink>
      <w:r>
        <w:t>).</w:t>
      </w:r>
    </w:p>
    <w:p w:rsidR="00C45B8D" w:rsidRDefault="008C5507">
      <w:r>
        <w:t>All elements referenced in this section are defined in the</w:t>
      </w:r>
      <w:r>
        <w:t xml:space="preserve"> </w:t>
      </w:r>
      <w:r>
        <w:rPr>
          <w:b/>
        </w:rPr>
        <w:t>AirSync</w:t>
      </w:r>
      <w:r>
        <w:t xml:space="preserve"> namespace.</w:t>
      </w:r>
    </w:p>
    <w:tbl>
      <w:tblPr>
        <w:tblStyle w:val="Table-ShadedHeader"/>
        <w:tblW w:w="0" w:type="auto"/>
        <w:tblLook w:val="04A0" w:firstRow="1" w:lastRow="0" w:firstColumn="1" w:lastColumn="0" w:noHBand="0" w:noVBand="1"/>
      </w:tblPr>
      <w:tblGrid>
        <w:gridCol w:w="3244"/>
        <w:gridCol w:w="2327"/>
        <w:gridCol w:w="1419"/>
        <w:gridCol w:w="974"/>
        <w:gridCol w:w="151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0...1 (optional)</w:t>
            </w:r>
          </w:p>
        </w:tc>
      </w:tr>
    </w:tbl>
    <w:p w:rsidR="00C45B8D" w:rsidRDefault="008C5507">
      <w:r>
        <w:t xml:space="preserve">The </w:t>
      </w:r>
      <w:r>
        <w:rPr>
          <w:b/>
        </w:rPr>
        <w:t>MoreAvailable</w:t>
      </w:r>
      <w:r>
        <w:t xml:space="preserve"> element is an empty tag element, meaning it has no value or data type. It is distinguished only by the presence or absence of the &lt;MoreAvail</w:t>
      </w:r>
      <w:r>
        <w:t>able/&gt; tag.</w:t>
      </w:r>
    </w:p>
    <w:p w:rsidR="00C45B8D" w:rsidRDefault="008C5507">
      <w:r>
        <w:t xml:space="preserve">The </w:t>
      </w:r>
      <w:r>
        <w:rPr>
          <w:b/>
        </w:rPr>
        <w:t>MoreAvailable</w:t>
      </w:r>
      <w:r>
        <w:t xml:space="preserve"> element appears only in responses that are sent from the server to the client. It appears only if the client request contained a </w:t>
      </w:r>
      <w:r>
        <w:rPr>
          <w:b/>
        </w:rPr>
        <w:t>WindowSize</w:t>
      </w:r>
      <w:r>
        <w:t xml:space="preserve"> element and there are still changes to be returned to the client.</w:t>
      </w:r>
    </w:p>
    <w:p w:rsidR="00C45B8D" w:rsidRDefault="008C5507">
      <w:r>
        <w:lastRenderedPageBreak/>
        <w:t xml:space="preserve">The server includes </w:t>
      </w:r>
      <w:r>
        <w:t xml:space="preserve">the </w:t>
      </w:r>
      <w:r>
        <w:rPr>
          <w:b/>
        </w:rPr>
        <w:t>MoreAvailable</w:t>
      </w:r>
      <w:r>
        <w:t xml:space="preserve"> element in </w:t>
      </w:r>
      <w:r>
        <w:rPr>
          <w:b/>
        </w:rPr>
        <w:t>Sync</w:t>
      </w:r>
      <w:r>
        <w:t xml:space="preserve"> responses that contain no additions, changes, or deletions when the server encounters elements external to the protocol.</w:t>
      </w:r>
      <w:bookmarkStart w:id="634"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634"/>
      <w:r>
        <w:t xml:space="preserve"> If the client receives multiple</w:t>
      </w:r>
      <w:r>
        <w:t xml:space="preserve"> Sync responses that contain the MoreAvailable element and fewer changes than requested by the WindowSize element value included in the Sync request the client SHOULD continue to send </w:t>
      </w:r>
      <w:r>
        <w:rPr>
          <w:b/>
        </w:rPr>
        <w:t>Sync</w:t>
      </w:r>
      <w:r>
        <w:t xml:space="preserve"> requests to retrieve additional changes until no additional results</w:t>
      </w:r>
      <w:r>
        <w:t xml:space="preserve"> are sent by the server, but MAY stop sending </w:t>
      </w:r>
      <w:r>
        <w:rPr>
          <w:b/>
        </w:rPr>
        <w:t xml:space="preserve">Sync </w:t>
      </w:r>
      <w:r>
        <w:t>requests if the Sync request and response loop is affecting network performance and synchronizing the client is of less importance than network performance.</w:t>
      </w:r>
      <w:bookmarkStart w:id="635" w:name="z162"/>
      <w:bookmarkEnd w:id="635"/>
    </w:p>
    <w:p w:rsidR="00C45B8D" w:rsidRDefault="008C5507">
      <w:r>
        <w:t xml:space="preserve">The </w:t>
      </w:r>
      <w:r>
        <w:rPr>
          <w:b/>
        </w:rPr>
        <w:t>MoreAvailable</w:t>
      </w:r>
      <w:r>
        <w:t xml:space="preserve"> element has no body. It is omi</w:t>
      </w:r>
      <w:r>
        <w:t xml:space="preserve">tted if no additional changes are available. The maximum value for the </w:t>
      </w:r>
      <w:r>
        <w:rPr>
          <w:b/>
        </w:rPr>
        <w:t>WindowSize</w:t>
      </w:r>
      <w:r>
        <w:t xml:space="preserve"> element is 512. The server interprets </w:t>
      </w:r>
      <w:r>
        <w:rPr>
          <w:b/>
        </w:rPr>
        <w:t>WindowSize</w:t>
      </w:r>
      <w:r>
        <w:t xml:space="preserve"> element values above 512 and 0 (zero) as 512.</w:t>
      </w:r>
    </w:p>
    <w:p w:rsidR="00C45B8D" w:rsidRDefault="008C5507">
      <w:r>
        <w:t xml:space="preserve">If the </w:t>
      </w:r>
      <w:r>
        <w:rPr>
          <w:b/>
        </w:rPr>
        <w:t>WindowSize</w:t>
      </w:r>
      <w:r>
        <w:t xml:space="preserve"> element is omitted, the server behaves as if a </w:t>
      </w:r>
      <w:r>
        <w:rPr>
          <w:b/>
        </w:rPr>
        <w:t>WindowSize</w:t>
      </w:r>
      <w:r>
        <w:t xml:space="preserve"> element with a value of 100 was submitted. The </w:t>
      </w:r>
      <w:r>
        <w:rPr>
          <w:b/>
        </w:rPr>
        <w:t>MoreAvailable</w:t>
      </w:r>
      <w:r>
        <w:t xml:space="preserve"> element is returned by the server if there are more than 512 changes, regardless of whether the </w:t>
      </w:r>
      <w:r>
        <w:rPr>
          <w:b/>
        </w:rPr>
        <w:t>WindowSize</w:t>
      </w:r>
      <w:r>
        <w:t xml:space="preserve"> element is included in the request.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4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36" w:name="section_223a52884bf84b37860217738729a79c"/>
      <w:bookmarkStart w:id="637" w:name="_Toc476026203"/>
      <w:r>
        <w:t>Move</w:t>
      </w:r>
      <w:bookmarkEnd w:id="636"/>
      <w:bookmarkEnd w:id="637"/>
    </w:p>
    <w:p w:rsidR="00C45B8D" w:rsidRDefault="008C5507">
      <w:r>
        <w:t xml:space="preserve">The </w:t>
      </w:r>
      <w:r>
        <w:rPr>
          <w:b/>
        </w:rPr>
        <w:t>Move</w:t>
      </w:r>
      <w:r>
        <w:t xml:space="preserve"> element is used in the following command requests and responses:</w:t>
      </w:r>
    </w:p>
    <w:p w:rsidR="00C45B8D" w:rsidRDefault="008C5507">
      <w:pPr>
        <w:pStyle w:val="ListParagraph"/>
        <w:numPr>
          <w:ilvl w:val="0"/>
          <w:numId w:val="56"/>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C45B8D" w:rsidRDefault="008C5507">
      <w:pPr>
        <w:pStyle w:val="ListParagraph"/>
        <w:numPr>
          <w:ilvl w:val="0"/>
          <w:numId w:val="56"/>
        </w:numPr>
      </w:pPr>
      <w:r>
        <w:rPr>
          <w:b/>
        </w:rPr>
        <w:t xml:space="preserve">MoveItems </w:t>
      </w:r>
      <w:r>
        <w:t xml:space="preserve">command request (section </w:t>
      </w:r>
      <w:hyperlink w:anchor="Section_92958692b116462f871ceaab66076da1" w:history="1">
        <w:r>
          <w:rPr>
            <w:rStyle w:val="Hyperlink"/>
          </w:rPr>
          <w:t>2.2.1.12</w:t>
        </w:r>
      </w:hyperlink>
      <w:r>
        <w:t>)</w:t>
      </w:r>
    </w:p>
    <w:p w:rsidR="00C45B8D" w:rsidRDefault="008C5507">
      <w:r>
        <w:t xml:space="preserve">The definition of the </w:t>
      </w:r>
      <w:r>
        <w:rPr>
          <w:b/>
        </w:rPr>
        <w:t>Move</w:t>
      </w:r>
      <w:r>
        <w:t xml:space="preserve"> element differs according to the context in which it is used. For more details, see section </w:t>
      </w:r>
      <w:hyperlink w:anchor="Section_fa51531c650d4baabf3682845e5e89ea" w:history="1">
        <w:r>
          <w:rPr>
            <w:rStyle w:val="Hyperlink"/>
          </w:rPr>
          <w:t>2.2.3.117.1</w:t>
        </w:r>
      </w:hyperlink>
      <w:r>
        <w:t xml:space="preserve"> and section</w:t>
      </w:r>
      <w:r>
        <w:t xml:space="preserve"> </w:t>
      </w:r>
      <w:hyperlink w:anchor="Section_0a647fe80eaf44aab15129da31e55714" w:history="1">
        <w:r>
          <w:rPr>
            <w:rStyle w:val="Hyperlink"/>
          </w:rPr>
          <w:t>2.2.3.117.2</w:t>
        </w:r>
      </w:hyperlink>
      <w:r>
        <w:t>.</w:t>
      </w:r>
    </w:p>
    <w:p w:rsidR="00C45B8D" w:rsidRDefault="008C5507">
      <w:pPr>
        <w:pStyle w:val="Heading5"/>
      </w:pPr>
      <w:bookmarkStart w:id="638" w:name="section_fa51531c650d4baabf3682845e5e89ea"/>
      <w:bookmarkStart w:id="639" w:name="_Toc476026204"/>
      <w:r>
        <w:t>Move (ItemOperations)</w:t>
      </w:r>
      <w:bookmarkEnd w:id="638"/>
      <w:bookmarkEnd w:id="639"/>
    </w:p>
    <w:p w:rsidR="00C45B8D" w:rsidRDefault="008C5507">
      <w:r>
        <w:t xml:space="preserve">The </w:t>
      </w:r>
      <w:r>
        <w:rPr>
          <w:b/>
        </w:rPr>
        <w:t>Move</w:t>
      </w:r>
      <w:r>
        <w:t xml:space="preserve"> element is an optional child element of the </w:t>
      </w:r>
      <w:r>
        <w:rPr>
          <w:b/>
        </w:rPr>
        <w:t xml:space="preserve">ItemOperations </w:t>
      </w:r>
      <w:r>
        <w:t xml:space="preserve">element in </w:t>
      </w:r>
      <w:r>
        <w:rPr>
          <w:b/>
        </w:rPr>
        <w:t>ItemOperations</w:t>
      </w:r>
      <w:r>
        <w:t xml:space="preserve"> command requests and an optional child element of the </w:t>
      </w:r>
      <w:r>
        <w:rPr>
          <w:b/>
        </w:rPr>
        <w:t xml:space="preserve">Response </w:t>
      </w:r>
      <w:r>
        <w:t xml:space="preserve">element in </w:t>
      </w:r>
      <w:r>
        <w:rPr>
          <w:b/>
        </w:rPr>
        <w:t xml:space="preserve">ItemOperations </w:t>
      </w:r>
      <w:r>
        <w:t>command responses. It identifies the body of the request or response as containing the operation that moves a given conversation.</w:t>
      </w:r>
      <w:bookmarkStart w:id="640" w:name="z26"/>
      <w:bookmarkEnd w:id="640"/>
    </w:p>
    <w:p w:rsidR="00C45B8D" w:rsidRDefault="008C5507">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551"/>
        <w:gridCol w:w="2032"/>
        <w:gridCol w:w="2031"/>
        <w:gridCol w:w="1671"/>
        <w:gridCol w:w="119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w:t>
            </w:r>
            <w:r>
              <w: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C45B8D" w:rsidRDefault="008C5507">
            <w:pPr>
              <w:pStyle w:val="TableBodyText"/>
            </w:pPr>
            <w:r>
              <w:rPr>
                <w:b/>
              </w:rPr>
              <w:t>ItemOperations</w:t>
            </w:r>
            <w:r>
              <w:t xml:space="preserve"> (section </w:t>
            </w:r>
            <w:hyperlink w:anchor="Section_aa329d4e497b4f5388d626ce392dd99e" w:history="1">
              <w:r>
                <w:rPr>
                  <w:rStyle w:val="Hyperlink"/>
                </w:rPr>
                <w:t>2.2.3.94</w:t>
              </w:r>
            </w:hyperlink>
            <w:r>
              <w:t xml:space="preserve">) </w:t>
            </w:r>
          </w:p>
        </w:tc>
        <w:tc>
          <w:tcPr>
            <w:tcW w:w="0" w:type="auto"/>
          </w:tcPr>
          <w:p w:rsidR="00C45B8D" w:rsidRDefault="008C5507">
            <w:pPr>
              <w:pStyle w:val="TableBodyText"/>
            </w:pPr>
            <w:r>
              <w:rPr>
                <w:b/>
              </w:rPr>
              <w:t>ConversationId</w:t>
            </w:r>
            <w:r>
              <w:t xml:space="preserve"> (section </w:t>
            </w:r>
            <w:hyperlink w:anchor="Section_f0afd271fc1f41ed84f5cbf147691db1" w:history="1">
              <w:r>
                <w:rPr>
                  <w:rStyle w:val="Hyperlink"/>
                </w:rPr>
                <w:t>2.2.3.35.1</w:t>
              </w:r>
            </w:hyperlink>
            <w:r>
              <w:t>)</w:t>
            </w:r>
          </w:p>
          <w:p w:rsidR="00C45B8D" w:rsidRDefault="008C5507">
            <w:pPr>
              <w:pStyle w:val="TableBodyText"/>
            </w:pPr>
            <w:r>
              <w:rPr>
                <w:b/>
              </w:rPr>
              <w:t>DstFldId</w:t>
            </w:r>
            <w:r>
              <w:t xml:space="preserve"> (section </w:t>
            </w:r>
            <w:hyperlink w:anchor="Section_6acafaf11bc74f398c882ecf53e18a76" w:history="1">
              <w:r>
                <w:rPr>
                  <w:rStyle w:val="Hyperlink"/>
                </w:rPr>
                <w:t>2.2.3.51.1</w:t>
              </w:r>
            </w:hyperlink>
            <w:r>
              <w:t xml:space="preserve">) </w:t>
            </w:r>
          </w:p>
          <w:p w:rsidR="00C45B8D" w:rsidRDefault="008C5507">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C45B8D" w:rsidRDefault="008C5507">
            <w:pPr>
              <w:pStyle w:val="TableBodyText"/>
              <w:rPr>
                <w:b/>
              </w:rPr>
            </w:pPr>
            <w:r>
              <w:rPr>
                <w:b/>
              </w:rPr>
              <w:t>container</w:t>
            </w:r>
            <w:r>
              <w:t xml:space="preserve"> (</w:t>
            </w:r>
            <w:hyperlink r:id="rId500"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0...N (optional)</w:t>
            </w:r>
          </w:p>
        </w:tc>
      </w:tr>
      <w:tr w:rsidR="00C45B8D" w:rsidTr="00C45B8D">
        <w:tc>
          <w:tcPr>
            <w:tcW w:w="0" w:type="auto"/>
          </w:tcPr>
          <w:p w:rsidR="00C45B8D" w:rsidRDefault="008C5507">
            <w:pPr>
              <w:pStyle w:val="TableBodyText"/>
              <w:rPr>
                <w:b/>
              </w:rPr>
            </w:pPr>
            <w:r>
              <w:rPr>
                <w:b/>
              </w:rPr>
              <w:t xml:space="preserve">ItemOperations </w:t>
            </w:r>
            <w:r>
              <w:t>command respo</w:t>
            </w:r>
            <w:r>
              <w:t>nse</w:t>
            </w:r>
          </w:p>
        </w:tc>
        <w:tc>
          <w:tcPr>
            <w:tcW w:w="0" w:type="auto"/>
          </w:tcPr>
          <w:p w:rsidR="00C45B8D" w:rsidRDefault="008C5507">
            <w:pPr>
              <w:pStyle w:val="TableBodyText"/>
            </w:pPr>
            <w:r>
              <w:rPr>
                <w:b/>
              </w:rPr>
              <w:t>Response</w:t>
            </w:r>
            <w:r>
              <w:t xml:space="preserve"> (section </w:t>
            </w:r>
            <w:hyperlink w:anchor="Section_d8f268b7704248f8a56340fe0cd96ab6" w:history="1">
              <w:r>
                <w:rPr>
                  <w:rStyle w:val="Hyperlink"/>
                </w:rPr>
                <w:t>2.2.3.153.4</w:t>
              </w:r>
            </w:hyperlink>
            <w:r>
              <w:t xml:space="preserve">) </w:t>
            </w:r>
          </w:p>
        </w:tc>
        <w:tc>
          <w:tcPr>
            <w:tcW w:w="0" w:type="auto"/>
          </w:tcPr>
          <w:p w:rsidR="00C45B8D" w:rsidRDefault="008C5507">
            <w:pPr>
              <w:pStyle w:val="TableBodyText"/>
            </w:pPr>
            <w:r>
              <w:rPr>
                <w:b/>
              </w:rPr>
              <w:t>ConversationId</w:t>
            </w:r>
          </w:p>
          <w:p w:rsidR="00C45B8D" w:rsidRDefault="008C5507">
            <w:pPr>
              <w:pStyle w:val="TableBodyText"/>
            </w:pPr>
            <w:r>
              <w:rPr>
                <w:b/>
              </w:rPr>
              <w:t>Status</w:t>
            </w:r>
            <w:r>
              <w:t xml:space="preserve"> (section </w:t>
            </w:r>
            <w:hyperlink w:anchor="Section_cfcd14f892814864966dbb11259834e0" w:history="1">
              <w:r>
                <w:rPr>
                  <w:rStyle w:val="Hyperlink"/>
                </w:rPr>
                <w:t>2.2.3.177.8</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0...N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641" w:name="section_0a647fe80eaf44aab15129da31e55714"/>
      <w:bookmarkStart w:id="642" w:name="_Toc476026205"/>
      <w:r>
        <w:t>Move (MoveItems)</w:t>
      </w:r>
      <w:bookmarkEnd w:id="641"/>
      <w:bookmarkEnd w:id="642"/>
    </w:p>
    <w:p w:rsidR="00C45B8D" w:rsidRDefault="008C5507">
      <w:r>
        <w:t xml:space="preserve">The </w:t>
      </w:r>
      <w:r>
        <w:rPr>
          <w:b/>
        </w:rPr>
        <w:t>Move</w:t>
      </w:r>
      <w:r>
        <w:t xml:space="preserve"> element is a required child element of the </w:t>
      </w:r>
      <w:r>
        <w:rPr>
          <w:b/>
        </w:rPr>
        <w:t xml:space="preserve">MoveItems </w:t>
      </w:r>
      <w:r>
        <w:t xml:space="preserve">element in </w:t>
      </w:r>
      <w:r>
        <w:rPr>
          <w:b/>
        </w:rPr>
        <w:t>MoveItems</w:t>
      </w:r>
      <w:r>
        <w:t xml:space="preserve"> command requests that contains elements that describe details of the items to be moved.</w:t>
      </w:r>
    </w:p>
    <w:p w:rsidR="00C45B8D" w:rsidRDefault="008C5507">
      <w:r>
        <w:t xml:space="preserve">All elements referenced in this section are defined in the </w:t>
      </w:r>
      <w:r>
        <w:rPr>
          <w:b/>
        </w:rPr>
        <w:t>Move</w:t>
      </w:r>
      <w:r>
        <w:t xml:space="preserve"> name</w:t>
      </w:r>
      <w:r>
        <w:t>space.</w:t>
      </w:r>
    </w:p>
    <w:tbl>
      <w:tblPr>
        <w:tblStyle w:val="Table-ShadedHeader"/>
        <w:tblW w:w="0" w:type="auto"/>
        <w:tblLook w:val="04A0" w:firstRow="1" w:lastRow="0" w:firstColumn="1" w:lastColumn="0" w:noHBand="0" w:noVBand="1"/>
      </w:tblPr>
      <w:tblGrid>
        <w:gridCol w:w="2721"/>
        <w:gridCol w:w="1821"/>
        <w:gridCol w:w="1708"/>
        <w:gridCol w:w="1938"/>
        <w:gridCol w:w="128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C45B8D" w:rsidRDefault="008C5507">
            <w:pPr>
              <w:pStyle w:val="TableBodyText"/>
            </w:pPr>
            <w:r>
              <w:rPr>
                <w:b/>
              </w:rPr>
              <w:t>MoveItems</w:t>
            </w:r>
            <w:r>
              <w:t xml:space="preserve"> (section </w:t>
            </w:r>
            <w:hyperlink w:anchor="Section_287534621b744748b78d0a56adbdb932" w:history="1">
              <w:r>
                <w:rPr>
                  <w:rStyle w:val="Hyperlink"/>
                </w:rPr>
                <w:t>2.2.3.119</w:t>
              </w:r>
            </w:hyperlink>
            <w:r>
              <w:t>)</w:t>
            </w:r>
          </w:p>
        </w:tc>
        <w:tc>
          <w:tcPr>
            <w:tcW w:w="0" w:type="auto"/>
          </w:tcPr>
          <w:p w:rsidR="00C45B8D" w:rsidRDefault="008C5507">
            <w:pPr>
              <w:pStyle w:val="TableBodyText"/>
            </w:pPr>
            <w:r>
              <w:rPr>
                <w:b/>
              </w:rPr>
              <w:t>SrcMsgId</w:t>
            </w:r>
            <w:r>
              <w:t xml:space="preserve"> (section </w:t>
            </w:r>
            <w:hyperlink w:anchor="Section_bbd05a4b0b244fd2808a50f7b6dc6d64" w:history="1">
              <w:r>
                <w:rPr>
                  <w:rStyle w:val="Hyperlink"/>
                </w:rPr>
                <w:t>2.2.3.175</w:t>
              </w:r>
            </w:hyperlink>
            <w:r>
              <w:t>)</w:t>
            </w:r>
          </w:p>
          <w:p w:rsidR="00C45B8D" w:rsidRDefault="008C5507">
            <w:pPr>
              <w:pStyle w:val="TableBodyText"/>
            </w:pPr>
            <w:r>
              <w:rPr>
                <w:b/>
              </w:rPr>
              <w:t>SrcFldId</w:t>
            </w:r>
            <w:r>
              <w:t xml:space="preserve"> (section </w:t>
            </w:r>
            <w:hyperlink w:anchor="Section_de78638722d44f6baaae311dd5d8da05" w:history="1">
              <w:r>
                <w:rPr>
                  <w:rStyle w:val="Hyperlink"/>
                </w:rPr>
                <w:t>2.2.3.174</w:t>
              </w:r>
            </w:hyperlink>
            <w:r>
              <w:t xml:space="preserve">) </w:t>
            </w:r>
          </w:p>
          <w:p w:rsidR="00C45B8D" w:rsidRDefault="008C5507">
            <w:pPr>
              <w:pStyle w:val="TableBodyText"/>
            </w:pPr>
            <w:r>
              <w:rPr>
                <w:b/>
              </w:rPr>
              <w:t>DstFldId</w:t>
            </w:r>
            <w:r>
              <w:t xml:space="preserve"> (section </w:t>
            </w:r>
            <w:hyperlink w:anchor="Section_539f1ab91bd94c3d9a7e85e7d7b241af" w:history="1">
              <w:r>
                <w:rPr>
                  <w:rStyle w:val="Hyperlink"/>
                </w:rPr>
                <w:t>2.2.3.51.2</w:t>
              </w:r>
            </w:hyperlink>
            <w:r>
              <w:t xml:space="preserve">) </w:t>
            </w:r>
          </w:p>
        </w:tc>
        <w:tc>
          <w:tcPr>
            <w:tcW w:w="0" w:type="auto"/>
          </w:tcPr>
          <w:p w:rsidR="00C45B8D" w:rsidRDefault="008C5507">
            <w:pPr>
              <w:pStyle w:val="TableBodyText"/>
              <w:rPr>
                <w:b/>
              </w:rPr>
            </w:pPr>
            <w:r>
              <w:rPr>
                <w:b/>
              </w:rPr>
              <w:t>container</w:t>
            </w:r>
            <w:r>
              <w:t xml:space="preserve"> (</w:t>
            </w:r>
            <w:hyperlink r:id="rId502"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1...N (required)</w:t>
            </w:r>
          </w:p>
        </w:tc>
      </w:tr>
    </w:tbl>
    <w:p w:rsidR="00C45B8D" w:rsidRDefault="008C5507">
      <w:r>
        <w:lastRenderedPageBreak/>
        <w:t xml:space="preserve">The </w:t>
      </w:r>
      <w:r>
        <w:rPr>
          <w:b/>
        </w:rPr>
        <w:t>Move</w:t>
      </w:r>
      <w:r>
        <w:t xml:space="preserve"> element's child elements s</w:t>
      </w:r>
      <w:r>
        <w:t>pecify the item to be moved, the folder it's currently located in, and the folder it will be moved to.</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w:t>
      </w:r>
      <w:r>
        <w:t xml:space="preserve">setting either the MS-ASProtocolVersion header, as specified in </w:t>
      </w:r>
      <w:hyperlink r:id="rId503"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43" w:name="section_4e723bcb8b304cc7be915b0b2a7543de"/>
      <w:bookmarkStart w:id="644" w:name="_Toc476026206"/>
      <w:r>
        <w:t>MoveAlways</w:t>
      </w:r>
      <w:bookmarkEnd w:id="643"/>
      <w:bookmarkEnd w:id="644"/>
    </w:p>
    <w:p w:rsidR="00C45B8D" w:rsidRDefault="008C5507">
      <w:r>
        <w:t xml:space="preserve">The </w:t>
      </w:r>
      <w:r>
        <w:rPr>
          <w:b/>
        </w:rPr>
        <w:t>MoveAlways</w:t>
      </w:r>
      <w:r>
        <w:t xml:space="preserve"> element is an optional child element of the </w:t>
      </w:r>
      <w:r>
        <w:rPr>
          <w:b/>
        </w:rPr>
        <w:t xml:space="preserve">Options </w:t>
      </w:r>
      <w:r>
        <w:t xml:space="preserve">element in </w:t>
      </w:r>
      <w:r>
        <w:rPr>
          <w:b/>
        </w:rPr>
        <w:t>ItemOperations</w:t>
      </w:r>
      <w:r>
        <w:t xml:space="preserve"> command requests that indicates whether to always move the specified conversation, including all future emails in the conversation, to the folder specified by the </w:t>
      </w:r>
      <w:r>
        <w:rPr>
          <w:b/>
        </w:rPr>
        <w:t>DstFldId</w:t>
      </w:r>
      <w:r>
        <w:t xml:space="preserve"> element (section </w:t>
      </w:r>
      <w:hyperlink w:anchor="Section_6acafaf11bc74f398c882ecf53e18a76" w:history="1">
        <w:r>
          <w:rPr>
            <w:rStyle w:val="Hyperlink"/>
          </w:rPr>
          <w:t>2.2.3.</w:t>
        </w:r>
        <w:r>
          <w:rPr>
            <w:rStyle w:val="Hyperlink"/>
          </w:rPr>
          <w:t>51.1</w:t>
        </w:r>
      </w:hyperlink>
      <w:r>
        <w:t>) value.</w:t>
      </w:r>
      <w:bookmarkStart w:id="645" w:name="z32"/>
      <w:bookmarkEnd w:id="645"/>
    </w:p>
    <w:p w:rsidR="00C45B8D" w:rsidRDefault="008C5507">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947"/>
        <w:gridCol w:w="1978"/>
        <w:gridCol w:w="1310"/>
        <w:gridCol w:w="877"/>
        <w:gridCol w:w="136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0" w:type="auto"/>
          </w:tcPr>
          <w:p w:rsidR="00C45B8D" w:rsidRDefault="008C5507">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0...1 (optional)</w:t>
            </w:r>
          </w:p>
        </w:tc>
      </w:tr>
    </w:tbl>
    <w:p w:rsidR="00C45B8D" w:rsidRDefault="008C5507">
      <w:r>
        <w:t xml:space="preserve">The </w:t>
      </w:r>
      <w:r>
        <w:rPr>
          <w:b/>
        </w:rPr>
        <w:t>MoveAlways</w:t>
      </w:r>
      <w:r>
        <w:t xml:space="preserve"> element is an empty tag element, meaning it has no value or data type. It is distinguished only by the presence or absence of the &lt;MoveAlways/&gt; tag.</w:t>
      </w:r>
    </w:p>
    <w:p w:rsidR="00C45B8D" w:rsidRDefault="008C5507">
      <w:r>
        <w:t xml:space="preserve">The </w:t>
      </w:r>
      <w:r>
        <w:rPr>
          <w:b/>
        </w:rPr>
        <w:t>MoveAlways</w:t>
      </w:r>
      <w:r>
        <w:t xml:space="preserve"> element MUST be included in an </w:t>
      </w:r>
      <w:r>
        <w:rPr>
          <w:b/>
        </w:rPr>
        <w:t>ItemOperations</w:t>
      </w:r>
      <w:r>
        <w:t xml:space="preserve"> request when performing a move operation on a</w:t>
      </w:r>
      <w:r>
        <w:t xml:space="preserve"> conversation. A </w:t>
      </w:r>
      <w:r>
        <w:rPr>
          <w:b/>
        </w:rPr>
        <w:t>Status</w:t>
      </w:r>
      <w:r>
        <w:t xml:space="preserve"> element (section </w:t>
      </w:r>
      <w:hyperlink w:anchor="Section_cfcd14f892814864966dbb11259834e0" w:history="1">
        <w:r>
          <w:rPr>
            <w:rStyle w:val="Hyperlink"/>
          </w:rPr>
          <w:t>2.2.3.177.8</w:t>
        </w:r>
      </w:hyperlink>
      <w:r>
        <w:t xml:space="preserve">) value of 155 is returned if the </w:t>
      </w:r>
      <w:r>
        <w:rPr>
          <w:b/>
        </w:rPr>
        <w:t>MoveAlways</w:t>
      </w:r>
      <w:r>
        <w:t xml:space="preserve"> element is not included in the </w:t>
      </w:r>
      <w:r>
        <w:rPr>
          <w:b/>
        </w:rPr>
        <w:t>ItemOperations</w:t>
      </w:r>
      <w:r>
        <w:t xml:space="preserve"> request for a move operation.</w:t>
      </w:r>
    </w:p>
    <w:p w:rsidR="00C45B8D" w:rsidRDefault="008C5507">
      <w:r>
        <w:rPr>
          <w:b/>
        </w:rPr>
        <w:t>Protocol Versions</w:t>
      </w:r>
    </w:p>
    <w:p w:rsidR="00C45B8D" w:rsidRDefault="008C5507">
      <w:r>
        <w:t>The f</w:t>
      </w:r>
      <w:r>
        <w:t xml:space="preserve">ollowing table specifies the protocol versions that support this element. The client indicates the protocol version being used by setting either the MS-ASProtocolVersion header, as specified in </w:t>
      </w:r>
      <w:hyperlink r:id="rId5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46" w:name="section_287534621b744748b78d0a56adbdb932"/>
      <w:bookmarkStart w:id="647" w:name="_Toc476026207"/>
      <w:r>
        <w:t>MoveItems</w:t>
      </w:r>
      <w:bookmarkEnd w:id="646"/>
      <w:bookmarkEnd w:id="647"/>
    </w:p>
    <w:p w:rsidR="00C45B8D" w:rsidRDefault="008C5507">
      <w:r>
        <w:t xml:space="preserve">The </w:t>
      </w:r>
      <w:r>
        <w:rPr>
          <w:b/>
        </w:rPr>
        <w:t>MoveItems</w:t>
      </w:r>
      <w:r>
        <w:t xml:space="preserve"> element is a required element in </w:t>
      </w:r>
      <w:r>
        <w:rPr>
          <w:b/>
        </w:rPr>
        <w:t>MoveItems</w:t>
      </w:r>
      <w:r>
        <w:t xml:space="preserve"> command requests and responses that identifies the body of the HTTP </w:t>
      </w:r>
      <w:r>
        <w:rPr>
          <w:b/>
        </w:rPr>
        <w:t>POST</w:t>
      </w:r>
      <w:r>
        <w:t xml:space="preserve"> as containing a </w:t>
      </w:r>
      <w:r>
        <w:rPr>
          <w:b/>
        </w:rPr>
        <w:t>MoveItems</w:t>
      </w:r>
      <w:r>
        <w:t xml:space="preserve"> command (section </w:t>
      </w:r>
      <w:hyperlink w:anchor="Section_92958692b116462f871ceaab66076da1" w:history="1">
        <w:r>
          <w:rPr>
            <w:rStyle w:val="Hyperlink"/>
          </w:rPr>
          <w:t>2.2.1.12</w:t>
        </w:r>
      </w:hyperlink>
      <w:r>
        <w:t xml:space="preserve">). It is the </w:t>
      </w:r>
      <w:r>
        <w:t>top-level element in the XML stream.</w:t>
      </w:r>
    </w:p>
    <w:p w:rsidR="00C45B8D" w:rsidRDefault="008C5507">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359"/>
        <w:gridCol w:w="1387"/>
        <w:gridCol w:w="2071"/>
        <w:gridCol w:w="2276"/>
        <w:gridCol w:w="138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MoveItems </w:t>
            </w:r>
            <w:r>
              <w:t>command request</w:t>
            </w:r>
          </w:p>
        </w:tc>
        <w:tc>
          <w:tcPr>
            <w:tcW w:w="0" w:type="auto"/>
          </w:tcPr>
          <w:p w:rsidR="00C45B8D" w:rsidRDefault="008C5507">
            <w:pPr>
              <w:pStyle w:val="TableBodyText"/>
            </w:pPr>
            <w:r>
              <w:t>None</w:t>
            </w:r>
          </w:p>
        </w:tc>
        <w:tc>
          <w:tcPr>
            <w:tcW w:w="0" w:type="auto"/>
          </w:tcPr>
          <w:p w:rsidR="00C45B8D" w:rsidRDefault="008C5507">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C45B8D" w:rsidRDefault="008C5507">
            <w:pPr>
              <w:pStyle w:val="TableBodyText"/>
              <w:rPr>
                <w:b/>
              </w:rPr>
            </w:pPr>
            <w:r>
              <w:rPr>
                <w:b/>
              </w:rPr>
              <w:t>container</w:t>
            </w:r>
            <w:r>
              <w:t xml:space="preserve"> (</w:t>
            </w:r>
            <w:hyperlink r:id="rId505"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MoveItems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Response</w:t>
            </w:r>
            <w:r>
              <w:t xml:space="preserve"> (section</w:t>
            </w:r>
            <w:r>
              <w:t xml:space="preserve"> </w:t>
            </w:r>
            <w:hyperlink w:anchor="Section_cf8a82a541b64d88bc41e4b4ec2d3122" w:history="1">
              <w:r>
                <w:rPr>
                  <w:rStyle w:val="Hyperlink"/>
                </w:rPr>
                <w:t>2.2.3.153.5</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48" w:name="section_11f64e38de3f44ceae64bf253c1458af"/>
      <w:bookmarkStart w:id="649" w:name="_Toc476026208"/>
      <w:r>
        <w:lastRenderedPageBreak/>
        <w:t>Name</w:t>
      </w:r>
      <w:bookmarkEnd w:id="648"/>
      <w:bookmarkEnd w:id="649"/>
    </w:p>
    <w:p w:rsidR="00C45B8D" w:rsidRDefault="008C5507">
      <w:r>
        <w:t xml:space="preserve">The </w:t>
      </w:r>
      <w:r>
        <w:rPr>
          <w:b/>
        </w:rPr>
        <w:t>Name</w:t>
      </w:r>
      <w:r>
        <w:t xml:space="preserve"> element is used in the following command requests and responses:</w:t>
      </w:r>
    </w:p>
    <w:p w:rsidR="00C45B8D" w:rsidRDefault="008C5507">
      <w:pPr>
        <w:pStyle w:val="ListParagraph"/>
        <w:numPr>
          <w:ilvl w:val="0"/>
          <w:numId w:val="56"/>
        </w:numPr>
      </w:pPr>
      <w:r>
        <w:rPr>
          <w:b/>
        </w:rPr>
        <w:t xml:space="preserve">Autodiscover </w:t>
      </w:r>
      <w:r>
        <w:t xml:space="preserve">command responses (section </w:t>
      </w:r>
      <w:hyperlink w:anchor="Section_1a3e248319924581942e5f6214605062" w:history="1">
        <w:r>
          <w:rPr>
            <w:rStyle w:val="Hyperlink"/>
          </w:rPr>
          <w:t>2.2.1.1</w:t>
        </w:r>
      </w:hyperlink>
      <w:r>
        <w:t>)</w:t>
      </w:r>
    </w:p>
    <w:p w:rsidR="00C45B8D" w:rsidRDefault="008C5507">
      <w:pPr>
        <w:pStyle w:val="ListParagraph"/>
        <w:numPr>
          <w:ilvl w:val="0"/>
          <w:numId w:val="56"/>
        </w:numPr>
      </w:pPr>
      <w:r>
        <w:rPr>
          <w:b/>
        </w:rPr>
        <w:t xml:space="preserve">Search </w:t>
      </w:r>
      <w:r>
        <w:t xml:space="preserve">command requests (section </w:t>
      </w:r>
      <w:hyperlink w:anchor="Section_8211179b14f344ab9de6b69ca2a48c4e" w:history="1">
        <w:r>
          <w:rPr>
            <w:rStyle w:val="Hyperlink"/>
          </w:rPr>
          <w:t>2.2.1.16</w:t>
        </w:r>
      </w:hyperlink>
      <w:r>
        <w:t>)</w:t>
      </w:r>
    </w:p>
    <w:p w:rsidR="00C45B8D" w:rsidRDefault="008C5507">
      <w:pPr>
        <w:pStyle w:val="ListParagraph"/>
        <w:numPr>
          <w:ilvl w:val="0"/>
          <w:numId w:val="56"/>
        </w:numPr>
      </w:pPr>
      <w:r>
        <w:rPr>
          <w:b/>
        </w:rPr>
        <w:t xml:space="preserve">SmartForward </w:t>
      </w:r>
      <w:r>
        <w:t xml:space="preserve">command requests (section </w:t>
      </w:r>
      <w:hyperlink w:anchor="Section_7dd31ff27b474968a6ed79ebbd3cceb8" w:history="1">
        <w:r>
          <w:rPr>
            <w:rStyle w:val="Hyperlink"/>
          </w:rPr>
          <w:t>2.2.2.18</w:t>
        </w:r>
      </w:hyperlink>
      <w:r>
        <w:t>)</w:t>
      </w:r>
    </w:p>
    <w:p w:rsidR="00C45B8D" w:rsidRDefault="008C5507">
      <w:r>
        <w:t xml:space="preserve">The definition of the </w:t>
      </w:r>
      <w:r>
        <w:rPr>
          <w:b/>
        </w:rPr>
        <w:t>Name</w:t>
      </w:r>
      <w:r>
        <w:t xml:space="preserve"> element differs according to the context in which it is used. For more details, see section </w:t>
      </w:r>
      <w:hyperlink w:anchor="Section_27800302f4474693968b22190f78deba" w:history="1">
        <w:r>
          <w:rPr>
            <w:rStyle w:val="Hyperlink"/>
          </w:rPr>
          <w:t>2.2.3.120.1</w:t>
        </w:r>
      </w:hyperlink>
      <w:r>
        <w:rPr>
          <w:rStyle w:val="Hyperlink"/>
        </w:rPr>
        <w:t>,</w:t>
      </w:r>
      <w:r>
        <w:t xml:space="preserve"> section </w:t>
      </w:r>
      <w:hyperlink w:anchor="Section_8521454610c64b9c8abbbbf65a385dfa" w:history="1">
        <w:r>
          <w:rPr>
            <w:rStyle w:val="Hyperlink"/>
          </w:rPr>
          <w:t>2.2.3.113.2</w:t>
        </w:r>
      </w:hyperlink>
      <w:r>
        <w:t xml:space="preserve"> and secti</w:t>
      </w:r>
      <w:r>
        <w:t xml:space="preserve">on </w:t>
      </w:r>
      <w:hyperlink w:anchor="Section_a087a642aa0d4b8e8b0a8d81c435fec9" w:history="1">
        <w:r>
          <w:rPr>
            <w:rStyle w:val="Hyperlink"/>
          </w:rPr>
          <w:t>2.2.3.113.3</w:t>
        </w:r>
      </w:hyperlink>
      <w:r>
        <w:t>.</w:t>
      </w:r>
    </w:p>
    <w:p w:rsidR="00C45B8D" w:rsidRDefault="008C5507">
      <w:pPr>
        <w:pStyle w:val="Heading5"/>
      </w:pPr>
      <w:bookmarkStart w:id="650" w:name="section_27800302f4474693968b22190f78deba"/>
      <w:bookmarkStart w:id="651" w:name="_Toc476026209"/>
      <w:r>
        <w:t>Name (Autodiscover)</w:t>
      </w:r>
      <w:bookmarkEnd w:id="650"/>
      <w:bookmarkEnd w:id="651"/>
    </w:p>
    <w:p w:rsidR="00C45B8D" w:rsidRDefault="008C5507">
      <w:r>
        <w:t xml:space="preserve">The </w:t>
      </w:r>
      <w:r>
        <w:rPr>
          <w:b/>
        </w:rPr>
        <w:t>Name</w:t>
      </w:r>
      <w:r>
        <w:t xml:space="preserve"> element is an optional child element of the </w:t>
      </w:r>
      <w:r>
        <w:rPr>
          <w:b/>
        </w:rPr>
        <w:t>Server</w:t>
      </w:r>
      <w:r>
        <w:t xml:space="preserve"> element in </w:t>
      </w:r>
      <w:r>
        <w:rPr>
          <w:b/>
        </w:rPr>
        <w:t>Autodiscover</w:t>
      </w:r>
      <w:r>
        <w:t xml:space="preserve"> command responses that specifies a URL if the </w:t>
      </w:r>
      <w:r>
        <w:rPr>
          <w:b/>
        </w:rPr>
        <w:t>Type</w:t>
      </w:r>
      <w:r>
        <w:t xml:space="preserve"> element (section </w:t>
      </w:r>
      <w:hyperlink w:anchor="Section_25bfc54bb9b54f20bcf968999f52c2b0" w:history="1">
        <w:r>
          <w:rPr>
            <w:rStyle w:val="Hyperlink"/>
          </w:rPr>
          <w:t>2.2.3.186.1</w:t>
        </w:r>
      </w:hyperlink>
      <w:r>
        <w:t>) value is set to "MobileSync".</w:t>
      </w:r>
    </w:p>
    <w:p w:rsidR="00C45B8D" w:rsidRDefault="008C5507">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 xml:space="preserve">Command </w:t>
            </w:r>
            <w:r>
              <w:t>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507"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8C5507">
      <w:r>
        <w:t xml:space="preserve">If the </w:t>
      </w:r>
      <w:r>
        <w:rPr>
          <w:b/>
        </w:rPr>
        <w:t>Type</w:t>
      </w:r>
      <w:r>
        <w:t xml:space="preserve"> element value is "MobileSync", then the </w:t>
      </w:r>
      <w:r>
        <w:rPr>
          <w:b/>
        </w:rPr>
        <w:t>Name</w:t>
      </w:r>
      <w:r>
        <w:t xml:space="preserve"> element specifies the </w:t>
      </w:r>
      <w:hyperlink w:anchor="gt_433a4fb7-ef84-46b0-ab65-905f5e3a80b1">
        <w:r>
          <w:rPr>
            <w:rStyle w:val="HyperlinkGreen"/>
            <w:b/>
          </w:rPr>
          <w:t>URL</w:t>
        </w:r>
      </w:hyperlink>
      <w:r>
        <w:t xml:space="preserve"> that conveys the protocol. If the </w:t>
      </w:r>
      <w:r>
        <w:rPr>
          <w:b/>
        </w:rPr>
        <w:t>Type</w:t>
      </w:r>
      <w:r>
        <w:t xml:space="preserve"> element value is "CertEnroll", then the </w:t>
      </w:r>
      <w:r>
        <w:rPr>
          <w:b/>
        </w:rPr>
        <w:t>Name</w:t>
      </w:r>
      <w:r>
        <w:t xml:space="preserve"> element value is NULL.</w:t>
      </w:r>
    </w:p>
    <w:p w:rsidR="00C45B8D" w:rsidRDefault="008C5507">
      <w:r>
        <w:rPr>
          <w:b/>
        </w:rPr>
        <w:t>Protocol Versio</w:t>
      </w:r>
      <w:r>
        <w:rPr>
          <w:b/>
        </w:rPr>
        <w:t>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652" w:name="section_8521454610c64b9c8abbbbf65a385dfa"/>
      <w:bookmarkStart w:id="653" w:name="_Toc476026210"/>
      <w:r>
        <w:t>Name (Search)</w:t>
      </w:r>
      <w:bookmarkEnd w:id="652"/>
      <w:bookmarkEnd w:id="653"/>
    </w:p>
    <w:p w:rsidR="00C45B8D" w:rsidRDefault="008C5507">
      <w:r>
        <w:t xml:space="preserve">The </w:t>
      </w:r>
      <w:r>
        <w:rPr>
          <w:b/>
        </w:rPr>
        <w:t>Name</w:t>
      </w:r>
      <w:r>
        <w:t xml:space="preserve"> element is a required child element of the </w:t>
      </w:r>
      <w:r>
        <w:rPr>
          <w:b/>
        </w:rPr>
        <w:t xml:space="preserve">Store </w:t>
      </w:r>
      <w:r>
        <w:t xml:space="preserve">element in </w:t>
      </w:r>
      <w:r>
        <w:rPr>
          <w:b/>
        </w:rPr>
        <w:t xml:space="preserve">Search </w:t>
      </w:r>
      <w:r>
        <w:t xml:space="preserve">command requests that specifies the store to search. </w:t>
      </w:r>
    </w:p>
    <w:p w:rsidR="00C45B8D" w:rsidRDefault="008C5507">
      <w:r>
        <w:lastRenderedPageBreak/>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54"/>
        <w:gridCol w:w="1866"/>
        <w:gridCol w:w="1308"/>
        <w:gridCol w:w="2071"/>
        <w:gridCol w:w="137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 xml:space="preserve">Parent </w:t>
            </w:r>
            <w:r>
              <w:t>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509" w:anchor="Section_dcfe20e1cb36457f8c7be5c61351f7d3">
              <w:r>
                <w:rPr>
                  <w:rStyle w:val="Hyperlink"/>
                </w:rPr>
                <w:t>[MS-ASDTYPE]</w:t>
              </w:r>
            </w:hyperlink>
            <w:r>
              <w:t xml:space="preserve"> section 2.7)</w:t>
            </w:r>
          </w:p>
        </w:tc>
        <w:tc>
          <w:tcPr>
            <w:tcW w:w="0" w:type="auto"/>
          </w:tcPr>
          <w:p w:rsidR="00C45B8D" w:rsidRDefault="008C5507">
            <w:pPr>
              <w:pStyle w:val="TableBodyText"/>
            </w:pPr>
            <w:r>
              <w:t>1...1 (required)</w:t>
            </w:r>
          </w:p>
        </w:tc>
      </w:tr>
    </w:tbl>
    <w:p w:rsidR="00C45B8D" w:rsidRDefault="008C5507">
      <w:r>
        <w:t xml:space="preserve">The </w:t>
      </w:r>
      <w:r>
        <w:rPr>
          <w:b/>
        </w:rPr>
        <w:t xml:space="preserve">Name </w:t>
      </w:r>
      <w:r>
        <w:t xml:space="preserve">element value can be up to 256 characters in length. The following values are valid for the </w:t>
      </w:r>
      <w:r>
        <w:rPr>
          <w:b/>
        </w:rPr>
        <w:t>Name</w:t>
      </w:r>
      <w:r>
        <w:t xml:space="preserve"> element for most protocol </w:t>
      </w:r>
      <w:r>
        <w:t>versions. Details about protocol versions are provided at the end of this section.</w:t>
      </w:r>
    </w:p>
    <w:p w:rsidR="00C45B8D" w:rsidRDefault="008C5507">
      <w:pPr>
        <w:pStyle w:val="ListParagraph"/>
        <w:numPr>
          <w:ilvl w:val="0"/>
          <w:numId w:val="78"/>
        </w:numPr>
      </w:pPr>
      <w:r>
        <w:t xml:space="preserve">"GAL"—The client specifies "GAL" when it intends to search the </w:t>
      </w:r>
      <w:hyperlink w:anchor="gt_6fbe9d37-508e-44f3-be0f-b579e1264f27">
        <w:r>
          <w:rPr>
            <w:rStyle w:val="HyperlinkGreen"/>
            <w:b/>
          </w:rPr>
          <w:t>Global Address List</w:t>
        </w:r>
      </w:hyperlink>
      <w:r>
        <w:t>.</w:t>
      </w:r>
    </w:p>
    <w:p w:rsidR="00C45B8D" w:rsidRDefault="008C5507">
      <w:pPr>
        <w:pStyle w:val="ListParagraph"/>
        <w:numPr>
          <w:ilvl w:val="0"/>
          <w:numId w:val="78"/>
        </w:numPr>
      </w:pPr>
      <w:r>
        <w:t>"Mailbox"—The client specif</w:t>
      </w:r>
      <w:r>
        <w:t xml:space="preserve">ies "Mailbox" when it intends to search the </w:t>
      </w:r>
      <w:hyperlink w:anchor="gt_d3ad0e15-adc9-4174-bacf-d929b57278b3">
        <w:r>
          <w:rPr>
            <w:rStyle w:val="HyperlinkGreen"/>
            <w:b/>
          </w:rPr>
          <w:t>mailbox</w:t>
        </w:r>
      </w:hyperlink>
      <w:r>
        <w:t>.</w:t>
      </w:r>
    </w:p>
    <w:p w:rsidR="00C45B8D" w:rsidRDefault="008C5507">
      <w:pPr>
        <w:pStyle w:val="ListParagraph"/>
        <w:numPr>
          <w:ilvl w:val="0"/>
          <w:numId w:val="78"/>
        </w:numPr>
      </w:pPr>
      <w:r>
        <w:t xml:space="preserve">"DocumentLibrary"—The client specifies "DocumentLibrary" when it intends to search a Windows SharePoint Services library or a </w:t>
      </w:r>
      <w:hyperlink w:anchor="gt_c9507dca-291d-4fd6-9cba-a9ee7da8c908">
        <w:r>
          <w:rPr>
            <w:rStyle w:val="HyperlinkGreen"/>
            <w:b/>
          </w:rPr>
          <w:t>UNC</w:t>
        </w:r>
      </w:hyperlink>
      <w:r>
        <w:t xml:space="preserve"> library.</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w:t>
      </w:r>
      <w:r>
        <w:t xml:space="preserve">der, as specified in </w:t>
      </w:r>
      <w:hyperlink r:id="rId5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 xml:space="preserve">Element </w:t>
            </w:r>
            <w:r>
              <w:t>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The protocol version 2.5 does not support searches of the mailbox, a Windows SharePoint Services library, or a UNC</w:t>
      </w:r>
      <w:r>
        <w:t xml:space="preserve"> library. Therefore, the values "Mailbox" and "DocumentLibrary" are not valid when protocol version 2.5 is used.</w:t>
      </w:r>
    </w:p>
    <w:p w:rsidR="00C45B8D" w:rsidRDefault="008C5507">
      <w:pPr>
        <w:pStyle w:val="Heading5"/>
      </w:pPr>
      <w:bookmarkStart w:id="654" w:name="section_a087a642aa0d4b8e8b0a8d81c435fec9"/>
      <w:bookmarkStart w:id="655" w:name="_Toc476026211"/>
      <w:r>
        <w:t>Name (SmartForward and Sync)</w:t>
      </w:r>
      <w:bookmarkEnd w:id="654"/>
      <w:bookmarkEnd w:id="655"/>
    </w:p>
    <w:p w:rsidR="00C45B8D" w:rsidRDefault="008C5507">
      <w:r>
        <w:t xml:space="preserve">The </w:t>
      </w:r>
      <w:r>
        <w:rPr>
          <w:b/>
        </w:rPr>
        <w:t>Name</w:t>
      </w:r>
      <w:r>
        <w:t xml:space="preserve"> element is an optional child element of the </w:t>
      </w:r>
      <w:r>
        <w:rPr>
          <w:b/>
        </w:rPr>
        <w:t>Forwardee</w:t>
      </w:r>
      <w:r>
        <w:t xml:space="preserve"> element in </w:t>
      </w:r>
      <w:r>
        <w:rPr>
          <w:b/>
        </w:rPr>
        <w:t>SmartForward</w:t>
      </w:r>
      <w:r>
        <w:t xml:space="preserve"> command requests and the </w:t>
      </w:r>
      <w:r>
        <w:rPr>
          <w:b/>
        </w:rPr>
        <w:t>Me</w:t>
      </w:r>
      <w:r>
        <w:rPr>
          <w:b/>
        </w:rPr>
        <w:t xml:space="preserve">etingRequest </w:t>
      </w:r>
      <w:r>
        <w:t xml:space="preserve">element in </w:t>
      </w:r>
      <w:r>
        <w:rPr>
          <w:b/>
        </w:rPr>
        <w:t xml:space="preserve">Sync </w:t>
      </w:r>
      <w:r>
        <w:t>command responses that specifies the name of the forwardee.</w:t>
      </w:r>
    </w:p>
    <w:p w:rsidR="00C45B8D" w:rsidRDefault="008C5507">
      <w:r>
        <w:t xml:space="preserve">All elements referenced in this section are defined in the </w:t>
      </w:r>
      <w:r>
        <w:rPr>
          <w:b/>
        </w:rPr>
        <w:t>ComposeMail</w:t>
      </w:r>
      <w:r>
        <w:t xml:space="preserve"> namespace. </w:t>
      </w:r>
    </w:p>
    <w:tbl>
      <w:tblPr>
        <w:tblStyle w:val="Table-ShadedHeader"/>
        <w:tblW w:w="0" w:type="auto"/>
        <w:tblLook w:val="04A0" w:firstRow="1" w:lastRow="0" w:firstColumn="1" w:lastColumn="0" w:noHBand="0" w:noVBand="1"/>
      </w:tblPr>
      <w:tblGrid>
        <w:gridCol w:w="3045"/>
        <w:gridCol w:w="1865"/>
        <w:gridCol w:w="1281"/>
        <w:gridCol w:w="1960"/>
        <w:gridCol w:w="132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Sm</w:t>
            </w:r>
            <w:r>
              <w:rPr>
                <w:b/>
              </w:rPr>
              <w:t>artForward</w:t>
            </w:r>
            <w:r>
              <w:t xml:space="preserve"> 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511"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lastRenderedPageBreak/>
              <w:t xml:space="preserve">Sync </w:t>
            </w:r>
            <w:r>
              <w:t xml:space="preserve">command response (section </w:t>
            </w:r>
            <w:hyperlink w:anchor="Section_89449dc4678c4deb9be2e1dbbc43e2f5" w:history="1">
              <w:r>
                <w:rPr>
                  <w:rStyle w:val="Hyperlink"/>
                </w:rPr>
                <w:t>2.2.1.21</w:t>
              </w:r>
            </w:hyperlink>
            <w:r>
              <w:t>)</w:t>
            </w:r>
          </w:p>
        </w:tc>
        <w:tc>
          <w:tcPr>
            <w:tcW w:w="0" w:type="auto"/>
          </w:tcPr>
          <w:p w:rsidR="00C45B8D" w:rsidRDefault="008C5507">
            <w:pPr>
              <w:pStyle w:val="TableBodyText"/>
              <w:rPr>
                <w:b/>
              </w:rPr>
            </w:pPr>
            <w:r>
              <w:rPr>
                <w:b/>
              </w:rPr>
              <w:t>Forwardee</w:t>
            </w:r>
            <w:r>
              <w:t xml:space="preserve"> (section 2.2.3.78)</w:t>
            </w:r>
          </w:p>
        </w:tc>
        <w:tc>
          <w:tcPr>
            <w:tcW w:w="0" w:type="auto"/>
          </w:tcPr>
          <w:p w:rsidR="00C45B8D" w:rsidRDefault="008C5507">
            <w:pPr>
              <w:pStyle w:val="TableBodyText"/>
            </w:pPr>
            <w:r>
              <w:t>No</w:t>
            </w:r>
            <w:r>
              <w:t>ne</w:t>
            </w:r>
          </w:p>
        </w:tc>
        <w:tc>
          <w:tcPr>
            <w:tcW w:w="0" w:type="auto"/>
          </w:tcPr>
          <w:p w:rsidR="00C45B8D" w:rsidRDefault="008C5507">
            <w:pPr>
              <w:pStyle w:val="TableBodyText"/>
              <w:rPr>
                <w:b/>
              </w:rPr>
            </w:pPr>
            <w:r>
              <w:rPr>
                <w:b/>
              </w:rPr>
              <w:t>string</w:t>
            </w:r>
            <w:r>
              <w:t xml:space="preserve"> ([MS-ASDTYPE] section 2.7)</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header,</w:t>
      </w:r>
      <w:r>
        <w:t xml:space="preserve"> as specified in </w:t>
      </w:r>
      <w:hyperlink r:id="rId5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 xml:space="preserve">Element </w:t>
            </w:r>
            <w:r>
              <w:t>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w:t>
      </w:r>
      <w:r>
        <w:rPr>
          <w:b/>
        </w:rPr>
        <w:t xml:space="preserve">Name </w:t>
      </w:r>
      <w:r>
        <w:t xml:space="preserve">element as an optional child element of the </w:t>
      </w:r>
      <w:r>
        <w:rPr>
          <w:b/>
        </w:rPr>
        <w:t>MeetingRequest</w:t>
      </w:r>
      <w:r>
        <w:t xml:space="preserve"> element is not supported in </w:t>
      </w:r>
      <w:r>
        <w:rPr>
          <w:b/>
        </w:rPr>
        <w:t xml:space="preserve">Sync </w:t>
      </w:r>
      <w:r>
        <w:t xml:space="preserve">command responses in protocol version 16.0. </w:t>
      </w:r>
    </w:p>
    <w:p w:rsidR="00C45B8D" w:rsidRDefault="008C5507">
      <w:pPr>
        <w:pStyle w:val="Heading4"/>
      </w:pPr>
      <w:bookmarkStart w:id="656" w:name="section_d62609a8d9f040aba6ec633a73bc004e"/>
      <w:bookmarkStart w:id="657" w:name="_Toc476026212"/>
      <w:r>
        <w:t>Office</w:t>
      </w:r>
      <w:bookmarkEnd w:id="656"/>
      <w:bookmarkEnd w:id="657"/>
    </w:p>
    <w:p w:rsidR="00C45B8D" w:rsidRDefault="008C5507">
      <w:r>
        <w:t xml:space="preserve">The </w:t>
      </w:r>
      <w:r>
        <w:rPr>
          <w:b/>
        </w:rPr>
        <w:t>Office</w:t>
      </w:r>
      <w:r>
        <w:t xml:space="preserve"> element is used in the following command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t xml:space="preserve">The definition of the </w:t>
      </w:r>
      <w:r>
        <w:rPr>
          <w:b/>
        </w:rPr>
        <w:t>Office</w:t>
      </w:r>
      <w:r>
        <w:t xml:space="preserve"> element differs according to the context in which it is used. For more details, see section </w:t>
      </w:r>
      <w:hyperlink w:anchor="Section_2f8b8fa4ea7a4a11a12ae6e86486521d" w:history="1">
        <w:r>
          <w:rPr>
            <w:rStyle w:val="Hyperlink"/>
          </w:rPr>
          <w:t>2.2.3.121.1</w:t>
        </w:r>
      </w:hyperlink>
      <w:r>
        <w:t xml:space="preserve"> and section </w:t>
      </w:r>
      <w:hyperlink w:anchor="Section_19db709e64504bf3a6c161d0ff57a8d1" w:history="1">
        <w:r>
          <w:rPr>
            <w:rStyle w:val="Hyperlink"/>
          </w:rPr>
          <w:t>2.2.3.121.2</w:t>
        </w:r>
      </w:hyperlink>
      <w:r>
        <w:t xml:space="preserve">. </w:t>
      </w:r>
    </w:p>
    <w:p w:rsidR="00C45B8D" w:rsidRDefault="008C5507">
      <w:pPr>
        <w:pStyle w:val="Heading5"/>
      </w:pPr>
      <w:bookmarkStart w:id="658" w:name="section_2f8b8fa4ea7a4a11a12ae6e86486521d"/>
      <w:bookmarkStart w:id="659" w:name="_Toc476026213"/>
      <w:r>
        <w:t>Office (Find)</w:t>
      </w:r>
      <w:bookmarkEnd w:id="658"/>
      <w:bookmarkEnd w:id="659"/>
    </w:p>
    <w:p w:rsidR="00C45B8D" w:rsidRDefault="008C5507">
      <w:r>
        <w:t xml:space="preserve">The </w:t>
      </w:r>
      <w:r>
        <w:rPr>
          <w:b/>
        </w:rPr>
        <w:t xml:space="preserve">Office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Office </w:t>
      </w:r>
      <w:r>
        <w:t xml:space="preserve">element is only present in response to </w:t>
      </w:r>
      <w:r>
        <w:rPr>
          <w:b/>
        </w:rPr>
        <w:t xml:space="preserve">Find </w:t>
      </w:r>
      <w:r>
        <w:t xml:space="preserve">command requests that contain the </w:t>
      </w:r>
      <w:r>
        <w:rPr>
          <w:b/>
        </w:rPr>
        <w:t>G</w:t>
      </w:r>
      <w:r>
        <w:rPr>
          <w:b/>
        </w:rPr>
        <w:t xml:space="preserve">ALSearchCriterion </w:t>
      </w:r>
      <w:r>
        <w:t xml:space="preserve">element as specified in section </w:t>
      </w:r>
      <w:hyperlink w:anchor="Section_5226820eea42448c8c16073249df10ed" w:history="1">
        <w:r>
          <w:rPr>
            <w:rStyle w:val="Hyperlink"/>
          </w:rPr>
          <w:t>2.2.3.82</w:t>
        </w:r>
      </w:hyperlink>
      <w:r>
        <w:t xml:space="preserve">. It contains the office location or number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w:t>
              </w:r>
              <w:r>
                <w:rPr>
                  <w:rStyle w:val="Hyperlink"/>
                </w:rPr>
                <w:t>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513" w:anchor="Section_dcfe20e1cb36457f8c7be5c61351f7d3">
              <w:r>
                <w:rPr>
                  <w:rStyle w:val="Hyperlink"/>
                </w:rPr>
                <w:t>[MS-ASDTYPE]</w:t>
              </w:r>
            </w:hyperlink>
            <w:r>
              <w:t xml:space="preserve"> section </w:t>
            </w:r>
            <w:r>
              <w:lastRenderedPageBreak/>
              <w:t>2.7)</w:t>
            </w:r>
            <w:r>
              <w:rPr>
                <w:b/>
              </w:rPr>
              <w:t xml:space="preserve"> </w:t>
            </w:r>
          </w:p>
        </w:tc>
        <w:tc>
          <w:tcPr>
            <w:tcW w:w="0" w:type="auto"/>
          </w:tcPr>
          <w:p w:rsidR="00C45B8D" w:rsidRDefault="008C5507">
            <w:pPr>
              <w:pStyle w:val="TableBodyText"/>
            </w:pPr>
            <w:r>
              <w:lastRenderedPageBreak/>
              <w:t>0...1 (optional)</w:t>
            </w:r>
          </w:p>
        </w:tc>
      </w:tr>
    </w:tbl>
    <w:p w:rsidR="00C45B8D" w:rsidRDefault="00C45B8D"/>
    <w:p w:rsidR="00C45B8D" w:rsidRDefault="008C5507">
      <w:r>
        <w:rPr>
          <w:b/>
        </w:rPr>
        <w:t xml:space="preserve">Protocol </w:t>
      </w:r>
      <w:r>
        <w:rPr>
          <w:b/>
        </w:rPr>
        <w:t>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660" w:name="section_19db709e64504bf3a6c161d0ff57a8d1"/>
      <w:bookmarkStart w:id="661" w:name="_Toc476026214"/>
      <w:r>
        <w:t>Office (Search)</w:t>
      </w:r>
      <w:bookmarkEnd w:id="660"/>
      <w:bookmarkEnd w:id="661"/>
    </w:p>
    <w:p w:rsidR="00C45B8D" w:rsidRDefault="008C5507">
      <w:r>
        <w:t xml:space="preserve">The </w:t>
      </w:r>
      <w:r>
        <w:rPr>
          <w:b/>
        </w:rPr>
        <w:t xml:space="preserve">Office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Office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office location or number of a recipient in the </w:t>
      </w:r>
      <w:hyperlink w:anchor="gt_6fbe9d37-508e-44f3-be0f-b579e1264f27">
        <w:r>
          <w:rPr>
            <w:rStyle w:val="HyperlinkGreen"/>
            <w:b/>
          </w:rPr>
          <w:t>GA</w:t>
        </w:r>
        <w:r>
          <w:rPr>
            <w:rStyle w:val="HyperlinkGreen"/>
            <w:b/>
          </w:rPr>
          <w:t>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515"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w:t>
      </w:r>
      <w:r>
        <w:rPr>
          <w:b/>
        </w:rPr>
        <w:t>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62" w:name="section_30eaf13318c54c218b977984b52aa9d4"/>
      <w:bookmarkStart w:id="663" w:name="_Toc476026215"/>
      <w:r>
        <w:t>Oof</w:t>
      </w:r>
      <w:bookmarkEnd w:id="662"/>
      <w:bookmarkEnd w:id="663"/>
    </w:p>
    <w:p w:rsidR="00C45B8D" w:rsidRDefault="008C5507">
      <w:r>
        <w:t xml:space="preserve">The </w:t>
      </w:r>
      <w:r>
        <w:rPr>
          <w:b/>
        </w:rPr>
        <w:t>Oof</w:t>
      </w:r>
      <w:r>
        <w:t xml:space="preserve"> element is an optional child element of the </w:t>
      </w:r>
      <w:r>
        <w:rPr>
          <w:b/>
        </w:rPr>
        <w:t>Settings</w:t>
      </w:r>
      <w:r>
        <w:t xml:space="preserve"> element in </w:t>
      </w:r>
      <w:r>
        <w:rPr>
          <w:b/>
        </w:rPr>
        <w:t>Settings</w:t>
      </w:r>
      <w:r>
        <w:t xml:space="preserve"> command requests and responses that specifies a named property node for retrieving and setting </w:t>
      </w:r>
      <w:hyperlink w:anchor="gt_d4ab6719-b583-467a-a631-95feb7a5ea34">
        <w:r>
          <w:rPr>
            <w:rStyle w:val="HyperlinkGreen"/>
            <w:b/>
          </w:rPr>
          <w:t>Out</w:t>
        </w:r>
        <w:r>
          <w:rPr>
            <w:rStyle w:val="HyperlinkGreen"/>
            <w:b/>
          </w:rPr>
          <w:t xml:space="preserve"> of Office (OOF)</w:t>
        </w:r>
      </w:hyperlink>
      <w:r>
        <w:t xml:space="preserve"> information.</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C45B8D" w:rsidRDefault="008C5507">
            <w:pPr>
              <w:pStyle w:val="TableBodyText"/>
            </w:pPr>
            <w:r>
              <w:rPr>
                <w:b/>
              </w:rPr>
              <w:t>Get</w:t>
            </w:r>
            <w:r>
              <w:t xml:space="preserve"> (section </w:t>
            </w:r>
            <w:hyperlink w:anchor="Section_c005d3d1217c45c3afe5d7562cd8345a" w:history="1">
              <w:r>
                <w:rPr>
                  <w:rStyle w:val="Hyperlink"/>
                </w:rPr>
                <w:t>2.2.3.83</w:t>
              </w:r>
            </w:hyperlink>
            <w:r>
              <w:t>)</w:t>
            </w:r>
          </w:p>
          <w:p w:rsidR="00C45B8D" w:rsidRDefault="008C5507">
            <w:pPr>
              <w:pStyle w:val="TableBodyText"/>
            </w:pPr>
            <w:r>
              <w:rPr>
                <w:b/>
              </w:rPr>
              <w:t>Set</w:t>
            </w:r>
            <w:r>
              <w:t xml:space="preserve"> (section </w:t>
            </w:r>
            <w:hyperlink w:anchor="Section_bde5614905d34a619d790a73c80fe393" w:history="1">
              <w:r>
                <w:rPr>
                  <w:rStyle w:val="Hyperlink"/>
                </w:rPr>
                <w:t>2.2.3.167</w:t>
              </w:r>
            </w:hyperlink>
            <w:r>
              <w:t>)</w:t>
            </w:r>
          </w:p>
          <w:p w:rsidR="00C45B8D" w:rsidRDefault="00C45B8D">
            <w:pPr>
              <w:pStyle w:val="TableBodyText"/>
            </w:pPr>
          </w:p>
        </w:tc>
        <w:tc>
          <w:tcPr>
            <w:tcW w:w="0" w:type="auto"/>
          </w:tcPr>
          <w:p w:rsidR="00C45B8D" w:rsidRDefault="008C5507">
            <w:pPr>
              <w:pStyle w:val="TableBodyText"/>
              <w:rPr>
                <w:b/>
              </w:rPr>
            </w:pPr>
            <w:r>
              <w:rPr>
                <w:b/>
              </w:rPr>
              <w:t>container</w:t>
            </w:r>
            <w:r>
              <w:t xml:space="preserve"> (</w:t>
            </w:r>
            <w:hyperlink r:id="rId517"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Settings </w:t>
            </w:r>
            <w:r>
              <w:t>command response</w:t>
            </w:r>
          </w:p>
        </w:tc>
        <w:tc>
          <w:tcPr>
            <w:tcW w:w="0" w:type="auto"/>
          </w:tcPr>
          <w:p w:rsidR="00C45B8D" w:rsidRDefault="008C5507">
            <w:pPr>
              <w:pStyle w:val="TableBodyText"/>
            </w:pPr>
            <w:r>
              <w:rPr>
                <w:b/>
              </w:rPr>
              <w:t>Settings</w:t>
            </w:r>
          </w:p>
        </w:tc>
        <w:tc>
          <w:tcPr>
            <w:tcW w:w="0" w:type="auto"/>
          </w:tcPr>
          <w:p w:rsidR="00C45B8D" w:rsidRDefault="008C5507">
            <w:pPr>
              <w:pStyle w:val="TableBodyText"/>
            </w:pPr>
            <w:r>
              <w:rPr>
                <w:b/>
              </w:rPr>
              <w:t>Get</w:t>
            </w:r>
          </w:p>
          <w:p w:rsidR="00C45B8D" w:rsidRDefault="008C5507">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0...1 (optional)</w:t>
            </w:r>
          </w:p>
        </w:tc>
      </w:tr>
    </w:tbl>
    <w:p w:rsidR="00C45B8D" w:rsidRDefault="008C5507">
      <w:r>
        <w:t xml:space="preserve">The </w:t>
      </w:r>
      <w:r>
        <w:rPr>
          <w:b/>
        </w:rPr>
        <w:t>Settings</w:t>
      </w:r>
      <w:r>
        <w:t xml:space="preserve"> command request supports </w:t>
      </w:r>
      <w:r>
        <w:rPr>
          <w:b/>
        </w:rPr>
        <w:t>Get</w:t>
      </w:r>
      <w:r>
        <w:t xml:space="preserve"> and </w:t>
      </w:r>
      <w:r>
        <w:rPr>
          <w:b/>
        </w:rPr>
        <w:t>Set</w:t>
      </w:r>
      <w:r>
        <w:t xml:space="preserve"> operations for the </w:t>
      </w:r>
      <w:r>
        <w:rPr>
          <w:b/>
        </w:rPr>
        <w:t>Oof</w:t>
      </w:r>
      <w:r>
        <w:t xml:space="preserve"> element. The </w:t>
      </w:r>
      <w:r>
        <w:rPr>
          <w:b/>
        </w:rPr>
        <w:t>Oof</w:t>
      </w:r>
      <w:r>
        <w:t xml:space="preserve"> element enables a user to do the following:</w:t>
      </w:r>
    </w:p>
    <w:p w:rsidR="00C45B8D" w:rsidRDefault="008C5507">
      <w:pPr>
        <w:numPr>
          <w:ilvl w:val="0"/>
          <w:numId w:val="79"/>
        </w:numPr>
        <w:tabs>
          <w:tab w:val="left" w:pos="360"/>
        </w:tabs>
      </w:pPr>
      <w:r>
        <w:t xml:space="preserve">Specify whether the </w:t>
      </w:r>
      <w:r>
        <w:t>user is currently out of office.</w:t>
      </w:r>
    </w:p>
    <w:p w:rsidR="00C45B8D" w:rsidRDefault="008C5507">
      <w:pPr>
        <w:numPr>
          <w:ilvl w:val="0"/>
          <w:numId w:val="79"/>
        </w:numPr>
        <w:tabs>
          <w:tab w:val="left" w:pos="360"/>
        </w:tabs>
      </w:pPr>
      <w:r>
        <w:t>Schedule an out of office message to be sent between a particular start date and end date.</w:t>
      </w:r>
    </w:p>
    <w:p w:rsidR="00C45B8D" w:rsidRDefault="008C5507">
      <w:pPr>
        <w:numPr>
          <w:ilvl w:val="0"/>
          <w:numId w:val="79"/>
        </w:numPr>
        <w:tabs>
          <w:tab w:val="left" w:pos="360"/>
        </w:tabs>
      </w:pPr>
      <w:r>
        <w:t>Specify the message that is to be shown to various audiences when the mobile device user is out of office.</w:t>
      </w:r>
    </w:p>
    <w:p w:rsidR="00C45B8D" w:rsidRDefault="008C5507">
      <w:r>
        <w:rPr>
          <w:b/>
        </w:rPr>
        <w:t>Oof</w:t>
      </w:r>
      <w:r>
        <w:t xml:space="preserve"> </w:t>
      </w:r>
      <w:r>
        <w:rPr>
          <w:b/>
        </w:rPr>
        <w:t>Get</w:t>
      </w:r>
      <w:r>
        <w:t xml:space="preserve"> Request and Respo</w:t>
      </w:r>
      <w:r>
        <w:t>nse</w:t>
      </w:r>
    </w:p>
    <w:p w:rsidR="00C45B8D" w:rsidRDefault="008C5507">
      <w:r>
        <w:t xml:space="preserve">The </w:t>
      </w:r>
      <w:r>
        <w:rPr>
          <w:b/>
        </w:rPr>
        <w:t>Get</w:t>
      </w:r>
      <w:r>
        <w:t xml:space="preserve"> element within the </w:t>
      </w:r>
      <w:r>
        <w:rPr>
          <w:b/>
        </w:rPr>
        <w:t>Oof</w:t>
      </w:r>
      <w:r>
        <w:t xml:space="preserve"> element of a </w:t>
      </w:r>
      <w:r>
        <w:rPr>
          <w:b/>
        </w:rPr>
        <w:t xml:space="preserve">Settings </w:t>
      </w:r>
      <w:r>
        <w:t>command request enables the client to retrieve OOF information from the server. The client specifies the body type (</w:t>
      </w:r>
      <w:r>
        <w:rPr>
          <w:b/>
        </w:rPr>
        <w:t xml:space="preserve">BodyType </w:t>
      </w:r>
      <w:r>
        <w:t xml:space="preserve">element (section </w:t>
      </w:r>
      <w:hyperlink w:anchor="Section_d45f252753e2460abe52418774c744e8" w:history="1">
        <w:r>
          <w:rPr>
            <w:rStyle w:val="Hyperlink"/>
          </w:rPr>
          <w:t>2.2.3.17</w:t>
        </w:r>
      </w:hyperlink>
      <w:r>
        <w:t>)) to be retrieved and the server will return all OOF information and messages.</w:t>
      </w:r>
    </w:p>
    <w:p w:rsidR="00C45B8D" w:rsidRDefault="008C5507">
      <w:r>
        <w:t xml:space="preserve">In a </w:t>
      </w:r>
      <w:r>
        <w:rPr>
          <w:b/>
        </w:rPr>
        <w:t xml:space="preserve">Settings </w:t>
      </w:r>
      <w:r>
        <w:t xml:space="preserve">command </w:t>
      </w:r>
      <w:r>
        <w:rPr>
          <w:b/>
        </w:rPr>
        <w:t>Oof</w:t>
      </w:r>
      <w:r>
        <w:t xml:space="preserve"> </w:t>
      </w:r>
      <w:r>
        <w:rPr>
          <w:b/>
        </w:rPr>
        <w:t>Get</w:t>
      </w:r>
      <w:r>
        <w:t xml:space="preserve"> response, there is one </w:t>
      </w:r>
      <w:r>
        <w:rPr>
          <w:b/>
        </w:rPr>
        <w:t>OofMessage</w:t>
      </w:r>
      <w:r>
        <w:t xml:space="preserve"> node (section </w:t>
      </w:r>
      <w:hyperlink w:anchor="Section_9ca3ab46894a4c639a7c653b77ec4856" w:history="1">
        <w:r>
          <w:rPr>
            <w:rStyle w:val="Hyperlink"/>
          </w:rPr>
          <w:t>2.2.3.123</w:t>
        </w:r>
      </w:hyperlink>
      <w:r>
        <w:t>) per audience. If</w:t>
      </w:r>
      <w:r>
        <w:t xml:space="preserve"> the sender group is allowed, but is disabled and has no reply message (specified by the </w:t>
      </w:r>
      <w:r>
        <w:rPr>
          <w:b/>
        </w:rPr>
        <w:t>ReplyMessage</w:t>
      </w:r>
      <w:r>
        <w:t xml:space="preserve"> element (section </w:t>
      </w:r>
      <w:hyperlink w:anchor="Section_09bc426da2ba4d27864215190916e393" w:history="1">
        <w:r>
          <w:rPr>
            <w:rStyle w:val="Hyperlink"/>
          </w:rPr>
          <w:t>2.2.3.149</w:t>
        </w:r>
      </w:hyperlink>
      <w:r>
        <w:t xml:space="preserve">)), an </w:t>
      </w:r>
      <w:r>
        <w:rPr>
          <w:b/>
        </w:rPr>
        <w:t>OofMessage</w:t>
      </w:r>
      <w:r>
        <w:t xml:space="preserve"> node is still reported to the client.</w:t>
      </w:r>
    </w:p>
    <w:p w:rsidR="00C45B8D" w:rsidRDefault="008C5507">
      <w:r>
        <w:t>If the clien</w:t>
      </w:r>
      <w:r>
        <w:t>t does not receive a group, it is presumably because the client does not have permission to enter settings for that group; in such a case, any attempt to set those properties results in an Access Denied status code.</w:t>
      </w:r>
    </w:p>
    <w:p w:rsidR="00C45B8D" w:rsidRDefault="008C5507">
      <w:r>
        <w:rPr>
          <w:b/>
        </w:rPr>
        <w:lastRenderedPageBreak/>
        <w:t>Oof</w:t>
      </w:r>
      <w:r>
        <w:t xml:space="preserve"> </w:t>
      </w:r>
      <w:r>
        <w:rPr>
          <w:b/>
        </w:rPr>
        <w:t>Set</w:t>
      </w:r>
      <w:r>
        <w:t xml:space="preserve"> Request and Response</w:t>
      </w:r>
    </w:p>
    <w:p w:rsidR="00C45B8D" w:rsidRDefault="008C5507">
      <w:r>
        <w:t xml:space="preserve">The </w:t>
      </w:r>
      <w:r>
        <w:rPr>
          <w:b/>
        </w:rPr>
        <w:t>Set</w:t>
      </w:r>
      <w:r>
        <w:t xml:space="preserve"> ele</w:t>
      </w:r>
      <w:r>
        <w:t xml:space="preserve">ment within the </w:t>
      </w:r>
      <w:r>
        <w:rPr>
          <w:b/>
        </w:rPr>
        <w:t>Oof</w:t>
      </w:r>
      <w:r>
        <w:t xml:space="preserve"> element of a </w:t>
      </w:r>
      <w:r>
        <w:rPr>
          <w:b/>
        </w:rPr>
        <w:t xml:space="preserve">Settings </w:t>
      </w:r>
      <w:r>
        <w:t xml:space="preserve">command request enables the client to set the OOF status, time OOF, and </w:t>
      </w:r>
      <w:hyperlink w:anchor="gt_1384c735-fcc1-4dd2-b547-b9a42c1792e6">
        <w:r>
          <w:rPr>
            <w:rStyle w:val="HyperlinkGreen"/>
            <w:b/>
          </w:rPr>
          <w:t>OOF messages</w:t>
        </w:r>
      </w:hyperlink>
      <w:r>
        <w:t xml:space="preserve"> for one or more of the following groups:</w:t>
      </w:r>
    </w:p>
    <w:p w:rsidR="00C45B8D" w:rsidRDefault="008C5507">
      <w:pPr>
        <w:numPr>
          <w:ilvl w:val="0"/>
          <w:numId w:val="80"/>
        </w:numPr>
        <w:tabs>
          <w:tab w:val="left" w:pos="360"/>
        </w:tabs>
      </w:pPr>
      <w:r>
        <w:t>Internal</w:t>
      </w:r>
    </w:p>
    <w:p w:rsidR="00C45B8D" w:rsidRDefault="008C5507">
      <w:pPr>
        <w:numPr>
          <w:ilvl w:val="0"/>
          <w:numId w:val="80"/>
        </w:numPr>
        <w:tabs>
          <w:tab w:val="left" w:pos="360"/>
        </w:tabs>
      </w:pPr>
      <w:r>
        <w:t xml:space="preserve">External Known </w:t>
      </w:r>
      <w:r>
        <w:t>Senders (such as contacts)</w:t>
      </w:r>
    </w:p>
    <w:p w:rsidR="00C45B8D" w:rsidRDefault="008C5507">
      <w:pPr>
        <w:numPr>
          <w:ilvl w:val="0"/>
          <w:numId w:val="80"/>
        </w:numPr>
        <w:tabs>
          <w:tab w:val="left" w:pos="360"/>
        </w:tabs>
      </w:pPr>
      <w:r>
        <w:t>External Unknown Senders</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w:t>
      </w:r>
      <w:r>
        <w:t xml:space="preserve">specified in </w:t>
      </w:r>
      <w:hyperlink r:id="rId5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Pr>
        <w:tabs>
          <w:tab w:val="left" w:pos="360"/>
        </w:tabs>
      </w:pPr>
    </w:p>
    <w:p w:rsidR="00C45B8D" w:rsidRDefault="008C5507">
      <w:pPr>
        <w:pStyle w:val="Heading4"/>
      </w:pPr>
      <w:bookmarkStart w:id="664" w:name="section_9ca3ab46894a4c639a7c653b77ec4856"/>
      <w:bookmarkStart w:id="665" w:name="_Toc476026216"/>
      <w:r>
        <w:t>OofMessage</w:t>
      </w:r>
      <w:bookmarkEnd w:id="664"/>
      <w:bookmarkEnd w:id="665"/>
    </w:p>
    <w:p w:rsidR="00C45B8D" w:rsidRDefault="008C5507">
      <w:r>
        <w:t xml:space="preserve">The </w:t>
      </w:r>
      <w:r>
        <w:rPr>
          <w:b/>
        </w:rPr>
        <w:t>OofMessage</w:t>
      </w:r>
      <w:r>
        <w:t xml:space="preserve"> element is an optional child element of the </w:t>
      </w:r>
      <w:r>
        <w:rPr>
          <w:b/>
        </w:rPr>
        <w:t xml:space="preserve">Set </w:t>
      </w:r>
      <w:r>
        <w:t xml:space="preserve">element in </w:t>
      </w:r>
      <w:r>
        <w:rPr>
          <w:b/>
        </w:rPr>
        <w:t>Settings</w:t>
      </w:r>
      <w:r>
        <w:t xml:space="preserve"> command requests and an optional child element of the </w:t>
      </w:r>
      <w:r>
        <w:rPr>
          <w:b/>
        </w:rPr>
        <w:t xml:space="preserve">Get </w:t>
      </w:r>
      <w:r>
        <w:t xml:space="preserve">element in </w:t>
      </w:r>
      <w:r>
        <w:rPr>
          <w:b/>
        </w:rPr>
        <w:t xml:space="preserve">Settings </w:t>
      </w:r>
      <w:r>
        <w:t xml:space="preserve">command responses. It specifies the </w:t>
      </w:r>
      <w:hyperlink w:anchor="gt_1384c735-fcc1-4dd2-b547-b9a42c1792e6">
        <w:r>
          <w:rPr>
            <w:rStyle w:val="HyperlinkGreen"/>
            <w:b/>
          </w:rPr>
          <w:t>OOF message</w:t>
        </w:r>
      </w:hyperlink>
      <w:r>
        <w:t xml:space="preserve"> for a particular audience.</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84"/>
        <w:gridCol w:w="1312"/>
        <w:gridCol w:w="3028"/>
        <w:gridCol w:w="1586"/>
        <w:gridCol w:w="116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C45B8D" w:rsidRDefault="008C5507">
            <w:pPr>
              <w:pStyle w:val="TableBodyText"/>
            </w:pPr>
            <w:r>
              <w:rPr>
                <w:b/>
              </w:rPr>
              <w:t>AppliesToInternal</w:t>
            </w:r>
            <w:r>
              <w:t xml:space="preserve"> (section </w:t>
            </w:r>
            <w:hyperlink w:anchor="Section_a3d77ab0a0404fe78d3bdb57f75890f5" w:history="1">
              <w:r>
                <w:rPr>
                  <w:rStyle w:val="Hyperlink"/>
                </w:rPr>
                <w:t>2.2.3.14</w:t>
              </w:r>
            </w:hyperlink>
            <w:r>
              <w:t>)</w:t>
            </w:r>
          </w:p>
          <w:p w:rsidR="00C45B8D" w:rsidRDefault="008C5507">
            <w:pPr>
              <w:pStyle w:val="TableBodyText"/>
            </w:pPr>
            <w:r>
              <w:rPr>
                <w:b/>
              </w:rPr>
              <w:t>AppliesToExternalKnown</w:t>
            </w:r>
            <w:r>
              <w:t xml:space="preserve"> (section </w:t>
            </w:r>
            <w:hyperlink w:anchor="Section_d4f12d238c9e464997e872ed20108249" w:history="1">
              <w:r>
                <w:rPr>
                  <w:rStyle w:val="Hyperlink"/>
                </w:rPr>
                <w:t>2.2.3.12</w:t>
              </w:r>
            </w:hyperlink>
            <w:r>
              <w:t>)</w:t>
            </w:r>
          </w:p>
          <w:p w:rsidR="00C45B8D" w:rsidRDefault="008C5507">
            <w:pPr>
              <w:pStyle w:val="TableBodyText"/>
            </w:pPr>
            <w:r>
              <w:rPr>
                <w:b/>
              </w:rPr>
              <w:t>AppliesToExternalUnknown</w:t>
            </w:r>
            <w:r>
              <w:t xml:space="preserve"> (section </w:t>
            </w:r>
            <w:hyperlink w:anchor="Section_bc70d8b9e0564d5eaaa8bc30bf441b28" w:history="1">
              <w:r>
                <w:rPr>
                  <w:rStyle w:val="Hyperlink"/>
                </w:rPr>
                <w:t>2.2.3.13</w:t>
              </w:r>
            </w:hyperlink>
            <w:r>
              <w:t>)</w:t>
            </w:r>
          </w:p>
          <w:p w:rsidR="00C45B8D" w:rsidRDefault="008C5507">
            <w:pPr>
              <w:pStyle w:val="TableBodyText"/>
              <w:tabs>
                <w:tab w:val="left" w:pos="1335"/>
              </w:tabs>
            </w:pPr>
            <w:r>
              <w:rPr>
                <w:b/>
              </w:rPr>
              <w:t>Enabled</w:t>
            </w:r>
            <w:r>
              <w:t xml:space="preserve"> (section </w:t>
            </w:r>
            <w:hyperlink w:anchor="Section_b305f2cde7f04a5a9b9f82e49f3efab1" w:history="1">
              <w:r>
                <w:rPr>
                  <w:rStyle w:val="Hyperlink"/>
                </w:rPr>
                <w:t>2.2.3.59</w:t>
              </w:r>
            </w:hyperlink>
            <w:r>
              <w:t>)</w:t>
            </w:r>
          </w:p>
          <w:p w:rsidR="00C45B8D" w:rsidRDefault="008C5507">
            <w:pPr>
              <w:pStyle w:val="TableBodyText"/>
            </w:pPr>
            <w:r>
              <w:rPr>
                <w:b/>
              </w:rPr>
              <w:t>ReplyMessage</w:t>
            </w:r>
            <w:r>
              <w:t xml:space="preserve"> (section </w:t>
            </w:r>
            <w:hyperlink w:anchor="Section_09bc426da2ba4d27864215190916e393" w:history="1">
              <w:r>
                <w:rPr>
                  <w:rStyle w:val="Hyperlink"/>
                </w:rPr>
                <w:t>2.2.3.149</w:t>
              </w:r>
            </w:hyperlink>
            <w:r>
              <w:t>)</w:t>
            </w:r>
          </w:p>
          <w:p w:rsidR="00C45B8D" w:rsidRDefault="008C5507">
            <w:pPr>
              <w:pStyle w:val="TableBodyText"/>
            </w:pPr>
            <w:r>
              <w:rPr>
                <w:b/>
              </w:rPr>
              <w:t>BodyType</w:t>
            </w:r>
            <w:r>
              <w:t xml:space="preserve"> (section </w:t>
            </w:r>
            <w:hyperlink w:anchor="Section_d45f252753e2460abe52418774c744e8" w:history="1">
              <w:r>
                <w:rPr>
                  <w:rStyle w:val="Hyperlink"/>
                </w:rPr>
                <w:t>2.2.3.17</w:t>
              </w:r>
            </w:hyperlink>
            <w:r>
              <w:t>)</w:t>
            </w:r>
          </w:p>
        </w:tc>
        <w:tc>
          <w:tcPr>
            <w:tcW w:w="0" w:type="auto"/>
          </w:tcPr>
          <w:p w:rsidR="00C45B8D" w:rsidRDefault="008C5507">
            <w:pPr>
              <w:pStyle w:val="TableBodyText"/>
              <w:rPr>
                <w:b/>
              </w:rPr>
            </w:pPr>
            <w:r>
              <w:rPr>
                <w:b/>
              </w:rPr>
              <w:t>container</w:t>
            </w:r>
            <w:r>
              <w:t xml:space="preserve"> (</w:t>
            </w:r>
            <w:hyperlink r:id="rId519"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0...3 (optional)</w:t>
            </w:r>
          </w:p>
        </w:tc>
      </w:tr>
      <w:tr w:rsidR="00C45B8D" w:rsidTr="00C45B8D">
        <w:tc>
          <w:tcPr>
            <w:tcW w:w="0" w:type="auto"/>
          </w:tcPr>
          <w:p w:rsidR="00C45B8D" w:rsidRDefault="008C5507">
            <w:pPr>
              <w:pStyle w:val="TableBodyText"/>
              <w:rPr>
                <w:b/>
              </w:rPr>
            </w:pPr>
            <w:r>
              <w:rPr>
                <w:b/>
              </w:rPr>
              <w:t xml:space="preserve">Settings </w:t>
            </w:r>
            <w:r>
              <w:t xml:space="preserve">command </w:t>
            </w:r>
            <w:r>
              <w:rPr>
                <w:b/>
              </w:rPr>
              <w:t>Oof</w:t>
            </w:r>
            <w:r>
              <w:t xml:space="preserve"> response</w:t>
            </w:r>
          </w:p>
        </w:tc>
        <w:tc>
          <w:tcPr>
            <w:tcW w:w="0" w:type="auto"/>
          </w:tcPr>
          <w:p w:rsidR="00C45B8D" w:rsidRDefault="008C5507">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C45B8D" w:rsidRDefault="008C5507">
            <w:pPr>
              <w:pStyle w:val="TableBodyText"/>
            </w:pPr>
            <w:r>
              <w:rPr>
                <w:b/>
              </w:rPr>
              <w:t>AppliesToInternal</w:t>
            </w:r>
            <w:r>
              <w:t xml:space="preserve"> </w:t>
            </w:r>
          </w:p>
          <w:p w:rsidR="00C45B8D" w:rsidRDefault="008C5507">
            <w:pPr>
              <w:pStyle w:val="TableBodyText"/>
            </w:pPr>
            <w:r>
              <w:rPr>
                <w:b/>
              </w:rPr>
              <w:lastRenderedPageBreak/>
              <w:t>AppliesToExternalKnown</w:t>
            </w:r>
            <w:r>
              <w:t xml:space="preserve"> </w:t>
            </w:r>
          </w:p>
          <w:p w:rsidR="00C45B8D" w:rsidRDefault="008C5507">
            <w:pPr>
              <w:pStyle w:val="TableBodyText"/>
            </w:pPr>
            <w:r>
              <w:rPr>
                <w:b/>
              </w:rPr>
              <w:t>AppliesToExternalUnknown</w:t>
            </w:r>
            <w:r>
              <w:t xml:space="preserve"> </w:t>
            </w:r>
          </w:p>
          <w:p w:rsidR="00C45B8D" w:rsidRDefault="008C5507">
            <w:pPr>
              <w:pStyle w:val="TableBodyText"/>
              <w:tabs>
                <w:tab w:val="left" w:pos="1335"/>
              </w:tabs>
            </w:pPr>
            <w:r>
              <w:rPr>
                <w:b/>
              </w:rPr>
              <w:t>Enabled</w:t>
            </w:r>
          </w:p>
          <w:p w:rsidR="00C45B8D" w:rsidRDefault="008C5507">
            <w:pPr>
              <w:pStyle w:val="TableBodyText"/>
            </w:pPr>
            <w:r>
              <w:rPr>
                <w:b/>
              </w:rPr>
              <w:t>ReplyMessage</w:t>
            </w:r>
          </w:p>
          <w:p w:rsidR="00C45B8D" w:rsidRDefault="008C5507">
            <w:pPr>
              <w:pStyle w:val="TableBodyText"/>
            </w:pPr>
            <w:r>
              <w:rPr>
                <w:b/>
              </w:rPr>
              <w:t>BodyType</w:t>
            </w:r>
            <w:r>
              <w:t xml:space="preserve"> </w:t>
            </w:r>
          </w:p>
        </w:tc>
        <w:tc>
          <w:tcPr>
            <w:tcW w:w="0" w:type="auto"/>
          </w:tcPr>
          <w:p w:rsidR="00C45B8D" w:rsidRDefault="008C5507">
            <w:pPr>
              <w:pStyle w:val="TableBodyText"/>
              <w:rPr>
                <w:b/>
              </w:rPr>
            </w:pPr>
            <w:r>
              <w:rPr>
                <w:b/>
              </w:rPr>
              <w:lastRenderedPageBreak/>
              <w:t xml:space="preserve">container </w:t>
            </w:r>
          </w:p>
        </w:tc>
        <w:tc>
          <w:tcPr>
            <w:tcW w:w="0" w:type="auto"/>
          </w:tcPr>
          <w:p w:rsidR="00C45B8D" w:rsidRDefault="008C5507">
            <w:pPr>
              <w:pStyle w:val="TableBodyText"/>
            </w:pPr>
            <w:r>
              <w:t>0...3 (optional)</w:t>
            </w:r>
          </w:p>
        </w:tc>
      </w:tr>
    </w:tbl>
    <w:p w:rsidR="00C45B8D" w:rsidRDefault="008C5507">
      <w:r>
        <w:t xml:space="preserve">The </w:t>
      </w:r>
      <w:r>
        <w:rPr>
          <w:b/>
        </w:rPr>
        <w:t>Oof</w:t>
      </w:r>
      <w:r>
        <w:t xml:space="preserve"> property (section </w:t>
      </w:r>
      <w:hyperlink w:anchor="Section_30eaf13318c54c218b977984b52aa9d4" w:history="1">
        <w:r>
          <w:rPr>
            <w:rStyle w:val="Hyperlink"/>
          </w:rPr>
          <w:t>2.2.3.122</w:t>
        </w:r>
      </w:hyperlink>
      <w:r>
        <w:t>) supports the following three audiences for an OOF message:</w:t>
      </w:r>
      <w:bookmarkStart w:id="666" w:name="z98"/>
      <w:bookmarkStart w:id="667" w:name="Appendix_A_Target_11"/>
      <w:bookmarkEnd w:id="666"/>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667"/>
    </w:p>
    <w:p w:rsidR="00C45B8D" w:rsidRDefault="008C5507">
      <w:pPr>
        <w:numPr>
          <w:ilvl w:val="0"/>
          <w:numId w:val="81"/>
        </w:numPr>
        <w:tabs>
          <w:tab w:val="left" w:pos="360"/>
        </w:tabs>
      </w:pPr>
      <w:r>
        <w:t>Internal—A user who is in the same organization as the sending user.</w:t>
      </w:r>
    </w:p>
    <w:p w:rsidR="00C45B8D" w:rsidRDefault="008C5507">
      <w:pPr>
        <w:numPr>
          <w:ilvl w:val="0"/>
          <w:numId w:val="81"/>
        </w:numPr>
        <w:tabs>
          <w:tab w:val="left" w:pos="360"/>
        </w:tabs>
      </w:pPr>
      <w:r>
        <w:t>Known external—A user who is outside the sendin</w:t>
      </w:r>
      <w:r>
        <w:t>g user's organization, but is represented in the sending user's contacts.</w:t>
      </w:r>
    </w:p>
    <w:p w:rsidR="00C45B8D" w:rsidRDefault="008C5507">
      <w:pPr>
        <w:numPr>
          <w:ilvl w:val="0"/>
          <w:numId w:val="81"/>
        </w:numPr>
        <w:tabs>
          <w:tab w:val="left" w:pos="360"/>
        </w:tabs>
      </w:pPr>
      <w:r>
        <w:t>Unknown external—A user who is outside the sending user's organization and is not represented in the sending user's contacts.</w:t>
      </w:r>
    </w:p>
    <w:p w:rsidR="00C45B8D" w:rsidRDefault="008C5507">
      <w:r>
        <w:t>The presence of one of the following elements, which are</w:t>
      </w:r>
      <w:r>
        <w:t xml:space="preserve"> mutually exclusive, indicates the audience to which an </w:t>
      </w:r>
      <w:r>
        <w:rPr>
          <w:b/>
        </w:rPr>
        <w:t>OOF</w:t>
      </w:r>
      <w:r>
        <w:t xml:space="preserve"> message pertains:</w:t>
      </w:r>
    </w:p>
    <w:p w:rsidR="00C45B8D" w:rsidRDefault="008C5507">
      <w:pPr>
        <w:numPr>
          <w:ilvl w:val="0"/>
          <w:numId w:val="82"/>
        </w:numPr>
        <w:tabs>
          <w:tab w:val="left" w:pos="360"/>
        </w:tabs>
      </w:pPr>
      <w:r>
        <w:rPr>
          <w:b/>
        </w:rPr>
        <w:t>AppliesToInternal</w:t>
      </w:r>
      <w:r>
        <w:t>—The OOF message is relevant to an internal audience.</w:t>
      </w:r>
    </w:p>
    <w:p w:rsidR="00C45B8D" w:rsidRDefault="008C5507">
      <w:pPr>
        <w:numPr>
          <w:ilvl w:val="0"/>
          <w:numId w:val="82"/>
        </w:numPr>
        <w:tabs>
          <w:tab w:val="left" w:pos="360"/>
        </w:tabs>
      </w:pPr>
      <w:r>
        <w:rPr>
          <w:b/>
        </w:rPr>
        <w:t>AppliesToExternalKnown</w:t>
      </w:r>
      <w:r>
        <w:t>—The OOF message is relevant to a known external audience.</w:t>
      </w:r>
    </w:p>
    <w:p w:rsidR="00C45B8D" w:rsidRDefault="008C5507">
      <w:pPr>
        <w:numPr>
          <w:ilvl w:val="0"/>
          <w:numId w:val="82"/>
        </w:numPr>
        <w:tabs>
          <w:tab w:val="left" w:pos="360"/>
        </w:tabs>
      </w:pPr>
      <w:r>
        <w:rPr>
          <w:b/>
        </w:rPr>
        <w:t>AppliesToExternalUnknown</w:t>
      </w:r>
      <w:r>
        <w:t>—T</w:t>
      </w:r>
      <w:r>
        <w:t>he OOF message is relevant to an unknown external audience.</w:t>
      </w:r>
    </w:p>
    <w:p w:rsidR="00C45B8D" w:rsidRDefault="008C5507">
      <w:r>
        <w:t xml:space="preserve">There is one </w:t>
      </w:r>
      <w:r>
        <w:rPr>
          <w:b/>
        </w:rPr>
        <w:t>OofMessage</w:t>
      </w:r>
      <w:r>
        <w:t xml:space="preserve"> node per audience in a </w:t>
      </w:r>
      <w:r>
        <w:rPr>
          <w:b/>
        </w:rPr>
        <w:t xml:space="preserve">Settings </w:t>
      </w:r>
      <w:r>
        <w:t xml:space="preserve">command </w:t>
      </w:r>
      <w:r>
        <w:rPr>
          <w:b/>
        </w:rPr>
        <w:t>Oof</w:t>
      </w:r>
      <w:r>
        <w:t xml:space="preserve"> </w:t>
      </w:r>
      <w:r>
        <w:rPr>
          <w:b/>
        </w:rPr>
        <w:t>Get</w:t>
      </w:r>
      <w:r>
        <w:t xml:space="preserve"> response. If a sender group is allowed, but is disabled and has no reply message (specified by the </w:t>
      </w:r>
      <w:r>
        <w:rPr>
          <w:b/>
        </w:rPr>
        <w:t>ReplyMessage</w:t>
      </w:r>
      <w:r>
        <w:t xml:space="preserve"> element), an</w:t>
      </w:r>
      <w:r>
        <w:t xml:space="preserve"> </w:t>
      </w:r>
      <w:r>
        <w:rPr>
          <w:b/>
        </w:rPr>
        <w:t>OofMessage</w:t>
      </w:r>
      <w:r>
        <w:t xml:space="preserve"> node is reported to the client. If </w:t>
      </w:r>
      <w:r>
        <w:rPr>
          <w:b/>
        </w:rPr>
        <w:t>AppliesToExternalKnown</w:t>
      </w:r>
      <w:r>
        <w:t xml:space="preserve"> or </w:t>
      </w:r>
      <w:r>
        <w:rPr>
          <w:b/>
        </w:rPr>
        <w:t>AppliesToExternalUnknown</w:t>
      </w:r>
      <w:r>
        <w:t xml:space="preserve"> are not allowed and are disabled by the administrator but are sent by the client in the </w:t>
      </w:r>
      <w:r>
        <w:rPr>
          <w:b/>
        </w:rPr>
        <w:t xml:space="preserve">Settings </w:t>
      </w:r>
      <w:r>
        <w:t xml:space="preserve">command </w:t>
      </w:r>
      <w:r>
        <w:rPr>
          <w:b/>
        </w:rPr>
        <w:t>Oof</w:t>
      </w:r>
      <w:r>
        <w:t xml:space="preserve"> </w:t>
      </w:r>
      <w:r>
        <w:rPr>
          <w:b/>
        </w:rPr>
        <w:t>Set</w:t>
      </w:r>
      <w:r>
        <w:t xml:space="preserve"> request, the response returns a successful </w:t>
      </w:r>
      <w:r>
        <w:rPr>
          <w:b/>
        </w:rPr>
        <w:t>St</w:t>
      </w:r>
      <w:r>
        <w:rPr>
          <w:b/>
        </w:rPr>
        <w:t>atus</w:t>
      </w:r>
      <w:r>
        <w:t xml:space="preserve"> element (section </w:t>
      </w:r>
      <w:hyperlink w:anchor="Section_edc5c50b7a4e44ed865c28f814af41c6" w:history="1">
        <w:r>
          <w:rPr>
            <w:rStyle w:val="Hyperlink"/>
          </w:rPr>
          <w:t>2.2.3.177.15</w:t>
        </w:r>
      </w:hyperlink>
      <w:r>
        <w:t xml:space="preserve">) value of 1 even though the user does not have access to these settings. Similarly, the </w:t>
      </w:r>
      <w:r>
        <w:rPr>
          <w:b/>
        </w:rPr>
        <w:t>AppliesToExternalKnown</w:t>
      </w:r>
      <w:r>
        <w:t xml:space="preserve"> element and the </w:t>
      </w:r>
      <w:r>
        <w:rPr>
          <w:b/>
        </w:rPr>
        <w:t>AppliesToExternalUnknown</w:t>
      </w:r>
      <w:r>
        <w:t xml:space="preserve"> element a</w:t>
      </w:r>
      <w:r>
        <w:t>re returned to the client the response even if the sender group is not allowed and is disabled.</w:t>
      </w:r>
    </w:p>
    <w:p w:rsidR="00C45B8D" w:rsidRDefault="008C5507">
      <w:r>
        <w:t xml:space="preserve">In a </w:t>
      </w:r>
      <w:r>
        <w:rPr>
          <w:b/>
        </w:rPr>
        <w:t xml:space="preserve">Settings </w:t>
      </w:r>
      <w:r>
        <w:t xml:space="preserve">command </w:t>
      </w:r>
      <w:r>
        <w:rPr>
          <w:b/>
        </w:rPr>
        <w:t>Oof</w:t>
      </w:r>
      <w:r>
        <w:t xml:space="preserve"> </w:t>
      </w:r>
      <w:r>
        <w:rPr>
          <w:b/>
        </w:rPr>
        <w:t>Set</w:t>
      </w:r>
      <w:r>
        <w:t xml:space="preserve"> request, the client MUST NOT include the same </w:t>
      </w:r>
      <w:r>
        <w:rPr>
          <w:b/>
        </w:rPr>
        <w:t>AppliesTo*</w:t>
      </w:r>
      <w:r>
        <w:t xml:space="preserve"> element in more than one </w:t>
      </w:r>
      <w:r>
        <w:rPr>
          <w:b/>
        </w:rPr>
        <w:t>OofMessage</w:t>
      </w:r>
      <w:r>
        <w:t xml:space="preserve"> element.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68" w:name="section_6703328d6828457fba982b6df712775c"/>
      <w:bookmarkStart w:id="669" w:name="_Toc476026217"/>
      <w:r>
        <w:t>OofState</w:t>
      </w:r>
      <w:bookmarkEnd w:id="668"/>
      <w:bookmarkEnd w:id="669"/>
    </w:p>
    <w:p w:rsidR="00C45B8D" w:rsidRDefault="008C5507">
      <w:r>
        <w:t xml:space="preserve">The </w:t>
      </w:r>
      <w:r>
        <w:rPr>
          <w:b/>
        </w:rPr>
        <w:t>OofState</w:t>
      </w:r>
      <w:r>
        <w:t xml:space="preserve"> element is an optional child element of the </w:t>
      </w:r>
      <w:r>
        <w:rPr>
          <w:b/>
        </w:rPr>
        <w:t xml:space="preserve">Set </w:t>
      </w:r>
      <w:r>
        <w:t xml:space="preserve">element in </w:t>
      </w:r>
      <w:r>
        <w:rPr>
          <w:b/>
        </w:rPr>
        <w:t>Settings</w:t>
      </w:r>
      <w:r>
        <w:t xml:space="preserve"> command requests and an optional child element of the </w:t>
      </w:r>
      <w:r>
        <w:rPr>
          <w:b/>
        </w:rPr>
        <w:t xml:space="preserve">Get </w:t>
      </w:r>
      <w:r>
        <w:t xml:space="preserve">element in </w:t>
      </w:r>
      <w:r>
        <w:rPr>
          <w:b/>
        </w:rPr>
        <w:t xml:space="preserve">Settings </w:t>
      </w:r>
      <w:r>
        <w:t xml:space="preserve">command responses. It specifies the availability of the </w:t>
      </w:r>
      <w:r>
        <w:rPr>
          <w:b/>
        </w:rPr>
        <w:t>Oof</w:t>
      </w:r>
      <w:r>
        <w:t xml:space="preserve"> property (section </w:t>
      </w:r>
      <w:hyperlink w:anchor="Section_30eaf13318c54c218b977984b52aa9d4" w:history="1">
        <w:r>
          <w:rPr>
            <w:rStyle w:val="Hyperlink"/>
          </w:rPr>
          <w:t>2.2.3.122</w:t>
        </w:r>
      </w:hyperlink>
      <w:r>
        <w:t>).</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87"/>
        <w:gridCol w:w="1606"/>
        <w:gridCol w:w="1306"/>
        <w:gridCol w:w="2119"/>
        <w:gridCol w:w="135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521"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Settings </w:t>
            </w:r>
            <w:r>
              <w:t xml:space="preserve">command </w:t>
            </w:r>
            <w:r>
              <w:rPr>
                <w:b/>
              </w:rPr>
              <w:t>Oof</w:t>
            </w:r>
            <w:r>
              <w:t xml:space="preserve"> response</w:t>
            </w:r>
          </w:p>
        </w:tc>
        <w:tc>
          <w:tcPr>
            <w:tcW w:w="0" w:type="auto"/>
          </w:tcPr>
          <w:p w:rsidR="00C45B8D" w:rsidRDefault="008C5507">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integer </w:t>
            </w:r>
          </w:p>
        </w:tc>
        <w:tc>
          <w:tcPr>
            <w:tcW w:w="0" w:type="auto"/>
          </w:tcPr>
          <w:p w:rsidR="00C45B8D" w:rsidRDefault="008C5507">
            <w:pPr>
              <w:pStyle w:val="TableBodyText"/>
            </w:pPr>
            <w:r>
              <w:t>0...1 (optional)</w:t>
            </w:r>
          </w:p>
        </w:tc>
      </w:tr>
    </w:tbl>
    <w:p w:rsidR="00C45B8D" w:rsidRDefault="008C5507">
      <w:r>
        <w:t xml:space="preserve">The following table lists the valid values for </w:t>
      </w:r>
      <w:r>
        <w:rPr>
          <w:b/>
        </w:rPr>
        <w:t>OofState</w:t>
      </w:r>
      <w:r>
        <w:t>.</w:t>
      </w:r>
    </w:p>
    <w:tbl>
      <w:tblPr>
        <w:tblStyle w:val="Table-ShadedHeader"/>
        <w:tblW w:w="0" w:type="auto"/>
        <w:tblLook w:val="04A0" w:firstRow="1" w:lastRow="0" w:firstColumn="1" w:lastColumn="0" w:noHBand="0" w:noVBand="1"/>
      </w:tblPr>
      <w:tblGrid>
        <w:gridCol w:w="734"/>
        <w:gridCol w:w="284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0</w:t>
            </w:r>
          </w:p>
        </w:tc>
        <w:tc>
          <w:tcPr>
            <w:tcW w:w="0" w:type="auto"/>
          </w:tcPr>
          <w:p w:rsidR="00C45B8D" w:rsidRDefault="008C5507">
            <w:pPr>
              <w:pStyle w:val="TableBodyText"/>
            </w:pPr>
            <w:r>
              <w:t xml:space="preserve">The </w:t>
            </w:r>
            <w:r>
              <w:rPr>
                <w:b/>
              </w:rPr>
              <w:t>Oof</w:t>
            </w:r>
            <w:r>
              <w:t xml:space="preserve"> property is disabled.</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The </w:t>
            </w:r>
            <w:r>
              <w:rPr>
                <w:b/>
              </w:rPr>
              <w:t>Oof</w:t>
            </w:r>
            <w:r>
              <w:t xml:space="preserve"> property is global.</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 xml:space="preserve">The </w:t>
            </w:r>
            <w:r>
              <w:rPr>
                <w:b/>
              </w:rPr>
              <w:t>Oof</w:t>
            </w:r>
            <w:r>
              <w:t xml:space="preserve"> property is time-based.</w:t>
            </w:r>
          </w:p>
        </w:tc>
      </w:tr>
    </w:tbl>
    <w:p w:rsidR="00C45B8D" w:rsidRDefault="008C5507">
      <w:r>
        <w:t xml:space="preserve">The </w:t>
      </w:r>
      <w:r>
        <w:rPr>
          <w:b/>
        </w:rPr>
        <w:t>OofState</w:t>
      </w:r>
      <w:r>
        <w:t xml:space="preserve"> element value MUST be set to 2 if the </w:t>
      </w:r>
      <w:r>
        <w:rPr>
          <w:b/>
        </w:rPr>
        <w:t>StartTime</w:t>
      </w:r>
      <w:r>
        <w:t xml:space="preserve"> (section </w:t>
      </w:r>
      <w:hyperlink w:anchor="Section_b2d8271067674c4980a5b43f60bc1b3a" w:history="1">
        <w:r>
          <w:rPr>
            <w:rStyle w:val="Hyperlink"/>
          </w:rPr>
          <w:t>2.2.3.176.2</w:t>
        </w:r>
      </w:hyperlink>
      <w:r>
        <w:t xml:space="preserve">) and </w:t>
      </w:r>
      <w:r>
        <w:rPr>
          <w:b/>
        </w:rPr>
        <w:t>EndTime</w:t>
      </w:r>
      <w:r>
        <w:t xml:space="preserve"> (section </w:t>
      </w:r>
      <w:hyperlink w:anchor="Section_6ee7533d303d4967b0d882a3b51ce242" w:history="1">
        <w:r>
          <w:rPr>
            <w:rStyle w:val="Hyperlink"/>
          </w:rPr>
          <w:t>2.2.3.61.2</w:t>
        </w:r>
      </w:hyperlink>
      <w:r>
        <w:t xml:space="preserve">) elements are present. If the </w:t>
      </w:r>
      <w:r>
        <w:rPr>
          <w:b/>
        </w:rPr>
        <w:t>OofState</w:t>
      </w:r>
      <w:r>
        <w:t xml:space="preserve"> element value is not set to 2 and the </w:t>
      </w:r>
      <w:r>
        <w:rPr>
          <w:b/>
        </w:rPr>
        <w:t>StartTime</w:t>
      </w:r>
      <w:r>
        <w:t xml:space="preserve"> and </w:t>
      </w:r>
      <w:r>
        <w:rPr>
          <w:b/>
        </w:rPr>
        <w:t>EndTime</w:t>
      </w:r>
      <w:r>
        <w:t xml:space="preserve"> elements are submitted in the request, the client do</w:t>
      </w:r>
      <w:r>
        <w:t xml:space="preserve">es receive a successful response message, but the server does not store the </w:t>
      </w:r>
      <w:r>
        <w:rPr>
          <w:b/>
        </w:rPr>
        <w:t>StartTime</w:t>
      </w:r>
      <w:r>
        <w:t xml:space="preserve"> and </w:t>
      </w:r>
      <w:r>
        <w:rPr>
          <w:b/>
        </w:rPr>
        <w:t>EndTime</w:t>
      </w:r>
      <w:r>
        <w:t xml:space="preserve"> element values.</w:t>
      </w:r>
    </w:p>
    <w:p w:rsidR="00C45B8D" w:rsidRDefault="008C5507">
      <w:r>
        <w:rPr>
          <w:b/>
        </w:rPr>
        <w:t>Protocol Versions</w:t>
      </w:r>
    </w:p>
    <w:p w:rsidR="00C45B8D" w:rsidRDefault="008C5507">
      <w:r>
        <w:t>The following table specifies the protocol versions that support this element. The client indicates the protocol version bei</w:t>
      </w:r>
      <w:r>
        <w:t xml:space="preserve">ng used by setting either the MS-ASProtocolVersion header, as specified in </w:t>
      </w:r>
      <w:hyperlink r:id="rId522"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70" w:name="section_07b2195f62154dbd8ddfcf00beccf7ab"/>
      <w:bookmarkStart w:id="671" w:name="_Toc476026218"/>
      <w:r>
        <w:t>Options</w:t>
      </w:r>
      <w:bookmarkEnd w:id="670"/>
      <w:bookmarkEnd w:id="671"/>
    </w:p>
    <w:p w:rsidR="00C45B8D" w:rsidRDefault="008C5507">
      <w:r>
        <w:t xml:space="preserve">The </w:t>
      </w:r>
      <w:r>
        <w:rPr>
          <w:b/>
        </w:rPr>
        <w:t>Options</w:t>
      </w:r>
      <w:r>
        <w:t xml:space="preserve"> element is used in the following command requests:</w:t>
      </w:r>
    </w:p>
    <w:p w:rsidR="00C45B8D" w:rsidRDefault="008C5507">
      <w:pPr>
        <w:pStyle w:val="ListParagraph"/>
        <w:numPr>
          <w:ilvl w:val="0"/>
          <w:numId w:val="56"/>
        </w:numPr>
      </w:pPr>
      <w:r>
        <w:rPr>
          <w:b/>
        </w:rPr>
        <w:t xml:space="preserve">Find </w:t>
      </w:r>
      <w:r>
        <w:t xml:space="preserve">command requests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GetItemEstimate </w:t>
      </w:r>
      <w:r>
        <w:t xml:space="preserve">command requests (section </w:t>
      </w:r>
      <w:hyperlink w:anchor="Section_da8fa0da4b124959890d7e5065962642" w:history="1">
        <w:r>
          <w:rPr>
            <w:rStyle w:val="Hyperlink"/>
          </w:rPr>
          <w:t>2.2.1.9</w:t>
        </w:r>
      </w:hyperlink>
      <w:r>
        <w:t>)</w:t>
      </w:r>
    </w:p>
    <w:p w:rsidR="00C45B8D" w:rsidRDefault="008C5507">
      <w:pPr>
        <w:pStyle w:val="ListParagraph"/>
        <w:numPr>
          <w:ilvl w:val="0"/>
          <w:numId w:val="56"/>
        </w:numPr>
      </w:pPr>
      <w:r>
        <w:rPr>
          <w:b/>
        </w:rPr>
        <w:t xml:space="preserve">ItemOperations </w:t>
      </w:r>
      <w:r>
        <w:t xml:space="preserve">command requests (section </w:t>
      </w:r>
      <w:hyperlink w:anchor="Section_9d4264fb42f547fb81335e68c52dd339" w:history="1">
        <w:r>
          <w:rPr>
            <w:rStyle w:val="Hyperlink"/>
          </w:rPr>
          <w:t>2.2.1.10</w:t>
        </w:r>
      </w:hyperlink>
      <w:r>
        <w:t>)</w:t>
      </w:r>
    </w:p>
    <w:p w:rsidR="00C45B8D" w:rsidRDefault="008C5507">
      <w:pPr>
        <w:pStyle w:val="ListParagraph"/>
        <w:numPr>
          <w:ilvl w:val="0"/>
          <w:numId w:val="56"/>
        </w:numPr>
      </w:pPr>
      <w:r>
        <w:rPr>
          <w:b/>
        </w:rPr>
        <w:t xml:space="preserve">ResolveRecipients </w:t>
      </w:r>
      <w:r>
        <w:t xml:space="preserve">command requests (section </w:t>
      </w:r>
      <w:hyperlink w:anchor="Section_af10e71badf140e98074cccd9a4889a2" w:history="1">
        <w:r>
          <w:rPr>
            <w:rStyle w:val="Hyperlink"/>
          </w:rPr>
          <w:t>2.2.1.15</w:t>
        </w:r>
      </w:hyperlink>
      <w:r>
        <w:t>)</w:t>
      </w:r>
    </w:p>
    <w:p w:rsidR="00C45B8D" w:rsidRDefault="008C5507">
      <w:pPr>
        <w:pStyle w:val="ListParagraph"/>
        <w:numPr>
          <w:ilvl w:val="0"/>
          <w:numId w:val="56"/>
        </w:numPr>
      </w:pPr>
      <w:r>
        <w:rPr>
          <w:b/>
        </w:rPr>
        <w:t xml:space="preserve">Search </w:t>
      </w:r>
      <w:r>
        <w:t xml:space="preserve">command requests (section </w:t>
      </w:r>
      <w:hyperlink w:anchor="Section_8211179b14f344ab9de6b69ca2a48c4e" w:history="1">
        <w:r>
          <w:rPr>
            <w:rStyle w:val="Hyperlink"/>
          </w:rPr>
          <w:t>2.2.1.16</w:t>
        </w:r>
      </w:hyperlink>
      <w:r>
        <w:t>)</w:t>
      </w:r>
    </w:p>
    <w:p w:rsidR="00C45B8D" w:rsidRDefault="008C5507">
      <w:pPr>
        <w:pStyle w:val="ListParagraph"/>
        <w:numPr>
          <w:ilvl w:val="0"/>
          <w:numId w:val="56"/>
        </w:numPr>
      </w:pPr>
      <w:r>
        <w:rPr>
          <w:b/>
        </w:rPr>
        <w:t xml:space="preserve">Sync </w:t>
      </w:r>
      <w:r>
        <w:t>c</w:t>
      </w:r>
      <w:r>
        <w:t xml:space="preserve">ommand requests (section </w:t>
      </w:r>
      <w:hyperlink w:anchor="Section_89449dc4678c4deb9be2e1dbbc43e2f5" w:history="1">
        <w:r>
          <w:rPr>
            <w:rStyle w:val="Hyperlink"/>
          </w:rPr>
          <w:t>2.2.1.21</w:t>
        </w:r>
      </w:hyperlink>
      <w:r>
        <w:t>)</w:t>
      </w:r>
    </w:p>
    <w:p w:rsidR="00C45B8D" w:rsidRDefault="008C5507">
      <w:r>
        <w:t xml:space="preserve">The definition of the </w:t>
      </w:r>
      <w:r>
        <w:rPr>
          <w:b/>
        </w:rPr>
        <w:t>Options</w:t>
      </w:r>
      <w:r>
        <w:t xml:space="preserve"> element differs according to the context in which it is used. For more details, see section </w:t>
      </w:r>
      <w:hyperlink w:anchor="Section_548521e00f8649e38b2fc9f0156a32c4" w:history="1">
        <w:r>
          <w:rPr>
            <w:rStyle w:val="Hyperlink"/>
          </w:rPr>
          <w:t>2.2.3.125.1</w:t>
        </w:r>
      </w:hyperlink>
      <w:r>
        <w:t xml:space="preserve">, section </w:t>
      </w:r>
      <w:hyperlink w:anchor="Section_8649cd5f5a2c470fa18f2fa4b75bc5ab" w:history="1">
        <w:r>
          <w:rPr>
            <w:rStyle w:val="Hyperlink"/>
          </w:rPr>
          <w:t>2.2.3.125.2</w:t>
        </w:r>
      </w:hyperlink>
      <w:r>
        <w:t xml:space="preserve">, section </w:t>
      </w:r>
      <w:hyperlink w:anchor="Section_91043ee2548b4857aca5c35385511045" w:history="1">
        <w:r>
          <w:rPr>
            <w:rStyle w:val="Hyperlink"/>
          </w:rPr>
          <w:t>2.2.3.125.3</w:t>
        </w:r>
      </w:hyperlink>
      <w:r>
        <w:t xml:space="preserve">, section </w:t>
      </w:r>
      <w:hyperlink w:anchor="Section_4d35e5e8595b4017abf67aef9f8aa70f" w:history="1">
        <w:r>
          <w:rPr>
            <w:rStyle w:val="Hyperlink"/>
          </w:rPr>
          <w:t>2.2.3.125.4</w:t>
        </w:r>
      </w:hyperlink>
      <w:r>
        <w:t xml:space="preserve">, section </w:t>
      </w:r>
      <w:hyperlink w:anchor="Section_0a35f9ed394b4d278b3db81b6aa0a1a2" w:history="1">
        <w:r>
          <w:rPr>
            <w:rStyle w:val="Hyperlink"/>
          </w:rPr>
          <w:t>2.2.3.125.5</w:t>
        </w:r>
      </w:hyperlink>
      <w:r>
        <w:t xml:space="preserve"> and section </w:t>
      </w:r>
      <w:hyperlink w:anchor="Section_38f4e9fb6080456aac8f07b806aae86e" w:history="1">
        <w:r>
          <w:rPr>
            <w:rStyle w:val="Hyperlink"/>
          </w:rPr>
          <w:t>2.2.3.125.6</w:t>
        </w:r>
      </w:hyperlink>
      <w:r>
        <w:t>.</w:t>
      </w:r>
    </w:p>
    <w:p w:rsidR="00C45B8D" w:rsidRDefault="008C5507">
      <w:pPr>
        <w:pStyle w:val="Heading5"/>
      </w:pPr>
      <w:bookmarkStart w:id="672" w:name="section_548521e00f8649e38b2fc9f0156a32c4"/>
      <w:bookmarkStart w:id="673" w:name="_Toc476026219"/>
      <w:r>
        <w:t>Options (Find)</w:t>
      </w:r>
      <w:bookmarkEnd w:id="672"/>
      <w:bookmarkEnd w:id="673"/>
    </w:p>
    <w:p w:rsidR="00C45B8D" w:rsidRDefault="008C5507">
      <w:r>
        <w:t xml:space="preserve">The </w:t>
      </w:r>
      <w:r>
        <w:rPr>
          <w:b/>
        </w:rPr>
        <w:t>Options</w:t>
      </w:r>
      <w:r>
        <w:t xml:space="preserve"> element is an optional child element of the </w:t>
      </w:r>
      <w:r>
        <w:rPr>
          <w:b/>
        </w:rPr>
        <w:t xml:space="preserve">MailBoxSearchCriterion </w:t>
      </w:r>
      <w:r>
        <w:t xml:space="preserve">element in </w:t>
      </w:r>
      <w:r>
        <w:rPr>
          <w:b/>
        </w:rPr>
        <w:t>Find</w:t>
      </w:r>
      <w:r>
        <w:t xml:space="preserve"> command requests that contains the search options.</w:t>
      </w:r>
    </w:p>
    <w:p w:rsidR="00C45B8D" w:rsidRDefault="008C5507">
      <w:r>
        <w:t xml:space="preserve">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199"/>
        <w:gridCol w:w="2657"/>
        <w:gridCol w:w="1880"/>
        <w:gridCol w:w="1577"/>
        <w:gridCol w:w="116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w:t>
            </w:r>
            <w:r>
              <w:t>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MailBoxSearchCriterion</w:t>
            </w:r>
            <w:r>
              <w:t xml:space="preserve"> (section </w:t>
            </w:r>
            <w:hyperlink w:anchor="Section_2566810185eb4feba483caf3fdf34b0b" w:history="1">
              <w:r>
                <w:rPr>
                  <w:rStyle w:val="Hyperlink"/>
                </w:rPr>
                <w:t>2.2.3.99</w:t>
              </w:r>
            </w:hyperlink>
            <w:r>
              <w:t>)</w:t>
            </w:r>
          </w:p>
          <w:p w:rsidR="00C45B8D" w:rsidRDefault="008C5507">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C45B8D" w:rsidRDefault="008C5507">
            <w:pPr>
              <w:pStyle w:val="TableBodyText"/>
            </w:pPr>
            <w:r>
              <w:rPr>
                <w:b/>
              </w:rPr>
              <w:t xml:space="preserve">Range </w:t>
            </w:r>
            <w:r>
              <w:t xml:space="preserve">(section </w:t>
            </w:r>
            <w:hyperlink w:anchor="Section_28b5306dd2024de58d112705f00c933f" w:history="1">
              <w:r>
                <w:rPr>
                  <w:rStyle w:val="Hyperlink"/>
                </w:rPr>
                <w:t>2.2.3.143.1</w:t>
              </w:r>
            </w:hyperlink>
            <w:r>
              <w:t>)</w:t>
            </w:r>
          </w:p>
          <w:p w:rsidR="00C45B8D" w:rsidRDefault="008C5507">
            <w:pPr>
              <w:pStyle w:val="TableBodyText"/>
            </w:pPr>
            <w:r>
              <w:rPr>
                <w:b/>
              </w:rPr>
              <w:t xml:space="preserve">DeepTraversal </w:t>
            </w:r>
            <w:r>
              <w:t xml:space="preserve">(section </w:t>
            </w:r>
            <w:hyperlink w:anchor="Section_baab9e47116d4de79c8f81673734655f" w:history="1">
              <w:r>
                <w:rPr>
                  <w:rStyle w:val="Hyperlink"/>
                </w:rPr>
                <w:t>2.2.3.</w:t>
              </w:r>
              <w:r>
                <w:rPr>
                  <w:rStyle w:val="Hyperlink"/>
                </w:rPr>
                <w:t>41.1</w:t>
              </w:r>
            </w:hyperlink>
            <w:r>
              <w:t>)</w:t>
            </w:r>
          </w:p>
          <w:p w:rsidR="00C45B8D" w:rsidRDefault="008C5507">
            <w:pPr>
              <w:pStyle w:val="TableBodyText"/>
            </w:pPr>
            <w:r>
              <w:rPr>
                <w:b/>
              </w:rPr>
              <w:t xml:space="preserve">Picture </w:t>
            </w:r>
            <w:r>
              <w:t xml:space="preserve">(section </w:t>
            </w:r>
            <w:hyperlink w:anchor="Section_2e6d294c1df84654890be831aaafb684" w:history="1">
              <w:r>
                <w:rPr>
                  <w:rStyle w:val="Hyperlink"/>
                </w:rPr>
                <w:t>2.2.3.135.1</w:t>
              </w:r>
            </w:hyperlink>
            <w:r>
              <w:t>)</w:t>
            </w:r>
          </w:p>
        </w:tc>
        <w:tc>
          <w:tcPr>
            <w:tcW w:w="0" w:type="auto"/>
          </w:tcPr>
          <w:p w:rsidR="00C45B8D" w:rsidRDefault="008C5507">
            <w:pPr>
              <w:pStyle w:val="TableBodyText"/>
              <w:rPr>
                <w:b/>
              </w:rPr>
            </w:pPr>
            <w:r>
              <w:rPr>
                <w:b/>
              </w:rPr>
              <w:t>container</w:t>
            </w:r>
            <w:r>
              <w:t xml:space="preserve"> (</w:t>
            </w:r>
            <w:hyperlink r:id="rId523"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674" w:name="section_8649cd5f5a2c470fa18f2fa4b75bc5ab"/>
      <w:bookmarkStart w:id="675" w:name="_Toc476026220"/>
      <w:r>
        <w:t>Options (GetItemEstimate)</w:t>
      </w:r>
      <w:bookmarkEnd w:id="674"/>
      <w:bookmarkEnd w:id="675"/>
    </w:p>
    <w:p w:rsidR="00C45B8D" w:rsidRDefault="008C5507">
      <w:r>
        <w:t xml:space="preserve">The </w:t>
      </w:r>
      <w:r>
        <w:rPr>
          <w:b/>
        </w:rPr>
        <w:t>airsync:Options</w:t>
      </w:r>
      <w:r>
        <w:t xml:space="preserve"> element is an optional child element of the </w:t>
      </w:r>
      <w:r>
        <w:rPr>
          <w:b/>
        </w:rPr>
        <w:t>Collection</w:t>
      </w:r>
      <w:r>
        <w:t xml:space="preserve"> element in </w:t>
      </w:r>
      <w:r>
        <w:rPr>
          <w:b/>
        </w:rPr>
        <w:t>GetItemEstimate</w:t>
      </w:r>
      <w:r>
        <w:t xml:space="preserve"> command requests that contains elements that filter the results of the </w:t>
      </w:r>
      <w:r>
        <w:rPr>
          <w:b/>
        </w:rPr>
        <w:t>GetItemEstimate</w:t>
      </w:r>
      <w:r>
        <w:t xml:space="preserve"> command. </w:t>
      </w:r>
    </w:p>
    <w:p w:rsidR="00C45B8D" w:rsidRDefault="008C5507">
      <w:r>
        <w:t>Elements referenced in this sec</w:t>
      </w:r>
      <w:r>
        <w:t xml:space="preserve">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9"/>
        <w:gridCol w:w="1595"/>
        <w:gridCol w:w="2330"/>
        <w:gridCol w:w="1725"/>
        <w:gridCol w:w="120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w:t>
            </w:r>
            <w:r>
              <w:t>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C45B8D" w:rsidRDefault="008C5507">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C45B8D" w:rsidRDefault="008C5507">
            <w:pPr>
              <w:pStyle w:val="TableBodyText"/>
            </w:pPr>
            <w:r>
              <w:rPr>
                <w:b/>
              </w:rPr>
              <w:t>airsync:Class</w:t>
            </w:r>
            <w:r>
              <w:t xml:space="preserve"> (</w:t>
            </w:r>
            <w:r>
              <w:t xml:space="preserve">section </w:t>
            </w:r>
            <w:hyperlink w:anchor="Section_23f72408e0fc49d58272d42591e49fce" w:history="1">
              <w:r>
                <w:rPr>
                  <w:rStyle w:val="Hyperlink"/>
                </w:rPr>
                <w:t>2.2.3.27.2</w:t>
              </w:r>
            </w:hyperlink>
            <w:r>
              <w:t>)</w:t>
            </w:r>
          </w:p>
          <w:p w:rsidR="00C45B8D" w:rsidRDefault="008C5507">
            <w:pPr>
              <w:pStyle w:val="TableBodyText"/>
            </w:pPr>
            <w:r>
              <w:rPr>
                <w:b/>
              </w:rPr>
              <w:t>airsync:FilterType</w:t>
            </w:r>
            <w:r>
              <w:t xml:space="preserve"> (section </w:t>
            </w:r>
            <w:hyperlink w:anchor="Section_ffbefa62e31540b99cc6f8d74b5f65d4" w:history="1">
              <w:r>
                <w:rPr>
                  <w:rStyle w:val="Hyperlink"/>
                </w:rPr>
                <w:t>2.2.3.68.1</w:t>
              </w:r>
            </w:hyperlink>
            <w:r>
              <w:t>)</w:t>
            </w:r>
          </w:p>
          <w:p w:rsidR="00C45B8D" w:rsidRDefault="008C5507">
            <w:pPr>
              <w:pStyle w:val="TableBodyText"/>
            </w:pPr>
            <w:r>
              <w:rPr>
                <w:b/>
              </w:rPr>
              <w:t>airsync:MaxItems</w:t>
            </w:r>
            <w:r>
              <w:t xml:space="preserve"> (section </w:t>
            </w:r>
            <w:hyperlink w:anchor="Section_37e297fd46f94e749c9fd4950b48d5ad" w:history="1">
              <w:r>
                <w:rPr>
                  <w:rStyle w:val="Hyperlink"/>
                </w:rPr>
                <w:t>2.2.3.103.1</w:t>
              </w:r>
            </w:hyperlink>
            <w:r>
              <w:t>)</w:t>
            </w:r>
          </w:p>
        </w:tc>
        <w:tc>
          <w:tcPr>
            <w:tcW w:w="0" w:type="auto"/>
          </w:tcPr>
          <w:p w:rsidR="00C45B8D" w:rsidRDefault="008C5507">
            <w:pPr>
              <w:pStyle w:val="TableBodyText"/>
              <w:rPr>
                <w:b/>
              </w:rPr>
            </w:pPr>
            <w:r>
              <w:rPr>
                <w:b/>
              </w:rPr>
              <w:t>container</w:t>
            </w:r>
            <w:r>
              <w:t xml:space="preserve"> (</w:t>
            </w:r>
            <w:hyperlink r:id="rId525" w:anchor="Section_dcfe20e1cb36457f8c7be5c61351f7d3">
              <w:r>
                <w:rPr>
                  <w:rStyle w:val="Hyperlink"/>
                </w:rPr>
                <w:t>[MS-ASDTYPE]</w:t>
              </w:r>
            </w:hyperlink>
            <w:r>
              <w:t xml:space="preserve"> section 2.2)</w:t>
            </w:r>
          </w:p>
        </w:tc>
        <w:tc>
          <w:tcPr>
            <w:tcW w:w="0" w:type="auto"/>
          </w:tcPr>
          <w:p w:rsidR="00C45B8D" w:rsidRDefault="008C5507">
            <w:pPr>
              <w:pStyle w:val="TableBodyText"/>
            </w:pPr>
            <w:r>
              <w:t>0...2 (optional)</w:t>
            </w:r>
          </w:p>
        </w:tc>
      </w:tr>
    </w:tbl>
    <w:p w:rsidR="00C45B8D" w:rsidRDefault="008C5507">
      <w:r>
        <w:t>This element is optional; however, when it is pr</w:t>
      </w:r>
      <w:r>
        <w:t xml:space="preserve">esent, it MUST include at least one child element. The </w:t>
      </w:r>
      <w:r>
        <w:rPr>
          <w:b/>
        </w:rPr>
        <w:t>airsync:Options</w:t>
      </w:r>
      <w:r>
        <w:t xml:space="preserve"> element appears only in requests to the server from the client. If the </w:t>
      </w:r>
      <w:r>
        <w:rPr>
          <w:b/>
        </w:rPr>
        <w:t>airsync:Options</w:t>
      </w:r>
      <w:r>
        <w:t xml:space="preserve"> element is not included in a request, then the </w:t>
      </w:r>
      <w:r>
        <w:rPr>
          <w:b/>
        </w:rPr>
        <w:t>GetItemEstimate</w:t>
      </w:r>
      <w:r>
        <w:t xml:space="preserve"> command (section 2.2.1.9) will enum</w:t>
      </w:r>
      <w:r>
        <w:t>erate all of the items within the collection, without any filter (up to a maximum of 512 items).</w:t>
      </w:r>
    </w:p>
    <w:p w:rsidR="00C45B8D" w:rsidRDefault="008C5507">
      <w:r>
        <w:rPr>
          <w:b/>
        </w:rPr>
        <w:t>Protocol Versions</w:t>
      </w:r>
    </w:p>
    <w:p w:rsidR="00C45B8D" w:rsidRDefault="008C5507">
      <w:r>
        <w:t>The following table specifies the protocol versions that support this element. The client indicates the protocol version being used by settin</w:t>
      </w:r>
      <w:r>
        <w:t xml:space="preserve">g either the MS-ASProtocolVersion header, as specified in </w:t>
      </w:r>
      <w:hyperlink r:id="rId526"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676" w:name="section_91043ee2548b4857aca5c35385511045"/>
      <w:bookmarkStart w:id="677" w:name="_Toc476026221"/>
      <w:r>
        <w:t>Options (ItemOperations)</w:t>
      </w:r>
      <w:bookmarkEnd w:id="676"/>
      <w:bookmarkEnd w:id="677"/>
    </w:p>
    <w:p w:rsidR="00C45B8D" w:rsidRDefault="008C5507">
      <w:r>
        <w:t xml:space="preserve">The </w:t>
      </w:r>
      <w:r>
        <w:rPr>
          <w:b/>
        </w:rPr>
        <w:t>Options</w:t>
      </w:r>
      <w:r>
        <w:t xml:space="preserve"> element is an optional child element of the </w:t>
      </w:r>
      <w:r>
        <w:rPr>
          <w:b/>
        </w:rPr>
        <w:t xml:space="preserve">EmptyFolderContents </w:t>
      </w:r>
      <w:r>
        <w:t xml:space="preserve">element, the </w:t>
      </w:r>
      <w:r>
        <w:rPr>
          <w:b/>
        </w:rPr>
        <w:t>Fetch</w:t>
      </w:r>
      <w:r>
        <w:t xml:space="preserve"> element, and the </w:t>
      </w:r>
      <w:r>
        <w:rPr>
          <w:b/>
        </w:rPr>
        <w:t xml:space="preserve">Move </w:t>
      </w:r>
      <w:r>
        <w:t xml:space="preserve">element in </w:t>
      </w:r>
      <w:r>
        <w:rPr>
          <w:b/>
        </w:rPr>
        <w:t>ItemOperations</w:t>
      </w:r>
      <w:r>
        <w:t xml:space="preserve"> command requests. It contains the options for the </w:t>
      </w:r>
      <w:r>
        <w:rPr>
          <w:b/>
        </w:rPr>
        <w:t>EmptyFolderContents</w:t>
      </w:r>
      <w:r>
        <w:t xml:space="preserve"> operation, the fetch operation, or the move operation.</w:t>
      </w:r>
    </w:p>
    <w:p w:rsidR="00C45B8D" w:rsidRDefault="008C5507">
      <w:r>
        <w:t xml:space="preserve">Elements referenced in this section are defined in the </w:t>
      </w:r>
      <w:r>
        <w:rPr>
          <w:b/>
        </w:rPr>
        <w:t>ItemOperations</w:t>
      </w:r>
      <w:r>
        <w:t xml:space="preserve"> namespace, except where otherwise i</w:t>
      </w:r>
      <w:r>
        <w:t xml:space="preserve">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137"/>
        <w:gridCol w:w="2138"/>
        <w:gridCol w:w="3122"/>
        <w:gridCol w:w="1071"/>
        <w:gridCol w:w="100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EmptyFolderContents</w:t>
            </w:r>
            <w:r>
              <w:t xml:space="preserve"> operation</w:t>
            </w:r>
          </w:p>
        </w:tc>
        <w:tc>
          <w:tcPr>
            <w:tcW w:w="0" w:type="auto"/>
          </w:tcPr>
          <w:p w:rsidR="00C45B8D" w:rsidRDefault="008C5507">
            <w:pPr>
              <w:pStyle w:val="TableBodyText"/>
            </w:pPr>
            <w:r>
              <w:rPr>
                <w:b/>
              </w:rPr>
              <w:t>EmptyFolderContents</w:t>
            </w:r>
            <w:r>
              <w:t xml:space="preserve"> (section </w:t>
            </w:r>
            <w:hyperlink w:anchor="Section_bae7d1c9959a4a2e83164dc7f4cc8bb5" w:history="1">
              <w:r>
                <w:rPr>
                  <w:rStyle w:val="Hyperlink"/>
                </w:rPr>
                <w:t>2.2.3.58</w:t>
              </w:r>
            </w:hyperlink>
            <w:r>
              <w:t>)</w:t>
            </w:r>
          </w:p>
        </w:tc>
        <w:tc>
          <w:tcPr>
            <w:tcW w:w="0" w:type="auto"/>
          </w:tcPr>
          <w:p w:rsidR="00C45B8D" w:rsidRDefault="008C5507">
            <w:pPr>
              <w:pStyle w:val="TableBodyText"/>
            </w:pPr>
            <w:r>
              <w:rPr>
                <w:b/>
              </w:rPr>
              <w:t>DeleteSubFolders</w:t>
            </w:r>
            <w:r>
              <w:t xml:space="preserve"> (section </w:t>
            </w:r>
            <w:hyperlink w:anchor="Section_aedc5ae270cc423f9cfeffd118792b7a" w:history="1">
              <w:r>
                <w:rPr>
                  <w:rStyle w:val="Hyperlink"/>
                </w:rPr>
                <w:t>2.2.3.44</w:t>
              </w:r>
            </w:hyperlink>
            <w:r>
              <w:t xml:space="preserve">) </w:t>
            </w:r>
          </w:p>
        </w:tc>
        <w:tc>
          <w:tcPr>
            <w:tcW w:w="0" w:type="auto"/>
          </w:tcPr>
          <w:p w:rsidR="00C45B8D" w:rsidRDefault="008C5507">
            <w:pPr>
              <w:pStyle w:val="TableBodyText"/>
              <w:rPr>
                <w:b/>
              </w:rPr>
            </w:pPr>
            <w:r>
              <w:rPr>
                <w:b/>
              </w:rPr>
              <w:t>container</w:t>
            </w:r>
            <w:r>
              <w:t xml:space="preserve"> (</w:t>
            </w:r>
            <w:hyperlink r:id="rId527" w:anchor="Section_dcfe20e1cb36457f8c7be5c61351f7d3">
              <w:r>
                <w:rPr>
                  <w:rStyle w:val="Hyperlink"/>
                </w:rPr>
                <w:t>[MS-ASDTYPE]</w:t>
              </w:r>
            </w:hyperlink>
            <w:r>
              <w:t xml:space="preserve"> section 2.2)</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ItemOperations </w:t>
            </w:r>
            <w:r>
              <w:t>command request fetch operation</w:t>
            </w:r>
          </w:p>
        </w:tc>
        <w:tc>
          <w:tcPr>
            <w:tcW w:w="0" w:type="auto"/>
          </w:tcPr>
          <w:p w:rsidR="00C45B8D" w:rsidRDefault="008C5507">
            <w:pPr>
              <w:pStyle w:val="TableBodyText"/>
            </w:pPr>
            <w:r>
              <w:rPr>
                <w:b/>
              </w:rPr>
              <w:t>Fetch</w:t>
            </w:r>
            <w:r>
              <w:t xml:space="preserve"> (</w:t>
            </w:r>
            <w:r>
              <w:t xml:space="preserve">section </w:t>
            </w:r>
            <w:hyperlink w:anchor="Section_7782504c43f24cef91472d61ce8aa4e3" w:history="1">
              <w:r>
                <w:rPr>
                  <w:rStyle w:val="Hyperlink"/>
                </w:rPr>
                <w:t>2.2.3.67.1</w:t>
              </w:r>
            </w:hyperlink>
            <w:r>
              <w:t>)</w:t>
            </w:r>
          </w:p>
        </w:tc>
        <w:tc>
          <w:tcPr>
            <w:tcW w:w="0" w:type="auto"/>
          </w:tcPr>
          <w:p w:rsidR="00C45B8D" w:rsidRDefault="008C5507">
            <w:pPr>
              <w:pStyle w:val="TableBodyText"/>
            </w:pPr>
            <w:r>
              <w:rPr>
                <w:b/>
              </w:rPr>
              <w:t>Schema</w:t>
            </w:r>
            <w:r>
              <w:t xml:space="preserve"> (section </w:t>
            </w:r>
            <w:hyperlink w:anchor="Section_dff0e5ceeb30449b871c064d7990aed4" w:history="1">
              <w:r>
                <w:rPr>
                  <w:rStyle w:val="Hyperlink"/>
                </w:rPr>
                <w:t>2.2.3.158</w:t>
              </w:r>
            </w:hyperlink>
            <w:r>
              <w:t>)</w:t>
            </w:r>
          </w:p>
          <w:p w:rsidR="00C45B8D" w:rsidRDefault="008C5507">
            <w:pPr>
              <w:pStyle w:val="TableBodyText"/>
            </w:pPr>
            <w:r>
              <w:rPr>
                <w:b/>
              </w:rPr>
              <w:t>Range</w:t>
            </w:r>
            <w:r>
              <w:t xml:space="preserve"> (section </w:t>
            </w:r>
            <w:hyperlink w:anchor="Section_f20562a50b2145fa81aaf8cedb3f6a4a" w:history="1">
              <w:r>
                <w:rPr>
                  <w:rStyle w:val="Hyperlink"/>
                </w:rPr>
                <w:t>2.2.3.143.2</w:t>
              </w:r>
            </w:hyperlink>
            <w:r>
              <w:t xml:space="preserve">) </w:t>
            </w:r>
          </w:p>
          <w:p w:rsidR="00C45B8D" w:rsidRDefault="008C5507">
            <w:pPr>
              <w:pStyle w:val="TableBodyText"/>
            </w:pPr>
            <w:r>
              <w:rPr>
                <w:b/>
              </w:rPr>
              <w:t>UserName</w:t>
            </w:r>
            <w:r>
              <w:t xml:space="preserve"> (section </w:t>
            </w:r>
            <w:hyperlink w:anchor="Section_a868f771763241739208bc293ed566a0" w:history="1">
              <w:r>
                <w:rPr>
                  <w:rStyle w:val="Hyperlink"/>
                </w:rPr>
                <w:t>2.2.3.193.1</w:t>
              </w:r>
            </w:hyperlink>
            <w:r>
              <w:t xml:space="preserve">) </w:t>
            </w:r>
          </w:p>
          <w:p w:rsidR="00C45B8D" w:rsidRDefault="008C5507">
            <w:pPr>
              <w:pStyle w:val="TableBodyText"/>
            </w:pPr>
            <w:r>
              <w:rPr>
                <w:b/>
              </w:rPr>
              <w:t>Password</w:t>
            </w:r>
            <w:r>
              <w:t xml:space="preserve"> (section </w:t>
            </w:r>
            <w:hyperlink w:anchor="Section_61ac0ece8bea42f2b190a5e4d8923c2a" w:history="1">
              <w:r>
                <w:rPr>
                  <w:rStyle w:val="Hyperlink"/>
                </w:rPr>
                <w:t>2.2.3.132.1</w:t>
              </w:r>
            </w:hyperlink>
            <w:r>
              <w:t xml:space="preserve">) </w:t>
            </w:r>
          </w:p>
          <w:p w:rsidR="00C45B8D" w:rsidRDefault="008C5507">
            <w:pPr>
              <w:pStyle w:val="TableBodyText"/>
            </w:pPr>
            <w:r>
              <w:rPr>
                <w:b/>
              </w:rPr>
              <w:t>airsync:MIMESupport</w:t>
            </w:r>
            <w:r>
              <w:t xml:space="preserve"> (section </w:t>
            </w:r>
            <w:hyperlink w:anchor="Section_30efdae38a024f6daa8cab057db8240f" w:history="1">
              <w:r>
                <w:rPr>
                  <w:rStyle w:val="Hyperlink"/>
                </w:rPr>
                <w:t>2.2.3.110.1</w:t>
              </w:r>
            </w:hyperlink>
            <w:r>
              <w:t xml:space="preserve">) </w:t>
            </w:r>
          </w:p>
          <w:p w:rsidR="00C45B8D" w:rsidRDefault="008C5507">
            <w:pPr>
              <w:pStyle w:val="TableBodyText"/>
            </w:pPr>
            <w:r>
              <w:rPr>
                <w:b/>
              </w:rPr>
              <w:t>airsyncbase:BodyPreference</w:t>
            </w:r>
            <w:r>
              <w:t xml:space="preserve"> (</w:t>
            </w:r>
            <w:hyperlink r:id="rId528" w:anchor="Section_d1ba798741bf483d904596dfe11e3d1c">
              <w:r>
                <w:rPr>
                  <w:rStyle w:val="Hyperlink"/>
                </w:rPr>
                <w:t>[MS-ASAIRS]</w:t>
              </w:r>
            </w:hyperlink>
            <w:r>
              <w:t xml:space="preserve"> section 2.2.2.12)</w:t>
            </w:r>
          </w:p>
          <w:p w:rsidR="00C45B8D" w:rsidRDefault="008C5507">
            <w:pPr>
              <w:pStyle w:val="TableBodyText"/>
            </w:pPr>
            <w:r>
              <w:rPr>
                <w:b/>
              </w:rPr>
              <w:t>airsyncbase:BodyPartPreference</w:t>
            </w:r>
            <w:r>
              <w:t xml:space="preserve"> ([MS-ASAIRS] section 2.2.2.11)</w:t>
            </w:r>
          </w:p>
          <w:p w:rsidR="00C45B8D" w:rsidRDefault="008C5507">
            <w:pPr>
              <w:pStyle w:val="TableBodyText"/>
            </w:pPr>
            <w:r>
              <w:rPr>
                <w:b/>
              </w:rPr>
              <w:t>rm:RightsManagementSupport</w:t>
            </w:r>
            <w:r>
              <w:t xml:space="preserve"> (</w:t>
            </w:r>
            <w:hyperlink r:id="rId529" w:anchor="Section_71e681b7e1784c1096b678df7fa77dfc">
              <w:r>
                <w:rPr>
                  <w:rStyle w:val="Hyperlink"/>
                </w:rPr>
                <w:t>[MS-ASRM]</w:t>
              </w:r>
            </w:hyperlink>
            <w:r>
              <w:t xml:space="preserve"> section 2.2.2.15)</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ItemOperations </w:t>
            </w:r>
            <w:r>
              <w:t xml:space="preserve">command request </w:t>
            </w:r>
            <w:r>
              <w:rPr>
                <w:b/>
              </w:rPr>
              <w:t>Move</w:t>
            </w:r>
            <w:r>
              <w:t xml:space="preserve"> operation</w:t>
            </w:r>
          </w:p>
        </w:tc>
        <w:tc>
          <w:tcPr>
            <w:tcW w:w="0" w:type="auto"/>
          </w:tcPr>
          <w:p w:rsidR="00C45B8D" w:rsidRDefault="008C5507">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C45B8D" w:rsidRDefault="008C5507">
            <w:pPr>
              <w:pStyle w:val="TableBodyText"/>
            </w:pPr>
            <w:r>
              <w:rPr>
                <w:b/>
              </w:rPr>
              <w:t>MoveAlways</w:t>
            </w:r>
            <w:r>
              <w:t xml:space="preserve"> (section </w:t>
            </w:r>
            <w:hyperlink w:anchor="Section_4e723bcb8b304cc7be915b0b2a7543de" w:history="1">
              <w:r>
                <w:rPr>
                  <w:rStyle w:val="Hyperlink"/>
                </w:rPr>
                <w:t>2.2.3.118</w:t>
              </w:r>
            </w:hyperlink>
            <w:r>
              <w:t>)</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bl>
    <w:p w:rsidR="00C45B8D" w:rsidRDefault="008C5507">
      <w:r>
        <w:t xml:space="preserve">If the client specifies an option that is invalid for the parent element, the server returns a </w:t>
      </w:r>
      <w:r>
        <w:rPr>
          <w:b/>
        </w:rPr>
        <w:t>St</w:t>
      </w:r>
      <w:r>
        <w:rPr>
          <w:b/>
        </w:rPr>
        <w:t>atus</w:t>
      </w:r>
      <w:r>
        <w:t xml:space="preserve"> element (section </w:t>
      </w:r>
      <w:hyperlink w:anchor="Section_cfcd14f892814864966dbb11259834e0" w:history="1">
        <w:r>
          <w:rPr>
            <w:rStyle w:val="Hyperlink"/>
          </w:rPr>
          <w:t>2.2.3.177.8</w:t>
        </w:r>
      </w:hyperlink>
      <w:r>
        <w:t>) value of 2.</w:t>
      </w:r>
    </w:p>
    <w:p w:rsidR="00C45B8D" w:rsidRDefault="008C5507">
      <w:r>
        <w:t>The following options are supported for the fetch</w:t>
      </w:r>
      <w:r>
        <w:rPr>
          <w:b/>
        </w:rPr>
        <w:t xml:space="preserve"> </w:t>
      </w:r>
      <w:r>
        <w:t>operation:</w:t>
      </w:r>
    </w:p>
    <w:p w:rsidR="00C45B8D" w:rsidRDefault="008C5507">
      <w:pPr>
        <w:pStyle w:val="ListParagraph"/>
        <w:numPr>
          <w:ilvl w:val="0"/>
          <w:numId w:val="83"/>
        </w:numPr>
        <w:tabs>
          <w:tab w:val="left" w:pos="360"/>
        </w:tabs>
      </w:pPr>
      <w:r>
        <w:t>Schema</w:t>
      </w:r>
    </w:p>
    <w:p w:rsidR="00C45B8D" w:rsidRDefault="008C5507">
      <w:pPr>
        <w:pStyle w:val="ListParagraph"/>
        <w:numPr>
          <w:ilvl w:val="1"/>
          <w:numId w:val="83"/>
        </w:numPr>
        <w:tabs>
          <w:tab w:val="left" w:pos="360"/>
        </w:tabs>
      </w:pPr>
      <w:r>
        <w:t>Per-class settings on format for fetch results.</w:t>
      </w:r>
    </w:p>
    <w:p w:rsidR="00C45B8D" w:rsidRDefault="008C5507">
      <w:pPr>
        <w:pStyle w:val="ListParagraph"/>
        <w:numPr>
          <w:ilvl w:val="1"/>
          <w:numId w:val="83"/>
        </w:numPr>
        <w:tabs>
          <w:tab w:val="left" w:pos="360"/>
        </w:tabs>
      </w:pPr>
      <w:r>
        <w:t>This protocol supports schemas fo</w:t>
      </w:r>
      <w:r>
        <w:t xml:space="preserve">r </w:t>
      </w:r>
      <w:hyperlink w:anchor="gt_5661c3a3-70a6-4d39-b18f-16adf345e7c5">
        <w:r>
          <w:rPr>
            <w:rStyle w:val="HyperlinkGreen"/>
            <w:b/>
          </w:rPr>
          <w:t>Personal Information Manager (PIM)</w:t>
        </w:r>
      </w:hyperlink>
      <w:r>
        <w:t xml:space="preserve"> items only; it does not support schemas for document library items or attachments.</w:t>
      </w:r>
    </w:p>
    <w:p w:rsidR="00C45B8D" w:rsidRDefault="008C5507">
      <w:pPr>
        <w:pStyle w:val="ListParagraph"/>
        <w:numPr>
          <w:ilvl w:val="1"/>
          <w:numId w:val="83"/>
        </w:numPr>
        <w:tabs>
          <w:tab w:val="left" w:pos="360"/>
        </w:tabs>
      </w:pPr>
      <w:r>
        <w:t>Supports all top-level property nodes.</w:t>
      </w:r>
    </w:p>
    <w:p w:rsidR="00C45B8D" w:rsidRDefault="008C5507">
      <w:pPr>
        <w:pStyle w:val="ListParagraph"/>
        <w:numPr>
          <w:ilvl w:val="1"/>
          <w:numId w:val="83"/>
        </w:numPr>
      </w:pPr>
      <w:r>
        <w:t xml:space="preserve">For more information about the </w:t>
      </w:r>
      <w:r>
        <w:rPr>
          <w:b/>
        </w:rPr>
        <w:t>Schema</w:t>
      </w:r>
      <w:r>
        <w:t xml:space="preserve"> element, section 2.2.3.158.</w:t>
      </w:r>
    </w:p>
    <w:p w:rsidR="00C45B8D" w:rsidRDefault="008C5507">
      <w:pPr>
        <w:pStyle w:val="ListParagraph"/>
        <w:numPr>
          <w:ilvl w:val="0"/>
          <w:numId w:val="84"/>
        </w:numPr>
        <w:tabs>
          <w:tab w:val="left" w:pos="360"/>
        </w:tabs>
      </w:pPr>
      <w:r>
        <w:t>Byte ranges</w:t>
      </w:r>
    </w:p>
    <w:p w:rsidR="00C45B8D" w:rsidRDefault="008C5507">
      <w:pPr>
        <w:pStyle w:val="ListParagraph"/>
        <w:numPr>
          <w:ilvl w:val="1"/>
          <w:numId w:val="85"/>
        </w:numPr>
        <w:tabs>
          <w:tab w:val="left" w:pos="360"/>
        </w:tabs>
      </w:pPr>
      <w:r>
        <w:lastRenderedPageBreak/>
        <w:t>Facilitates a checkpoint to improve the reliability of large data downloads.</w:t>
      </w:r>
    </w:p>
    <w:p w:rsidR="00C45B8D" w:rsidRDefault="008C5507">
      <w:pPr>
        <w:pStyle w:val="ListParagraph"/>
        <w:numPr>
          <w:ilvl w:val="1"/>
          <w:numId w:val="85"/>
        </w:numPr>
        <w:tabs>
          <w:tab w:val="left" w:pos="360"/>
        </w:tabs>
      </w:pPr>
      <w:r>
        <w:t>This protocol supports ranges for document library items and attachments; it does not support ranges for other item types—that is, P</w:t>
      </w:r>
      <w:r>
        <w:t>IM items, such as email, contact, calendar, or task items.</w:t>
      </w:r>
    </w:p>
    <w:p w:rsidR="00C45B8D" w:rsidRDefault="008C5507">
      <w:pPr>
        <w:pStyle w:val="ListParagraph"/>
        <w:numPr>
          <w:ilvl w:val="1"/>
          <w:numId w:val="85"/>
        </w:numPr>
        <w:tabs>
          <w:tab w:val="left" w:pos="360"/>
        </w:tabs>
      </w:pPr>
      <w:r>
        <w:t>For attachments, the range applies to the file content.</w:t>
      </w:r>
    </w:p>
    <w:p w:rsidR="00C45B8D" w:rsidRDefault="008C5507">
      <w:pPr>
        <w:pStyle w:val="ListParagraph"/>
        <w:numPr>
          <w:ilvl w:val="1"/>
          <w:numId w:val="85"/>
        </w:numPr>
        <w:tabs>
          <w:tab w:val="left" w:pos="360"/>
        </w:tabs>
      </w:pPr>
      <w:r>
        <w:t>For document library items, this applies to the file content.</w:t>
      </w:r>
    </w:p>
    <w:p w:rsidR="00C45B8D" w:rsidRDefault="008C5507">
      <w:pPr>
        <w:pStyle w:val="ListParagraph"/>
        <w:numPr>
          <w:ilvl w:val="1"/>
          <w:numId w:val="85"/>
        </w:numPr>
      </w:pPr>
      <w:r>
        <w:t xml:space="preserve">For more information about the </w:t>
      </w:r>
      <w:r>
        <w:rPr>
          <w:b/>
        </w:rPr>
        <w:t>Range</w:t>
      </w:r>
      <w:r>
        <w:t xml:space="preserve"> element, section 2.2.3.143.2.</w:t>
      </w:r>
    </w:p>
    <w:p w:rsidR="00C45B8D" w:rsidRDefault="008C5507">
      <w:pPr>
        <w:pStyle w:val="ListParagraph"/>
        <w:numPr>
          <w:ilvl w:val="0"/>
          <w:numId w:val="84"/>
        </w:numPr>
        <w:tabs>
          <w:tab w:val="left" w:pos="360"/>
        </w:tabs>
      </w:pPr>
      <w:r>
        <w:t xml:space="preserve">User name </w:t>
      </w:r>
      <w:r>
        <w:t>and password</w:t>
      </w:r>
    </w:p>
    <w:p w:rsidR="00C45B8D" w:rsidRDefault="008C5507">
      <w:pPr>
        <w:pStyle w:val="ListParagraph"/>
        <w:numPr>
          <w:ilvl w:val="1"/>
          <w:numId w:val="86"/>
        </w:numPr>
        <w:tabs>
          <w:tab w:val="left" w:pos="360"/>
        </w:tabs>
      </w:pPr>
      <w:r>
        <w:t>Identifies the username and password required to fetch the desired item.</w:t>
      </w:r>
    </w:p>
    <w:p w:rsidR="00C45B8D" w:rsidRDefault="008C5507">
      <w:pPr>
        <w:pStyle w:val="ListParagraph"/>
        <w:numPr>
          <w:ilvl w:val="1"/>
          <w:numId w:val="86"/>
        </w:numPr>
        <w:tabs>
          <w:tab w:val="left" w:pos="360"/>
        </w:tabs>
      </w:pPr>
      <w:r>
        <w:t xml:space="preserve">For more information about </w:t>
      </w:r>
      <w:r>
        <w:rPr>
          <w:b/>
        </w:rPr>
        <w:t>UserName</w:t>
      </w:r>
      <w:r>
        <w:t xml:space="preserve"> and </w:t>
      </w:r>
      <w:r>
        <w:rPr>
          <w:b/>
        </w:rPr>
        <w:t>Password</w:t>
      </w:r>
      <w:r>
        <w:t xml:space="preserve"> elements, see section 2.2.3.193.1 and section 2.2.3.132.1 respectively.</w:t>
      </w:r>
    </w:p>
    <w:p w:rsidR="00C45B8D" w:rsidRDefault="008C5507">
      <w:pPr>
        <w:pStyle w:val="ListParagraph"/>
        <w:numPr>
          <w:ilvl w:val="0"/>
          <w:numId w:val="84"/>
        </w:numPr>
        <w:tabs>
          <w:tab w:val="left" w:pos="360"/>
        </w:tabs>
      </w:pPr>
      <w:hyperlink w:anchor="gt_af6ba277-34c1-493d-8103-71d2af36ce30">
        <w:r>
          <w:rPr>
            <w:rStyle w:val="HyperlinkGreen"/>
            <w:b/>
          </w:rPr>
          <w:t>MIME</w:t>
        </w:r>
      </w:hyperlink>
      <w:r>
        <w:t xml:space="preserve"> support</w:t>
      </w:r>
    </w:p>
    <w:p w:rsidR="00C45B8D" w:rsidRDefault="008C5507">
      <w:pPr>
        <w:pStyle w:val="ListParagraph"/>
        <w:numPr>
          <w:ilvl w:val="1"/>
          <w:numId w:val="87"/>
        </w:numPr>
        <w:tabs>
          <w:tab w:val="left" w:pos="360"/>
        </w:tabs>
      </w:pPr>
      <w:r>
        <w:t xml:space="preserve">Indicates whether the server returns MIME content for </w:t>
      </w:r>
      <w:hyperlink w:anchor="gt_84bfada5-a327-4110-a257-cffd8fc3fe61">
        <w:r>
          <w:rPr>
            <w:rStyle w:val="HyperlinkGreen"/>
            <w:b/>
          </w:rPr>
          <w:t>S/MIME</w:t>
        </w:r>
      </w:hyperlink>
      <w:r>
        <w:t>-only messages, all messages, or no messages</w:t>
      </w:r>
    </w:p>
    <w:p w:rsidR="00C45B8D" w:rsidRDefault="008C5507">
      <w:pPr>
        <w:pStyle w:val="ListParagraph"/>
        <w:numPr>
          <w:ilvl w:val="1"/>
          <w:numId w:val="87"/>
        </w:numPr>
        <w:tabs>
          <w:tab w:val="left" w:pos="360"/>
        </w:tabs>
      </w:pPr>
      <w:r>
        <w:t xml:space="preserve">For more information about the </w:t>
      </w:r>
      <w:r>
        <w:rPr>
          <w:b/>
        </w:rPr>
        <w:t>airsync:MIMESupport</w:t>
      </w:r>
      <w:r>
        <w:t xml:space="preserve"> element, sec</w:t>
      </w:r>
      <w:r>
        <w:t>tion 2.2.3.110.1.</w:t>
      </w:r>
    </w:p>
    <w:p w:rsidR="00C45B8D" w:rsidRDefault="008C5507">
      <w:pPr>
        <w:pStyle w:val="ListParagraph"/>
        <w:numPr>
          <w:ilvl w:val="0"/>
          <w:numId w:val="84"/>
        </w:numPr>
        <w:tabs>
          <w:tab w:val="left" w:pos="360"/>
        </w:tabs>
      </w:pPr>
      <w:r>
        <w:t>Body format preference</w:t>
      </w:r>
    </w:p>
    <w:p w:rsidR="00C45B8D" w:rsidRDefault="008C5507">
      <w:pPr>
        <w:pStyle w:val="ListParagraph"/>
        <w:numPr>
          <w:ilvl w:val="1"/>
          <w:numId w:val="88"/>
        </w:numPr>
        <w:tabs>
          <w:tab w:val="left" w:pos="360"/>
        </w:tabs>
      </w:pPr>
      <w:r>
        <w:t>Per-class settings on preferred body format.</w:t>
      </w:r>
    </w:p>
    <w:p w:rsidR="00C45B8D" w:rsidRDefault="008C5507">
      <w:pPr>
        <w:pStyle w:val="ListParagraph"/>
        <w:numPr>
          <w:ilvl w:val="1"/>
          <w:numId w:val="88"/>
        </w:numPr>
        <w:tabs>
          <w:tab w:val="left" w:pos="360"/>
        </w:tabs>
      </w:pPr>
      <w:r>
        <w:t>This protocol supports body preferences for PIM items only; it does not support body format preferences for document library items or attachments.</w:t>
      </w:r>
    </w:p>
    <w:p w:rsidR="00C45B8D" w:rsidRDefault="008C5507">
      <w:pPr>
        <w:pStyle w:val="ListParagraph"/>
        <w:numPr>
          <w:ilvl w:val="1"/>
          <w:numId w:val="88"/>
        </w:numPr>
        <w:tabs>
          <w:tab w:val="left" w:pos="360"/>
        </w:tabs>
      </w:pPr>
      <w:r>
        <w:t>For more information ab</w:t>
      </w:r>
      <w:r>
        <w:t xml:space="preserve">out the </w:t>
      </w:r>
      <w:r>
        <w:rPr>
          <w:b/>
        </w:rPr>
        <w:t>airsyncbase:BodyPreference</w:t>
      </w:r>
      <w:r>
        <w:t xml:space="preserve"> element, see [MS-ASAIRS] section 2.2.2.12.</w:t>
      </w:r>
    </w:p>
    <w:p w:rsidR="00C45B8D" w:rsidRDefault="008C5507">
      <w:pPr>
        <w:pStyle w:val="ListParagraph"/>
        <w:numPr>
          <w:ilvl w:val="0"/>
          <w:numId w:val="84"/>
        </w:numPr>
        <w:tabs>
          <w:tab w:val="left" w:pos="360"/>
        </w:tabs>
      </w:pPr>
      <w:r>
        <w:t>Body part preference</w:t>
      </w:r>
    </w:p>
    <w:p w:rsidR="00C45B8D" w:rsidRDefault="008C5507">
      <w:pPr>
        <w:pStyle w:val="ListParagraph"/>
        <w:numPr>
          <w:ilvl w:val="1"/>
          <w:numId w:val="89"/>
        </w:numPr>
        <w:tabs>
          <w:tab w:val="left" w:pos="360"/>
        </w:tabs>
      </w:pPr>
      <w:r>
        <w:t>Per email settings on preferred body part format.</w:t>
      </w:r>
    </w:p>
    <w:p w:rsidR="00C45B8D" w:rsidRDefault="008C5507">
      <w:pPr>
        <w:pStyle w:val="ListParagraph"/>
        <w:numPr>
          <w:ilvl w:val="1"/>
          <w:numId w:val="89"/>
        </w:numPr>
        <w:tabs>
          <w:tab w:val="left" w:pos="360"/>
        </w:tabs>
      </w:pPr>
      <w:r>
        <w:t xml:space="preserve">When the </w:t>
      </w:r>
      <w:r>
        <w:rPr>
          <w:b/>
        </w:rPr>
        <w:t>airsyncbase:BodyPartPreference</w:t>
      </w:r>
      <w:r>
        <w:t xml:space="preserve"> element is specified, the server returns the unique parts of the em</w:t>
      </w:r>
      <w:r>
        <w:t xml:space="preserve">ail </w:t>
      </w:r>
      <w:hyperlink w:anchor="gt_f8f4c2f5-c760-4abe-a9a1-573302980088">
        <w:r>
          <w:rPr>
            <w:rStyle w:val="HyperlinkGreen"/>
            <w:b/>
          </w:rPr>
          <w:t>message body</w:t>
        </w:r>
      </w:hyperlink>
      <w:r>
        <w:t xml:space="preserve"> with reference to the parent item across all collections.</w:t>
      </w:r>
    </w:p>
    <w:p w:rsidR="00C45B8D" w:rsidRDefault="008C5507">
      <w:pPr>
        <w:pStyle w:val="ListParagraph"/>
        <w:numPr>
          <w:ilvl w:val="1"/>
          <w:numId w:val="89"/>
        </w:numPr>
        <w:tabs>
          <w:tab w:val="left" w:pos="360"/>
        </w:tabs>
      </w:pPr>
      <w:r>
        <w:t xml:space="preserve">For more information about the </w:t>
      </w:r>
      <w:r>
        <w:rPr>
          <w:b/>
        </w:rPr>
        <w:t>airsyncbase:BodyPartPreference</w:t>
      </w:r>
      <w:r>
        <w:t xml:space="preserve"> element, see [MS-ASAIRS] section 2.2.2.11.</w:t>
      </w:r>
    </w:p>
    <w:p w:rsidR="00C45B8D" w:rsidRDefault="008C5507">
      <w:pPr>
        <w:pStyle w:val="ListParagraph"/>
        <w:numPr>
          <w:ilvl w:val="0"/>
          <w:numId w:val="84"/>
        </w:numPr>
        <w:tabs>
          <w:tab w:val="left" w:pos="360"/>
        </w:tabs>
      </w:pPr>
      <w:r>
        <w:t>Rights managem</w:t>
      </w:r>
      <w:r>
        <w:t>ent support</w:t>
      </w:r>
    </w:p>
    <w:p w:rsidR="00C45B8D" w:rsidRDefault="008C5507">
      <w:pPr>
        <w:pStyle w:val="ListParagraph"/>
        <w:numPr>
          <w:ilvl w:val="1"/>
          <w:numId w:val="84"/>
        </w:numPr>
        <w:tabs>
          <w:tab w:val="left" w:pos="360"/>
        </w:tabs>
      </w:pPr>
      <w:r>
        <w:t>Indicates whether the device has information rights management enabled. If information rights management is enabled, the client requests that the information rights management content be returned in its schematized form in the response.</w:t>
      </w:r>
    </w:p>
    <w:p w:rsidR="00C45B8D" w:rsidRDefault="008C5507">
      <w:r>
        <w:t xml:space="preserve">If the </w:t>
      </w:r>
      <w:r>
        <w:rPr>
          <w:b/>
        </w:rPr>
        <w:t>airsyncbase:FileReference</w:t>
      </w:r>
      <w:r>
        <w:t xml:space="preserve"> element (section </w:t>
      </w:r>
      <w:hyperlink w:anchor="Section_6811f9eb444c46e1a4e1782619b203e4" w:history="1">
        <w:r>
          <w:rPr>
            <w:rStyle w:val="Hyperlink"/>
          </w:rPr>
          <w:t>2.2.3.8</w:t>
        </w:r>
      </w:hyperlink>
      <w:r>
        <w:t xml:space="preserve">) is present, then the </w:t>
      </w:r>
      <w:r>
        <w:rPr>
          <w:b/>
        </w:rPr>
        <w:t>Range</w:t>
      </w:r>
      <w:r>
        <w:t xml:space="preserve"> element is the only valid child element of the </w:t>
      </w:r>
      <w:r>
        <w:rPr>
          <w:b/>
        </w:rPr>
        <w:t xml:space="preserve">Options </w:t>
      </w:r>
      <w:r>
        <w:t>element.</w:t>
      </w:r>
    </w:p>
    <w:p w:rsidR="00C45B8D" w:rsidRDefault="008C5507">
      <w:r>
        <w:rPr>
          <w:b/>
        </w:rPr>
        <w:t>Protocol Versions</w:t>
      </w:r>
    </w:p>
    <w:p w:rsidR="00C45B8D" w:rsidRDefault="008C5507">
      <w:r>
        <w:t>The following table specifies the p</w:t>
      </w:r>
      <w:r>
        <w:t xml:space="preserve">rotocol versions that support this element. The client indicates the protocol version being used by setting either the MS-ASProtocolVersion header, as specified in </w:t>
      </w:r>
      <w:hyperlink r:id="rId5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r>
        <w:t xml:space="preserve">The same protocol versions that support the </w:t>
      </w:r>
      <w:r>
        <w:rPr>
          <w:b/>
        </w:rPr>
        <w:t>Options</w:t>
      </w:r>
      <w:r>
        <w:t xml:space="preserve"> element in an </w:t>
      </w:r>
      <w:r>
        <w:rPr>
          <w:b/>
        </w:rPr>
        <w:t>ItemOperations</w:t>
      </w:r>
      <w:r>
        <w:t xml:space="preserve"> command request also support the </w:t>
      </w:r>
      <w:r>
        <w:rPr>
          <w:b/>
        </w:rPr>
        <w:t>airsyncbase:BodyPreference</w:t>
      </w:r>
      <w:r>
        <w:t xml:space="preserve"> element as a child element of the </w:t>
      </w:r>
      <w:r>
        <w:rPr>
          <w:b/>
        </w:rPr>
        <w:t>Options</w:t>
      </w:r>
      <w:r>
        <w:t xml:space="preserve"> element. The </w:t>
      </w:r>
      <w:r>
        <w:rPr>
          <w:b/>
        </w:rPr>
        <w:t>airsyncbase:BodyPartPreference</w:t>
      </w:r>
      <w:r>
        <w:t xml:space="preserve"> element and the </w:t>
      </w:r>
      <w:r>
        <w:rPr>
          <w:b/>
        </w:rPr>
        <w:t>rm:RightsMana</w:t>
      </w:r>
      <w:r>
        <w:rPr>
          <w:b/>
        </w:rPr>
        <w:t>gementSupport</w:t>
      </w:r>
      <w:r>
        <w:t xml:space="preserve"> element are supported as a child elements of the </w:t>
      </w:r>
      <w:r>
        <w:rPr>
          <w:b/>
        </w:rPr>
        <w:t>Options</w:t>
      </w:r>
      <w:r>
        <w:t xml:space="preserve"> element only when protocol version 14.1, 16.0, or 16.1 is used. Protocol version support of other elements referenced in this section is specified in the individual sections that define</w:t>
      </w:r>
      <w:r>
        <w:t xml:space="preserve"> those elements.</w:t>
      </w:r>
    </w:p>
    <w:p w:rsidR="00C45B8D" w:rsidRDefault="008C5507">
      <w:pPr>
        <w:pStyle w:val="Heading5"/>
      </w:pPr>
      <w:bookmarkStart w:id="678" w:name="section_4d35e5e8595b4017abf67aef9f8aa70f"/>
      <w:bookmarkStart w:id="679" w:name="_Toc476026222"/>
      <w:r>
        <w:t>Options (ResolveRecipients)</w:t>
      </w:r>
      <w:bookmarkEnd w:id="678"/>
      <w:bookmarkEnd w:id="679"/>
    </w:p>
    <w:p w:rsidR="00C45B8D" w:rsidRDefault="008C5507">
      <w:r>
        <w:t xml:space="preserve">The </w:t>
      </w:r>
      <w:r>
        <w:rPr>
          <w:b/>
        </w:rPr>
        <w:t>Options</w:t>
      </w:r>
      <w:r>
        <w:t xml:space="preserve"> element is an optional child element of the </w:t>
      </w:r>
      <w:r>
        <w:rPr>
          <w:b/>
        </w:rPr>
        <w:t xml:space="preserve">ResolveRecipients </w:t>
      </w:r>
      <w:r>
        <w:t xml:space="preserve">element in </w:t>
      </w:r>
      <w:r>
        <w:rPr>
          <w:b/>
        </w:rPr>
        <w:t>ResolveRecipients</w:t>
      </w:r>
      <w:r>
        <w:t xml:space="preserve"> command requests that contains the options for resolving the list of recipients.</w:t>
      </w:r>
    </w:p>
    <w:p w:rsidR="00C45B8D" w:rsidRDefault="008C5507">
      <w:r>
        <w:t xml:space="preserve">All elements referenced in </w:t>
      </w:r>
      <w:r>
        <w:t xml:space="preserve">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137"/>
        <w:gridCol w:w="2011"/>
        <w:gridCol w:w="2955"/>
        <w:gridCol w:w="1293"/>
        <w:gridCol w:w="107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ResolveRecipients</w:t>
            </w:r>
            <w:r>
              <w:t xml:space="preserve"> (section </w:t>
            </w:r>
            <w:hyperlink w:anchor="Section_7ba1b96154194b4f9f22a5e22e32ae02" w:history="1">
              <w:r>
                <w:rPr>
                  <w:rStyle w:val="Hyperlink"/>
                </w:rPr>
                <w:t>2.2.3.152</w:t>
              </w:r>
            </w:hyperlink>
            <w:r>
              <w:t>)</w:t>
            </w:r>
          </w:p>
        </w:tc>
        <w:tc>
          <w:tcPr>
            <w:tcW w:w="0" w:type="auto"/>
          </w:tcPr>
          <w:p w:rsidR="00C45B8D" w:rsidRDefault="008C5507">
            <w:pPr>
              <w:pStyle w:val="TableBodyText"/>
            </w:pPr>
            <w:r>
              <w:rPr>
                <w:b/>
              </w:rPr>
              <w:t>CertificateRetrieval</w:t>
            </w:r>
            <w:r>
              <w:t xml:space="preserve"> (section </w:t>
            </w:r>
            <w:hyperlink w:anchor="Section_e26af52348dd446f96e7aa63f563ec4f" w:history="1">
              <w:r>
                <w:rPr>
                  <w:rStyle w:val="Hyperlink"/>
                </w:rPr>
                <w:t>2.2.3.22</w:t>
              </w:r>
            </w:hyperlink>
            <w:r>
              <w:t xml:space="preserve">) </w:t>
            </w:r>
          </w:p>
          <w:p w:rsidR="00C45B8D" w:rsidRDefault="008C5507">
            <w:pPr>
              <w:pStyle w:val="TableBodyText"/>
            </w:pPr>
            <w:r>
              <w:rPr>
                <w:b/>
              </w:rPr>
              <w:t>MaxCertificates</w:t>
            </w:r>
            <w:r>
              <w:t xml:space="preserve"> (section </w:t>
            </w:r>
            <w:hyperlink w:anchor="Section_04a9c9866b7c45c1b2b09cbf17272079" w:history="1">
              <w:r>
                <w:rPr>
                  <w:rStyle w:val="Hyperlink"/>
                </w:rPr>
                <w:t>2.2.3.101</w:t>
              </w:r>
            </w:hyperlink>
            <w:r>
              <w:t xml:space="preserve">) </w:t>
            </w:r>
            <w:r>
              <w:rPr>
                <w:b/>
              </w:rPr>
              <w:t>MaxAmbiguousRecipients</w:t>
            </w:r>
            <w:r>
              <w:t xml:space="preserve"> (section </w:t>
            </w:r>
            <w:hyperlink w:anchor="Section_24936fb9a23a47c9a546a582c250ea3a" w:history="1">
              <w:r>
                <w:rPr>
                  <w:rStyle w:val="Hyperlink"/>
                </w:rPr>
                <w:t>2.2.3.100</w:t>
              </w:r>
            </w:hyperlink>
            <w:r>
              <w:t xml:space="preserve">) </w:t>
            </w:r>
          </w:p>
          <w:p w:rsidR="00C45B8D" w:rsidRDefault="008C5507">
            <w:pPr>
              <w:pStyle w:val="TableBodyText"/>
            </w:pPr>
            <w:r>
              <w:rPr>
                <w:b/>
              </w:rPr>
              <w:t>Availability</w:t>
            </w:r>
            <w:r>
              <w:t xml:space="preserve"> (section </w:t>
            </w:r>
            <w:hyperlink w:anchor="Section_50e464db4c354da8bd4c302437fe27df" w:history="1">
              <w:r>
                <w:rPr>
                  <w:rStyle w:val="Hyperlink"/>
                </w:rPr>
                <w:t>2.2.3.16</w:t>
              </w:r>
            </w:hyperlink>
            <w:r>
              <w:t xml:space="preserve">) </w:t>
            </w:r>
          </w:p>
          <w:p w:rsidR="00C45B8D" w:rsidRDefault="008C5507">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C45B8D" w:rsidRDefault="008C5507">
            <w:pPr>
              <w:pStyle w:val="TableBodyText"/>
              <w:rPr>
                <w:b/>
              </w:rPr>
            </w:pPr>
            <w:r>
              <w:rPr>
                <w:b/>
              </w:rPr>
              <w:t>container</w:t>
            </w:r>
            <w:r>
              <w:t xml:space="preserve"> (</w:t>
            </w:r>
            <w:hyperlink r:id="rId531"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w:t>
      </w:r>
      <w:r>
        <w:t xml:space="preserve">s the protocol versions that support this element. The client indicates the protocol version being used by setting either the MS-ASProtocolVersion header, as specified in </w:t>
      </w:r>
      <w:hyperlink r:id="rId532"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w:t>
      </w:r>
      <w:r>
        <w:rPr>
          <w:b/>
        </w:rPr>
        <w:t>Picture</w:t>
      </w:r>
      <w:r>
        <w:t xml:space="preserve"> element is not supported as a child element of the </w:t>
      </w:r>
      <w:r>
        <w:rPr>
          <w:b/>
        </w:rPr>
        <w:t>Options</w:t>
      </w:r>
      <w:r>
        <w:t xml:space="preserve"> element when the protocol version is 2.5, 12.0, 12.1 or 14.0. The </w:t>
      </w:r>
      <w:r>
        <w:rPr>
          <w:b/>
        </w:rPr>
        <w:t>Availability</w:t>
      </w:r>
      <w:r>
        <w:t xml:space="preserve"> element is not supported as a child element of the </w:t>
      </w:r>
      <w:r>
        <w:rPr>
          <w:b/>
        </w:rPr>
        <w:t>Options</w:t>
      </w:r>
      <w:r>
        <w:t xml:space="preserve"> element when the protocol version is 2.5, 12.0, or 12.1.</w:t>
      </w:r>
    </w:p>
    <w:p w:rsidR="00C45B8D" w:rsidRDefault="008C5507">
      <w:pPr>
        <w:pStyle w:val="Heading5"/>
      </w:pPr>
      <w:bookmarkStart w:id="680" w:name="section_0a35f9ed394b4d278b3db81b6aa0a1a2"/>
      <w:bookmarkStart w:id="681" w:name="_Toc476026223"/>
      <w:r>
        <w:t>O</w:t>
      </w:r>
      <w:r>
        <w:t>ptions (Search)</w:t>
      </w:r>
      <w:bookmarkEnd w:id="680"/>
      <w:bookmarkEnd w:id="681"/>
    </w:p>
    <w:p w:rsidR="00C45B8D" w:rsidRDefault="008C5507">
      <w:r>
        <w:t xml:space="preserve">The </w:t>
      </w:r>
      <w:r>
        <w:rPr>
          <w:b/>
        </w:rPr>
        <w:t>Options</w:t>
      </w:r>
      <w:r>
        <w:t xml:space="preserve"> element is an optional child element of the </w:t>
      </w:r>
      <w:r>
        <w:rPr>
          <w:b/>
        </w:rPr>
        <w:t xml:space="preserve">Store </w:t>
      </w:r>
      <w:r>
        <w:t xml:space="preserve">element in </w:t>
      </w:r>
      <w:r>
        <w:rPr>
          <w:b/>
        </w:rPr>
        <w:t>Search</w:t>
      </w:r>
      <w:r>
        <w:t xml:space="preserve"> command requests that contains the search options.</w:t>
      </w:r>
    </w:p>
    <w:p w:rsidR="00C45B8D" w:rsidRDefault="008C5507">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96"/>
        <w:gridCol w:w="1403"/>
        <w:gridCol w:w="3495"/>
        <w:gridCol w:w="1377"/>
        <w:gridCol w:w="11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C45B8D" w:rsidRDefault="008C5507">
            <w:pPr>
              <w:pStyle w:val="TableBodyText"/>
            </w:pPr>
            <w:r>
              <w:rPr>
                <w:b/>
              </w:rPr>
              <w:t>airsync:MIMESupport</w:t>
            </w:r>
            <w:r>
              <w:t xml:space="preserve"> (section </w:t>
            </w:r>
            <w:hyperlink w:anchor="Section_f948e1fda5d9418195e45f98d052168a" w:history="1">
              <w:r>
                <w:rPr>
                  <w:rStyle w:val="Hyperlink"/>
                </w:rPr>
                <w:t>2.2.3.110.2</w:t>
              </w:r>
            </w:hyperlink>
            <w:r>
              <w:t>)</w:t>
            </w:r>
          </w:p>
          <w:p w:rsidR="00C45B8D" w:rsidRDefault="008C5507">
            <w:pPr>
              <w:pStyle w:val="TableBodyText"/>
            </w:pPr>
            <w:r>
              <w:rPr>
                <w:b/>
              </w:rPr>
              <w:t>airsyncbase:BodyPreference</w:t>
            </w:r>
            <w:r>
              <w:t xml:space="preserve"> (</w:t>
            </w:r>
            <w:hyperlink r:id="rId533" w:anchor="Section_d1ba798741bf483d904596dfe11e3d1c">
              <w:r>
                <w:rPr>
                  <w:rStyle w:val="Hyperlink"/>
                </w:rPr>
                <w:t>[MS-ASAIRS]</w:t>
              </w:r>
            </w:hyperlink>
            <w:r>
              <w:t xml:space="preserve"> section 2.2.2.12)</w:t>
            </w:r>
          </w:p>
          <w:p w:rsidR="00C45B8D" w:rsidRDefault="008C5507">
            <w:pPr>
              <w:pStyle w:val="TableBodyText"/>
            </w:pPr>
            <w:r>
              <w:rPr>
                <w:b/>
              </w:rPr>
              <w:t>airsyncbase:BodyPartPreference</w:t>
            </w:r>
            <w:r>
              <w:t xml:space="preserve"> ([MS-ASAIRS] section 2.2.2.11)</w:t>
            </w:r>
          </w:p>
          <w:p w:rsidR="00C45B8D" w:rsidRDefault="008C5507">
            <w:pPr>
              <w:pStyle w:val="TableBodyText"/>
            </w:pPr>
            <w:r>
              <w:rPr>
                <w:b/>
              </w:rPr>
              <w:t>rm:RightsManagementSupport</w:t>
            </w:r>
            <w:r>
              <w:t xml:space="preserve"> (</w:t>
            </w:r>
            <w:hyperlink r:id="rId534" w:anchor="Section_71e681b7e1784c1096b678df7fa77dfc">
              <w:r>
                <w:rPr>
                  <w:rStyle w:val="Hyperlink"/>
                </w:rPr>
                <w:t>[MS-ASRM]</w:t>
              </w:r>
            </w:hyperlink>
            <w:r>
              <w:t xml:space="preserve"> section 2.2.2.15)</w:t>
            </w:r>
          </w:p>
          <w:p w:rsidR="00C45B8D" w:rsidRDefault="008C5507">
            <w:pPr>
              <w:pStyle w:val="TableBodyText"/>
            </w:pPr>
            <w:r>
              <w:rPr>
                <w:b/>
              </w:rPr>
              <w:t>Range</w:t>
            </w:r>
            <w:r>
              <w:t xml:space="preserve"> (section </w:t>
            </w:r>
            <w:hyperlink w:anchor="Section_f6e7da2ce9174994816a9a368233c089" w:history="1">
              <w:r>
                <w:rPr>
                  <w:rStyle w:val="Hyperlink"/>
                </w:rPr>
                <w:t>2.2.3.143.3</w:t>
              </w:r>
            </w:hyperlink>
            <w:r>
              <w:t>)</w:t>
            </w:r>
          </w:p>
          <w:p w:rsidR="00C45B8D" w:rsidRDefault="008C5507">
            <w:pPr>
              <w:pStyle w:val="TableBodyText"/>
            </w:pPr>
            <w:r>
              <w:rPr>
                <w:b/>
              </w:rPr>
              <w:t>UserName</w:t>
            </w:r>
            <w:r>
              <w:t xml:space="preserve"> (section </w:t>
            </w:r>
            <w:hyperlink w:anchor="Section_6e4c10be8c2e4ae1bb4a28dd5696241a" w:history="1">
              <w:r>
                <w:rPr>
                  <w:rStyle w:val="Hyperlink"/>
                </w:rPr>
                <w:t>2.2.3.193.2</w:t>
              </w:r>
            </w:hyperlink>
            <w:r>
              <w:t>)</w:t>
            </w:r>
          </w:p>
          <w:p w:rsidR="00C45B8D" w:rsidRDefault="008C5507">
            <w:pPr>
              <w:pStyle w:val="TableBodyText"/>
            </w:pPr>
            <w:r>
              <w:rPr>
                <w:b/>
              </w:rPr>
              <w:t>Password</w:t>
            </w:r>
            <w:r>
              <w:t xml:space="preserve"> (section </w:t>
            </w:r>
            <w:hyperlink w:anchor="Section_7f1bb1bd212740cab843c11708232f39" w:history="1">
              <w:r>
                <w:rPr>
                  <w:rStyle w:val="Hyperlink"/>
                </w:rPr>
                <w:t>2.2.3.132.2</w:t>
              </w:r>
            </w:hyperlink>
            <w:r>
              <w:t>)</w:t>
            </w:r>
          </w:p>
          <w:p w:rsidR="00C45B8D" w:rsidRDefault="008C5507">
            <w:pPr>
              <w:pStyle w:val="TableBodyText"/>
            </w:pPr>
            <w:r>
              <w:rPr>
                <w:b/>
              </w:rPr>
              <w:t>DeepTraversal</w:t>
            </w:r>
            <w:r>
              <w:t xml:space="preserve"> (section </w:t>
            </w:r>
            <w:hyperlink w:anchor="Section_ab1514361db644f1a1c0e9ccd654561b" w:history="1">
              <w:r>
                <w:rPr>
                  <w:rStyle w:val="Hyperlink"/>
                </w:rPr>
                <w:t>2.2.3.41.2</w:t>
              </w:r>
            </w:hyperlink>
            <w:r>
              <w:t xml:space="preserve">) </w:t>
            </w:r>
          </w:p>
          <w:p w:rsidR="00C45B8D" w:rsidRDefault="008C5507">
            <w:pPr>
              <w:pStyle w:val="TableBodyText"/>
            </w:pPr>
            <w:r>
              <w:rPr>
                <w:b/>
              </w:rPr>
              <w:t>RebuildResu</w:t>
            </w:r>
            <w:r>
              <w:rPr>
                <w:b/>
              </w:rPr>
              <w:t>lts</w:t>
            </w:r>
            <w:r>
              <w:t xml:space="preserve"> (section </w:t>
            </w:r>
            <w:hyperlink w:anchor="Section_c8e5aea13f1c4b9cb6872cc15c0734b9" w:history="1">
              <w:r>
                <w:rPr>
                  <w:rStyle w:val="Hyperlink"/>
                </w:rPr>
                <w:t>2.2.3.144</w:t>
              </w:r>
            </w:hyperlink>
            <w:r>
              <w:t xml:space="preserve">) </w:t>
            </w:r>
          </w:p>
          <w:p w:rsidR="00C45B8D" w:rsidRDefault="008C5507">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C45B8D" w:rsidRDefault="008C5507">
            <w:pPr>
              <w:pStyle w:val="TableBodyText"/>
              <w:rPr>
                <w:b/>
              </w:rPr>
            </w:pPr>
            <w:r>
              <w:rPr>
                <w:b/>
              </w:rPr>
              <w:t>container</w:t>
            </w:r>
            <w:r>
              <w:t xml:space="preserve"> (</w:t>
            </w:r>
            <w:hyperlink r:id="rId535"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8C5507">
      <w:r>
        <w:t xml:space="preserve">The </w:t>
      </w:r>
      <w:r>
        <w:rPr>
          <w:b/>
        </w:rPr>
        <w:t>UserName</w:t>
      </w:r>
      <w:r>
        <w:t xml:space="preserve"> element and </w:t>
      </w:r>
      <w:r>
        <w:rPr>
          <w:b/>
        </w:rPr>
        <w:t>Password</w:t>
      </w:r>
      <w:r>
        <w:t xml:space="preserve"> element can only be sent in the request after receiving a </w:t>
      </w:r>
      <w:r>
        <w:rPr>
          <w:b/>
        </w:rPr>
        <w:t>Status</w:t>
      </w:r>
      <w:r>
        <w:t xml:space="preserve"> element (section </w:t>
      </w:r>
      <w:hyperlink w:anchor="Section_4eb1c8d060fd4dfb98982700fe85c956" w:history="1">
        <w:r>
          <w:rPr>
            <w:rStyle w:val="Hyperlink"/>
          </w:rPr>
          <w:t>2.2.3.177.13</w:t>
        </w:r>
      </w:hyperlink>
      <w:r>
        <w:t xml:space="preserve">) value of 14 (see section 2.2.3.177.13 for more details). The server requires these credentials to access the requested </w:t>
      </w:r>
      <w:hyperlink w:anchor="gt_94e97f15-2f1a-406f-a740-607bb97761ec">
        <w:r>
          <w:rPr>
            <w:rStyle w:val="HyperlinkGreen"/>
            <w:b/>
          </w:rPr>
          <w:t>resources</w:t>
        </w:r>
      </w:hyperlink>
      <w:r>
        <w:t>. The c</w:t>
      </w:r>
      <w:r>
        <w:t xml:space="preserve">lient MUST only send these over a secure or trusted connection, and only in response to a </w:t>
      </w:r>
      <w:r>
        <w:rPr>
          <w:b/>
        </w:rPr>
        <w:t>Status</w:t>
      </w:r>
      <w:r>
        <w:t xml:space="preserve"> value of 14. The </w:t>
      </w:r>
      <w:r>
        <w:rPr>
          <w:b/>
        </w:rPr>
        <w:t>UserName</w:t>
      </w:r>
      <w:r>
        <w:t xml:space="preserve"> and </w:t>
      </w:r>
      <w:r>
        <w:rPr>
          <w:b/>
        </w:rPr>
        <w:t>Password</w:t>
      </w:r>
      <w:r>
        <w:t xml:space="preserve"> element values are defined as strings consisting of at most 100 characters.</w:t>
      </w:r>
    </w:p>
    <w:p w:rsidR="00C45B8D" w:rsidRDefault="008C5507">
      <w:r>
        <w:t xml:space="preserve">The supported options vary according to the </w:t>
      </w:r>
      <w:hyperlink w:anchor="gt_fda94a53-448d-48d5-9991-176c530ff597">
        <w:r>
          <w:rPr>
            <w:rStyle w:val="HyperlinkGreen"/>
            <w:b/>
          </w:rPr>
          <w:t>message store</w:t>
        </w:r>
      </w:hyperlink>
      <w:r>
        <w:t xml:space="preserve"> that is being searched. The following table lists the valid options for each store.</w:t>
      </w:r>
    </w:p>
    <w:tbl>
      <w:tblPr>
        <w:tblStyle w:val="Table-ShadedHeader"/>
        <w:tblW w:w="0" w:type="auto"/>
        <w:tblLook w:val="04A0" w:firstRow="1" w:lastRow="0" w:firstColumn="1" w:lastColumn="0" w:noHBand="0" w:noVBand="1"/>
      </w:tblPr>
      <w:tblGrid>
        <w:gridCol w:w="3164"/>
        <w:gridCol w:w="166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Options</w:t>
            </w:r>
          </w:p>
        </w:tc>
        <w:tc>
          <w:tcPr>
            <w:tcW w:w="0" w:type="auto"/>
          </w:tcPr>
          <w:p w:rsidR="00C45B8D" w:rsidRDefault="008C5507">
            <w:pPr>
              <w:pStyle w:val="TableHeaderText"/>
            </w:pPr>
            <w:r>
              <w:t>Store</w:t>
            </w:r>
          </w:p>
        </w:tc>
      </w:tr>
      <w:tr w:rsidR="00C45B8D" w:rsidTr="00C45B8D">
        <w:tc>
          <w:tcPr>
            <w:tcW w:w="0" w:type="auto"/>
          </w:tcPr>
          <w:p w:rsidR="00C45B8D" w:rsidRDefault="008C5507">
            <w:pPr>
              <w:pStyle w:val="TableBodyText"/>
            </w:pPr>
            <w:r>
              <w:rPr>
                <w:b/>
              </w:rPr>
              <w:t>Range</w:t>
            </w:r>
            <w:r>
              <w:t xml:space="preserve"> </w:t>
            </w:r>
          </w:p>
          <w:p w:rsidR="00C45B8D" w:rsidRDefault="008C5507">
            <w:pPr>
              <w:pStyle w:val="TableBodyText"/>
            </w:pPr>
            <w:r>
              <w:rPr>
                <w:b/>
              </w:rPr>
              <w:t>UserName</w:t>
            </w:r>
            <w:r>
              <w:t xml:space="preserve"> </w:t>
            </w:r>
          </w:p>
          <w:p w:rsidR="00C45B8D" w:rsidRDefault="008C5507">
            <w:pPr>
              <w:pStyle w:val="TableBodyText"/>
            </w:pPr>
            <w:r>
              <w:rPr>
                <w:b/>
              </w:rPr>
              <w:t>Password</w:t>
            </w:r>
          </w:p>
          <w:p w:rsidR="00C45B8D" w:rsidRDefault="008C5507">
            <w:pPr>
              <w:pStyle w:val="TableBodyText"/>
            </w:pPr>
            <w:r>
              <w:rPr>
                <w:b/>
              </w:rPr>
              <w:t>Picture</w:t>
            </w:r>
          </w:p>
        </w:tc>
        <w:tc>
          <w:tcPr>
            <w:tcW w:w="0" w:type="auto"/>
          </w:tcPr>
          <w:p w:rsidR="00C45B8D" w:rsidRDefault="008C5507">
            <w:pPr>
              <w:pStyle w:val="TableBodyText"/>
            </w:pPr>
            <w:r>
              <w:t xml:space="preserve">GAL </w:t>
            </w:r>
          </w:p>
        </w:tc>
      </w:tr>
      <w:tr w:rsidR="00C45B8D" w:rsidTr="00C45B8D">
        <w:tc>
          <w:tcPr>
            <w:tcW w:w="0" w:type="auto"/>
          </w:tcPr>
          <w:p w:rsidR="00C45B8D" w:rsidRDefault="008C5507">
            <w:pPr>
              <w:pStyle w:val="TableBodyText"/>
            </w:pPr>
            <w:r>
              <w:rPr>
                <w:b/>
              </w:rPr>
              <w:t>Range</w:t>
            </w:r>
            <w:r>
              <w:t xml:space="preserve"> </w:t>
            </w:r>
          </w:p>
          <w:p w:rsidR="00C45B8D" w:rsidRDefault="008C5507">
            <w:pPr>
              <w:pStyle w:val="TableBodyText"/>
            </w:pPr>
            <w:r>
              <w:rPr>
                <w:b/>
              </w:rPr>
              <w:lastRenderedPageBreak/>
              <w:t>DeepTraversal</w:t>
            </w:r>
            <w:r>
              <w:t xml:space="preserve"> </w:t>
            </w:r>
          </w:p>
          <w:p w:rsidR="00C45B8D" w:rsidRDefault="008C5507">
            <w:pPr>
              <w:pStyle w:val="TableBodyText"/>
            </w:pPr>
            <w:r>
              <w:rPr>
                <w:b/>
              </w:rPr>
              <w:t>RebuildResults</w:t>
            </w:r>
            <w:r>
              <w:t xml:space="preserve"> </w:t>
            </w:r>
          </w:p>
          <w:p w:rsidR="00C45B8D" w:rsidRDefault="008C5507">
            <w:pPr>
              <w:pStyle w:val="TableBodyText"/>
            </w:pPr>
            <w:r>
              <w:rPr>
                <w:b/>
              </w:rPr>
              <w:t>airsyncbase:BodyPreference</w:t>
            </w:r>
            <w:r>
              <w:t xml:space="preserve"> </w:t>
            </w:r>
          </w:p>
          <w:p w:rsidR="00C45B8D" w:rsidRDefault="008C5507">
            <w:pPr>
              <w:pStyle w:val="TableBodyText"/>
            </w:pPr>
            <w:r>
              <w:rPr>
                <w:b/>
              </w:rPr>
              <w:t>airsyncbase:BodyPartPreference</w:t>
            </w:r>
          </w:p>
          <w:p w:rsidR="00C45B8D" w:rsidRDefault="008C5507">
            <w:pPr>
              <w:pStyle w:val="TableBodyText"/>
            </w:pPr>
            <w:r>
              <w:rPr>
                <w:b/>
              </w:rPr>
              <w:t>rm:RightsManagementSupport</w:t>
            </w:r>
          </w:p>
        </w:tc>
        <w:tc>
          <w:tcPr>
            <w:tcW w:w="0" w:type="auto"/>
          </w:tcPr>
          <w:p w:rsidR="00C45B8D" w:rsidRDefault="008C5507">
            <w:pPr>
              <w:pStyle w:val="TableBodyText"/>
            </w:pPr>
            <w:r>
              <w:lastRenderedPageBreak/>
              <w:t xml:space="preserve">Mailbox </w:t>
            </w:r>
          </w:p>
        </w:tc>
      </w:tr>
      <w:tr w:rsidR="00C45B8D" w:rsidTr="00C45B8D">
        <w:tc>
          <w:tcPr>
            <w:tcW w:w="0" w:type="auto"/>
          </w:tcPr>
          <w:p w:rsidR="00C45B8D" w:rsidRDefault="008C5507">
            <w:pPr>
              <w:pStyle w:val="TableBodyText"/>
            </w:pPr>
            <w:r>
              <w:rPr>
                <w:b/>
              </w:rPr>
              <w:t>Range</w:t>
            </w:r>
            <w:r>
              <w:t xml:space="preserve"> </w:t>
            </w:r>
          </w:p>
          <w:p w:rsidR="00C45B8D" w:rsidRDefault="008C5507">
            <w:pPr>
              <w:pStyle w:val="TableBodyText"/>
            </w:pPr>
            <w:r>
              <w:rPr>
                <w:b/>
              </w:rPr>
              <w:t>UserName</w:t>
            </w:r>
            <w:r>
              <w:t xml:space="preserve"> </w:t>
            </w:r>
          </w:p>
          <w:p w:rsidR="00C45B8D" w:rsidRDefault="008C5507">
            <w:pPr>
              <w:pStyle w:val="TableBodyText"/>
            </w:pPr>
            <w:r>
              <w:rPr>
                <w:b/>
              </w:rPr>
              <w:t>Password</w:t>
            </w:r>
            <w:r>
              <w:t xml:space="preserve"> </w:t>
            </w:r>
          </w:p>
        </w:tc>
        <w:tc>
          <w:tcPr>
            <w:tcW w:w="0" w:type="auto"/>
          </w:tcPr>
          <w:p w:rsidR="00C45B8D" w:rsidRDefault="008C5507">
            <w:pPr>
              <w:pStyle w:val="TableBodyText"/>
            </w:pPr>
            <w:r>
              <w:t>Document Library</w:t>
            </w:r>
          </w:p>
        </w:tc>
      </w:tr>
    </w:tbl>
    <w:p w:rsidR="00C45B8D" w:rsidRDefault="008C5507">
      <w:r>
        <w:t xml:space="preserve">The </w:t>
      </w:r>
      <w:r>
        <w:rPr>
          <w:b/>
        </w:rPr>
        <w:t xml:space="preserve">airsyncbase:BodyPartPreference </w:t>
      </w:r>
      <w:r>
        <w:t>element</w:t>
      </w:r>
      <w:r>
        <w:rPr>
          <w:b/>
        </w:rPr>
        <w:t xml:space="preserve"> </w:t>
      </w:r>
      <w:r>
        <w:t xml:space="preserve">is only valid in </w:t>
      </w:r>
      <w:r>
        <w:rPr>
          <w:b/>
        </w:rPr>
        <w:t xml:space="preserve">Search </w:t>
      </w:r>
      <w:r>
        <w:t xml:space="preserve">command requests that include a </w:t>
      </w:r>
      <w:r>
        <w:rPr>
          <w:b/>
        </w:rPr>
        <w:t>ConversationId</w:t>
      </w:r>
      <w:r>
        <w:t xml:space="preserve"> element, as specified in section </w:t>
      </w:r>
      <w:hyperlink w:anchor="Section_773826b21f4643ee894ce985cfe10a85" w:history="1">
        <w:r>
          <w:rPr>
            <w:rStyle w:val="Hyperlink"/>
          </w:rPr>
          <w:t>2.2.3.35.2</w:t>
        </w:r>
      </w:hyperlink>
      <w:r>
        <w: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w:t>
      </w:r>
      <w:r>
        <w:t xml:space="preserve">by setting either the MS-ASProtocolVersion header, as specified in </w:t>
      </w:r>
      <w:hyperlink r:id="rId536"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r>
        <w:t xml:space="preserve">All protocol versions except 2.5 support the </w:t>
      </w:r>
      <w:r>
        <w:rPr>
          <w:b/>
        </w:rPr>
        <w:t>airsyncbase:BodyPreference</w:t>
      </w:r>
      <w:r>
        <w:t xml:space="preserve"> element as a child element of the </w:t>
      </w:r>
      <w:r>
        <w:rPr>
          <w:b/>
        </w:rPr>
        <w:t>Options</w:t>
      </w:r>
      <w:r>
        <w:t xml:space="preserve"> element in a </w:t>
      </w:r>
      <w:r>
        <w:rPr>
          <w:b/>
        </w:rPr>
        <w:t>Search</w:t>
      </w:r>
      <w:r>
        <w:t xml:space="preserve"> command request. The </w:t>
      </w:r>
      <w:r>
        <w:rPr>
          <w:b/>
        </w:rPr>
        <w:t>airsyncbase:BodyPartPreference</w:t>
      </w:r>
      <w:r>
        <w:t xml:space="preserve"> element and the </w:t>
      </w:r>
      <w:r>
        <w:rPr>
          <w:b/>
        </w:rPr>
        <w:t>rm:RightsManagementSupport</w:t>
      </w:r>
      <w:r>
        <w:t xml:space="preserve"> element are supported as a child elements of the </w:t>
      </w:r>
      <w:r>
        <w:rPr>
          <w:b/>
        </w:rPr>
        <w:t>Options</w:t>
      </w:r>
      <w:r>
        <w:t xml:space="preserve"> element only when protocol version 14.1, 16.0, or 16.1 is used. Protocol version support of other</w:t>
      </w:r>
      <w:r>
        <w:t xml:space="preserve"> elements referenced in this section is specified in the individual sections that define those elements.</w:t>
      </w:r>
    </w:p>
    <w:p w:rsidR="00C45B8D" w:rsidRDefault="008C5507">
      <w:pPr>
        <w:pStyle w:val="Heading5"/>
      </w:pPr>
      <w:bookmarkStart w:id="682" w:name="section_38f4e9fb6080456aac8f07b806aae86e"/>
      <w:bookmarkStart w:id="683" w:name="_Toc476026224"/>
      <w:r>
        <w:t>Options (Sync)</w:t>
      </w:r>
      <w:bookmarkEnd w:id="682"/>
      <w:bookmarkEnd w:id="683"/>
    </w:p>
    <w:p w:rsidR="00C45B8D" w:rsidRDefault="008C5507">
      <w:r>
        <w:t xml:space="preserve">The </w:t>
      </w:r>
      <w:r>
        <w:rPr>
          <w:b/>
        </w:rPr>
        <w:t>Options</w:t>
      </w:r>
      <w:r>
        <w:t xml:space="preserve"> element is an optional child element of the </w:t>
      </w:r>
      <w:r>
        <w:rPr>
          <w:b/>
        </w:rPr>
        <w:t>Collection</w:t>
      </w:r>
      <w:r>
        <w:t xml:space="preserve"> element in </w:t>
      </w:r>
      <w:r>
        <w:rPr>
          <w:b/>
        </w:rPr>
        <w:t>Sync</w:t>
      </w:r>
      <w:r>
        <w:t xml:space="preserve"> command requests that contains elements that control </w:t>
      </w:r>
      <w:r>
        <w:t>certain aspects of how the synchronization is performed.</w:t>
      </w:r>
    </w:p>
    <w:p w:rsidR="00C45B8D" w:rsidRDefault="008C5507">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88"/>
        <w:gridCol w:w="1365"/>
        <w:gridCol w:w="3517"/>
        <w:gridCol w:w="1396"/>
        <w:gridCol w:w="110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w:t>
            </w:r>
            <w:r>
              <w:lastRenderedPageBreak/>
              <w:t xml:space="preserve">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lastRenderedPageBreak/>
              <w:t>Collection</w:t>
            </w:r>
            <w:r>
              <w:t xml:space="preserve"> </w:t>
            </w:r>
            <w:r>
              <w:lastRenderedPageBreak/>
              <w:t xml:space="preserve">(section </w:t>
            </w:r>
            <w:hyperlink w:anchor="Section_9bc36da02ecc4618a4a3f0fcda460d44" w:history="1">
              <w:r>
                <w:rPr>
                  <w:rStyle w:val="Hyperlink"/>
                </w:rPr>
                <w:t>2.2.3.29.2</w:t>
              </w:r>
            </w:hyperlink>
            <w:r>
              <w:t xml:space="preserve">) </w:t>
            </w:r>
          </w:p>
        </w:tc>
        <w:tc>
          <w:tcPr>
            <w:tcW w:w="0" w:type="auto"/>
          </w:tcPr>
          <w:p w:rsidR="00C45B8D" w:rsidRDefault="008C5507">
            <w:pPr>
              <w:pStyle w:val="TableBodyText"/>
            </w:pPr>
            <w:r>
              <w:rPr>
                <w:b/>
              </w:rPr>
              <w:lastRenderedPageBreak/>
              <w:t>FilterType</w:t>
            </w:r>
            <w:r>
              <w:t xml:space="preserve"> (section </w:t>
            </w:r>
            <w:hyperlink w:anchor="Section_de626aeace5340c2abcf19eb8213ea6c" w:history="1">
              <w:r>
                <w:rPr>
                  <w:rStyle w:val="Hyperlink"/>
                </w:rPr>
                <w:t>2.2.3.68.2</w:t>
              </w:r>
            </w:hyperlink>
            <w:r>
              <w:t>)</w:t>
            </w:r>
          </w:p>
          <w:p w:rsidR="00C45B8D" w:rsidRDefault="008C5507">
            <w:pPr>
              <w:pStyle w:val="TableBodyText"/>
            </w:pPr>
            <w:r>
              <w:rPr>
                <w:b/>
              </w:rPr>
              <w:lastRenderedPageBreak/>
              <w:t>Conflict</w:t>
            </w:r>
            <w:r>
              <w:t xml:space="preserve"> (section </w:t>
            </w:r>
            <w:hyperlink w:anchor="Section_7993484cfb234a6a977bd1cfb05283c8" w:history="1">
              <w:r>
                <w:rPr>
                  <w:rStyle w:val="Hyperlink"/>
                </w:rPr>
                <w:t>2.2.3.34</w:t>
              </w:r>
            </w:hyperlink>
            <w:r>
              <w:t>)</w:t>
            </w:r>
          </w:p>
          <w:p w:rsidR="00C45B8D" w:rsidRDefault="008C5507">
            <w:pPr>
              <w:pStyle w:val="TableBodyText"/>
            </w:pPr>
            <w:r>
              <w:rPr>
                <w:b/>
              </w:rPr>
              <w:t>MIMET</w:t>
            </w:r>
            <w:r>
              <w:rPr>
                <w:b/>
              </w:rPr>
              <w:t>runcation</w:t>
            </w:r>
            <w:r>
              <w:t xml:space="preserve"> (section </w:t>
            </w:r>
            <w:hyperlink w:anchor="Section_00f08f7cb190406e8e70f331f54fe9c1" w:history="1">
              <w:r>
                <w:rPr>
                  <w:rStyle w:val="Hyperlink"/>
                </w:rPr>
                <w:t>2.2.3.111</w:t>
              </w:r>
            </w:hyperlink>
            <w:r>
              <w:t>)</w:t>
            </w:r>
          </w:p>
          <w:p w:rsidR="00C45B8D" w:rsidRDefault="008C5507">
            <w:pPr>
              <w:pStyle w:val="TableBodyText"/>
            </w:pPr>
            <w:r>
              <w:rPr>
                <w:b/>
              </w:rPr>
              <w:t>MIMESupport</w:t>
            </w:r>
            <w:r>
              <w:t xml:space="preserve"> (section </w:t>
            </w:r>
            <w:hyperlink w:anchor="Section_be12721112324dddbe0344e8f06862ef" w:history="1">
              <w:r>
                <w:rPr>
                  <w:rStyle w:val="Hyperlink"/>
                </w:rPr>
                <w:t>2.2.3.110.3</w:t>
              </w:r>
            </w:hyperlink>
            <w:r>
              <w:t>)</w:t>
            </w:r>
          </w:p>
          <w:p w:rsidR="00C45B8D" w:rsidRDefault="008C5507">
            <w:pPr>
              <w:pStyle w:val="TableBodyText"/>
            </w:pPr>
            <w:r>
              <w:rPr>
                <w:b/>
              </w:rPr>
              <w:t>Class</w:t>
            </w:r>
            <w:r>
              <w:t xml:space="preserve"> (section </w:t>
            </w:r>
            <w:hyperlink w:anchor="Section_45d00dcc09ec4ee5949e108e46774285" w:history="1">
              <w:r>
                <w:rPr>
                  <w:rStyle w:val="Hyperlink"/>
                </w:rPr>
                <w:t>2.2.3.27.6</w:t>
              </w:r>
            </w:hyperlink>
            <w:r>
              <w:t>)</w:t>
            </w:r>
          </w:p>
          <w:p w:rsidR="00C45B8D" w:rsidRDefault="008C5507">
            <w:pPr>
              <w:pStyle w:val="TableBodyText"/>
            </w:pPr>
            <w:r>
              <w:rPr>
                <w:b/>
              </w:rPr>
              <w:t>MaxItems</w:t>
            </w:r>
            <w:r>
              <w:t xml:space="preserve"> (section </w:t>
            </w:r>
            <w:hyperlink w:anchor="Section_fac49d86810c479e8bc4bcb374ce5f0c" w:history="1">
              <w:r>
                <w:rPr>
                  <w:rStyle w:val="Hyperlink"/>
                </w:rPr>
                <w:t>2.2.3.103.2</w:t>
              </w:r>
            </w:hyperlink>
            <w:r>
              <w:t>)</w:t>
            </w:r>
          </w:p>
          <w:p w:rsidR="00C45B8D" w:rsidRDefault="008C5507">
            <w:pPr>
              <w:pStyle w:val="TableBodyText"/>
            </w:pPr>
            <w:r>
              <w:rPr>
                <w:b/>
              </w:rPr>
              <w:t>Truncation</w:t>
            </w:r>
            <w:r>
              <w:t xml:space="preserve"> (section </w:t>
            </w:r>
            <w:hyperlink w:anchor="Section_b550693e435048ef844e51ae0f2a84d8" w:history="1">
              <w:r>
                <w:rPr>
                  <w:rStyle w:val="Hyperlink"/>
                </w:rPr>
                <w:t>2.2.3.185</w:t>
              </w:r>
            </w:hyperlink>
            <w:r>
              <w:t>)</w:t>
            </w:r>
          </w:p>
          <w:p w:rsidR="00C45B8D" w:rsidRDefault="008C5507">
            <w:pPr>
              <w:pStyle w:val="TableBodyText"/>
            </w:pPr>
            <w:r>
              <w:rPr>
                <w:b/>
              </w:rPr>
              <w:t>airsyncbase:BodyPreference</w:t>
            </w:r>
            <w:r>
              <w:t xml:space="preserve"> (</w:t>
            </w:r>
            <w:hyperlink r:id="rId537" w:anchor="Section_d1ba798741bf483d904596dfe11e3d1c">
              <w:r>
                <w:rPr>
                  <w:rStyle w:val="Hyperlink"/>
                </w:rPr>
                <w:t>[MS-ASAIRS]</w:t>
              </w:r>
            </w:hyperlink>
            <w:r>
              <w:t xml:space="preserve"> section 2.2.2.12)</w:t>
            </w:r>
          </w:p>
          <w:p w:rsidR="00C45B8D" w:rsidRDefault="008C5507">
            <w:pPr>
              <w:pStyle w:val="TableBodyText"/>
            </w:pPr>
            <w:r>
              <w:rPr>
                <w:b/>
              </w:rPr>
              <w:t>airsyncbase:BodyPartPreference</w:t>
            </w:r>
            <w:r>
              <w:t xml:space="preserve"> ([MS-ASAIRS] section 2.2.2.11)</w:t>
            </w:r>
          </w:p>
          <w:p w:rsidR="00C45B8D" w:rsidRDefault="008C5507">
            <w:pPr>
              <w:pStyle w:val="TableBodyText"/>
            </w:pPr>
            <w:r>
              <w:rPr>
                <w:b/>
              </w:rPr>
              <w:t>rm:RightsManagementSupport</w:t>
            </w:r>
            <w:r>
              <w:t xml:space="preserve"> (</w:t>
            </w:r>
            <w:hyperlink r:id="rId538" w:anchor="Section_71e681b7e1784c1096b678df7fa77dfc">
              <w:r>
                <w:rPr>
                  <w:rStyle w:val="Hyperlink"/>
                </w:rPr>
                <w:t>[MS-ASRM]</w:t>
              </w:r>
            </w:hyperlink>
            <w:r>
              <w:t xml:space="preserve"> section 2.2.2.15)</w:t>
            </w:r>
          </w:p>
        </w:tc>
        <w:tc>
          <w:tcPr>
            <w:tcW w:w="0" w:type="auto"/>
          </w:tcPr>
          <w:p w:rsidR="00C45B8D" w:rsidRDefault="008C5507">
            <w:pPr>
              <w:pStyle w:val="TableBodyText"/>
              <w:rPr>
                <w:b/>
              </w:rPr>
            </w:pPr>
            <w:r>
              <w:rPr>
                <w:b/>
              </w:rPr>
              <w:lastRenderedPageBreak/>
              <w:t>container</w:t>
            </w:r>
            <w:r>
              <w:t xml:space="preserve"> </w:t>
            </w:r>
            <w:r>
              <w:lastRenderedPageBreak/>
              <w:t>(</w:t>
            </w:r>
            <w:hyperlink r:id="rId539"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lastRenderedPageBreak/>
              <w:t xml:space="preserve">0...2 </w:t>
            </w:r>
            <w:r>
              <w:lastRenderedPageBreak/>
              <w:t>(optional)</w:t>
            </w:r>
          </w:p>
        </w:tc>
      </w:tr>
    </w:tbl>
    <w:p w:rsidR="00C45B8D" w:rsidRDefault="008C5507">
      <w:r>
        <w:lastRenderedPageBreak/>
        <w:t>This element is optional, but if it is present, it SHOULD include at least one child eleme</w:t>
      </w:r>
      <w:r>
        <w:t xml:space="preserve">nt. The </w:t>
      </w:r>
      <w:r>
        <w:rPr>
          <w:b/>
        </w:rPr>
        <w:t>Options</w:t>
      </w:r>
      <w:r>
        <w:t xml:space="preserve"> element appears only in requests to the server from the client.</w:t>
      </w:r>
    </w:p>
    <w:p w:rsidR="00C45B8D" w:rsidRDefault="008C5507">
      <w:r>
        <w:t xml:space="preserve">Synchronization options enable the client to specify truncation and content settings. These settings are encapsulated within a </w:t>
      </w:r>
      <w:r>
        <w:rPr>
          <w:b/>
        </w:rPr>
        <w:t>airsyncbase:BodyPreference</w:t>
      </w:r>
      <w:r>
        <w:t xml:space="preserve"> child element, as spec</w:t>
      </w:r>
      <w:r>
        <w:t xml:space="preserve">ified in [MS-ASAIRS] section 2.2.2.12. </w:t>
      </w:r>
    </w:p>
    <w:p w:rsidR="00C45B8D" w:rsidRDefault="008C5507">
      <w:r>
        <w:t xml:space="preserve">Because synchronization options are specified on a collection, the client can specify a unique </w:t>
      </w:r>
      <w:r>
        <w:rPr>
          <w:b/>
        </w:rPr>
        <w:t>airsyncbase:BodyPreference</w:t>
      </w:r>
      <w:r>
        <w:t xml:space="preserve"> element value for each collection that it is being synchronized. For more details about the </w:t>
      </w:r>
      <w:r>
        <w:rPr>
          <w:b/>
        </w:rPr>
        <w:t>ai</w:t>
      </w:r>
      <w:r>
        <w:rPr>
          <w:b/>
        </w:rPr>
        <w:t>rsyncbase:BodyPreference</w:t>
      </w:r>
      <w:r>
        <w:t xml:space="preserve"> element, see [MS-ASAIRS] section 2.2.2.12.</w:t>
      </w:r>
    </w:p>
    <w:p w:rsidR="00C45B8D" w:rsidRDefault="008C5507">
      <w:r>
        <w:t xml:space="preserve">The server preserves the </w:t>
      </w:r>
      <w:r>
        <w:rPr>
          <w:b/>
        </w:rPr>
        <w:t>Options</w:t>
      </w:r>
      <w:r>
        <w:t xml:space="preserve"> block across requests, using a concept referred to as "sticky options". If the </w:t>
      </w:r>
      <w:r>
        <w:rPr>
          <w:b/>
        </w:rPr>
        <w:t>Options</w:t>
      </w:r>
      <w:r>
        <w:t xml:space="preserve"> block is not included in a request, the previous </w:t>
      </w:r>
      <w:r>
        <w:rPr>
          <w:b/>
        </w:rPr>
        <w:t>Options</w:t>
      </w:r>
      <w:r>
        <w:t xml:space="preserve"> block is us</w:t>
      </w:r>
      <w:r>
        <w:t xml:space="preserve">ed. Whenever the client specifies new options by including an </w:t>
      </w:r>
      <w:r>
        <w:rPr>
          <w:b/>
        </w:rPr>
        <w:t>Options</w:t>
      </w:r>
      <w:r>
        <w:t xml:space="preserve"> block in the request, the server MUST replace the original </w:t>
      </w:r>
      <w:r>
        <w:rPr>
          <w:b/>
        </w:rPr>
        <w:t>Options</w:t>
      </w:r>
      <w:r>
        <w:t xml:space="preserve"> block with the new </w:t>
      </w:r>
      <w:r>
        <w:rPr>
          <w:b/>
        </w:rPr>
        <w:t>Options</w:t>
      </w:r>
      <w:r>
        <w:t xml:space="preserve"> block.</w:t>
      </w:r>
    </w:p>
    <w:p w:rsidR="00C45B8D" w:rsidRDefault="008C5507">
      <w:r>
        <w:t xml:space="preserve">If two </w:t>
      </w:r>
      <w:r>
        <w:rPr>
          <w:b/>
        </w:rPr>
        <w:t>Options</w:t>
      </w:r>
      <w:r>
        <w:t xml:space="preserve"> elements are included in a single </w:t>
      </w:r>
      <w:r>
        <w:rPr>
          <w:b/>
        </w:rPr>
        <w:t>Sync</w:t>
      </w:r>
      <w:r>
        <w:t xml:space="preserve"> command request, one of the </w:t>
      </w:r>
      <w:r>
        <w:rPr>
          <w:b/>
        </w:rPr>
        <w:t>Opt</w:t>
      </w:r>
      <w:r>
        <w:rPr>
          <w:b/>
        </w:rPr>
        <w:t>ions</w:t>
      </w:r>
      <w:r>
        <w:t xml:space="preserve"> elements MUST specify the synchronization options for the </w:t>
      </w:r>
      <w:r>
        <w:rPr>
          <w:b/>
        </w:rPr>
        <w:t>SMS</w:t>
      </w:r>
      <w:r>
        <w:t xml:space="preserve"> class, while the other </w:t>
      </w:r>
      <w:r>
        <w:rPr>
          <w:b/>
        </w:rPr>
        <w:t>Options</w:t>
      </w:r>
      <w:r>
        <w:t xml:space="preserve"> element specifies the options for the default class of the given folder.</w:t>
      </w:r>
    </w:p>
    <w:p w:rsidR="00C45B8D" w:rsidRDefault="008C5507">
      <w:r>
        <w:rPr>
          <w:b/>
        </w:rPr>
        <w:t>Protocol Versions</w:t>
      </w:r>
    </w:p>
    <w:p w:rsidR="00C45B8D" w:rsidRDefault="008C5507">
      <w:r>
        <w:t>The following table specifies the protocol versions that support th</w:t>
      </w:r>
      <w:r>
        <w:t xml:space="preserve">is element. The client indicates the protocol version being used by setting either the MS-ASProtocolVersion header, as specified in </w:t>
      </w:r>
      <w:hyperlink r:id="rId540" w:anchor="Section_4cbf28dc287641c69d87ba9db86cd40d">
        <w:r>
          <w:rPr>
            <w:rStyle w:val="Hyperlink"/>
          </w:rPr>
          <w:t>[MS-ASHTTP]</w:t>
        </w:r>
      </w:hyperlink>
      <w:r>
        <w:t xml:space="preserve"> section 2.2.1.1.2.6, or the </w:t>
      </w:r>
      <w:r>
        <w:rPr>
          <w:b/>
        </w:rPr>
        <w:t>Pro</w:t>
      </w:r>
      <w:r>
        <w:rPr>
          <w:b/>
        </w:rPr>
        <w:t>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r>
        <w:t xml:space="preserve">All protocol versions except 2.5 support the </w:t>
      </w:r>
      <w:r>
        <w:rPr>
          <w:b/>
        </w:rPr>
        <w:t>airsyncbase:BodyPreference</w:t>
      </w:r>
      <w:r>
        <w:t xml:space="preserve"> element as a child element of the </w:t>
      </w:r>
      <w:r>
        <w:rPr>
          <w:b/>
        </w:rPr>
        <w:t>Options</w:t>
      </w:r>
      <w:r>
        <w:t xml:space="preserve"> element in a </w:t>
      </w:r>
      <w:r>
        <w:rPr>
          <w:b/>
        </w:rPr>
        <w:t>Sync</w:t>
      </w:r>
      <w:r>
        <w:t xml:space="preserve"> command request. The </w:t>
      </w:r>
      <w:r>
        <w:rPr>
          <w:b/>
        </w:rPr>
        <w:t>airsyncbase:BodyPartPreference</w:t>
      </w:r>
      <w:r>
        <w:t xml:space="preserve"> element and the </w:t>
      </w:r>
      <w:r>
        <w:rPr>
          <w:b/>
        </w:rPr>
        <w:t>rm:RightsManagementSupport</w:t>
      </w:r>
      <w:r>
        <w:t xml:space="preserve"> element are supported as a child elements of the </w:t>
      </w:r>
      <w:r>
        <w:rPr>
          <w:b/>
        </w:rPr>
        <w:t>Options</w:t>
      </w:r>
      <w:r>
        <w:t xml:space="preserve"> element only when</w:t>
      </w:r>
      <w:r>
        <w:t xml:space="preserve"> protocol version 14.1, 16.0, or 16.1 is used. Protocol version support of other elements referenced in this section is specified in the individual sections that define those elements.</w:t>
      </w:r>
    </w:p>
    <w:p w:rsidR="00C45B8D" w:rsidRDefault="008C5507">
      <w:pPr>
        <w:pStyle w:val="Heading4"/>
      </w:pPr>
      <w:bookmarkStart w:id="684" w:name="section_59cd57e4c1f8489e858845c12d272ba0"/>
      <w:bookmarkStart w:id="685" w:name="_Toc476026225"/>
      <w:r>
        <w:t>Or</w:t>
      </w:r>
      <w:bookmarkEnd w:id="684"/>
      <w:bookmarkEnd w:id="685"/>
    </w:p>
    <w:p w:rsidR="00C45B8D" w:rsidRDefault="008C5507">
      <w:r>
        <w:t xml:space="preserve">The </w:t>
      </w:r>
      <w:r>
        <w:rPr>
          <w:b/>
        </w:rPr>
        <w:t>Or</w:t>
      </w:r>
      <w:r>
        <w:t xml:space="preserve"> element is an optional child element of the </w:t>
      </w:r>
      <w:r>
        <w:rPr>
          <w:b/>
        </w:rPr>
        <w:t xml:space="preserve">And </w:t>
      </w:r>
      <w:r>
        <w:t xml:space="preserve">element in </w:t>
      </w:r>
      <w:r>
        <w:rPr>
          <w:b/>
        </w:rPr>
        <w:t>Se</w:t>
      </w:r>
      <w:r>
        <w:rPr>
          <w:b/>
        </w:rPr>
        <w:t xml:space="preserve">arch </w:t>
      </w:r>
      <w:r>
        <w:t xml:space="preserve">command requests. It contains elements that specify items on which to perform an </w:t>
      </w:r>
      <w:r>
        <w:rPr>
          <w:b/>
        </w:rPr>
        <w:t>OR</w:t>
      </w:r>
      <w:r>
        <w:t xml:space="preserve"> operation.</w:t>
      </w:r>
    </w:p>
    <w:p w:rsidR="00C45B8D" w:rsidRDefault="008C5507">
      <w:r>
        <w:t xml:space="preserve">Elements referenced in this section are defined in the </w:t>
      </w:r>
      <w:r>
        <w:rPr>
          <w:b/>
        </w:rPr>
        <w:t>Search</w:t>
      </w:r>
      <w:r>
        <w:t xml:space="preserve"> namespace, except where otherwise indicated by the presence of a namespace prefix (as defined </w:t>
      </w:r>
      <w:r>
        <w:t xml:space="preserve">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73"/>
        <w:gridCol w:w="1480"/>
        <w:gridCol w:w="1976"/>
        <w:gridCol w:w="2046"/>
        <w:gridCol w:w="130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C45B8D">
            <w:pPr>
              <w:pStyle w:val="TableBodyText"/>
            </w:pPr>
          </w:p>
          <w:p w:rsidR="00C45B8D" w:rsidRDefault="008C5507">
            <w:pPr>
              <w:pStyle w:val="TableBodyText"/>
            </w:pPr>
            <w:r>
              <w:rPr>
                <w:b/>
              </w:rPr>
              <w:t>And</w:t>
            </w:r>
            <w:r>
              <w:t xml:space="preserve"> (section </w:t>
            </w:r>
            <w:hyperlink w:anchor="Section_2b1aa32d2cc344ef9435003e0ff88bb4" w:history="1">
              <w:r>
                <w:rPr>
                  <w:rStyle w:val="Hyperlink"/>
                </w:rPr>
                <w:t>2.2.3.10</w:t>
              </w:r>
            </w:hyperlink>
            <w:r>
              <w:t>)</w:t>
            </w:r>
          </w:p>
        </w:tc>
        <w:tc>
          <w:tcPr>
            <w:tcW w:w="0" w:type="auto"/>
          </w:tcPr>
          <w:p w:rsidR="00C45B8D" w:rsidRDefault="00C45B8D">
            <w:pPr>
              <w:pStyle w:val="TableBodyText"/>
            </w:pPr>
          </w:p>
          <w:p w:rsidR="00C45B8D" w:rsidRDefault="008C5507">
            <w:pPr>
              <w:pStyle w:val="TableBodyText"/>
            </w:pPr>
            <w:r>
              <w:rPr>
                <w:b/>
              </w:rPr>
              <w:t>FreeText</w:t>
            </w:r>
            <w:r>
              <w:t xml:space="preserve"> (section </w:t>
            </w:r>
            <w:hyperlink w:anchor="Section_ed75550cd7de4831b70d0f8a5141f344" w:history="1">
              <w:r>
                <w:rPr>
                  <w:rStyle w:val="Hyperlink"/>
                </w:rPr>
                <w:t>2.2.3.80.2</w:t>
              </w:r>
            </w:hyperlink>
            <w:r>
              <w:t xml:space="preserve">) </w:t>
            </w:r>
          </w:p>
          <w:p w:rsidR="00C45B8D" w:rsidRDefault="008C5507">
            <w:pPr>
              <w:pStyle w:val="TableBodyText"/>
            </w:pPr>
            <w:r>
              <w:rPr>
                <w:b/>
              </w:rPr>
              <w:t>GreaterThan</w:t>
            </w:r>
            <w:r>
              <w:t xml:space="preserve"> (section </w:t>
            </w:r>
            <w:hyperlink w:anchor="Section_6e424bf7f5df4eebbaacdb634ce6f242" w:history="1">
              <w:r>
                <w:rPr>
                  <w:rStyle w:val="Hyperlink"/>
                </w:rPr>
                <w:t>2.2.3.86</w:t>
              </w:r>
            </w:hyperlink>
            <w:r>
              <w:t>)</w:t>
            </w:r>
          </w:p>
          <w:p w:rsidR="00C45B8D" w:rsidRDefault="008C5507">
            <w:pPr>
              <w:pStyle w:val="TableBodyText"/>
            </w:pPr>
            <w:r>
              <w:rPr>
                <w:b/>
              </w:rPr>
              <w:t>LessThan</w:t>
            </w:r>
            <w:r>
              <w:t xml:space="preserve"> (section </w:t>
            </w:r>
            <w:hyperlink w:anchor="Section_244cd6b12b1f4909889a367bfdc8c6b4" w:history="1">
              <w:r>
                <w:rPr>
                  <w:rStyle w:val="Hyperlink"/>
                </w:rPr>
                <w:t>2.2.3.96</w:t>
              </w:r>
            </w:hyperlink>
            <w:r>
              <w:t>)</w:t>
            </w:r>
          </w:p>
        </w:tc>
        <w:tc>
          <w:tcPr>
            <w:tcW w:w="0" w:type="auto"/>
          </w:tcPr>
          <w:p w:rsidR="00C45B8D" w:rsidRDefault="008C5507">
            <w:pPr>
              <w:pStyle w:val="TableBodyText"/>
              <w:rPr>
                <w:b/>
              </w:rPr>
            </w:pPr>
            <w:r>
              <w:rPr>
                <w:b/>
              </w:rPr>
              <w:t>container</w:t>
            </w:r>
            <w:r>
              <w:t xml:space="preserve"> (</w:t>
            </w:r>
            <w:hyperlink r:id="rId541"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86" w:name="section_65dca5711ffa4481af82071a5a3462d0"/>
      <w:bookmarkStart w:id="687" w:name="_Toc476026226"/>
      <w:r>
        <w:t>OS</w:t>
      </w:r>
      <w:bookmarkEnd w:id="686"/>
      <w:bookmarkEnd w:id="687"/>
    </w:p>
    <w:p w:rsidR="00C45B8D" w:rsidRDefault="008C5507">
      <w:r>
        <w:t xml:space="preserve">The </w:t>
      </w:r>
      <w:r>
        <w:rPr>
          <w:b/>
        </w:rPr>
        <w:t>OS</w:t>
      </w:r>
      <w:r>
        <w:t xml:space="preserve"> element is an optional child element of the </w:t>
      </w:r>
      <w:r>
        <w:rPr>
          <w:b/>
        </w:rPr>
        <w:t xml:space="preserve">Set </w:t>
      </w:r>
      <w:r>
        <w:t xml:space="preserve">element in </w:t>
      </w:r>
      <w:r>
        <w:rPr>
          <w:b/>
        </w:rPr>
        <w:t xml:space="preserve">Settings </w:t>
      </w:r>
      <w:r>
        <w:t>command requests that specifies the operating system of the client device.</w:t>
      </w:r>
    </w:p>
    <w:p w:rsidR="00C45B8D" w:rsidRDefault="008C5507">
      <w:r>
        <w:lastRenderedPageBreak/>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 xml:space="preserve">Command </w:t>
            </w:r>
            <w:r>
              <w:t>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543"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r>
        <w:t xml:space="preserve">Some information about the operating system of the device can be collected from the user </w:t>
      </w:r>
      <w:r>
        <w:t>agent string that is associated with requests from that client. The mapping from user agent to operating system is not one to one, however, and therefore does not provide sufficient information to troubleshoot and establish an inventory.</w:t>
      </w:r>
    </w:p>
    <w:p w:rsidR="00C45B8D" w:rsidRDefault="008C5507">
      <w:r>
        <w:t xml:space="preserve">The </w:t>
      </w:r>
      <w:r>
        <w:rPr>
          <w:b/>
        </w:rPr>
        <w:t>OS</w:t>
      </w:r>
      <w:r>
        <w:t xml:space="preserve"> element is </w:t>
      </w:r>
      <w:r>
        <w:t xml:space="preserve">a </w:t>
      </w:r>
      <w:r>
        <w:rPr>
          <w:b/>
        </w:rPr>
        <w:t>string</w:t>
      </w:r>
      <w:r>
        <w:t xml:space="preserve"> value (up to 1024 characters in length) that enables the client to precisely specify the operating system of the device. The server does not perform any validation of this value, but clients SHOULD</w:t>
      </w:r>
      <w:bookmarkStart w:id="688" w:name="Appendix_A_Target_12"/>
      <w:r>
        <w:fldChar w:fldCharType="begin"/>
      </w:r>
      <w:r>
        <w:instrText xml:space="preserve"> HYPERLINK \l "Appendix_A_12" \o "Product behavi</w:instrText>
      </w:r>
      <w:r>
        <w:instrText xml:space="preserve">or note 12" \h </w:instrText>
      </w:r>
      <w:r>
        <w:fldChar w:fldCharType="separate"/>
      </w:r>
      <w:r>
        <w:rPr>
          <w:rStyle w:val="Hyperlink"/>
        </w:rPr>
        <w:t>&lt;12&gt;</w:t>
      </w:r>
      <w:r>
        <w:rPr>
          <w:rStyle w:val="Hyperlink"/>
        </w:rPr>
        <w:fldChar w:fldCharType="end"/>
      </w:r>
      <w:bookmarkEnd w:id="688"/>
      <w:r>
        <w:t xml:space="preserve"> use the following convention:</w:t>
      </w:r>
    </w:p>
    <w:p w:rsidR="00C45B8D" w:rsidRDefault="008C5507">
      <w:r>
        <w:t>&lt;Operating System Product Name&gt; &lt;Operating System Major Version&gt; &lt;Operating System Minor Version&gt;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89" w:name="section_89f07d724afd41699eb7c4fb27d09478"/>
      <w:bookmarkStart w:id="690" w:name="_Toc476026227"/>
      <w:r>
        <w:t>OSLanguage</w:t>
      </w:r>
      <w:bookmarkEnd w:id="689"/>
      <w:bookmarkEnd w:id="690"/>
    </w:p>
    <w:p w:rsidR="00C45B8D" w:rsidRDefault="008C5507">
      <w:r>
        <w:t xml:space="preserve">The </w:t>
      </w:r>
      <w:r>
        <w:rPr>
          <w:b/>
        </w:rPr>
        <w:t>OSLanguage</w:t>
      </w:r>
      <w:r>
        <w:t xml:space="preserve"> element is an optional child element of the </w:t>
      </w:r>
      <w:r>
        <w:rPr>
          <w:b/>
        </w:rPr>
        <w:t xml:space="preserve">Set </w:t>
      </w:r>
      <w:r>
        <w:t xml:space="preserve">element in </w:t>
      </w:r>
      <w:r>
        <w:rPr>
          <w:b/>
        </w:rPr>
        <w:t xml:space="preserve">Settings </w:t>
      </w:r>
      <w:r>
        <w:t>command requests that specifies the language that is used by the operating system of the client device.</w:t>
      </w:r>
    </w:p>
    <w:p w:rsidR="00C45B8D" w:rsidRDefault="008C5507">
      <w:r>
        <w:t>All elements referenced in this section are defined in the</w:t>
      </w:r>
      <w:r>
        <w:t xml:space="preserv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545"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bl>
    <w:p w:rsidR="00C45B8D" w:rsidRDefault="008C5507">
      <w:r>
        <w:lastRenderedPageBreak/>
        <w:t>Knowledge of the user's language facilitates l</w:t>
      </w:r>
      <w:r>
        <w:t xml:space="preserve">ocalization if the server is required to send localizable content to the client device. The </w:t>
      </w:r>
      <w:r>
        <w:rPr>
          <w:b/>
        </w:rPr>
        <w:t xml:space="preserve">OS </w:t>
      </w:r>
      <w:r>
        <w:t xml:space="preserve">element value can be up to 1024 characters in length. The server does not validate the value of the </w:t>
      </w:r>
      <w:r>
        <w:rPr>
          <w:b/>
        </w:rPr>
        <w:t>OSLanguage</w:t>
      </w:r>
      <w:r>
        <w:t xml:space="preserve"> element.</w:t>
      </w:r>
    </w:p>
    <w:p w:rsidR="00C45B8D" w:rsidRDefault="008C5507">
      <w:r>
        <w:rPr>
          <w:b/>
        </w:rPr>
        <w:t>Protocol Versions</w:t>
      </w:r>
    </w:p>
    <w:p w:rsidR="00C45B8D" w:rsidRDefault="008C5507">
      <w:r>
        <w:t>The following table spe</w:t>
      </w:r>
      <w:r>
        <w:t xml:space="preserve">cifies the protocol versions that support this element. The client indicates the protocol version being used by setting either the MS-ASProtocolVersion header, as specified in </w:t>
      </w:r>
      <w:hyperlink r:id="rId5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691" w:name="section_d705bda1d47a40dc9e6b124b297b521c"/>
      <w:bookmarkStart w:id="692" w:name="_Toc476026228"/>
      <w:r>
        <w:t>ParentId</w:t>
      </w:r>
      <w:bookmarkEnd w:id="691"/>
      <w:bookmarkEnd w:id="692"/>
    </w:p>
    <w:p w:rsidR="00C45B8D" w:rsidRDefault="008C5507">
      <w:r>
        <w:t xml:space="preserve">The </w:t>
      </w:r>
      <w:r>
        <w:rPr>
          <w:b/>
        </w:rPr>
        <w:t>ParentId</w:t>
      </w:r>
      <w:r>
        <w:t xml:space="preserve"> element is used in the following command requests and responses:</w:t>
      </w:r>
    </w:p>
    <w:p w:rsidR="00C45B8D" w:rsidRDefault="008C5507">
      <w:pPr>
        <w:pStyle w:val="ListParagraph"/>
        <w:numPr>
          <w:ilvl w:val="0"/>
          <w:numId w:val="56"/>
        </w:numPr>
      </w:pPr>
      <w:r>
        <w:rPr>
          <w:b/>
        </w:rPr>
        <w:t xml:space="preserve">FolderCreate </w:t>
      </w:r>
      <w:r>
        <w:t xml:space="preserve">command requests (section </w:t>
      </w:r>
      <w:hyperlink w:anchor="Section_6f182dfb506e4e8ebe82ef814cc4e9d5" w:history="1">
        <w:r>
          <w:rPr>
            <w:rStyle w:val="Hyperlink"/>
          </w:rPr>
          <w:t>2.2.1.3</w:t>
        </w:r>
      </w:hyperlink>
      <w:r>
        <w:t>)</w:t>
      </w:r>
    </w:p>
    <w:p w:rsidR="00C45B8D" w:rsidRDefault="008C5507">
      <w:pPr>
        <w:pStyle w:val="ListParagraph"/>
        <w:numPr>
          <w:ilvl w:val="0"/>
          <w:numId w:val="56"/>
        </w:numPr>
      </w:pPr>
      <w:r>
        <w:rPr>
          <w:b/>
        </w:rPr>
        <w:t xml:space="preserve">FolderSync </w:t>
      </w:r>
      <w:r>
        <w:t xml:space="preserve">command responses (section </w:t>
      </w:r>
      <w:hyperlink w:anchor="Section_e4dc4ff8cf5a41d9abb86188068b0b9b" w:history="1">
        <w:r>
          <w:rPr>
            <w:rStyle w:val="Hyperlink"/>
          </w:rPr>
          <w:t>2.2.1.5</w:t>
        </w:r>
      </w:hyperlink>
      <w:r>
        <w:t>)</w:t>
      </w:r>
    </w:p>
    <w:p w:rsidR="00C45B8D" w:rsidRDefault="008C5507">
      <w:pPr>
        <w:pStyle w:val="ListParagraph"/>
        <w:numPr>
          <w:ilvl w:val="0"/>
          <w:numId w:val="56"/>
        </w:numPr>
      </w:pPr>
      <w:r>
        <w:rPr>
          <w:b/>
        </w:rPr>
        <w:t xml:space="preserve">FolderUpdate </w:t>
      </w:r>
      <w:r>
        <w:t xml:space="preserve">command requests (section </w:t>
      </w:r>
      <w:hyperlink w:anchor="Section_afcaf4ed11654f4eaeabf193cf0e9983" w:history="1">
        <w:r>
          <w:rPr>
            <w:rStyle w:val="Hyperlink"/>
          </w:rPr>
          <w:t>2.2.1.6</w:t>
        </w:r>
      </w:hyperlink>
      <w:r>
        <w:t>)</w:t>
      </w:r>
    </w:p>
    <w:p w:rsidR="00C45B8D" w:rsidRDefault="008C5507">
      <w:pPr>
        <w:pStyle w:val="ListParagraph"/>
        <w:numPr>
          <w:ilvl w:val="0"/>
          <w:numId w:val="56"/>
        </w:numPr>
      </w:pPr>
      <w:r>
        <w:rPr>
          <w:b/>
        </w:rPr>
        <w:t>GetHierarchy</w:t>
      </w:r>
      <w:r>
        <w:t xml:space="preserve"> command response (section </w:t>
      </w:r>
      <w:hyperlink w:anchor="Section_2852ec1492224eb7b52495abfb621598" w:history="1">
        <w:r>
          <w:rPr>
            <w:rStyle w:val="Hyperlink"/>
          </w:rPr>
          <w:t>2.2.1.8</w:t>
        </w:r>
      </w:hyperlink>
      <w:r>
        <w:t>)</w:t>
      </w:r>
    </w:p>
    <w:p w:rsidR="00C45B8D" w:rsidRDefault="008C5507">
      <w:r>
        <w:t xml:space="preserve">The definition of the </w:t>
      </w:r>
      <w:r>
        <w:rPr>
          <w:b/>
        </w:rPr>
        <w:t>ParentId</w:t>
      </w:r>
      <w:r>
        <w:t xml:space="preserve"> element differs according to the context in which it is used. For more details, see section </w:t>
      </w:r>
      <w:hyperlink w:anchor="Section_ddf9eb53358a435f88f407ad772d69dd" w:history="1">
        <w:r>
          <w:rPr>
            <w:rStyle w:val="Hyperlink"/>
          </w:rPr>
          <w:t>2.2.3.129.1</w:t>
        </w:r>
      </w:hyperlink>
      <w:r>
        <w:t xml:space="preserve">, section </w:t>
      </w:r>
      <w:hyperlink w:anchor="Section_cb05caee48ef4948bcce14a36994d60b" w:history="1">
        <w:r>
          <w:rPr>
            <w:rStyle w:val="Hyperlink"/>
          </w:rPr>
          <w:t>2.2.3.129.2</w:t>
        </w:r>
      </w:hyperlink>
      <w:r>
        <w:t xml:space="preserve">, section </w:t>
      </w:r>
      <w:hyperlink w:anchor="Section_0e410513e0794d2da1a35d8c7019f994" w:history="1">
        <w:r>
          <w:rPr>
            <w:rStyle w:val="Hyperlink"/>
          </w:rPr>
          <w:t>2.2.3.129.3</w:t>
        </w:r>
      </w:hyperlink>
      <w:r>
        <w:t xml:space="preserve">, and section </w:t>
      </w:r>
      <w:hyperlink w:anchor="Section_63183a6b587c44d7957987201d1ffeb3" w:history="1">
        <w:r>
          <w:rPr>
            <w:rStyle w:val="Hyperlink"/>
          </w:rPr>
          <w:t>2.2.3.129.4</w:t>
        </w:r>
      </w:hyperlink>
      <w:r>
        <w:t>.</w:t>
      </w:r>
    </w:p>
    <w:p w:rsidR="00C45B8D" w:rsidRDefault="008C5507">
      <w:pPr>
        <w:pStyle w:val="Heading5"/>
      </w:pPr>
      <w:bookmarkStart w:id="693" w:name="section_ddf9eb53358a435f88f407ad772d69dd"/>
      <w:bookmarkStart w:id="694" w:name="_Toc476026229"/>
      <w:r>
        <w:t>ParentId (FolderCreate)</w:t>
      </w:r>
      <w:bookmarkEnd w:id="693"/>
      <w:bookmarkEnd w:id="694"/>
    </w:p>
    <w:p w:rsidR="00C45B8D" w:rsidRDefault="008C5507">
      <w:r>
        <w:t xml:space="preserve">The </w:t>
      </w:r>
      <w:r>
        <w:rPr>
          <w:b/>
        </w:rPr>
        <w:t>ParentId</w:t>
      </w:r>
      <w:r>
        <w:t xml:space="preserve"> element is a required child elem</w:t>
      </w:r>
      <w:r>
        <w:t xml:space="preserve">ent of the </w:t>
      </w:r>
      <w:r>
        <w:rPr>
          <w:b/>
        </w:rPr>
        <w:t xml:space="preserve">FolderCreate </w:t>
      </w:r>
      <w:r>
        <w:t xml:space="preserve">element in </w:t>
      </w:r>
      <w:r>
        <w:rPr>
          <w:b/>
        </w:rPr>
        <w:t>FolderCreate</w:t>
      </w:r>
      <w:r>
        <w:t xml:space="preserve"> command requests that specifies the server ID of the parent folder. The server ID of the parent folder is obtained from the </w:t>
      </w:r>
      <w:r>
        <w:rPr>
          <w:b/>
        </w:rPr>
        <w:t>ServerId</w:t>
      </w:r>
      <w:r>
        <w:t xml:space="preserve"> element (section </w:t>
      </w:r>
      <w:hyperlink w:anchor="Section_80e7ad4e64ea4e59a90dd98c2e0f3ad1" w:history="1">
        <w:r>
          <w:rPr>
            <w:rStyle w:val="Hyperlink"/>
          </w:rPr>
          <w:t>2.2.3.166.4</w:t>
        </w:r>
      </w:hyperlink>
      <w:r>
        <w:t xml:space="preserve">) of a previous </w:t>
      </w:r>
      <w:r>
        <w:rPr>
          <w:b/>
        </w:rPr>
        <w:t>FolderSync</w:t>
      </w:r>
      <w:r>
        <w:t xml:space="preserve"> command (section </w:t>
      </w:r>
      <w:hyperlink w:anchor="Section_e4dc4ff8cf5a41d9abb86188068b0b9b" w:history="1">
        <w:r>
          <w:rPr>
            <w:rStyle w:val="Hyperlink"/>
          </w:rPr>
          <w:t>2.2.1.5</w:t>
        </w:r>
      </w:hyperlink>
      <w:r>
        <w:t xml:space="preserve">). A parent ID of 0 (zero) signifies the mailbox </w:t>
      </w:r>
      <w:hyperlink w:anchor="gt_96567594-3b1a-4989-a085-7292e0f2a807">
        <w:r>
          <w:rPr>
            <w:rStyle w:val="HyperlinkGreen"/>
            <w:b/>
          </w:rPr>
          <w:t>Root folder</w:t>
        </w:r>
      </w:hyperlink>
      <w:r>
        <w:t xml:space="preserve">. The </w:t>
      </w:r>
      <w:r>
        <w:rPr>
          <w:b/>
        </w:rPr>
        <w:t>Pare</w:t>
      </w:r>
      <w:r>
        <w:rPr>
          <w:b/>
        </w:rPr>
        <w:t xml:space="preserve">ntId </w:t>
      </w:r>
      <w:r>
        <w:t>element value can be up to 64 characters in length.</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4"/>
        <w:gridCol w:w="2036"/>
        <w:gridCol w:w="1274"/>
        <w:gridCol w:w="1930"/>
        <w:gridCol w:w="133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FolderCreate</w:t>
            </w:r>
            <w:r>
              <w:t xml:space="preserve"> command request (section </w:t>
            </w:r>
            <w:hyperlink w:anchor="Section_6f182dfb506e4e8ebe82ef814cc4e9d5" w:history="1">
              <w:r>
                <w:rPr>
                  <w:rStyle w:val="Hyperlink"/>
                </w:rPr>
                <w:t>2.2.1.3</w:t>
              </w:r>
            </w:hyperlink>
            <w:r>
              <w:t>)</w:t>
            </w:r>
          </w:p>
        </w:tc>
        <w:tc>
          <w:tcPr>
            <w:tcW w:w="0" w:type="auto"/>
          </w:tcPr>
          <w:p w:rsidR="00C45B8D" w:rsidRDefault="008C5507">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547"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w:t>
      </w:r>
      <w:r>
        <w:t xml:space="preserve">ersion being used by setting either the MS-ASProtocolVersion header, as specified in </w:t>
      </w:r>
      <w:hyperlink r:id="rId548"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695" w:name="section_cb05caee48ef4948bcce14a36994d60b"/>
      <w:bookmarkStart w:id="696" w:name="_Toc476026230"/>
      <w:r>
        <w:t>ParentId (FolderSync)</w:t>
      </w:r>
      <w:bookmarkEnd w:id="695"/>
      <w:bookmarkEnd w:id="696"/>
    </w:p>
    <w:p w:rsidR="00C45B8D" w:rsidRDefault="008C5507">
      <w:r>
        <w:t xml:space="preserve">The </w:t>
      </w:r>
      <w:r>
        <w:rPr>
          <w:b/>
        </w:rPr>
        <w:t>ParentId</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server ID of the parent folder of the folder on the server that has been updated or added.</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11"/>
        <w:gridCol w:w="1762"/>
        <w:gridCol w:w="1300"/>
        <w:gridCol w:w="2037"/>
        <w:gridCol w:w="136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w:t>
            </w:r>
            <w:r>
              <w:t>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C45B8D" w:rsidRDefault="008C5507">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549"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FolderSync </w:t>
            </w:r>
            <w:r>
              <w:t>command response</w:t>
            </w:r>
          </w:p>
        </w:tc>
        <w:tc>
          <w:tcPr>
            <w:tcW w:w="0" w:type="auto"/>
          </w:tcPr>
          <w:p w:rsidR="00C45B8D" w:rsidRDefault="008C5507">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1…1 (required)</w:t>
            </w:r>
          </w:p>
        </w:tc>
      </w:tr>
    </w:tbl>
    <w:p w:rsidR="00C45B8D" w:rsidRDefault="008C5507">
      <w:r>
        <w:t>The client MUST store the parent ID as an opaque string of up to 64 characters.</w:t>
      </w:r>
    </w:p>
    <w:p w:rsidR="00C45B8D" w:rsidRDefault="008C5507">
      <w:r>
        <w:t xml:space="preserve">Each </w:t>
      </w:r>
      <w:r>
        <w:rPr>
          <w:b/>
        </w:rPr>
        <w:t>Update</w:t>
      </w:r>
      <w:r>
        <w:t xml:space="preserve"> element and each </w:t>
      </w:r>
      <w:r>
        <w:rPr>
          <w:b/>
        </w:rPr>
        <w:t>Add</w:t>
      </w:r>
      <w:r>
        <w:t xml:space="preserve"> element included in a </w:t>
      </w:r>
      <w:r>
        <w:rPr>
          <w:b/>
        </w:rPr>
        <w:t>FolderSync</w:t>
      </w:r>
      <w:r>
        <w:t xml:space="preserve"> response MUST contain one </w:t>
      </w:r>
      <w:r>
        <w:rPr>
          <w:b/>
        </w:rPr>
        <w:t>ParentId</w:t>
      </w:r>
      <w:r>
        <w:t xml:space="preserve"> element.</w:t>
      </w:r>
    </w:p>
    <w:p w:rsidR="00C45B8D" w:rsidRDefault="008C5507">
      <w:r>
        <w:rPr>
          <w:b/>
        </w:rPr>
        <w:t>Protocol Versions</w:t>
      </w:r>
    </w:p>
    <w:p w:rsidR="00C45B8D" w:rsidRDefault="008C5507">
      <w:r>
        <w:t>The following table spec</w:t>
      </w:r>
      <w:r>
        <w:t xml:space="preserve">ifies the protocol versions that support this element. The client indicates the protocol version being used by setting either the MS-ASProtocolVersion header, as specified in </w:t>
      </w:r>
      <w:hyperlink r:id="rId5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697" w:name="section_0e410513e0794d2da1a35d8c7019f994"/>
      <w:bookmarkStart w:id="698" w:name="_Toc476026231"/>
      <w:r>
        <w:t>ParentId (FolderUpdate)</w:t>
      </w:r>
      <w:bookmarkEnd w:id="697"/>
      <w:bookmarkEnd w:id="698"/>
    </w:p>
    <w:p w:rsidR="00C45B8D" w:rsidRDefault="008C5507">
      <w:r>
        <w:t xml:space="preserve">The </w:t>
      </w:r>
      <w:r>
        <w:rPr>
          <w:b/>
        </w:rPr>
        <w:t>ParentId</w:t>
      </w:r>
      <w:r>
        <w:t xml:space="preserve"> element is a required child element of the </w:t>
      </w:r>
      <w:r>
        <w:rPr>
          <w:b/>
        </w:rPr>
        <w:t xml:space="preserve">FolderUpdate </w:t>
      </w:r>
      <w:r>
        <w:t xml:space="preserve">element in </w:t>
      </w:r>
      <w:r>
        <w:rPr>
          <w:b/>
        </w:rPr>
        <w:t>FolderUpdate</w:t>
      </w:r>
      <w:r>
        <w:t xml:space="preserve"> command requests that specifies the server ID of the parent folder of the folder to be renamed or the destination folder of the folder to be moved.</w:t>
      </w:r>
    </w:p>
    <w:p w:rsidR="00C45B8D" w:rsidRDefault="008C5507">
      <w:r>
        <w:t>All elements r</w:t>
      </w:r>
      <w:r>
        <w:t xml:space="preserve">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C45B8D" w:rsidRDefault="008C5507">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551"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bl>
    <w:p w:rsidR="00C45B8D" w:rsidRDefault="008C5507">
      <w:r>
        <w:t xml:space="preserve">The </w:t>
      </w:r>
      <w:r>
        <w:rPr>
          <w:b/>
        </w:rPr>
        <w:t>ParentId</w:t>
      </w:r>
      <w:r>
        <w:t xml:space="preserve"> elem</w:t>
      </w:r>
      <w:r>
        <w:t xml:space="preserve">ent value is obtained from the </w:t>
      </w:r>
      <w:r>
        <w:rPr>
          <w:b/>
        </w:rPr>
        <w:t>ServerId</w:t>
      </w:r>
      <w:r>
        <w:t xml:space="preserve"> element (section </w:t>
      </w:r>
      <w:hyperlink w:anchor="Section_80e7ad4e64ea4e59a90dd98c2e0f3ad1" w:history="1">
        <w:r>
          <w:rPr>
            <w:rStyle w:val="Hyperlink"/>
          </w:rPr>
          <w:t>2.2.3.166.4</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w:t>
      </w:r>
      <w:r>
        <w:rPr>
          <w:b/>
        </w:rPr>
        <w:t>derCreate</w:t>
      </w:r>
      <w:r>
        <w:t xml:space="preserve"> command response (section </w:t>
      </w:r>
      <w:hyperlink w:anchor="Section_6f182dfb506e4e8ebe82ef814cc4e9d5" w:history="1">
        <w:r>
          <w:rPr>
            <w:rStyle w:val="Hyperlink"/>
          </w:rPr>
          <w:t>2.2.1.3</w:t>
        </w:r>
      </w:hyperlink>
      <w:r>
        <w:t xml:space="preserve">). The client MUST store the </w:t>
      </w:r>
      <w:r>
        <w:rPr>
          <w:b/>
        </w:rPr>
        <w:t>ParentId</w:t>
      </w:r>
      <w:r>
        <w:t xml:space="preserve"> element value as an opaque string of up to 64 characters.</w:t>
      </w:r>
    </w:p>
    <w:p w:rsidR="00C45B8D" w:rsidRDefault="008C5507">
      <w:r>
        <w:t xml:space="preserve">A </w:t>
      </w:r>
      <w:r>
        <w:rPr>
          <w:b/>
        </w:rPr>
        <w:t>ParentId</w:t>
      </w:r>
      <w:r>
        <w:t xml:space="preserve"> element value of 0 (zero) signifies the mailbo</w:t>
      </w:r>
      <w:r>
        <w:t xml:space="preserve">x </w:t>
      </w:r>
      <w:hyperlink w:anchor="gt_96567594-3b1a-4989-a085-7292e0f2a807">
        <w:r>
          <w:rPr>
            <w:rStyle w:val="HyperlinkGreen"/>
            <w:b/>
          </w:rPr>
          <w:t>Root folder</w:t>
        </w:r>
      </w:hyperlink>
      <w:r>
        <w:t>.</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w:t>
      </w:r>
      <w:r>
        <w:t xml:space="preserve">otocolVersion header, as specified in </w:t>
      </w:r>
      <w:hyperlink r:id="rId5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w:t>
            </w:r>
            <w:r>
              <w:t xml:space="preserve">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699" w:name="section_63183a6b587c44d7957987201d1ffeb3"/>
      <w:bookmarkStart w:id="700" w:name="_Toc476026232"/>
      <w:r>
        <w:t>ParentId (GetHierarchy)</w:t>
      </w:r>
      <w:bookmarkEnd w:id="699"/>
      <w:bookmarkEnd w:id="700"/>
    </w:p>
    <w:p w:rsidR="00C45B8D" w:rsidRDefault="008C5507">
      <w:r>
        <w:t xml:space="preserve">The </w:t>
      </w:r>
      <w:r>
        <w:rPr>
          <w:b/>
        </w:rPr>
        <w:t>ParentId</w:t>
      </w:r>
      <w:r>
        <w:t xml:space="preserve"> element is a required child element of the </w:t>
      </w:r>
      <w:r>
        <w:rPr>
          <w:b/>
        </w:rPr>
        <w:t xml:space="preserve">Folder </w:t>
      </w:r>
      <w:r>
        <w:t xml:space="preserve">element in </w:t>
      </w:r>
      <w:r>
        <w:rPr>
          <w:b/>
        </w:rPr>
        <w:t>GetHierarchy</w:t>
      </w:r>
      <w:r>
        <w:t xml:space="preserve"> command responses that specifies the server ID of the folder's parent folder. A parent ID of 0 (zero) signifies the mailbox </w:t>
      </w:r>
      <w:hyperlink w:anchor="gt_96567594-3b1a-4989-a085-7292e0f2a807">
        <w:r>
          <w:rPr>
            <w:rStyle w:val="HyperlinkGreen"/>
            <w:b/>
          </w:rPr>
          <w:t>Root folder</w:t>
        </w:r>
      </w:hyperlink>
      <w:r>
        <w:t>.</w:t>
      </w:r>
    </w:p>
    <w:p w:rsidR="00C45B8D" w:rsidRDefault="008C5507">
      <w:r>
        <w:t>All elements referenced in this section are defined in t</w:t>
      </w:r>
      <w:r>
        <w:t xml:space="preserve">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C45B8D" w:rsidRDefault="008C5507">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553" w:anchor="Section_dcfe20e1cb36457f8c7be5c61351f7d3">
              <w:r>
                <w:rPr>
                  <w:rStyle w:val="Hyperlink"/>
                </w:rPr>
                <w:t>[MS-ASDTYPE]</w:t>
              </w:r>
            </w:hyperlink>
            <w:r>
              <w:t xml:space="preserve"> section 2.7)</w:t>
            </w:r>
          </w:p>
        </w:tc>
        <w:tc>
          <w:tcPr>
            <w:tcW w:w="0" w:type="auto"/>
          </w:tcPr>
          <w:p w:rsidR="00C45B8D" w:rsidRDefault="008C5507">
            <w:pPr>
              <w:pStyle w:val="TableBodyText"/>
            </w:pPr>
            <w:r>
              <w:t>1…1 (required)</w:t>
            </w:r>
          </w:p>
        </w:tc>
      </w:tr>
    </w:tbl>
    <w:p w:rsidR="00C45B8D" w:rsidRDefault="00C45B8D"/>
    <w:p w:rsidR="00C45B8D" w:rsidRDefault="008C5507">
      <w:pPr>
        <w:rPr>
          <w:b/>
        </w:rPr>
      </w:pPr>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804"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804"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804"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804"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804" w:type="dxa"/>
          </w:tcPr>
          <w:p w:rsidR="00C45B8D" w:rsidRDefault="00C45B8D">
            <w:pPr>
              <w:pStyle w:val="TableBodyText"/>
            </w:pPr>
          </w:p>
        </w:tc>
      </w:tr>
    </w:tbl>
    <w:p w:rsidR="00C45B8D" w:rsidRDefault="00C45B8D"/>
    <w:p w:rsidR="00C45B8D" w:rsidRDefault="008C5507">
      <w:pPr>
        <w:pStyle w:val="Heading4"/>
      </w:pPr>
      <w:bookmarkStart w:id="701" w:name="section_c00bc40d22a6447e9636237a51e5887b"/>
      <w:bookmarkStart w:id="702" w:name="_Toc476026233"/>
      <w:r>
        <w:t>Part</w:t>
      </w:r>
      <w:bookmarkEnd w:id="701"/>
      <w:bookmarkEnd w:id="702"/>
    </w:p>
    <w:p w:rsidR="00C45B8D" w:rsidRDefault="008C5507">
      <w:r>
        <w:t xml:space="preserve">The </w:t>
      </w:r>
      <w:r>
        <w:rPr>
          <w:b/>
        </w:rPr>
        <w:t>Part</w:t>
      </w:r>
      <w:r>
        <w:t xml:space="preserve"> element is an optional child element of the </w:t>
      </w:r>
      <w:r>
        <w:rPr>
          <w:b/>
        </w:rPr>
        <w:t>Properties</w:t>
      </w:r>
      <w:r>
        <w:t xml:space="preserve"> element or the </w:t>
      </w:r>
      <w:r>
        <w:rPr>
          <w:b/>
        </w:rPr>
        <w:t xml:space="preserve">airsyncbase:Body </w:t>
      </w:r>
      <w:r>
        <w:t xml:space="preserve">element in </w:t>
      </w:r>
      <w:r>
        <w:rPr>
          <w:b/>
        </w:rPr>
        <w:t>ItemOperations</w:t>
      </w:r>
      <w:r>
        <w:t xml:space="preserve"> command responses that specifies an integer index into the metadata of the multipart response.</w:t>
      </w:r>
    </w:p>
    <w:p w:rsidR="00C45B8D" w:rsidRDefault="008C5507">
      <w:r>
        <w:t>All elements referenced in this section are</w:t>
      </w:r>
      <w:r>
        <w:t xml:space="preserv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972"/>
        <w:gridCol w:w="2490"/>
        <w:gridCol w:w="1190"/>
        <w:gridCol w:w="1622"/>
        <w:gridCol w:w="120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Properties</w:t>
            </w:r>
            <w:r>
              <w:t xml:space="preserve"> (section </w:t>
            </w:r>
            <w:hyperlink w:anchor="Section_b6b1551af8414bac967ca3328af78229" w:history="1">
              <w:r>
                <w:rPr>
                  <w:rStyle w:val="Hyperlink"/>
                </w:rPr>
                <w:t>2.2.3.139.2</w:t>
              </w:r>
            </w:hyperlink>
            <w:r>
              <w:t xml:space="preserve">) </w:t>
            </w:r>
          </w:p>
          <w:p w:rsidR="00C45B8D" w:rsidRDefault="008C5507">
            <w:pPr>
              <w:pStyle w:val="TableBodyText"/>
            </w:pPr>
            <w:r>
              <w:rPr>
                <w:b/>
              </w:rPr>
              <w:t xml:space="preserve">airsyncbase:Body </w:t>
            </w:r>
            <w:r>
              <w:t>(</w:t>
            </w:r>
            <w:hyperlink r:id="rId555" w:anchor="Section_d1ba798741bf483d904596dfe11e3d1c">
              <w:r>
                <w:rPr>
                  <w:rStyle w:val="Hyperlink"/>
                </w:rPr>
                <w:t>[MS-ASAIRS]</w:t>
              </w:r>
            </w:hyperlink>
            <w:r>
              <w:t xml:space="preserve"> section 2.2.2.9)</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556"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lastRenderedPageBreak/>
        <w:t xml:space="preserve">The </w:t>
      </w:r>
      <w:r>
        <w:rPr>
          <w:b/>
        </w:rPr>
        <w:t>Part</w:t>
      </w:r>
      <w:r>
        <w:t xml:space="preserve"> element is present only in a multipart </w:t>
      </w:r>
      <w:r>
        <w:rPr>
          <w:b/>
        </w:rPr>
        <w:t>ItemOperations</w:t>
      </w:r>
      <w:r>
        <w:t xml:space="preserve"> response. When the item being fetched is located in a document libra</w:t>
      </w:r>
      <w:r>
        <w:t xml:space="preserve">ry, the </w:t>
      </w:r>
      <w:r>
        <w:rPr>
          <w:b/>
        </w:rPr>
        <w:t>Part</w:t>
      </w:r>
      <w:r>
        <w:t xml:space="preserve"> element is a child of the </w:t>
      </w:r>
      <w:r>
        <w:rPr>
          <w:b/>
        </w:rPr>
        <w:t>Properties</w:t>
      </w:r>
      <w:r>
        <w:t xml:space="preserve"> element. When the item being fetched is an attachment located in a mailbox, the </w:t>
      </w:r>
      <w:r>
        <w:rPr>
          <w:b/>
        </w:rPr>
        <w:t>Part</w:t>
      </w:r>
      <w:r>
        <w:t xml:space="preserve"> element is a child of the </w:t>
      </w:r>
      <w:r>
        <w:rPr>
          <w:b/>
        </w:rPr>
        <w:t>Properties</w:t>
      </w:r>
      <w:r>
        <w:t xml:space="preserve"> element if the item's data is not requested, and is a child of the </w:t>
      </w:r>
      <w:r>
        <w:rPr>
          <w:b/>
        </w:rPr>
        <w:t>airsyncbase:Body</w:t>
      </w:r>
      <w:r>
        <w:t xml:space="preserve"> </w:t>
      </w:r>
      <w:r>
        <w:t xml:space="preserve">element if the item's data is requested. The </w:t>
      </w:r>
      <w:r>
        <w:rPr>
          <w:b/>
        </w:rPr>
        <w:t>Part</w:t>
      </w:r>
      <w:r>
        <w:t xml:space="preserve"> element replaces the </w:t>
      </w:r>
      <w:r>
        <w:rPr>
          <w:b/>
        </w:rPr>
        <w:t>Data</w:t>
      </w:r>
      <w:r>
        <w:t xml:space="preserve"> element (section </w:t>
      </w:r>
      <w:hyperlink w:anchor="Section_8353b28a8bb644288507b9b3c405ffd7" w:history="1">
        <w:r>
          <w:rPr>
            <w:rStyle w:val="Hyperlink"/>
          </w:rPr>
          <w:t>2.2.3.39.2</w:t>
        </w:r>
      </w:hyperlink>
      <w:r>
        <w:t xml:space="preserve">) as a child of the </w:t>
      </w:r>
      <w:r>
        <w:rPr>
          <w:b/>
        </w:rPr>
        <w:t>airsyncbase:Body</w:t>
      </w:r>
      <w:r>
        <w:t xml:space="preserve"> element.</w:t>
      </w:r>
    </w:p>
    <w:p w:rsidR="00C45B8D" w:rsidRDefault="008C5507">
      <w:r>
        <w:t xml:space="preserve">The </w:t>
      </w:r>
      <w:r>
        <w:rPr>
          <w:b/>
        </w:rPr>
        <w:t>Part</w:t>
      </w:r>
      <w:r>
        <w:t xml:space="preserve"> element can be used to locate the [sta</w:t>
      </w:r>
      <w:r>
        <w:t>rt, end] tuple that specifies the starting byte and ending byte for this item's binary content in the command response.</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03" w:name="section_ce87a2473999495899ee50f9dddf01a6"/>
      <w:bookmarkStart w:id="704" w:name="_Toc476026234"/>
      <w:r>
        <w:t>Partial</w:t>
      </w:r>
      <w:bookmarkEnd w:id="703"/>
      <w:bookmarkEnd w:id="704"/>
    </w:p>
    <w:p w:rsidR="00C45B8D" w:rsidRDefault="008C5507">
      <w:r>
        <w:t xml:space="preserve">The </w:t>
      </w:r>
      <w:r>
        <w:rPr>
          <w:b/>
        </w:rPr>
        <w:t>Partial</w:t>
      </w:r>
      <w:r>
        <w:t xml:space="preserve"> element is an optional child element of the </w:t>
      </w:r>
      <w:r>
        <w:rPr>
          <w:b/>
        </w:rPr>
        <w:t>Sync</w:t>
      </w:r>
      <w:r>
        <w:t xml:space="preserve"> element in </w:t>
      </w:r>
      <w:r>
        <w:rPr>
          <w:b/>
        </w:rPr>
        <w:t xml:space="preserve">Sync </w:t>
      </w:r>
      <w:r>
        <w:t>command requests that indicates to the server that the client sent a partial list of collections, in which case the server obtains the rest of the collections from its cac</w:t>
      </w:r>
      <w:r>
        <w:t>he.</w:t>
      </w:r>
    </w:p>
    <w:p w:rsidR="00C45B8D" w:rsidRDefault="008C5507">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3346"/>
        <w:gridCol w:w="2057"/>
        <w:gridCol w:w="1471"/>
        <w:gridCol w:w="1020"/>
        <w:gridCol w:w="158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0...1 (optional)</w:t>
            </w:r>
          </w:p>
        </w:tc>
      </w:tr>
    </w:tbl>
    <w:p w:rsidR="00C45B8D" w:rsidRDefault="008C5507">
      <w:r>
        <w:t xml:space="preserve">The </w:t>
      </w:r>
      <w:r>
        <w:rPr>
          <w:b/>
        </w:rPr>
        <w:t>Partial</w:t>
      </w:r>
      <w:r>
        <w:t xml:space="preserve"> element is an empty tag element, meaning it has no value or data type. It is distinguished only by the presence or absenc</w:t>
      </w:r>
      <w:r>
        <w:t>e of the &lt;Partial/&gt; tag.</w:t>
      </w:r>
    </w:p>
    <w:p w:rsidR="00C45B8D" w:rsidRDefault="008C5507">
      <w:r>
        <w:t xml:space="preserve">The client MUST NOT send a </w:t>
      </w:r>
      <w:r>
        <w:rPr>
          <w:b/>
        </w:rPr>
        <w:t>Partial</w:t>
      </w:r>
      <w:r>
        <w:t xml:space="preserve"> element without any other elements in the </w:t>
      </w:r>
      <w:r>
        <w:rPr>
          <w:b/>
        </w:rPr>
        <w:t>Sync</w:t>
      </w:r>
      <w:r>
        <w:t xml:space="preserve"> request. A </w:t>
      </w:r>
      <w:r>
        <w:rPr>
          <w:b/>
        </w:rPr>
        <w:t>Sync</w:t>
      </w:r>
      <w:r>
        <w:t xml:space="preserve"> command request is valid with only a </w:t>
      </w:r>
      <w:r>
        <w:rPr>
          <w:b/>
        </w:rPr>
        <w:t>Partial</w:t>
      </w:r>
      <w:r>
        <w:t xml:space="preserve"> element and either a </w:t>
      </w:r>
      <w:r>
        <w:rPr>
          <w:b/>
        </w:rPr>
        <w:t>Wait</w:t>
      </w:r>
      <w:r>
        <w:t xml:space="preserve"> element (section </w:t>
      </w:r>
      <w:hyperlink w:anchor="Section_1134c80a730343d8bd970e45954138f2" w:history="1">
        <w:r>
          <w:rPr>
            <w:rStyle w:val="Hyperlink"/>
          </w:rPr>
          <w:t>2.2.3.198</w:t>
        </w:r>
      </w:hyperlink>
      <w:r>
        <w:t xml:space="preserve">) or </w:t>
      </w:r>
      <w:r>
        <w:rPr>
          <w:b/>
        </w:rPr>
        <w:t>HeartbeatInterval</w:t>
      </w:r>
      <w:r>
        <w:t xml:space="preserve"> element (section </w:t>
      </w:r>
      <w:hyperlink w:anchor="Section_6a18bab6292b4923804416d0da5d6440" w:history="1">
        <w:r>
          <w:rPr>
            <w:rStyle w:val="Hyperlink"/>
          </w:rPr>
          <w:t>2.2.3.88.2</w:t>
        </w:r>
      </w:hyperlink>
      <w:r>
        <w:t xml:space="preserve">), a </w:t>
      </w:r>
      <w:r>
        <w:rPr>
          <w:b/>
        </w:rPr>
        <w:t>WindowSize</w:t>
      </w:r>
      <w:r>
        <w:t xml:space="preserve"> element (section </w:t>
      </w:r>
      <w:hyperlink w:anchor="Section_8643e5a0bf6e464b8b3882619d98ca1b" w:history="1">
        <w:r>
          <w:rPr>
            <w:rStyle w:val="Hyperlink"/>
          </w:rPr>
          <w:t>2.2.3.199</w:t>
        </w:r>
      </w:hyperlink>
      <w:r>
        <w:t xml:space="preserve">), a </w:t>
      </w:r>
      <w:r>
        <w:rPr>
          <w:b/>
        </w:rPr>
        <w:t>Collections</w:t>
      </w:r>
      <w:r>
        <w:t xml:space="preserve"> ele</w:t>
      </w:r>
      <w:r>
        <w:t xml:space="preserve">ment (section </w:t>
      </w:r>
      <w:hyperlink w:anchor="Section_a1330609777a48898bdd257fe55700d0" w:history="1">
        <w:r>
          <w:rPr>
            <w:rStyle w:val="Hyperlink"/>
          </w:rPr>
          <w:t>2.2.3.31.2</w:t>
        </w:r>
      </w:hyperlink>
      <w:r>
        <w:t xml:space="preserve">), or any combination of the three. A </w:t>
      </w:r>
      <w:r>
        <w:rPr>
          <w:b/>
        </w:rPr>
        <w:t>Sync</w:t>
      </w:r>
      <w:r>
        <w:t xml:space="preserve"> command request requires, at least, either a </w:t>
      </w:r>
      <w:r>
        <w:rPr>
          <w:b/>
        </w:rPr>
        <w:t>Partial</w:t>
      </w:r>
      <w:r>
        <w:t xml:space="preserve"> element or a </w:t>
      </w:r>
      <w:r>
        <w:rPr>
          <w:b/>
        </w:rPr>
        <w:t>Collections</w:t>
      </w:r>
      <w:r>
        <w:t xml:space="preserve"> element.</w:t>
      </w:r>
    </w:p>
    <w:p w:rsidR="00C45B8D" w:rsidRDefault="008C5507">
      <w:r>
        <w:t xml:space="preserve">When a </w:t>
      </w:r>
      <w:r>
        <w:rPr>
          <w:b/>
        </w:rPr>
        <w:t xml:space="preserve">Sync </w:t>
      </w:r>
      <w:r>
        <w:t xml:space="preserve">command request includes a </w:t>
      </w:r>
      <w:r>
        <w:rPr>
          <w:b/>
        </w:rPr>
        <w:t>Par</w:t>
      </w:r>
      <w:r>
        <w:rPr>
          <w:b/>
        </w:rPr>
        <w:t>tial</w:t>
      </w:r>
      <w:r>
        <w:t xml:space="preserve"> element but does not specify some collections, the settings and synchronization key for each of those unspecified collections specified in the previous </w:t>
      </w:r>
      <w:r>
        <w:rPr>
          <w:b/>
        </w:rPr>
        <w:lastRenderedPageBreak/>
        <w:t>Sync</w:t>
      </w:r>
      <w:r>
        <w:t xml:space="preserve"> request remain the same as specified in the previous request. Such a request is equivalent to </w:t>
      </w:r>
      <w:r>
        <w:t>a request that specifies each of these collections with the same settings and synchronization key as in the previous request. This enables the client to modify some aspect of the previous request (one of the collections, the wait time, the global window si</w:t>
      </w:r>
      <w:r>
        <w:t>ze, and so on) without sending up every unchanged collection.</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w:t>
      </w:r>
      <w:r>
        <w:t xml:space="preserve">eader, as specified in </w:t>
      </w:r>
      <w:hyperlink r:id="rId5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05" w:name="section_5c25d71111dc46f9833cf0b2f26959fe"/>
      <w:bookmarkStart w:id="706" w:name="_Toc476026235"/>
      <w:r>
        <w:t>Password</w:t>
      </w:r>
      <w:bookmarkEnd w:id="705"/>
      <w:bookmarkEnd w:id="706"/>
    </w:p>
    <w:p w:rsidR="00C45B8D" w:rsidRDefault="008C5507">
      <w:r>
        <w:t xml:space="preserve">The </w:t>
      </w:r>
      <w:r>
        <w:rPr>
          <w:b/>
        </w:rPr>
        <w:t>Password</w:t>
      </w:r>
      <w:r>
        <w:t xml:space="preserve"> element is used in the following command requests:</w:t>
      </w:r>
    </w:p>
    <w:p w:rsidR="00C45B8D" w:rsidRDefault="008C5507">
      <w:pPr>
        <w:pStyle w:val="ListParagraph"/>
        <w:numPr>
          <w:ilvl w:val="0"/>
          <w:numId w:val="90"/>
        </w:numPr>
      </w:pPr>
      <w:r>
        <w:rPr>
          <w:b/>
        </w:rPr>
        <w:t xml:space="preserve">ItemOperations </w:t>
      </w:r>
      <w:r>
        <w:t xml:space="preserve">command requests (section </w:t>
      </w:r>
      <w:hyperlink w:anchor="Section_9d4264fb42f547fb81335e68c52dd339" w:history="1">
        <w:r>
          <w:rPr>
            <w:rStyle w:val="Hyperlink"/>
          </w:rPr>
          <w:t>2.2.1.10</w:t>
        </w:r>
      </w:hyperlink>
      <w:r>
        <w:t>)</w:t>
      </w:r>
    </w:p>
    <w:p w:rsidR="00C45B8D" w:rsidRDefault="008C5507">
      <w:pPr>
        <w:pStyle w:val="ListParagraph"/>
        <w:numPr>
          <w:ilvl w:val="0"/>
          <w:numId w:val="90"/>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C45B8D" w:rsidRDefault="008C5507">
      <w:pPr>
        <w:pStyle w:val="ListParagraph"/>
        <w:numPr>
          <w:ilvl w:val="0"/>
          <w:numId w:val="90"/>
        </w:numPr>
        <w:rPr>
          <w:b/>
        </w:rPr>
      </w:pPr>
      <w:r>
        <w:rPr>
          <w:b/>
        </w:rPr>
        <w:t xml:space="preserve">Settings </w:t>
      </w:r>
      <w:r>
        <w:t xml:space="preserve">command requests (section </w:t>
      </w:r>
      <w:hyperlink w:anchor="Section_b5a1ed99a7ac4d0baacb40ac792d0a91" w:history="1">
        <w:r>
          <w:rPr>
            <w:rStyle w:val="Hyperlink"/>
          </w:rPr>
          <w:t>2.2.1.18</w:t>
        </w:r>
      </w:hyperlink>
      <w:r>
        <w:t>)</w:t>
      </w:r>
    </w:p>
    <w:p w:rsidR="00C45B8D" w:rsidRDefault="008C5507">
      <w:r>
        <w:t xml:space="preserve">The definition of the </w:t>
      </w:r>
      <w:r>
        <w:rPr>
          <w:b/>
        </w:rPr>
        <w:t>Password</w:t>
      </w:r>
      <w:r>
        <w:t xml:space="preserve"> element</w:t>
      </w:r>
      <w:r>
        <w:t xml:space="preserve"> differs according to the context in which it is used. For more details, see section </w:t>
      </w:r>
      <w:hyperlink w:anchor="Section_61ac0ece8bea42f2b190a5e4d8923c2a" w:history="1">
        <w:r>
          <w:rPr>
            <w:rStyle w:val="Hyperlink"/>
          </w:rPr>
          <w:t>2.2.3.132.1</w:t>
        </w:r>
      </w:hyperlink>
      <w:r>
        <w:t xml:space="preserve">, section </w:t>
      </w:r>
      <w:hyperlink w:anchor="Section_7f1bb1bd212740cab843c11708232f39" w:history="1">
        <w:r>
          <w:rPr>
            <w:rStyle w:val="Hyperlink"/>
          </w:rPr>
          <w:t>2.2.3.132.2</w:t>
        </w:r>
      </w:hyperlink>
      <w:r>
        <w:t xml:space="preserve">, and section </w:t>
      </w:r>
      <w:hyperlink w:anchor="Section_d1cb37929cfc46eeb60c758ee1cbd44d" w:history="1">
        <w:r>
          <w:rPr>
            <w:rStyle w:val="Hyperlink"/>
          </w:rPr>
          <w:t>2.2.3.132.3</w:t>
        </w:r>
      </w:hyperlink>
      <w:r>
        <w:t>.</w:t>
      </w:r>
    </w:p>
    <w:p w:rsidR="00C45B8D" w:rsidRDefault="008C5507">
      <w:pPr>
        <w:pStyle w:val="Heading5"/>
      </w:pPr>
      <w:bookmarkStart w:id="707" w:name="section_61ac0ece8bea42f2b190a5e4d8923c2a"/>
      <w:bookmarkStart w:id="708" w:name="_Toc476026236"/>
      <w:r>
        <w:t>Password (ItemOperations)</w:t>
      </w:r>
      <w:bookmarkEnd w:id="707"/>
      <w:bookmarkEnd w:id="708"/>
    </w:p>
    <w:p w:rsidR="00C45B8D" w:rsidRDefault="008C5507">
      <w:r>
        <w:t xml:space="preserve">The </w:t>
      </w:r>
      <w:r>
        <w:rPr>
          <w:b/>
        </w:rPr>
        <w:t>Password</w:t>
      </w:r>
      <w:r>
        <w:t xml:space="preserve"> element is an optional child element of the </w:t>
      </w:r>
      <w:r>
        <w:rPr>
          <w:b/>
        </w:rPr>
        <w:t>Options</w:t>
      </w:r>
      <w:r>
        <w:t xml:space="preserve"> element in </w:t>
      </w:r>
      <w:r>
        <w:rPr>
          <w:b/>
        </w:rPr>
        <w:t>ItemOperations</w:t>
      </w:r>
      <w:r>
        <w:t xml:space="preserve"> command requests that specifies the password for the given </w:t>
      </w:r>
      <w:r>
        <w:rPr>
          <w:b/>
        </w:rPr>
        <w:t>UserName</w:t>
      </w:r>
      <w:r>
        <w:t xml:space="preserve"> (se</w:t>
      </w:r>
      <w:r>
        <w:t xml:space="preserve">ction </w:t>
      </w:r>
      <w:hyperlink w:anchor="Section_a868f771763241739208bc293ed566a0" w:history="1">
        <w:r>
          <w:rPr>
            <w:rStyle w:val="Hyperlink"/>
          </w:rPr>
          <w:t>2.2.3.193.1</w:t>
        </w:r>
      </w:hyperlink>
      <w:r>
        <w:t>).</w:t>
      </w:r>
    </w:p>
    <w:p w:rsidR="00C45B8D" w:rsidRDefault="008C5507">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67"/>
        <w:gridCol w:w="1786"/>
        <w:gridCol w:w="1243"/>
        <w:gridCol w:w="1806"/>
        <w:gridCol w:w="127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559"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bl>
    <w:p w:rsidR="00C45B8D" w:rsidRDefault="008C5507">
      <w:r>
        <w:t>The server accepts password values up to 256 characters in length. However, logon dialog boxes can limit password lengths to a smaller value.</w:t>
      </w:r>
    </w:p>
    <w:p w:rsidR="00C45B8D" w:rsidRDefault="008C5507">
      <w:r>
        <w:rPr>
          <w:b/>
        </w:rPr>
        <w:lastRenderedPageBreak/>
        <w:t>Protocol Versi</w:t>
      </w:r>
      <w:r>
        <w:rPr>
          <w:b/>
        </w:rPr>
        <w:t>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09" w:name="section_7f1bb1bd212740cab843c11708232f39"/>
      <w:bookmarkStart w:id="710" w:name="_Toc476026237"/>
      <w:r>
        <w:t>Password (Search)</w:t>
      </w:r>
      <w:bookmarkEnd w:id="709"/>
      <w:bookmarkEnd w:id="710"/>
    </w:p>
    <w:p w:rsidR="00C45B8D" w:rsidRDefault="008C5507">
      <w:r>
        <w:t xml:space="preserve">The </w:t>
      </w:r>
      <w:r>
        <w:rPr>
          <w:b/>
        </w:rPr>
        <w:t>Password</w:t>
      </w:r>
      <w:r>
        <w:t xml:space="preserve"> element is an optional child element of the </w:t>
      </w:r>
      <w:r>
        <w:rPr>
          <w:b/>
        </w:rPr>
        <w:t>Options</w:t>
      </w:r>
      <w:r>
        <w:t xml:space="preserve"> element in </w:t>
      </w:r>
      <w:r>
        <w:rPr>
          <w:b/>
        </w:rPr>
        <w:t>Search</w:t>
      </w:r>
      <w:r>
        <w:t xml:space="preserve"> command requests that specifies the password for the given </w:t>
      </w:r>
      <w:r>
        <w:rPr>
          <w:b/>
        </w:rPr>
        <w:t xml:space="preserve">UserName </w:t>
      </w:r>
      <w:r>
        <w:t xml:space="preserve">(section </w:t>
      </w:r>
      <w:hyperlink w:anchor="Section_6e4c10be8c2e4ae1bb4a28dd5696241a" w:history="1">
        <w:r>
          <w:rPr>
            <w:rStyle w:val="Hyperlink"/>
          </w:rPr>
          <w:t>2.2.3.193.2</w:t>
        </w:r>
      </w:hyperlink>
      <w:r>
        <w:t xml:space="preserve">). The value of the </w:t>
      </w:r>
      <w:r>
        <w:rPr>
          <w:b/>
        </w:rPr>
        <w:t>Password</w:t>
      </w:r>
      <w:r>
        <w:t xml:space="preserve"> element has a maximum length of 100 characters.</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command requ</w:t>
            </w:r>
            <w:r>
              <w:t xml:space="preserve">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561"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11" w:name="section_d1cb37929cfc46eeb60c758ee1cbd44d"/>
      <w:bookmarkStart w:id="712" w:name="_Toc476026238"/>
      <w:r>
        <w:t>Password (Settings)</w:t>
      </w:r>
      <w:bookmarkEnd w:id="711"/>
      <w:bookmarkEnd w:id="712"/>
    </w:p>
    <w:p w:rsidR="00C45B8D" w:rsidRDefault="008C5507">
      <w:r>
        <w:t xml:space="preserve">The </w:t>
      </w:r>
      <w:r>
        <w:rPr>
          <w:b/>
        </w:rPr>
        <w:t>Password</w:t>
      </w:r>
      <w:r>
        <w:t xml:space="preserve"> element is a required child element of the </w:t>
      </w:r>
      <w:r>
        <w:rPr>
          <w:b/>
        </w:rPr>
        <w:t>Set</w:t>
      </w:r>
      <w:r>
        <w:t xml:space="preserve"> element in </w:t>
      </w:r>
      <w:r>
        <w:rPr>
          <w:b/>
        </w:rPr>
        <w:t xml:space="preserve">Settings </w:t>
      </w:r>
      <w:r>
        <w:t xml:space="preserve">command </w:t>
      </w:r>
      <w:r>
        <w:rPr>
          <w:b/>
        </w:rPr>
        <w:t>DevicePassword</w:t>
      </w:r>
      <w:r>
        <w:t xml:space="preserve"> </w:t>
      </w:r>
      <w:r>
        <w:rPr>
          <w:b/>
        </w:rPr>
        <w:t>Set</w:t>
      </w:r>
      <w:r>
        <w:t xml:space="preserve"> operation requests that specifies the recovery password of the client device, which is stored by the server. </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15"/>
        <w:gridCol w:w="1536"/>
        <w:gridCol w:w="1272"/>
        <w:gridCol w:w="1923"/>
        <w:gridCol w:w="132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DevicePassword</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563" w:anchor="Section_dcfe20e1cb36457f8c7be5c61351f7d3">
              <w:r>
                <w:rPr>
                  <w:rStyle w:val="Hyperlink"/>
                </w:rPr>
                <w:t>[MS-ASDTY</w:t>
              </w:r>
              <w:r>
                <w:rPr>
                  <w:rStyle w:val="Hyperlink"/>
                </w:rPr>
                <w:t>PE]</w:t>
              </w:r>
            </w:hyperlink>
            <w:r>
              <w:t xml:space="preserve"> section 2.7)</w:t>
            </w:r>
            <w:r>
              <w:rPr>
                <w:b/>
              </w:rPr>
              <w:t xml:space="preserve"> </w:t>
            </w:r>
          </w:p>
        </w:tc>
        <w:tc>
          <w:tcPr>
            <w:tcW w:w="0" w:type="auto"/>
          </w:tcPr>
          <w:p w:rsidR="00C45B8D" w:rsidRDefault="008C5507">
            <w:pPr>
              <w:pStyle w:val="TableBodyText"/>
            </w:pPr>
            <w:r>
              <w:t>1...1 (required)</w:t>
            </w:r>
          </w:p>
        </w:tc>
      </w:tr>
    </w:tbl>
    <w:p w:rsidR="00C45B8D" w:rsidRDefault="008C5507">
      <w:r>
        <w:t xml:space="preserve">The value of the </w:t>
      </w:r>
      <w:r>
        <w:rPr>
          <w:b/>
        </w:rPr>
        <w:t>Password</w:t>
      </w:r>
      <w:r>
        <w:t xml:space="preserve"> element has a maximum length of 255 characters.</w:t>
      </w:r>
    </w:p>
    <w:p w:rsidR="00C45B8D" w:rsidRDefault="008C5507">
      <w:r>
        <w:t xml:space="preserve">To clear an existing recovery password, the client MUST send a </w:t>
      </w:r>
      <w:r>
        <w:rPr>
          <w:b/>
        </w:rPr>
        <w:t xml:space="preserve">Settings </w:t>
      </w:r>
      <w:r>
        <w:t xml:space="preserve">command </w:t>
      </w:r>
      <w:r>
        <w:rPr>
          <w:b/>
        </w:rPr>
        <w:t>DevicePassword</w:t>
      </w:r>
      <w:r>
        <w:t xml:space="preserve"> </w:t>
      </w:r>
      <w:r>
        <w:rPr>
          <w:b/>
        </w:rPr>
        <w:t>Set</w:t>
      </w:r>
      <w:r>
        <w:t xml:space="preserve"> request with an empty </w:t>
      </w:r>
      <w:r>
        <w:rPr>
          <w:b/>
        </w:rPr>
        <w:t>Password</w:t>
      </w:r>
      <w:r>
        <w:t xml:space="preserve"> element.</w:t>
      </w:r>
    </w:p>
    <w:p w:rsidR="00C45B8D" w:rsidRDefault="008C5507">
      <w:r>
        <w:rPr>
          <w:b/>
        </w:rPr>
        <w:t>Protoco</w:t>
      </w:r>
      <w:r>
        <w:rPr>
          <w:b/>
        </w:rPr>
        <w:t>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13" w:name="section_355215134e884040b5db8f6cb26554a0"/>
      <w:bookmarkStart w:id="714" w:name="_Toc476026239"/>
      <w:r>
        <w:t>Phone</w:t>
      </w:r>
      <w:bookmarkEnd w:id="713"/>
      <w:bookmarkEnd w:id="714"/>
    </w:p>
    <w:p w:rsidR="00C45B8D" w:rsidRDefault="008C5507">
      <w:r>
        <w:t xml:space="preserve">The </w:t>
      </w:r>
      <w:r>
        <w:rPr>
          <w:b/>
        </w:rPr>
        <w:t>Phone</w:t>
      </w:r>
      <w:r>
        <w:t xml:space="preserve"> element is used in the following command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lastRenderedPageBreak/>
        <w:t xml:space="preserve">The definition of the </w:t>
      </w:r>
      <w:r>
        <w:rPr>
          <w:b/>
        </w:rPr>
        <w:t>Phone</w:t>
      </w:r>
      <w:r>
        <w:t xml:space="preserve"> element differs according to the context in which it is used. For more details, see section </w:t>
      </w:r>
      <w:hyperlink w:anchor="Section_c2f5c58ddb0447bcac084ac6dc8f37ea" w:history="1">
        <w:r>
          <w:rPr>
            <w:rStyle w:val="Hyperlink"/>
          </w:rPr>
          <w:t>2.2.3.133.1</w:t>
        </w:r>
      </w:hyperlink>
      <w:r>
        <w:t xml:space="preserve"> and section </w:t>
      </w:r>
      <w:hyperlink w:anchor="Section_119e691adc294faf8a0185c052185605" w:history="1">
        <w:r>
          <w:rPr>
            <w:rStyle w:val="Hyperlink"/>
          </w:rPr>
          <w:t>2.2.3.133.2</w:t>
        </w:r>
      </w:hyperlink>
      <w:r>
        <w:t xml:space="preserve">. </w:t>
      </w:r>
    </w:p>
    <w:p w:rsidR="00C45B8D" w:rsidRDefault="008C5507">
      <w:pPr>
        <w:pStyle w:val="Heading5"/>
      </w:pPr>
      <w:bookmarkStart w:id="715" w:name="section_c2f5c58ddb0447bcac084ac6dc8f37ea"/>
      <w:bookmarkStart w:id="716" w:name="_Toc476026240"/>
      <w:r>
        <w:t>Phone (Find)</w:t>
      </w:r>
      <w:bookmarkEnd w:id="715"/>
      <w:bookmarkEnd w:id="716"/>
    </w:p>
    <w:p w:rsidR="00C45B8D" w:rsidRDefault="008C5507">
      <w:r>
        <w:t xml:space="preserve">The </w:t>
      </w:r>
      <w:r>
        <w:rPr>
          <w:b/>
        </w:rPr>
        <w:t xml:space="preserv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Phone </w:t>
      </w:r>
      <w:r>
        <w:t xml:space="preserve">element is only present in response to </w:t>
      </w:r>
      <w:r>
        <w:rPr>
          <w:b/>
        </w:rPr>
        <w:t xml:space="preserve">Find </w:t>
      </w:r>
      <w:r>
        <w:t>command reque</w:t>
      </w:r>
      <w:r>
        <w:t xml:space="preserv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phone number of a recipient in the </w:t>
      </w:r>
      <w:hyperlink w:anchor="gt_6fbe9d37-508e-44f3-be0f-b579e1264f27">
        <w:r>
          <w:rPr>
            <w:rStyle w:val="HyperlinkGreen"/>
            <w:b/>
          </w:rPr>
          <w:t>G</w:t>
        </w:r>
        <w:r>
          <w:rPr>
            <w:rStyle w:val="HyperlinkGreen"/>
            <w:b/>
          </w:rPr>
          <w:t>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565"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w:t>
      </w:r>
      <w:r>
        <w:rPr>
          <w:b/>
        </w:rPr>
        <w:t>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17" w:name="section_119e691adc294faf8a0185c052185605"/>
      <w:bookmarkStart w:id="718" w:name="_Toc476026241"/>
      <w:r>
        <w:t>Phone (Search)</w:t>
      </w:r>
      <w:bookmarkEnd w:id="717"/>
      <w:bookmarkEnd w:id="718"/>
    </w:p>
    <w:p w:rsidR="00C45B8D" w:rsidRDefault="008C5507">
      <w:r>
        <w:t xml:space="preserve">The </w:t>
      </w:r>
      <w:r>
        <w:rPr>
          <w:b/>
        </w:rPr>
        <w:t xml:space="preserv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Phone </w:t>
      </w:r>
      <w:r>
        <w:t xml:space="preserve">element is only present in response to </w:t>
      </w:r>
      <w:r>
        <w:rPr>
          <w:b/>
        </w:rPr>
        <w:t xml:space="preserve">Search </w:t>
      </w:r>
      <w:r>
        <w:t xml:space="preserve">command requests that contain a </w:t>
      </w:r>
      <w:r>
        <w:rPr>
          <w:b/>
        </w:rPr>
        <w:t xml:space="preserve">search:Name </w:t>
      </w:r>
      <w:r>
        <w:t>elem</w:t>
      </w:r>
      <w:r>
        <w:t xml:space="preserve">ent with a value of "GAL", as specified in section </w:t>
      </w:r>
      <w:hyperlink w:anchor="Section_8521454610c64b9c8abbbbf65a385dfa" w:history="1">
        <w:r>
          <w:rPr>
            <w:rStyle w:val="Hyperlink"/>
          </w:rPr>
          <w:t>2.2.3.120.2</w:t>
        </w:r>
      </w:hyperlink>
      <w:r>
        <w:t xml:space="preserve">. It contains the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567"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 xml:space="preserve">Protocol </w:t>
      </w:r>
      <w:r>
        <w:rPr>
          <w:b/>
        </w:rPr>
        <w:t>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19" w:name="section_50d928c67271418583c1db8b0a141440"/>
      <w:bookmarkStart w:id="720" w:name="_Toc476026242"/>
      <w:r>
        <w:t>PhoneNumber</w:t>
      </w:r>
      <w:bookmarkEnd w:id="719"/>
      <w:bookmarkEnd w:id="720"/>
    </w:p>
    <w:p w:rsidR="00C45B8D" w:rsidRDefault="008C5507">
      <w:r>
        <w:t xml:space="preserve">The </w:t>
      </w:r>
      <w:r>
        <w:rPr>
          <w:b/>
        </w:rPr>
        <w:t>PhoneNumber</w:t>
      </w:r>
      <w:r>
        <w:t xml:space="preserve"> element is an optional child element of the </w:t>
      </w:r>
      <w:r>
        <w:rPr>
          <w:b/>
        </w:rPr>
        <w:t xml:space="preserve">Set </w:t>
      </w:r>
      <w:r>
        <w:t xml:space="preserve">element in </w:t>
      </w:r>
      <w:r>
        <w:rPr>
          <w:b/>
        </w:rPr>
        <w:t xml:space="preserve">Settings </w:t>
      </w:r>
      <w:r>
        <w:t>command requests that specifies a unique number that identifies the client device.</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569"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bl>
    <w:p w:rsidR="00C45B8D" w:rsidRDefault="008C5507">
      <w:r>
        <w:t>The telephone number facilitates troubleshooti</w:t>
      </w:r>
      <w:r>
        <w:t xml:space="preserve">ng and device management by providing a well-known and unique identifier for the client device. The </w:t>
      </w:r>
      <w:r>
        <w:rPr>
          <w:b/>
        </w:rPr>
        <w:t xml:space="preserve">PhoneNumber </w:t>
      </w:r>
      <w:r>
        <w:t xml:space="preserve">element value can be up to 1024 characters in length. The server does not validate the value of the </w:t>
      </w:r>
      <w:r>
        <w:rPr>
          <w:b/>
        </w:rPr>
        <w:t>PhoneNumber</w:t>
      </w:r>
      <w:r>
        <w:t xml:space="preserve"> element.</w:t>
      </w:r>
      <w:bookmarkStart w:id="721" w:name="z104"/>
      <w:bookmarkStart w:id="722" w:name="Appendix_A_Target_13"/>
      <w:bookmarkEnd w:id="721"/>
      <w:r>
        <w:fldChar w:fldCharType="begin"/>
      </w:r>
      <w:r>
        <w:instrText xml:space="preserve"> HYPERLINK \l "Appendi</w:instrText>
      </w:r>
      <w:r>
        <w:instrText xml:space="preserve">x_A_13" \o "Product behavior note 13" \h </w:instrText>
      </w:r>
      <w:r>
        <w:fldChar w:fldCharType="separate"/>
      </w:r>
      <w:r>
        <w:rPr>
          <w:rStyle w:val="Hyperlink"/>
        </w:rPr>
        <w:t>&lt;13&gt;</w:t>
      </w:r>
      <w:r>
        <w:rPr>
          <w:rStyle w:val="Hyperlink"/>
        </w:rPr>
        <w:fldChar w:fldCharType="end"/>
      </w:r>
      <w:bookmarkEnd w:id="722"/>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header, as speci</w:t>
      </w:r>
      <w:r>
        <w:t xml:space="preserve">fied in </w:t>
      </w:r>
      <w:hyperlink r:id="rId5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23" w:name="section_e1d25b679cc44affb112e4816e0b584f"/>
      <w:bookmarkStart w:id="724" w:name="_Toc476026243"/>
      <w:r>
        <w:t>Picture</w:t>
      </w:r>
      <w:bookmarkEnd w:id="723"/>
      <w:bookmarkEnd w:id="724"/>
    </w:p>
    <w:p w:rsidR="00C45B8D" w:rsidRDefault="008C5507">
      <w:r>
        <w:t xml:space="preserve">The </w:t>
      </w:r>
      <w:r>
        <w:rPr>
          <w:b/>
        </w:rPr>
        <w:t>Picture</w:t>
      </w:r>
      <w:r>
        <w:t xml:space="preserve"> element is used in the following command requests and responses:</w:t>
      </w:r>
    </w:p>
    <w:p w:rsidR="00C45B8D" w:rsidRDefault="008C5507">
      <w:pPr>
        <w:pStyle w:val="ListParagraph"/>
        <w:numPr>
          <w:ilvl w:val="0"/>
          <w:numId w:val="91"/>
        </w:numPr>
      </w:pPr>
      <w:r>
        <w:rPr>
          <w:b/>
        </w:rPr>
        <w:t>Find</w:t>
      </w:r>
      <w:r>
        <w:t xml:space="preserve"> command responses (section </w:t>
      </w:r>
      <w:hyperlink w:anchor="Section_2e6a37ac1b17421e85bc371cbddde930" w:history="1">
        <w:r>
          <w:rPr>
            <w:rStyle w:val="Hyperlink"/>
          </w:rPr>
          <w:t>2.2.1.2</w:t>
        </w:r>
      </w:hyperlink>
      <w:r>
        <w:t>)</w:t>
      </w:r>
    </w:p>
    <w:p w:rsidR="00C45B8D" w:rsidRDefault="008C5507">
      <w:pPr>
        <w:pStyle w:val="ListParagraph"/>
        <w:numPr>
          <w:ilvl w:val="0"/>
          <w:numId w:val="71"/>
        </w:numPr>
      </w:pPr>
      <w:r>
        <w:rPr>
          <w:b/>
        </w:rPr>
        <w:t>ResolveRecipients</w:t>
      </w:r>
      <w:r>
        <w:t xml:space="preserve"> command requests and responses (section </w:t>
      </w:r>
      <w:hyperlink w:anchor="Section_af10e71badf140e98074cccd9a4889a2" w:history="1">
        <w:r>
          <w:rPr>
            <w:rStyle w:val="Hyperlink"/>
          </w:rPr>
          <w:t>2.2.1.15</w:t>
        </w:r>
      </w:hyperlink>
      <w:r>
        <w:t>)</w:t>
      </w:r>
    </w:p>
    <w:p w:rsidR="00C45B8D" w:rsidRDefault="008C5507">
      <w:pPr>
        <w:pStyle w:val="ListParagraph"/>
        <w:numPr>
          <w:ilvl w:val="0"/>
          <w:numId w:val="71"/>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C45B8D" w:rsidRDefault="008C5507">
      <w:r>
        <w:t>The definit</w:t>
      </w:r>
      <w:r>
        <w:t xml:space="preserve">ion of the </w:t>
      </w:r>
      <w:r>
        <w:rPr>
          <w:b/>
        </w:rPr>
        <w:t>Picture</w:t>
      </w:r>
      <w:r>
        <w:t xml:space="preserve"> element differs according to the context in which it is used. For more details, see section </w:t>
      </w:r>
      <w:hyperlink w:anchor="Section_58e18516d6b04d56b6e0efe2c54b0f0e" w:history="1">
        <w:r>
          <w:rPr>
            <w:rStyle w:val="Hyperlink"/>
          </w:rPr>
          <w:t>2.2.3.135.2</w:t>
        </w:r>
      </w:hyperlink>
      <w:r>
        <w:t xml:space="preserve"> and section </w:t>
      </w:r>
      <w:hyperlink w:anchor="Section_8631f12a566843fab4b1ba919e340842" w:history="1">
        <w:r>
          <w:rPr>
            <w:rStyle w:val="Hyperlink"/>
          </w:rPr>
          <w:t>2</w:t>
        </w:r>
        <w:r>
          <w:rPr>
            <w:rStyle w:val="Hyperlink"/>
          </w:rPr>
          <w:t>.2.3.135.3</w:t>
        </w:r>
      </w:hyperlink>
      <w:r>
        <w:t>.</w:t>
      </w:r>
    </w:p>
    <w:p w:rsidR="00C45B8D" w:rsidRDefault="008C5507">
      <w:pPr>
        <w:pStyle w:val="Heading5"/>
      </w:pPr>
      <w:bookmarkStart w:id="725" w:name="section_2e6d294c1df84654890be831aaafb684"/>
      <w:bookmarkStart w:id="726" w:name="_Toc476026244"/>
      <w:r>
        <w:t>Picture (Find)</w:t>
      </w:r>
      <w:bookmarkEnd w:id="725"/>
      <w:bookmarkEnd w:id="726"/>
    </w:p>
    <w:p w:rsidR="00C45B8D" w:rsidRDefault="008C5507">
      <w:r>
        <w:t xml:space="preserve">The </w:t>
      </w:r>
      <w:r>
        <w:rPr>
          <w:b/>
        </w:rPr>
        <w:t>find:Picture</w:t>
      </w:r>
      <w:r>
        <w:t xml:space="preserve"> element is an optional child element of the </w:t>
      </w:r>
      <w:r>
        <w:rPr>
          <w:b/>
        </w:rPr>
        <w:t>Options</w:t>
      </w:r>
      <w:r>
        <w:t xml:space="preserve"> element in </w:t>
      </w:r>
      <w:r>
        <w:rPr>
          <w:b/>
        </w:rPr>
        <w:t xml:space="preserve">Find </w:t>
      </w:r>
      <w:r>
        <w:t xml:space="preserve">command requests that indicates that the client is requesting that contact photos be returned in the server response. The </w:t>
      </w:r>
      <w:r>
        <w:rPr>
          <w:b/>
        </w:rPr>
        <w:t>gal:Picture</w:t>
      </w:r>
      <w:r>
        <w:t xml:space="preserve"> element is</w:t>
      </w:r>
      <w:r>
        <w:t xml:space="preserve"> an optional child element of the </w:t>
      </w:r>
      <w:r>
        <w:rPr>
          <w:b/>
        </w:rPr>
        <w:t xml:space="preserve">Properties </w:t>
      </w:r>
      <w:r>
        <w:t xml:space="preserve">element in </w:t>
      </w:r>
      <w:r>
        <w:rPr>
          <w:b/>
        </w:rPr>
        <w:t xml:space="preserve">Find </w:t>
      </w:r>
      <w:r>
        <w:t>command responses that contains the data related to the contact photos.</w:t>
      </w:r>
    </w:p>
    <w:p w:rsidR="00C45B8D" w:rsidRDefault="008C5507">
      <w:r>
        <w:t xml:space="preserve">Elements referenced in this section are defined in the </w:t>
      </w:r>
      <w:r>
        <w:rPr>
          <w:b/>
        </w:rPr>
        <w:t>Find</w:t>
      </w:r>
      <w:r>
        <w:t xml:space="preserve"> namespace, except where otherwise indicated by the presence of </w:t>
      </w:r>
      <w:r>
        <w:t xml:space="preserve">a 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2405"/>
        <w:gridCol w:w="1810"/>
        <w:gridCol w:w="1920"/>
        <w:gridCol w:w="2094"/>
        <w:gridCol w:w="124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Options</w:t>
            </w:r>
            <w:r>
              <w:t xml:space="preserve"> (section </w:t>
            </w:r>
            <w:hyperlink w:anchor="Section_548521e00f8649e38b2fc9f0156a32c4" w:history="1">
              <w:r>
                <w:rPr>
                  <w:rStyle w:val="Hyperlink"/>
                </w:rPr>
                <w:t>2.2.3.125.1</w:t>
              </w:r>
            </w:hyperlink>
            <w:r>
              <w:t xml:space="preserve">) </w:t>
            </w:r>
          </w:p>
        </w:tc>
        <w:tc>
          <w:tcPr>
            <w:tcW w:w="0" w:type="auto"/>
          </w:tcPr>
          <w:p w:rsidR="00C45B8D" w:rsidRDefault="008C5507">
            <w:pPr>
              <w:pStyle w:val="TableBodyText"/>
            </w:pPr>
            <w:r>
              <w:rPr>
                <w:b/>
              </w:rPr>
              <w:t>MaxSize</w:t>
            </w:r>
            <w:r>
              <w:t xml:space="preserve"> (section </w:t>
            </w:r>
            <w:hyperlink w:anchor="Section_77b90519706147d7a7800f9805aca7c1" w:history="1">
              <w:r>
                <w:rPr>
                  <w:rStyle w:val="Hyperlink"/>
                </w:rPr>
                <w:t>2.2.3.105.1</w:t>
              </w:r>
            </w:hyperlink>
            <w:r>
              <w:t>)</w:t>
            </w:r>
          </w:p>
          <w:p w:rsidR="00C45B8D" w:rsidRDefault="008C5507">
            <w:pPr>
              <w:pStyle w:val="TableBodyText"/>
            </w:pPr>
            <w:r>
              <w:rPr>
                <w:b/>
              </w:rPr>
              <w:t>MaxPictures</w:t>
            </w:r>
            <w:r>
              <w:t xml:space="preserve"> (section </w:t>
            </w:r>
            <w:hyperlink w:anchor="Section_d61e9985bf594dcfa76f74d810742775" w:history="1">
              <w:r>
                <w:rPr>
                  <w:rStyle w:val="Hyperlink"/>
                </w:rPr>
                <w:t>2.2.3.104.1</w:t>
              </w:r>
            </w:hyperlink>
            <w:r>
              <w:t>)</w:t>
            </w:r>
          </w:p>
        </w:tc>
        <w:tc>
          <w:tcPr>
            <w:tcW w:w="0" w:type="auto"/>
          </w:tcPr>
          <w:p w:rsidR="00C45B8D" w:rsidRDefault="008C5507">
            <w:pPr>
              <w:pStyle w:val="TableBodyText"/>
              <w:rPr>
                <w:b/>
              </w:rPr>
            </w:pPr>
            <w:r>
              <w:rPr>
                <w:b/>
              </w:rPr>
              <w:t>container</w:t>
            </w:r>
            <w:r>
              <w:t xml:space="preserve"> (</w:t>
            </w:r>
            <w:hyperlink r:id="rId571" w:anchor="Section_dcfe20e1cb36457f8c7be5c61351f7d3">
              <w:r>
                <w:rPr>
                  <w:rStyle w:val="Hyperlink"/>
                </w:rPr>
                <w:t>[MS-ASDTYPE]</w:t>
              </w:r>
            </w:hyperlink>
            <w:r>
              <w:t xml:space="preserve"> section 2.2) or None</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Find</w:t>
            </w:r>
            <w:r>
              <w:t xml:space="preserve"> command respon</w:t>
            </w:r>
            <w:r>
              <w:t>se</w:t>
            </w:r>
          </w:p>
        </w:tc>
        <w:tc>
          <w:tcPr>
            <w:tcW w:w="0" w:type="auto"/>
          </w:tcPr>
          <w:p w:rsidR="00C45B8D" w:rsidRDefault="008C5507">
            <w:pPr>
              <w:pStyle w:val="TableBodyText"/>
              <w:rPr>
                <w:b/>
              </w:rPr>
            </w:pPr>
            <w:r>
              <w:rPr>
                <w:b/>
              </w:rPr>
              <w:t>Properties</w:t>
            </w:r>
            <w:r>
              <w:t xml:space="preserve"> (section </w:t>
            </w:r>
            <w:hyperlink w:anchor="Section_169cad2f9de447e784d726a4ecae1a6b" w:history="1">
              <w:r>
                <w:rPr>
                  <w:rStyle w:val="Hyperlink"/>
                </w:rPr>
                <w:t>2.2.3.139.1</w:t>
              </w:r>
            </w:hyperlink>
            <w:r>
              <w:t>)</w:t>
            </w:r>
          </w:p>
        </w:tc>
        <w:tc>
          <w:tcPr>
            <w:tcW w:w="0" w:type="auto"/>
          </w:tcPr>
          <w:p w:rsidR="00C45B8D" w:rsidRDefault="008C5507">
            <w:pPr>
              <w:pStyle w:val="TableBodyText"/>
            </w:pPr>
            <w:r>
              <w:rPr>
                <w:b/>
              </w:rPr>
              <w:t>Status</w:t>
            </w:r>
            <w:r>
              <w:t xml:space="preserve"> (section </w:t>
            </w:r>
            <w:hyperlink w:anchor="Section_0e01e24cdaf44d11a7acc3a3f2fa6b6b" w:history="1">
              <w:r>
                <w:rPr>
                  <w:rStyle w:val="Hyperlink"/>
                </w:rPr>
                <w:t>2.2.3.177.2</w:t>
              </w:r>
            </w:hyperlink>
            <w:r>
              <w:t xml:space="preserve">) </w:t>
            </w:r>
          </w:p>
          <w:p w:rsidR="00C45B8D" w:rsidRDefault="008C5507">
            <w:pPr>
              <w:pStyle w:val="TableBodyText"/>
              <w:rPr>
                <w:b/>
              </w:rPr>
            </w:pPr>
            <w:r>
              <w:rPr>
                <w:b/>
              </w:rPr>
              <w:t>gal:Data</w:t>
            </w:r>
            <w:r>
              <w:t xml:space="preserve"> (section </w:t>
            </w:r>
            <w:hyperlink w:anchor="Section_0879344d3f90431385bdf45fd957a457" w:history="1">
              <w:r>
                <w:rPr>
                  <w:rStyle w:val="Hyperlink"/>
                </w:rPr>
                <w:t>2.2.3.39.1</w:t>
              </w:r>
            </w:hyperlink>
            <w:r>
              <w:t>)</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header, as speci</w:t>
      </w:r>
      <w:r>
        <w:t xml:space="preserve">fied in </w:t>
      </w:r>
      <w:hyperlink r:id="rId5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271" w:type="dxa"/>
          </w:tcPr>
          <w:p w:rsidR="00C45B8D" w:rsidRDefault="008C5507">
            <w:pPr>
              <w:pStyle w:val="TableHeaderText"/>
            </w:pPr>
            <w:r>
              <w:lastRenderedPageBreak/>
              <w:t>Protocol version</w:t>
            </w:r>
          </w:p>
        </w:tc>
        <w:tc>
          <w:tcPr>
            <w:tcW w:w="3266" w:type="dxa"/>
          </w:tcPr>
          <w:p w:rsidR="00C45B8D" w:rsidRDefault="008C5507">
            <w:pPr>
              <w:pStyle w:val="TableHeaderText"/>
            </w:pPr>
            <w:r>
              <w:t>Element support, Find</w:t>
            </w:r>
            <w:r>
              <w:t xml:space="preserve"> namespace</w:t>
            </w:r>
          </w:p>
        </w:tc>
        <w:tc>
          <w:tcPr>
            <w:tcW w:w="2938" w:type="dxa"/>
          </w:tcPr>
          <w:p w:rsidR="00C45B8D" w:rsidRDefault="008C5507">
            <w:pPr>
              <w:pStyle w:val="TableHeaderText"/>
            </w:pPr>
            <w:r>
              <w:t>Element support, GAL namespace</w:t>
            </w:r>
          </w:p>
        </w:tc>
      </w:tr>
      <w:tr w:rsidR="00C45B8D" w:rsidTr="00C45B8D">
        <w:tc>
          <w:tcPr>
            <w:tcW w:w="3271" w:type="dxa"/>
          </w:tcPr>
          <w:p w:rsidR="00C45B8D" w:rsidRDefault="008C5507">
            <w:pPr>
              <w:pStyle w:val="TableBodyText"/>
            </w:pPr>
            <w:r>
              <w:t>2.5</w:t>
            </w:r>
          </w:p>
        </w:tc>
        <w:tc>
          <w:tcPr>
            <w:tcW w:w="3266" w:type="dxa"/>
          </w:tcPr>
          <w:p w:rsidR="00C45B8D" w:rsidRDefault="00C45B8D">
            <w:pPr>
              <w:pStyle w:val="TableBodyText"/>
            </w:pP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12.0</w:t>
            </w:r>
          </w:p>
        </w:tc>
        <w:tc>
          <w:tcPr>
            <w:tcW w:w="3266" w:type="dxa"/>
          </w:tcPr>
          <w:p w:rsidR="00C45B8D" w:rsidRDefault="00C45B8D">
            <w:pPr>
              <w:pStyle w:val="TableBodyText"/>
            </w:pP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12.1</w:t>
            </w:r>
          </w:p>
        </w:tc>
        <w:tc>
          <w:tcPr>
            <w:tcW w:w="3266" w:type="dxa"/>
          </w:tcPr>
          <w:p w:rsidR="00C45B8D" w:rsidRDefault="00C45B8D">
            <w:pPr>
              <w:pStyle w:val="TableBodyText"/>
            </w:pP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14.0</w:t>
            </w:r>
          </w:p>
        </w:tc>
        <w:tc>
          <w:tcPr>
            <w:tcW w:w="3266" w:type="dxa"/>
          </w:tcPr>
          <w:p w:rsidR="00C45B8D" w:rsidRDefault="00C45B8D">
            <w:pPr>
              <w:pStyle w:val="TableBodyText"/>
            </w:pP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14.1</w:t>
            </w:r>
          </w:p>
        </w:tc>
        <w:tc>
          <w:tcPr>
            <w:tcW w:w="3266" w:type="dxa"/>
          </w:tcPr>
          <w:p w:rsidR="00C45B8D" w:rsidRDefault="00C45B8D">
            <w:pPr>
              <w:pStyle w:val="TableBodyText"/>
            </w:pP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16.0</w:t>
            </w:r>
          </w:p>
        </w:tc>
        <w:tc>
          <w:tcPr>
            <w:tcW w:w="3266" w:type="dxa"/>
          </w:tcPr>
          <w:p w:rsidR="00C45B8D" w:rsidRDefault="00C45B8D">
            <w:pPr>
              <w:pStyle w:val="TableBodyText"/>
            </w:pP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16.1</w:t>
            </w:r>
          </w:p>
        </w:tc>
        <w:tc>
          <w:tcPr>
            <w:tcW w:w="3266" w:type="dxa"/>
          </w:tcPr>
          <w:p w:rsidR="00C45B8D" w:rsidRDefault="008C5507">
            <w:pPr>
              <w:pStyle w:val="TableBodyText"/>
            </w:pPr>
            <w:r>
              <w:t>Yes</w:t>
            </w:r>
          </w:p>
        </w:tc>
        <w:tc>
          <w:tcPr>
            <w:tcW w:w="2938" w:type="dxa"/>
          </w:tcPr>
          <w:p w:rsidR="00C45B8D" w:rsidRDefault="008C5507">
            <w:pPr>
              <w:pStyle w:val="TableBodyText"/>
            </w:pPr>
            <w:r>
              <w:t>Yes</w:t>
            </w:r>
          </w:p>
        </w:tc>
      </w:tr>
    </w:tbl>
    <w:p w:rsidR="00C45B8D" w:rsidRDefault="00C45B8D"/>
    <w:p w:rsidR="00C45B8D" w:rsidRDefault="008C5507">
      <w:pPr>
        <w:pStyle w:val="Heading5"/>
      </w:pPr>
      <w:bookmarkStart w:id="727" w:name="section_58e18516d6b04d56b6e0efe2c54b0f0e"/>
      <w:bookmarkStart w:id="728" w:name="_Toc476026245"/>
      <w:r>
        <w:t>Picture (ResolveRecipients)</w:t>
      </w:r>
      <w:bookmarkEnd w:id="727"/>
      <w:bookmarkEnd w:id="728"/>
    </w:p>
    <w:p w:rsidR="00C45B8D" w:rsidRDefault="008C5507">
      <w:r>
        <w:t xml:space="preserve">The </w:t>
      </w:r>
      <w:r>
        <w:rPr>
          <w:b/>
        </w:rPr>
        <w:t>Picture</w:t>
      </w:r>
      <w:r>
        <w:t xml:space="preserve"> element is an optional child element of the </w:t>
      </w:r>
      <w:r>
        <w:rPr>
          <w:b/>
        </w:rPr>
        <w:t xml:space="preserve">Options </w:t>
      </w:r>
      <w:r>
        <w:t xml:space="preserve">element in </w:t>
      </w:r>
      <w:r>
        <w:rPr>
          <w:b/>
        </w:rPr>
        <w:t xml:space="preserve">ResolveRecipients </w:t>
      </w:r>
      <w:r>
        <w:t xml:space="preserve">command requests that indicates that the client is requesting that contact photos be returned in the server response. The </w:t>
      </w:r>
      <w:r>
        <w:rPr>
          <w:b/>
        </w:rPr>
        <w:t>Picture</w:t>
      </w:r>
      <w:r>
        <w:t xml:space="preserve"> element is an optional child element of the </w:t>
      </w:r>
      <w:r>
        <w:rPr>
          <w:b/>
        </w:rPr>
        <w:t xml:space="preserve">Recipient </w:t>
      </w:r>
      <w:r>
        <w:t xml:space="preserve">element in </w:t>
      </w:r>
      <w:r>
        <w:rPr>
          <w:b/>
        </w:rPr>
        <w:t xml:space="preserve">ResolveRecipients </w:t>
      </w:r>
      <w:r>
        <w:t>command responses that contains the data re</w:t>
      </w:r>
      <w:r>
        <w:t xml:space="preserve">lated to the contact photos. </w:t>
      </w:r>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94"/>
        <w:gridCol w:w="1693"/>
        <w:gridCol w:w="1888"/>
        <w:gridCol w:w="1871"/>
        <w:gridCol w:w="122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Options</w:t>
            </w:r>
            <w:r>
              <w:t xml:space="preserve"> (section </w:t>
            </w:r>
            <w:hyperlink w:anchor="Section_4d35e5e8595b4017abf67aef9f8aa70f" w:history="1">
              <w:r>
                <w:rPr>
                  <w:rStyle w:val="Hyperlink"/>
                </w:rPr>
                <w:t>2.2.3.125.4</w:t>
              </w:r>
            </w:hyperlink>
            <w:r>
              <w:t>)</w:t>
            </w:r>
          </w:p>
        </w:tc>
        <w:tc>
          <w:tcPr>
            <w:tcW w:w="0" w:type="auto"/>
          </w:tcPr>
          <w:p w:rsidR="00C45B8D" w:rsidRDefault="008C5507">
            <w:pPr>
              <w:pStyle w:val="TableBodyText"/>
            </w:pPr>
            <w:r>
              <w:rPr>
                <w:b/>
              </w:rPr>
              <w:t>MaxSize</w:t>
            </w:r>
            <w:r>
              <w:t xml:space="preserve"> (section </w:t>
            </w:r>
            <w:hyperlink w:anchor="Section_b4f7c3f6aea74267ac87fa7d565a18ae" w:history="1">
              <w:r>
                <w:rPr>
                  <w:rStyle w:val="Hyperlink"/>
                </w:rPr>
                <w:t>2.2.3.105.2</w:t>
              </w:r>
            </w:hyperlink>
            <w:r>
              <w:t xml:space="preserve">) </w:t>
            </w:r>
          </w:p>
          <w:p w:rsidR="00C45B8D" w:rsidRDefault="008C5507">
            <w:pPr>
              <w:pStyle w:val="TableBodyText"/>
            </w:pPr>
            <w:r>
              <w:rPr>
                <w:b/>
              </w:rPr>
              <w:t>MaxPict</w:t>
            </w:r>
            <w:r>
              <w:rPr>
                <w:b/>
              </w:rPr>
              <w:t>ures</w:t>
            </w:r>
            <w:r>
              <w:t xml:space="preserve"> (section </w:t>
            </w:r>
            <w:hyperlink w:anchor="Section_e105f19cae944a19b7a37df8b31ef06b" w:history="1">
              <w:r>
                <w:rPr>
                  <w:rStyle w:val="Hyperlink"/>
                </w:rPr>
                <w:t>2.2.3.104.2</w:t>
              </w:r>
            </w:hyperlink>
            <w:r>
              <w:t xml:space="preserve">) </w:t>
            </w:r>
          </w:p>
        </w:tc>
        <w:tc>
          <w:tcPr>
            <w:tcW w:w="0" w:type="auto"/>
          </w:tcPr>
          <w:p w:rsidR="00C45B8D" w:rsidRDefault="008C5507">
            <w:pPr>
              <w:pStyle w:val="TableBodyText"/>
              <w:rPr>
                <w:b/>
              </w:rPr>
            </w:pPr>
            <w:r>
              <w:rPr>
                <w:b/>
              </w:rPr>
              <w:t>container</w:t>
            </w:r>
            <w:r>
              <w:t xml:space="preserve"> (</w:t>
            </w:r>
            <w:hyperlink r:id="rId573" w:anchor="Section_dcfe20e1cb36457f8c7be5c61351f7d3">
              <w:r>
                <w:rPr>
                  <w:rStyle w:val="Hyperlink"/>
                </w:rPr>
                <w:t>[MS-ASDTYPE]</w:t>
              </w:r>
            </w:hyperlink>
            <w:r>
              <w:t xml:space="preserve"> section 2.2)</w:t>
            </w:r>
            <w:r>
              <w:rPr>
                <w:b/>
              </w:rPr>
              <w:t xml:space="preserve"> </w:t>
            </w:r>
            <w:r>
              <w:t>or</w:t>
            </w:r>
          </w:p>
          <w:p w:rsidR="00C45B8D" w:rsidRDefault="008C5507">
            <w:pPr>
              <w:pStyle w:val="TableBodyText"/>
            </w:pPr>
            <w:r>
              <w:t>None</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ResolveRecipients </w:t>
            </w:r>
            <w:r>
              <w:t>command</w:t>
            </w:r>
            <w:r>
              <w:t xml:space="preserve"> response</w:t>
            </w:r>
          </w:p>
        </w:tc>
        <w:tc>
          <w:tcPr>
            <w:tcW w:w="0" w:type="auto"/>
          </w:tcPr>
          <w:p w:rsidR="00C45B8D" w:rsidRDefault="008C5507">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C45B8D" w:rsidRDefault="008C5507">
            <w:pPr>
              <w:pStyle w:val="TableBodyText"/>
            </w:pPr>
            <w:r>
              <w:rPr>
                <w:b/>
              </w:rPr>
              <w:t>Status</w:t>
            </w:r>
            <w:r>
              <w:t xml:space="preserve"> (section </w:t>
            </w:r>
            <w:hyperlink w:anchor="Section_71628fd7d2a54bb2a6afabedbaa341d9" w:history="1">
              <w:r>
                <w:rPr>
                  <w:rStyle w:val="Hyperlink"/>
                </w:rPr>
                <w:t>2.2.3.177.12</w:t>
              </w:r>
            </w:hyperlink>
            <w:r>
              <w:t xml:space="preserve">) </w:t>
            </w:r>
          </w:p>
          <w:p w:rsidR="00C45B8D" w:rsidRDefault="008C5507">
            <w:pPr>
              <w:pStyle w:val="TableBodyText"/>
            </w:pPr>
            <w:r>
              <w:rPr>
                <w:b/>
              </w:rPr>
              <w:t>Data</w:t>
            </w:r>
            <w:r>
              <w:t xml:space="preserve"> (section </w:t>
            </w:r>
            <w:hyperlink w:anchor="Section_6391652ac7e94ad4b747a9d68061c8dc" w:history="1">
              <w:r>
                <w:rPr>
                  <w:rStyle w:val="Hyperlink"/>
                </w:rPr>
                <w:t>2.2.3.39.3</w:t>
              </w:r>
            </w:hyperlink>
            <w:r>
              <w:t xml:space="preserve">) </w:t>
            </w:r>
          </w:p>
        </w:tc>
        <w:tc>
          <w:tcPr>
            <w:tcW w:w="0" w:type="auto"/>
          </w:tcPr>
          <w:p w:rsidR="00C45B8D" w:rsidRDefault="008C5507">
            <w:pPr>
              <w:pStyle w:val="TableBodyText"/>
              <w:rPr>
                <w:b/>
              </w:rPr>
            </w:pPr>
            <w:r>
              <w:rPr>
                <w:b/>
              </w:rPr>
              <w:t xml:space="preserve">container </w:t>
            </w:r>
          </w:p>
          <w:p w:rsidR="00C45B8D" w:rsidRDefault="00C45B8D">
            <w:pPr>
              <w:pStyle w:val="TableBodyText"/>
              <w:rPr>
                <w:b/>
              </w:rPr>
            </w:pP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w:t>
      </w:r>
      <w:r>
        <w:t xml:space="preserve">ting either the MS-ASProtocolVersion header, as specified in </w:t>
      </w:r>
      <w:hyperlink r:id="rId574" w:anchor="Section_4cbf28dc287641c69d87ba9db86cd40d">
        <w:r>
          <w:rPr>
            <w:rStyle w:val="Hyperlink"/>
          </w:rPr>
          <w:t>[MS-ASHTTP]</w:t>
        </w:r>
      </w:hyperlink>
      <w:r>
        <w:t xml:space="preserve"> section 2.2.1.1.2.6, or the </w:t>
      </w:r>
      <w:r>
        <w:rPr>
          <w:b/>
        </w:rPr>
        <w:t>Protocol version</w:t>
      </w:r>
      <w:r>
        <w:t xml:space="preserve"> field, as specified in [MS-ASHTTP] section 2.2.1.1.1.1, i</w:t>
      </w:r>
      <w:r>
        <w:t>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29" w:name="section_8631f12a566843fab4b1ba919e340842"/>
      <w:bookmarkStart w:id="730" w:name="_Toc476026246"/>
      <w:r>
        <w:t>Picture (Search)</w:t>
      </w:r>
      <w:bookmarkEnd w:id="729"/>
      <w:bookmarkEnd w:id="730"/>
    </w:p>
    <w:p w:rsidR="00C45B8D" w:rsidRDefault="008C5507">
      <w:r>
        <w:t xml:space="preserve">The </w:t>
      </w:r>
      <w:r>
        <w:rPr>
          <w:b/>
        </w:rPr>
        <w:t>search:Picture</w:t>
      </w:r>
      <w:r>
        <w:t xml:space="preserve"> element is an optional child element of the </w:t>
      </w:r>
      <w:r>
        <w:rPr>
          <w:b/>
        </w:rPr>
        <w:t>Options</w:t>
      </w:r>
      <w:r>
        <w:t xml:space="preserve"> element in </w:t>
      </w:r>
      <w:r>
        <w:rPr>
          <w:b/>
        </w:rPr>
        <w:t xml:space="preserve">Search </w:t>
      </w:r>
      <w:r>
        <w:t xml:space="preserve">command requests that indicates that the client is requesting that contact photos be returned in the server response. The </w:t>
      </w:r>
      <w:r>
        <w:rPr>
          <w:b/>
        </w:rPr>
        <w:t>gal:Picture</w:t>
      </w:r>
      <w:r>
        <w:t xml:space="preserve"> element is an optional child element of the </w:t>
      </w:r>
      <w:r>
        <w:rPr>
          <w:b/>
        </w:rPr>
        <w:t xml:space="preserve">Properties </w:t>
      </w:r>
      <w:r>
        <w:t xml:space="preserve">element in </w:t>
      </w:r>
      <w:r>
        <w:rPr>
          <w:b/>
        </w:rPr>
        <w:t xml:space="preserve">Search </w:t>
      </w:r>
      <w:r>
        <w:t xml:space="preserve">command responses that contains the data related </w:t>
      </w:r>
      <w:r>
        <w:t>to the contact photos.</w:t>
      </w:r>
    </w:p>
    <w:p w:rsidR="00C45B8D" w:rsidRDefault="008C5507">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r>
        <w:t xml:space="preserve">. </w:t>
      </w:r>
    </w:p>
    <w:tbl>
      <w:tblPr>
        <w:tblStyle w:val="Table-ShadedHeader"/>
        <w:tblW w:w="0" w:type="auto"/>
        <w:tblLook w:val="04A0" w:firstRow="1" w:lastRow="0" w:firstColumn="1" w:lastColumn="0" w:noHBand="0" w:noVBand="1"/>
      </w:tblPr>
      <w:tblGrid>
        <w:gridCol w:w="2488"/>
        <w:gridCol w:w="1787"/>
        <w:gridCol w:w="1910"/>
        <w:gridCol w:w="2053"/>
        <w:gridCol w:w="123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Options</w:t>
            </w:r>
            <w:r>
              <w:t xml:space="preserve"> (section </w:t>
            </w:r>
            <w:hyperlink w:anchor="Section_0a35f9ed394b4d278b3db81b6aa0a1a2" w:history="1">
              <w:r>
                <w:rPr>
                  <w:rStyle w:val="Hyperlink"/>
                </w:rPr>
                <w:t>2.2.3.125.5</w:t>
              </w:r>
            </w:hyperlink>
            <w:r>
              <w:t xml:space="preserve">) </w:t>
            </w:r>
          </w:p>
        </w:tc>
        <w:tc>
          <w:tcPr>
            <w:tcW w:w="0" w:type="auto"/>
          </w:tcPr>
          <w:p w:rsidR="00C45B8D" w:rsidRDefault="008C5507">
            <w:pPr>
              <w:pStyle w:val="TableBodyText"/>
            </w:pPr>
            <w:r>
              <w:rPr>
                <w:b/>
              </w:rPr>
              <w:t>MaxSize</w:t>
            </w:r>
            <w:r>
              <w:t xml:space="preserve"> (section </w:t>
            </w:r>
            <w:hyperlink w:anchor="Section_59e5fb05f5af4cf1b627787f95fafcb8" w:history="1">
              <w:r>
                <w:rPr>
                  <w:rStyle w:val="Hyperlink"/>
                </w:rPr>
                <w:t>2.2.3.105.3</w:t>
              </w:r>
            </w:hyperlink>
            <w:r>
              <w:t>)</w:t>
            </w:r>
          </w:p>
          <w:p w:rsidR="00C45B8D" w:rsidRDefault="008C5507">
            <w:pPr>
              <w:pStyle w:val="TableBodyText"/>
            </w:pPr>
            <w:r>
              <w:rPr>
                <w:b/>
              </w:rPr>
              <w:t>MaxPictures</w:t>
            </w:r>
            <w:r>
              <w:t xml:space="preserve"> (section </w:t>
            </w:r>
            <w:hyperlink w:anchor="Section_507831618fa34346861be4c8f9fc6ca0" w:history="1">
              <w:r>
                <w:rPr>
                  <w:rStyle w:val="Hyperlink"/>
                </w:rPr>
                <w:t>2.2.3.104.3</w:t>
              </w:r>
            </w:hyperlink>
            <w:r>
              <w:t>)</w:t>
            </w:r>
          </w:p>
        </w:tc>
        <w:tc>
          <w:tcPr>
            <w:tcW w:w="0" w:type="auto"/>
          </w:tcPr>
          <w:p w:rsidR="00C45B8D" w:rsidRDefault="008C5507">
            <w:pPr>
              <w:pStyle w:val="TableBodyText"/>
              <w:rPr>
                <w:b/>
              </w:rPr>
            </w:pPr>
            <w:r>
              <w:rPr>
                <w:b/>
              </w:rPr>
              <w:t>container</w:t>
            </w:r>
            <w:r>
              <w:t xml:space="preserve"> (</w:t>
            </w:r>
            <w:hyperlink r:id="rId575" w:anchor="Section_dcfe20e1cb36457f8c7be5c61351f7d3">
              <w:r>
                <w:rPr>
                  <w:rStyle w:val="Hyperlink"/>
                </w:rPr>
                <w:t>[MS-ASDTYPE]</w:t>
              </w:r>
            </w:hyperlink>
            <w:r>
              <w:t xml:space="preserve"> section 2.2) or None</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Search</w:t>
            </w:r>
            <w:r>
              <w:t xml:space="preserve"> command response</w:t>
            </w:r>
          </w:p>
        </w:tc>
        <w:tc>
          <w:tcPr>
            <w:tcW w:w="0" w:type="auto"/>
          </w:tcPr>
          <w:p w:rsidR="00C45B8D" w:rsidRDefault="008C5507">
            <w:pPr>
              <w:pStyle w:val="TableBodyText"/>
              <w:rPr>
                <w:b/>
              </w:rPr>
            </w:pPr>
            <w:r>
              <w:rPr>
                <w:b/>
              </w:rPr>
              <w:t>Properties</w:t>
            </w:r>
            <w:r>
              <w:t xml:space="preserve"> (section </w:t>
            </w:r>
            <w:hyperlink w:anchor="Section_29837fa342f04a119018bf9f0d9e2a94" w:history="1">
              <w:r>
                <w:rPr>
                  <w:rStyle w:val="Hyperlink"/>
                </w:rPr>
                <w:t>2.2.3.139</w:t>
              </w:r>
              <w:r>
                <w:rPr>
                  <w:rStyle w:val="Hyperlink"/>
                </w:rPr>
                <w:t>.3</w:t>
              </w:r>
            </w:hyperlink>
            <w:r>
              <w:t>)</w:t>
            </w:r>
          </w:p>
        </w:tc>
        <w:tc>
          <w:tcPr>
            <w:tcW w:w="0" w:type="auto"/>
          </w:tcPr>
          <w:p w:rsidR="00C45B8D" w:rsidRDefault="008C5507">
            <w:pPr>
              <w:pStyle w:val="TableBodyText"/>
            </w:pPr>
            <w:r>
              <w:rPr>
                <w:b/>
              </w:rPr>
              <w:t>Status</w:t>
            </w:r>
            <w:r>
              <w:t xml:space="preserve"> (section </w:t>
            </w:r>
            <w:hyperlink w:anchor="Section_4eb1c8d060fd4dfb98982700fe85c956" w:history="1">
              <w:r>
                <w:rPr>
                  <w:rStyle w:val="Hyperlink"/>
                </w:rPr>
                <w:t>2.2.3.177.13</w:t>
              </w:r>
            </w:hyperlink>
            <w:r>
              <w:t xml:space="preserve">) </w:t>
            </w:r>
          </w:p>
          <w:p w:rsidR="00C45B8D" w:rsidRDefault="008C5507">
            <w:pPr>
              <w:pStyle w:val="TableBodyText"/>
              <w:rPr>
                <w:b/>
              </w:rPr>
            </w:pPr>
            <w:r>
              <w:rPr>
                <w:b/>
              </w:rPr>
              <w:t>gal:Data</w:t>
            </w:r>
            <w:r>
              <w:t xml:space="preserve"> (section </w:t>
            </w:r>
            <w:hyperlink w:anchor="Section_7cd21552d8c243b69df76d132f4eeb1b" w:history="1">
              <w:r>
                <w:rPr>
                  <w:rStyle w:val="Hyperlink"/>
                </w:rPr>
                <w:t>2.2.3.39.4</w:t>
              </w:r>
            </w:hyperlink>
            <w:r>
              <w:t>)</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271" w:type="dxa"/>
          </w:tcPr>
          <w:p w:rsidR="00C45B8D" w:rsidRDefault="008C5507">
            <w:pPr>
              <w:pStyle w:val="TableHeaderText"/>
            </w:pPr>
            <w:r>
              <w:t>Protocol version</w:t>
            </w:r>
          </w:p>
        </w:tc>
        <w:tc>
          <w:tcPr>
            <w:tcW w:w="3266" w:type="dxa"/>
          </w:tcPr>
          <w:p w:rsidR="00C45B8D" w:rsidRDefault="008C5507">
            <w:pPr>
              <w:pStyle w:val="TableHeaderText"/>
            </w:pPr>
            <w:r>
              <w:t>Element support, Search namespace</w:t>
            </w:r>
          </w:p>
        </w:tc>
        <w:tc>
          <w:tcPr>
            <w:tcW w:w="2938" w:type="dxa"/>
          </w:tcPr>
          <w:p w:rsidR="00C45B8D" w:rsidRDefault="008C5507">
            <w:pPr>
              <w:pStyle w:val="TableHeaderText"/>
            </w:pPr>
            <w:r>
              <w:t>Element support, GAL namespace</w:t>
            </w:r>
          </w:p>
        </w:tc>
      </w:tr>
      <w:tr w:rsidR="00C45B8D" w:rsidTr="00C45B8D">
        <w:tc>
          <w:tcPr>
            <w:tcW w:w="3271" w:type="dxa"/>
          </w:tcPr>
          <w:p w:rsidR="00C45B8D" w:rsidRDefault="008C5507">
            <w:pPr>
              <w:pStyle w:val="TableBodyText"/>
            </w:pPr>
            <w:r>
              <w:t>2.5</w:t>
            </w:r>
          </w:p>
        </w:tc>
        <w:tc>
          <w:tcPr>
            <w:tcW w:w="3266" w:type="dxa"/>
          </w:tcPr>
          <w:p w:rsidR="00C45B8D" w:rsidRDefault="00C45B8D">
            <w:pPr>
              <w:pStyle w:val="TableBodyText"/>
            </w:pP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12.0</w:t>
            </w:r>
          </w:p>
        </w:tc>
        <w:tc>
          <w:tcPr>
            <w:tcW w:w="3266" w:type="dxa"/>
          </w:tcPr>
          <w:p w:rsidR="00C45B8D" w:rsidRDefault="00C45B8D">
            <w:pPr>
              <w:pStyle w:val="TableBodyText"/>
            </w:pP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12.1</w:t>
            </w:r>
          </w:p>
        </w:tc>
        <w:tc>
          <w:tcPr>
            <w:tcW w:w="3266" w:type="dxa"/>
          </w:tcPr>
          <w:p w:rsidR="00C45B8D" w:rsidRDefault="00C45B8D">
            <w:pPr>
              <w:pStyle w:val="TableBodyText"/>
            </w:pP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14.0</w:t>
            </w:r>
          </w:p>
        </w:tc>
        <w:tc>
          <w:tcPr>
            <w:tcW w:w="3266" w:type="dxa"/>
          </w:tcPr>
          <w:p w:rsidR="00C45B8D" w:rsidRDefault="00C45B8D">
            <w:pPr>
              <w:pStyle w:val="TableBodyText"/>
            </w:pP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14.1</w:t>
            </w:r>
          </w:p>
        </w:tc>
        <w:tc>
          <w:tcPr>
            <w:tcW w:w="3266" w:type="dxa"/>
          </w:tcPr>
          <w:p w:rsidR="00C45B8D" w:rsidRDefault="008C5507">
            <w:pPr>
              <w:pStyle w:val="TableBodyText"/>
            </w:pPr>
            <w:r>
              <w:t>Yes</w:t>
            </w:r>
          </w:p>
        </w:tc>
        <w:tc>
          <w:tcPr>
            <w:tcW w:w="2938" w:type="dxa"/>
          </w:tcPr>
          <w:p w:rsidR="00C45B8D" w:rsidRDefault="008C5507">
            <w:pPr>
              <w:pStyle w:val="TableBodyText"/>
            </w:pPr>
            <w:r>
              <w:t>Yes</w:t>
            </w:r>
          </w:p>
        </w:tc>
      </w:tr>
      <w:tr w:rsidR="00C45B8D" w:rsidTr="00C45B8D">
        <w:tc>
          <w:tcPr>
            <w:tcW w:w="3271" w:type="dxa"/>
          </w:tcPr>
          <w:p w:rsidR="00C45B8D" w:rsidRDefault="008C5507">
            <w:pPr>
              <w:pStyle w:val="TableBodyText"/>
            </w:pPr>
            <w:r>
              <w:t>16.0</w:t>
            </w:r>
          </w:p>
        </w:tc>
        <w:tc>
          <w:tcPr>
            <w:tcW w:w="3266" w:type="dxa"/>
          </w:tcPr>
          <w:p w:rsidR="00C45B8D" w:rsidRDefault="008C5507">
            <w:pPr>
              <w:pStyle w:val="TableBodyText"/>
            </w:pPr>
            <w:r>
              <w:t>Yes</w:t>
            </w:r>
          </w:p>
        </w:tc>
        <w:tc>
          <w:tcPr>
            <w:tcW w:w="2938" w:type="dxa"/>
          </w:tcPr>
          <w:p w:rsidR="00C45B8D" w:rsidRDefault="008C5507">
            <w:pPr>
              <w:pStyle w:val="TableBodyText"/>
            </w:pPr>
            <w:r>
              <w:t>Yes</w:t>
            </w:r>
          </w:p>
        </w:tc>
      </w:tr>
      <w:tr w:rsidR="00C45B8D" w:rsidTr="00C45B8D">
        <w:tc>
          <w:tcPr>
            <w:tcW w:w="3271" w:type="dxa"/>
          </w:tcPr>
          <w:p w:rsidR="00C45B8D" w:rsidRDefault="008C5507">
            <w:pPr>
              <w:pStyle w:val="TableBodyText"/>
            </w:pPr>
            <w:r>
              <w:t>16.1</w:t>
            </w:r>
          </w:p>
        </w:tc>
        <w:tc>
          <w:tcPr>
            <w:tcW w:w="3266" w:type="dxa"/>
          </w:tcPr>
          <w:p w:rsidR="00C45B8D" w:rsidRDefault="008C5507">
            <w:pPr>
              <w:pStyle w:val="TableBodyText"/>
            </w:pPr>
            <w:r>
              <w:t>Yes</w:t>
            </w:r>
          </w:p>
        </w:tc>
        <w:tc>
          <w:tcPr>
            <w:tcW w:w="2938" w:type="dxa"/>
          </w:tcPr>
          <w:p w:rsidR="00C45B8D" w:rsidRDefault="008C5507">
            <w:pPr>
              <w:pStyle w:val="TableBodyText"/>
            </w:pPr>
            <w:r>
              <w:t>Yes</w:t>
            </w:r>
          </w:p>
        </w:tc>
      </w:tr>
    </w:tbl>
    <w:p w:rsidR="00C45B8D" w:rsidRDefault="00C45B8D"/>
    <w:p w:rsidR="00C45B8D" w:rsidRDefault="008C5507">
      <w:pPr>
        <w:pStyle w:val="Heading4"/>
      </w:pPr>
      <w:bookmarkStart w:id="731" w:name="section_58a72448856a4bc5a919004d0fb7f303"/>
      <w:bookmarkStart w:id="732" w:name="_Toc476026247"/>
      <w:r>
        <w:t>Ping</w:t>
      </w:r>
      <w:bookmarkEnd w:id="731"/>
      <w:bookmarkEnd w:id="732"/>
    </w:p>
    <w:p w:rsidR="00C45B8D" w:rsidRDefault="008C5507">
      <w:r>
        <w:t xml:space="preserve">The </w:t>
      </w:r>
      <w:r>
        <w:rPr>
          <w:b/>
        </w:rPr>
        <w:t>Ping</w:t>
      </w:r>
      <w:r>
        <w:t xml:space="preserve"> element is a required element in </w:t>
      </w:r>
      <w:r>
        <w:rPr>
          <w:b/>
        </w:rPr>
        <w:t>Ping</w:t>
      </w:r>
      <w:r>
        <w:t xml:space="preserve"> command requests and responses that identifies the body of the HTTP </w:t>
      </w:r>
      <w:r>
        <w:rPr>
          <w:b/>
        </w:rPr>
        <w:t>POST</w:t>
      </w:r>
      <w:r>
        <w:t xml:space="preserve"> as containing a </w:t>
      </w:r>
      <w:r>
        <w:rPr>
          <w:b/>
        </w:rPr>
        <w:t>Ping</w:t>
      </w:r>
      <w:r>
        <w:t xml:space="preserve"> command (section </w:t>
      </w:r>
      <w:hyperlink w:anchor="Section_54540f3bab1548568e21dcebd4a7b495" w:history="1">
        <w:r>
          <w:rPr>
            <w:rStyle w:val="Hyperlink"/>
          </w:rPr>
          <w:t>2.2.1.13</w:t>
        </w:r>
      </w:hyperlink>
      <w:r>
        <w:t>). It is the top-level element in the XML stream.</w:t>
      </w:r>
    </w:p>
    <w:p w:rsidR="00C45B8D" w:rsidRDefault="008C5507">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499"/>
        <w:gridCol w:w="1292"/>
        <w:gridCol w:w="2461"/>
        <w:gridCol w:w="1936"/>
        <w:gridCol w:w="128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Ping </w:t>
            </w:r>
            <w:r>
              <w:t>command request (section 2.2.1.13)</w:t>
            </w:r>
          </w:p>
        </w:tc>
        <w:tc>
          <w:tcPr>
            <w:tcW w:w="0" w:type="auto"/>
          </w:tcPr>
          <w:p w:rsidR="00C45B8D" w:rsidRDefault="008C5507">
            <w:pPr>
              <w:pStyle w:val="TableBodyText"/>
            </w:pPr>
            <w:r>
              <w:t>None</w:t>
            </w:r>
          </w:p>
        </w:tc>
        <w:tc>
          <w:tcPr>
            <w:tcW w:w="0" w:type="auto"/>
          </w:tcPr>
          <w:p w:rsidR="00C45B8D" w:rsidRDefault="008C5507">
            <w:pPr>
              <w:pStyle w:val="TableBodyText"/>
            </w:pPr>
            <w:r>
              <w:rPr>
                <w:b/>
              </w:rPr>
              <w:t>HeartbeatInterval</w:t>
            </w:r>
            <w:r>
              <w:t xml:space="preserve"> (section </w:t>
            </w:r>
            <w:hyperlink w:anchor="Section_3fa88a42b0134e3796cbdb8273dbd243" w:history="1">
              <w:r>
                <w:rPr>
                  <w:rStyle w:val="Hyperlink"/>
                </w:rPr>
                <w:t>2.2.3.88.1</w:t>
              </w:r>
            </w:hyperlink>
            <w:r>
              <w:t>)</w:t>
            </w:r>
          </w:p>
          <w:p w:rsidR="00C45B8D" w:rsidRDefault="008C5507">
            <w:pPr>
              <w:pStyle w:val="TableBodyText"/>
            </w:pPr>
            <w:r>
              <w:rPr>
                <w:b/>
              </w:rPr>
              <w:t>Folders</w:t>
            </w:r>
            <w:r>
              <w:t xml:space="preserve"> (section </w:t>
            </w:r>
            <w:hyperlink w:anchor="Section_c531dc1c053846a78ab19babe5377872" w:history="1">
              <w:r>
                <w:rPr>
                  <w:rStyle w:val="Hyperlink"/>
                </w:rPr>
                <w:t>2.2.3.75.2</w:t>
              </w:r>
            </w:hyperlink>
            <w:r>
              <w:t>)</w:t>
            </w:r>
          </w:p>
        </w:tc>
        <w:tc>
          <w:tcPr>
            <w:tcW w:w="0" w:type="auto"/>
          </w:tcPr>
          <w:p w:rsidR="00C45B8D" w:rsidRDefault="008C5507">
            <w:pPr>
              <w:pStyle w:val="TableBodyText"/>
              <w:rPr>
                <w:b/>
              </w:rPr>
            </w:pPr>
            <w:r>
              <w:rPr>
                <w:b/>
              </w:rPr>
              <w:t>container</w:t>
            </w:r>
            <w:r>
              <w:t xml:space="preserve"> (</w:t>
            </w:r>
            <w:hyperlink r:id="rId577"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Ping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HeartbeatInterval</w:t>
            </w:r>
          </w:p>
          <w:p w:rsidR="00C45B8D" w:rsidRDefault="008C5507">
            <w:pPr>
              <w:pStyle w:val="TableBodyText"/>
            </w:pPr>
            <w:r>
              <w:rPr>
                <w:b/>
              </w:rPr>
              <w:t>Folders</w:t>
            </w:r>
          </w:p>
          <w:p w:rsidR="00C45B8D" w:rsidRDefault="008C5507">
            <w:pPr>
              <w:pStyle w:val="TableBodyText"/>
            </w:pPr>
            <w:r>
              <w:rPr>
                <w:b/>
              </w:rPr>
              <w:t>MaxFolders</w:t>
            </w:r>
            <w:r>
              <w:t xml:space="preserve"> (section </w:t>
            </w:r>
            <w:hyperlink w:anchor="Section_abe5ebcba4a04125a3fb5d1c7b6a664a" w:history="1">
              <w:r>
                <w:rPr>
                  <w:rStyle w:val="Hyperlink"/>
                </w:rPr>
                <w:t>2.2.3.102</w:t>
              </w:r>
            </w:hyperlink>
            <w:r>
              <w:t>)</w:t>
            </w:r>
          </w:p>
          <w:p w:rsidR="00C45B8D" w:rsidRDefault="008C5507">
            <w:pPr>
              <w:pStyle w:val="TableBodyText"/>
            </w:pPr>
            <w:r>
              <w:rPr>
                <w:b/>
              </w:rPr>
              <w:t>Status</w:t>
            </w:r>
            <w:r>
              <w:t xml:space="preserve"> (section </w:t>
            </w:r>
            <w:hyperlink w:anchor="Section_cec19b0eb7f94967956939c73746efc4" w:history="1">
              <w:r>
                <w:rPr>
                  <w:rStyle w:val="Hyperlink"/>
                </w:rPr>
                <w:t>2.2.3.177.11</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The following table specifies the protocol versions</w:t>
      </w:r>
      <w:r>
        <w:t xml:space="preserve"> that support this element. The client indicates the protocol version being used by setting either the MS-ASProtocolVersion header, as specified in </w:t>
      </w:r>
      <w:hyperlink r:id="rId578"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33" w:name="section_742cd2118e294f10a6e80ec56cbc8a16"/>
      <w:bookmarkStart w:id="734" w:name="_Toc476026248"/>
      <w:r>
        <w:t>Preview</w:t>
      </w:r>
      <w:bookmarkEnd w:id="733"/>
      <w:bookmarkEnd w:id="734"/>
    </w:p>
    <w:p w:rsidR="00C45B8D" w:rsidRDefault="008C5507">
      <w:r>
        <w:t xml:space="preserve">The </w:t>
      </w:r>
      <w:r>
        <w:rPr>
          <w:b/>
        </w:rPr>
        <w:t xml:space="preserve">Preview </w:t>
      </w:r>
      <w:r>
        <w:t xml:space="preserve">element is an optional child element of the </w:t>
      </w:r>
      <w:r>
        <w:rPr>
          <w:b/>
        </w:rPr>
        <w:t xml:space="preserve">Properties </w:t>
      </w:r>
      <w:r>
        <w:t xml:space="preserve">element in </w:t>
      </w:r>
      <w:r>
        <w:rPr>
          <w:b/>
        </w:rPr>
        <w:t>Find</w:t>
      </w:r>
      <w:r>
        <w:t xml:space="preserve"> command responses that contains an up to 255-character preview of the </w:t>
      </w:r>
      <w:hyperlink w:anchor="gt_26fd90b8-1ffd-4f74-abe9-1fe96d74973c">
        <w:r>
          <w:rPr>
            <w:rStyle w:val="HyperlinkGreen"/>
            <w:b/>
          </w:rPr>
          <w:t>Email Text Body</w:t>
        </w:r>
      </w:hyperlink>
      <w:r>
        <w:t xml:space="preserve"> to be displayed in the list of search</w:t>
      </w:r>
      <w:r>
        <w:t xml:space="preserve"> results. </w:t>
      </w:r>
    </w:p>
    <w:p w:rsidR="00C45B8D" w:rsidRDefault="008C5507">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579" w:anchor="Section_dcfe20e1cb36457f8c7be5c61351f7d3">
              <w:r>
                <w:rPr>
                  <w:rStyle w:val="Hyperlink"/>
                </w:rPr>
                <w:t>[</w:t>
              </w:r>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C45B8D"/>
    <w:p w:rsidR="00C45B8D" w:rsidRDefault="008C5507">
      <w:pPr>
        <w:rPr>
          <w:b/>
        </w:rPr>
      </w:pPr>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804"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804" w:type="dxa"/>
          </w:tcPr>
          <w:p w:rsidR="00C45B8D" w:rsidRDefault="008C5507">
            <w:pPr>
              <w:pStyle w:val="TableBodyText"/>
            </w:pPr>
            <w:r>
              <w:t>Yes</w:t>
            </w:r>
          </w:p>
        </w:tc>
      </w:tr>
    </w:tbl>
    <w:p w:rsidR="00C45B8D" w:rsidRDefault="00C45B8D"/>
    <w:p w:rsidR="00C45B8D" w:rsidRDefault="008C5507">
      <w:pPr>
        <w:pStyle w:val="Heading4"/>
      </w:pPr>
      <w:bookmarkStart w:id="735" w:name="section_b645dd1f1c784cca863a21bd1cf7b91c"/>
      <w:bookmarkStart w:id="736" w:name="_Toc476026249"/>
      <w:r>
        <w:t>PrimarySmtpAddress</w:t>
      </w:r>
      <w:bookmarkEnd w:id="735"/>
      <w:bookmarkEnd w:id="736"/>
    </w:p>
    <w:p w:rsidR="00C45B8D" w:rsidRDefault="008C5507">
      <w:r>
        <w:t xml:space="preserve">The </w:t>
      </w:r>
      <w:r>
        <w:rPr>
          <w:b/>
        </w:rPr>
        <w:t>PrimarySmtpAddress</w:t>
      </w:r>
      <w:r>
        <w:t xml:space="preserve"> element is an optional child element of the </w:t>
      </w:r>
      <w:r>
        <w:rPr>
          <w:b/>
        </w:rPr>
        <w:t xml:space="preserve">EmailAddresses </w:t>
      </w:r>
      <w:r>
        <w:t xml:space="preserve">element in </w:t>
      </w:r>
      <w:r>
        <w:rPr>
          <w:b/>
        </w:rPr>
        <w:t xml:space="preserve">Settings </w:t>
      </w:r>
      <w:r>
        <w:t xml:space="preserve">command responses that specifies the primary </w:t>
      </w:r>
      <w:hyperlink w:anchor="gt_0678be67-e739-4e33-97fe-2b03b903a379">
        <w:r>
          <w:rPr>
            <w:rStyle w:val="HyperlinkGreen"/>
            <w:b/>
          </w:rPr>
          <w:t>SMTP</w:t>
        </w:r>
      </w:hyperlink>
      <w:r>
        <w:t xml:space="preserve"> address for the given a</w:t>
      </w:r>
      <w:r>
        <w:t>ccount.</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120"/>
        <w:gridCol w:w="2155"/>
        <w:gridCol w:w="1224"/>
        <w:gridCol w:w="1729"/>
        <w:gridCol w:w="124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EmailAddresses</w:t>
            </w:r>
            <w:r>
              <w:t xml:space="preserve"> (section </w:t>
            </w:r>
            <w:hyperlink w:anchor="Section_ed03ae2794ac4d1cb663062f4f58c06c" w:history="1">
              <w:r>
                <w:rPr>
                  <w:rStyle w:val="Hyperlink"/>
                </w:rPr>
                <w:t>2.2.3.57</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581"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8C5507">
      <w:r>
        <w:t xml:space="preserve">The value of the </w:t>
      </w:r>
      <w:r>
        <w:rPr>
          <w:b/>
        </w:rPr>
        <w:t>PrimarySmtpAddress</w:t>
      </w:r>
      <w:r>
        <w:t xml:space="preserve"> element can also be returned as a value for the </w:t>
      </w:r>
      <w:r>
        <w:rPr>
          <w:b/>
        </w:rPr>
        <w:t>SMTPAddress</w:t>
      </w:r>
      <w:r>
        <w:t xml:space="preserve"> element (section </w:t>
      </w:r>
      <w:hyperlink w:anchor="Section_c29634b647374589acc8028baa9acb2d" w:history="1">
        <w:r>
          <w:rPr>
            <w:rStyle w:val="Hyperlink"/>
          </w:rPr>
          <w:t>2.2.3.171</w:t>
        </w:r>
      </w:hyperlink>
      <w:r>
        <w:t>).</w:t>
      </w:r>
    </w:p>
    <w:p w:rsidR="00C45B8D" w:rsidRDefault="008C5507">
      <w:r>
        <w:rPr>
          <w:b/>
        </w:rPr>
        <w:t>Protocol Versions</w:t>
      </w:r>
    </w:p>
    <w:p w:rsidR="00C45B8D" w:rsidRDefault="008C5507">
      <w:r>
        <w:t>The foll</w:t>
      </w:r>
      <w:r>
        <w:t xml:space="preserve">owing table specifies the protocol versions that support this element. The client indicates the protocol version being used by setting either the MS-ASProtocolVersion header, as specified in </w:t>
      </w:r>
      <w:hyperlink r:id="rId5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37" w:name="section_f96659023e9c4f04a60dbf0887d7d8c8"/>
      <w:bookmarkStart w:id="738" w:name="_Toc476026250"/>
      <w:r>
        <w:t>Properties</w:t>
      </w:r>
      <w:bookmarkEnd w:id="737"/>
      <w:bookmarkEnd w:id="738"/>
    </w:p>
    <w:p w:rsidR="00C45B8D" w:rsidRDefault="008C5507">
      <w:r>
        <w:t xml:space="preserve">The </w:t>
      </w:r>
      <w:r>
        <w:rPr>
          <w:b/>
        </w:rPr>
        <w:t>Properties</w:t>
      </w:r>
      <w:r>
        <w:t xml:space="preserve"> element is used in the following command responses:</w:t>
      </w:r>
    </w:p>
    <w:p w:rsidR="00C45B8D" w:rsidRDefault="008C5507">
      <w:pPr>
        <w:pStyle w:val="ListParagraph"/>
        <w:numPr>
          <w:ilvl w:val="0"/>
          <w:numId w:val="91"/>
        </w:numPr>
      </w:pPr>
      <w:r>
        <w:rPr>
          <w:b/>
        </w:rPr>
        <w:t>Find</w:t>
      </w:r>
      <w:r>
        <w:t xml:space="preserve"> command responses (section </w:t>
      </w:r>
      <w:hyperlink w:anchor="Section_2e6a37ac1b17421e85bc371cbddde930" w:history="1">
        <w:r>
          <w:rPr>
            <w:rStyle w:val="Hyperlink"/>
          </w:rPr>
          <w:t>2.2.1.2</w:t>
        </w:r>
      </w:hyperlink>
      <w:r>
        <w:t>)</w:t>
      </w:r>
    </w:p>
    <w:p w:rsidR="00C45B8D" w:rsidRDefault="008C5507">
      <w:pPr>
        <w:pStyle w:val="ListParagraph"/>
        <w:numPr>
          <w:ilvl w:val="0"/>
          <w:numId w:val="91"/>
        </w:numPr>
      </w:pPr>
      <w:r>
        <w:rPr>
          <w:b/>
        </w:rPr>
        <w:t>ItemOperations</w:t>
      </w:r>
      <w:r>
        <w:t xml:space="preserve"> command responses (section </w:t>
      </w:r>
      <w:hyperlink w:anchor="Section_9d4264fb42f547fb81335e68c52dd339" w:history="1">
        <w:r>
          <w:rPr>
            <w:rStyle w:val="Hyperlink"/>
          </w:rPr>
          <w:t>2.2.1.10</w:t>
        </w:r>
      </w:hyperlink>
      <w:r>
        <w:t>)</w:t>
      </w:r>
    </w:p>
    <w:p w:rsidR="00C45B8D" w:rsidRDefault="008C5507">
      <w:pPr>
        <w:pStyle w:val="ListParagraph"/>
        <w:numPr>
          <w:ilvl w:val="0"/>
          <w:numId w:val="91"/>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t xml:space="preserve">The definition of the </w:t>
      </w:r>
      <w:r>
        <w:rPr>
          <w:b/>
        </w:rPr>
        <w:t>Properties</w:t>
      </w:r>
      <w:r>
        <w:t xml:space="preserve"> element differs according to the context in which it is used. For more details, see section </w:t>
      </w:r>
      <w:hyperlink w:anchor="Section_169cad2f9de447e784d726a4ecae1a6b" w:history="1">
        <w:r>
          <w:rPr>
            <w:rStyle w:val="Hyperlink"/>
          </w:rPr>
          <w:t>2.2.3.139.1</w:t>
        </w:r>
      </w:hyperlink>
      <w:r>
        <w:t xml:space="preserve">, section </w:t>
      </w:r>
      <w:hyperlink w:anchor="Section_b6b1551af8414bac967ca3328af78229" w:history="1">
        <w:r>
          <w:rPr>
            <w:rStyle w:val="Hyperlink"/>
          </w:rPr>
          <w:t>2.2.3.139.2</w:t>
        </w:r>
      </w:hyperlink>
      <w:r>
        <w:t xml:space="preserve"> and section </w:t>
      </w:r>
      <w:hyperlink w:anchor="Section_29837fa342f04a119018bf9f0d9e2a94" w:history="1">
        <w:r>
          <w:rPr>
            <w:rStyle w:val="Hyperlink"/>
          </w:rPr>
          <w:t>2.2.3.139.3</w:t>
        </w:r>
      </w:hyperlink>
      <w:r>
        <w:t xml:space="preserve">. </w:t>
      </w:r>
    </w:p>
    <w:p w:rsidR="00C45B8D" w:rsidRDefault="008C5507">
      <w:pPr>
        <w:pStyle w:val="Heading5"/>
      </w:pPr>
      <w:bookmarkStart w:id="739" w:name="section_169cad2f9de447e784d726a4ecae1a6b"/>
      <w:bookmarkStart w:id="740" w:name="_Toc476026251"/>
      <w:r>
        <w:t>Properties (Find)</w:t>
      </w:r>
      <w:bookmarkEnd w:id="739"/>
      <w:bookmarkEnd w:id="740"/>
    </w:p>
    <w:p w:rsidR="00C45B8D" w:rsidRDefault="008C5507">
      <w:r>
        <w:t>T</w:t>
      </w:r>
      <w:r>
        <w:t xml:space="preserve">he </w:t>
      </w:r>
      <w:r>
        <w:rPr>
          <w:b/>
        </w:rPr>
        <w:t>Properties</w:t>
      </w:r>
      <w:r>
        <w:t xml:space="preserve"> element is a required child element of the </w:t>
      </w:r>
      <w:r>
        <w:rPr>
          <w:b/>
        </w:rPr>
        <w:t xml:space="preserve">Result </w:t>
      </w:r>
      <w:r>
        <w:t xml:space="preserve">element in </w:t>
      </w:r>
      <w:r>
        <w:rPr>
          <w:b/>
        </w:rPr>
        <w:t xml:space="preserve">Find </w:t>
      </w:r>
      <w:r>
        <w:t>command responses that contains the properties that are returned for an item in the response.</w:t>
      </w:r>
    </w:p>
    <w:p w:rsidR="00C45B8D" w:rsidRDefault="008C5507">
      <w:r>
        <w:t xml:space="preserve">Elements referenced in this section are defined in the </w:t>
      </w:r>
      <w:r>
        <w:rPr>
          <w:b/>
        </w:rPr>
        <w:t>Find</w:t>
      </w:r>
      <w:r>
        <w:t xml:space="preserve"> namespace, except wher</w:t>
      </w:r>
      <w:r>
        <w:t xml:space="preserve">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59"/>
        <w:gridCol w:w="1626"/>
        <w:gridCol w:w="2479"/>
        <w:gridCol w:w="1775"/>
        <w:gridCol w:w="123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Result</w:t>
            </w:r>
            <w:r>
              <w:t xml:space="preserve"> (section </w:t>
            </w:r>
            <w:hyperlink w:anchor="Section_92abf8dc678c45c990353080a072368a" w:history="1">
              <w:r>
                <w:rPr>
                  <w:rStyle w:val="Hyperlink"/>
                </w:rPr>
                <w:t>2.2.3.155.1</w:t>
              </w:r>
            </w:hyperlink>
            <w:r>
              <w:t xml:space="preserve">) </w:t>
            </w:r>
          </w:p>
        </w:tc>
        <w:tc>
          <w:tcPr>
            <w:tcW w:w="0" w:type="auto"/>
          </w:tcPr>
          <w:p w:rsidR="00C45B8D" w:rsidRDefault="008C5507">
            <w:pPr>
              <w:pStyle w:val="TableBodyText"/>
            </w:pPr>
            <w:r>
              <w:rPr>
                <w:b/>
              </w:rPr>
              <w:t xml:space="preserve">Subject </w:t>
            </w:r>
            <w:r>
              <w:t>(</w:t>
            </w:r>
            <w:hyperlink r:id="rId583" w:anchor="Section_f3d27369e0f54164aa5e9b1abda16f5f">
              <w:r>
                <w:rPr>
                  <w:rStyle w:val="Hyperlink"/>
                </w:rPr>
                <w:t>[MS-ASEMAIL]</w:t>
              </w:r>
            </w:hyperlink>
            <w:r>
              <w:t xml:space="preserve"> section 2.2.2.75.1)</w:t>
            </w:r>
          </w:p>
          <w:p w:rsidR="00C45B8D" w:rsidRDefault="008C5507">
            <w:pPr>
              <w:pStyle w:val="TableBodyText"/>
            </w:pPr>
            <w:r>
              <w:rPr>
                <w:b/>
              </w:rPr>
              <w:t xml:space="preserve">DateReceived </w:t>
            </w:r>
            <w:r>
              <w:t>([MS-ASEMAIL] section 2.2.2.24)</w:t>
            </w:r>
          </w:p>
          <w:p w:rsidR="00C45B8D" w:rsidRDefault="008C5507">
            <w:pPr>
              <w:pStyle w:val="TableBodyText"/>
            </w:pPr>
            <w:r>
              <w:rPr>
                <w:b/>
              </w:rPr>
              <w:t xml:space="preserve">DisplayTo </w:t>
            </w:r>
            <w:r>
              <w:t>([MS-ASEMAIL] section 2.2.2.29)</w:t>
            </w:r>
          </w:p>
          <w:p w:rsidR="00C45B8D" w:rsidRDefault="008C5507">
            <w:pPr>
              <w:pStyle w:val="TableBodyText"/>
            </w:pPr>
            <w:r>
              <w:rPr>
                <w:b/>
              </w:rPr>
              <w:t xml:space="preserve">DisplayCc </w:t>
            </w:r>
            <w:r>
              <w:t xml:space="preserve">(section </w:t>
            </w:r>
            <w:hyperlink w:anchor="Section_186e5d490dbd430a91fa2498dc15710f" w:history="1">
              <w:r>
                <w:rPr>
                  <w:rStyle w:val="Hyperlink"/>
                </w:rPr>
                <w:t>2.2.3.48</w:t>
              </w:r>
            </w:hyperlink>
            <w:r>
              <w:t>)</w:t>
            </w:r>
          </w:p>
          <w:p w:rsidR="00C45B8D" w:rsidRDefault="008C5507">
            <w:pPr>
              <w:pStyle w:val="TableBodyText"/>
            </w:pPr>
            <w:r>
              <w:rPr>
                <w:b/>
              </w:rPr>
              <w:t xml:space="preserve">DisplayBcc </w:t>
            </w:r>
            <w:r>
              <w:t xml:space="preserve">(section </w:t>
            </w:r>
            <w:hyperlink w:anchor="Section_7970612a16994c4089ea76a03806947a" w:history="1">
              <w:r>
                <w:rPr>
                  <w:rStyle w:val="Hyperlink"/>
                </w:rPr>
                <w:t>2.2.3.47</w:t>
              </w:r>
            </w:hyperlink>
            <w:r>
              <w:t>)</w:t>
            </w:r>
          </w:p>
          <w:p w:rsidR="00C45B8D" w:rsidRDefault="008C5507">
            <w:pPr>
              <w:pStyle w:val="TableBodyText"/>
            </w:pPr>
            <w:r>
              <w:rPr>
                <w:b/>
              </w:rPr>
              <w:t xml:space="preserve">Importance </w:t>
            </w:r>
            <w:r>
              <w:t>([MS-ASEMAIL] section 2.2.2.38)</w:t>
            </w:r>
          </w:p>
          <w:p w:rsidR="00C45B8D" w:rsidRDefault="008C5507">
            <w:pPr>
              <w:pStyle w:val="TableBodyText"/>
            </w:pPr>
            <w:r>
              <w:rPr>
                <w:b/>
              </w:rPr>
              <w:t xml:space="preserve">Read </w:t>
            </w:r>
            <w:r>
              <w:t>([MS-ASEMAIL] section 2.2.2.58)</w:t>
            </w:r>
          </w:p>
          <w:p w:rsidR="00C45B8D" w:rsidRDefault="008C5507">
            <w:pPr>
              <w:pStyle w:val="TableBodyText"/>
            </w:pPr>
            <w:r>
              <w:rPr>
                <w:b/>
              </w:rPr>
              <w:t xml:space="preserve">IsDraft </w:t>
            </w:r>
            <w:r>
              <w:t>([MS-ASEMAIL] section 2.2.2.42)</w:t>
            </w:r>
          </w:p>
          <w:p w:rsidR="00C45B8D" w:rsidRDefault="008C5507">
            <w:pPr>
              <w:pStyle w:val="TableBodyText"/>
            </w:pPr>
            <w:r>
              <w:rPr>
                <w:b/>
              </w:rPr>
              <w:t xml:space="preserve">Preview </w:t>
            </w:r>
            <w:r>
              <w:t xml:space="preserve">(section </w:t>
            </w:r>
            <w:hyperlink w:anchor="Section_742cd2118e294f10a6e80ec56cbc8a16" w:history="1">
              <w:r>
                <w:rPr>
                  <w:rStyle w:val="Hyperlink"/>
                </w:rPr>
                <w:t>2.2.3.137</w:t>
              </w:r>
            </w:hyperlink>
            <w:r>
              <w:t>)</w:t>
            </w:r>
          </w:p>
          <w:p w:rsidR="00C45B8D" w:rsidRDefault="008C5507">
            <w:pPr>
              <w:pStyle w:val="TableBodyText"/>
            </w:pPr>
            <w:r>
              <w:rPr>
                <w:b/>
              </w:rPr>
              <w:t xml:space="preserve">HasAttachments </w:t>
            </w:r>
            <w:r>
              <w:t xml:space="preserve">(section </w:t>
            </w:r>
            <w:hyperlink w:anchor="Section_2fa460c530a948728af3168e3a4cb750" w:history="1">
              <w:r>
                <w:rPr>
                  <w:rStyle w:val="Hyperlink"/>
                </w:rPr>
                <w:t>2.2.3.87</w:t>
              </w:r>
            </w:hyperlink>
            <w:r>
              <w:t>)</w:t>
            </w:r>
          </w:p>
          <w:p w:rsidR="00C45B8D" w:rsidRDefault="008C5507">
            <w:pPr>
              <w:pStyle w:val="TableBodyText"/>
            </w:pPr>
            <w:r>
              <w:rPr>
                <w:b/>
              </w:rPr>
              <w:t xml:space="preserve">From </w:t>
            </w:r>
            <w:r>
              <w:t>([MS-ASEMAIL] section 2.2.2.36)</w:t>
            </w:r>
            <w:r>
              <w:br/>
            </w:r>
            <w:r>
              <w:rPr>
                <w:b/>
              </w:rPr>
              <w:t>gal:DisplayName</w:t>
            </w:r>
            <w:r>
              <w:t xml:space="preserve"> (section </w:t>
            </w:r>
            <w:hyperlink w:anchor="Section_24ff77f1b203405798e9febdd6c4aaa8" w:history="1">
              <w:r>
                <w:rPr>
                  <w:rStyle w:val="Hyperlink"/>
                </w:rPr>
                <w:t>2.2.3.49.2</w:t>
              </w:r>
            </w:hyperlink>
            <w:r>
              <w:t>)</w:t>
            </w:r>
          </w:p>
          <w:p w:rsidR="00C45B8D" w:rsidRDefault="008C5507">
            <w:pPr>
              <w:pStyle w:val="TableBodyText"/>
            </w:pPr>
            <w:r>
              <w:rPr>
                <w:b/>
              </w:rPr>
              <w:t>gal:Phon</w:t>
            </w:r>
            <w:r>
              <w:rPr>
                <w:b/>
              </w:rPr>
              <w:t>e</w:t>
            </w:r>
            <w:r>
              <w:t xml:space="preserve"> (section </w:t>
            </w:r>
            <w:hyperlink w:anchor="Section_c2f5c58ddb0447bcac084ac6dc8f37ea" w:history="1">
              <w:r>
                <w:rPr>
                  <w:rStyle w:val="Hyperlink"/>
                </w:rPr>
                <w:t>2.2.3.133.1</w:t>
              </w:r>
            </w:hyperlink>
            <w:r>
              <w:t>)</w:t>
            </w:r>
          </w:p>
          <w:p w:rsidR="00C45B8D" w:rsidRDefault="008C5507">
            <w:pPr>
              <w:pStyle w:val="TableBodyText"/>
            </w:pPr>
            <w:r>
              <w:rPr>
                <w:b/>
              </w:rPr>
              <w:t>gal:Office</w:t>
            </w:r>
            <w:r>
              <w:t xml:space="preserve"> (section </w:t>
            </w:r>
            <w:hyperlink w:anchor="Section_2f8b8fa4ea7a4a11a12ae6e86486521d" w:history="1">
              <w:r>
                <w:rPr>
                  <w:rStyle w:val="Hyperlink"/>
                </w:rPr>
                <w:t>2.2.3.121.1</w:t>
              </w:r>
            </w:hyperlink>
            <w:r>
              <w:t>)</w:t>
            </w:r>
          </w:p>
          <w:p w:rsidR="00C45B8D" w:rsidRDefault="008C5507">
            <w:pPr>
              <w:pStyle w:val="TableBodyText"/>
            </w:pPr>
            <w:r>
              <w:rPr>
                <w:b/>
              </w:rPr>
              <w:t>gal:Title</w:t>
            </w:r>
            <w:r>
              <w:t xml:space="preserve"> (section </w:t>
            </w:r>
            <w:hyperlink w:anchor="Section_dc447466c5644033945ff25f637f5ba5" w:history="1">
              <w:r>
                <w:rPr>
                  <w:rStyle w:val="Hyperlink"/>
                </w:rPr>
                <w:t>2.2.3.182.1</w:t>
              </w:r>
            </w:hyperlink>
            <w:r>
              <w:t>)</w:t>
            </w:r>
          </w:p>
          <w:p w:rsidR="00C45B8D" w:rsidRDefault="008C5507">
            <w:pPr>
              <w:pStyle w:val="TableBodyText"/>
            </w:pPr>
            <w:r>
              <w:rPr>
                <w:b/>
              </w:rPr>
              <w:t>gal:Company</w:t>
            </w:r>
            <w:r>
              <w:t xml:space="preserve"> ()</w:t>
            </w:r>
          </w:p>
          <w:p w:rsidR="00C45B8D" w:rsidRDefault="008C5507">
            <w:pPr>
              <w:pStyle w:val="TableBodyText"/>
            </w:pPr>
            <w:r>
              <w:rPr>
                <w:b/>
              </w:rPr>
              <w:t xml:space="preserve">gal:Alias </w:t>
            </w:r>
            <w:r>
              <w:t xml:space="preserve">(section </w:t>
            </w:r>
            <w:hyperlink w:anchor="Section_8fff933834c344de8c692cd8dbe4ddd2" w:history="1">
              <w:r>
                <w:rPr>
                  <w:rStyle w:val="Hyperlink"/>
                </w:rPr>
                <w:t>2.2.3.9</w:t>
              </w:r>
            </w:hyperlink>
            <w:r>
              <w:t>)</w:t>
            </w:r>
          </w:p>
          <w:p w:rsidR="00C45B8D" w:rsidRDefault="008C5507">
            <w:pPr>
              <w:pStyle w:val="TableBodyText"/>
            </w:pPr>
            <w:r>
              <w:rPr>
                <w:b/>
              </w:rPr>
              <w:t>gal:FirstName</w:t>
            </w:r>
            <w:r>
              <w:t xml:space="preserve"> (section </w:t>
            </w:r>
            <w:hyperlink w:anchor="Section_82c918ca0e1549438ccb259d257ccac4" w:history="1">
              <w:r>
                <w:rPr>
                  <w:rStyle w:val="Hyperlink"/>
                </w:rPr>
                <w:t>2.2.3.70</w:t>
              </w:r>
            </w:hyperlink>
            <w:r>
              <w:t>)</w:t>
            </w:r>
          </w:p>
          <w:p w:rsidR="00C45B8D" w:rsidRDefault="008C5507">
            <w:pPr>
              <w:pStyle w:val="TableBodyText"/>
            </w:pPr>
            <w:r>
              <w:rPr>
                <w:b/>
              </w:rPr>
              <w:t>gal:LastName</w:t>
            </w:r>
            <w:r>
              <w:t xml:space="preserve"> (section </w:t>
            </w:r>
            <w:hyperlink w:anchor="Section_1954aac01c4141759782039b9cee88fa" w:history="1">
              <w:r>
                <w:rPr>
                  <w:rStyle w:val="Hyperlink"/>
                </w:rPr>
                <w:t>2.2.3.95</w:t>
              </w:r>
            </w:hyperlink>
            <w:r>
              <w:t>)</w:t>
            </w:r>
          </w:p>
          <w:p w:rsidR="00C45B8D" w:rsidRDefault="008C5507">
            <w:pPr>
              <w:pStyle w:val="TableBodyText"/>
            </w:pPr>
            <w:r>
              <w:rPr>
                <w:b/>
              </w:rPr>
              <w:t>gal:HomePhone</w:t>
            </w:r>
            <w:r>
              <w:t xml:space="preserve"> (section </w:t>
            </w:r>
            <w:hyperlink w:anchor="Section_f0d7cec1b75a42c596333970f3f2310d" w:history="1">
              <w:r>
                <w:rPr>
                  <w:rStyle w:val="Hyperlink"/>
                </w:rPr>
                <w:t>2.2.3.89</w:t>
              </w:r>
            </w:hyperlink>
            <w:r>
              <w:t>)</w:t>
            </w:r>
          </w:p>
          <w:p w:rsidR="00C45B8D" w:rsidRDefault="008C5507">
            <w:pPr>
              <w:pStyle w:val="TableBodyText"/>
            </w:pPr>
            <w:r>
              <w:rPr>
                <w:b/>
              </w:rPr>
              <w:t>gal:MobilePhone</w:t>
            </w:r>
            <w:r>
              <w:t xml:space="preserve"> (section </w:t>
            </w:r>
            <w:hyperlink w:anchor="Section_065bea30abde4950b54dba0c4d68a6bb" w:history="1">
              <w:r>
                <w:rPr>
                  <w:rStyle w:val="Hyperlink"/>
                </w:rPr>
                <w:t>2.2.3.114</w:t>
              </w:r>
            </w:hyperlink>
            <w:r>
              <w:t>)</w:t>
            </w:r>
          </w:p>
          <w:p w:rsidR="00C45B8D" w:rsidRDefault="008C5507">
            <w:pPr>
              <w:pStyle w:val="TableBodyText"/>
            </w:pPr>
            <w:r>
              <w:rPr>
                <w:b/>
              </w:rPr>
              <w:t>gal:EmailAddress</w:t>
            </w:r>
            <w:r>
              <w:t xml:space="preserve"> (section </w:t>
            </w:r>
            <w:hyperlink w:anchor="Section_d8ab212ab2774c239ffd9b664dbfd4f1" w:history="1">
              <w:r>
                <w:rPr>
                  <w:rStyle w:val="Hyperlink"/>
                </w:rPr>
                <w:t>2.2.3.55.3</w:t>
              </w:r>
            </w:hyperlink>
            <w:r>
              <w:t>)</w:t>
            </w:r>
          </w:p>
          <w:p w:rsidR="00C45B8D" w:rsidRDefault="008C5507">
            <w:pPr>
              <w:pStyle w:val="TableBodyText"/>
            </w:pPr>
            <w:r>
              <w:rPr>
                <w:b/>
              </w:rPr>
              <w:t>gal:Picture</w:t>
            </w:r>
            <w:r>
              <w:t xml:space="preserve"> (section </w:t>
            </w:r>
            <w:hyperlink w:anchor="Section_8631f12a566843fab4b1ba919e340842" w:history="1">
              <w:r>
                <w:rPr>
                  <w:rStyle w:val="Hyperlink"/>
                </w:rPr>
                <w:t>2.2.3.135.3</w:t>
              </w:r>
            </w:hyperlink>
            <w:r>
              <w:t>)</w:t>
            </w:r>
          </w:p>
          <w:p w:rsidR="00C45B8D" w:rsidRDefault="00C45B8D">
            <w:pPr>
              <w:pStyle w:val="TableBodyText"/>
            </w:pPr>
          </w:p>
        </w:tc>
        <w:tc>
          <w:tcPr>
            <w:tcW w:w="0" w:type="auto"/>
          </w:tcPr>
          <w:p w:rsidR="00C45B8D" w:rsidRDefault="008C5507">
            <w:pPr>
              <w:pStyle w:val="TableBodyText"/>
              <w:rPr>
                <w:b/>
              </w:rPr>
            </w:pPr>
            <w:r>
              <w:rPr>
                <w:b/>
              </w:rPr>
              <w:lastRenderedPageBreak/>
              <w:t>Container</w:t>
            </w:r>
            <w:r>
              <w:t xml:space="preserve"> (</w:t>
            </w:r>
            <w:hyperlink r:id="rId584"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bl>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w:t>
      </w:r>
      <w:r>
        <w:t xml:space="preserve">der, as specified in </w:t>
      </w:r>
      <w:hyperlink r:id="rId5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 xml:space="preserve">Element </w:t>
            </w:r>
            <w:r>
              <w:t>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41" w:name="section_b6b1551af8414bac967ca3328af78229"/>
      <w:bookmarkStart w:id="742" w:name="_Toc476026252"/>
      <w:r>
        <w:t>Properties (ItemOperations)</w:t>
      </w:r>
      <w:bookmarkEnd w:id="741"/>
      <w:bookmarkEnd w:id="742"/>
    </w:p>
    <w:p w:rsidR="00C45B8D" w:rsidRDefault="008C5507">
      <w:r>
        <w:lastRenderedPageBreak/>
        <w:t xml:space="preserve">The </w:t>
      </w:r>
      <w:r>
        <w:rPr>
          <w:b/>
        </w:rPr>
        <w:t>Properties</w:t>
      </w:r>
      <w:r>
        <w:t xml:space="preserve"> element is an optional child element of the </w:t>
      </w:r>
      <w:r>
        <w:rPr>
          <w:b/>
        </w:rPr>
        <w:t xml:space="preserve">Fetch </w:t>
      </w:r>
      <w:r>
        <w:t xml:space="preserve">element in </w:t>
      </w:r>
      <w:r>
        <w:rPr>
          <w:b/>
        </w:rPr>
        <w:t>ItemOperations</w:t>
      </w:r>
      <w:r>
        <w:t xml:space="preserve"> command responses that contains the properties that are returned for item(s) in the response.</w:t>
      </w:r>
    </w:p>
    <w:p w:rsidR="00C45B8D" w:rsidRDefault="008C5507">
      <w:r>
        <w:t xml:space="preserve">Elements referenced in this section are defined in the </w:t>
      </w:r>
      <w:r>
        <w:rPr>
          <w:b/>
        </w:rPr>
        <w:t>ItemOperations</w:t>
      </w:r>
      <w:r>
        <w:t xml:space="preserve"> namespace, except where otherwise indicated by the presence of a namespace prefix (as defin</w:t>
      </w:r>
      <w:r>
        <w:t xml:space="preserve">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146"/>
        <w:gridCol w:w="1235"/>
        <w:gridCol w:w="3776"/>
        <w:gridCol w:w="1251"/>
        <w:gridCol w:w="106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Fetch</w:t>
            </w:r>
            <w:r>
              <w:t xml:space="preserve"> (section </w:t>
            </w:r>
            <w:hyperlink w:anchor="Section_7782504c43f24cef91472d61ce8aa4e3" w:history="1">
              <w:r>
                <w:rPr>
                  <w:rStyle w:val="Hyperlink"/>
                </w:rPr>
                <w:t>2.2.3.67.1</w:t>
              </w:r>
            </w:hyperlink>
            <w:r>
              <w:t xml:space="preserve">) </w:t>
            </w:r>
          </w:p>
        </w:tc>
        <w:tc>
          <w:tcPr>
            <w:tcW w:w="0" w:type="auto"/>
          </w:tcPr>
          <w:p w:rsidR="00C45B8D" w:rsidRDefault="008C5507">
            <w:pPr>
              <w:pStyle w:val="TableBodyText"/>
            </w:pPr>
            <w:r>
              <w:rPr>
                <w:b/>
              </w:rPr>
              <w:t>Range</w:t>
            </w:r>
            <w:r>
              <w:t xml:space="preserve"> (section </w:t>
            </w:r>
            <w:hyperlink w:anchor="Section_f20562a50b2145fa81aaf8cedb3f6a4a" w:history="1">
              <w:r>
                <w:rPr>
                  <w:rStyle w:val="Hyperlink"/>
                </w:rPr>
                <w:t>2.2.3.143</w:t>
              </w:r>
              <w:r>
                <w:rPr>
                  <w:rStyle w:val="Hyperlink"/>
                </w:rPr>
                <w:t>.2</w:t>
              </w:r>
            </w:hyperlink>
            <w:r>
              <w:t xml:space="preserve">) </w:t>
            </w:r>
          </w:p>
          <w:p w:rsidR="00C45B8D" w:rsidRDefault="008C5507">
            <w:pPr>
              <w:pStyle w:val="TableBodyText"/>
            </w:pPr>
            <w:r>
              <w:rPr>
                <w:b/>
              </w:rPr>
              <w:t>Data</w:t>
            </w:r>
            <w:r>
              <w:t xml:space="preserve"> (section </w:t>
            </w:r>
            <w:hyperlink w:anchor="Section_8353b28a8bb644288507b9b3c405ffd7" w:history="1">
              <w:r>
                <w:rPr>
                  <w:rStyle w:val="Hyperlink"/>
                </w:rPr>
                <w:t>2.2.3.39.2</w:t>
              </w:r>
            </w:hyperlink>
            <w:r>
              <w:t>)</w:t>
            </w:r>
          </w:p>
          <w:p w:rsidR="00C45B8D" w:rsidRDefault="008C5507">
            <w:pPr>
              <w:pStyle w:val="TableBodyText"/>
            </w:pPr>
            <w:r>
              <w:rPr>
                <w:b/>
              </w:rPr>
              <w:t>Part</w:t>
            </w:r>
            <w:r>
              <w:t xml:space="preserve"> (section </w:t>
            </w:r>
            <w:hyperlink w:anchor="Section_c00bc40d22a6447e9636237a51e5887b" w:history="1">
              <w:r>
                <w:rPr>
                  <w:rStyle w:val="Hyperlink"/>
                </w:rPr>
                <w:t>2.2.3.130</w:t>
              </w:r>
            </w:hyperlink>
            <w:r>
              <w:t>)</w:t>
            </w:r>
          </w:p>
          <w:p w:rsidR="00C45B8D" w:rsidRDefault="008C5507">
            <w:pPr>
              <w:pStyle w:val="TableBodyText"/>
            </w:pPr>
            <w:r>
              <w:rPr>
                <w:b/>
              </w:rPr>
              <w:t>Version</w:t>
            </w:r>
            <w:r>
              <w:t xml:space="preserve"> (section </w:t>
            </w:r>
            <w:hyperlink w:anchor="Section_ec951c4973b6411e9b15ad111ff90d69" w:history="1">
              <w:r>
                <w:rPr>
                  <w:rStyle w:val="Hyperlink"/>
                </w:rPr>
                <w:t>2.2</w:t>
              </w:r>
              <w:r>
                <w:rPr>
                  <w:rStyle w:val="Hyperlink"/>
                </w:rPr>
                <w:t>.3.197</w:t>
              </w:r>
            </w:hyperlink>
            <w:r>
              <w:t>)</w:t>
            </w:r>
          </w:p>
          <w:p w:rsidR="00C45B8D" w:rsidRDefault="008C5507">
            <w:pPr>
              <w:pStyle w:val="TableBodyText"/>
            </w:pPr>
            <w:r>
              <w:rPr>
                <w:b/>
              </w:rPr>
              <w:t>Total</w:t>
            </w:r>
            <w:r>
              <w:t xml:space="preserve"> (section </w:t>
            </w:r>
            <w:hyperlink w:anchor="Section_ec8bb1fb30a94983b859773608295c88" w:history="1">
              <w:r>
                <w:rPr>
                  <w:rStyle w:val="Hyperlink"/>
                </w:rPr>
                <w:t>2.2.3.184.2</w:t>
              </w:r>
            </w:hyperlink>
            <w:r>
              <w:t xml:space="preserve">) </w:t>
            </w:r>
          </w:p>
          <w:p w:rsidR="00C45B8D" w:rsidRDefault="008C5507">
            <w:pPr>
              <w:pStyle w:val="TableBodyText"/>
            </w:pPr>
            <w:r>
              <w:rPr>
                <w:b/>
              </w:rPr>
              <w:t>airsyncbase:Attachments</w:t>
            </w:r>
            <w:r>
              <w:t xml:space="preserve"> (</w:t>
            </w:r>
            <w:hyperlink r:id="rId586" w:anchor="Section_d1ba798741bf483d904596dfe11e3d1c">
              <w:r>
                <w:rPr>
                  <w:rStyle w:val="Hyperlink"/>
                </w:rPr>
                <w:t>[MS-ASAIRS]</w:t>
              </w:r>
            </w:hyperlink>
            <w:r>
              <w:t xml:space="preserve"> section 2.2.2.8)</w:t>
            </w:r>
          </w:p>
          <w:p w:rsidR="00C45B8D" w:rsidRDefault="008C5507">
            <w:pPr>
              <w:pStyle w:val="TableBodyText"/>
            </w:pPr>
            <w:r>
              <w:rPr>
                <w:b/>
              </w:rPr>
              <w:t>airsyncbase:Body</w:t>
            </w:r>
            <w:r>
              <w:t xml:space="preserve"> ([MS-AS</w:t>
            </w:r>
            <w:r>
              <w:t xml:space="preserve">AIRS] section 2.2.2.9) </w:t>
            </w:r>
          </w:p>
          <w:p w:rsidR="00C45B8D" w:rsidRDefault="008C5507">
            <w:pPr>
              <w:pStyle w:val="TableBodyText"/>
            </w:pPr>
            <w:r>
              <w:rPr>
                <w:b/>
              </w:rPr>
              <w:t>airsyncbase:BodyPart</w:t>
            </w:r>
            <w:r>
              <w:t xml:space="preserve"> ([MS-ASAIRS] section 2.2.2.10) </w:t>
            </w:r>
          </w:p>
          <w:p w:rsidR="00C45B8D" w:rsidRDefault="008C5507">
            <w:pPr>
              <w:pStyle w:val="TableBodyText"/>
            </w:pPr>
            <w:r>
              <w:rPr>
                <w:b/>
              </w:rPr>
              <w:t>airsyncbase:ContentType</w:t>
            </w:r>
            <w:r>
              <w:t xml:space="preserve"> ([MS-ASAIRS] section 2.2.2.18.2)</w:t>
            </w:r>
          </w:p>
          <w:p w:rsidR="00C45B8D" w:rsidRDefault="008C5507">
            <w:pPr>
              <w:pStyle w:val="TableBodyText"/>
            </w:pPr>
            <w:r>
              <w:rPr>
                <w:b/>
              </w:rPr>
              <w:t>airsyncbase:Location</w:t>
            </w:r>
            <w:r>
              <w:t xml:space="preserve"> ([MS-ASAIRS] section </w:t>
            </w:r>
            <w:hyperlink r:id="rId587" w:anchor="Section_b3701557630642938b87a796b4a3f9e0" w:history="1">
              <w:r>
                <w:rPr>
                  <w:rStyle w:val="Hyperlink"/>
                </w:rPr>
                <w:t>2.2.</w:t>
              </w:r>
              <w:r>
                <w:rPr>
                  <w:rStyle w:val="Hyperlink"/>
                </w:rPr>
                <w:t>2.28</w:t>
              </w:r>
            </w:hyperlink>
            <w:r>
              <w:t xml:space="preserve">) </w:t>
            </w:r>
          </w:p>
          <w:p w:rsidR="00C45B8D" w:rsidRDefault="008C5507">
            <w:pPr>
              <w:pStyle w:val="TableBodyText"/>
            </w:pPr>
            <w:r>
              <w:rPr>
                <w:b/>
              </w:rPr>
              <w:t xml:space="preserve">airsyncbase:NativeBodyType </w:t>
            </w:r>
            <w:r>
              <w:t xml:space="preserve">([MS-ASAIRS] section </w:t>
            </w:r>
            <w:hyperlink r:id="rId588" w:anchor="Section_7a91ce24d4d1471c84723da9a59ebe1c" w:history="1">
              <w:r>
                <w:rPr>
                  <w:rStyle w:val="Hyperlink"/>
                </w:rPr>
                <w:t>2.2.2.32</w:t>
              </w:r>
            </w:hyperlink>
            <w:r>
              <w:t>)</w:t>
            </w:r>
          </w:p>
          <w:p w:rsidR="00C45B8D" w:rsidRDefault="008C5507">
            <w:pPr>
              <w:pStyle w:val="TableBodyText"/>
            </w:pPr>
            <w:r>
              <w:t xml:space="preserve">Data elements from the content classes. For details about the content classes, see </w:t>
            </w:r>
            <w:hyperlink r:id="rId589" w:anchor="Section_0c4486824a6a459aae662fed0712bef9">
              <w:r>
                <w:rPr>
                  <w:rStyle w:val="Hyperlink"/>
                </w:rPr>
                <w:t>[MS-ASCAL]</w:t>
              </w:r>
            </w:hyperlink>
            <w:r>
              <w:t xml:space="preserve">, </w:t>
            </w:r>
            <w:hyperlink r:id="rId590" w:anchor="Section_a4593b9dd9af4d27bc5c67c4c1b98d54">
              <w:r>
                <w:rPr>
                  <w:rStyle w:val="Hyperlink"/>
                </w:rPr>
                <w:t>[MS-ASCNTC]</w:t>
              </w:r>
            </w:hyperlink>
            <w:r>
              <w:t xml:space="preserve">, </w:t>
            </w:r>
            <w:hyperlink r:id="rId591" w:anchor="Section_c503701c0e594beb9b8b038cd69a3443">
              <w:r>
                <w:rPr>
                  <w:rStyle w:val="Hyperlink"/>
                </w:rPr>
                <w:t>[MS-ASDOC]</w:t>
              </w:r>
            </w:hyperlink>
            <w:r>
              <w:t xml:space="preserve">, </w:t>
            </w:r>
            <w:hyperlink r:id="rId592" w:anchor="Section_f3d27369e0f54164aa5e9b1abda16f5f">
              <w:r>
                <w:rPr>
                  <w:rStyle w:val="Hyperlink"/>
                </w:rPr>
                <w:t>[MS-ASEMAIL]</w:t>
              </w:r>
            </w:hyperlink>
            <w:r>
              <w:t xml:space="preserve">, </w:t>
            </w:r>
            <w:hyperlink r:id="rId593" w:anchor="Section_21801d6c000e413c859150430a8e9fd9">
              <w:r>
                <w:rPr>
                  <w:rStyle w:val="Hyperlink"/>
                </w:rPr>
                <w:t>[MS-ASNOTE]</w:t>
              </w:r>
            </w:hyperlink>
            <w:r>
              <w:t xml:space="preserve">, and </w:t>
            </w:r>
            <w:hyperlink r:id="rId594" w:anchor="Section_b8fe266450ba4d00bf6be4deab352c89">
              <w:r>
                <w:rPr>
                  <w:rStyle w:val="Hyperlink"/>
                </w:rPr>
                <w:t>[MS-ASTASK]</w:t>
              </w:r>
            </w:hyperlink>
            <w:r>
              <w:t>.</w:t>
            </w:r>
          </w:p>
          <w:p w:rsidR="00C45B8D" w:rsidRDefault="008C5507">
            <w:pPr>
              <w:pStyle w:val="TableBodyText"/>
              <w:rPr>
                <w:b/>
              </w:rPr>
            </w:pPr>
            <w:r>
              <w:rPr>
                <w:b/>
              </w:rPr>
              <w:t xml:space="preserve">rm:RightsManagementLicense </w:t>
            </w:r>
            <w:r>
              <w:t>(</w:t>
            </w:r>
            <w:hyperlink r:id="rId595" w:anchor="Section_71e681b7e1784c1096b678df7fa77dfc">
              <w:r>
                <w:rPr>
                  <w:rStyle w:val="Hyperlink"/>
                </w:rPr>
                <w:t>[MS-ASRM]</w:t>
              </w:r>
            </w:hyperlink>
            <w:r>
              <w:t xml:space="preserve"> section 2.2.2.14)</w:t>
            </w:r>
          </w:p>
        </w:tc>
        <w:tc>
          <w:tcPr>
            <w:tcW w:w="0" w:type="auto"/>
          </w:tcPr>
          <w:p w:rsidR="00C45B8D" w:rsidRDefault="008C5507">
            <w:pPr>
              <w:pStyle w:val="TableBodyText"/>
              <w:rPr>
                <w:b/>
              </w:rPr>
            </w:pPr>
            <w:r>
              <w:rPr>
                <w:b/>
              </w:rPr>
              <w:t>container</w:t>
            </w:r>
            <w:r>
              <w:t xml:space="preserve"> (</w:t>
            </w:r>
            <w:hyperlink r:id="rId596"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5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r>
        <w:t xml:space="preserve">The same protocol versions that support the </w:t>
      </w:r>
      <w:r>
        <w:rPr>
          <w:b/>
        </w:rPr>
        <w:t>Properties</w:t>
      </w:r>
      <w:r>
        <w:t xml:space="preserve"> element in an </w:t>
      </w:r>
      <w:r>
        <w:rPr>
          <w:b/>
        </w:rPr>
        <w:t>ItemOperations</w:t>
      </w:r>
      <w:r>
        <w:t xml:space="preserve"> command response also support the </w:t>
      </w:r>
      <w:r>
        <w:rPr>
          <w:b/>
        </w:rPr>
        <w:t>airsyncbase:Body</w:t>
      </w:r>
      <w:r>
        <w:t xml:space="preserve"> element as a child element of the </w:t>
      </w:r>
      <w:r>
        <w:rPr>
          <w:b/>
        </w:rPr>
        <w:t>Properties</w:t>
      </w:r>
      <w:r>
        <w:t xml:space="preserve"> element. The </w:t>
      </w:r>
      <w:r>
        <w:rPr>
          <w:b/>
        </w:rPr>
        <w:t>airsyncbase:BodyPart</w:t>
      </w:r>
      <w:r>
        <w:t xml:space="preserve"> element and the </w:t>
      </w:r>
      <w:r>
        <w:rPr>
          <w:b/>
        </w:rPr>
        <w:t>rm:RightsManagementLicense</w:t>
      </w:r>
      <w:r>
        <w:t xml:space="preserve"> element are supported as a child elements of the </w:t>
      </w:r>
      <w:r>
        <w:rPr>
          <w:b/>
        </w:rPr>
        <w:t>Properties</w:t>
      </w:r>
      <w:r>
        <w:t xml:space="preserve"> element only when protocol version 14.1 or 16.0 is used. Protocol version support of other elements referenced in this section is specified in the individual sections that define those elements.</w:t>
      </w:r>
    </w:p>
    <w:p w:rsidR="00C45B8D" w:rsidRDefault="008C5507">
      <w:pPr>
        <w:pStyle w:val="Heading5"/>
      </w:pPr>
      <w:bookmarkStart w:id="743" w:name="section_29837fa342f04a119018bf9f0d9e2a94"/>
      <w:bookmarkStart w:id="744" w:name="_Toc476026253"/>
      <w:r>
        <w:t>Properties (Search)</w:t>
      </w:r>
      <w:bookmarkEnd w:id="743"/>
      <w:bookmarkEnd w:id="744"/>
    </w:p>
    <w:p w:rsidR="00C45B8D" w:rsidRDefault="008C5507">
      <w:r>
        <w:t xml:space="preserve">The </w:t>
      </w:r>
      <w:r>
        <w:rPr>
          <w:b/>
        </w:rPr>
        <w:t>Properties</w:t>
      </w:r>
      <w:r>
        <w:t xml:space="preserve"> element is an optional child element of the </w:t>
      </w:r>
      <w:r>
        <w:rPr>
          <w:b/>
        </w:rPr>
        <w:t xml:space="preserve">Result </w:t>
      </w:r>
      <w:r>
        <w:t xml:space="preserve">element in </w:t>
      </w:r>
      <w:r>
        <w:rPr>
          <w:b/>
        </w:rPr>
        <w:t xml:space="preserve">Search </w:t>
      </w:r>
      <w:r>
        <w:t>command responses that contains the properties that are returned for item(s) in the response.</w:t>
      </w:r>
    </w:p>
    <w:p w:rsidR="00C45B8D" w:rsidRDefault="008C5507">
      <w:r>
        <w:t xml:space="preserve">Elements referenced in this section are defined in the </w:t>
      </w:r>
      <w:r>
        <w:rPr>
          <w:b/>
        </w:rPr>
        <w:t>Sea</w:t>
      </w:r>
      <w:r>
        <w:rPr>
          <w:b/>
        </w:rPr>
        <w:t>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992"/>
        <w:gridCol w:w="1340"/>
        <w:gridCol w:w="3784"/>
        <w:gridCol w:w="1266"/>
        <w:gridCol w:w="109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 xml:space="preserve">Number </w:t>
            </w:r>
            <w:r>
              <w:t>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Result</w:t>
            </w:r>
            <w:r>
              <w:t xml:space="preserve"> (section </w:t>
            </w:r>
            <w:hyperlink w:anchor="Section_425b4bae7e8f4d97a6300183707053ce" w:history="1">
              <w:r>
                <w:rPr>
                  <w:rStyle w:val="Hyperlink"/>
                </w:rPr>
                <w:t>2.2.3.155.3</w:t>
              </w:r>
            </w:hyperlink>
            <w:r>
              <w:t xml:space="preserve">) </w:t>
            </w:r>
          </w:p>
        </w:tc>
        <w:tc>
          <w:tcPr>
            <w:tcW w:w="0" w:type="auto"/>
          </w:tcPr>
          <w:p w:rsidR="00C45B8D" w:rsidRDefault="008C5507">
            <w:pPr>
              <w:pStyle w:val="TableBodyText"/>
            </w:pPr>
            <w:r>
              <w:rPr>
                <w:b/>
              </w:rPr>
              <w:t>airsyncbase:Attachments</w:t>
            </w:r>
            <w:r>
              <w:t xml:space="preserve"> (</w:t>
            </w:r>
            <w:hyperlink r:id="rId598" w:anchor="Section_d1ba798741bf483d904596dfe11e3d1c">
              <w:r>
                <w:rPr>
                  <w:rStyle w:val="Hyperlink"/>
                </w:rPr>
                <w:t>[MS-ASAIRS]</w:t>
              </w:r>
            </w:hyperlink>
            <w:r>
              <w:t xml:space="preserve"> section 2.2.2.8)</w:t>
            </w:r>
          </w:p>
          <w:p w:rsidR="00C45B8D" w:rsidRDefault="008C5507">
            <w:pPr>
              <w:pStyle w:val="TableBodyText"/>
            </w:pPr>
            <w:r>
              <w:rPr>
                <w:b/>
              </w:rPr>
              <w:t>airsyncbase:Body</w:t>
            </w:r>
            <w:r>
              <w:t xml:space="preserve"> ([MS-ASAIRS] section 2.2.2.9)</w:t>
            </w:r>
          </w:p>
          <w:p w:rsidR="00C45B8D" w:rsidRDefault="008C5507">
            <w:pPr>
              <w:pStyle w:val="TableBodyText"/>
            </w:pPr>
            <w:r>
              <w:rPr>
                <w:b/>
              </w:rPr>
              <w:t>airsyncbase:BodyPart</w:t>
            </w:r>
            <w:r>
              <w:t xml:space="preserve"> ([MS-ASAIRS] section 2.2.2.10)</w:t>
            </w:r>
          </w:p>
          <w:p w:rsidR="00C45B8D" w:rsidRDefault="008C5507">
            <w:pPr>
              <w:pStyle w:val="TableBodyText"/>
            </w:pPr>
            <w:r>
              <w:rPr>
                <w:b/>
              </w:rPr>
              <w:t>airsyncbase:Location</w:t>
            </w:r>
            <w:r>
              <w:t xml:space="preserve"> ([MS-ASAIRS] section 2.2.2.28) </w:t>
            </w:r>
          </w:p>
          <w:p w:rsidR="00C45B8D" w:rsidRDefault="008C5507">
            <w:pPr>
              <w:pStyle w:val="TableBodyText"/>
            </w:pPr>
            <w:r>
              <w:rPr>
                <w:b/>
              </w:rPr>
              <w:t>airsyncbase:NativeBodyT</w:t>
            </w:r>
            <w:r>
              <w:rPr>
                <w:b/>
              </w:rPr>
              <w:t>ype</w:t>
            </w:r>
            <w:r>
              <w:t xml:space="preserve"> ([MS-ASAIRS] section 2.2.2.32)</w:t>
            </w:r>
          </w:p>
          <w:p w:rsidR="00C45B8D" w:rsidRDefault="008C5507">
            <w:pPr>
              <w:pStyle w:val="TableBodyText"/>
            </w:pPr>
            <w:r>
              <w:rPr>
                <w:b/>
              </w:rPr>
              <w:t>gal:DisplayName</w:t>
            </w:r>
            <w:r>
              <w:t xml:space="preserve"> (section </w:t>
            </w:r>
            <w:hyperlink w:anchor="Section_b0cb925ff2e74a92bbfe2f6e9a875ab8" w:history="1">
              <w:r>
                <w:rPr>
                  <w:rStyle w:val="Hyperlink"/>
                </w:rPr>
                <w:t>2.2.3.49.7</w:t>
              </w:r>
            </w:hyperlink>
            <w:r>
              <w:t>)</w:t>
            </w:r>
          </w:p>
          <w:p w:rsidR="00C45B8D" w:rsidRDefault="008C5507">
            <w:pPr>
              <w:pStyle w:val="TableBodyText"/>
            </w:pPr>
            <w:r>
              <w:rPr>
                <w:b/>
              </w:rPr>
              <w:t>gal:Phone</w:t>
            </w:r>
            <w:r>
              <w:t xml:space="preserve"> (section </w:t>
            </w:r>
            <w:hyperlink w:anchor="Section_355215134e884040b5db8f6cb26554a0" w:history="1">
              <w:r>
                <w:rPr>
                  <w:rStyle w:val="Hyperlink"/>
                </w:rPr>
                <w:t>2.2.3.133</w:t>
              </w:r>
            </w:hyperlink>
            <w:r>
              <w:t>)</w:t>
            </w:r>
          </w:p>
          <w:p w:rsidR="00C45B8D" w:rsidRDefault="008C5507">
            <w:pPr>
              <w:pStyle w:val="TableBodyText"/>
            </w:pPr>
            <w:r>
              <w:rPr>
                <w:b/>
              </w:rPr>
              <w:t>gal:Office</w:t>
            </w:r>
            <w:r>
              <w:t xml:space="preserve"> (section </w:t>
            </w:r>
            <w:hyperlink w:anchor="Section_d62609a8d9f040aba6ec633a73bc004e" w:history="1">
              <w:r>
                <w:rPr>
                  <w:rStyle w:val="Hyperlink"/>
                </w:rPr>
                <w:t>2.2.3.121</w:t>
              </w:r>
            </w:hyperlink>
            <w:r>
              <w:t>)</w:t>
            </w:r>
          </w:p>
          <w:p w:rsidR="00C45B8D" w:rsidRDefault="008C5507">
            <w:pPr>
              <w:pStyle w:val="TableBodyText"/>
            </w:pPr>
            <w:r>
              <w:rPr>
                <w:b/>
              </w:rPr>
              <w:t>gal:Title</w:t>
            </w:r>
            <w:r>
              <w:t xml:space="preserve"> (section </w:t>
            </w:r>
            <w:hyperlink w:anchor="Section_97fb6baf16db410b8dd2a87a6849c14b" w:history="1">
              <w:r>
                <w:rPr>
                  <w:rStyle w:val="Hyperlink"/>
                </w:rPr>
                <w:t>2.2.3.182</w:t>
              </w:r>
            </w:hyperlink>
            <w:r>
              <w:t>)</w:t>
            </w:r>
          </w:p>
          <w:p w:rsidR="00C45B8D" w:rsidRDefault="008C5507">
            <w:pPr>
              <w:pStyle w:val="TableBodyText"/>
            </w:pPr>
            <w:r>
              <w:rPr>
                <w:b/>
              </w:rPr>
              <w:t>gal:Company</w:t>
            </w:r>
            <w:r>
              <w:t xml:space="preserve"> (section </w:t>
            </w:r>
            <w:hyperlink w:anchor="Section_eae6d3ffd8d740e38a8e3dbe06c6c678" w:history="1">
              <w:r>
                <w:rPr>
                  <w:rStyle w:val="Hyperlink"/>
                </w:rPr>
                <w:t>2.2.3.33</w:t>
              </w:r>
            </w:hyperlink>
            <w:r>
              <w:t>)</w:t>
            </w:r>
          </w:p>
          <w:p w:rsidR="00C45B8D" w:rsidRDefault="008C5507">
            <w:pPr>
              <w:pStyle w:val="TableBodyText"/>
            </w:pPr>
            <w:r>
              <w:rPr>
                <w:b/>
              </w:rPr>
              <w:t>gal:Al</w:t>
            </w:r>
            <w:r>
              <w:rPr>
                <w:b/>
              </w:rPr>
              <w:t xml:space="preserve">ias </w:t>
            </w:r>
            <w:r>
              <w:t xml:space="preserve">(section </w:t>
            </w:r>
            <w:hyperlink w:anchor="Section_8fff933834c344de8c692cd8dbe4ddd2" w:history="1">
              <w:r>
                <w:rPr>
                  <w:rStyle w:val="Hyperlink"/>
                </w:rPr>
                <w:t>2.2.3.9</w:t>
              </w:r>
            </w:hyperlink>
            <w:r>
              <w:t>)</w:t>
            </w:r>
          </w:p>
          <w:p w:rsidR="00C45B8D" w:rsidRDefault="008C5507">
            <w:pPr>
              <w:pStyle w:val="TableBodyText"/>
            </w:pPr>
            <w:r>
              <w:rPr>
                <w:b/>
              </w:rPr>
              <w:t>gal:FirstName</w:t>
            </w:r>
            <w:r>
              <w:t xml:space="preserve"> (section </w:t>
            </w:r>
            <w:hyperlink w:anchor="Section_82c918ca0e1549438ccb259d257ccac4" w:history="1">
              <w:r>
                <w:rPr>
                  <w:rStyle w:val="Hyperlink"/>
                </w:rPr>
                <w:t>2.2.3.70</w:t>
              </w:r>
            </w:hyperlink>
            <w:r>
              <w:t>)</w:t>
            </w:r>
          </w:p>
          <w:p w:rsidR="00C45B8D" w:rsidRDefault="008C5507">
            <w:pPr>
              <w:pStyle w:val="TableBodyText"/>
            </w:pPr>
            <w:r>
              <w:rPr>
                <w:b/>
              </w:rPr>
              <w:t>gal:LastName</w:t>
            </w:r>
            <w:r>
              <w:t xml:space="preserve"> (section </w:t>
            </w:r>
            <w:hyperlink w:anchor="Section_1954aac01c4141759782039b9cee88fa" w:history="1">
              <w:r>
                <w:rPr>
                  <w:rStyle w:val="Hyperlink"/>
                </w:rPr>
                <w:t>2.2.3.95</w:t>
              </w:r>
            </w:hyperlink>
            <w:r>
              <w:t>)</w:t>
            </w:r>
          </w:p>
          <w:p w:rsidR="00C45B8D" w:rsidRDefault="008C5507">
            <w:pPr>
              <w:pStyle w:val="TableBodyText"/>
            </w:pPr>
            <w:r>
              <w:rPr>
                <w:b/>
              </w:rPr>
              <w:t>gal:HomePhone</w:t>
            </w:r>
            <w:r>
              <w:t xml:space="preserve"> (section </w:t>
            </w:r>
            <w:hyperlink w:anchor="Section_f0d7cec1b75a42c596333970f3f2310d" w:history="1">
              <w:r>
                <w:rPr>
                  <w:rStyle w:val="Hyperlink"/>
                </w:rPr>
                <w:t>2.2.3.89</w:t>
              </w:r>
            </w:hyperlink>
            <w:r>
              <w:t>)</w:t>
            </w:r>
          </w:p>
          <w:p w:rsidR="00C45B8D" w:rsidRDefault="008C5507">
            <w:pPr>
              <w:pStyle w:val="TableBodyText"/>
            </w:pPr>
            <w:r>
              <w:rPr>
                <w:b/>
              </w:rPr>
              <w:t>gal:MobilePhone</w:t>
            </w:r>
            <w:r>
              <w:t xml:space="preserve"> (section </w:t>
            </w:r>
            <w:hyperlink w:anchor="Section_065bea30abde4950b54dba0c4d68a6bb" w:history="1">
              <w:r>
                <w:rPr>
                  <w:rStyle w:val="Hyperlink"/>
                </w:rPr>
                <w:t>2.2.3.114</w:t>
              </w:r>
            </w:hyperlink>
            <w:r>
              <w:t>)</w:t>
            </w:r>
          </w:p>
          <w:p w:rsidR="00C45B8D" w:rsidRDefault="008C5507">
            <w:pPr>
              <w:pStyle w:val="TableBodyText"/>
            </w:pPr>
            <w:r>
              <w:rPr>
                <w:b/>
              </w:rPr>
              <w:t>gal:EmailAddress</w:t>
            </w:r>
            <w:r>
              <w:t xml:space="preserve"> (section </w:t>
            </w:r>
            <w:hyperlink w:anchor="Section_d8ab212ab2774c239ffd9b664dbfd4f1" w:history="1">
              <w:r>
                <w:rPr>
                  <w:rStyle w:val="Hyperlink"/>
                </w:rPr>
                <w:t>2.2.3.55.3</w:t>
              </w:r>
            </w:hyperlink>
            <w:r>
              <w:t>)</w:t>
            </w:r>
          </w:p>
          <w:p w:rsidR="00C45B8D" w:rsidRDefault="008C5507">
            <w:pPr>
              <w:pStyle w:val="TableBodyText"/>
            </w:pPr>
            <w:r>
              <w:rPr>
                <w:b/>
              </w:rPr>
              <w:t>gal:Picture</w:t>
            </w:r>
            <w:r>
              <w:t xml:space="preserve"> (section </w:t>
            </w:r>
            <w:hyperlink w:anchor="Section_8631f12a566843fab4b1ba919e340842" w:history="1">
              <w:r>
                <w:rPr>
                  <w:rStyle w:val="Hyperlink"/>
                </w:rPr>
                <w:t>2.2.3.135.3</w:t>
              </w:r>
            </w:hyperlink>
            <w:r>
              <w:t>)</w:t>
            </w:r>
          </w:p>
          <w:p w:rsidR="00C45B8D" w:rsidRDefault="008C5507">
            <w:pPr>
              <w:pStyle w:val="TableBodyText"/>
            </w:pPr>
            <w:r>
              <w:t xml:space="preserve">Data elements from the content classes. For more details about the content classes, see </w:t>
            </w:r>
            <w:hyperlink r:id="rId599" w:anchor="Section_0c4486824a6a459aae662fed0712bef9">
              <w:r>
                <w:rPr>
                  <w:rStyle w:val="Hyperlink"/>
                </w:rPr>
                <w:t>[MS-ASCAL]</w:t>
              </w:r>
            </w:hyperlink>
            <w:r>
              <w:t xml:space="preserve">, </w:t>
            </w:r>
            <w:hyperlink r:id="rId600" w:anchor="Section_a4593b9dd9af4d27bc5c67c4c1b98d54">
              <w:r>
                <w:rPr>
                  <w:rStyle w:val="Hyperlink"/>
                </w:rPr>
                <w:t>[MS-ASCNTC]</w:t>
              </w:r>
            </w:hyperlink>
            <w:r>
              <w:t xml:space="preserve">, </w:t>
            </w:r>
            <w:hyperlink r:id="rId601" w:anchor="Section_c503701c0e594beb9b8b038cd69a3443">
              <w:r>
                <w:rPr>
                  <w:rStyle w:val="Hyperlink"/>
                </w:rPr>
                <w:t>[MS-ASDOC]</w:t>
              </w:r>
            </w:hyperlink>
            <w:r>
              <w:t xml:space="preserve">, </w:t>
            </w:r>
            <w:hyperlink r:id="rId602" w:anchor="Section_f3d27369e0f54164aa5e9b1abda16f5f">
              <w:r>
                <w:rPr>
                  <w:rStyle w:val="Hyperlink"/>
                </w:rPr>
                <w:t>[MS-ASEMAIL]</w:t>
              </w:r>
            </w:hyperlink>
            <w:r>
              <w:t xml:space="preserve">, </w:t>
            </w:r>
            <w:hyperlink r:id="rId603" w:anchor="Section_21801d6c000e413c859150430a8e9fd9">
              <w:r>
                <w:rPr>
                  <w:rStyle w:val="Hyperlink"/>
                </w:rPr>
                <w:t>[MS-ASNOTE]</w:t>
              </w:r>
            </w:hyperlink>
            <w:r>
              <w:t xml:space="preserve">, and </w:t>
            </w:r>
            <w:hyperlink r:id="rId604" w:anchor="Section_b8fe266450ba4d00bf6be4deab352c89">
              <w:r>
                <w:rPr>
                  <w:rStyle w:val="Hyperlink"/>
                </w:rPr>
                <w:t>[MS-ASTASK]</w:t>
              </w:r>
            </w:hyperlink>
            <w:r>
              <w:t>.</w:t>
            </w:r>
          </w:p>
          <w:p w:rsidR="00C45B8D" w:rsidRDefault="008C5507">
            <w:pPr>
              <w:pStyle w:val="TableBodyText"/>
            </w:pPr>
            <w:r>
              <w:rPr>
                <w:b/>
              </w:rPr>
              <w:t xml:space="preserve">rm:RightsManagementLicense </w:t>
            </w:r>
            <w:r>
              <w:t>(</w:t>
            </w:r>
            <w:hyperlink r:id="rId605" w:anchor="Section_71e681b7e1784c1096b678df7fa77dfc">
              <w:r>
                <w:rPr>
                  <w:rStyle w:val="Hyperlink"/>
                </w:rPr>
                <w:t>[MS-ASRM]</w:t>
              </w:r>
            </w:hyperlink>
            <w:r>
              <w:t xml:space="preserve"> section 2.2.2.14)</w:t>
            </w:r>
          </w:p>
        </w:tc>
        <w:tc>
          <w:tcPr>
            <w:tcW w:w="0" w:type="auto"/>
          </w:tcPr>
          <w:p w:rsidR="00C45B8D" w:rsidRDefault="008C5507">
            <w:pPr>
              <w:pStyle w:val="TableBodyText"/>
              <w:rPr>
                <w:b/>
              </w:rPr>
            </w:pPr>
            <w:r>
              <w:rPr>
                <w:b/>
              </w:rPr>
              <w:t>Container</w:t>
            </w:r>
            <w:r>
              <w:t xml:space="preserve"> (</w:t>
            </w:r>
            <w:hyperlink r:id="rId606"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(required)</w:t>
            </w:r>
          </w:p>
        </w:tc>
      </w:tr>
    </w:tbl>
    <w:p w:rsidR="00C45B8D" w:rsidRDefault="008C5507">
      <w:r>
        <w:t xml:space="preserve">The </w:t>
      </w:r>
      <w:r>
        <w:rPr>
          <w:b/>
        </w:rPr>
        <w:t>Search</w:t>
      </w:r>
      <w:r>
        <w:t xml:space="preserve"> command response </w:t>
      </w:r>
      <w:r>
        <w:rPr>
          <w:b/>
        </w:rPr>
        <w:t>Properties</w:t>
      </w:r>
      <w:r>
        <w:t xml:space="preserve"> element is a container for properties that apply to an individual entry that matches the </w:t>
      </w:r>
      <w:r>
        <w:rPr>
          <w:b/>
        </w:rPr>
        <w:t>Query</w:t>
      </w:r>
      <w:r>
        <w:t xml:space="preserve"> element (sec</w:t>
      </w:r>
      <w:r>
        <w:t xml:space="preserve">tion </w:t>
      </w:r>
      <w:hyperlink w:anchor="Section_9b5b91d973d644baa91c291eb0b419a2" w:history="1">
        <w:r>
          <w:rPr>
            <w:rStyle w:val="Hyperlink"/>
          </w:rPr>
          <w:t>2.2.3.142.2</w:t>
        </w:r>
      </w:hyperlink>
      <w:r>
        <w:t xml:space="preserve">) search string. For example, the </w:t>
      </w:r>
      <w:r>
        <w:rPr>
          <w:b/>
        </w:rPr>
        <w:t>Properties</w:t>
      </w:r>
      <w:r>
        <w:t xml:space="preserve"> element contains an element for each nonempty, text-valued </w:t>
      </w:r>
      <w:hyperlink w:anchor="gt_6fbe9d37-508e-44f3-be0f-b579e1264f27">
        <w:r>
          <w:rPr>
            <w:rStyle w:val="HyperlinkGreen"/>
            <w:b/>
          </w:rPr>
          <w:t>GAL</w:t>
        </w:r>
      </w:hyperlink>
      <w:r>
        <w:t xml:space="preserve"> property t</w:t>
      </w:r>
      <w:r>
        <w:t xml:space="preserve">hat is attached to the matching GAL entry. Only those properties that are attached to the specific GAL entry are returned; therefore different sets of properties can be returned in the response </w:t>
      </w:r>
      <w:hyperlink w:anchor="gt_982b7f8e-d516-4fd5-8d5e-1a836081ed85">
        <w:r>
          <w:rPr>
            <w:rStyle w:val="HyperlinkGreen"/>
            <w:b/>
          </w:rPr>
          <w:t>XML</w:t>
        </w:r>
      </w:hyperlink>
      <w:r>
        <w:t xml:space="preserve"> for different matching GAL entries.</w:t>
      </w:r>
    </w:p>
    <w:p w:rsidR="00C45B8D" w:rsidRDefault="008C5507">
      <w:r>
        <w:lastRenderedPageBreak/>
        <w:t xml:space="preserve">Each element in the </w:t>
      </w:r>
      <w:r>
        <w:rPr>
          <w:b/>
        </w:rPr>
        <w:t>Properties</w:t>
      </w:r>
      <w:r>
        <w:t xml:space="preserve"> container is scoped to the appropriate namespace that is specified in the top-level </w:t>
      </w:r>
      <w:r>
        <w:rPr>
          <w:b/>
        </w:rPr>
        <w:t>Search</w:t>
      </w:r>
      <w:r>
        <w:t xml:space="preserve"> element (section </w:t>
      </w:r>
      <w:hyperlink w:anchor="Section_1e2e413a09e049b9af260450e53282a9" w:history="1">
        <w:r>
          <w:rPr>
            <w:rStyle w:val="Hyperlink"/>
          </w:rPr>
          <w:t>2.2.3.159</w:t>
        </w:r>
      </w:hyperlink>
      <w:r>
        <w:t>).</w:t>
      </w:r>
    </w:p>
    <w:p w:rsidR="00C45B8D" w:rsidRDefault="008C5507">
      <w:r>
        <w:rPr>
          <w:b/>
        </w:rPr>
        <w:t>Proto</w:t>
      </w:r>
      <w:r>
        <w:rPr>
          <w:b/>
        </w:rPr>
        <w:t>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r>
        <w:t xml:space="preserve">The </w:t>
      </w:r>
      <w:r>
        <w:rPr>
          <w:b/>
        </w:rPr>
        <w:t>airsyncbase:Body</w:t>
      </w:r>
      <w:r>
        <w:t xml:space="preserve"> element is not supported as a child element of the </w:t>
      </w:r>
      <w:r>
        <w:rPr>
          <w:b/>
        </w:rPr>
        <w:t>Properties</w:t>
      </w:r>
      <w:r>
        <w:t xml:space="preserve"> element in a </w:t>
      </w:r>
      <w:r>
        <w:rPr>
          <w:b/>
        </w:rPr>
        <w:t>Search</w:t>
      </w:r>
      <w:r>
        <w:t xml:space="preserve"> command response when protocol version 2.5 is used. The </w:t>
      </w:r>
      <w:r>
        <w:rPr>
          <w:b/>
        </w:rPr>
        <w:t>airsyncbase:BodyPart</w:t>
      </w:r>
      <w:r>
        <w:t xml:space="preserve"> element and the </w:t>
      </w:r>
      <w:r>
        <w:rPr>
          <w:b/>
        </w:rPr>
        <w:t>rm:RightsManagementLicense</w:t>
      </w:r>
      <w:r>
        <w:t xml:space="preserve"> element are suppo</w:t>
      </w:r>
      <w:r>
        <w:t xml:space="preserve">rted as a child elements of the </w:t>
      </w:r>
      <w:r>
        <w:rPr>
          <w:b/>
        </w:rPr>
        <w:t>Properties</w:t>
      </w:r>
      <w:r>
        <w:t xml:space="preserve"> element only when protocol version 14.1, 16.0, or 16.1 is used. Protocol version support of other elements referenced in this section is specified in the individual sections that define those elements.</w:t>
      </w:r>
    </w:p>
    <w:p w:rsidR="00C45B8D" w:rsidRDefault="008C5507">
      <w:pPr>
        <w:pStyle w:val="Heading4"/>
      </w:pPr>
      <w:bookmarkStart w:id="745" w:name="section_12bb43fa06b14b3080e4a5873510d7eb"/>
      <w:bookmarkStart w:id="746" w:name="_Toc476026254"/>
      <w:r>
        <w:t>ProposedEnd</w:t>
      </w:r>
      <w:r>
        <w:t>Time</w:t>
      </w:r>
      <w:bookmarkEnd w:id="745"/>
      <w:bookmarkEnd w:id="746"/>
    </w:p>
    <w:p w:rsidR="00C45B8D" w:rsidRDefault="008C5507">
      <w:r>
        <w:t xml:space="preserve">The </w:t>
      </w:r>
      <w:r>
        <w:rPr>
          <w:b/>
        </w:rPr>
        <w:t>ProposedEndTime</w:t>
      </w:r>
      <w:r>
        <w:t xml:space="preserve"> element is an optional child element of the </w:t>
      </w:r>
      <w:r>
        <w:rPr>
          <w:b/>
        </w:rPr>
        <w:t xml:space="preserve">SendResponse </w:t>
      </w:r>
      <w:r>
        <w:t xml:space="preserve">element in </w:t>
      </w:r>
      <w:r>
        <w:rPr>
          <w:b/>
        </w:rPr>
        <w:t>MeetingResponse</w:t>
      </w:r>
      <w:r>
        <w:t xml:space="preserve"> command requests and the </w:t>
      </w:r>
      <w:r>
        <w:rPr>
          <w:b/>
        </w:rPr>
        <w:t xml:space="preserve">MeetingRequest </w:t>
      </w:r>
      <w:r>
        <w:t>element in</w:t>
      </w:r>
      <w:r>
        <w:rPr>
          <w:b/>
        </w:rPr>
        <w:t xml:space="preserve"> Sync </w:t>
      </w:r>
      <w:r>
        <w:t xml:space="preserve">command responses that specifies the end time of a new time proposal. </w:t>
      </w:r>
      <w:r>
        <w:rPr>
          <w:b/>
        </w:rPr>
        <w:t xml:space="preserve">ProposedEndTime </w:t>
      </w:r>
      <w:r>
        <w:t>is al</w:t>
      </w:r>
      <w:r>
        <w:t xml:space="preserve">so an optional child element of the </w:t>
      </w:r>
      <w:r>
        <w:rPr>
          <w:b/>
        </w:rPr>
        <w:t xml:space="preserve">Attendee </w:t>
      </w:r>
      <w:r>
        <w:t xml:space="preserve">element in </w:t>
      </w:r>
      <w:r>
        <w:rPr>
          <w:b/>
        </w:rPr>
        <w:t xml:space="preserve">Sync </w:t>
      </w:r>
      <w:r>
        <w:t>command responses.</w:t>
      </w:r>
    </w:p>
    <w:p w:rsidR="00C45B8D" w:rsidRDefault="008C5507">
      <w:r>
        <w:t xml:space="preserve">If </w:t>
      </w:r>
      <w:r>
        <w:rPr>
          <w:b/>
        </w:rPr>
        <w:t xml:space="preserve">ProposedStartTime </w:t>
      </w:r>
      <w:r>
        <w:t xml:space="preserve">is included as a child element, then </w:t>
      </w:r>
      <w:r>
        <w:rPr>
          <w:b/>
        </w:rPr>
        <w:t xml:space="preserve">ProposedEndTime </w:t>
      </w:r>
      <w:r>
        <w:t xml:space="preserve">is a required child element as well. </w:t>
      </w:r>
    </w:p>
    <w:p w:rsidR="00C45B8D" w:rsidRDefault="008C5507">
      <w:r>
        <w:t xml:space="preserve">All 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71"/>
        <w:gridCol w:w="2136"/>
        <w:gridCol w:w="1212"/>
        <w:gridCol w:w="2125"/>
        <w:gridCol w:w="123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w:t>
            </w:r>
            <w:r>
              <w:t>umber allowed</w:t>
            </w:r>
          </w:p>
        </w:tc>
      </w:tr>
      <w:tr w:rsidR="00C45B8D" w:rsidTr="00C45B8D">
        <w:tc>
          <w:tcPr>
            <w:tcW w:w="0" w:type="auto"/>
          </w:tcPr>
          <w:p w:rsidR="00C45B8D" w:rsidRDefault="008C5507">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C45B8D" w:rsidRDefault="008C5507">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Compact DateTime </w:t>
            </w:r>
            <w:r>
              <w:t>(</w:t>
            </w:r>
            <w:hyperlink r:id="rId608" w:anchor="Section_dcfe20e1cb36457f8c7be5c61351f7d3">
              <w:r>
                <w:rPr>
                  <w:rStyle w:val="Hyperlink"/>
                </w:rPr>
                <w:t>[MS-ASDTYPE]</w:t>
              </w:r>
            </w:hyperlink>
            <w:r>
              <w:t xml:space="preserve"> section 2.7.2)</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C45B8D" w:rsidRDefault="008C5507">
            <w:pPr>
              <w:pStyle w:val="TableBodyText"/>
              <w:rPr>
                <w:b/>
              </w:rPr>
            </w:pPr>
            <w:r>
              <w:rPr>
                <w:b/>
              </w:rPr>
              <w:t>MeetingRequest</w:t>
            </w:r>
          </w:p>
          <w:p w:rsidR="00C45B8D" w:rsidRDefault="008C5507">
            <w:pPr>
              <w:pStyle w:val="TableBodyText"/>
              <w:rPr>
                <w:b/>
              </w:rPr>
            </w:pPr>
            <w:r>
              <w:t>(</w:t>
            </w:r>
            <w:hyperlink r:id="rId609" w:anchor="Section_f3d27369e0f54164aa5e9b1abda16f5f">
              <w:r>
                <w:rPr>
                  <w:rStyle w:val="Hyperlink"/>
                </w:rPr>
                <w:t>[MS-ASEMAIL]</w:t>
              </w:r>
            </w:hyperlink>
            <w:r>
              <w:t xml:space="preserve"> section 2.2.2.48)</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Compact DateTime </w:t>
            </w:r>
            <w:r>
              <w:t>([MS-ASDTYPE] section 2.7.2)</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Sync </w:t>
            </w:r>
            <w:r>
              <w:t xml:space="preserve">command response </w:t>
            </w:r>
            <w:r>
              <w:lastRenderedPageBreak/>
              <w:t>(section 2.2.1.21)</w:t>
            </w:r>
          </w:p>
        </w:tc>
        <w:tc>
          <w:tcPr>
            <w:tcW w:w="0" w:type="auto"/>
          </w:tcPr>
          <w:p w:rsidR="00C45B8D" w:rsidRDefault="008C5507">
            <w:pPr>
              <w:pStyle w:val="TableBodyText"/>
              <w:rPr>
                <w:b/>
              </w:rPr>
            </w:pPr>
            <w:r>
              <w:rPr>
                <w:b/>
              </w:rPr>
              <w:lastRenderedPageBreak/>
              <w:t>Attendee</w:t>
            </w:r>
          </w:p>
          <w:p w:rsidR="00C45B8D" w:rsidRDefault="008C5507">
            <w:pPr>
              <w:pStyle w:val="TableBodyText"/>
            </w:pPr>
            <w:r>
              <w:lastRenderedPageBreak/>
              <w:t>(</w:t>
            </w:r>
            <w:hyperlink r:id="rId610" w:anchor="Section_0c4486824a6a459aae662fed0712bef9">
              <w:r>
                <w:rPr>
                  <w:rStyle w:val="Hyperlink"/>
                </w:rPr>
                <w:t>[MS-ASCAL]</w:t>
              </w:r>
            </w:hyperlink>
            <w:r>
              <w:t xml:space="preserve"> section 2.2.2.3)</w:t>
            </w:r>
          </w:p>
        </w:tc>
        <w:tc>
          <w:tcPr>
            <w:tcW w:w="0" w:type="auto"/>
          </w:tcPr>
          <w:p w:rsidR="00C45B8D" w:rsidRDefault="008C5507">
            <w:pPr>
              <w:pStyle w:val="TableBodyText"/>
            </w:pPr>
            <w:r>
              <w:lastRenderedPageBreak/>
              <w:t>None</w:t>
            </w:r>
          </w:p>
        </w:tc>
        <w:tc>
          <w:tcPr>
            <w:tcW w:w="0" w:type="auto"/>
          </w:tcPr>
          <w:p w:rsidR="00C45B8D" w:rsidRDefault="008C5507">
            <w:pPr>
              <w:pStyle w:val="TableBodyText"/>
              <w:rPr>
                <w:b/>
              </w:rPr>
            </w:pPr>
            <w:r>
              <w:rPr>
                <w:b/>
              </w:rPr>
              <w:t xml:space="preserve">Compact DateTime </w:t>
            </w:r>
            <w:r>
              <w:lastRenderedPageBreak/>
              <w:t>([MS-ASDTYPE] section 2.7.2)</w:t>
            </w:r>
            <w:r>
              <w:rPr>
                <w:b/>
              </w:rPr>
              <w:t xml:space="preserve"> </w:t>
            </w:r>
          </w:p>
        </w:tc>
        <w:tc>
          <w:tcPr>
            <w:tcW w:w="0" w:type="auto"/>
          </w:tcPr>
          <w:p w:rsidR="00C45B8D" w:rsidRDefault="008C5507">
            <w:pPr>
              <w:pStyle w:val="TableBodyText"/>
            </w:pPr>
            <w:r>
              <w:lastRenderedPageBreak/>
              <w:t xml:space="preserve">0...1 </w:t>
            </w:r>
            <w:r>
              <w:lastRenderedPageBreak/>
              <w:t>(optional)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w:t>
      </w:r>
      <w:r>
        <w:t xml:space="preserve">client indicates the protocol version being used by setting either the MS-ASProtocolVersion header, as specified in </w:t>
      </w:r>
      <w:hyperlink r:id="rId611" w:anchor="Section_4cbf28dc287641c69d87ba9db86cd40d">
        <w:r>
          <w:rPr>
            <w:rStyle w:val="Hyperlink"/>
          </w:rPr>
          <w:t>[MS-ASHTTP]</w:t>
        </w:r>
      </w:hyperlink>
      <w:r>
        <w:t xml:space="preserve"> section 2.2.1.1.2.6, or the </w:t>
      </w:r>
      <w:r>
        <w:rPr>
          <w:b/>
        </w:rPr>
        <w:t>Protocol version</w:t>
      </w:r>
      <w:r>
        <w:t xml:space="preserve"> fi</w:t>
      </w:r>
      <w:r>
        <w:t>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47" w:name="section_85189499d91140ae885da55f2cd70c9d"/>
      <w:bookmarkStart w:id="748" w:name="_Toc476026255"/>
      <w:r>
        <w:t>ProposedStartTime</w:t>
      </w:r>
      <w:bookmarkEnd w:id="747"/>
      <w:bookmarkEnd w:id="748"/>
    </w:p>
    <w:p w:rsidR="00C45B8D" w:rsidRDefault="008C5507">
      <w:r>
        <w:t xml:space="preserve">The </w:t>
      </w:r>
      <w:r>
        <w:rPr>
          <w:b/>
        </w:rPr>
        <w:t>ProposedStartTime</w:t>
      </w:r>
      <w:r>
        <w:t xml:space="preserve"> element is an optional child element of the </w:t>
      </w:r>
      <w:r>
        <w:rPr>
          <w:b/>
        </w:rPr>
        <w:t xml:space="preserve">SendResponse </w:t>
      </w:r>
      <w:r>
        <w:t xml:space="preserve">element in </w:t>
      </w:r>
      <w:r>
        <w:rPr>
          <w:b/>
        </w:rPr>
        <w:t>MeetingResponse</w:t>
      </w:r>
      <w:r>
        <w:t xml:space="preserve"> command requests and the </w:t>
      </w:r>
      <w:r>
        <w:rPr>
          <w:b/>
        </w:rPr>
        <w:t xml:space="preserve">MeetingRequest </w:t>
      </w:r>
      <w:r>
        <w:t xml:space="preserve">element in </w:t>
      </w:r>
      <w:r>
        <w:rPr>
          <w:b/>
        </w:rPr>
        <w:t xml:space="preserve">Sync </w:t>
      </w:r>
      <w:r>
        <w:t>command responses that specifies the start time of a new time proposal.</w:t>
      </w:r>
      <w:r>
        <w:rPr>
          <w:b/>
        </w:rPr>
        <w:t xml:space="preserve"> ProposedEndTime </w:t>
      </w:r>
      <w:r>
        <w:t xml:space="preserve">is also an optional child element of the </w:t>
      </w:r>
      <w:r>
        <w:rPr>
          <w:b/>
        </w:rPr>
        <w:t xml:space="preserve">Attendee </w:t>
      </w:r>
      <w:r>
        <w:t xml:space="preserve">element in </w:t>
      </w:r>
      <w:r>
        <w:rPr>
          <w:b/>
        </w:rPr>
        <w:t xml:space="preserve">Sync </w:t>
      </w:r>
      <w:r>
        <w:t>command responses.</w:t>
      </w:r>
    </w:p>
    <w:p w:rsidR="00C45B8D" w:rsidRDefault="008C5507">
      <w:r>
        <w:t xml:space="preserve">If </w:t>
      </w:r>
      <w:r>
        <w:rPr>
          <w:b/>
        </w:rPr>
        <w:t xml:space="preserve">ProposedEndTime </w:t>
      </w:r>
      <w:r>
        <w:t xml:space="preserve">is included as a child element, then </w:t>
      </w:r>
      <w:r>
        <w:rPr>
          <w:b/>
        </w:rPr>
        <w:t xml:space="preserve">ProposedStartTime </w:t>
      </w:r>
      <w:r>
        <w:t xml:space="preserve">is a required child element as well. </w:t>
      </w:r>
    </w:p>
    <w:p w:rsidR="00C45B8D" w:rsidRDefault="008C5507">
      <w:r>
        <w:t xml:space="preserve">All elements referenced in this section are defined in the </w:t>
      </w:r>
      <w:r>
        <w:rPr>
          <w:b/>
        </w:rPr>
        <w:t>MeetingResponse</w:t>
      </w:r>
      <w:r>
        <w:t xml:space="preserve"> namespace, except where otherwise indicated by the presence of a name</w:t>
      </w:r>
      <w:r>
        <w:t xml:space="preserv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71"/>
        <w:gridCol w:w="2136"/>
        <w:gridCol w:w="1212"/>
        <w:gridCol w:w="2125"/>
        <w:gridCol w:w="123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C45B8D" w:rsidRDefault="008C5507">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Compact DateTime </w:t>
            </w:r>
            <w:r>
              <w:t>(</w:t>
            </w:r>
            <w:hyperlink r:id="rId612" w:anchor="Section_dcfe20e1cb36457f8c7be5c61351f7d3">
              <w:r>
                <w:rPr>
                  <w:rStyle w:val="Hyperlink"/>
                </w:rPr>
                <w:t>[MS-ASDTYPE]</w:t>
              </w:r>
            </w:hyperlink>
            <w:r>
              <w:t xml:space="preserve"> section 2.7.2)</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C45B8D" w:rsidRDefault="008C5507">
            <w:pPr>
              <w:pStyle w:val="TableBodyText"/>
              <w:rPr>
                <w:b/>
              </w:rPr>
            </w:pPr>
            <w:r>
              <w:rPr>
                <w:b/>
              </w:rPr>
              <w:t>MeetingRequest</w:t>
            </w:r>
          </w:p>
          <w:p w:rsidR="00C45B8D" w:rsidRDefault="008C5507">
            <w:pPr>
              <w:pStyle w:val="TableBodyText"/>
              <w:rPr>
                <w:b/>
              </w:rPr>
            </w:pPr>
            <w:r>
              <w:t>(</w:t>
            </w:r>
            <w:hyperlink r:id="rId613" w:anchor="Section_f3d27369e0f54164aa5e9b1abda16f5f">
              <w:r>
                <w:rPr>
                  <w:rStyle w:val="Hyperlink"/>
                </w:rPr>
                <w:t>[MS-ASEMAIL]</w:t>
              </w:r>
            </w:hyperlink>
            <w:r>
              <w:t xml:space="preserve"> section 2</w:t>
            </w:r>
            <w:r>
              <w:t>.2.2.48)</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Compact DateTime </w:t>
            </w:r>
            <w:r>
              <w:t>([MS-ASDTYPE] section 2.7.2)</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Sync </w:t>
            </w:r>
            <w:r>
              <w:t>command response (section 2.2.1.21)</w:t>
            </w:r>
          </w:p>
        </w:tc>
        <w:tc>
          <w:tcPr>
            <w:tcW w:w="0" w:type="auto"/>
          </w:tcPr>
          <w:p w:rsidR="00C45B8D" w:rsidRDefault="008C5507">
            <w:pPr>
              <w:pStyle w:val="TableBodyText"/>
              <w:rPr>
                <w:b/>
              </w:rPr>
            </w:pPr>
            <w:r>
              <w:rPr>
                <w:b/>
              </w:rPr>
              <w:t>Attendee</w:t>
            </w:r>
          </w:p>
          <w:p w:rsidR="00C45B8D" w:rsidRDefault="008C5507">
            <w:pPr>
              <w:pStyle w:val="TableBodyText"/>
              <w:rPr>
                <w:b/>
              </w:rPr>
            </w:pPr>
            <w:r>
              <w:t>(</w:t>
            </w:r>
            <w:hyperlink r:id="rId614" w:anchor="Section_0c4486824a6a459aae662fed0712bef9">
              <w:r>
                <w:rPr>
                  <w:rStyle w:val="Hyperlink"/>
                </w:rPr>
                <w:t>[MS-ASCAL]</w:t>
              </w:r>
            </w:hyperlink>
            <w:r>
              <w:t xml:space="preserve"> section 2.2.2.3)</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Compact DateTime </w:t>
            </w:r>
            <w:r>
              <w:t>([MS-ASDTYPE] section 2.7.2)</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w:t>
      </w:r>
      <w:r>
        <w:t xml:space="preserve">on header, as specified in </w:t>
      </w:r>
      <w:hyperlink r:id="rId6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49" w:name="section_aaf6c08298eb4cbab32ff6d5e2087bbd"/>
      <w:bookmarkStart w:id="750" w:name="_Toc476026256"/>
      <w:r>
        <w:t>Query</w:t>
      </w:r>
      <w:bookmarkEnd w:id="749"/>
      <w:bookmarkEnd w:id="750"/>
    </w:p>
    <w:p w:rsidR="00C45B8D" w:rsidRDefault="008C5507">
      <w:r>
        <w:t xml:space="preserve">The </w:t>
      </w:r>
      <w:r>
        <w:rPr>
          <w:b/>
        </w:rPr>
        <w:t>Query</w:t>
      </w:r>
      <w:r>
        <w:t xml:space="preserve"> element is used in the following command requests and responses:</w:t>
      </w:r>
    </w:p>
    <w:p w:rsidR="00C45B8D" w:rsidRDefault="008C5507">
      <w:pPr>
        <w:pStyle w:val="ListParagraph"/>
        <w:numPr>
          <w:ilvl w:val="0"/>
          <w:numId w:val="56"/>
        </w:numPr>
      </w:pPr>
      <w:r>
        <w:rPr>
          <w:b/>
        </w:rPr>
        <w:t xml:space="preserve">Find </w:t>
      </w:r>
      <w:r>
        <w:t xml:space="preserve">command requests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C45B8D" w:rsidRDefault="008C5507">
      <w:r>
        <w:t xml:space="preserve">The definition of the </w:t>
      </w:r>
      <w:r>
        <w:rPr>
          <w:b/>
        </w:rPr>
        <w:t>Query</w:t>
      </w:r>
      <w:r>
        <w:t xml:space="preserve"> element differs according to the context in which it is used. For more details, see section </w:t>
      </w:r>
      <w:hyperlink w:anchor="Section_992378fa43d14bb79d38f15d28fc3c7f" w:history="1">
        <w:r>
          <w:rPr>
            <w:rStyle w:val="Hyperlink"/>
          </w:rPr>
          <w:t>2.2.3.142.1</w:t>
        </w:r>
      </w:hyperlink>
      <w:r>
        <w:t xml:space="preserve"> and section </w:t>
      </w:r>
      <w:hyperlink w:anchor="Section_9b5b91d973d644baa91c291eb0b419a2" w:history="1">
        <w:r>
          <w:rPr>
            <w:rStyle w:val="Hyperlink"/>
          </w:rPr>
          <w:t>2.2.3.142.2</w:t>
        </w:r>
      </w:hyperlink>
    </w:p>
    <w:p w:rsidR="00C45B8D" w:rsidRDefault="008C5507">
      <w:pPr>
        <w:pStyle w:val="Heading5"/>
      </w:pPr>
      <w:bookmarkStart w:id="751" w:name="section_992378fa43d14bb79d38f15d28fc3c7f"/>
      <w:bookmarkStart w:id="752" w:name="_Toc476026257"/>
      <w:r>
        <w:t>Query (Find)</w:t>
      </w:r>
      <w:bookmarkEnd w:id="751"/>
      <w:bookmarkEnd w:id="752"/>
    </w:p>
    <w:p w:rsidR="00C45B8D" w:rsidRDefault="008C5507">
      <w:r>
        <w:t xml:space="preserve">The </w:t>
      </w:r>
      <w:r>
        <w:rPr>
          <w:b/>
        </w:rPr>
        <w:t xml:space="preserve">Query </w:t>
      </w:r>
      <w:r>
        <w:t xml:space="preserve">element is a required child element of the </w:t>
      </w:r>
      <w:r>
        <w:rPr>
          <w:b/>
        </w:rPr>
        <w:t xml:space="preserve">MailBoxSearchCriterion </w:t>
      </w:r>
      <w:r>
        <w:t xml:space="preserve">element or </w:t>
      </w:r>
      <w:r>
        <w:rPr>
          <w:b/>
        </w:rPr>
        <w:t xml:space="preserve">GALSearchCriterion </w:t>
      </w:r>
      <w:r>
        <w:t xml:space="preserve">element in </w:t>
      </w:r>
      <w:r>
        <w:rPr>
          <w:b/>
        </w:rPr>
        <w:t xml:space="preserve">Find </w:t>
      </w:r>
      <w:r>
        <w:t xml:space="preserve">command requests that specifies the predicates used to match entries. </w:t>
      </w:r>
    </w:p>
    <w:p w:rsidR="00C45B8D" w:rsidRDefault="008C5507">
      <w:r>
        <w:t xml:space="preserve">All elements referenced in this section are defined in the </w:t>
      </w:r>
      <w:r>
        <w:rPr>
          <w:b/>
        </w:rPr>
        <w:t xml:space="preserve">Find </w:t>
      </w:r>
      <w:r>
        <w:t xml:space="preserve">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88"/>
        <w:gridCol w:w="2556"/>
        <w:gridCol w:w="2269"/>
        <w:gridCol w:w="1420"/>
        <w:gridCol w:w="114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MailBoxSearchCriterion</w:t>
            </w:r>
            <w:r>
              <w:t xml:space="preserve"> (section </w:t>
            </w:r>
            <w:hyperlink w:anchor="Section_2566810185eb4feba483caf3fdf34b0b" w:history="1">
              <w:r>
                <w:rPr>
                  <w:rStyle w:val="Hyperlink"/>
                </w:rPr>
                <w:t>2.2.3.99</w:t>
              </w:r>
            </w:hyperlink>
            <w:r>
              <w:t>)</w:t>
            </w:r>
          </w:p>
          <w:p w:rsidR="00C45B8D" w:rsidRDefault="008C5507">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C45B8D" w:rsidRDefault="008C5507">
            <w:pPr>
              <w:pStyle w:val="TableBodyText"/>
            </w:pPr>
            <w:r>
              <w:rPr>
                <w:b/>
              </w:rPr>
              <w:t xml:space="preserve">FreeText </w:t>
            </w:r>
            <w:r>
              <w:t xml:space="preserve">(section </w:t>
            </w:r>
            <w:hyperlink w:anchor="Section_36e24a3ac29c40909c6bd41bf844f14c" w:history="1">
              <w:r>
                <w:rPr>
                  <w:rStyle w:val="Hyperlink"/>
                </w:rPr>
                <w:t>2.2.3.80.1</w:t>
              </w:r>
            </w:hyperlink>
            <w:r>
              <w:t>)</w:t>
            </w:r>
          </w:p>
          <w:p w:rsidR="00C45B8D" w:rsidRDefault="008C5507">
            <w:pPr>
              <w:pStyle w:val="TableBodyText"/>
            </w:pPr>
            <w:r>
              <w:rPr>
                <w:b/>
              </w:rPr>
              <w:t>airsync:Class</w:t>
            </w:r>
            <w:r>
              <w:t xml:space="preserve"> (section </w:t>
            </w:r>
            <w:hyperlink w:anchor="Section_c6802b54ff264eb986bec46e2012bb6a" w:history="1">
              <w:r>
                <w:rPr>
                  <w:rStyle w:val="Hyperlink"/>
                </w:rPr>
                <w:t>2.2.3.27.1</w:t>
              </w:r>
            </w:hyperlink>
            <w:r>
              <w:t>)</w:t>
            </w:r>
          </w:p>
          <w:p w:rsidR="00C45B8D" w:rsidRDefault="008C5507">
            <w:pPr>
              <w:pStyle w:val="TableBodyText"/>
            </w:pPr>
            <w:r>
              <w:rPr>
                <w:b/>
              </w:rPr>
              <w:t xml:space="preserve">airsync:CollectionId </w:t>
            </w:r>
            <w:r>
              <w:t xml:space="preserve">(section </w:t>
            </w:r>
            <w:hyperlink w:anchor="Section_b91308616e144470bbc6181da0f6fd85" w:history="1">
              <w:r>
                <w:rPr>
                  <w:rStyle w:val="Hyperlink"/>
                </w:rPr>
                <w:t>2.2.3.30.1</w:t>
              </w:r>
            </w:hyperlink>
            <w:r>
              <w:t>)</w:t>
            </w:r>
          </w:p>
        </w:tc>
        <w:tc>
          <w:tcPr>
            <w:tcW w:w="0" w:type="auto"/>
          </w:tcPr>
          <w:p w:rsidR="00C45B8D" w:rsidRDefault="008C5507">
            <w:pPr>
              <w:pStyle w:val="TableBodyText"/>
              <w:rPr>
                <w:b/>
              </w:rPr>
            </w:pPr>
            <w:r>
              <w:rPr>
                <w:b/>
              </w:rPr>
              <w:t>container</w:t>
            </w:r>
            <w:r>
              <w:t xml:space="preserve"> (</w:t>
            </w:r>
            <w:hyperlink r:id="rId616"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(required)</w:t>
            </w:r>
          </w:p>
        </w:tc>
      </w:tr>
    </w:tbl>
    <w:p w:rsidR="00C45B8D" w:rsidRDefault="008C5507">
      <w:r>
        <w:rPr>
          <w:b/>
        </w:rPr>
        <w:t>Protocol Versions</w:t>
      </w:r>
    </w:p>
    <w:p w:rsidR="00C45B8D" w:rsidRDefault="008C5507">
      <w:r>
        <w:lastRenderedPageBreak/>
        <w:t>The following table specifies the protocol versions that support this element. The client indicates the protocol version bein</w:t>
      </w:r>
      <w:r>
        <w:t xml:space="preserve">g used by setting either the MS-ASProtocolVersion header, as specified in </w:t>
      </w:r>
      <w:hyperlink r:id="rId617"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53" w:name="section_9b5b91d973d644baa91c291eb0b419a2"/>
      <w:bookmarkStart w:id="754" w:name="_Toc476026258"/>
      <w:r>
        <w:t>Query (Search)</w:t>
      </w:r>
      <w:bookmarkEnd w:id="753"/>
      <w:bookmarkEnd w:id="754"/>
    </w:p>
    <w:p w:rsidR="00C45B8D" w:rsidRDefault="008C5507">
      <w:r>
        <w:t xml:space="preserve">The </w:t>
      </w:r>
      <w:r>
        <w:rPr>
          <w:b/>
        </w:rPr>
        <w:t>Query</w:t>
      </w:r>
      <w:r>
        <w:t xml:space="preserve"> element is a required child element of the </w:t>
      </w:r>
      <w:r>
        <w:rPr>
          <w:b/>
        </w:rPr>
        <w:t>Store</w:t>
      </w:r>
      <w:r>
        <w:t xml:space="preserve"> element in </w:t>
      </w:r>
      <w:r>
        <w:rPr>
          <w:b/>
        </w:rPr>
        <w:t xml:space="preserve">Search </w:t>
      </w:r>
      <w:r>
        <w:t xml:space="preserve">command requests that specifies the keywords to </w:t>
      </w:r>
      <w:r>
        <w:t>use for matching the entries in the store that is being searched.</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687"/>
        <w:gridCol w:w="1764"/>
        <w:gridCol w:w="1640"/>
        <w:gridCol w:w="2062"/>
        <w:gridCol w:w="132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command request (sectio</w:t>
            </w:r>
            <w:r>
              <w:t xml:space="preserve">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C45B8D" w:rsidRDefault="008C5507">
            <w:pPr>
              <w:pStyle w:val="TableBodyText"/>
            </w:pPr>
            <w:r>
              <w:rPr>
                <w:b/>
              </w:rPr>
              <w:t>And</w:t>
            </w:r>
            <w:r>
              <w:t xml:space="preserve"> (section </w:t>
            </w:r>
            <w:hyperlink w:anchor="Section_2b1aa32d2cc344ef9435003e0ff88bb4" w:history="1">
              <w:r>
                <w:rPr>
                  <w:rStyle w:val="Hyperlink"/>
                </w:rPr>
                <w:t>2.2.3.10</w:t>
              </w:r>
            </w:hyperlink>
            <w:r>
              <w:t>)</w:t>
            </w:r>
          </w:p>
          <w:p w:rsidR="00C45B8D" w:rsidRDefault="008C5507">
            <w:pPr>
              <w:pStyle w:val="TableBodyText"/>
            </w:pPr>
            <w:r>
              <w:rPr>
                <w:b/>
              </w:rPr>
              <w:t>EqualTo</w:t>
            </w:r>
            <w:r>
              <w:t xml:space="preserve"> (sect</w:t>
            </w:r>
            <w:r>
              <w:t xml:space="preserve">ion </w:t>
            </w:r>
            <w:hyperlink w:anchor="Section_1bbafd4a234e409893c9cdc7fb21a6dc" w:history="1">
              <w:r>
                <w:rPr>
                  <w:rStyle w:val="Hyperlink"/>
                </w:rPr>
                <w:t>2.2.3.62</w:t>
              </w:r>
            </w:hyperlink>
            <w:r>
              <w:t>)</w:t>
            </w:r>
          </w:p>
        </w:tc>
        <w:tc>
          <w:tcPr>
            <w:tcW w:w="0" w:type="auto"/>
          </w:tcPr>
          <w:p w:rsidR="00C45B8D" w:rsidRDefault="008C5507">
            <w:pPr>
              <w:pStyle w:val="TableBodyText"/>
              <w:rPr>
                <w:b/>
              </w:rPr>
            </w:pPr>
            <w:r>
              <w:rPr>
                <w:b/>
              </w:rPr>
              <w:t>container</w:t>
            </w:r>
            <w:r>
              <w:t xml:space="preserve"> (</w:t>
            </w:r>
            <w:hyperlink r:id="rId618"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bl>
    <w:p w:rsidR="00C45B8D" w:rsidRDefault="008C5507">
      <w:r>
        <w:t xml:space="preserve">The value of the </w:t>
      </w:r>
      <w:r>
        <w:rPr>
          <w:b/>
        </w:rPr>
        <w:t>Query</w:t>
      </w:r>
      <w:r>
        <w:t xml:space="preserve"> element is used as a prefix-string matching pattern, and returns entries that match the beginning of the string. For example, searching for "John" would match "John Frum", but would not match "Barry Johnson" or "James Littlejohn".</w:t>
      </w:r>
    </w:p>
    <w:p w:rsidR="00C45B8D" w:rsidRDefault="008C5507">
      <w:r>
        <w:t>All nonempty text proper</w:t>
      </w:r>
      <w:r>
        <w:t xml:space="preserve">ties in the GAL that are indexed by using </w:t>
      </w:r>
      <w:hyperlink w:anchor="gt_74f3dfcc-c54c-4005-8a9e-d88b95c5d33b">
        <w:r>
          <w:rPr>
            <w:rStyle w:val="HyperlinkGreen"/>
            <w:b/>
          </w:rPr>
          <w:t>ANR</w:t>
        </w:r>
      </w:hyperlink>
      <w:r>
        <w:t xml:space="preserve"> are compared with the </w:t>
      </w:r>
      <w:r>
        <w:rPr>
          <w:b/>
        </w:rPr>
        <w:t>Query</w:t>
      </w:r>
      <w:r>
        <w:t xml:space="preserve"> element value. </w:t>
      </w:r>
      <w:r>
        <w:rPr>
          <w:b/>
        </w:rPr>
        <w:t>Search</w:t>
      </w:r>
      <w:r>
        <w:t xml:space="preserve"> comparisons are performed by using case-insensitive matching.</w:t>
      </w:r>
    </w:p>
    <w:p w:rsidR="00C45B8D" w:rsidRDefault="008C5507">
      <w:r>
        <w:t>For a Windows SharePoint Services do</w:t>
      </w:r>
      <w:r>
        <w:t>cument library search, this protocol supports queries of the following form: LinkId == value, where value specifies the URL of the item or folder and LinkId indicates that the value is to be compared to the link ID property.</w:t>
      </w:r>
    </w:p>
    <w:p w:rsidR="00C45B8D" w:rsidRDefault="008C5507">
      <w:r>
        <w:t>For mailbox search, the query s</w:t>
      </w:r>
      <w:r>
        <w:t>yntax is as follows:</w:t>
      </w:r>
    </w:p>
    <w:p w:rsidR="00C45B8D" w:rsidRDefault="008C5507">
      <w:pPr>
        <w:pStyle w:val="ListParagraph"/>
        <w:numPr>
          <w:ilvl w:val="0"/>
          <w:numId w:val="92"/>
        </w:numPr>
        <w:tabs>
          <w:tab w:val="left" w:pos="360"/>
        </w:tabs>
      </w:pPr>
      <w:r>
        <w:t>Folders can be specified in the following ways:</w:t>
      </w:r>
    </w:p>
    <w:p w:rsidR="00C45B8D" w:rsidRDefault="008C5507">
      <w:pPr>
        <w:pStyle w:val="ListParagraph"/>
        <w:numPr>
          <w:ilvl w:val="1"/>
          <w:numId w:val="93"/>
        </w:numPr>
        <w:tabs>
          <w:tab w:val="left" w:pos="360"/>
        </w:tabs>
      </w:pPr>
      <w:r>
        <w:t>Specified ID</w:t>
      </w:r>
    </w:p>
    <w:p w:rsidR="00C45B8D" w:rsidRDefault="008C5507">
      <w:pPr>
        <w:pStyle w:val="ListParagraph"/>
        <w:numPr>
          <w:ilvl w:val="1"/>
          <w:numId w:val="93"/>
        </w:numPr>
        <w:tabs>
          <w:tab w:val="left" w:pos="360"/>
        </w:tabs>
      </w:pPr>
      <w:r>
        <w:t>Specified folder and subfolders</w:t>
      </w:r>
    </w:p>
    <w:p w:rsidR="00C45B8D" w:rsidRDefault="008C5507">
      <w:pPr>
        <w:pStyle w:val="ListParagraph"/>
        <w:numPr>
          <w:ilvl w:val="1"/>
          <w:numId w:val="93"/>
        </w:numPr>
        <w:tabs>
          <w:tab w:val="left" w:pos="360"/>
        </w:tabs>
      </w:pPr>
      <w:r>
        <w:t>All email folders, including Draft, Inbox and subfolders, Outbox, and Sent Items</w:t>
      </w:r>
    </w:p>
    <w:p w:rsidR="00C45B8D" w:rsidRDefault="008C5507">
      <w:pPr>
        <w:pStyle w:val="ListParagraph"/>
        <w:numPr>
          <w:ilvl w:val="0"/>
          <w:numId w:val="92"/>
        </w:numPr>
        <w:tabs>
          <w:tab w:val="left" w:pos="360"/>
        </w:tabs>
      </w:pPr>
      <w:r>
        <w:t>The basic keyword query can be composed of the following:</w:t>
      </w:r>
    </w:p>
    <w:p w:rsidR="00C45B8D" w:rsidRDefault="008C5507">
      <w:pPr>
        <w:pStyle w:val="ListParagraph"/>
        <w:numPr>
          <w:ilvl w:val="1"/>
          <w:numId w:val="94"/>
        </w:numPr>
        <w:tabs>
          <w:tab w:val="left" w:pos="360"/>
        </w:tabs>
      </w:pPr>
      <w:r>
        <w:lastRenderedPageBreak/>
        <w:t>The</w:t>
      </w:r>
      <w:r>
        <w:t xml:space="preserve"> basic operator: </w:t>
      </w:r>
      <w:r>
        <w:rPr>
          <w:b/>
        </w:rPr>
        <w:t>And</w:t>
      </w:r>
      <w:r>
        <w:t xml:space="preserve"> (section 2.2.3.10) </w:t>
      </w:r>
    </w:p>
    <w:p w:rsidR="00C45B8D" w:rsidRDefault="008C5507">
      <w:pPr>
        <w:pStyle w:val="ListParagraph"/>
        <w:numPr>
          <w:ilvl w:val="1"/>
          <w:numId w:val="94"/>
        </w:numPr>
        <w:tabs>
          <w:tab w:val="left" w:pos="360"/>
        </w:tabs>
      </w:pPr>
      <w:r>
        <w:t xml:space="preserve">A </w:t>
      </w:r>
      <w:r>
        <w:rPr>
          <w:b/>
        </w:rPr>
        <w:t>dateTime</w:t>
      </w:r>
      <w:r>
        <w:t xml:space="preserve"> filter specified by using the </w:t>
      </w:r>
      <w:r>
        <w:rPr>
          <w:b/>
        </w:rPr>
        <w:t>GreaterThan</w:t>
      </w:r>
      <w:r>
        <w:t xml:space="preserve"> (section </w:t>
      </w:r>
      <w:hyperlink w:anchor="Section_6e424bf7f5df4eebbaacdb634ce6f242" w:history="1">
        <w:r>
          <w:rPr>
            <w:rStyle w:val="Hyperlink"/>
          </w:rPr>
          <w:t>2.2.3.86</w:t>
        </w:r>
      </w:hyperlink>
      <w:r>
        <w:t xml:space="preserve">) and </w:t>
      </w:r>
      <w:r>
        <w:rPr>
          <w:b/>
        </w:rPr>
        <w:t>LessThan</w:t>
      </w:r>
      <w:r>
        <w:t xml:space="preserve"> elements (section </w:t>
      </w:r>
      <w:hyperlink w:anchor="Section_244cd6b12b1f4909889a367bfdc8c6b4" w:history="1">
        <w:r>
          <w:rPr>
            <w:rStyle w:val="Hyperlink"/>
          </w:rPr>
          <w:t>2.2.3.96</w:t>
        </w:r>
      </w:hyperlink>
      <w:r>
        <w:t>)</w:t>
      </w:r>
    </w:p>
    <w:p w:rsidR="00C45B8D" w:rsidRDefault="008C5507">
      <w:pPr>
        <w:pStyle w:val="ListParagraph"/>
        <w:numPr>
          <w:ilvl w:val="1"/>
          <w:numId w:val="94"/>
        </w:numPr>
        <w:tabs>
          <w:tab w:val="left" w:pos="360"/>
        </w:tabs>
      </w:pPr>
      <w:r>
        <w:rPr>
          <w:b/>
        </w:rPr>
        <w:t>FreeText</w:t>
      </w:r>
      <w:r>
        <w:t xml:space="preserve"> elements (section </w:t>
      </w:r>
      <w:hyperlink w:anchor="Section_ed75550cd7de4831b70d0f8a5141f344" w:history="1">
        <w:r>
          <w:rPr>
            <w:rStyle w:val="Hyperlink"/>
          </w:rPr>
          <w:t>2.2.3.80.2</w:t>
        </w:r>
      </w:hyperlink>
      <w:r>
        <w:t>) that contain keywords</w:t>
      </w:r>
    </w:p>
    <w:p w:rsidR="00C45B8D" w:rsidRDefault="008C5507">
      <w:r>
        <w:t>The basic keyword query is executed against all indexed properties.</w:t>
      </w:r>
    </w:p>
    <w:p w:rsidR="00C45B8D" w:rsidRDefault="008C5507">
      <w:r>
        <w:rPr>
          <w:b/>
        </w:rPr>
        <w:t>Protocol Versions</w:t>
      </w:r>
    </w:p>
    <w:p w:rsidR="00C45B8D" w:rsidRDefault="008C5507">
      <w:r>
        <w:t>The following table specifies t</w:t>
      </w:r>
      <w:r>
        <w:t xml:space="preserve">he protocol versions that support this element. The client indicates the protocol version being used by setting either the MS-ASProtocolVersion header, as specified in </w:t>
      </w:r>
      <w:hyperlink r:id="rId619"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55" w:name="section_a6ba857166cc424d867020c6ff729cf9"/>
      <w:bookmarkStart w:id="756" w:name="_Toc476026259"/>
      <w:r>
        <w:t>Range</w:t>
      </w:r>
      <w:bookmarkEnd w:id="755"/>
      <w:bookmarkEnd w:id="756"/>
    </w:p>
    <w:p w:rsidR="00C45B8D" w:rsidRDefault="008C5507">
      <w:r>
        <w:t xml:space="preserve">The </w:t>
      </w:r>
      <w:r>
        <w:rPr>
          <w:b/>
        </w:rPr>
        <w:t>Range</w:t>
      </w:r>
      <w:r>
        <w:t xml:space="preserve"> element is used in the following command requests and responses:</w:t>
      </w:r>
    </w:p>
    <w:p w:rsidR="00C45B8D" w:rsidRDefault="008C5507">
      <w:pPr>
        <w:pStyle w:val="ListParagraph"/>
        <w:numPr>
          <w:ilvl w:val="0"/>
          <w:numId w:val="56"/>
        </w:numPr>
      </w:pPr>
      <w:r>
        <w:rPr>
          <w:b/>
        </w:rPr>
        <w:t xml:space="preserve">Find </w:t>
      </w:r>
      <w:r>
        <w:t xml:space="preserve">command requests 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C45B8D" w:rsidRDefault="008C5507">
      <w:pPr>
        <w:pStyle w:val="ListParagraph"/>
        <w:numPr>
          <w:ilvl w:val="0"/>
          <w:numId w:val="56"/>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C45B8D" w:rsidRDefault="008C5507">
      <w:r>
        <w:t xml:space="preserve">The definition of the </w:t>
      </w:r>
      <w:r>
        <w:rPr>
          <w:b/>
        </w:rPr>
        <w:t>Range</w:t>
      </w:r>
      <w:r>
        <w:t xml:space="preserve"> element differs according to the context in which it is used. </w:t>
      </w:r>
      <w:r>
        <w:t xml:space="preserve">For more details, see section </w:t>
      </w:r>
      <w:hyperlink w:anchor="Section_28b5306dd2024de58d112705f00c933f" w:history="1">
        <w:r>
          <w:rPr>
            <w:rStyle w:val="Hyperlink"/>
          </w:rPr>
          <w:t>2.2.3.143.1</w:t>
        </w:r>
      </w:hyperlink>
      <w:r>
        <w:t xml:space="preserve">, section </w:t>
      </w:r>
      <w:hyperlink w:anchor="Section_f20562a50b2145fa81aaf8cedb3f6a4a" w:history="1">
        <w:r>
          <w:rPr>
            <w:rStyle w:val="Hyperlink"/>
          </w:rPr>
          <w:t>2.2.3.143.2</w:t>
        </w:r>
      </w:hyperlink>
      <w:r>
        <w:t xml:space="preserve"> and section </w:t>
      </w:r>
      <w:hyperlink w:anchor="Section_f6e7da2ce9174994816a9a368233c089" w:history="1">
        <w:r>
          <w:rPr>
            <w:rStyle w:val="Hyperlink"/>
          </w:rPr>
          <w:t>2</w:t>
        </w:r>
        <w:r>
          <w:rPr>
            <w:rStyle w:val="Hyperlink"/>
          </w:rPr>
          <w:t>.2.3.143.3</w:t>
        </w:r>
      </w:hyperlink>
      <w:r>
        <w:t>.</w:t>
      </w:r>
    </w:p>
    <w:p w:rsidR="00C45B8D" w:rsidRDefault="008C5507">
      <w:pPr>
        <w:pStyle w:val="Heading5"/>
      </w:pPr>
      <w:bookmarkStart w:id="757" w:name="section_28b5306dd2024de58d112705f00c933f"/>
      <w:bookmarkStart w:id="758" w:name="_Toc476026260"/>
      <w:r>
        <w:t>Range (Find)</w:t>
      </w:r>
      <w:bookmarkEnd w:id="757"/>
      <w:bookmarkEnd w:id="758"/>
    </w:p>
    <w:p w:rsidR="00C45B8D" w:rsidRDefault="008C5507">
      <w:r>
        <w:t xml:space="preserve">The </w:t>
      </w:r>
      <w:r>
        <w:rPr>
          <w:b/>
        </w:rPr>
        <w:t>Range</w:t>
      </w:r>
      <w:r>
        <w:t xml:space="preserve"> element is an optional child element of the </w:t>
      </w:r>
      <w:r>
        <w:rPr>
          <w:b/>
        </w:rPr>
        <w:t xml:space="preserve">Options </w:t>
      </w:r>
      <w:r>
        <w:t xml:space="preserve">element in </w:t>
      </w:r>
      <w:r>
        <w:rPr>
          <w:b/>
        </w:rPr>
        <w:t>Find</w:t>
      </w:r>
      <w:r>
        <w:t xml:space="preserve"> command requests that specifies the maximum number of matching entries to return.  The </w:t>
      </w:r>
      <w:r>
        <w:rPr>
          <w:b/>
        </w:rPr>
        <w:t>Range</w:t>
      </w:r>
      <w:r>
        <w:t xml:space="preserve"> element is an optional child element of the </w:t>
      </w:r>
      <w:r>
        <w:rPr>
          <w:b/>
        </w:rPr>
        <w:t>Response</w:t>
      </w:r>
      <w:r>
        <w:t xml:space="preserve"> element</w:t>
      </w:r>
      <w:r>
        <w:t xml:space="preserve"> in </w:t>
      </w:r>
      <w:r>
        <w:rPr>
          <w:b/>
        </w:rPr>
        <w:t xml:space="preserve">Find </w:t>
      </w:r>
      <w:r>
        <w:t>command responses that specifies the number of matching entries that are being returned.</w:t>
      </w:r>
    </w:p>
    <w:p w:rsidR="00C45B8D" w:rsidRDefault="008C5507">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84"/>
        <w:gridCol w:w="2055"/>
        <w:gridCol w:w="1308"/>
        <w:gridCol w:w="2068"/>
        <w:gridCol w:w="136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w:t>
            </w:r>
            <w:r>
              <w:lastRenderedPageBreak/>
              <w:t xml:space="preserve">(section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lastRenderedPageBreak/>
              <w:t>Options</w:t>
            </w:r>
            <w:r>
              <w:t xml:space="preserve"> (section </w:t>
            </w:r>
            <w:hyperlink w:anchor="Section_548521e00f8649e38b2fc9f0156a32c4" w:history="1">
              <w:r>
                <w:rPr>
                  <w:rStyle w:val="Hyperlink"/>
                </w:rPr>
                <w:t>2.2.3.125.1</w:t>
              </w:r>
            </w:hyperlink>
            <w:r>
              <w:t>)</w:t>
            </w:r>
          </w:p>
          <w:p w:rsidR="00C45B8D" w:rsidRDefault="00C45B8D">
            <w:pPr>
              <w:pStyle w:val="TableBodyText"/>
            </w:pPr>
          </w:p>
        </w:tc>
        <w:tc>
          <w:tcPr>
            <w:tcW w:w="0" w:type="auto"/>
          </w:tcPr>
          <w:p w:rsidR="00C45B8D" w:rsidRDefault="008C5507">
            <w:pPr>
              <w:pStyle w:val="TableBodyText"/>
            </w:pPr>
            <w:r>
              <w:lastRenderedPageBreak/>
              <w:t>None</w:t>
            </w:r>
          </w:p>
        </w:tc>
        <w:tc>
          <w:tcPr>
            <w:tcW w:w="0" w:type="auto"/>
          </w:tcPr>
          <w:p w:rsidR="00C45B8D" w:rsidRDefault="008C5507">
            <w:pPr>
              <w:pStyle w:val="TableBodyText"/>
            </w:pPr>
            <w:r>
              <w:rPr>
                <w:b/>
              </w:rPr>
              <w:t>string</w:t>
            </w:r>
            <w:r>
              <w:t xml:space="preserve"> (</w:t>
            </w:r>
            <w:hyperlink r:id="rId620" w:anchor="Section_dcfe20e1cb36457f8c7be5c61351f7d3">
              <w:r>
                <w:rPr>
                  <w:rStyle w:val="Hyperlink"/>
                </w:rPr>
                <w:t>[MS-</w:t>
              </w:r>
              <w:r>
                <w:rPr>
                  <w:rStyle w:val="Hyperlink"/>
                </w:rPr>
                <w:lastRenderedPageBreak/>
                <w:t>ASDTYPE]</w:t>
              </w:r>
            </w:hyperlink>
            <w:r>
              <w:t xml:space="preserve"> section 2.7)</w:t>
            </w:r>
          </w:p>
        </w:tc>
        <w:tc>
          <w:tcPr>
            <w:tcW w:w="0" w:type="auto"/>
          </w:tcPr>
          <w:p w:rsidR="00C45B8D" w:rsidRDefault="008C5507">
            <w:pPr>
              <w:pStyle w:val="TableBodyText"/>
            </w:pPr>
            <w:r>
              <w:lastRenderedPageBreak/>
              <w:t xml:space="preserve">0...1 </w:t>
            </w:r>
            <w:r>
              <w:lastRenderedPageBreak/>
              <w:t>(optional)</w:t>
            </w:r>
          </w:p>
        </w:tc>
      </w:tr>
      <w:tr w:rsidR="00C45B8D" w:rsidTr="00C45B8D">
        <w:tc>
          <w:tcPr>
            <w:tcW w:w="0" w:type="auto"/>
          </w:tcPr>
          <w:p w:rsidR="00C45B8D" w:rsidRDefault="008C5507">
            <w:pPr>
              <w:pStyle w:val="TableBodyText"/>
              <w:rPr>
                <w:b/>
              </w:rPr>
            </w:pPr>
            <w:r>
              <w:rPr>
                <w:b/>
              </w:rPr>
              <w:lastRenderedPageBreak/>
              <w:t xml:space="preserve">Find </w:t>
            </w:r>
            <w:r>
              <w:t>command response</w:t>
            </w:r>
          </w:p>
        </w:tc>
        <w:tc>
          <w:tcPr>
            <w:tcW w:w="0" w:type="auto"/>
          </w:tcPr>
          <w:p w:rsidR="00C45B8D" w:rsidRDefault="008C5507">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p>
        </w:tc>
        <w:tc>
          <w:tcPr>
            <w:tcW w:w="0" w:type="auto"/>
          </w:tcPr>
          <w:p w:rsidR="00C45B8D" w:rsidRDefault="008C5507">
            <w:pPr>
              <w:pStyle w:val="TableBodyText"/>
            </w:pPr>
            <w:r>
              <w:t>0...1 (</w:t>
            </w:r>
            <w:r>
              <w:t>optional)</w:t>
            </w:r>
          </w:p>
        </w:tc>
      </w:tr>
    </w:tbl>
    <w:p w:rsidR="00C45B8D" w:rsidRDefault="008C5507">
      <w:r>
        <w:t xml:space="preserve">The format of the </w:t>
      </w:r>
      <w:r>
        <w:rPr>
          <w:b/>
        </w:rPr>
        <w:t>Range</w:t>
      </w:r>
      <w:r>
        <w:t xml:space="preserve"> element value is in the form of a zero-based index specifier, formed with a nonnegative integer, a hyphen, and another nonnegative integer of higher value than the first. The </w:t>
      </w:r>
      <w:r>
        <w:rPr>
          <w:i/>
        </w:rPr>
        <w:t>m</w:t>
      </w:r>
      <w:r>
        <w:t xml:space="preserve"> indicates the lowest index of a zero-based a</w:t>
      </w:r>
      <w:r>
        <w:t xml:space="preserve">rray that would hold the items. The </w:t>
      </w:r>
      <w:r>
        <w:rPr>
          <w:i/>
        </w:rPr>
        <w:t>n</w:t>
      </w:r>
      <w:r>
        <w:t xml:space="preserve"> indicates the highest index of a zero-based array that would hold the items. The </w:t>
      </w:r>
      <w:r>
        <w:rPr>
          <w:b/>
        </w:rPr>
        <w:t xml:space="preserve">Range </w:t>
      </w:r>
      <w:r>
        <w:t xml:space="preserve">element has possible values for </w:t>
      </w:r>
      <w:r>
        <w:rPr>
          <w:i/>
        </w:rPr>
        <w:t xml:space="preserve">m </w:t>
      </w:r>
      <w:r>
        <w:t xml:space="preserve">and </w:t>
      </w:r>
      <w:r>
        <w:rPr>
          <w:i/>
        </w:rPr>
        <w:t xml:space="preserve">n </w:t>
      </w:r>
      <w:r>
        <w:t>of</w:t>
      </w:r>
      <w:r>
        <w:rPr>
          <w:i/>
        </w:rPr>
        <w:t xml:space="preserve"> </w:t>
      </w:r>
      <w:r>
        <w:t>0 ≤</w:t>
      </w:r>
      <w:r>
        <w:rPr>
          <w:i/>
        </w:rPr>
        <w:t xml:space="preserve"> m</w:t>
      </w:r>
      <w:r>
        <w:t xml:space="preserve"> ≤ </w:t>
      </w:r>
      <w:r>
        <w:rPr>
          <w:i/>
        </w:rPr>
        <w:t>n</w:t>
      </w:r>
      <w:r>
        <w:t xml:space="preserve"> ≤ 999. For example, a </w:t>
      </w:r>
      <w:r>
        <w:rPr>
          <w:b/>
        </w:rPr>
        <w:t>Range</w:t>
      </w:r>
      <w:r>
        <w:t xml:space="preserve"> element value of 0–9 indicates 10 items, and 0–10 </w:t>
      </w:r>
      <w:r>
        <w:t xml:space="preserve">indicates 11 items. A </w:t>
      </w:r>
      <w:r>
        <w:rPr>
          <w:b/>
        </w:rPr>
        <w:t>Range</w:t>
      </w:r>
      <w:r>
        <w:t xml:space="preserve"> element value of 0–0 indicates 1 item.</w:t>
      </w:r>
    </w:p>
    <w:p w:rsidR="00C45B8D" w:rsidRDefault="008C5507">
      <w:r>
        <w:t xml:space="preserve">If the client is making its first </w:t>
      </w:r>
      <w:r>
        <w:rPr>
          <w:b/>
        </w:rPr>
        <w:t xml:space="preserve">Find </w:t>
      </w:r>
      <w:r>
        <w:t xml:space="preserve">command request for a given search, it must start with a </w:t>
      </w:r>
      <w:r>
        <w:rPr>
          <w:b/>
        </w:rPr>
        <w:t>Range</w:t>
      </w:r>
      <w:r>
        <w:t xml:space="preserve"> element value of "0-</w:t>
      </w:r>
      <w:r>
        <w:rPr>
          <w:i/>
        </w:rPr>
        <w:t>n</w:t>
      </w:r>
      <w:r>
        <w:t xml:space="preserve">". </w:t>
      </w:r>
    </w:p>
    <w:p w:rsidR="00C45B8D" w:rsidRDefault="008C5507">
      <w:r>
        <w:t xml:space="preserve">If the </w:t>
      </w:r>
      <w:r>
        <w:rPr>
          <w:b/>
        </w:rPr>
        <w:t xml:space="preserve">Find </w:t>
      </w:r>
      <w:r>
        <w:t xml:space="preserve">request does not include a </w:t>
      </w:r>
      <w:r>
        <w:rPr>
          <w:b/>
        </w:rPr>
        <w:t>Range</w:t>
      </w:r>
      <w:r>
        <w:t xml:space="preserve"> element, the defa</w:t>
      </w:r>
      <w:r>
        <w:t xml:space="preserve">ult range value for Mailbox searches is used. If the </w:t>
      </w:r>
      <w:r>
        <w:rPr>
          <w:b/>
        </w:rPr>
        <w:t>Find</w:t>
      </w:r>
      <w:r>
        <w:t xml:space="preserve"> request includes a </w:t>
      </w:r>
      <w:r>
        <w:rPr>
          <w:b/>
        </w:rPr>
        <w:t xml:space="preserve">Range </w:t>
      </w:r>
      <w:r>
        <w:t xml:space="preserve">element, the server may return fewer results than requested. </w:t>
      </w:r>
    </w:p>
    <w:p w:rsidR="00C45B8D" w:rsidRDefault="008C5507">
      <w:r>
        <w:t xml:space="preserve">The </w:t>
      </w:r>
      <w:r>
        <w:rPr>
          <w:b/>
        </w:rPr>
        <w:t xml:space="preserve">Total </w:t>
      </w:r>
      <w:r>
        <w:t xml:space="preserve">element should be used by the client to increment the </w:t>
      </w:r>
      <w:r>
        <w:rPr>
          <w:b/>
        </w:rPr>
        <w:t xml:space="preserve">Range </w:t>
      </w:r>
      <w:r>
        <w:t xml:space="preserve">element in subsequent </w:t>
      </w:r>
      <w:r>
        <w:rPr>
          <w:b/>
        </w:rPr>
        <w:t xml:space="preserve">Find </w:t>
      </w:r>
      <w:r>
        <w:t>requests.</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 xml:space="preserve">16.1 </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59" w:name="section_f20562a50b2145fa81aaf8cedb3f6a4a"/>
      <w:bookmarkStart w:id="760" w:name="_Toc476026261"/>
      <w:r>
        <w:t>Range (ItemOperations)</w:t>
      </w:r>
      <w:bookmarkEnd w:id="759"/>
      <w:bookmarkEnd w:id="760"/>
    </w:p>
    <w:p w:rsidR="00C45B8D" w:rsidRDefault="008C5507">
      <w:r>
        <w:t xml:space="preserve">The </w:t>
      </w:r>
      <w:r>
        <w:rPr>
          <w:b/>
        </w:rPr>
        <w:t>Range</w:t>
      </w:r>
      <w:r>
        <w:t xml:space="preserve"> element is an optional child element of the </w:t>
      </w:r>
      <w:r>
        <w:rPr>
          <w:b/>
        </w:rPr>
        <w:t xml:space="preserve">Options </w:t>
      </w:r>
      <w:r>
        <w:t xml:space="preserve">element in </w:t>
      </w:r>
      <w:r>
        <w:rPr>
          <w:b/>
        </w:rPr>
        <w:t>ItemOperations</w:t>
      </w:r>
      <w:r>
        <w:t xml:space="preserve"> command requests that specifies the range of bytes that the client can receive in response to the fetch operation for a document library item. </w:t>
      </w:r>
      <w:r>
        <w:t xml:space="preserve">The </w:t>
      </w:r>
      <w:r>
        <w:rPr>
          <w:b/>
        </w:rPr>
        <w:t>Range</w:t>
      </w:r>
      <w:r>
        <w:t xml:space="preserve"> element is an optional child element of the </w:t>
      </w:r>
      <w:r>
        <w:rPr>
          <w:b/>
        </w:rPr>
        <w:t>Properties</w:t>
      </w:r>
      <w:r>
        <w:t xml:space="preserve"> element in </w:t>
      </w:r>
      <w:r>
        <w:rPr>
          <w:b/>
        </w:rPr>
        <w:t xml:space="preserve">ItemOperations </w:t>
      </w:r>
      <w:r>
        <w:t>command responses that specifies the actual range of bytes for an item that is contained in a given fetch operation.</w:t>
      </w:r>
    </w:p>
    <w:p w:rsidR="00C45B8D" w:rsidRDefault="008C5507">
      <w:r>
        <w:lastRenderedPageBreak/>
        <w:t xml:space="preserve">Elements referenced in this section are defined </w:t>
      </w:r>
      <w:r>
        <w:t xml:space="preserve">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327"/>
        <w:gridCol w:w="1858"/>
        <w:gridCol w:w="1238"/>
        <w:gridCol w:w="1786"/>
        <w:gridCol w:w="126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 xml:space="preserve">Data </w:t>
            </w:r>
            <w:r>
              <w:t>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Options</w:t>
            </w:r>
            <w:r>
              <w:t xml:space="preserve"> (section </w:t>
            </w:r>
            <w:hyperlink w:anchor="Section_91043ee2548b4857aca5c35385511045" w:history="1">
              <w:r>
                <w:rPr>
                  <w:rStyle w:val="Hyperlink"/>
                </w:rPr>
                <w:t>2.2.3.125.3</w:t>
              </w:r>
            </w:hyperlink>
            <w:r>
              <w:t>)</w:t>
            </w:r>
          </w:p>
          <w:p w:rsidR="00C45B8D" w:rsidRDefault="00C45B8D">
            <w:pPr>
              <w:pStyle w:val="TableBodyText"/>
            </w:pP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622"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ItemOperations </w:t>
            </w:r>
            <w:r>
              <w:t>command response fetch operation</w:t>
            </w:r>
          </w:p>
        </w:tc>
        <w:tc>
          <w:tcPr>
            <w:tcW w:w="0" w:type="auto"/>
          </w:tcPr>
          <w:p w:rsidR="00C45B8D" w:rsidRDefault="008C5507">
            <w:pPr>
              <w:pStyle w:val="TableBodyText"/>
            </w:pPr>
            <w:r>
              <w:rPr>
                <w:b/>
              </w:rPr>
              <w:t>Properties</w:t>
            </w:r>
            <w:r>
              <w:t xml:space="preserve"> (section </w:t>
            </w:r>
            <w:hyperlink w:anchor="Section_b6b1551af8414bac967ca3328af78229" w:history="1">
              <w:r>
                <w:rPr>
                  <w:rStyle w:val="Hyperlink"/>
                </w:rPr>
                <w:t>2.2.3.139.2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0...1 (optional)</w:t>
            </w:r>
          </w:p>
        </w:tc>
      </w:tr>
    </w:tbl>
    <w:p w:rsidR="00C45B8D" w:rsidRDefault="008C5507">
      <w:r>
        <w:t xml:space="preserve">The </w:t>
      </w:r>
      <w:r>
        <w:rPr>
          <w:b/>
        </w:rPr>
        <w:t xml:space="preserve">Range </w:t>
      </w:r>
      <w:r>
        <w:t xml:space="preserve">element contains a </w:t>
      </w:r>
      <w:r>
        <w:rPr>
          <w:b/>
        </w:rPr>
        <w:t xml:space="preserve">string </w:t>
      </w:r>
      <w:r>
        <w:t xml:space="preserve">value in the format "m-n", where </w:t>
      </w:r>
      <w:r>
        <w:rPr>
          <w:i/>
        </w:rPr>
        <w:t>m</w:t>
      </w:r>
      <w:r>
        <w:t xml:space="preserve"> is less than or equal to </w:t>
      </w:r>
      <w:r>
        <w:rPr>
          <w:i/>
        </w:rPr>
        <w:t>n</w:t>
      </w:r>
      <w:r>
        <w:t xml:space="preserve">, and </w:t>
      </w:r>
      <w:r>
        <w:rPr>
          <w:i/>
        </w:rPr>
        <w:t>m</w:t>
      </w:r>
      <w:r>
        <w:t xml:space="preserve"> is the minimum value and </w:t>
      </w:r>
      <w:r>
        <w:rPr>
          <w:i/>
        </w:rPr>
        <w:t>n</w:t>
      </w:r>
      <w:r>
        <w:t xml:space="preserve"> is the maximum value. The byte range is zero-indexed; the first byte is indicate</w:t>
      </w:r>
      <w:r>
        <w:t>d by a 0 (zero).</w:t>
      </w:r>
    </w:p>
    <w:p w:rsidR="00C45B8D" w:rsidRDefault="008C5507">
      <w:r>
        <w:t>The server provides a best effort at fulfilling the request. Therefore, the client cannot assume that the byte-range that is specified in the request exactly matches the byte-range that is returned in the response. The byte-range that is s</w:t>
      </w:r>
      <w:r>
        <w:t>pecified by the server in the response is the authoritative value.</w:t>
      </w:r>
    </w:p>
    <w:p w:rsidR="00C45B8D" w:rsidRDefault="008C5507">
      <w:r>
        <w:t xml:space="preserve">If the </w:t>
      </w:r>
      <w:r>
        <w:rPr>
          <w:b/>
        </w:rPr>
        <w:t>Range</w:t>
      </w:r>
      <w:r>
        <w:t xml:space="preserve"> element is omitted in the request, the whole item is fetched.</w:t>
      </w:r>
    </w:p>
    <w:p w:rsidR="00C45B8D" w:rsidRDefault="008C5507">
      <w:r>
        <w:t xml:space="preserve">If the </w:t>
      </w:r>
      <w:r>
        <w:rPr>
          <w:b/>
        </w:rPr>
        <w:t>airsyncbase:FileReference</w:t>
      </w:r>
      <w:r>
        <w:t xml:space="preserve"> element (section </w:t>
      </w:r>
      <w:hyperlink w:anchor="Section_6811f9eb444c46e1a4e1782619b203e4" w:history="1">
        <w:r>
          <w:rPr>
            <w:rStyle w:val="Hyperlink"/>
          </w:rPr>
          <w:t>2.2.</w:t>
        </w:r>
        <w:r>
          <w:rPr>
            <w:rStyle w:val="Hyperlink"/>
          </w:rPr>
          <w:t>3.8</w:t>
        </w:r>
      </w:hyperlink>
      <w:r>
        <w:t xml:space="preserve">) is present in the request, then the </w:t>
      </w:r>
      <w:r>
        <w:rPr>
          <w:b/>
        </w:rPr>
        <w:t>Range</w:t>
      </w:r>
      <w:r>
        <w:t xml:space="preserve"> element is the only valid child element of the </w:t>
      </w:r>
      <w:r>
        <w:rPr>
          <w:b/>
        </w:rPr>
        <w:t xml:space="preserve">Options </w:t>
      </w:r>
      <w:r>
        <w:t>element.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61" w:name="section_f6e7da2ce9174994816a9a368233c089"/>
      <w:bookmarkStart w:id="762" w:name="_Toc476026262"/>
      <w:r>
        <w:t>Range (Search)</w:t>
      </w:r>
      <w:bookmarkEnd w:id="761"/>
      <w:bookmarkEnd w:id="762"/>
    </w:p>
    <w:p w:rsidR="00C45B8D" w:rsidRDefault="008C5507">
      <w:r>
        <w:t xml:space="preserve">The </w:t>
      </w:r>
      <w:r>
        <w:rPr>
          <w:b/>
        </w:rPr>
        <w:t>Range</w:t>
      </w:r>
      <w:r>
        <w:t xml:space="preserve"> element is an optional child element of the </w:t>
      </w:r>
      <w:r>
        <w:rPr>
          <w:b/>
        </w:rPr>
        <w:t xml:space="preserve">Options </w:t>
      </w:r>
      <w:r>
        <w:t xml:space="preserve">element in </w:t>
      </w:r>
      <w:r>
        <w:rPr>
          <w:b/>
        </w:rPr>
        <w:t>Search</w:t>
      </w:r>
      <w:r>
        <w:t xml:space="preserve"> command requests that specifies the maximum number of matching entries to return.  The </w:t>
      </w:r>
      <w:r>
        <w:rPr>
          <w:b/>
        </w:rPr>
        <w:t>Range</w:t>
      </w:r>
      <w:r>
        <w:t xml:space="preserve"> element is an optional child element of the </w:t>
      </w:r>
      <w:r>
        <w:rPr>
          <w:b/>
        </w:rPr>
        <w:t>Store</w:t>
      </w:r>
      <w:r>
        <w:t xml:space="preserve"> element in </w:t>
      </w:r>
      <w:r>
        <w:rPr>
          <w:b/>
        </w:rPr>
        <w:t xml:space="preserve">Search </w:t>
      </w:r>
      <w:r>
        <w:t>command responses that specifies the number of matching entries that are being returned.</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Options</w:t>
            </w:r>
            <w:r>
              <w:t xml:space="preserve"> (section </w:t>
            </w:r>
            <w:hyperlink w:anchor="Section_0a35f9ed394b4d278b3db81b6aa0a1a2" w:history="1">
              <w:r>
                <w:rPr>
                  <w:rStyle w:val="Hyperlink"/>
                </w:rPr>
                <w:t>2.2.3.125.5</w:t>
              </w:r>
            </w:hyperlink>
            <w:r>
              <w:t>)</w:t>
            </w:r>
          </w:p>
          <w:p w:rsidR="00C45B8D" w:rsidRDefault="00C45B8D">
            <w:pPr>
              <w:pStyle w:val="TableBodyText"/>
            </w:pP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624"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Search </w:t>
            </w:r>
            <w:r>
              <w:t>command response</w:t>
            </w:r>
          </w:p>
        </w:tc>
        <w:tc>
          <w:tcPr>
            <w:tcW w:w="0" w:type="auto"/>
          </w:tcPr>
          <w:p w:rsidR="00C45B8D" w:rsidRDefault="008C5507">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p>
        </w:tc>
        <w:tc>
          <w:tcPr>
            <w:tcW w:w="0" w:type="auto"/>
          </w:tcPr>
          <w:p w:rsidR="00C45B8D" w:rsidRDefault="008C5507">
            <w:pPr>
              <w:pStyle w:val="TableBodyText"/>
            </w:pPr>
            <w:r>
              <w:t>0...1 (optional)</w:t>
            </w:r>
          </w:p>
        </w:tc>
      </w:tr>
    </w:tbl>
    <w:p w:rsidR="00C45B8D" w:rsidRDefault="008C5507">
      <w:r>
        <w:t xml:space="preserve">The result of including more than one </w:t>
      </w:r>
      <w:r>
        <w:rPr>
          <w:b/>
        </w:rPr>
        <w:t>Range</w:t>
      </w:r>
      <w:r>
        <w:t xml:space="preserve"> e</w:t>
      </w:r>
      <w:r>
        <w:t xml:space="preserve">lement in a </w:t>
      </w:r>
      <w:r>
        <w:rPr>
          <w:b/>
        </w:rPr>
        <w:t xml:space="preserve">Search </w:t>
      </w:r>
      <w:r>
        <w:t>command request is undefined. The server MAY return a protocol status error in response to such a command request.</w:t>
      </w:r>
    </w:p>
    <w:p w:rsidR="00C45B8D" w:rsidRDefault="008C5507">
      <w:r>
        <w:t xml:space="preserve">The </w:t>
      </w:r>
      <w:r>
        <w:rPr>
          <w:b/>
        </w:rPr>
        <w:t>Range</w:t>
      </w:r>
      <w:r>
        <w:t xml:space="preserve"> element value specifies a number of entries, but indicates different things depending on whether the element is </w:t>
      </w:r>
      <w:r>
        <w:t>in the request or the response XML.</w:t>
      </w:r>
    </w:p>
    <w:p w:rsidR="00C45B8D" w:rsidRDefault="008C5507">
      <w:r>
        <w:t xml:space="preserve">The format of the </w:t>
      </w:r>
      <w:r>
        <w:rPr>
          <w:b/>
        </w:rPr>
        <w:t>Range</w:t>
      </w:r>
      <w:r>
        <w:t xml:space="preserve"> element value is in the form of a zero-based index specifier, formed with a zero, a hyphen, and another numeric value: "m-n." The </w:t>
      </w:r>
      <w:r>
        <w:rPr>
          <w:i/>
        </w:rPr>
        <w:t>m</w:t>
      </w:r>
      <w:r>
        <w:t xml:space="preserve"> indicates the lowest index of a zero-based array that would hold</w:t>
      </w:r>
      <w:r>
        <w:t xml:space="preserve"> the items. The </w:t>
      </w:r>
      <w:r>
        <w:rPr>
          <w:i/>
        </w:rPr>
        <w:t>n</w:t>
      </w:r>
      <w:r>
        <w:t xml:space="preserve"> indicates the highest index of a zero-based array that would hold the items. For example, a </w:t>
      </w:r>
      <w:r>
        <w:rPr>
          <w:b/>
        </w:rPr>
        <w:t>Range</w:t>
      </w:r>
      <w:r>
        <w:t xml:space="preserve"> element value of 0–9 indicates 10 items, and 0–10 indicates 11 items. A </w:t>
      </w:r>
      <w:r>
        <w:rPr>
          <w:b/>
        </w:rPr>
        <w:t>Range</w:t>
      </w:r>
      <w:r>
        <w:t xml:space="preserve"> element value of 0–0 indicates 1 item.</w:t>
      </w:r>
    </w:p>
    <w:p w:rsidR="00C45B8D" w:rsidRDefault="008C5507">
      <w:r>
        <w:t>If the request does not</w:t>
      </w:r>
      <w:r>
        <w:t xml:space="preserve"> include a </w:t>
      </w:r>
      <w:r>
        <w:rPr>
          <w:b/>
        </w:rPr>
        <w:t>Range</w:t>
      </w:r>
      <w:r>
        <w:t xml:space="preserve"> element, the default Range value for each </w:t>
      </w:r>
      <w:r>
        <w:rPr>
          <w:b/>
        </w:rPr>
        <w:t>Store</w:t>
      </w:r>
      <w:r>
        <w:t xml:space="preserve"> type is used. The following table identifies the default Range values and maximum results returned for each </w:t>
      </w:r>
      <w:r>
        <w:rPr>
          <w:b/>
        </w:rPr>
        <w:t>Store</w:t>
      </w:r>
      <w:r>
        <w:t xml:space="preserve"> type:</w:t>
      </w:r>
    </w:p>
    <w:tbl>
      <w:tblPr>
        <w:tblStyle w:val="Table-ShadedHeader"/>
        <w:tblW w:w="0" w:type="auto"/>
        <w:tblLook w:val="04A0" w:firstRow="1" w:lastRow="0" w:firstColumn="1" w:lastColumn="0" w:noHBand="0" w:noVBand="1"/>
      </w:tblPr>
      <w:tblGrid>
        <w:gridCol w:w="1611"/>
        <w:gridCol w:w="1999"/>
        <w:gridCol w:w="261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Store value</w:t>
            </w:r>
          </w:p>
        </w:tc>
        <w:tc>
          <w:tcPr>
            <w:tcW w:w="0" w:type="auto"/>
          </w:tcPr>
          <w:p w:rsidR="00C45B8D" w:rsidRDefault="008C5507">
            <w:pPr>
              <w:pStyle w:val="TableHeaderText"/>
            </w:pPr>
            <w:r>
              <w:t>Default range value</w:t>
            </w:r>
          </w:p>
        </w:tc>
        <w:tc>
          <w:tcPr>
            <w:tcW w:w="0" w:type="auto"/>
          </w:tcPr>
          <w:p w:rsidR="00C45B8D" w:rsidRDefault="008C5507">
            <w:pPr>
              <w:pStyle w:val="TableHeaderText"/>
            </w:pPr>
            <w:r>
              <w:t>Maximum results returned</w:t>
            </w:r>
          </w:p>
        </w:tc>
      </w:tr>
      <w:tr w:rsidR="00C45B8D" w:rsidTr="00C45B8D">
        <w:tc>
          <w:tcPr>
            <w:tcW w:w="0" w:type="auto"/>
          </w:tcPr>
          <w:p w:rsidR="00C45B8D" w:rsidRDefault="008C5507">
            <w:pPr>
              <w:pStyle w:val="TableBodyText"/>
            </w:pPr>
            <w:r>
              <w:t>Mailbox</w:t>
            </w:r>
          </w:p>
        </w:tc>
        <w:tc>
          <w:tcPr>
            <w:tcW w:w="0" w:type="auto"/>
          </w:tcPr>
          <w:p w:rsidR="00C45B8D" w:rsidRDefault="008C5507">
            <w:pPr>
              <w:pStyle w:val="TableBodyText"/>
            </w:pPr>
            <w:r>
              <w:t>0-99</w:t>
            </w:r>
          </w:p>
        </w:tc>
        <w:tc>
          <w:tcPr>
            <w:tcW w:w="0" w:type="auto"/>
          </w:tcPr>
          <w:p w:rsidR="00C45B8D" w:rsidRDefault="008C5507">
            <w:pPr>
              <w:pStyle w:val="TableBodyText"/>
            </w:pPr>
            <w:r>
              <w:t>100</w:t>
            </w:r>
          </w:p>
        </w:tc>
      </w:tr>
      <w:tr w:rsidR="00C45B8D" w:rsidTr="00C45B8D">
        <w:tc>
          <w:tcPr>
            <w:tcW w:w="0" w:type="auto"/>
          </w:tcPr>
          <w:p w:rsidR="00C45B8D" w:rsidRDefault="008C5507">
            <w:pPr>
              <w:pStyle w:val="TableBodyText"/>
            </w:pPr>
            <w:r>
              <w:t>DocumentLibrary</w:t>
            </w:r>
          </w:p>
        </w:tc>
        <w:tc>
          <w:tcPr>
            <w:tcW w:w="0" w:type="auto"/>
          </w:tcPr>
          <w:p w:rsidR="00C45B8D" w:rsidRDefault="008C5507">
            <w:pPr>
              <w:pStyle w:val="TableBodyText"/>
            </w:pPr>
            <w:r>
              <w:t>0-999</w:t>
            </w:r>
          </w:p>
        </w:tc>
        <w:tc>
          <w:tcPr>
            <w:tcW w:w="0" w:type="auto"/>
          </w:tcPr>
          <w:p w:rsidR="00C45B8D" w:rsidRDefault="008C5507">
            <w:pPr>
              <w:pStyle w:val="TableBodyText"/>
            </w:pPr>
            <w:r>
              <w:t>1000</w:t>
            </w:r>
          </w:p>
        </w:tc>
      </w:tr>
      <w:tr w:rsidR="00C45B8D" w:rsidTr="00C45B8D">
        <w:tc>
          <w:tcPr>
            <w:tcW w:w="0" w:type="auto"/>
          </w:tcPr>
          <w:p w:rsidR="00C45B8D" w:rsidRDefault="008C5507">
            <w:pPr>
              <w:pStyle w:val="TableBodyText"/>
            </w:pPr>
            <w:r>
              <w:t>GAL</w:t>
            </w:r>
          </w:p>
        </w:tc>
        <w:tc>
          <w:tcPr>
            <w:tcW w:w="0" w:type="auto"/>
          </w:tcPr>
          <w:p w:rsidR="00C45B8D" w:rsidRDefault="008C5507">
            <w:pPr>
              <w:pStyle w:val="TableBodyText"/>
            </w:pPr>
            <w:r>
              <w:t>0-99</w:t>
            </w:r>
          </w:p>
        </w:tc>
        <w:tc>
          <w:tcPr>
            <w:tcW w:w="0" w:type="auto"/>
          </w:tcPr>
          <w:p w:rsidR="00C45B8D" w:rsidRDefault="008C5507">
            <w:pPr>
              <w:pStyle w:val="TableBodyText"/>
            </w:pPr>
            <w:r>
              <w:t>100</w:t>
            </w:r>
          </w:p>
        </w:tc>
      </w:tr>
    </w:tbl>
    <w:p w:rsidR="00C45B8D" w:rsidRDefault="008C5507">
      <w:r>
        <w:t xml:space="preserve">If the </w:t>
      </w:r>
      <w:r>
        <w:rPr>
          <w:b/>
        </w:rPr>
        <w:t>Range</w:t>
      </w:r>
      <w:r>
        <w:t xml:space="preserve"> element value specified in the request exceeds the default range value, a </w:t>
      </w:r>
      <w:r>
        <w:rPr>
          <w:b/>
        </w:rPr>
        <w:t>Status</w:t>
      </w:r>
      <w:r>
        <w:t xml:space="preserve"> element (section </w:t>
      </w:r>
      <w:hyperlink w:anchor="Section_4eb1c8d060fd4dfb98982700fe85c956" w:history="1">
        <w:r>
          <w:rPr>
            <w:rStyle w:val="Hyperlink"/>
          </w:rPr>
          <w:t>2.2.3.177.13</w:t>
        </w:r>
      </w:hyperlink>
      <w:r>
        <w:t xml:space="preserve">) value of 12 is returned </w:t>
      </w:r>
      <w:r>
        <w:t>to indicate that the maximum range has been exceeded, as specified in section 2.2.3.177.13.</w:t>
      </w:r>
    </w:p>
    <w:p w:rsidR="00C45B8D" w:rsidRDefault="008C5507">
      <w:r>
        <w:t xml:space="preserve">In the </w:t>
      </w:r>
      <w:r>
        <w:rPr>
          <w:b/>
        </w:rPr>
        <w:t xml:space="preserve">Search </w:t>
      </w:r>
      <w:r>
        <w:t xml:space="preserve">command response, the </w:t>
      </w:r>
      <w:r>
        <w:rPr>
          <w:b/>
        </w:rPr>
        <w:t>Total</w:t>
      </w:r>
      <w:r>
        <w:t xml:space="preserve"> element (section </w:t>
      </w:r>
      <w:hyperlink w:anchor="Section_9332586448214c39867413a89f7396f7" w:history="1">
        <w:r>
          <w:rPr>
            <w:rStyle w:val="Hyperlink"/>
          </w:rPr>
          <w:t>2.2.3.184.3</w:t>
        </w:r>
      </w:hyperlink>
      <w:r>
        <w:t>) indicates an estimate of the tot</w:t>
      </w:r>
      <w:r>
        <w:t xml:space="preserve">al number of entries that matched the </w:t>
      </w:r>
      <w:r>
        <w:rPr>
          <w:b/>
        </w:rPr>
        <w:t>Query</w:t>
      </w:r>
      <w:r>
        <w:t xml:space="preserve"> element (section </w:t>
      </w:r>
      <w:hyperlink w:anchor="Section_9b5b91d973d644baa91c291eb0b419a2" w:history="1">
        <w:r>
          <w:rPr>
            <w:rStyle w:val="Hyperlink"/>
          </w:rPr>
          <w:t>2.2.3.142.2</w:t>
        </w:r>
      </w:hyperlink>
      <w:r>
        <w:t>) value.</w:t>
      </w:r>
    </w:p>
    <w:p w:rsidR="00C45B8D" w:rsidRDefault="008C5507">
      <w:r>
        <w:t xml:space="preserve">Search results are stored in a </w:t>
      </w:r>
      <w:hyperlink w:anchor="gt_9ab569d0-496f-4ffb-a1c7-af848e3be035">
        <w:r>
          <w:rPr>
            <w:rStyle w:val="HyperlinkGreen"/>
            <w:b/>
          </w:rPr>
          <w:t>search folder</w:t>
        </w:r>
      </w:hyperlink>
      <w:r>
        <w:t xml:space="preserve"> on the server. This way, when a client comes back with the same query but a new row range, rows are pulled from the result set that is currently stored in the search folder. The entire result set does not have to be rebuilt.</w:t>
      </w:r>
    </w:p>
    <w:p w:rsidR="00C45B8D" w:rsidRDefault="008C5507">
      <w:r>
        <w:rPr>
          <w:b/>
        </w:rPr>
        <w:t>Protocol Versions</w:t>
      </w:r>
    </w:p>
    <w:p w:rsidR="00C45B8D" w:rsidRDefault="008C5507">
      <w:r>
        <w:t>The followin</w:t>
      </w:r>
      <w:r>
        <w:t xml:space="preserve">g table specifies the protocol versions that support this element. The client indicates the protocol version being used by setting either the MS-ASProtocolVersion header, as specified in </w:t>
      </w:r>
      <w:hyperlink r:id="rId6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63" w:name="section_c8e5aea13f1c4b9cb6872cc15c0734b9"/>
      <w:bookmarkStart w:id="764" w:name="_Toc476026263"/>
      <w:r>
        <w:t>RebuildResults</w:t>
      </w:r>
      <w:bookmarkEnd w:id="763"/>
      <w:bookmarkEnd w:id="764"/>
    </w:p>
    <w:p w:rsidR="00C45B8D" w:rsidRDefault="008C5507">
      <w:r>
        <w:t xml:space="preserve">The </w:t>
      </w:r>
      <w:r>
        <w:rPr>
          <w:b/>
        </w:rPr>
        <w:t>RebuildResults</w:t>
      </w:r>
      <w:r>
        <w:t xml:space="preserve"> element is an optional child element of the </w:t>
      </w:r>
      <w:r>
        <w:rPr>
          <w:b/>
        </w:rPr>
        <w:t>Options</w:t>
      </w:r>
      <w:r>
        <w:t xml:space="preserve"> element in </w:t>
      </w:r>
      <w:r>
        <w:rPr>
          <w:b/>
        </w:rPr>
        <w:t xml:space="preserve">Search </w:t>
      </w:r>
      <w:r>
        <w:t xml:space="preserve">command requests that forces the server to rebuild the </w:t>
      </w:r>
      <w:hyperlink w:anchor="gt_9ab569d0-496f-4ffb-a1c7-af848e3be035">
        <w:r>
          <w:rPr>
            <w:rStyle w:val="HyperlinkGreen"/>
            <w:b/>
          </w:rPr>
          <w:t>search folder</w:t>
        </w:r>
      </w:hyperlink>
      <w:r>
        <w:t xml:space="preserve"> that corresponds to a</w:t>
      </w:r>
      <w:r>
        <w:t xml:space="preserve"> given query.</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3289"/>
        <w:gridCol w:w="2286"/>
        <w:gridCol w:w="1418"/>
        <w:gridCol w:w="973"/>
        <w:gridCol w:w="150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0...1 (optional)</w:t>
            </w:r>
          </w:p>
        </w:tc>
      </w:tr>
    </w:tbl>
    <w:p w:rsidR="00C45B8D" w:rsidRDefault="008C5507">
      <w:r>
        <w:t xml:space="preserve">The </w:t>
      </w:r>
      <w:r>
        <w:rPr>
          <w:b/>
        </w:rPr>
        <w:t>RebuildResults</w:t>
      </w:r>
      <w:r>
        <w:t xml:space="preserve"> element is an empty tag element, meaning it has no </w:t>
      </w:r>
      <w:r>
        <w:t>value or data type. It is distinguished only by the presence or absence of the &lt;RebuildResults/&gt; tag.</w:t>
      </w:r>
    </w:p>
    <w:p w:rsidR="00C45B8D" w:rsidRDefault="008C5507">
      <w:r>
        <w:t xml:space="preserve">The result of including more than one </w:t>
      </w:r>
      <w:r>
        <w:rPr>
          <w:b/>
        </w:rPr>
        <w:t>RebuildResults</w:t>
      </w:r>
      <w:r>
        <w:t xml:space="preserve"> element in a </w:t>
      </w:r>
      <w:r>
        <w:rPr>
          <w:b/>
        </w:rPr>
        <w:t>Search</w:t>
      </w:r>
      <w:r>
        <w:t xml:space="preserve"> command request is undefined. The server MAY return a protocol status error in re</w:t>
      </w:r>
      <w:r>
        <w:t>sponse to such a command request.</w:t>
      </w:r>
    </w:p>
    <w:p w:rsidR="00C45B8D" w:rsidRDefault="008C5507">
      <w:r>
        <w:t>The search results (that is, the result set) are stored in a search folder on the server. This way, when a client comes back with the same query but a new row range, rows are pulled from the result set that is currently st</w:t>
      </w:r>
      <w:r>
        <w:t>ored in the search folder. The entire result set does not have to be rebuilt.</w:t>
      </w:r>
    </w:p>
    <w:p w:rsidR="00C45B8D" w:rsidRDefault="008C5507">
      <w:r>
        <w:t>The search folder remains unchanged until the client does one of the following to update the result set:</w:t>
      </w:r>
    </w:p>
    <w:p w:rsidR="00C45B8D" w:rsidRDefault="008C5507">
      <w:pPr>
        <w:numPr>
          <w:ilvl w:val="0"/>
          <w:numId w:val="95"/>
        </w:numPr>
        <w:tabs>
          <w:tab w:val="left" w:pos="360"/>
        </w:tabs>
      </w:pPr>
      <w:r>
        <w:t xml:space="preserve">Sends a </w:t>
      </w:r>
      <w:r>
        <w:rPr>
          <w:b/>
        </w:rPr>
        <w:t>Search</w:t>
      </w:r>
      <w:r>
        <w:t xml:space="preserve"> request, specifying a new query. In this case, the search </w:t>
      </w:r>
      <w:r>
        <w:t xml:space="preserve">folder is automatically rebuilt. The </w:t>
      </w:r>
      <w:r>
        <w:rPr>
          <w:b/>
        </w:rPr>
        <w:t>RebuildResults</w:t>
      </w:r>
      <w:r>
        <w:t xml:space="preserve"> node does not have to be included.</w:t>
      </w:r>
    </w:p>
    <w:p w:rsidR="00C45B8D" w:rsidRDefault="008C5507">
      <w:pPr>
        <w:numPr>
          <w:ilvl w:val="0"/>
          <w:numId w:val="95"/>
        </w:numPr>
        <w:tabs>
          <w:tab w:val="left" w:pos="360"/>
        </w:tabs>
      </w:pPr>
      <w:r>
        <w:t xml:space="preserve">Sends a </w:t>
      </w:r>
      <w:r>
        <w:rPr>
          <w:b/>
        </w:rPr>
        <w:t>Search</w:t>
      </w:r>
      <w:r>
        <w:t xml:space="preserve"> request that includes the </w:t>
      </w:r>
      <w:r>
        <w:rPr>
          <w:b/>
        </w:rPr>
        <w:t>RebuildResults</w:t>
      </w:r>
      <w:r>
        <w:t xml:space="preserve"> node. In this case, the server is forced to rebuild the search folder</w:t>
      </w:r>
    </w:p>
    <w:p w:rsidR="00C45B8D" w:rsidRDefault="008C5507">
      <w:r>
        <w:t>If a new item is added, the item does not a</w:t>
      </w:r>
      <w:r>
        <w:t>ppear in the result set until the result set is updated. If an item is deleted, the server will filter the deleted item out of the result set.</w:t>
      </w:r>
    </w:p>
    <w:p w:rsidR="00C45B8D" w:rsidRDefault="008C5507">
      <w:r>
        <w:t xml:space="preserve">The client SHOULD send a new </w:t>
      </w:r>
      <w:r>
        <w:rPr>
          <w:b/>
        </w:rPr>
        <w:t>Search</w:t>
      </w:r>
      <w:r>
        <w:t xml:space="preserve"> request with the given query and include the </w:t>
      </w:r>
      <w:r>
        <w:rPr>
          <w:b/>
        </w:rPr>
        <w:t>RebuildResults</w:t>
      </w:r>
      <w:r>
        <w:t xml:space="preserve"> option every few days to ensure accurate results for that query.</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65" w:name="section_ef8d08df5a1a41ec89c7517da86f1f08"/>
      <w:bookmarkStart w:id="766" w:name="_Toc476026264"/>
      <w:r>
        <w:t>Recipient</w:t>
      </w:r>
      <w:bookmarkEnd w:id="765"/>
      <w:bookmarkEnd w:id="766"/>
    </w:p>
    <w:p w:rsidR="00C45B8D" w:rsidRDefault="008C5507">
      <w:r>
        <w:t xml:space="preserve">The </w:t>
      </w:r>
      <w:r>
        <w:rPr>
          <w:b/>
        </w:rPr>
        <w:t>Recipient</w:t>
      </w:r>
      <w:r>
        <w:t xml:space="preserve"> element is an optional child element of the </w:t>
      </w:r>
      <w:r>
        <w:rPr>
          <w:b/>
        </w:rPr>
        <w:t xml:space="preserve">Response </w:t>
      </w:r>
      <w:r>
        <w:t xml:space="preserve">element in </w:t>
      </w:r>
      <w:r>
        <w:rPr>
          <w:b/>
        </w:rPr>
        <w:t xml:space="preserve">ResolveRecipients </w:t>
      </w:r>
      <w:r>
        <w:t>command responses that represents a single recipient that has been resolved.</w:t>
      </w:r>
    </w:p>
    <w:p w:rsidR="00C45B8D" w:rsidRDefault="008C5507">
      <w:r>
        <w:t xml:space="preserve">All elements referenced in this section are defined in the </w:t>
      </w:r>
      <w:r>
        <w:rPr>
          <w:b/>
        </w:rPr>
        <w:t>ResolveRecipie</w:t>
      </w:r>
      <w:r>
        <w:rPr>
          <w:b/>
        </w:rPr>
        <w:t>nts</w:t>
      </w:r>
      <w:r>
        <w:t xml:space="preserve"> namespace.</w:t>
      </w:r>
    </w:p>
    <w:tbl>
      <w:tblPr>
        <w:tblStyle w:val="Table-ShadedHeader"/>
        <w:tblW w:w="0" w:type="auto"/>
        <w:tblLook w:val="04A0" w:firstRow="1" w:lastRow="0" w:firstColumn="1" w:lastColumn="0" w:noHBand="0" w:noVBand="1"/>
      </w:tblPr>
      <w:tblGrid>
        <w:gridCol w:w="2798"/>
        <w:gridCol w:w="1729"/>
        <w:gridCol w:w="1946"/>
        <w:gridCol w:w="1780"/>
        <w:gridCol w:w="122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Response</w:t>
            </w:r>
            <w:r>
              <w:t xml:space="preserve"> (section </w:t>
            </w:r>
            <w:hyperlink w:anchor="Section_424f20878bf8410babd12aa8a4769671" w:history="1">
              <w:r>
                <w:rPr>
                  <w:rStyle w:val="Hyperlink"/>
                </w:rPr>
                <w:t>2.2.3.153.6</w:t>
              </w:r>
            </w:hyperlink>
            <w:r>
              <w:t>)</w:t>
            </w:r>
          </w:p>
        </w:tc>
        <w:tc>
          <w:tcPr>
            <w:tcW w:w="0" w:type="auto"/>
          </w:tcPr>
          <w:p w:rsidR="00C45B8D" w:rsidRDefault="008C5507">
            <w:pPr>
              <w:pStyle w:val="TableBodyText"/>
            </w:pPr>
            <w:r>
              <w:rPr>
                <w:b/>
              </w:rPr>
              <w:t>Type</w:t>
            </w:r>
            <w:r>
              <w:t xml:space="preserve"> (section </w:t>
            </w:r>
            <w:hyperlink w:anchor="Section_18d27db619ed4fbdb4925ff04babea81" w:history="1">
              <w:r>
                <w:rPr>
                  <w:rStyle w:val="Hyperlink"/>
                </w:rPr>
                <w:t>2.2.3.186.5</w:t>
              </w:r>
            </w:hyperlink>
            <w:r>
              <w:t>)</w:t>
            </w:r>
          </w:p>
          <w:p w:rsidR="00C45B8D" w:rsidRDefault="008C5507">
            <w:pPr>
              <w:pStyle w:val="TableBodyText"/>
            </w:pPr>
            <w:r>
              <w:rPr>
                <w:b/>
              </w:rPr>
              <w:t>DisplayName</w:t>
            </w:r>
            <w:r>
              <w:t xml:space="preserve"> (section </w:t>
            </w:r>
            <w:hyperlink w:anchor="Section_81d5f18d77ee4d7f80014d5c18a950db" w:history="1">
              <w:r>
                <w:rPr>
                  <w:rStyle w:val="Hyperlink"/>
                </w:rPr>
                <w:t>2.2.3.49.6</w:t>
              </w:r>
            </w:hyperlink>
            <w:r>
              <w:t>)</w:t>
            </w:r>
          </w:p>
          <w:p w:rsidR="00C45B8D" w:rsidRDefault="008C5507">
            <w:pPr>
              <w:pStyle w:val="TableBodyText"/>
            </w:pPr>
            <w:r>
              <w:rPr>
                <w:b/>
              </w:rPr>
              <w:t>EmailAddress</w:t>
            </w:r>
            <w:r>
              <w:t xml:space="preserve"> (section </w:t>
            </w:r>
            <w:hyperlink w:anchor="Section_d0adc5b64fb044bb838c6b2040161ef9" w:history="1">
              <w:r>
                <w:rPr>
                  <w:rStyle w:val="Hyperlink"/>
                </w:rPr>
                <w:t>2.2.3.55.2</w:t>
              </w:r>
            </w:hyperlink>
            <w:r>
              <w:t>)</w:t>
            </w:r>
          </w:p>
          <w:p w:rsidR="00C45B8D" w:rsidRDefault="008C5507">
            <w:pPr>
              <w:pStyle w:val="TableBodyText"/>
            </w:pPr>
            <w:r>
              <w:rPr>
                <w:b/>
              </w:rPr>
              <w:t>Availability</w:t>
            </w:r>
            <w:r>
              <w:t xml:space="preserve"> (section </w:t>
            </w:r>
            <w:hyperlink w:anchor="Section_50e464db4c354da8bd4c302437fe27df" w:history="1">
              <w:r>
                <w:rPr>
                  <w:rStyle w:val="Hyperlink"/>
                </w:rPr>
                <w:t>2.2.3.16</w:t>
              </w:r>
            </w:hyperlink>
            <w:r>
              <w:t>)</w:t>
            </w:r>
          </w:p>
          <w:p w:rsidR="00C45B8D" w:rsidRDefault="008C5507">
            <w:pPr>
              <w:pStyle w:val="TableBodyText"/>
            </w:pPr>
            <w:r>
              <w:rPr>
                <w:b/>
              </w:rPr>
              <w:t>Certificates</w:t>
            </w:r>
            <w:r>
              <w:t xml:space="preserve"> (section </w:t>
            </w:r>
            <w:hyperlink w:anchor="Section_d2e58d9a1c7c431cb9e0bce2785b7392" w:history="1">
              <w:r>
                <w:rPr>
                  <w:rStyle w:val="Hyperlink"/>
                </w:rPr>
                <w:t>2.2.3.23.1</w:t>
              </w:r>
            </w:hyperlink>
            <w:r>
              <w:t>)</w:t>
            </w:r>
          </w:p>
          <w:p w:rsidR="00C45B8D" w:rsidRDefault="008C5507">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C45B8D" w:rsidRDefault="008C5507">
            <w:pPr>
              <w:pStyle w:val="TableBodyText"/>
              <w:rPr>
                <w:b/>
              </w:rPr>
            </w:pPr>
            <w:r>
              <w:rPr>
                <w:b/>
              </w:rPr>
              <w:t>container</w:t>
            </w:r>
            <w:r>
              <w:t xml:space="preserve"> (</w:t>
            </w:r>
            <w:hyperlink r:id="rId627"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0...N (optional)</w:t>
            </w:r>
          </w:p>
        </w:tc>
      </w:tr>
    </w:tbl>
    <w:p w:rsidR="00C45B8D" w:rsidRDefault="008C5507">
      <w:r>
        <w:t xml:space="preserve">One </w:t>
      </w:r>
      <w:r>
        <w:t xml:space="preserve">or more </w:t>
      </w:r>
      <w:r>
        <w:rPr>
          <w:b/>
        </w:rPr>
        <w:t>Recipient</w:t>
      </w:r>
      <w:r>
        <w:t xml:space="preserve"> elements are returned to the client in a </w:t>
      </w:r>
      <w:r>
        <w:rPr>
          <w:b/>
        </w:rPr>
        <w:t>Response</w:t>
      </w:r>
      <w:r>
        <w:t xml:space="preserve"> element by the server if the </w:t>
      </w:r>
      <w:r>
        <w:rPr>
          <w:b/>
        </w:rPr>
        <w:t>To</w:t>
      </w:r>
      <w:r>
        <w:t xml:space="preserve"> element specified in the request was either resolved to a distribution list or found to be ambiguous. The status code returned in the </w:t>
      </w:r>
      <w:r>
        <w:rPr>
          <w:b/>
        </w:rPr>
        <w:t>Response</w:t>
      </w:r>
      <w:r>
        <w:t xml:space="preserve"> element can b</w:t>
      </w:r>
      <w:r>
        <w:t>e used to determine if the recipient was found to be ambiguous. The recipient would be a suggested match if the recipient specified in the request was found to be ambiguous.</w:t>
      </w:r>
    </w:p>
    <w:p w:rsidR="00C45B8D" w:rsidRDefault="008C5507">
      <w:r>
        <w:t xml:space="preserve">A </w:t>
      </w:r>
      <w:r>
        <w:rPr>
          <w:b/>
        </w:rPr>
        <w:t>Certificates</w:t>
      </w:r>
      <w:r>
        <w:t xml:space="preserve"> element is returned as a child element of the </w:t>
      </w:r>
      <w:r>
        <w:rPr>
          <w:b/>
        </w:rPr>
        <w:t>Recipient</w:t>
      </w:r>
      <w:r>
        <w:t xml:space="preserve"> element if </w:t>
      </w:r>
      <w:r>
        <w:t>the client requested certificates to be returned in the response.</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w:t>
      </w:r>
      <w:r>
        <w:t xml:space="preserve">on header, as specified in </w:t>
      </w:r>
      <w:hyperlink r:id="rId6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67" w:name="section_bbf197d06f2147fdad3387662bf8ed9c"/>
      <w:bookmarkStart w:id="768" w:name="_Toc476026265"/>
      <w:r>
        <w:t>RecipientCount</w:t>
      </w:r>
      <w:bookmarkEnd w:id="767"/>
      <w:bookmarkEnd w:id="768"/>
    </w:p>
    <w:p w:rsidR="00C45B8D" w:rsidRDefault="008C5507">
      <w:r>
        <w:t xml:space="preserve">The </w:t>
      </w:r>
      <w:r>
        <w:rPr>
          <w:b/>
        </w:rPr>
        <w:t>RecipientCount</w:t>
      </w:r>
      <w:r>
        <w:t xml:space="preserve"> element is an optional child element of the </w:t>
      </w:r>
      <w:r>
        <w:rPr>
          <w:b/>
        </w:rPr>
        <w:t>Response</w:t>
      </w:r>
      <w:r>
        <w:t xml:space="preserve"> element and the </w:t>
      </w:r>
      <w:r>
        <w:rPr>
          <w:b/>
        </w:rPr>
        <w:t>Certificates</w:t>
      </w:r>
      <w:r>
        <w:t xml:space="preserve"> element in </w:t>
      </w:r>
      <w:r>
        <w:rPr>
          <w:b/>
        </w:rPr>
        <w:t xml:space="preserve">ResolveRecipients </w:t>
      </w:r>
      <w:r>
        <w:t xml:space="preserve">command responses (section </w:t>
      </w:r>
      <w:hyperlink w:anchor="Section_af10e71badf140e98074cccd9a4889a2" w:history="1">
        <w:r>
          <w:rPr>
            <w:rStyle w:val="Hyperlink"/>
          </w:rPr>
          <w:t>2.2.1.15</w:t>
        </w:r>
      </w:hyperlink>
      <w:r>
        <w:t>).</w:t>
      </w:r>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56"/>
        <w:gridCol w:w="2068"/>
        <w:gridCol w:w="1301"/>
        <w:gridCol w:w="2099"/>
        <w:gridCol w:w="135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w:t>
            </w:r>
            <w:r>
              <w:t>er allowed</w:t>
            </w:r>
          </w:p>
        </w:tc>
      </w:tr>
      <w:tr w:rsidR="00C45B8D" w:rsidTr="00C45B8D">
        <w:tc>
          <w:tcPr>
            <w:tcW w:w="0" w:type="auto"/>
          </w:tcPr>
          <w:p w:rsidR="00C45B8D" w:rsidRDefault="008C5507">
            <w:pPr>
              <w:pStyle w:val="TableBodyText"/>
            </w:pPr>
            <w:r>
              <w:rPr>
                <w:b/>
              </w:rPr>
              <w:t xml:space="preserve">ResolveRecipients </w:t>
            </w:r>
            <w:r>
              <w:t>command response</w:t>
            </w:r>
          </w:p>
        </w:tc>
        <w:tc>
          <w:tcPr>
            <w:tcW w:w="0" w:type="auto"/>
          </w:tcPr>
          <w:p w:rsidR="00C45B8D" w:rsidRDefault="008C5507">
            <w:pPr>
              <w:pStyle w:val="TableBodyText"/>
            </w:pPr>
            <w:r>
              <w:rPr>
                <w:b/>
              </w:rPr>
              <w:t>Response</w:t>
            </w:r>
            <w:r>
              <w:t xml:space="preserve"> (section </w:t>
            </w:r>
            <w:hyperlink w:anchor="Section_424f20878bf8410babd12aa8a4769671" w:history="1">
              <w:r>
                <w:rPr>
                  <w:rStyle w:val="Hyperlink"/>
                </w:rPr>
                <w:t>2.2.3.153.6</w:t>
              </w:r>
            </w:hyperlink>
            <w:r>
              <w:t>)</w:t>
            </w:r>
          </w:p>
          <w:p w:rsidR="00C45B8D" w:rsidRDefault="008C5507">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629"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As a child element of the </w:t>
      </w:r>
      <w:r>
        <w:rPr>
          <w:b/>
        </w:rPr>
        <w:t>Response</w:t>
      </w:r>
      <w:r>
        <w:t xml:space="preserve"> element, the </w:t>
      </w:r>
      <w:r>
        <w:rPr>
          <w:b/>
        </w:rPr>
        <w:t>RecipientCount</w:t>
      </w:r>
      <w:r>
        <w:t xml:space="preserve"> element specifies the number of recipients that are returned in the </w:t>
      </w:r>
      <w:r>
        <w:rPr>
          <w:b/>
        </w:rPr>
        <w:t>Re</w:t>
      </w:r>
      <w:r>
        <w:rPr>
          <w:b/>
        </w:rPr>
        <w:t>solveRecipients</w:t>
      </w:r>
      <w:r>
        <w:t xml:space="preserve"> command response.</w:t>
      </w:r>
    </w:p>
    <w:p w:rsidR="00C45B8D" w:rsidRDefault="008C5507">
      <w:r>
        <w:t xml:space="preserve">As a child element of the </w:t>
      </w:r>
      <w:r>
        <w:rPr>
          <w:b/>
        </w:rPr>
        <w:t>Certificates</w:t>
      </w:r>
      <w:r>
        <w:t xml:space="preserve"> element, the </w:t>
      </w:r>
      <w:r>
        <w:rPr>
          <w:b/>
        </w:rPr>
        <w:t>RecipientCount</w:t>
      </w:r>
      <w:r>
        <w:t xml:space="preserve"> element specifies the number of members belonging to a distribution list. It can be used to determine whether all recipients belonging to a distribution li</w:t>
      </w:r>
      <w:r>
        <w:t xml:space="preserve">st have valid certificates by comparing values of the </w:t>
      </w:r>
      <w:r>
        <w:rPr>
          <w:b/>
        </w:rPr>
        <w:t>CertificateCount</w:t>
      </w:r>
      <w:r>
        <w:t xml:space="preserve"> (section </w:t>
      </w:r>
      <w:hyperlink w:anchor="Section_d3f97c5486004834bf253f0e1cac8139" w:history="1">
        <w:r>
          <w:rPr>
            <w:rStyle w:val="Hyperlink"/>
          </w:rPr>
          <w:t>2.2.3.21</w:t>
        </w:r>
      </w:hyperlink>
      <w:r>
        <w:t xml:space="preserve">) and </w:t>
      </w:r>
      <w:r>
        <w:rPr>
          <w:b/>
        </w:rPr>
        <w:t>RecipientCount</w:t>
      </w:r>
      <w:r>
        <w:t xml:space="preserve"> elements.</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69" w:name="section_1929caa2bc9f416cb2f708e53160452a"/>
      <w:bookmarkStart w:id="770" w:name="_Toc476026266"/>
      <w:r>
        <w:t>Redirect</w:t>
      </w:r>
      <w:bookmarkEnd w:id="769"/>
      <w:bookmarkEnd w:id="770"/>
    </w:p>
    <w:p w:rsidR="00C45B8D" w:rsidRDefault="008C5507">
      <w:r>
        <w:t xml:space="preserve">The </w:t>
      </w:r>
      <w:r>
        <w:rPr>
          <w:b/>
        </w:rPr>
        <w:t>Redirect</w:t>
      </w:r>
      <w:r>
        <w:t xml:space="preserve"> element is an optional child element of the </w:t>
      </w:r>
      <w:r>
        <w:rPr>
          <w:b/>
        </w:rPr>
        <w:t xml:space="preserve">Action </w:t>
      </w:r>
      <w:r>
        <w:t xml:space="preserve">element in </w:t>
      </w:r>
      <w:r>
        <w:rPr>
          <w:b/>
        </w:rPr>
        <w:t>Autodiscover</w:t>
      </w:r>
      <w:r>
        <w:t xml:space="preserve"> command responses that specifies the </w:t>
      </w:r>
      <w:hyperlink w:anchor="gt_0678be67-e739-4e33-97fe-2b03b903a379">
        <w:r>
          <w:rPr>
            <w:rStyle w:val="HyperlinkGreen"/>
            <w:b/>
          </w:rPr>
          <w:t>SMTP</w:t>
        </w:r>
      </w:hyperlink>
      <w:r>
        <w:t xml:space="preserve"> address of the requested user.</w:t>
      </w:r>
    </w:p>
    <w:p w:rsidR="00C45B8D" w:rsidRDefault="008C5507">
      <w:r>
        <w:t>All elements referenced</w:t>
      </w:r>
      <w:r>
        <w:t xml:space="preserve">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28"/>
        <w:gridCol w:w="1625"/>
        <w:gridCol w:w="1305"/>
        <w:gridCol w:w="2060"/>
        <w:gridCol w:w="135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631"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8C5507">
      <w:r>
        <w:t xml:space="preserve">The client device uses the </w:t>
      </w:r>
      <w:hyperlink w:anchor="gt_b0276eb2-4e65-4cf1-a718-e0920a614aca">
        <w:r>
          <w:rPr>
            <w:rStyle w:val="HyperlinkGreen"/>
            <w:b/>
          </w:rPr>
          <w:t>domain</w:t>
        </w:r>
      </w:hyperlink>
      <w:r>
        <w:t xml:space="preserve"> part of the address to send a new </w:t>
      </w:r>
      <w:r>
        <w:rPr>
          <w:b/>
        </w:rPr>
        <w:t>Autodiscover</w:t>
      </w:r>
      <w:r>
        <w:t xml:space="preserve"> command request.</w:t>
      </w:r>
    </w:p>
    <w:p w:rsidR="00C45B8D" w:rsidRDefault="008C5507">
      <w:r>
        <w:rPr>
          <w:b/>
        </w:rPr>
        <w:t>Protocol Versions</w:t>
      </w:r>
    </w:p>
    <w:p w:rsidR="00C45B8D" w:rsidRDefault="008C5507">
      <w:r>
        <w:t>The following table specifies the</w:t>
      </w:r>
      <w:r>
        <w:t xml:space="preserve"> protocol versions that support this element. The client indicates the protocol version being used by setting either the MS-ASProtocolVersion header, as specified in </w:t>
      </w:r>
      <w:hyperlink r:id="rId632"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71" w:name="section_ecf8bdde83d449fe87b3a50464312b92"/>
      <w:bookmarkStart w:id="772" w:name="_Toc476026267"/>
      <w:r>
        <w:t>ReplaceMime</w:t>
      </w:r>
      <w:bookmarkEnd w:id="771"/>
      <w:bookmarkEnd w:id="772"/>
    </w:p>
    <w:p w:rsidR="00C45B8D" w:rsidRDefault="008C5507">
      <w:r>
        <w:t xml:space="preserve">The </w:t>
      </w:r>
      <w:r>
        <w:rPr>
          <w:b/>
        </w:rPr>
        <w:t>ReplaceMime</w:t>
      </w:r>
      <w:r>
        <w:t xml:space="preserve"> element is an optional child element of the </w:t>
      </w:r>
      <w:r>
        <w:rPr>
          <w:b/>
        </w:rPr>
        <w:t>SmartForward</w:t>
      </w:r>
      <w:r>
        <w:t xml:space="preserve"> element in </w:t>
      </w:r>
      <w:r>
        <w:rPr>
          <w:b/>
        </w:rPr>
        <w:t xml:space="preserve">SmartForward </w:t>
      </w:r>
      <w:r>
        <w:t xml:space="preserve">command requests and an optional child element of the </w:t>
      </w:r>
      <w:r>
        <w:rPr>
          <w:b/>
        </w:rPr>
        <w:t xml:space="preserve">SmartReply </w:t>
      </w:r>
      <w:r>
        <w:t xml:space="preserve">element in </w:t>
      </w:r>
      <w:r>
        <w:rPr>
          <w:b/>
        </w:rPr>
        <w:t xml:space="preserve">SmartReply </w:t>
      </w:r>
      <w:r>
        <w:t>command requests. In both contexts, it specifies whether the client is sending the enti</w:t>
      </w:r>
      <w:r>
        <w:t xml:space="preserve">re message. When the </w:t>
      </w:r>
      <w:r>
        <w:rPr>
          <w:b/>
        </w:rPr>
        <w:t>ReplaceMime</w:t>
      </w:r>
      <w:r>
        <w:t xml:space="preserve"> element is present, the server MUST not include the body or attachments of the original message being forwarded. When not included, the client MUST append the body of the original message as attachments to the outgoing mess</w:t>
      </w:r>
      <w:r>
        <w:t xml:space="preserve">age. </w:t>
      </w:r>
    </w:p>
    <w:p w:rsidR="00C45B8D" w:rsidRDefault="008C5507">
      <w:r>
        <w:lastRenderedPageBreak/>
        <w:t xml:space="preserve">The client can use this tag to indicate whether the message was edited inline, or whether the message had reply/forward text prepended to the source message. If the </w:t>
      </w:r>
      <w:r>
        <w:rPr>
          <w:b/>
        </w:rPr>
        <w:t>ReplaceMime</w:t>
      </w:r>
      <w:r>
        <w:t xml:space="preserve"> element is present, the message was edited.</w:t>
      </w:r>
    </w:p>
    <w:p w:rsidR="00C45B8D" w:rsidRDefault="008C5507">
      <w:r>
        <w:t>All elements referenced in th</w:t>
      </w:r>
      <w:r>
        <w:t xml:space="preserve">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78"/>
        <w:gridCol w:w="2439"/>
        <w:gridCol w:w="1343"/>
        <w:gridCol w:w="907"/>
        <w:gridCol w:w="140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C45B8D" w:rsidRDefault="008C5507">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0...1 (optional)</w:t>
            </w:r>
          </w:p>
        </w:tc>
      </w:tr>
    </w:tbl>
    <w:p w:rsidR="00C45B8D" w:rsidRDefault="008C5507">
      <w:r>
        <w:t xml:space="preserve">The </w:t>
      </w:r>
      <w:r>
        <w:rPr>
          <w:b/>
        </w:rPr>
        <w:t>ReplaceMime</w:t>
      </w:r>
      <w:r>
        <w:t xml:space="preserve"> element is an empty tag element, meaning it has no value or data type. It is distinguished only by the presence or absence of the &lt;ReplaceMime/&gt; tag.</w:t>
      </w:r>
    </w:p>
    <w:p w:rsidR="00C45B8D" w:rsidRDefault="008C5507">
      <w:pPr>
        <w:rPr>
          <w:b/>
        </w:rPr>
      </w:pPr>
      <w:r>
        <w:rPr>
          <w:b/>
        </w:rPr>
        <w:t>Protocol Ver</w:t>
      </w:r>
      <w:r>
        <w:rPr>
          <w:b/>
        </w:rPr>
        <w:t>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250"/>
        <w:gridCol w:w="3780"/>
        <w:gridCol w:w="351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250" w:type="dxa"/>
          </w:tcPr>
          <w:p w:rsidR="00C45B8D" w:rsidRDefault="008C5507">
            <w:pPr>
              <w:pStyle w:val="TableHeaderText"/>
            </w:pPr>
            <w:r>
              <w:t>Protocol version</w:t>
            </w:r>
          </w:p>
        </w:tc>
        <w:tc>
          <w:tcPr>
            <w:tcW w:w="3780" w:type="dxa"/>
          </w:tcPr>
          <w:p w:rsidR="00C45B8D" w:rsidRDefault="008C5507">
            <w:pPr>
              <w:pStyle w:val="TableHeaderText"/>
            </w:pPr>
            <w:r>
              <w:t>Element support, SmartForward</w:t>
            </w:r>
          </w:p>
        </w:tc>
        <w:tc>
          <w:tcPr>
            <w:tcW w:w="3510" w:type="dxa"/>
          </w:tcPr>
          <w:p w:rsidR="00C45B8D" w:rsidRDefault="008C5507">
            <w:pPr>
              <w:pStyle w:val="TableHeaderText"/>
            </w:pPr>
            <w:r>
              <w:t>Element support, SmartReply</w:t>
            </w:r>
          </w:p>
        </w:tc>
      </w:tr>
      <w:tr w:rsidR="00C45B8D" w:rsidTr="00C45B8D">
        <w:tc>
          <w:tcPr>
            <w:tcW w:w="2250" w:type="dxa"/>
          </w:tcPr>
          <w:p w:rsidR="00C45B8D" w:rsidRDefault="008C5507">
            <w:pPr>
              <w:pStyle w:val="TableBodyText"/>
            </w:pPr>
            <w:r>
              <w:t>2.5</w:t>
            </w:r>
          </w:p>
        </w:tc>
        <w:tc>
          <w:tcPr>
            <w:tcW w:w="3780" w:type="dxa"/>
          </w:tcPr>
          <w:p w:rsidR="00C45B8D" w:rsidRDefault="00C45B8D">
            <w:pPr>
              <w:pStyle w:val="TableBodyText"/>
            </w:pPr>
          </w:p>
        </w:tc>
        <w:tc>
          <w:tcPr>
            <w:tcW w:w="3510" w:type="dxa"/>
          </w:tcPr>
          <w:p w:rsidR="00C45B8D" w:rsidRDefault="00C45B8D">
            <w:pPr>
              <w:pStyle w:val="TableBodyText"/>
            </w:pPr>
          </w:p>
        </w:tc>
      </w:tr>
      <w:tr w:rsidR="00C45B8D" w:rsidTr="00C45B8D">
        <w:tc>
          <w:tcPr>
            <w:tcW w:w="2250" w:type="dxa"/>
          </w:tcPr>
          <w:p w:rsidR="00C45B8D" w:rsidRDefault="008C5507">
            <w:pPr>
              <w:pStyle w:val="TableBodyText"/>
            </w:pPr>
            <w:r>
              <w:t>12.0</w:t>
            </w:r>
          </w:p>
        </w:tc>
        <w:tc>
          <w:tcPr>
            <w:tcW w:w="3780" w:type="dxa"/>
          </w:tcPr>
          <w:p w:rsidR="00C45B8D" w:rsidRDefault="00C45B8D">
            <w:pPr>
              <w:pStyle w:val="TableBodyText"/>
            </w:pPr>
          </w:p>
        </w:tc>
        <w:tc>
          <w:tcPr>
            <w:tcW w:w="3510" w:type="dxa"/>
          </w:tcPr>
          <w:p w:rsidR="00C45B8D" w:rsidRDefault="00C45B8D">
            <w:pPr>
              <w:pStyle w:val="TableBodyText"/>
            </w:pPr>
          </w:p>
        </w:tc>
      </w:tr>
      <w:tr w:rsidR="00C45B8D" w:rsidTr="00C45B8D">
        <w:tc>
          <w:tcPr>
            <w:tcW w:w="2250" w:type="dxa"/>
          </w:tcPr>
          <w:p w:rsidR="00C45B8D" w:rsidRDefault="008C5507">
            <w:pPr>
              <w:pStyle w:val="TableBodyText"/>
            </w:pPr>
            <w:r>
              <w:t>12.1</w:t>
            </w:r>
          </w:p>
        </w:tc>
        <w:tc>
          <w:tcPr>
            <w:tcW w:w="3780" w:type="dxa"/>
          </w:tcPr>
          <w:p w:rsidR="00C45B8D" w:rsidRDefault="00C45B8D">
            <w:pPr>
              <w:pStyle w:val="TableBodyText"/>
            </w:pPr>
          </w:p>
        </w:tc>
        <w:tc>
          <w:tcPr>
            <w:tcW w:w="3510" w:type="dxa"/>
          </w:tcPr>
          <w:p w:rsidR="00C45B8D" w:rsidRDefault="00C45B8D">
            <w:pPr>
              <w:pStyle w:val="TableBodyText"/>
            </w:pPr>
          </w:p>
        </w:tc>
      </w:tr>
      <w:tr w:rsidR="00C45B8D" w:rsidTr="00C45B8D">
        <w:tc>
          <w:tcPr>
            <w:tcW w:w="2250" w:type="dxa"/>
          </w:tcPr>
          <w:p w:rsidR="00C45B8D" w:rsidRDefault="008C5507">
            <w:pPr>
              <w:pStyle w:val="TableBodyText"/>
            </w:pPr>
            <w:r>
              <w:t>14.0</w:t>
            </w:r>
          </w:p>
        </w:tc>
        <w:tc>
          <w:tcPr>
            <w:tcW w:w="3780" w:type="dxa"/>
          </w:tcPr>
          <w:p w:rsidR="00C45B8D" w:rsidRDefault="008C5507">
            <w:pPr>
              <w:pStyle w:val="TableBodyText"/>
            </w:pPr>
            <w:r>
              <w:t>Yes</w:t>
            </w:r>
          </w:p>
        </w:tc>
        <w:tc>
          <w:tcPr>
            <w:tcW w:w="3510" w:type="dxa"/>
          </w:tcPr>
          <w:p w:rsidR="00C45B8D" w:rsidRDefault="008C5507">
            <w:pPr>
              <w:pStyle w:val="TableBodyText"/>
            </w:pPr>
            <w:r>
              <w:t>Yes</w:t>
            </w:r>
          </w:p>
        </w:tc>
      </w:tr>
      <w:tr w:rsidR="00C45B8D" w:rsidTr="00C45B8D">
        <w:tc>
          <w:tcPr>
            <w:tcW w:w="2250" w:type="dxa"/>
          </w:tcPr>
          <w:p w:rsidR="00C45B8D" w:rsidRDefault="008C5507">
            <w:pPr>
              <w:pStyle w:val="TableBodyText"/>
            </w:pPr>
            <w:r>
              <w:t>14.1</w:t>
            </w:r>
          </w:p>
        </w:tc>
        <w:tc>
          <w:tcPr>
            <w:tcW w:w="3780" w:type="dxa"/>
          </w:tcPr>
          <w:p w:rsidR="00C45B8D" w:rsidRDefault="008C5507">
            <w:pPr>
              <w:pStyle w:val="TableBodyText"/>
            </w:pPr>
            <w:r>
              <w:t>Yes</w:t>
            </w:r>
          </w:p>
        </w:tc>
        <w:tc>
          <w:tcPr>
            <w:tcW w:w="3510" w:type="dxa"/>
          </w:tcPr>
          <w:p w:rsidR="00C45B8D" w:rsidRDefault="008C5507">
            <w:pPr>
              <w:pStyle w:val="TableBodyText"/>
            </w:pPr>
            <w:r>
              <w:t>Yes</w:t>
            </w:r>
          </w:p>
        </w:tc>
      </w:tr>
      <w:tr w:rsidR="00C45B8D" w:rsidTr="00C45B8D">
        <w:tc>
          <w:tcPr>
            <w:tcW w:w="2250" w:type="dxa"/>
          </w:tcPr>
          <w:p w:rsidR="00C45B8D" w:rsidRDefault="008C5507">
            <w:pPr>
              <w:pStyle w:val="TableBodyText"/>
            </w:pPr>
            <w:r>
              <w:t>16.0</w:t>
            </w:r>
          </w:p>
        </w:tc>
        <w:tc>
          <w:tcPr>
            <w:tcW w:w="3780" w:type="dxa"/>
          </w:tcPr>
          <w:p w:rsidR="00C45B8D" w:rsidRDefault="008C5507">
            <w:pPr>
              <w:pStyle w:val="TableBodyText"/>
            </w:pPr>
            <w:r>
              <w:t>Yes</w:t>
            </w:r>
          </w:p>
        </w:tc>
        <w:tc>
          <w:tcPr>
            <w:tcW w:w="3510" w:type="dxa"/>
          </w:tcPr>
          <w:p w:rsidR="00C45B8D" w:rsidRDefault="008C5507">
            <w:pPr>
              <w:pStyle w:val="TableBodyText"/>
            </w:pPr>
            <w:r>
              <w:t>Yes</w:t>
            </w:r>
          </w:p>
        </w:tc>
      </w:tr>
      <w:tr w:rsidR="00C45B8D" w:rsidTr="00C45B8D">
        <w:tc>
          <w:tcPr>
            <w:tcW w:w="2250" w:type="dxa"/>
          </w:tcPr>
          <w:p w:rsidR="00C45B8D" w:rsidRDefault="008C5507">
            <w:pPr>
              <w:pStyle w:val="TableBodyText"/>
            </w:pPr>
            <w:r>
              <w:t>16.1</w:t>
            </w:r>
          </w:p>
        </w:tc>
        <w:tc>
          <w:tcPr>
            <w:tcW w:w="3780" w:type="dxa"/>
          </w:tcPr>
          <w:p w:rsidR="00C45B8D" w:rsidRDefault="008C5507">
            <w:pPr>
              <w:pStyle w:val="TableBodyText"/>
            </w:pPr>
            <w:r>
              <w:t>Yes</w:t>
            </w:r>
          </w:p>
        </w:tc>
        <w:tc>
          <w:tcPr>
            <w:tcW w:w="3510" w:type="dxa"/>
          </w:tcPr>
          <w:p w:rsidR="00C45B8D" w:rsidRDefault="008C5507">
            <w:pPr>
              <w:pStyle w:val="TableBodyText"/>
            </w:pPr>
            <w:r>
              <w:t>Yes</w:t>
            </w:r>
          </w:p>
        </w:tc>
      </w:tr>
    </w:tbl>
    <w:p w:rsidR="00C45B8D" w:rsidRDefault="00C45B8D"/>
    <w:p w:rsidR="00C45B8D" w:rsidRDefault="008C5507">
      <w:pPr>
        <w:pStyle w:val="Heading4"/>
      </w:pPr>
      <w:bookmarkStart w:id="773" w:name="section_09bc426da2ba4d27864215190916e393"/>
      <w:bookmarkStart w:id="774" w:name="_Toc476026268"/>
      <w:r>
        <w:t>ReplyMessage</w:t>
      </w:r>
      <w:bookmarkEnd w:id="773"/>
      <w:bookmarkEnd w:id="774"/>
    </w:p>
    <w:p w:rsidR="00C45B8D" w:rsidRDefault="008C5507">
      <w:r>
        <w:t xml:space="preserve">The </w:t>
      </w:r>
      <w:r>
        <w:rPr>
          <w:b/>
        </w:rPr>
        <w:t>ReplyMessage</w:t>
      </w:r>
      <w:r>
        <w:t xml:space="preserve"> element is an optional child element of the </w:t>
      </w:r>
      <w:r>
        <w:rPr>
          <w:b/>
        </w:rPr>
        <w:t xml:space="preserve">OofMessage </w:t>
      </w:r>
      <w:r>
        <w:t xml:space="preserve">element in </w:t>
      </w:r>
      <w:r>
        <w:rPr>
          <w:b/>
        </w:rPr>
        <w:t>Settings</w:t>
      </w:r>
      <w:r>
        <w:t xml:space="preserve"> command requests and responses that specifies the message to be shown to a particular audience when the user is </w:t>
      </w:r>
      <w:hyperlink w:anchor="gt_d4ab6719-b583-467a-a631-95feb7a5ea34">
        <w:r>
          <w:rPr>
            <w:rStyle w:val="HyperlinkGreen"/>
            <w:b/>
          </w:rPr>
          <w:t>OOF</w:t>
        </w:r>
      </w:hyperlink>
      <w:r>
        <w:t>.</w:t>
      </w:r>
    </w:p>
    <w:p w:rsidR="00C45B8D" w:rsidRDefault="008C5507">
      <w:r>
        <w:t xml:space="preserve">All elements referenced in this section are defined in the </w:t>
      </w:r>
      <w:r>
        <w:rPr>
          <w:b/>
        </w:rPr>
        <w:t>Settings</w:t>
      </w:r>
      <w:r>
        <w:t xml:space="preserve"> namespac</w:t>
      </w:r>
      <w:r>
        <w:t>e.</w:t>
      </w:r>
    </w:p>
    <w:tbl>
      <w:tblPr>
        <w:tblStyle w:val="Table-ShadedHeader"/>
        <w:tblW w:w="0" w:type="auto"/>
        <w:tblLook w:val="04A0" w:firstRow="1" w:lastRow="0" w:firstColumn="1" w:lastColumn="0" w:noHBand="0" w:noVBand="1"/>
      </w:tblPr>
      <w:tblGrid>
        <w:gridCol w:w="3216"/>
        <w:gridCol w:w="1923"/>
        <w:gridCol w:w="1245"/>
        <w:gridCol w:w="1815"/>
        <w:gridCol w:w="127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634"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8C5507">
      <w:r>
        <w:t xml:space="preserve">The </w:t>
      </w:r>
      <w:r>
        <w:rPr>
          <w:b/>
        </w:rPr>
        <w:t>ReplyMessage</w:t>
      </w:r>
      <w:r>
        <w:t xml:space="preserve"> element can be used in a </w:t>
      </w:r>
      <w:r>
        <w:rPr>
          <w:b/>
        </w:rPr>
        <w:t>Setti</w:t>
      </w:r>
      <w:r>
        <w:rPr>
          <w:b/>
        </w:rPr>
        <w:t xml:space="preserve">ngs </w:t>
      </w:r>
      <w:r>
        <w:t xml:space="preserve">command </w:t>
      </w:r>
      <w:r>
        <w:rPr>
          <w:b/>
        </w:rPr>
        <w:t>Oof</w:t>
      </w:r>
      <w:r>
        <w:t xml:space="preserve"> </w:t>
      </w:r>
      <w:r>
        <w:rPr>
          <w:b/>
        </w:rPr>
        <w:t>Get</w:t>
      </w:r>
      <w:r>
        <w:t xml:space="preserve"> (section </w:t>
      </w:r>
      <w:hyperlink w:anchor="Section_c005d3d1217c45c3afe5d7562cd8345a" w:history="1">
        <w:r>
          <w:rPr>
            <w:rStyle w:val="Hyperlink"/>
          </w:rPr>
          <w:t>2.2.3.83</w:t>
        </w:r>
      </w:hyperlink>
      <w:r>
        <w:t xml:space="preserve">) response to convey the requested </w:t>
      </w:r>
      <w:hyperlink w:anchor="gt_1384c735-fcc1-4dd2-b547-b9a42c1792e6">
        <w:r>
          <w:rPr>
            <w:rStyle w:val="HyperlinkGreen"/>
            <w:b/>
          </w:rPr>
          <w:t>OOF message</w:t>
        </w:r>
      </w:hyperlink>
      <w:r>
        <w:t xml:space="preserve">, or in a </w:t>
      </w:r>
      <w:r>
        <w:rPr>
          <w:b/>
        </w:rPr>
        <w:t xml:space="preserve">Settings </w:t>
      </w:r>
      <w:r>
        <w:t xml:space="preserve">command </w:t>
      </w:r>
      <w:r>
        <w:rPr>
          <w:b/>
        </w:rPr>
        <w:t>Oof</w:t>
      </w:r>
      <w:r>
        <w:t xml:space="preserve"> </w:t>
      </w:r>
      <w:r>
        <w:rPr>
          <w:b/>
        </w:rPr>
        <w:t>Set</w:t>
      </w:r>
      <w:r>
        <w:t xml:space="preserve"> request to set </w:t>
      </w:r>
      <w:r>
        <w:lastRenderedPageBreak/>
        <w:t>t</w:t>
      </w:r>
      <w:r>
        <w:t xml:space="preserve">he message that the client wants to send to a particular audience. If a </w:t>
      </w:r>
      <w:r>
        <w:rPr>
          <w:b/>
        </w:rPr>
        <w:t>ReplyMessage</w:t>
      </w:r>
      <w:r>
        <w:t xml:space="preserve"> element is included in an </w:t>
      </w:r>
      <w:r>
        <w:rPr>
          <w:b/>
        </w:rPr>
        <w:t>Oof</w:t>
      </w:r>
      <w:r>
        <w:t xml:space="preserve"> </w:t>
      </w:r>
      <w:r>
        <w:rPr>
          <w:b/>
        </w:rPr>
        <w:t xml:space="preserve">Set </w:t>
      </w:r>
      <w:r>
        <w:t xml:space="preserve">request, a </w:t>
      </w:r>
      <w:r>
        <w:rPr>
          <w:b/>
        </w:rPr>
        <w:t xml:space="preserve">BodyType </w:t>
      </w:r>
      <w:r>
        <w:t xml:space="preserve">element (section </w:t>
      </w:r>
      <w:hyperlink w:anchor="Section_d45f252753e2460abe52418774c744e8" w:history="1">
        <w:r>
          <w:rPr>
            <w:rStyle w:val="Hyperlink"/>
          </w:rPr>
          <w:t>2.2.3.17</w:t>
        </w:r>
      </w:hyperlink>
      <w:r>
        <w:t>) MUST also be included.</w:t>
      </w:r>
    </w:p>
    <w:p w:rsidR="00C45B8D" w:rsidRDefault="008C5507">
      <w:r>
        <w:t xml:space="preserve">The </w:t>
      </w:r>
      <w:r>
        <w:rPr>
          <w:b/>
        </w:rPr>
        <w:t>Oof</w:t>
      </w:r>
      <w:r>
        <w:t xml:space="preserve"> property (section </w:t>
      </w:r>
      <w:hyperlink w:anchor="Section_30eaf13318c54c218b977984b52aa9d4" w:history="1">
        <w:r>
          <w:rPr>
            <w:rStyle w:val="Hyperlink"/>
          </w:rPr>
          <w:t>2.2.3.122</w:t>
        </w:r>
      </w:hyperlink>
      <w:r>
        <w:t>) supports the following three audiences for an OOF message:</w:t>
      </w:r>
    </w:p>
    <w:p w:rsidR="00C45B8D" w:rsidRDefault="008C5507">
      <w:pPr>
        <w:numPr>
          <w:ilvl w:val="0"/>
          <w:numId w:val="96"/>
        </w:numPr>
        <w:tabs>
          <w:tab w:val="left" w:pos="360"/>
        </w:tabs>
      </w:pPr>
      <w:r>
        <w:t>Internal—A user who is in the same organization as the sending user.</w:t>
      </w:r>
    </w:p>
    <w:p w:rsidR="00C45B8D" w:rsidRDefault="008C5507">
      <w:pPr>
        <w:numPr>
          <w:ilvl w:val="0"/>
          <w:numId w:val="96"/>
        </w:numPr>
        <w:tabs>
          <w:tab w:val="left" w:pos="360"/>
        </w:tabs>
      </w:pPr>
      <w:r>
        <w:t>Known external—A user who is outside t</w:t>
      </w:r>
      <w:r>
        <w:t>he sending user's organization, but is represented in the sending user's contacts.</w:t>
      </w:r>
    </w:p>
    <w:p w:rsidR="00C45B8D" w:rsidRDefault="008C5507">
      <w:pPr>
        <w:numPr>
          <w:ilvl w:val="0"/>
          <w:numId w:val="96"/>
        </w:numPr>
        <w:tabs>
          <w:tab w:val="left" w:pos="360"/>
        </w:tabs>
      </w:pPr>
      <w:r>
        <w:t>Unknown external—A user who is outside the sending user's organization and is not represented in the sending user's contacts.</w:t>
      </w:r>
    </w:p>
    <w:p w:rsidR="00C45B8D" w:rsidRDefault="008C5507">
      <w:r>
        <w:t xml:space="preserve">The presence of one of the following elements, </w:t>
      </w:r>
      <w:r>
        <w:t>which are mutually exclusive, indicates the audience to which an OOF message pertains:</w:t>
      </w:r>
    </w:p>
    <w:p w:rsidR="00C45B8D" w:rsidRDefault="008C5507">
      <w:pPr>
        <w:numPr>
          <w:ilvl w:val="0"/>
          <w:numId w:val="97"/>
        </w:numPr>
        <w:tabs>
          <w:tab w:val="left" w:pos="360"/>
        </w:tabs>
      </w:pPr>
      <w:r>
        <w:rPr>
          <w:b/>
        </w:rPr>
        <w:t>AppliesToInternal</w:t>
      </w:r>
      <w:r>
        <w:t>—The OOF message is relevant to an internal audience.</w:t>
      </w:r>
    </w:p>
    <w:p w:rsidR="00C45B8D" w:rsidRDefault="008C5507">
      <w:pPr>
        <w:numPr>
          <w:ilvl w:val="0"/>
          <w:numId w:val="97"/>
        </w:numPr>
        <w:tabs>
          <w:tab w:val="left" w:pos="360"/>
        </w:tabs>
      </w:pPr>
      <w:r>
        <w:rPr>
          <w:b/>
        </w:rPr>
        <w:t>AppliesToExternalKnown</w:t>
      </w:r>
      <w:r>
        <w:t>—The OOF message is relevant to a known external audience.</w:t>
      </w:r>
    </w:p>
    <w:p w:rsidR="00C45B8D" w:rsidRDefault="008C5507">
      <w:pPr>
        <w:numPr>
          <w:ilvl w:val="0"/>
          <w:numId w:val="97"/>
        </w:numPr>
        <w:tabs>
          <w:tab w:val="left" w:pos="360"/>
        </w:tabs>
      </w:pPr>
      <w:r>
        <w:rPr>
          <w:b/>
        </w:rPr>
        <w:t>AppliesToExternalUnknown</w:t>
      </w:r>
      <w:r>
        <w:t>—The OOF message is relevant to an unknown external audience.</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w:t>
      </w:r>
      <w:r>
        <w:t xml:space="preserve">e MS-ASProtocolVersion header, as specified in </w:t>
      </w:r>
      <w:hyperlink r:id="rId6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Pr>
        <w:tabs>
          <w:tab w:val="left" w:pos="360"/>
        </w:tabs>
      </w:pPr>
    </w:p>
    <w:p w:rsidR="00C45B8D" w:rsidRDefault="008C5507">
      <w:pPr>
        <w:pStyle w:val="Heading4"/>
      </w:pPr>
      <w:bookmarkStart w:id="775" w:name="section_ae24ebaaa87d41a29f6444cb74a15da4"/>
      <w:bookmarkStart w:id="776" w:name="_Toc476026269"/>
      <w:r>
        <w:t>Request</w:t>
      </w:r>
      <w:bookmarkEnd w:id="775"/>
      <w:bookmarkEnd w:id="776"/>
    </w:p>
    <w:p w:rsidR="00C45B8D" w:rsidRDefault="008C5507">
      <w:r>
        <w:t xml:space="preserve">The </w:t>
      </w:r>
      <w:r>
        <w:rPr>
          <w:b/>
        </w:rPr>
        <w:t>Request</w:t>
      </w:r>
      <w:r>
        <w:t xml:space="preserve"> element is used in the following command requests:</w:t>
      </w:r>
    </w:p>
    <w:p w:rsidR="00C45B8D" w:rsidRDefault="008C5507">
      <w:pPr>
        <w:pStyle w:val="ListParagraph"/>
        <w:numPr>
          <w:ilvl w:val="0"/>
          <w:numId w:val="56"/>
        </w:numPr>
      </w:pPr>
      <w:r>
        <w:rPr>
          <w:b/>
        </w:rPr>
        <w:t xml:space="preserve">Autodiscover </w:t>
      </w:r>
      <w:r>
        <w:t xml:space="preserve">command requests (section </w:t>
      </w:r>
      <w:hyperlink w:anchor="Section_1a3e248319924581942e5f6214605062" w:history="1">
        <w:r>
          <w:rPr>
            <w:rStyle w:val="Hyperlink"/>
          </w:rPr>
          <w:t>2.2.1.1</w:t>
        </w:r>
      </w:hyperlink>
      <w:r>
        <w:t>)</w:t>
      </w:r>
    </w:p>
    <w:p w:rsidR="00C45B8D" w:rsidRDefault="008C5507">
      <w:pPr>
        <w:pStyle w:val="ListParagraph"/>
        <w:numPr>
          <w:ilvl w:val="0"/>
          <w:numId w:val="56"/>
        </w:numPr>
      </w:pPr>
      <w:r>
        <w:rPr>
          <w:b/>
        </w:rPr>
        <w:t xml:space="preserve">MeetingResponse </w:t>
      </w:r>
      <w:r>
        <w:t xml:space="preserve">command requests (section </w:t>
      </w:r>
      <w:hyperlink w:anchor="Section_42ececcd37df4340aa50783ba714facb" w:history="1">
        <w:r>
          <w:rPr>
            <w:rStyle w:val="Hyperlink"/>
          </w:rPr>
          <w:t>2.2.1.11</w:t>
        </w:r>
      </w:hyperlink>
      <w:r>
        <w:t>)</w:t>
      </w:r>
    </w:p>
    <w:p w:rsidR="00C45B8D" w:rsidRDefault="008C5507">
      <w:r>
        <w:t xml:space="preserve">The definition of the </w:t>
      </w:r>
      <w:r>
        <w:rPr>
          <w:b/>
        </w:rPr>
        <w:t>Request</w:t>
      </w:r>
      <w:r>
        <w:t xml:space="preserve"> element differs according to the context in which it is used. For more details, see section </w:t>
      </w:r>
      <w:hyperlink w:anchor="Section_8cb6cbee652f4175be30f1d2574a2f15" w:history="1">
        <w:r>
          <w:rPr>
            <w:rStyle w:val="Hyperlink"/>
          </w:rPr>
          <w:t>2.2.3.150.1</w:t>
        </w:r>
      </w:hyperlink>
      <w:r>
        <w:t xml:space="preserve"> and section </w:t>
      </w:r>
      <w:hyperlink w:anchor="Section_59ec13c7c4e24292a6217db8781f57c2" w:history="1">
        <w:r>
          <w:rPr>
            <w:rStyle w:val="Hyperlink"/>
          </w:rPr>
          <w:t>2.2.3.150.2</w:t>
        </w:r>
      </w:hyperlink>
      <w:r>
        <w:t>.</w:t>
      </w:r>
    </w:p>
    <w:p w:rsidR="00C45B8D" w:rsidRDefault="008C5507">
      <w:pPr>
        <w:pStyle w:val="Heading5"/>
      </w:pPr>
      <w:bookmarkStart w:id="777" w:name="section_8cb6cbee652f4175be30f1d2574a2f15"/>
      <w:bookmarkStart w:id="778" w:name="_Toc476026270"/>
      <w:r>
        <w:t>Reques</w:t>
      </w:r>
      <w:r>
        <w:t>t (Autodiscover)</w:t>
      </w:r>
      <w:bookmarkEnd w:id="777"/>
      <w:bookmarkEnd w:id="778"/>
    </w:p>
    <w:p w:rsidR="00C45B8D" w:rsidRDefault="008C5507">
      <w:r>
        <w:lastRenderedPageBreak/>
        <w:t xml:space="preserve">The </w:t>
      </w:r>
      <w:r>
        <w:rPr>
          <w:b/>
        </w:rPr>
        <w:t>Request</w:t>
      </w:r>
      <w:r>
        <w:t xml:space="preserve"> element is a required child element of the </w:t>
      </w:r>
      <w:r>
        <w:rPr>
          <w:b/>
        </w:rPr>
        <w:t xml:space="preserve">Autodiscover </w:t>
      </w:r>
      <w:r>
        <w:t xml:space="preserve">element in </w:t>
      </w:r>
      <w:r>
        <w:rPr>
          <w:b/>
        </w:rPr>
        <w:t>Autodiscover</w:t>
      </w:r>
      <w:r>
        <w:t xml:space="preserve"> command requests that contains the </w:t>
      </w:r>
      <w:r>
        <w:rPr>
          <w:b/>
        </w:rPr>
        <w:t>Autodiscover</w:t>
      </w:r>
      <w:r>
        <w:t xml:space="preserve"> command request parameters.</w:t>
      </w:r>
    </w:p>
    <w:p w:rsidR="00C45B8D" w:rsidRDefault="008C5507">
      <w:r>
        <w:t>All elements referenced in this section are defined in the http://schem</w:t>
      </w:r>
      <w:r>
        <w:t>as.microsoft.com/exchange/autodiscover/mobilesync/requestschema/2006 namespace.</w:t>
      </w:r>
    </w:p>
    <w:tbl>
      <w:tblPr>
        <w:tblStyle w:val="Table-ShadedHeader"/>
        <w:tblW w:w="0" w:type="auto"/>
        <w:tblLook w:val="04A0" w:firstRow="1" w:lastRow="0" w:firstColumn="1" w:lastColumn="0" w:noHBand="0" w:noVBand="1"/>
      </w:tblPr>
      <w:tblGrid>
        <w:gridCol w:w="2232"/>
        <w:gridCol w:w="1643"/>
        <w:gridCol w:w="3001"/>
        <w:gridCol w:w="1449"/>
        <w:gridCol w:w="11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request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Autodiscover</w:t>
            </w:r>
            <w:r>
              <w:t xml:space="preserve"> (section </w:t>
            </w:r>
            <w:hyperlink w:anchor="Section_a62799ae769f40cfa3d02f6dd35c5df8" w:history="1">
              <w:r>
                <w:rPr>
                  <w:rStyle w:val="Hyperlink"/>
                </w:rPr>
                <w:t>2.2.3.15</w:t>
              </w:r>
            </w:hyperlink>
            <w:r>
              <w:t>)</w:t>
            </w:r>
          </w:p>
        </w:tc>
        <w:tc>
          <w:tcPr>
            <w:tcW w:w="0" w:type="auto"/>
          </w:tcPr>
          <w:p w:rsidR="00C45B8D" w:rsidRDefault="008C5507">
            <w:pPr>
              <w:pStyle w:val="TableBodyText"/>
            </w:pPr>
            <w:r>
              <w:rPr>
                <w:b/>
              </w:rPr>
              <w:t>EMailAddress</w:t>
            </w:r>
            <w:r>
              <w:t xml:space="preserve"> (section </w:t>
            </w:r>
            <w:hyperlink w:anchor="Section_b9865ed6dc2f4053aaf83cef73cd5746" w:history="1">
              <w:r>
                <w:rPr>
                  <w:rStyle w:val="Hyperlink"/>
                </w:rPr>
                <w:t>2.2.3.56</w:t>
              </w:r>
            </w:hyperlink>
            <w:r>
              <w:t>)</w:t>
            </w:r>
          </w:p>
          <w:p w:rsidR="00C45B8D" w:rsidRDefault="008C5507">
            <w:pPr>
              <w:pStyle w:val="TableBodyText"/>
            </w:pPr>
            <w:r>
              <w:rPr>
                <w:b/>
              </w:rPr>
              <w:t>Accep</w:t>
            </w:r>
            <w:r>
              <w:rPr>
                <w:b/>
              </w:rPr>
              <w:t xml:space="preserve">tableResponseSchema </w:t>
            </w:r>
            <w:r>
              <w:t xml:space="preserve">(section </w:t>
            </w:r>
            <w:hyperlink w:anchor="Section_af222d9c4b0847f18008c2cc813d54d9" w:history="1">
              <w:r>
                <w:rPr>
                  <w:rStyle w:val="Hyperlink"/>
                </w:rPr>
                <w:t>2.2.3.1</w:t>
              </w:r>
            </w:hyperlink>
            <w:r>
              <w:t>)</w:t>
            </w:r>
          </w:p>
        </w:tc>
        <w:tc>
          <w:tcPr>
            <w:tcW w:w="0" w:type="auto"/>
          </w:tcPr>
          <w:p w:rsidR="00C45B8D" w:rsidRDefault="008C5507">
            <w:pPr>
              <w:pStyle w:val="TableBodyText"/>
              <w:rPr>
                <w:b/>
              </w:rPr>
            </w:pPr>
            <w:r>
              <w:rPr>
                <w:b/>
              </w:rPr>
              <w:t>container</w:t>
            </w:r>
            <w:r>
              <w:t xml:space="preserve"> (</w:t>
            </w:r>
            <w:hyperlink r:id="rId636"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bl>
    <w:p w:rsidR="00C45B8D" w:rsidRDefault="008C5507">
      <w:r>
        <w:t xml:space="preserve">When more than one </w:t>
      </w:r>
      <w:r>
        <w:rPr>
          <w:b/>
        </w:rPr>
        <w:t>R</w:t>
      </w:r>
      <w:r>
        <w:rPr>
          <w:b/>
        </w:rPr>
        <w:t>equest</w:t>
      </w:r>
      <w:r>
        <w:t xml:space="preserve"> elements are present in an </w:t>
      </w:r>
      <w:r>
        <w:rPr>
          <w:b/>
        </w:rPr>
        <w:t>Autodiscover</w:t>
      </w:r>
      <w:r>
        <w:t xml:space="preserve"> command request, the server returns an </w:t>
      </w:r>
      <w:r>
        <w:rPr>
          <w:b/>
        </w:rPr>
        <w:t>ErrorCode</w:t>
      </w:r>
      <w:r>
        <w:t xml:space="preserve"> (section </w:t>
      </w:r>
      <w:hyperlink w:anchor="Section_332cb53e264c49189d698418b5cb53f7" w:history="1">
        <w:r>
          <w:rPr>
            <w:rStyle w:val="Hyperlink"/>
          </w:rPr>
          <w:t>2.2.3.64</w:t>
        </w:r>
      </w:hyperlink>
      <w:r>
        <w:t>) value of 600.</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79" w:name="section_59ec13c7c4e24292a6217db8781f57c2"/>
      <w:bookmarkStart w:id="780" w:name="_Toc476026271"/>
      <w:r>
        <w:t>Request (MeetingResponse)</w:t>
      </w:r>
      <w:bookmarkEnd w:id="779"/>
      <w:bookmarkEnd w:id="780"/>
    </w:p>
    <w:p w:rsidR="00C45B8D" w:rsidRDefault="008C5507">
      <w:r>
        <w:t xml:space="preserve">The </w:t>
      </w:r>
      <w:r>
        <w:rPr>
          <w:b/>
        </w:rPr>
        <w:t>Request</w:t>
      </w:r>
      <w:r>
        <w:t xml:space="preserve"> element is a required child element of the </w:t>
      </w:r>
      <w:r>
        <w:rPr>
          <w:b/>
        </w:rPr>
        <w:t xml:space="preserve">MeetingResponse </w:t>
      </w:r>
      <w:r>
        <w:t>element in</w:t>
      </w:r>
      <w:r>
        <w:rPr>
          <w:b/>
        </w:rPr>
        <w:t xml:space="preserve"> MeetingResponse</w:t>
      </w:r>
      <w:r>
        <w:t xml:space="preserve"> command requests. Its child elements specify the meeting request that is being responded to, the response to that meeting request, a</w:t>
      </w:r>
      <w:r>
        <w:t>nd the folder on the server that the meeting request is located in.</w:t>
      </w:r>
    </w:p>
    <w:p w:rsidR="00C45B8D" w:rsidRDefault="008C5507">
      <w:r>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38"/>
        <w:gridCol w:w="2185"/>
        <w:gridCol w:w="1924"/>
        <w:gridCol w:w="1628"/>
        <w:gridCol w:w="120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C45B8D" w:rsidRDefault="008C5507">
            <w:pPr>
              <w:pStyle w:val="TableBodyText"/>
            </w:pPr>
            <w:r>
              <w:rPr>
                <w:b/>
              </w:rPr>
              <w:t>MeetingResponse</w:t>
            </w:r>
            <w:r>
              <w:t xml:space="preserve"> (section </w:t>
            </w:r>
            <w:hyperlink w:anchor="Section_aedc7a2474be41b9bc4726bb4682530e" w:history="1">
              <w:r>
                <w:rPr>
                  <w:rStyle w:val="Hyperlink"/>
                </w:rPr>
                <w:t>2.2.3.106</w:t>
              </w:r>
            </w:hyperlink>
            <w:r>
              <w:t xml:space="preserve">) </w:t>
            </w:r>
          </w:p>
        </w:tc>
        <w:tc>
          <w:tcPr>
            <w:tcW w:w="0" w:type="auto"/>
          </w:tcPr>
          <w:p w:rsidR="00C45B8D" w:rsidRDefault="008C5507">
            <w:pPr>
              <w:pStyle w:val="TableBodyText"/>
            </w:pPr>
            <w:r>
              <w:rPr>
                <w:b/>
              </w:rPr>
              <w:t>UserResponse</w:t>
            </w:r>
            <w:r>
              <w:t xml:space="preserve"> (section </w:t>
            </w:r>
            <w:hyperlink w:anchor="Section_cf84ea6132c04cad8f210b073d03bd21" w:history="1">
              <w:r>
                <w:rPr>
                  <w:rStyle w:val="Hyperlink"/>
                </w:rPr>
                <w:t>2.2.3.194</w:t>
              </w:r>
            </w:hyperlink>
            <w:r>
              <w:t xml:space="preserve">) </w:t>
            </w:r>
          </w:p>
          <w:p w:rsidR="00C45B8D" w:rsidRDefault="008C5507">
            <w:pPr>
              <w:pStyle w:val="TableBodyText"/>
            </w:pPr>
            <w:r>
              <w:rPr>
                <w:b/>
              </w:rPr>
              <w:t>CollectionId</w:t>
            </w:r>
            <w:r>
              <w:t xml:space="preserve"> (section </w:t>
            </w:r>
            <w:hyperlink w:anchor="Section_b6729d23d177442791e6f53a02f50e8d" w:history="1">
              <w:r>
                <w:rPr>
                  <w:rStyle w:val="Hyperlink"/>
                </w:rPr>
                <w:t>2.2.3.30.4</w:t>
              </w:r>
            </w:hyperlink>
            <w:r>
              <w:t xml:space="preserve">) </w:t>
            </w:r>
          </w:p>
          <w:p w:rsidR="00C45B8D" w:rsidRDefault="008C5507">
            <w:pPr>
              <w:pStyle w:val="TableBodyText"/>
            </w:pPr>
            <w:r>
              <w:rPr>
                <w:b/>
              </w:rPr>
              <w:t>RequestId</w:t>
            </w:r>
            <w:r>
              <w:t xml:space="preserve"> (section </w:t>
            </w:r>
            <w:hyperlink w:anchor="Section_5f6963b228624ca7b588e10f8ef4c2df" w:history="1">
              <w:r>
                <w:rPr>
                  <w:rStyle w:val="Hyperlink"/>
                </w:rPr>
                <w:t>2.2.3.151</w:t>
              </w:r>
            </w:hyperlink>
            <w:r>
              <w:t xml:space="preserve">) </w:t>
            </w:r>
          </w:p>
          <w:p w:rsidR="00C45B8D" w:rsidRDefault="008C5507">
            <w:pPr>
              <w:pStyle w:val="TableBodyText"/>
            </w:pPr>
            <w:r>
              <w:rPr>
                <w:b/>
              </w:rPr>
              <w:t>search:LongId</w:t>
            </w:r>
            <w:r>
              <w:t xml:space="preserve"> (section </w:t>
            </w:r>
            <w:hyperlink w:anchor="Section_d3e3dc5765c447dea9f6170ace931487" w:history="1">
              <w:r>
                <w:rPr>
                  <w:rStyle w:val="Hyperlink"/>
                </w:rPr>
                <w:t>2.2.3.98.2</w:t>
              </w:r>
            </w:hyperlink>
            <w:r>
              <w:t>)</w:t>
            </w:r>
          </w:p>
          <w:p w:rsidR="00C45B8D" w:rsidRDefault="008C5507">
            <w:pPr>
              <w:pStyle w:val="TableBodyText"/>
            </w:pPr>
            <w:r>
              <w:rPr>
                <w:b/>
              </w:rPr>
              <w:t>InstanceId</w:t>
            </w:r>
            <w:r>
              <w:t xml:space="preserve"> (section </w:t>
            </w:r>
            <w:hyperlink w:anchor="Section_05c577a199f24afa83bcc1acacb80a1c" w:history="1">
              <w:r>
                <w:rPr>
                  <w:rStyle w:val="Hyperlink"/>
                </w:rPr>
                <w:t>2.2.3.92.1</w:t>
              </w:r>
            </w:hyperlink>
            <w:r>
              <w:t>)</w:t>
            </w:r>
          </w:p>
          <w:p w:rsidR="00C45B8D" w:rsidRDefault="008C5507">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C45B8D" w:rsidRDefault="008C5507">
            <w:pPr>
              <w:pStyle w:val="TableBodyText"/>
              <w:rPr>
                <w:b/>
              </w:rPr>
            </w:pPr>
            <w:r>
              <w:rPr>
                <w:b/>
              </w:rPr>
              <w:lastRenderedPageBreak/>
              <w:t>container</w:t>
            </w:r>
            <w:r>
              <w:t xml:space="preserve"> (</w:t>
            </w:r>
            <w:hyperlink r:id="rId638"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1...N (required)</w:t>
            </w:r>
          </w:p>
        </w:tc>
      </w:tr>
    </w:tbl>
    <w:p w:rsidR="00C45B8D" w:rsidRDefault="008C5507">
      <w:r>
        <w:t xml:space="preserve">If the </w:t>
      </w:r>
      <w:r>
        <w:rPr>
          <w:b/>
        </w:rPr>
        <w:t>search:LongId</w:t>
      </w:r>
      <w:r>
        <w:t xml:space="preserve"> element is present, the </w:t>
      </w:r>
      <w:r>
        <w:rPr>
          <w:b/>
        </w:rPr>
        <w:t>CollectionId</w:t>
      </w:r>
      <w:r>
        <w:t xml:space="preserve"> and </w:t>
      </w:r>
      <w:r>
        <w:rPr>
          <w:b/>
        </w:rPr>
        <w:t>RequestId</w:t>
      </w:r>
      <w:r>
        <w:t xml:space="preserve"> elements MUST NOT be present.</w:t>
      </w:r>
    </w:p>
    <w:p w:rsidR="00C45B8D" w:rsidRDefault="008C5507">
      <w:r>
        <w:rPr>
          <w:b/>
        </w:rPr>
        <w:t>Protocol Versions</w:t>
      </w:r>
    </w:p>
    <w:p w:rsidR="00C45B8D" w:rsidRDefault="008C5507">
      <w:r>
        <w:t>The following table specifies the protocol versions that support thi</w:t>
      </w:r>
      <w:r>
        <w:t xml:space="preserve">s element. The client indicates the protocol version being used by setting either the MS-ASProtocolVersion header, as specified in </w:t>
      </w:r>
      <w:hyperlink r:id="rId639"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81" w:name="section_5f6963b228624ca7b588e10f8ef4c2df"/>
      <w:bookmarkStart w:id="782" w:name="_Toc476026272"/>
      <w:r>
        <w:t>RequestId</w:t>
      </w:r>
      <w:bookmarkEnd w:id="781"/>
      <w:bookmarkEnd w:id="782"/>
    </w:p>
    <w:p w:rsidR="00C45B8D" w:rsidRDefault="008C5507">
      <w:r>
        <w:t xml:space="preserve">The </w:t>
      </w:r>
      <w:r>
        <w:rPr>
          <w:b/>
        </w:rPr>
        <w:t>RequestId</w:t>
      </w:r>
      <w:r>
        <w:t xml:space="preserve"> element is a child element of the </w:t>
      </w:r>
      <w:r>
        <w:rPr>
          <w:b/>
        </w:rPr>
        <w:t xml:space="preserve">Request </w:t>
      </w:r>
      <w:r>
        <w:t xml:space="preserve">element in </w:t>
      </w:r>
      <w:r>
        <w:rPr>
          <w:b/>
        </w:rPr>
        <w:t>MeetingResponse</w:t>
      </w:r>
      <w:r>
        <w:t xml:space="preserve"> command requests and a child element of the </w:t>
      </w:r>
      <w:r>
        <w:rPr>
          <w:b/>
        </w:rPr>
        <w:t xml:space="preserve">Result </w:t>
      </w:r>
      <w:r>
        <w:t xml:space="preserve">element in </w:t>
      </w:r>
      <w:r>
        <w:rPr>
          <w:b/>
        </w:rPr>
        <w:t xml:space="preserve">MeetingResponse </w:t>
      </w:r>
      <w:r>
        <w:t>command responses. In both contexts, it specifies the server ID of the meeting request message item.</w:t>
      </w:r>
    </w:p>
    <w:p w:rsidR="00C45B8D" w:rsidRDefault="008C5507">
      <w:r>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54"/>
        <w:gridCol w:w="1602"/>
        <w:gridCol w:w="1176"/>
        <w:gridCol w:w="1531"/>
        <w:gridCol w:w="261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w:t>
            </w:r>
            <w:r>
              <w:t>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C45B8D" w:rsidRDefault="008C5507">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640" w:anchor="Section_dcfe20e1cb36457f8c7be5c61351f7d3">
              <w:r>
                <w:rPr>
                  <w:rStyle w:val="Hyperlink"/>
                </w:rPr>
                <w:t>[MS-ASDTYPE]</w:t>
              </w:r>
            </w:hyperlink>
            <w:r>
              <w:t xml:space="preserve"> section 2.7) </w:t>
            </w:r>
          </w:p>
        </w:tc>
        <w:tc>
          <w:tcPr>
            <w:tcW w:w="0" w:type="auto"/>
          </w:tcPr>
          <w:p w:rsidR="00C45B8D" w:rsidRDefault="008C5507">
            <w:pPr>
              <w:pStyle w:val="TableBodyText"/>
            </w:pPr>
            <w:r>
              <w:t xml:space="preserve">0...1 (Required, unless </w:t>
            </w:r>
            <w:r>
              <w:rPr>
                <w:b/>
              </w:rPr>
              <w:t>search:LongId</w:t>
            </w:r>
            <w:r>
              <w:t xml:space="preserve"> (section </w:t>
            </w:r>
            <w:hyperlink w:anchor="Section_d3e3dc5765c447dea9f6170ace931487" w:history="1">
              <w:r>
                <w:rPr>
                  <w:rStyle w:val="Hyperlink"/>
                </w:rPr>
                <w:t>2.2.3.98.2</w:t>
              </w:r>
            </w:hyperlink>
            <w:r>
              <w:t xml:space="preserve">) </w:t>
            </w:r>
            <w:r>
              <w:t>is included)</w:t>
            </w:r>
          </w:p>
        </w:tc>
      </w:tr>
      <w:tr w:rsidR="00C45B8D" w:rsidTr="00C45B8D">
        <w:tc>
          <w:tcPr>
            <w:tcW w:w="0" w:type="auto"/>
          </w:tcPr>
          <w:p w:rsidR="00C45B8D" w:rsidRDefault="008C5507">
            <w:pPr>
              <w:pStyle w:val="TableBodyText"/>
              <w:rPr>
                <w:b/>
              </w:rPr>
            </w:pPr>
            <w:r>
              <w:rPr>
                <w:b/>
              </w:rPr>
              <w:t xml:space="preserve">MeetingResponse </w:t>
            </w:r>
            <w:r>
              <w:t>command response</w:t>
            </w:r>
          </w:p>
        </w:tc>
        <w:tc>
          <w:tcPr>
            <w:tcW w:w="0" w:type="auto"/>
          </w:tcPr>
          <w:p w:rsidR="00C45B8D" w:rsidRDefault="008C5507">
            <w:pPr>
              <w:pStyle w:val="TableBodyText"/>
            </w:pPr>
            <w:r>
              <w:rPr>
                <w:b/>
              </w:rPr>
              <w:t>Result</w:t>
            </w:r>
            <w:r>
              <w:t xml:space="preserve"> (section </w:t>
            </w:r>
            <w:hyperlink w:anchor="Section_03650972642445f5b30d0ef3bd9a38e6" w:history="1">
              <w:r>
                <w:rPr>
                  <w:rStyle w:val="Hyperlink"/>
                </w:rPr>
                <w:t>2.2.3.155.2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0…1 (optional)</w:t>
            </w:r>
          </w:p>
        </w:tc>
      </w:tr>
    </w:tbl>
    <w:p w:rsidR="00C45B8D" w:rsidRDefault="008C5507">
      <w:r>
        <w:t xml:space="preserve">When the client sends a </w:t>
      </w:r>
      <w:r>
        <w:rPr>
          <w:b/>
        </w:rPr>
        <w:t>MeetingResponse</w:t>
      </w:r>
      <w:r>
        <w:t xml:space="preserve"> command request, the client includes a </w:t>
      </w:r>
      <w:r>
        <w:rPr>
          <w:b/>
        </w:rPr>
        <w:t>RequestId</w:t>
      </w:r>
      <w:r>
        <w:t xml:space="preserve"> element to identify which meeting request is being responded to. The </w:t>
      </w:r>
      <w:r>
        <w:rPr>
          <w:b/>
        </w:rPr>
        <w:t>RequestId</w:t>
      </w:r>
      <w:r>
        <w:t xml:space="preserve"> element is also </w:t>
      </w:r>
      <w:r>
        <w:lastRenderedPageBreak/>
        <w:t xml:space="preserve">returned in the response to the client along with the status of the user's response to the meeting request. The </w:t>
      </w:r>
      <w:r>
        <w:rPr>
          <w:b/>
        </w:rPr>
        <w:t>RequestId</w:t>
      </w:r>
      <w:r>
        <w:t xml:space="preserve"> element value can be up to 64 characte</w:t>
      </w:r>
      <w:r>
        <w:t>rs in length.</w:t>
      </w:r>
    </w:p>
    <w:p w:rsidR="00C45B8D" w:rsidRDefault="008C5507">
      <w:r>
        <w:t xml:space="preserve">The </w:t>
      </w:r>
      <w:r>
        <w:rPr>
          <w:b/>
        </w:rPr>
        <w:t xml:space="preserve">RequestId </w:t>
      </w:r>
      <w:r>
        <w:t xml:space="preserve">element is present in </w:t>
      </w:r>
      <w:r>
        <w:rPr>
          <w:b/>
        </w:rPr>
        <w:t xml:space="preserve">MeetingResponse </w:t>
      </w:r>
      <w:r>
        <w:t xml:space="preserve">command responses only if it was present in the corresponding </w:t>
      </w:r>
      <w:r>
        <w:rPr>
          <w:b/>
        </w:rPr>
        <w:t xml:space="preserve">MeetingResponse </w:t>
      </w:r>
      <w:r>
        <w:t xml:space="preserve">command request. The </w:t>
      </w:r>
      <w:r>
        <w:rPr>
          <w:b/>
        </w:rPr>
        <w:t xml:space="preserve">RequestId </w:t>
      </w:r>
      <w:r>
        <w:t xml:space="preserve">element MUST NOT be present in the </w:t>
      </w:r>
      <w:r>
        <w:rPr>
          <w:b/>
        </w:rPr>
        <w:t xml:space="preserve">MeetingResponse </w:t>
      </w:r>
      <w:r>
        <w:t xml:space="preserve">command request if the </w:t>
      </w:r>
      <w:r>
        <w:rPr>
          <w:b/>
        </w:rPr>
        <w:t>search:</w:t>
      </w:r>
      <w:r>
        <w:rPr>
          <w:b/>
        </w:rPr>
        <w:t>LongId</w:t>
      </w:r>
      <w:r>
        <w:t xml:space="preserve"> element is present.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83" w:name="section_7ba1b96154194b4f9f22a5e22e32ae02"/>
      <w:bookmarkStart w:id="784" w:name="_Toc476026273"/>
      <w:r>
        <w:t>ResolveRecipients</w:t>
      </w:r>
      <w:bookmarkEnd w:id="783"/>
      <w:bookmarkEnd w:id="784"/>
    </w:p>
    <w:p w:rsidR="00C45B8D" w:rsidRDefault="008C5507">
      <w:r>
        <w:t xml:space="preserve">The </w:t>
      </w:r>
      <w:r>
        <w:rPr>
          <w:b/>
        </w:rPr>
        <w:t>ResolveRecipients</w:t>
      </w:r>
      <w:r>
        <w:t xml:space="preserve"> element is a required element in </w:t>
      </w:r>
      <w:r>
        <w:rPr>
          <w:b/>
        </w:rPr>
        <w:t>ResolveRecipients</w:t>
      </w:r>
      <w:r>
        <w:t xml:space="preserve"> command requests and responses that identifies the body of the HTTP </w:t>
      </w:r>
      <w:r>
        <w:rPr>
          <w:b/>
        </w:rPr>
        <w:t>POST</w:t>
      </w:r>
      <w:r>
        <w:t xml:space="preserve"> as containing a </w:t>
      </w:r>
      <w:r>
        <w:rPr>
          <w:b/>
        </w:rPr>
        <w:t>ResolveRecipients</w:t>
      </w:r>
      <w:r>
        <w:t xml:space="preserve"> command (sec</w:t>
      </w:r>
      <w:r>
        <w:t xml:space="preserve">tion </w:t>
      </w:r>
      <w:hyperlink w:anchor="Section_af10e71badf140e98074cccd9a4889a2" w:history="1">
        <w:r>
          <w:rPr>
            <w:rStyle w:val="Hyperlink"/>
          </w:rPr>
          <w:t>2.2.1.15</w:t>
        </w:r>
      </w:hyperlink>
      <w:r>
        <w:t>). It is the top-level element in the XML stream.</w:t>
      </w:r>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01"/>
        <w:gridCol w:w="1350"/>
        <w:gridCol w:w="2036"/>
        <w:gridCol w:w="2143"/>
        <w:gridCol w:w="134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command request</w:t>
            </w:r>
          </w:p>
        </w:tc>
        <w:tc>
          <w:tcPr>
            <w:tcW w:w="0" w:type="auto"/>
          </w:tcPr>
          <w:p w:rsidR="00C45B8D" w:rsidRDefault="008C5507">
            <w:pPr>
              <w:pStyle w:val="TableBodyText"/>
            </w:pPr>
            <w:r>
              <w:t>None</w:t>
            </w:r>
          </w:p>
        </w:tc>
        <w:tc>
          <w:tcPr>
            <w:tcW w:w="0" w:type="auto"/>
          </w:tcPr>
          <w:p w:rsidR="00C45B8D" w:rsidRDefault="008C5507">
            <w:pPr>
              <w:pStyle w:val="TableBodyText"/>
            </w:pPr>
            <w:r>
              <w:rPr>
                <w:b/>
              </w:rPr>
              <w:t>To</w:t>
            </w:r>
            <w:r>
              <w:t xml:space="preserve"> (section </w:t>
            </w:r>
            <w:hyperlink w:anchor="Section_d7154be6d43a4b3db0ce0e110e7da1c8" w:history="1">
              <w:r>
                <w:rPr>
                  <w:rStyle w:val="Hyperlink"/>
                </w:rPr>
                <w:t>2.2.3.183</w:t>
              </w:r>
            </w:hyperlink>
            <w:r>
              <w:t>)</w:t>
            </w:r>
          </w:p>
          <w:p w:rsidR="00C45B8D" w:rsidRDefault="008C5507">
            <w:pPr>
              <w:pStyle w:val="TableBodyText"/>
            </w:pPr>
            <w:r>
              <w:rPr>
                <w:b/>
              </w:rPr>
              <w:t>Options</w:t>
            </w:r>
            <w:r>
              <w:t xml:space="preserve"> (section </w:t>
            </w:r>
            <w:hyperlink w:anchor="Section_4d35e5e8595b4017abf67aef9f8aa70f" w:history="1">
              <w:r>
                <w:rPr>
                  <w:rStyle w:val="Hyperlink"/>
                </w:rPr>
                <w:t>2.2.3.125.4</w:t>
              </w:r>
            </w:hyperlink>
            <w:r>
              <w:t>)</w:t>
            </w:r>
          </w:p>
          <w:p w:rsidR="00C45B8D" w:rsidRDefault="00C45B8D">
            <w:pPr>
              <w:pStyle w:val="TableBodyText"/>
            </w:pPr>
          </w:p>
        </w:tc>
        <w:tc>
          <w:tcPr>
            <w:tcW w:w="0" w:type="auto"/>
          </w:tcPr>
          <w:p w:rsidR="00C45B8D" w:rsidRDefault="008C5507">
            <w:pPr>
              <w:pStyle w:val="TableBodyText"/>
              <w:rPr>
                <w:b/>
              </w:rPr>
            </w:pPr>
            <w:r>
              <w:rPr>
                <w:b/>
              </w:rPr>
              <w:t>co</w:t>
            </w:r>
            <w:r>
              <w:rPr>
                <w:b/>
              </w:rPr>
              <w:t>ntainer</w:t>
            </w:r>
            <w:r>
              <w:t xml:space="preserve"> (</w:t>
            </w:r>
            <w:hyperlink r:id="rId642"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ResolveRecipients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Status</w:t>
            </w:r>
            <w:r>
              <w:t xml:space="preserve"> (section </w:t>
            </w:r>
            <w:hyperlink w:anchor="Section_71628fd7d2a54bb2a6afabedbaa341d9" w:history="1">
              <w:r>
                <w:rPr>
                  <w:rStyle w:val="Hyperlink"/>
                </w:rPr>
                <w:t>2.2.3.177.12</w:t>
              </w:r>
            </w:hyperlink>
            <w:r>
              <w:t xml:space="preserve">) </w:t>
            </w:r>
          </w:p>
          <w:p w:rsidR="00C45B8D" w:rsidRDefault="008C5507">
            <w:pPr>
              <w:pStyle w:val="TableBodyText"/>
            </w:pPr>
            <w:r>
              <w:rPr>
                <w:b/>
              </w:rPr>
              <w:t>Response</w:t>
            </w:r>
            <w:r>
              <w:t xml:space="preserve"> (section </w:t>
            </w:r>
            <w:hyperlink w:anchor="Section_424f20878bf8410babd12aa8a4769671" w:history="1">
              <w:r>
                <w:rPr>
                  <w:rStyle w:val="Hyperlink"/>
                </w:rPr>
                <w:t>2.2.3.153.6</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w:t>
      </w:r>
      <w:r>
        <w:t xml:space="preserve"> protocol version being used by setting either the MS-ASProtocolVersion header, as specified in </w:t>
      </w:r>
      <w:hyperlink r:id="rId64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785" w:name="section_eaf6e2ce93a34ad88b79a0c0c93ac523"/>
      <w:bookmarkStart w:id="786" w:name="_Toc476026274"/>
      <w:r>
        <w:t>Response</w:t>
      </w:r>
      <w:bookmarkEnd w:id="785"/>
      <w:bookmarkEnd w:id="786"/>
    </w:p>
    <w:p w:rsidR="00C45B8D" w:rsidRDefault="008C5507">
      <w:r>
        <w:t xml:space="preserve">The </w:t>
      </w:r>
      <w:r>
        <w:rPr>
          <w:b/>
        </w:rPr>
        <w:t>Response</w:t>
      </w:r>
      <w:r>
        <w:t xml:space="preserve"> element is used in the following command responses:</w:t>
      </w:r>
    </w:p>
    <w:p w:rsidR="00C45B8D" w:rsidRDefault="008C5507">
      <w:pPr>
        <w:pStyle w:val="ListParagraph"/>
        <w:numPr>
          <w:ilvl w:val="0"/>
          <w:numId w:val="56"/>
        </w:numPr>
      </w:pPr>
      <w:r>
        <w:rPr>
          <w:b/>
        </w:rPr>
        <w:t xml:space="preserve">Autodiscover </w:t>
      </w:r>
      <w:r>
        <w:t xml:space="preserve">command responses (section </w:t>
      </w:r>
      <w:hyperlink w:anchor="Section_1a3e248319924581942e5f6214605062" w:history="1">
        <w:r>
          <w:rPr>
            <w:rStyle w:val="Hyperlink"/>
          </w:rPr>
          <w:t>2.2.1.1</w:t>
        </w:r>
      </w:hyperlink>
      <w:r>
        <w:t>)</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GetItemEstimate </w:t>
      </w:r>
      <w:r>
        <w:t xml:space="preserve">command responses (section </w:t>
      </w:r>
      <w:hyperlink w:anchor="Section_da8fa0da4b124959890d7e5065962642" w:history="1">
        <w:r>
          <w:rPr>
            <w:rStyle w:val="Hyperlink"/>
          </w:rPr>
          <w:t>2.2.1.9</w:t>
        </w:r>
      </w:hyperlink>
      <w:r>
        <w:t>)</w:t>
      </w:r>
    </w:p>
    <w:p w:rsidR="00C45B8D" w:rsidRDefault="008C5507">
      <w:pPr>
        <w:pStyle w:val="ListParagraph"/>
        <w:numPr>
          <w:ilvl w:val="0"/>
          <w:numId w:val="56"/>
        </w:numPr>
      </w:pPr>
      <w:r>
        <w:rPr>
          <w:b/>
        </w:rPr>
        <w:t xml:space="preserve">ItemOperations </w:t>
      </w:r>
      <w:r>
        <w:t xml:space="preserve">command responses (section </w:t>
      </w:r>
      <w:hyperlink w:anchor="Section_9d4264fb42f547fb81335e68c52dd339" w:history="1">
        <w:r>
          <w:rPr>
            <w:rStyle w:val="Hyperlink"/>
          </w:rPr>
          <w:t>2.2.1.10</w:t>
        </w:r>
      </w:hyperlink>
      <w:r>
        <w:t>)</w:t>
      </w:r>
    </w:p>
    <w:p w:rsidR="00C45B8D" w:rsidRDefault="008C5507">
      <w:pPr>
        <w:pStyle w:val="ListParagraph"/>
        <w:numPr>
          <w:ilvl w:val="0"/>
          <w:numId w:val="56"/>
        </w:numPr>
      </w:pPr>
      <w:r>
        <w:rPr>
          <w:b/>
        </w:rPr>
        <w:t xml:space="preserve">MoveItems </w:t>
      </w:r>
      <w:r>
        <w:t xml:space="preserve">command responses (section </w:t>
      </w:r>
      <w:hyperlink w:anchor="Section_92958692b116462f871ceaab66076da1" w:history="1">
        <w:r>
          <w:rPr>
            <w:rStyle w:val="Hyperlink"/>
          </w:rPr>
          <w:t>2.2.1.12</w:t>
        </w:r>
      </w:hyperlink>
      <w:r>
        <w:t>)</w:t>
      </w:r>
    </w:p>
    <w:p w:rsidR="00C45B8D" w:rsidRDefault="008C5507">
      <w:pPr>
        <w:pStyle w:val="ListParagraph"/>
        <w:numPr>
          <w:ilvl w:val="0"/>
          <w:numId w:val="56"/>
        </w:numPr>
      </w:pPr>
      <w:r>
        <w:rPr>
          <w:b/>
        </w:rPr>
        <w:t xml:space="preserve">ResolveRecipients </w:t>
      </w:r>
      <w:r>
        <w:t xml:space="preserve">command responses (section </w:t>
      </w:r>
      <w:hyperlink w:anchor="Section_af10e71badf140e98074cccd9a4889a2" w:history="1">
        <w:r>
          <w:rPr>
            <w:rStyle w:val="Hyperlink"/>
          </w:rPr>
          <w:t>2.2.1.15</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t>The definition of the</w:t>
      </w:r>
      <w:r>
        <w:t xml:space="preserve"> </w:t>
      </w:r>
      <w:r>
        <w:rPr>
          <w:b/>
        </w:rPr>
        <w:t>Response</w:t>
      </w:r>
      <w:r>
        <w:t xml:space="preserve"> element differs according to the context in which it is used. For more details, see section </w:t>
      </w:r>
      <w:hyperlink w:anchor="Section_c60e36b5ca1a4996bfc3393efa2bafe0" w:history="1">
        <w:r>
          <w:rPr>
            <w:rStyle w:val="Hyperlink"/>
          </w:rPr>
          <w:t>2.2.3.153.1</w:t>
        </w:r>
      </w:hyperlink>
      <w:r>
        <w:t xml:space="preserve">, section </w:t>
      </w:r>
      <w:hyperlink w:anchor="Section_bf3f210d9e4746aeabc826c66de43711" w:history="1">
        <w:r>
          <w:rPr>
            <w:rStyle w:val="Hyperlink"/>
          </w:rPr>
          <w:t>2.2.3.153.2</w:t>
        </w:r>
      </w:hyperlink>
      <w:r>
        <w:t xml:space="preserve">, </w:t>
      </w:r>
      <w:r>
        <w:t xml:space="preserve">section </w:t>
      </w:r>
      <w:hyperlink w:anchor="Section_a6f8ed75f9c643f9b223fb42483dc988" w:history="1">
        <w:r>
          <w:rPr>
            <w:rStyle w:val="Hyperlink"/>
          </w:rPr>
          <w:t>2.2.3.153.3</w:t>
        </w:r>
      </w:hyperlink>
      <w:r>
        <w:t xml:space="preserve">, section </w:t>
      </w:r>
      <w:hyperlink w:anchor="Section_d8f268b7704248f8a56340fe0cd96ab6" w:history="1">
        <w:r>
          <w:rPr>
            <w:rStyle w:val="Hyperlink"/>
          </w:rPr>
          <w:t>2.2.3.153.4</w:t>
        </w:r>
      </w:hyperlink>
      <w:r>
        <w:t xml:space="preserve">, section </w:t>
      </w:r>
      <w:hyperlink w:anchor="Section_cf8a82a541b64d88bc41e4b4ec2d3122" w:history="1">
        <w:r>
          <w:rPr>
            <w:rStyle w:val="Hyperlink"/>
          </w:rPr>
          <w:t>2.2.3.153.5</w:t>
        </w:r>
      </w:hyperlink>
      <w:r>
        <w:t xml:space="preserve">, section </w:t>
      </w:r>
      <w:hyperlink w:anchor="Section_424f20878bf8410babd12aa8a4769671" w:history="1">
        <w:r>
          <w:rPr>
            <w:rStyle w:val="Hyperlink"/>
          </w:rPr>
          <w:t>2.2.3.153.6</w:t>
        </w:r>
      </w:hyperlink>
      <w:r>
        <w:t xml:space="preserve"> and section </w:t>
      </w:r>
      <w:hyperlink w:anchor="Section_8f96e91c5ff341d2805f5e600cd8bf98" w:history="1">
        <w:r>
          <w:rPr>
            <w:rStyle w:val="Hyperlink"/>
          </w:rPr>
          <w:t>2.2.3.153.7</w:t>
        </w:r>
      </w:hyperlink>
      <w:r>
        <w:t>.</w:t>
      </w:r>
    </w:p>
    <w:p w:rsidR="00C45B8D" w:rsidRDefault="008C5507">
      <w:pPr>
        <w:pStyle w:val="Heading5"/>
      </w:pPr>
      <w:bookmarkStart w:id="787" w:name="section_c60e36b5ca1a4996bfc3393efa2bafe0"/>
      <w:bookmarkStart w:id="788" w:name="_Toc476026275"/>
      <w:r>
        <w:t>Response (Autodiscover)</w:t>
      </w:r>
      <w:bookmarkEnd w:id="787"/>
      <w:bookmarkEnd w:id="788"/>
    </w:p>
    <w:p w:rsidR="00C45B8D" w:rsidRDefault="008C5507">
      <w:r>
        <w:t xml:space="preserve">The </w:t>
      </w:r>
      <w:r>
        <w:rPr>
          <w:b/>
        </w:rPr>
        <w:t>Response</w:t>
      </w:r>
      <w:r>
        <w:t xml:space="preserve"> element is a required child element of the </w:t>
      </w:r>
      <w:r>
        <w:rPr>
          <w:b/>
        </w:rPr>
        <w:t>Autodiscover</w:t>
      </w:r>
      <w:r>
        <w:t xml:space="preserve"> element </w:t>
      </w:r>
      <w:r>
        <w:t xml:space="preserve">in </w:t>
      </w:r>
      <w:r>
        <w:rPr>
          <w:b/>
        </w:rPr>
        <w:t>Autodiscover</w:t>
      </w:r>
      <w:r>
        <w:t xml:space="preserve"> command responses. It contains the </w:t>
      </w:r>
      <w:r>
        <w:rPr>
          <w:b/>
        </w:rPr>
        <w:t>Autodiscover</w:t>
      </w:r>
      <w:r>
        <w:t xml:space="preserve"> command response parameters.</w:t>
      </w:r>
    </w:p>
    <w:tbl>
      <w:tblPr>
        <w:tblStyle w:val="Table-ShadedHeader"/>
        <w:tblW w:w="0" w:type="auto"/>
        <w:tblLook w:val="04A0" w:firstRow="1" w:lastRow="0" w:firstColumn="1" w:lastColumn="0" w:noHBand="0" w:noVBand="1"/>
      </w:tblPr>
      <w:tblGrid>
        <w:gridCol w:w="2771"/>
        <w:gridCol w:w="1946"/>
        <w:gridCol w:w="1556"/>
        <w:gridCol w:w="1920"/>
        <w:gridCol w:w="128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Autodiscover</w:t>
            </w:r>
            <w:r>
              <w:t xml:space="preserve"> (section </w:t>
            </w:r>
            <w:hyperlink w:anchor="Section_a62799ae769f40cfa3d02f6dd35c5df8" w:history="1">
              <w:r>
                <w:rPr>
                  <w:rStyle w:val="Hyperlink"/>
                </w:rPr>
                <w:t>2.2.3.15</w:t>
              </w:r>
            </w:hyperlink>
            <w:r>
              <w:t>)</w:t>
            </w:r>
          </w:p>
        </w:tc>
        <w:tc>
          <w:tcPr>
            <w:tcW w:w="0" w:type="auto"/>
          </w:tcPr>
          <w:p w:rsidR="00C45B8D" w:rsidRDefault="008C5507">
            <w:pPr>
              <w:pStyle w:val="TableBodyText"/>
            </w:pPr>
            <w:r>
              <w:rPr>
                <w:b/>
              </w:rPr>
              <w:t>Culture</w:t>
            </w:r>
            <w:r>
              <w:t xml:space="preserve"> (section </w:t>
            </w:r>
            <w:hyperlink w:anchor="Section_e7aabb2c7c9a444da95143cc818d1a6f" w:history="1">
              <w:r>
                <w:rPr>
                  <w:rStyle w:val="Hyperlink"/>
                </w:rPr>
                <w:t>2.2.3.38</w:t>
              </w:r>
            </w:hyperlink>
            <w:r>
              <w:t xml:space="preserve">) </w:t>
            </w:r>
          </w:p>
          <w:p w:rsidR="00C45B8D" w:rsidRDefault="008C5507">
            <w:pPr>
              <w:pStyle w:val="TableBodyText"/>
            </w:pPr>
            <w:r>
              <w:rPr>
                <w:b/>
              </w:rPr>
              <w:t>User</w:t>
            </w:r>
            <w:r>
              <w:t xml:space="preserve"> (section </w:t>
            </w:r>
            <w:hyperlink w:anchor="Section_b0474d06b1114dde8c4cd7a2ba517b4d" w:history="1">
              <w:r>
                <w:rPr>
                  <w:rStyle w:val="Hyperlink"/>
                </w:rPr>
                <w:t>2.2.3.189</w:t>
              </w:r>
            </w:hyperlink>
            <w:r>
              <w:t>)</w:t>
            </w:r>
          </w:p>
          <w:p w:rsidR="00C45B8D" w:rsidRDefault="008C5507">
            <w:pPr>
              <w:pStyle w:val="TableBodyText"/>
            </w:pPr>
            <w:r>
              <w:rPr>
                <w:b/>
              </w:rPr>
              <w:t>Action</w:t>
            </w:r>
            <w:r>
              <w:t xml:space="preserve"> (section </w:t>
            </w:r>
            <w:hyperlink w:anchor="Section_01535ee8c750451ba5afaea99828aa1d" w:history="1">
              <w:r>
                <w:rPr>
                  <w:rStyle w:val="Hyperlink"/>
                </w:rPr>
                <w:t>2.2.3.6</w:t>
              </w:r>
            </w:hyperlink>
            <w:r>
              <w:t>)</w:t>
            </w:r>
          </w:p>
          <w:p w:rsidR="00C45B8D" w:rsidRDefault="008C5507">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C45B8D" w:rsidRDefault="008C5507">
            <w:pPr>
              <w:pStyle w:val="TableBodyText"/>
              <w:rPr>
                <w:b/>
              </w:rPr>
            </w:pPr>
            <w:r>
              <w:rPr>
                <w:b/>
              </w:rPr>
              <w:t>container</w:t>
            </w:r>
            <w:r>
              <w:t xml:space="preserve"> (</w:t>
            </w:r>
            <w:hyperlink r:id="rId644" w:anchor="Section_dcfe20e1cb36457f8c7be5c61351f7d3">
              <w:r>
                <w:rPr>
                  <w:rStyle w:val="Hyperlink"/>
                </w:rPr>
                <w:t>[MS-ASDTYPE]</w:t>
              </w:r>
            </w:hyperlink>
            <w:r>
              <w:t xml:space="preserve"> section 2.2)</w:t>
            </w:r>
          </w:p>
        </w:tc>
        <w:tc>
          <w:tcPr>
            <w:tcW w:w="0" w:type="auto"/>
          </w:tcPr>
          <w:p w:rsidR="00C45B8D" w:rsidRDefault="008C5507">
            <w:pPr>
              <w:pStyle w:val="TableBodyText"/>
            </w:pPr>
            <w:r>
              <w:t>1...1 (required)</w:t>
            </w:r>
          </w:p>
        </w:tc>
      </w:tr>
    </w:tbl>
    <w:p w:rsidR="00C45B8D" w:rsidRDefault="008C5507">
      <w:r>
        <w:lastRenderedPageBreak/>
        <w:t xml:space="preserve">If an error occurs in the </w:t>
      </w:r>
      <w:r>
        <w:rPr>
          <w:b/>
        </w:rPr>
        <w:t>Autodiscover</w:t>
      </w:r>
      <w:r>
        <w:t xml:space="preserve"> command framework that hosts the Autodiscovery implementation, then the </w:t>
      </w:r>
      <w:r>
        <w:rPr>
          <w:b/>
        </w:rPr>
        <w:t>Response</w:t>
      </w:r>
      <w:r>
        <w:t xml:space="preserve"> element MUST</w:t>
      </w:r>
      <w:r>
        <w:t xml:space="preserve"> have an </w:t>
      </w:r>
      <w:r>
        <w:rPr>
          <w:b/>
        </w:rPr>
        <w:t>Error</w:t>
      </w:r>
      <w:r>
        <w:t xml:space="preserve"> child element.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89" w:name="section_bf3f210d9e4746aeabc826c66de43711"/>
      <w:bookmarkStart w:id="790" w:name="_Toc476026276"/>
      <w:r>
        <w:t>Response (Find)</w:t>
      </w:r>
      <w:bookmarkEnd w:id="789"/>
      <w:bookmarkEnd w:id="790"/>
    </w:p>
    <w:p w:rsidR="00C45B8D" w:rsidRDefault="008C5507">
      <w:r>
        <w:t xml:space="preserve">The </w:t>
      </w:r>
      <w:r>
        <w:rPr>
          <w:b/>
        </w:rPr>
        <w:t>Response</w:t>
      </w:r>
      <w:r>
        <w:t xml:space="preserve"> element is an optional child element of the </w:t>
      </w:r>
      <w:r>
        <w:rPr>
          <w:b/>
        </w:rPr>
        <w:t xml:space="preserve">Find </w:t>
      </w:r>
      <w:r>
        <w:t xml:space="preserve">element in </w:t>
      </w:r>
      <w:r>
        <w:rPr>
          <w:b/>
        </w:rPr>
        <w:t>Find</w:t>
      </w:r>
      <w:r>
        <w:t xml:space="preserve"> command responses that contains the search results that are returned from the server.</w:t>
      </w:r>
    </w:p>
    <w:p w:rsidR="00C45B8D" w:rsidRDefault="008C5507">
      <w:r>
        <w:t>All elements referenced in thi</w:t>
      </w:r>
      <w:r>
        <w:t xml:space="preserve">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92"/>
        <w:gridCol w:w="1380"/>
        <w:gridCol w:w="2680"/>
        <w:gridCol w:w="1796"/>
        <w:gridCol w:w="122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 xml:space="preserve">Child </w:t>
            </w:r>
            <w:r>
              <w:t>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Find</w:t>
            </w:r>
            <w:r>
              <w:t xml:space="preserve"> (section </w:t>
            </w:r>
            <w:hyperlink w:anchor="Section_7a0b9ed81b924f878f6ad759249a91e4" w:history="1">
              <w:r>
                <w:rPr>
                  <w:rStyle w:val="Hyperlink"/>
                </w:rPr>
                <w:t>2.2.3.69</w:t>
              </w:r>
            </w:hyperlink>
            <w:r>
              <w:t xml:space="preserve">) </w:t>
            </w:r>
          </w:p>
        </w:tc>
        <w:tc>
          <w:tcPr>
            <w:tcW w:w="0" w:type="auto"/>
          </w:tcPr>
          <w:p w:rsidR="00C45B8D" w:rsidRDefault="008C5507">
            <w:pPr>
              <w:pStyle w:val="TableBodyText"/>
            </w:pPr>
            <w:r>
              <w:rPr>
                <w:b/>
              </w:rPr>
              <w:t>itemoperations:Store</w:t>
            </w:r>
            <w:r>
              <w:t xml:space="preserve"> (section </w:t>
            </w:r>
            <w:hyperlink w:anchor="Section_16576316a8e6410fa41c8430afd0518e" w:history="1">
              <w:r>
                <w:rPr>
                  <w:rStyle w:val="Hyperlink"/>
                </w:rPr>
                <w:t>2.2.3.178.1</w:t>
              </w:r>
            </w:hyperlink>
            <w:r>
              <w:t xml:space="preserve">) </w:t>
            </w:r>
          </w:p>
          <w:p w:rsidR="00C45B8D" w:rsidRDefault="008C5507">
            <w:pPr>
              <w:pStyle w:val="TableBodyText"/>
            </w:pPr>
            <w:r>
              <w:rPr>
                <w:b/>
              </w:rPr>
              <w:t xml:space="preserve">Status </w:t>
            </w:r>
            <w:r>
              <w:t xml:space="preserve">(section </w:t>
            </w:r>
            <w:hyperlink w:anchor="Section_0e01e24cdaf44d11a7acc3a3f2fa6b6b" w:history="1">
              <w:r>
                <w:rPr>
                  <w:rStyle w:val="Hyperlink"/>
                </w:rPr>
                <w:t>2.2.3.177.2</w:t>
              </w:r>
            </w:hyperlink>
            <w:r>
              <w:t>)</w:t>
            </w:r>
          </w:p>
          <w:p w:rsidR="00C45B8D" w:rsidRDefault="008C5507">
            <w:pPr>
              <w:pStyle w:val="TableBodyText"/>
            </w:pPr>
            <w:r>
              <w:rPr>
                <w:b/>
              </w:rPr>
              <w:t xml:space="preserve">Result </w:t>
            </w:r>
            <w:r>
              <w:t xml:space="preserve">(section </w:t>
            </w:r>
            <w:hyperlink w:anchor="Section_92abf8dc678c45c990353080a072368a" w:history="1">
              <w:r>
                <w:rPr>
                  <w:rStyle w:val="Hyperlink"/>
                </w:rPr>
                <w:t>2.2.3.155.1</w:t>
              </w:r>
            </w:hyperlink>
            <w:r>
              <w:t>)</w:t>
            </w:r>
          </w:p>
          <w:p w:rsidR="00C45B8D" w:rsidRDefault="008C5507">
            <w:pPr>
              <w:pStyle w:val="TableBodyText"/>
            </w:pPr>
            <w:r>
              <w:rPr>
                <w:b/>
              </w:rPr>
              <w:t xml:space="preserve">Range </w:t>
            </w:r>
            <w:r>
              <w:t xml:space="preserve">(section </w:t>
            </w:r>
            <w:hyperlink w:anchor="Section_28b5306dd2024de58d112705f00c933f" w:history="1">
              <w:r>
                <w:rPr>
                  <w:rStyle w:val="Hyperlink"/>
                </w:rPr>
                <w:t>2.2.3.143.1</w:t>
              </w:r>
            </w:hyperlink>
            <w:r>
              <w:t>)</w:t>
            </w:r>
          </w:p>
          <w:p w:rsidR="00C45B8D" w:rsidRDefault="008C5507">
            <w:pPr>
              <w:pStyle w:val="TableBodyText"/>
            </w:pPr>
            <w:r>
              <w:rPr>
                <w:b/>
              </w:rPr>
              <w:t xml:space="preserve">Total </w:t>
            </w:r>
            <w:r>
              <w:t xml:space="preserve">(section </w:t>
            </w:r>
            <w:hyperlink w:anchor="Section_35a2977c67194a3bb5e71314b8d50a4a" w:history="1">
              <w:r>
                <w:rPr>
                  <w:rStyle w:val="Hyperlink"/>
                </w:rPr>
                <w:t>2.2.3.184.1</w:t>
              </w:r>
            </w:hyperlink>
            <w:r>
              <w:t xml:space="preserve">) </w:t>
            </w:r>
          </w:p>
        </w:tc>
        <w:tc>
          <w:tcPr>
            <w:tcW w:w="0" w:type="auto"/>
          </w:tcPr>
          <w:p w:rsidR="00C45B8D" w:rsidRDefault="008C5507">
            <w:pPr>
              <w:pStyle w:val="TableBodyText"/>
              <w:rPr>
                <w:b/>
              </w:rPr>
            </w:pPr>
            <w:r>
              <w:rPr>
                <w:b/>
              </w:rPr>
              <w:t>container</w:t>
            </w:r>
            <w:r>
              <w:t xml:space="preserve"> (</w:t>
            </w:r>
            <w:hyperlink r:id="rId646"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91" w:name="section_a6f8ed75f9c643f9b223fb42483dc988"/>
      <w:bookmarkStart w:id="792" w:name="_Toc476026277"/>
      <w:r>
        <w:t>Response (GetItemEstimate)</w:t>
      </w:r>
      <w:bookmarkEnd w:id="791"/>
      <w:bookmarkEnd w:id="792"/>
    </w:p>
    <w:p w:rsidR="00C45B8D" w:rsidRDefault="008C5507">
      <w:r>
        <w:t xml:space="preserve">The </w:t>
      </w:r>
      <w:r>
        <w:rPr>
          <w:b/>
        </w:rPr>
        <w:t>Response</w:t>
      </w:r>
      <w:r>
        <w:t xml:space="preserve"> element is an optional child element of the </w:t>
      </w:r>
      <w:r>
        <w:rPr>
          <w:b/>
        </w:rPr>
        <w:t xml:space="preserve">GetItemEstimate </w:t>
      </w:r>
      <w:r>
        <w:t xml:space="preserve">element in </w:t>
      </w:r>
      <w:r>
        <w:rPr>
          <w:b/>
        </w:rPr>
        <w:t>GetItemEstimate</w:t>
      </w:r>
      <w:r>
        <w:t xml:space="preserve"> command responses that contains elements that describe estimated changes. Its child elements specify the status of the </w:t>
      </w:r>
      <w:r>
        <w:rPr>
          <w:b/>
        </w:rPr>
        <w:t>GetItemEst</w:t>
      </w:r>
      <w:r>
        <w:rPr>
          <w:b/>
        </w:rPr>
        <w:t>imate</w:t>
      </w:r>
      <w:r>
        <w:t xml:space="preserve"> command request and information about the collection on which the estimate was made.</w:t>
      </w:r>
    </w:p>
    <w:p w:rsidR="00C45B8D" w:rsidRDefault="008C5507">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668"/>
        <w:gridCol w:w="2183"/>
        <w:gridCol w:w="1678"/>
        <w:gridCol w:w="1737"/>
        <w:gridCol w:w="120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w:t>
            </w:r>
            <w:r>
              <w:t>d</w:t>
            </w:r>
          </w:p>
        </w:tc>
      </w:tr>
      <w:tr w:rsidR="00C45B8D" w:rsidTr="00C45B8D">
        <w:tc>
          <w:tcPr>
            <w:tcW w:w="0" w:type="auto"/>
          </w:tcPr>
          <w:p w:rsidR="00C45B8D" w:rsidRDefault="008C5507">
            <w:pPr>
              <w:pStyle w:val="TableBodyText"/>
            </w:pPr>
            <w:r>
              <w:rPr>
                <w:b/>
              </w:rPr>
              <w:t xml:space="preserve">GetItemEstimate </w:t>
            </w:r>
            <w:r>
              <w:t xml:space="preserve">command response (section </w:t>
            </w:r>
            <w:hyperlink w:anchor="Section_da8fa0da4b124959890d7e5065962642" w:history="1">
              <w:r>
                <w:rPr>
                  <w:rStyle w:val="Hyperlink"/>
                </w:rPr>
                <w:t>2.2.1.9</w:t>
              </w:r>
            </w:hyperlink>
            <w:r>
              <w:t>)</w:t>
            </w:r>
          </w:p>
        </w:tc>
        <w:tc>
          <w:tcPr>
            <w:tcW w:w="0" w:type="auto"/>
          </w:tcPr>
          <w:p w:rsidR="00C45B8D" w:rsidRDefault="008C5507">
            <w:pPr>
              <w:pStyle w:val="TableBodyText"/>
            </w:pPr>
            <w:r>
              <w:rPr>
                <w:b/>
              </w:rPr>
              <w:t>GetItemEstimate</w:t>
            </w:r>
            <w:r>
              <w:t xml:space="preserve"> (section </w:t>
            </w:r>
            <w:hyperlink w:anchor="Section_3ad692de540247c5a3f19b4b0b1430bb" w:history="1">
              <w:r>
                <w:rPr>
                  <w:rStyle w:val="Hyperlink"/>
                </w:rPr>
                <w:t>2.2.3.85</w:t>
              </w:r>
            </w:hyperlink>
            <w:r>
              <w:t>)</w:t>
            </w:r>
          </w:p>
        </w:tc>
        <w:tc>
          <w:tcPr>
            <w:tcW w:w="0" w:type="auto"/>
          </w:tcPr>
          <w:p w:rsidR="00C45B8D" w:rsidRDefault="008C5507">
            <w:pPr>
              <w:pStyle w:val="TableBodyText"/>
            </w:pPr>
            <w:r>
              <w:rPr>
                <w:b/>
              </w:rPr>
              <w:t>Status</w:t>
            </w:r>
            <w:r>
              <w:t xml:space="preserve"> (section </w:t>
            </w:r>
            <w:hyperlink w:anchor="Section_e6c4428180be441fab6a635f7b66ed4a" w:history="1">
              <w:r>
                <w:rPr>
                  <w:rStyle w:val="Hyperlink"/>
                </w:rPr>
                <w:t>2.2.3.177.7</w:t>
              </w:r>
            </w:hyperlink>
            <w:r>
              <w:t>)</w:t>
            </w:r>
          </w:p>
          <w:p w:rsidR="00C45B8D" w:rsidRDefault="008C5507">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C45B8D" w:rsidRDefault="008C5507">
            <w:pPr>
              <w:pStyle w:val="TableBodyText"/>
              <w:rPr>
                <w:b/>
              </w:rPr>
            </w:pPr>
            <w:r>
              <w:rPr>
                <w:b/>
              </w:rPr>
              <w:t>container</w:t>
            </w:r>
            <w:r>
              <w:t xml:space="preserve"> (</w:t>
            </w:r>
            <w:hyperlink r:id="rId648" w:anchor="Section_dcfe20e1cb36457f8c7be5c61351f7d3">
              <w:r>
                <w:rPr>
                  <w:rStyle w:val="Hyperlink"/>
                </w:rPr>
                <w:t>[MS-ASDTYPE]</w:t>
              </w:r>
            </w:hyperlink>
            <w:r>
              <w:t xml:space="preserve"> section 2.2)</w:t>
            </w:r>
          </w:p>
        </w:tc>
        <w:tc>
          <w:tcPr>
            <w:tcW w:w="0" w:type="auto"/>
          </w:tcPr>
          <w:p w:rsidR="00C45B8D" w:rsidRDefault="008C5507">
            <w:pPr>
              <w:pStyle w:val="TableBodyText"/>
            </w:pPr>
            <w:r>
              <w:t>0…N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header, as specified</w:t>
      </w:r>
      <w:r>
        <w:t xml:space="preserve"> in </w:t>
      </w:r>
      <w:hyperlink r:id="rId6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93" w:name="section_d8f268b7704248f8a56340fe0cd96ab6"/>
      <w:bookmarkStart w:id="794" w:name="_Toc476026278"/>
      <w:r>
        <w:lastRenderedPageBreak/>
        <w:t>Response (ItemOperations)</w:t>
      </w:r>
      <w:bookmarkEnd w:id="793"/>
      <w:bookmarkEnd w:id="794"/>
    </w:p>
    <w:p w:rsidR="00C45B8D" w:rsidRDefault="008C5507">
      <w:r>
        <w:t xml:space="preserve">The </w:t>
      </w:r>
      <w:r>
        <w:rPr>
          <w:b/>
        </w:rPr>
        <w:t>Response</w:t>
      </w:r>
      <w:r>
        <w:t xml:space="preserve"> element is an optional child element of the </w:t>
      </w:r>
      <w:r>
        <w:rPr>
          <w:b/>
        </w:rPr>
        <w:t xml:space="preserve">ItemOperations </w:t>
      </w:r>
      <w:r>
        <w:t xml:space="preserve">element in </w:t>
      </w:r>
      <w:r>
        <w:rPr>
          <w:b/>
        </w:rPr>
        <w:t>ItemOperations</w:t>
      </w:r>
      <w:r>
        <w:t xml:space="preserve"> command responses. It contains the operation responses.</w:t>
      </w:r>
    </w:p>
    <w:p w:rsidR="00C45B8D" w:rsidRDefault="008C5507">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513"/>
        <w:gridCol w:w="1665"/>
        <w:gridCol w:w="2508"/>
        <w:gridCol w:w="1615"/>
        <w:gridCol w:w="117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response (section </w:t>
            </w:r>
            <w:hyperlink w:anchor="Section_9d4264fb42f547fb81335e68c52dd339" w:history="1">
              <w:r>
                <w:rPr>
                  <w:rStyle w:val="Hyperlink"/>
                </w:rPr>
                <w:t>2.2.1.10</w:t>
              </w:r>
            </w:hyperlink>
            <w:r>
              <w:t>)</w:t>
            </w:r>
          </w:p>
        </w:tc>
        <w:tc>
          <w:tcPr>
            <w:tcW w:w="0" w:type="auto"/>
          </w:tcPr>
          <w:p w:rsidR="00C45B8D" w:rsidRDefault="008C5507">
            <w:pPr>
              <w:pStyle w:val="TableBodyText"/>
            </w:pPr>
            <w:r>
              <w:rPr>
                <w:b/>
              </w:rPr>
              <w:t>ItemOperations</w:t>
            </w:r>
            <w:r>
              <w:t xml:space="preserve"> </w:t>
            </w:r>
          </w:p>
        </w:tc>
        <w:tc>
          <w:tcPr>
            <w:tcW w:w="0" w:type="auto"/>
          </w:tcPr>
          <w:p w:rsidR="00C45B8D" w:rsidRDefault="008C5507">
            <w:pPr>
              <w:pStyle w:val="TableBodyText"/>
            </w:pPr>
            <w:r>
              <w:rPr>
                <w:b/>
              </w:rPr>
              <w:t>EmptyFolderContents</w:t>
            </w:r>
            <w:r>
              <w:t xml:space="preserve"> (section </w:t>
            </w:r>
            <w:hyperlink w:anchor="Section_bae7d1c9959a4a2e83164dc7f4cc8bb5" w:history="1">
              <w:r>
                <w:rPr>
                  <w:rStyle w:val="Hyperlink"/>
                </w:rPr>
                <w:t>2.2.3.58</w:t>
              </w:r>
            </w:hyperlink>
            <w:r>
              <w:t>)</w:t>
            </w:r>
          </w:p>
          <w:p w:rsidR="00C45B8D" w:rsidRDefault="008C5507">
            <w:pPr>
              <w:pStyle w:val="TableBodyText"/>
            </w:pPr>
            <w:r>
              <w:rPr>
                <w:b/>
              </w:rPr>
              <w:t>Fetch</w:t>
            </w:r>
            <w:r>
              <w:t xml:space="preserve"> (section </w:t>
            </w:r>
            <w:hyperlink w:anchor="Section_7782504c43f24cef91472d61ce8aa4e3" w:history="1">
              <w:r>
                <w:rPr>
                  <w:rStyle w:val="Hyperlink"/>
                </w:rPr>
                <w:t>2.2.3.67.1</w:t>
              </w:r>
            </w:hyperlink>
            <w:r>
              <w:t>)</w:t>
            </w:r>
          </w:p>
          <w:p w:rsidR="00C45B8D" w:rsidRDefault="008C5507">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C45B8D" w:rsidRDefault="008C5507">
            <w:pPr>
              <w:pStyle w:val="TableBodyText"/>
              <w:rPr>
                <w:b/>
              </w:rPr>
            </w:pPr>
            <w:r>
              <w:rPr>
                <w:b/>
              </w:rPr>
              <w:t>container</w:t>
            </w:r>
            <w:r>
              <w:t xml:space="preserve"> (</w:t>
            </w:r>
            <w:hyperlink r:id="rId650"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w:t>
      </w:r>
      <w:r>
        <w:t xml:space="preserve">s the protocol versions that support this element. The client indicates the protocol version being used by setting either the MS-ASProtocolVersion header, as specified in </w:t>
      </w:r>
      <w:hyperlink r:id="rId651"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95" w:name="section_cf8a82a541b64d88bc41e4b4ec2d3122"/>
      <w:bookmarkStart w:id="796" w:name="_Toc476026279"/>
      <w:r>
        <w:t>Response (MoveItems)</w:t>
      </w:r>
      <w:bookmarkEnd w:id="795"/>
      <w:bookmarkEnd w:id="796"/>
    </w:p>
    <w:p w:rsidR="00C45B8D" w:rsidRDefault="008C5507">
      <w:r>
        <w:t xml:space="preserve">The </w:t>
      </w:r>
      <w:r>
        <w:rPr>
          <w:b/>
        </w:rPr>
        <w:t>Response</w:t>
      </w:r>
      <w:r>
        <w:t xml:space="preserve"> element is a required child element of the </w:t>
      </w:r>
      <w:r>
        <w:rPr>
          <w:b/>
        </w:rPr>
        <w:t>MoveItems</w:t>
      </w:r>
      <w:r>
        <w:t xml:space="preserve"> element in </w:t>
      </w:r>
      <w:r>
        <w:rPr>
          <w:b/>
        </w:rPr>
        <w:t>MoveItems</w:t>
      </w:r>
      <w:r>
        <w:t xml:space="preserve"> command responses that serves as a container for elements that describe the moved items.</w:t>
      </w:r>
    </w:p>
    <w:p w:rsidR="00C45B8D" w:rsidRDefault="008C5507">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13"/>
        <w:gridCol w:w="1788"/>
        <w:gridCol w:w="1810"/>
        <w:gridCol w:w="1890"/>
        <w:gridCol w:w="127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 xml:space="preserve">Command </w:t>
            </w:r>
            <w:r>
              <w:t>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MoveItems </w:t>
            </w:r>
            <w:r>
              <w:t xml:space="preserve">command response (section </w:t>
            </w:r>
            <w:hyperlink w:anchor="Section_92958692b116462f871ceaab66076da1" w:history="1">
              <w:r>
                <w:rPr>
                  <w:rStyle w:val="Hyperlink"/>
                </w:rPr>
                <w:t>2.2.1.12</w:t>
              </w:r>
            </w:hyperlink>
            <w:r>
              <w:t>)</w:t>
            </w:r>
          </w:p>
        </w:tc>
        <w:tc>
          <w:tcPr>
            <w:tcW w:w="0" w:type="auto"/>
          </w:tcPr>
          <w:p w:rsidR="00C45B8D" w:rsidRDefault="008C5507">
            <w:pPr>
              <w:pStyle w:val="TableBodyText"/>
            </w:pPr>
            <w:r>
              <w:rPr>
                <w:b/>
              </w:rPr>
              <w:t>MoveItems</w:t>
            </w:r>
            <w:r>
              <w:t xml:space="preserve"> (section </w:t>
            </w:r>
            <w:hyperlink w:anchor="Section_287534621b744748b78d0a56adbdb932" w:history="1">
              <w:r>
                <w:rPr>
                  <w:rStyle w:val="Hyperlink"/>
                </w:rPr>
                <w:t>2.2.3.119</w:t>
              </w:r>
            </w:hyperlink>
            <w:r>
              <w:t>)</w:t>
            </w:r>
          </w:p>
        </w:tc>
        <w:tc>
          <w:tcPr>
            <w:tcW w:w="0" w:type="auto"/>
          </w:tcPr>
          <w:p w:rsidR="00C45B8D" w:rsidRDefault="008C5507">
            <w:pPr>
              <w:pStyle w:val="TableBodyText"/>
            </w:pPr>
            <w:r>
              <w:rPr>
                <w:b/>
              </w:rPr>
              <w:t>SrcMsgId</w:t>
            </w:r>
            <w:r>
              <w:t xml:space="preserve"> (section </w:t>
            </w:r>
            <w:hyperlink w:anchor="Section_bbd05a4b0b244fd2808a50f7b6dc6d64" w:history="1">
              <w:r>
                <w:rPr>
                  <w:rStyle w:val="Hyperlink"/>
                </w:rPr>
                <w:t>2.2.3.175</w:t>
              </w:r>
            </w:hyperlink>
            <w:r>
              <w:t>)</w:t>
            </w:r>
          </w:p>
          <w:p w:rsidR="00C45B8D" w:rsidRDefault="008C5507">
            <w:pPr>
              <w:pStyle w:val="TableBodyText"/>
            </w:pPr>
            <w:r>
              <w:rPr>
                <w:b/>
              </w:rPr>
              <w:t>Status</w:t>
            </w:r>
            <w:r>
              <w:t xml:space="preserve"> (section </w:t>
            </w:r>
            <w:hyperlink w:anchor="Section_acae4033b4f94f2a8d8351e097eb3b90" w:history="1">
              <w:r>
                <w:rPr>
                  <w:rStyle w:val="Hyperlink"/>
                </w:rPr>
                <w:t>2.2.3.177.10</w:t>
              </w:r>
            </w:hyperlink>
            <w:r>
              <w:t>)</w:t>
            </w:r>
          </w:p>
          <w:p w:rsidR="00C45B8D" w:rsidRDefault="008C5507">
            <w:pPr>
              <w:pStyle w:val="TableBodyText"/>
            </w:pPr>
            <w:r>
              <w:rPr>
                <w:b/>
              </w:rPr>
              <w:t>DstMsgId</w:t>
            </w:r>
            <w:r>
              <w:t xml:space="preserve"> (section </w:t>
            </w:r>
            <w:hyperlink w:anchor="Section_b5dd21ad63fb404aad548e80e2338766" w:history="1">
              <w:r>
                <w:rPr>
                  <w:rStyle w:val="Hyperlink"/>
                </w:rPr>
                <w:t>2.2.3.52</w:t>
              </w:r>
            </w:hyperlink>
            <w:r>
              <w:t>)</w:t>
            </w:r>
          </w:p>
        </w:tc>
        <w:tc>
          <w:tcPr>
            <w:tcW w:w="0" w:type="auto"/>
          </w:tcPr>
          <w:p w:rsidR="00C45B8D" w:rsidRDefault="008C5507">
            <w:pPr>
              <w:pStyle w:val="TableBodyText"/>
              <w:rPr>
                <w:b/>
              </w:rPr>
            </w:pPr>
            <w:r>
              <w:rPr>
                <w:b/>
              </w:rPr>
              <w:t>container</w:t>
            </w:r>
            <w:r>
              <w:t xml:space="preserve"> (</w:t>
            </w:r>
            <w:hyperlink r:id="rId652"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1…N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97" w:name="section_424f20878bf8410babd12aa8a4769671"/>
      <w:bookmarkStart w:id="798" w:name="_Toc476026280"/>
      <w:r>
        <w:t>Response (ResolveRecipients)</w:t>
      </w:r>
      <w:bookmarkEnd w:id="797"/>
      <w:bookmarkEnd w:id="798"/>
    </w:p>
    <w:p w:rsidR="00C45B8D" w:rsidRDefault="008C5507">
      <w:r>
        <w:t xml:space="preserve">The </w:t>
      </w:r>
      <w:r>
        <w:rPr>
          <w:b/>
        </w:rPr>
        <w:t>Response</w:t>
      </w:r>
      <w:r>
        <w:t xml:space="preserve"> element is an optional child element of the </w:t>
      </w:r>
      <w:r>
        <w:rPr>
          <w:b/>
        </w:rPr>
        <w:t xml:space="preserve">ResolveRecipients </w:t>
      </w:r>
      <w:r>
        <w:t xml:space="preserve">element in </w:t>
      </w:r>
      <w:r>
        <w:rPr>
          <w:b/>
        </w:rPr>
        <w:t xml:space="preserve">ResolveRecipients </w:t>
      </w:r>
      <w:r>
        <w:t>command responses that contains information as to whether the recipient was resolved. If the recipient was resolved, the e</w:t>
      </w:r>
      <w:r>
        <w:t xml:space="preserve">lement also contains the type of recipient, the email address that the recipient resolved to, and, optionally, the </w:t>
      </w:r>
      <w:hyperlink w:anchor="gt_84bfada5-a327-4110-a257-cffd8fc3fe61">
        <w:r>
          <w:rPr>
            <w:rStyle w:val="HyperlinkGreen"/>
            <w:b/>
          </w:rPr>
          <w:t>S/MIME</w:t>
        </w:r>
      </w:hyperlink>
      <w:r>
        <w:t xml:space="preserve"> certificate for the recipient.</w:t>
      </w:r>
    </w:p>
    <w:p w:rsidR="00C45B8D" w:rsidRDefault="008C5507">
      <w:r>
        <w:t>All elements referenced in this section a</w:t>
      </w:r>
      <w:r>
        <w:t xml:space="preserve">re defined in the </w:t>
      </w:r>
      <w:r>
        <w:rPr>
          <w:b/>
        </w:rPr>
        <w:t>ResolveRecipients</w:t>
      </w:r>
      <w:r>
        <w:t xml:space="preserve"> namespace.</w:t>
      </w:r>
    </w:p>
    <w:tbl>
      <w:tblPr>
        <w:tblStyle w:val="Table-ShadedHeader"/>
        <w:tblW w:w="9475" w:type="dxa"/>
        <w:tblLook w:val="01E0" w:firstRow="1" w:lastRow="1" w:firstColumn="1" w:lastColumn="1" w:noHBand="0" w:noVBand="0"/>
      </w:tblPr>
      <w:tblGrid>
        <w:gridCol w:w="2549"/>
        <w:gridCol w:w="2217"/>
        <w:gridCol w:w="1948"/>
        <w:gridCol w:w="1594"/>
        <w:gridCol w:w="116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ResolveRecipients</w:t>
            </w:r>
            <w:r>
              <w:t xml:space="preserve"> (section </w:t>
            </w:r>
            <w:hyperlink w:anchor="Section_7ba1b96154194b4f9f22a5e22e32ae02" w:history="1">
              <w:r>
                <w:rPr>
                  <w:rStyle w:val="Hyperlink"/>
                </w:rPr>
                <w:t>2.2.3.152</w:t>
              </w:r>
            </w:hyperlink>
            <w:r>
              <w:t xml:space="preserve">) </w:t>
            </w:r>
          </w:p>
        </w:tc>
        <w:tc>
          <w:tcPr>
            <w:tcW w:w="0" w:type="auto"/>
          </w:tcPr>
          <w:p w:rsidR="00C45B8D" w:rsidRDefault="008C5507">
            <w:pPr>
              <w:pStyle w:val="TableBodyText"/>
            </w:pPr>
            <w:r>
              <w:rPr>
                <w:b/>
              </w:rPr>
              <w:t>To</w:t>
            </w:r>
            <w:r>
              <w:t xml:space="preserve"> (section </w:t>
            </w:r>
            <w:hyperlink w:anchor="Section_d7154be6d43a4b3db0ce0e110e7da1c8" w:history="1">
              <w:r>
                <w:rPr>
                  <w:rStyle w:val="Hyperlink"/>
                </w:rPr>
                <w:t>2.2.3.183</w:t>
              </w:r>
            </w:hyperlink>
            <w:r>
              <w:t xml:space="preserve">) </w:t>
            </w:r>
          </w:p>
          <w:p w:rsidR="00C45B8D" w:rsidRDefault="008C5507">
            <w:pPr>
              <w:pStyle w:val="TableBodyText"/>
            </w:pPr>
            <w:r>
              <w:rPr>
                <w:b/>
              </w:rPr>
              <w:t>Status</w:t>
            </w:r>
            <w:r>
              <w:t xml:space="preserve"> (section </w:t>
            </w:r>
            <w:hyperlink w:anchor="Section_71628fd7d2a54bb2a6afabedbaa341d9" w:history="1">
              <w:r>
                <w:rPr>
                  <w:rStyle w:val="Hyperlink"/>
                </w:rPr>
                <w:t>2.2.3.177.12</w:t>
              </w:r>
            </w:hyperlink>
            <w:r>
              <w:t>)</w:t>
            </w:r>
          </w:p>
          <w:p w:rsidR="00C45B8D" w:rsidRDefault="008C5507">
            <w:pPr>
              <w:pStyle w:val="TableBodyText"/>
            </w:pPr>
            <w:r>
              <w:rPr>
                <w:b/>
              </w:rPr>
              <w:t>RecipientCount</w:t>
            </w:r>
            <w:r>
              <w:t xml:space="preserve"> (section </w:t>
            </w:r>
            <w:hyperlink w:anchor="Section_bbf197d06f2147fdad3387662bf8ed9c" w:history="1">
              <w:r>
                <w:rPr>
                  <w:rStyle w:val="Hyperlink"/>
                </w:rPr>
                <w:t>2.2.3.146</w:t>
              </w:r>
            </w:hyperlink>
            <w:r>
              <w:t xml:space="preserve">) </w:t>
            </w:r>
          </w:p>
          <w:p w:rsidR="00C45B8D" w:rsidRDefault="008C5507">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C45B8D" w:rsidRDefault="008C5507">
            <w:pPr>
              <w:pStyle w:val="TableBodyText"/>
              <w:rPr>
                <w:b/>
              </w:rPr>
            </w:pPr>
            <w:r>
              <w:rPr>
                <w:b/>
              </w:rPr>
              <w:t>container</w:t>
            </w:r>
            <w:r>
              <w:t xml:space="preserve"> (</w:t>
            </w:r>
            <w:hyperlink r:id="rId654"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0…N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w:t>
      </w:r>
      <w:r>
        <w:t xml:space="preserve"> MS-ASProtocolVersion header, as specified in </w:t>
      </w:r>
      <w:hyperlink r:id="rId6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799" w:name="section_8f96e91c5ff341d2805f5e600cd8bf98"/>
      <w:bookmarkStart w:id="800" w:name="_Toc476026281"/>
      <w:r>
        <w:t>Response (Search)</w:t>
      </w:r>
      <w:bookmarkEnd w:id="799"/>
      <w:bookmarkEnd w:id="800"/>
    </w:p>
    <w:p w:rsidR="00C45B8D" w:rsidRDefault="008C5507">
      <w:r>
        <w:t xml:space="preserve">The </w:t>
      </w:r>
      <w:r>
        <w:rPr>
          <w:b/>
        </w:rPr>
        <w:t>Response</w:t>
      </w:r>
      <w:r>
        <w:t xml:space="preserve"> element is an optional child element of the </w:t>
      </w:r>
      <w:r>
        <w:rPr>
          <w:b/>
        </w:rPr>
        <w:t xml:space="preserve">Search </w:t>
      </w:r>
      <w:r>
        <w:t xml:space="preserve">element in </w:t>
      </w:r>
      <w:r>
        <w:rPr>
          <w:b/>
        </w:rPr>
        <w:t>Search</w:t>
      </w:r>
      <w:r>
        <w:t xml:space="preserve"> command responses that contains the search results that are returned from the server.</w:t>
      </w:r>
    </w:p>
    <w:p w:rsidR="00C45B8D" w:rsidRDefault="008C5507">
      <w:r>
        <w:t xml:space="preserve">All elements referenced in this section are defined in the </w:t>
      </w:r>
      <w:r>
        <w:rPr>
          <w:b/>
        </w:rPr>
        <w:t>Search</w:t>
      </w:r>
      <w:r>
        <w:t xml:space="preserve"> namespace.</w:t>
      </w:r>
    </w:p>
    <w:tbl>
      <w:tblPr>
        <w:tblStyle w:val="Table-ShadedHeader"/>
        <w:tblW w:w="0" w:type="auto"/>
        <w:tblLook w:val="04A0" w:firstRow="1" w:lastRow="0" w:firstColumn="1" w:lastColumn="0" w:noHBand="0" w:noVBand="1"/>
      </w:tblPr>
      <w:tblGrid>
        <w:gridCol w:w="2721"/>
        <w:gridCol w:w="1651"/>
        <w:gridCol w:w="1756"/>
        <w:gridCol w:w="2047"/>
        <w:gridCol w:w="130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com</w:t>
            </w:r>
            <w:r>
              <w:t xml:space="preserve">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Search</w:t>
            </w:r>
            <w:r>
              <w:t xml:space="preserve"> (section </w:t>
            </w:r>
            <w:hyperlink w:anchor="Section_1e2e413a09e049b9af260450e53282a9" w:history="1">
              <w:r>
                <w:rPr>
                  <w:rStyle w:val="Hyperlink"/>
                </w:rPr>
                <w:t>2.2.3.159</w:t>
              </w:r>
            </w:hyperlink>
            <w:r>
              <w:t xml:space="preserve">) </w:t>
            </w:r>
          </w:p>
        </w:tc>
        <w:tc>
          <w:tcPr>
            <w:tcW w:w="0" w:type="auto"/>
          </w:tcPr>
          <w:p w:rsidR="00C45B8D" w:rsidRDefault="008C5507">
            <w:pPr>
              <w:pStyle w:val="TableBodyText"/>
            </w:pPr>
            <w:r>
              <w:rPr>
                <w:b/>
              </w:rPr>
              <w:t>Store</w:t>
            </w:r>
            <w:r>
              <w:t xml:space="preserve"> (section </w:t>
            </w:r>
            <w:hyperlink w:anchor="Section_ce150549ce314b958b61ee7f3d75bd48" w:history="1">
              <w:r>
                <w:rPr>
                  <w:rStyle w:val="Hyperlink"/>
                </w:rPr>
                <w:t>2.2.3.178.3</w:t>
              </w:r>
            </w:hyperlink>
            <w:r>
              <w:t xml:space="preserve">) </w:t>
            </w:r>
          </w:p>
        </w:tc>
        <w:tc>
          <w:tcPr>
            <w:tcW w:w="0" w:type="auto"/>
          </w:tcPr>
          <w:p w:rsidR="00C45B8D" w:rsidRDefault="008C5507">
            <w:pPr>
              <w:pStyle w:val="TableBodyText"/>
              <w:rPr>
                <w:b/>
              </w:rPr>
            </w:pPr>
            <w:r>
              <w:rPr>
                <w:b/>
              </w:rPr>
              <w:t>container</w:t>
            </w:r>
            <w:r>
              <w:t xml:space="preserve"> (</w:t>
            </w:r>
            <w:hyperlink r:id="rId656"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01" w:name="section_f98e79f2204f4014a7d766c37db8e04f"/>
      <w:bookmarkStart w:id="802" w:name="_Toc476026282"/>
      <w:r>
        <w:lastRenderedPageBreak/>
        <w:t>Responses</w:t>
      </w:r>
      <w:bookmarkEnd w:id="801"/>
      <w:bookmarkEnd w:id="802"/>
    </w:p>
    <w:p w:rsidR="00C45B8D" w:rsidRDefault="008C5507">
      <w:r>
        <w:t xml:space="preserve">The </w:t>
      </w:r>
      <w:r>
        <w:rPr>
          <w:b/>
        </w:rPr>
        <w:t>Responses</w:t>
      </w:r>
      <w:r>
        <w:t xml:space="preserve"> element is an optional child element of the </w:t>
      </w:r>
      <w:r>
        <w:rPr>
          <w:b/>
        </w:rPr>
        <w:t xml:space="preserve">Collection </w:t>
      </w:r>
      <w:r>
        <w:t xml:space="preserve">element in </w:t>
      </w:r>
      <w:r>
        <w:rPr>
          <w:b/>
        </w:rPr>
        <w:t xml:space="preserve">Sync </w:t>
      </w:r>
      <w:r>
        <w:t>command responses that contains responses to operations that are processed by the server. Each response is wrapped in an element with the same name as the opera</w:t>
      </w:r>
      <w:r>
        <w:t xml:space="preserve">tion, such as the </w:t>
      </w:r>
      <w:r>
        <w:rPr>
          <w:b/>
        </w:rPr>
        <w:t>Add</w:t>
      </w:r>
      <w:r>
        <w:t xml:space="preserve"> element and the </w:t>
      </w:r>
      <w:r>
        <w:rPr>
          <w:b/>
        </w:rPr>
        <w:t xml:space="preserve">Change </w:t>
      </w:r>
      <w:r>
        <w:t>element. The response contains a status code and other information, depending on the operation.</w:t>
      </w:r>
    </w:p>
    <w:p w:rsidR="00C45B8D" w:rsidRDefault="008C5507">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459"/>
        <w:gridCol w:w="1665"/>
        <w:gridCol w:w="2292"/>
        <w:gridCol w:w="1824"/>
        <w:gridCol w:w="12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 xml:space="preserve">Parent </w:t>
            </w:r>
            <w:r>
              <w:t>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C45B8D" w:rsidRDefault="008C5507">
            <w:pPr>
              <w:pStyle w:val="TableBodyText"/>
            </w:pPr>
            <w:r>
              <w:rPr>
                <w:b/>
              </w:rPr>
              <w:t>Add</w:t>
            </w:r>
            <w:r>
              <w:t xml:space="preserve"> (section</w:t>
            </w:r>
            <w:r>
              <w:t xml:space="preserve"> </w:t>
            </w:r>
            <w:hyperlink w:anchor="Section_22628ffeb14a4300aec7187b0c37a1dc" w:history="1">
              <w:r>
                <w:rPr>
                  <w:rStyle w:val="Hyperlink"/>
                </w:rPr>
                <w:t>2.2.3.7.2</w:t>
              </w:r>
            </w:hyperlink>
            <w:r>
              <w:t xml:space="preserve">), </w:t>
            </w:r>
            <w:r>
              <w:rPr>
                <w:b/>
              </w:rPr>
              <w:t>Fetch</w:t>
            </w:r>
            <w:r>
              <w:t xml:space="preserve"> (section </w:t>
            </w:r>
            <w:hyperlink w:anchor="Section_2419c2d6e6b240d3a80c9d42f30b0108" w:history="1">
              <w:r>
                <w:rPr>
                  <w:rStyle w:val="Hyperlink"/>
                </w:rPr>
                <w:t>2.2.3.67.2</w:t>
              </w:r>
            </w:hyperlink>
            <w:r>
              <w:t>)</w:t>
            </w:r>
          </w:p>
          <w:p w:rsidR="00C45B8D" w:rsidRDefault="008C5507">
            <w:pPr>
              <w:pStyle w:val="TableBodyText"/>
            </w:pPr>
            <w:r>
              <w:rPr>
                <w:b/>
              </w:rPr>
              <w:t>Change</w:t>
            </w:r>
            <w:r>
              <w:t xml:space="preserve"> (section </w:t>
            </w:r>
            <w:hyperlink w:anchor="Section_3e2b243ad052407fbfc0ee0de82e1e01" w:history="1">
              <w:r>
                <w:rPr>
                  <w:rStyle w:val="Hyperlink"/>
                </w:rPr>
                <w:t>2.2.3.24</w:t>
              </w:r>
            </w:hyperlink>
            <w:r>
              <w:t xml:space="preserve">), </w:t>
            </w:r>
            <w:r>
              <w:rPr>
                <w:b/>
              </w:rPr>
              <w:t>Delete</w:t>
            </w:r>
            <w:r>
              <w:t xml:space="preserve"> (s</w:t>
            </w:r>
            <w:r>
              <w:t xml:space="preserve">ection </w:t>
            </w:r>
            <w:hyperlink w:anchor="Section_cb0f05b8456b471f8dd5a2f86e6cdf88" w:history="1">
              <w:r>
                <w:rPr>
                  <w:rStyle w:val="Hyperlink"/>
                </w:rPr>
                <w:t>2.2.3.42.2</w:t>
              </w:r>
            </w:hyperlink>
            <w:r>
              <w:t>)</w:t>
            </w:r>
          </w:p>
        </w:tc>
        <w:tc>
          <w:tcPr>
            <w:tcW w:w="0" w:type="auto"/>
          </w:tcPr>
          <w:p w:rsidR="00C45B8D" w:rsidRDefault="008C5507">
            <w:pPr>
              <w:pStyle w:val="TableBodyText"/>
              <w:rPr>
                <w:b/>
              </w:rPr>
            </w:pPr>
            <w:r>
              <w:rPr>
                <w:b/>
              </w:rPr>
              <w:t>container</w:t>
            </w:r>
            <w:r>
              <w:t xml:space="preserve"> (</w:t>
            </w:r>
            <w:hyperlink r:id="rId658"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8C5507">
      <w:r>
        <w:t xml:space="preserve">The </w:t>
      </w:r>
      <w:r>
        <w:rPr>
          <w:b/>
        </w:rPr>
        <w:t>Responses</w:t>
      </w:r>
      <w:r>
        <w:t xml:space="preserve"> element appears only in responses that are sent from the server to the client. It is present only if the server has processed operation from the client. It is omitted otherwise (for example, if the client requested server changes but had no changes to sen</w:t>
      </w:r>
      <w:r>
        <w:t>d to the server). If present, it MUST include at least one child element.</w:t>
      </w:r>
    </w:p>
    <w:p w:rsidR="00C45B8D" w:rsidRDefault="008C5507">
      <w:r>
        <w:t>The server is not required to send an individual response for every operation that is sent by the client. The client only receives responses for successful additions, successful fetc</w:t>
      </w:r>
      <w:r>
        <w:t>hes, successful changes that include an attachment being added, and failed changes and deletions. When the client does not receive a response, the client MUST assume that the operation succeeded unless informed otherwise.</w:t>
      </w:r>
    </w:p>
    <w:p w:rsidR="00C45B8D" w:rsidRDefault="008C5507">
      <w:r>
        <w:rPr>
          <w:b/>
        </w:rPr>
        <w:t>Protocol Versions</w:t>
      </w:r>
    </w:p>
    <w:p w:rsidR="00C45B8D" w:rsidRDefault="008C5507">
      <w:r>
        <w:t>The following ta</w:t>
      </w:r>
      <w:r>
        <w:t xml:space="preserve">ble specifies the protocol versions that support this element. The client indicates the protocol version being used by setting either the MS-ASProtocolVersion header, as specified in </w:t>
      </w:r>
      <w:hyperlink r:id="rId6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03" w:name="section_fc72857968df43298ad3260c22bf6880"/>
      <w:bookmarkStart w:id="804" w:name="_Toc476026283"/>
      <w:r>
        <w:t>Result</w:t>
      </w:r>
      <w:bookmarkEnd w:id="803"/>
      <w:bookmarkEnd w:id="804"/>
    </w:p>
    <w:p w:rsidR="00C45B8D" w:rsidRDefault="008C5507">
      <w:r>
        <w:t xml:space="preserve">The </w:t>
      </w:r>
      <w:r>
        <w:rPr>
          <w:b/>
        </w:rPr>
        <w:t>Result</w:t>
      </w:r>
      <w:r>
        <w:t xml:space="preserve"> element is used in the following command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lastRenderedPageBreak/>
        <w:t xml:space="preserve">MeetingResponse </w:t>
      </w:r>
      <w:r>
        <w:t xml:space="preserve">command responses (section </w:t>
      </w:r>
      <w:hyperlink w:anchor="Section_42ececcd37df4340aa50783ba714facb" w:history="1">
        <w:r>
          <w:rPr>
            <w:rStyle w:val="Hyperlink"/>
          </w:rPr>
          <w:t>2.2.1.11</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t xml:space="preserve">The definition of the </w:t>
      </w:r>
      <w:r>
        <w:rPr>
          <w:b/>
        </w:rPr>
        <w:t>Result</w:t>
      </w:r>
      <w:r>
        <w:t xml:space="preserve"> element differs according to the context in which it is used. For more details, see section </w:t>
      </w:r>
      <w:hyperlink w:anchor="Section_92abf8dc678c45c990353080a072368a" w:history="1">
        <w:r>
          <w:rPr>
            <w:rStyle w:val="Hyperlink"/>
          </w:rPr>
          <w:t>2.2.3.155.1</w:t>
        </w:r>
      </w:hyperlink>
      <w:r>
        <w:t xml:space="preserve">, section </w:t>
      </w:r>
      <w:hyperlink w:anchor="Section_03650972642445f5b30d0ef3bd9a38e6" w:history="1">
        <w:r>
          <w:rPr>
            <w:rStyle w:val="Hyperlink"/>
          </w:rPr>
          <w:t>2.2.3.155.2</w:t>
        </w:r>
      </w:hyperlink>
      <w:r>
        <w:t xml:space="preserve"> and section </w:t>
      </w:r>
      <w:hyperlink w:anchor="Section_425b4bae7e8f4d97a6300183707053ce" w:history="1">
        <w:r>
          <w:rPr>
            <w:rStyle w:val="Hyperlink"/>
          </w:rPr>
          <w:t>2.2.3.155.3</w:t>
        </w:r>
      </w:hyperlink>
      <w:r>
        <w:t>.</w:t>
      </w:r>
    </w:p>
    <w:p w:rsidR="00C45B8D" w:rsidRDefault="008C5507">
      <w:pPr>
        <w:pStyle w:val="Heading5"/>
      </w:pPr>
      <w:bookmarkStart w:id="805" w:name="section_92abf8dc678c45c990353080a072368a"/>
      <w:bookmarkStart w:id="806" w:name="_Toc476026284"/>
      <w:r>
        <w:t>Result (Find)</w:t>
      </w:r>
      <w:bookmarkEnd w:id="805"/>
      <w:bookmarkEnd w:id="806"/>
    </w:p>
    <w:p w:rsidR="00C45B8D" w:rsidRDefault="008C5507">
      <w:r>
        <w:t xml:space="preserve">The </w:t>
      </w:r>
      <w:r>
        <w:rPr>
          <w:b/>
        </w:rPr>
        <w:t>Result</w:t>
      </w:r>
      <w:r>
        <w:t xml:space="preserve"> element is an optional child element of the </w:t>
      </w:r>
      <w:r>
        <w:rPr>
          <w:b/>
        </w:rPr>
        <w:t xml:space="preserve">Response </w:t>
      </w:r>
      <w:r>
        <w:t xml:space="preserve">element in </w:t>
      </w:r>
      <w:r>
        <w:rPr>
          <w:b/>
        </w:rPr>
        <w:t>Find</w:t>
      </w:r>
      <w:r>
        <w:t xml:space="preserve"> command responses that serves a container for an individual matching mailbox items. The </w:t>
      </w:r>
      <w:r>
        <w:rPr>
          <w:b/>
        </w:rPr>
        <w:t>Result</w:t>
      </w:r>
      <w:r>
        <w:t xml:space="preserve"> element is present only if there are matching items.</w:t>
      </w:r>
    </w:p>
    <w:p w:rsidR="00C45B8D" w:rsidRDefault="008C5507">
      <w:r>
        <w:t>Elements referenced in this section ar</w:t>
      </w:r>
      <w:r>
        <w:t xml:space="preserve">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45"/>
        <w:gridCol w:w="1697"/>
        <w:gridCol w:w="2492"/>
        <w:gridCol w:w="1733"/>
        <w:gridCol w:w="120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 xml:space="preserve">Data </w:t>
            </w:r>
            <w:r>
              <w:t>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C45B8D" w:rsidRDefault="008C5507">
            <w:pPr>
              <w:pStyle w:val="TableBodyText"/>
            </w:pPr>
            <w:r>
              <w:rPr>
                <w:b/>
              </w:rPr>
              <w:t>airsync:Class</w:t>
            </w:r>
            <w:r>
              <w:t xml:space="preserve"> (section </w:t>
            </w:r>
            <w:hyperlink w:anchor="Section_c6802b54ff264eb986bec46e2012bb6a" w:history="1">
              <w:r>
                <w:rPr>
                  <w:rStyle w:val="Hyperlink"/>
                </w:rPr>
                <w:t>2.2.3.27.1</w:t>
              </w:r>
            </w:hyperlink>
            <w:r>
              <w:t>)</w:t>
            </w:r>
          </w:p>
          <w:p w:rsidR="00C45B8D" w:rsidRDefault="008C5507">
            <w:pPr>
              <w:pStyle w:val="TableBodyText"/>
            </w:pPr>
            <w:r>
              <w:rPr>
                <w:b/>
              </w:rPr>
              <w:t>airsync:ServerId</w:t>
            </w:r>
            <w:r>
              <w:t xml:space="preserve"> (section </w:t>
            </w:r>
            <w:hyperlink w:anchor="Section_61ad482d026b4791a1c2d03ebf3706cc" w:history="1">
              <w:r>
                <w:rPr>
                  <w:rStyle w:val="Hyperlink"/>
                </w:rPr>
                <w:t>2.2.3.166.1</w:t>
              </w:r>
            </w:hyperlink>
            <w:r>
              <w:t>)</w:t>
            </w:r>
          </w:p>
          <w:p w:rsidR="00C45B8D" w:rsidRDefault="008C5507">
            <w:pPr>
              <w:pStyle w:val="TableBodyText"/>
            </w:pPr>
            <w:r>
              <w:rPr>
                <w:b/>
              </w:rPr>
              <w:t>airsync:CollectionId</w:t>
            </w:r>
            <w:r>
              <w:t xml:space="preserve"> (section </w:t>
            </w:r>
            <w:hyperlink w:anchor="Section_b91308616e144470bbc6181da0f6fd85" w:history="1">
              <w:r>
                <w:rPr>
                  <w:rStyle w:val="Hyperlink"/>
                </w:rPr>
                <w:t>2.2.3.30.1</w:t>
              </w:r>
            </w:hyperlink>
            <w:r>
              <w:t>)</w:t>
            </w:r>
          </w:p>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C45B8D" w:rsidRDefault="008C5507">
            <w:pPr>
              <w:pStyle w:val="TableBodyText"/>
              <w:rPr>
                <w:b/>
              </w:rPr>
            </w:pPr>
            <w:r>
              <w:rPr>
                <w:b/>
              </w:rPr>
              <w:t>container</w:t>
            </w:r>
            <w:r>
              <w:t xml:space="preserve"> (</w:t>
            </w:r>
            <w:hyperlink r:id="rId660"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0...N (optional)</w:t>
            </w:r>
          </w:p>
        </w:tc>
      </w:tr>
    </w:tbl>
    <w:p w:rsidR="00C45B8D" w:rsidRDefault="008C5507">
      <w:r>
        <w:t xml:space="preserve">One </w:t>
      </w:r>
      <w:r>
        <w:rPr>
          <w:b/>
        </w:rPr>
        <w:t>Result</w:t>
      </w:r>
      <w:r>
        <w:t xml:space="preserve"> element is present for each match that is found. If no matches are found, the </w:t>
      </w:r>
      <w:r>
        <w:rPr>
          <w:b/>
        </w:rPr>
        <w:t>Result</w:t>
      </w:r>
      <w:r>
        <w:t xml:space="preserve"> element is not present in the </w:t>
      </w:r>
      <w:r>
        <w:rPr>
          <w:b/>
        </w:rPr>
        <w:t>Response</w:t>
      </w:r>
      <w:r>
        <w:t xml:space="preserve"> container element of the response XML.</w:t>
      </w:r>
    </w:p>
    <w:p w:rsidR="00C45B8D" w:rsidRDefault="008C5507">
      <w:r>
        <w:rPr>
          <w:b/>
        </w:rPr>
        <w:t>Protocol Versions</w:t>
      </w:r>
    </w:p>
    <w:p w:rsidR="00C45B8D" w:rsidRDefault="008C5507">
      <w:r>
        <w:t>The following table specifies the protocol versions that support this elem</w:t>
      </w:r>
      <w:r>
        <w:t xml:space="preserve">ent. The client indicates the protocol version being used by setting either the MS-ASProtocolVersion header, as specified in </w:t>
      </w:r>
      <w:hyperlink r:id="rId661" w:anchor="Section_4cbf28dc287641c69d87ba9db86cd40d">
        <w:r>
          <w:rPr>
            <w:rStyle w:val="Hyperlink"/>
          </w:rPr>
          <w:t>[MS-ASHTTP]</w:t>
        </w:r>
      </w:hyperlink>
      <w:r>
        <w:t xml:space="preserve"> section 2.2.1.1.2.6, or the </w:t>
      </w:r>
      <w:r>
        <w:rPr>
          <w:b/>
        </w:rPr>
        <w:t>Protocol v</w:t>
      </w:r>
      <w:r>
        <w:rPr>
          <w:b/>
        </w:rPr>
        <w:t>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 xml:space="preserve">Yes </w:t>
            </w:r>
          </w:p>
        </w:tc>
      </w:tr>
    </w:tbl>
    <w:p w:rsidR="00C45B8D" w:rsidRDefault="00C45B8D"/>
    <w:p w:rsidR="00C45B8D" w:rsidRDefault="008C5507">
      <w:pPr>
        <w:pStyle w:val="Heading5"/>
      </w:pPr>
      <w:bookmarkStart w:id="807" w:name="section_03650972642445f5b30d0ef3bd9a38e6"/>
      <w:bookmarkStart w:id="808" w:name="_Toc476026285"/>
      <w:r>
        <w:t>Result (MeetingResponse)</w:t>
      </w:r>
      <w:bookmarkEnd w:id="807"/>
      <w:bookmarkEnd w:id="808"/>
    </w:p>
    <w:p w:rsidR="00C45B8D" w:rsidRDefault="008C5507">
      <w:r>
        <w:lastRenderedPageBreak/>
        <w:t xml:space="preserve">The </w:t>
      </w:r>
      <w:r>
        <w:rPr>
          <w:b/>
        </w:rPr>
        <w:t>Result</w:t>
      </w:r>
      <w:r>
        <w:t xml:space="preserve"> element is a required child element of the </w:t>
      </w:r>
      <w:r>
        <w:rPr>
          <w:b/>
        </w:rPr>
        <w:t>MeetingResponse</w:t>
      </w:r>
      <w:r>
        <w:t xml:space="preserve"> element in </w:t>
      </w:r>
      <w:r>
        <w:rPr>
          <w:b/>
        </w:rPr>
        <w:t>MeetingResponse</w:t>
      </w:r>
      <w:r>
        <w:t xml:space="preserve"> command responses that serves as a container for elements that are sent to the client in the response.</w:t>
      </w:r>
    </w:p>
    <w:p w:rsidR="00C45B8D" w:rsidRDefault="008C5507">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2653"/>
        <w:gridCol w:w="2232"/>
        <w:gridCol w:w="1676"/>
        <w:gridCol w:w="1695"/>
        <w:gridCol w:w="121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MeetingResponse </w:t>
            </w:r>
            <w:r>
              <w:t xml:space="preserve">command response (section </w:t>
            </w:r>
            <w:hyperlink w:anchor="Section_42ececcd37df4340aa50783ba714facb" w:history="1">
              <w:r>
                <w:rPr>
                  <w:rStyle w:val="Hyperlink"/>
                </w:rPr>
                <w:t>2.2.1.11</w:t>
              </w:r>
            </w:hyperlink>
            <w:r>
              <w:t>)</w:t>
            </w:r>
          </w:p>
        </w:tc>
        <w:tc>
          <w:tcPr>
            <w:tcW w:w="0" w:type="auto"/>
          </w:tcPr>
          <w:p w:rsidR="00C45B8D" w:rsidRDefault="008C5507">
            <w:pPr>
              <w:pStyle w:val="TableBodyText"/>
            </w:pPr>
            <w:r>
              <w:rPr>
                <w:b/>
              </w:rPr>
              <w:t>MeetingResponse</w:t>
            </w:r>
            <w:r>
              <w:t xml:space="preserve"> (section </w:t>
            </w:r>
            <w:hyperlink w:anchor="Section_aedc7a2474be41b9bc4726bb4682530e" w:history="1">
              <w:r>
                <w:rPr>
                  <w:rStyle w:val="Hyperlink"/>
                </w:rPr>
                <w:t>2</w:t>
              </w:r>
              <w:r>
                <w:rPr>
                  <w:rStyle w:val="Hyperlink"/>
                </w:rPr>
                <w:t>.2.3.106</w:t>
              </w:r>
            </w:hyperlink>
            <w:r>
              <w:t xml:space="preserve">) </w:t>
            </w:r>
          </w:p>
        </w:tc>
        <w:tc>
          <w:tcPr>
            <w:tcW w:w="0" w:type="auto"/>
          </w:tcPr>
          <w:p w:rsidR="00C45B8D" w:rsidRDefault="008C5507">
            <w:pPr>
              <w:pStyle w:val="TableBodyText"/>
            </w:pPr>
            <w:r>
              <w:rPr>
                <w:b/>
              </w:rPr>
              <w:t>RequestId</w:t>
            </w:r>
            <w:r>
              <w:t xml:space="preserve"> (section </w:t>
            </w:r>
            <w:hyperlink w:anchor="Section_5f6963b228624ca7b588e10f8ef4c2df" w:history="1">
              <w:r>
                <w:rPr>
                  <w:rStyle w:val="Hyperlink"/>
                </w:rPr>
                <w:t>2.2.3.151</w:t>
              </w:r>
            </w:hyperlink>
            <w:r>
              <w:t>)</w:t>
            </w:r>
          </w:p>
          <w:p w:rsidR="00C45B8D" w:rsidRDefault="008C5507">
            <w:pPr>
              <w:pStyle w:val="TableBodyText"/>
            </w:pPr>
            <w:r>
              <w:rPr>
                <w:b/>
              </w:rPr>
              <w:t>Status</w:t>
            </w:r>
            <w:r>
              <w:t xml:space="preserve"> (section </w:t>
            </w:r>
            <w:hyperlink w:anchor="Section_de30ed243447412ca1ff5a65fe34b393" w:history="1">
              <w:r>
                <w:rPr>
                  <w:rStyle w:val="Hyperlink"/>
                </w:rPr>
                <w:t>2.2.3.177.9</w:t>
              </w:r>
            </w:hyperlink>
            <w:r>
              <w:t xml:space="preserve">) </w:t>
            </w:r>
          </w:p>
          <w:p w:rsidR="00C45B8D" w:rsidRDefault="008C5507">
            <w:pPr>
              <w:pStyle w:val="TableBodyText"/>
            </w:pPr>
            <w:r>
              <w:rPr>
                <w:b/>
              </w:rPr>
              <w:t>CalendarId</w:t>
            </w:r>
            <w:r>
              <w:t xml:space="preserve"> (section </w:t>
            </w:r>
            <w:hyperlink w:anchor="Section_8af1a9a867074699ade936be3870393b" w:history="1">
              <w:r>
                <w:rPr>
                  <w:rStyle w:val="Hyperlink"/>
                </w:rPr>
                <w:t>2.2.3.18</w:t>
              </w:r>
            </w:hyperlink>
            <w:r>
              <w:t xml:space="preserve">) </w:t>
            </w:r>
          </w:p>
          <w:p w:rsidR="00C45B8D" w:rsidRDefault="008C5507">
            <w:pPr>
              <w:pStyle w:val="TableBodyText"/>
            </w:pPr>
            <w:r>
              <w:rPr>
                <w:b/>
              </w:rPr>
              <w:t>InstanceId</w:t>
            </w:r>
            <w:r>
              <w:t xml:space="preserve"> (section </w:t>
            </w:r>
            <w:hyperlink w:anchor="Section_05c577a199f24afa83bcc1acacb80a1c" w:history="1">
              <w:r>
                <w:rPr>
                  <w:rStyle w:val="Hyperlink"/>
                </w:rPr>
                <w:t>2.2.3.92.1</w:t>
              </w:r>
            </w:hyperlink>
            <w:r>
              <w:t>)</w:t>
            </w:r>
          </w:p>
        </w:tc>
        <w:tc>
          <w:tcPr>
            <w:tcW w:w="0" w:type="auto"/>
          </w:tcPr>
          <w:p w:rsidR="00C45B8D" w:rsidRDefault="008C5507">
            <w:pPr>
              <w:pStyle w:val="TableBodyText"/>
              <w:rPr>
                <w:b/>
              </w:rPr>
            </w:pPr>
            <w:r>
              <w:rPr>
                <w:b/>
              </w:rPr>
              <w:t>container</w:t>
            </w:r>
            <w:r>
              <w:t xml:space="preserve"> (</w:t>
            </w:r>
            <w:hyperlink r:id="rId662" w:anchor="Section_dcfe20e1cb36457f8c7be5c61351f7d3">
              <w:r>
                <w:rPr>
                  <w:rStyle w:val="Hyperlink"/>
                </w:rPr>
                <w:t>[M</w:t>
              </w:r>
              <w:r>
                <w:rPr>
                  <w:rStyle w:val="Hyperlink"/>
                </w:rPr>
                <w:t>S-ASDTYPE]</w:t>
              </w:r>
            </w:hyperlink>
            <w:r>
              <w:t xml:space="preserve"> section 2.2)</w:t>
            </w:r>
            <w:r>
              <w:rPr>
                <w:b/>
              </w:rPr>
              <w:t xml:space="preserve"> </w:t>
            </w:r>
          </w:p>
        </w:tc>
        <w:tc>
          <w:tcPr>
            <w:tcW w:w="0" w:type="auto"/>
          </w:tcPr>
          <w:p w:rsidR="00C45B8D" w:rsidRDefault="008C5507">
            <w:pPr>
              <w:pStyle w:val="TableBodyText"/>
            </w:pPr>
            <w:r>
              <w:t>1...N (required)</w:t>
            </w:r>
          </w:p>
        </w:tc>
      </w:tr>
    </w:tbl>
    <w:p w:rsidR="00C45B8D" w:rsidRDefault="008C5507">
      <w:r>
        <w:t xml:space="preserve">The </w:t>
      </w:r>
      <w:r>
        <w:rPr>
          <w:b/>
        </w:rPr>
        <w:t>Result</w:t>
      </w:r>
      <w:r>
        <w:t xml:space="preserve"> element's child elements identify the meeting request message item on the server and the status of the response to the meeting request. If the meeting request is accepted, the server ID of the calendar </w:t>
      </w:r>
      <w:r>
        <w:t>item is also returned.</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w:t>
      </w:r>
      <w:r>
        <w:rPr>
          <w:b/>
        </w:rPr>
        <w:t>InstanceId</w:t>
      </w:r>
      <w:r>
        <w:t xml:space="preserve"> element is a child element of the </w:t>
      </w:r>
      <w:r>
        <w:rPr>
          <w:b/>
        </w:rPr>
        <w:t>Result</w:t>
      </w:r>
      <w:r>
        <w:t xml:space="preserve"> element only when protocol version 16.0 or 16.1 is used.</w:t>
      </w:r>
    </w:p>
    <w:p w:rsidR="00C45B8D" w:rsidRDefault="008C5507">
      <w:pPr>
        <w:pStyle w:val="Heading5"/>
      </w:pPr>
      <w:bookmarkStart w:id="809" w:name="section_425b4bae7e8f4d97a6300183707053ce"/>
      <w:bookmarkStart w:id="810" w:name="_Toc476026286"/>
      <w:r>
        <w:t>Result (Search)</w:t>
      </w:r>
      <w:bookmarkEnd w:id="809"/>
      <w:bookmarkEnd w:id="810"/>
    </w:p>
    <w:p w:rsidR="00C45B8D" w:rsidRDefault="008C5507">
      <w:r>
        <w:t xml:space="preserve">The </w:t>
      </w:r>
      <w:r>
        <w:rPr>
          <w:b/>
        </w:rPr>
        <w:t>Result</w:t>
      </w:r>
      <w:r>
        <w:t xml:space="preserve"> element is an optional child element of the </w:t>
      </w:r>
      <w:r>
        <w:rPr>
          <w:b/>
        </w:rPr>
        <w:t xml:space="preserve">Store </w:t>
      </w:r>
      <w:r>
        <w:t xml:space="preserve">element in </w:t>
      </w:r>
      <w:r>
        <w:rPr>
          <w:b/>
        </w:rPr>
        <w:t>Search</w:t>
      </w:r>
      <w:r>
        <w:t xml:space="preserve"> command</w:t>
      </w:r>
      <w:r>
        <w:t xml:space="preserve"> responses that serves a container for an individual matching mailbox items. The </w:t>
      </w:r>
      <w:r>
        <w:rPr>
          <w:b/>
        </w:rPr>
        <w:t>Result</w:t>
      </w:r>
      <w:r>
        <w:t xml:space="preserve"> element is present only if there are matching items.</w:t>
      </w:r>
    </w:p>
    <w:p w:rsidR="00C45B8D" w:rsidRDefault="008C5507">
      <w:r>
        <w:t xml:space="preserve">Elements referenced in this section are defined in the </w:t>
      </w:r>
      <w:r>
        <w:rPr>
          <w:b/>
        </w:rPr>
        <w:t>Search</w:t>
      </w:r>
      <w:r>
        <w:t xml:space="preserve"> namespace, except where otherwise indicated by the pr</w:t>
      </w:r>
      <w:r>
        <w:t xml:space="preserve">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41"/>
        <w:gridCol w:w="1593"/>
        <w:gridCol w:w="2495"/>
        <w:gridCol w:w="1737"/>
        <w:gridCol w:w="120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C45B8D" w:rsidRDefault="008C5507">
            <w:pPr>
              <w:pStyle w:val="TableBodyText"/>
            </w:pPr>
            <w:r>
              <w:rPr>
                <w:b/>
              </w:rPr>
              <w:t>airsync:Class</w:t>
            </w:r>
            <w:r>
              <w:t xml:space="preserve"> (section </w:t>
            </w:r>
            <w:hyperlink w:anchor="Section_c31d2c766498417d8bb7eea68b1210f0" w:history="1">
              <w:r>
                <w:rPr>
                  <w:rStyle w:val="Hyperlink"/>
                </w:rPr>
                <w:t>2.2.3.27.5</w:t>
              </w:r>
            </w:hyperlink>
            <w:r>
              <w:t>)</w:t>
            </w:r>
          </w:p>
          <w:p w:rsidR="00C45B8D" w:rsidRDefault="008C5507">
            <w:pPr>
              <w:pStyle w:val="TableBodyText"/>
            </w:pPr>
            <w:r>
              <w:rPr>
                <w:b/>
              </w:rPr>
              <w:t>LongI</w:t>
            </w:r>
            <w:r>
              <w:rPr>
                <w:b/>
              </w:rPr>
              <w:t>d</w:t>
            </w:r>
            <w:r>
              <w:t xml:space="preserve"> (section </w:t>
            </w:r>
            <w:hyperlink w:anchor="Section_a31a7c95c15c46808d43c734a3284dc9" w:history="1">
              <w:r>
                <w:rPr>
                  <w:rStyle w:val="Hyperlink"/>
                </w:rPr>
                <w:t>2.2.3.98.3</w:t>
              </w:r>
            </w:hyperlink>
            <w:r>
              <w:t>)</w:t>
            </w:r>
          </w:p>
          <w:p w:rsidR="00C45B8D" w:rsidRDefault="008C5507">
            <w:pPr>
              <w:pStyle w:val="TableBodyText"/>
            </w:pPr>
            <w:r>
              <w:rPr>
                <w:b/>
              </w:rPr>
              <w:t>airsync:CollectionId</w:t>
            </w:r>
            <w:r>
              <w:t xml:space="preserve"> (section </w:t>
            </w:r>
            <w:hyperlink w:anchor="Section_4d999297bfec4f138edcadebf2b60f5c" w:history="1">
              <w:r>
                <w:rPr>
                  <w:rStyle w:val="Hyperlink"/>
                </w:rPr>
                <w:t>2.2.3.30.5</w:t>
              </w:r>
            </w:hyperlink>
            <w:r>
              <w:t>)</w:t>
            </w:r>
          </w:p>
          <w:p w:rsidR="00C45B8D" w:rsidRDefault="008C5507">
            <w:pPr>
              <w:pStyle w:val="TableBodyText"/>
            </w:pPr>
            <w:r>
              <w:rPr>
                <w:b/>
              </w:rPr>
              <w:t>Properties</w:t>
            </w:r>
            <w:r>
              <w:t xml:space="preserve"> (section </w:t>
            </w:r>
            <w:hyperlink w:anchor="Section_29837fa342f04a119018bf9f0d9e2a94" w:history="1">
              <w:r>
                <w:rPr>
                  <w:rStyle w:val="Hyperlink"/>
                </w:rPr>
                <w:t>2.2.3.139.3</w:t>
              </w:r>
            </w:hyperlink>
            <w:r>
              <w:t>)</w:t>
            </w:r>
          </w:p>
        </w:tc>
        <w:tc>
          <w:tcPr>
            <w:tcW w:w="0" w:type="auto"/>
          </w:tcPr>
          <w:p w:rsidR="00C45B8D" w:rsidRDefault="008C5507">
            <w:pPr>
              <w:pStyle w:val="TableBodyText"/>
              <w:rPr>
                <w:b/>
              </w:rPr>
            </w:pPr>
            <w:r>
              <w:rPr>
                <w:b/>
              </w:rPr>
              <w:t>container</w:t>
            </w:r>
            <w:r>
              <w:t xml:space="preserve"> (</w:t>
            </w:r>
            <w:hyperlink r:id="rId664"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0...N (optional)</w:t>
            </w:r>
          </w:p>
        </w:tc>
      </w:tr>
    </w:tbl>
    <w:p w:rsidR="00C45B8D" w:rsidRDefault="008C5507">
      <w:r>
        <w:t xml:space="preserve">One </w:t>
      </w:r>
      <w:r>
        <w:rPr>
          <w:b/>
        </w:rPr>
        <w:t>Result</w:t>
      </w:r>
      <w:r>
        <w:t xml:space="preserve"> element is present for each match that is found. If no matches are found, the </w:t>
      </w:r>
      <w:r>
        <w:rPr>
          <w:b/>
        </w:rPr>
        <w:t>Result</w:t>
      </w:r>
      <w:r>
        <w:t xml:space="preserve"> </w:t>
      </w:r>
      <w:r>
        <w:t xml:space="preserve">element is not present in the </w:t>
      </w:r>
      <w:r>
        <w:rPr>
          <w:b/>
        </w:rPr>
        <w:t>Store</w:t>
      </w:r>
      <w:r>
        <w:t xml:space="preserve"> container element of the response XML.</w:t>
      </w:r>
    </w:p>
    <w:p w:rsidR="00C45B8D" w:rsidRDefault="008C5507">
      <w:r>
        <w:t xml:space="preserve">Inside the </w:t>
      </w:r>
      <w:r>
        <w:rPr>
          <w:b/>
        </w:rPr>
        <w:t>Result</w:t>
      </w:r>
      <w:r>
        <w:t xml:space="preserve"> element, the </w:t>
      </w:r>
      <w:r>
        <w:rPr>
          <w:b/>
        </w:rPr>
        <w:t>Properties</w:t>
      </w:r>
      <w:r>
        <w:t xml:space="preserve"> element contains a list of nonempty text properties on the entry.</w:t>
      </w:r>
    </w:p>
    <w:p w:rsidR="00C45B8D" w:rsidRDefault="008C5507">
      <w:r>
        <w:t>When the store that is being searched is the mailbox:</w:t>
      </w:r>
    </w:p>
    <w:p w:rsidR="00C45B8D" w:rsidRDefault="008C5507">
      <w:pPr>
        <w:numPr>
          <w:ilvl w:val="0"/>
          <w:numId w:val="98"/>
        </w:numPr>
        <w:tabs>
          <w:tab w:val="left" w:pos="360"/>
        </w:tabs>
      </w:pPr>
      <w:r>
        <w:t xml:space="preserve">There is one </w:t>
      </w:r>
      <w:r>
        <w:rPr>
          <w:b/>
        </w:rPr>
        <w:t>Result</w:t>
      </w:r>
      <w:r>
        <w:t xml:space="preserve"> element for each match that is found in the mailbox. If no matches are found, an empty </w:t>
      </w:r>
      <w:r>
        <w:rPr>
          <w:b/>
        </w:rPr>
        <w:t>Result</w:t>
      </w:r>
      <w:r>
        <w:t xml:space="preserve"> element is present in the </w:t>
      </w:r>
      <w:r>
        <w:rPr>
          <w:b/>
        </w:rPr>
        <w:t>Store</w:t>
      </w:r>
      <w:r>
        <w:t xml:space="preserve"> container element of the response XML.</w:t>
      </w:r>
    </w:p>
    <w:p w:rsidR="00C45B8D" w:rsidRDefault="008C5507">
      <w:pPr>
        <w:numPr>
          <w:ilvl w:val="0"/>
          <w:numId w:val="98"/>
        </w:numPr>
        <w:tabs>
          <w:tab w:val="left" w:pos="360"/>
        </w:tabs>
      </w:pPr>
      <w:r>
        <w:t xml:space="preserve">Inside the </w:t>
      </w:r>
      <w:r>
        <w:rPr>
          <w:b/>
        </w:rPr>
        <w:t>Result</w:t>
      </w:r>
      <w:r>
        <w:t xml:space="preserve"> element, the </w:t>
      </w:r>
      <w:r>
        <w:rPr>
          <w:b/>
        </w:rPr>
        <w:t>Properties</w:t>
      </w:r>
      <w:r>
        <w:t xml:space="preserve"> element contains a list of requested properties </w:t>
      </w:r>
      <w:r>
        <w:t>for the mailbox item.</w:t>
      </w:r>
    </w:p>
    <w:p w:rsidR="00C45B8D" w:rsidRDefault="008C5507">
      <w:r>
        <w:t>When the store that is being searched is the document library:</w:t>
      </w:r>
    </w:p>
    <w:p w:rsidR="00C45B8D" w:rsidRDefault="008C5507">
      <w:pPr>
        <w:numPr>
          <w:ilvl w:val="0"/>
          <w:numId w:val="99"/>
        </w:numPr>
        <w:tabs>
          <w:tab w:val="left" w:pos="360"/>
        </w:tabs>
      </w:pPr>
      <w:r>
        <w:t xml:space="preserve">The first result that is returned in the </w:t>
      </w:r>
      <w:r>
        <w:rPr>
          <w:b/>
        </w:rPr>
        <w:t>Search</w:t>
      </w:r>
      <w:r>
        <w:t xml:space="preserve"> response is the metadata for the </w:t>
      </w:r>
      <w:hyperlink w:anchor="gt_96567594-3b1a-4989-a085-7292e0f2a807">
        <w:r>
          <w:rPr>
            <w:rStyle w:val="HyperlinkGreen"/>
            <w:b/>
          </w:rPr>
          <w:t>Root folder</w:t>
        </w:r>
      </w:hyperlink>
      <w:r>
        <w:t xml:space="preserve"> or item to which</w:t>
      </w:r>
      <w:r>
        <w:t xml:space="preserve"> the </w:t>
      </w:r>
      <w:r>
        <w:rPr>
          <w:b/>
        </w:rPr>
        <w:t>documentlibrary:LinkId</w:t>
      </w:r>
      <w:r>
        <w:t xml:space="preserve"> element (section </w:t>
      </w:r>
      <w:hyperlink w:anchor="Section_f334dd2f88564cfa95d050365464e0cc" w:history="1">
        <w:r>
          <w:rPr>
            <w:rStyle w:val="Hyperlink"/>
          </w:rPr>
          <w:t>2.2.3.50</w:t>
        </w:r>
      </w:hyperlink>
      <w:r>
        <w:t>) value is pointing. The client can choose to ignore this entry if it does not require it.</w:t>
      </w:r>
    </w:p>
    <w:p w:rsidR="00C45B8D" w:rsidRDefault="008C5507">
      <w:pPr>
        <w:numPr>
          <w:ilvl w:val="0"/>
          <w:numId w:val="99"/>
        </w:numPr>
        <w:tabs>
          <w:tab w:val="left" w:pos="360"/>
        </w:tabs>
      </w:pPr>
      <w:r>
        <w:t xml:space="preserve">If the </w:t>
      </w:r>
      <w:r>
        <w:rPr>
          <w:b/>
        </w:rPr>
        <w:t>documentlibrary:LinkId</w:t>
      </w:r>
      <w:r>
        <w:t xml:space="preserve"> element value in the r</w:t>
      </w:r>
      <w:r>
        <w:t xml:space="preserve">equest points to a folder, the metadata properties of the folder are returned as the first item, and the contents of the folder are returned as subsequent results. The </w:t>
      </w:r>
      <w:r>
        <w:rPr>
          <w:b/>
        </w:rPr>
        <w:t>Range</w:t>
      </w:r>
      <w:r>
        <w:t xml:space="preserve"> element (section </w:t>
      </w:r>
      <w:hyperlink w:anchor="Section_f6e7da2ce9174994816a9a368233c089" w:history="1">
        <w:r>
          <w:rPr>
            <w:rStyle w:val="Hyperlink"/>
          </w:rPr>
          <w:t>2.2.3</w:t>
        </w:r>
        <w:r>
          <w:rPr>
            <w:rStyle w:val="Hyperlink"/>
          </w:rPr>
          <w:t>.143.3</w:t>
        </w:r>
      </w:hyperlink>
      <w:r>
        <w:t>) applies to these results with no difference; for example, the index 0 would always be for the root item to which the link is pointing.</w:t>
      </w:r>
    </w:p>
    <w:p w:rsidR="00C45B8D" w:rsidRDefault="008C5507">
      <w:pPr>
        <w:numPr>
          <w:ilvl w:val="0"/>
          <w:numId w:val="99"/>
        </w:numPr>
        <w:tabs>
          <w:tab w:val="left" w:pos="360"/>
        </w:tabs>
      </w:pPr>
      <w:r>
        <w:t xml:space="preserve">If the </w:t>
      </w:r>
      <w:r>
        <w:rPr>
          <w:b/>
        </w:rPr>
        <w:t>documentlibrary:LinkId</w:t>
      </w:r>
      <w:r>
        <w:t xml:space="preserve"> element value in the request points to an item, only one result is returned: the me</w:t>
      </w:r>
      <w:r>
        <w:t>tadata for the item.</w:t>
      </w:r>
    </w:p>
    <w:p w:rsidR="00C45B8D" w:rsidRDefault="008C5507">
      <w:pPr>
        <w:pStyle w:val="ListParagraph"/>
        <w:numPr>
          <w:ilvl w:val="0"/>
          <w:numId w:val="99"/>
        </w:numPr>
      </w:pPr>
      <w:r>
        <w:t xml:space="preserve">Inside the </w:t>
      </w:r>
      <w:r>
        <w:rPr>
          <w:b/>
        </w:rPr>
        <w:t>Result</w:t>
      </w:r>
      <w:r>
        <w:t xml:space="preserve"> element, the </w:t>
      </w:r>
      <w:r>
        <w:rPr>
          <w:b/>
        </w:rPr>
        <w:t>Properties</w:t>
      </w:r>
      <w:r>
        <w:t xml:space="preserve"> element contains a list of requested properties for the mailbox item.</w:t>
      </w:r>
    </w:p>
    <w:p w:rsidR="00C45B8D" w:rsidRDefault="008C5507">
      <w:r>
        <w:rPr>
          <w:b/>
        </w:rPr>
        <w:t>Protocol Versions</w:t>
      </w:r>
    </w:p>
    <w:p w:rsidR="00C45B8D" w:rsidRDefault="008C5507">
      <w:r>
        <w:t>The following table specifies the protocol versions that support this element. The client indicates the p</w:t>
      </w:r>
      <w:r>
        <w:t xml:space="preserve">rotocol version being used by setting either the MS-ASProtocolVersion header, as specified in </w:t>
      </w:r>
      <w:hyperlink r:id="rId665"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11" w:name="section_e3f11ed9c80b48f78b81a7fe4719f288"/>
      <w:bookmarkStart w:id="812" w:name="_Toc476026287"/>
      <w:r>
        <w:t>RightsManagementInformation</w:t>
      </w:r>
      <w:bookmarkEnd w:id="811"/>
      <w:bookmarkEnd w:id="812"/>
    </w:p>
    <w:p w:rsidR="00C45B8D" w:rsidRDefault="008C5507">
      <w:r>
        <w:t xml:space="preserve">The </w:t>
      </w:r>
      <w:r>
        <w:rPr>
          <w:b/>
        </w:rPr>
        <w:t>RightsManagementInformation</w:t>
      </w:r>
      <w:r>
        <w:t xml:space="preserve"> element is an optional child element of the </w:t>
      </w:r>
      <w:r>
        <w:rPr>
          <w:b/>
        </w:rPr>
        <w:t xml:space="preserve">Settings </w:t>
      </w:r>
      <w:r>
        <w:t xml:space="preserve">element in </w:t>
      </w:r>
      <w:r>
        <w:rPr>
          <w:b/>
        </w:rPr>
        <w:t>Settings</w:t>
      </w:r>
      <w:r>
        <w:t xml:space="preserve"> command requests and responses. In </w:t>
      </w:r>
      <w:r>
        <w:rPr>
          <w:b/>
        </w:rPr>
        <w:t xml:space="preserve">Settings </w:t>
      </w:r>
      <w:r>
        <w:t xml:space="preserve">command requests, the </w:t>
      </w:r>
      <w:r>
        <w:rPr>
          <w:b/>
        </w:rPr>
        <w:t>RightsManagementInformation</w:t>
      </w:r>
      <w:r>
        <w:t xml:space="preserve"> element</w:t>
      </w:r>
      <w:bookmarkStart w:id="813" w:name="z96"/>
      <w:bookmarkEnd w:id="813"/>
      <w:r>
        <w:t xml:space="preserve"> is a container node that is used to request rights management information settings. In </w:t>
      </w:r>
      <w:r>
        <w:rPr>
          <w:b/>
        </w:rPr>
        <w:t xml:space="preserve">Settings </w:t>
      </w:r>
      <w:r>
        <w:t xml:space="preserve">command responses, the </w:t>
      </w:r>
      <w:r>
        <w:rPr>
          <w:b/>
        </w:rPr>
        <w:t>Rights</w:t>
      </w:r>
      <w:r>
        <w:rPr>
          <w:b/>
        </w:rPr>
        <w:t>ManagementInformation</w:t>
      </w:r>
      <w:r>
        <w:t xml:space="preserve"> element is a container node that contains rights management information settings retrieved from the server.</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 xml:space="preserve">Child </w:t>
            </w:r>
            <w:r>
              <w:t>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Settings</w:t>
            </w:r>
            <w:r>
              <w:t xml:space="preserve"> (section </w:t>
            </w:r>
            <w:hyperlink w:anchor="Section_8ce09171210b40ab8b30d893587066cc" w:history="1">
              <w:r>
                <w:rPr>
                  <w:rStyle w:val="Hyperlink"/>
                </w:rPr>
                <w:t>2.2.3.168.2</w:t>
              </w:r>
            </w:hyperlink>
            <w:r>
              <w:t xml:space="preserve">) </w:t>
            </w:r>
          </w:p>
        </w:tc>
        <w:tc>
          <w:tcPr>
            <w:tcW w:w="0" w:type="auto"/>
          </w:tcPr>
          <w:p w:rsidR="00C45B8D" w:rsidRDefault="008C5507">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C45B8D" w:rsidRDefault="008C5507">
            <w:pPr>
              <w:pStyle w:val="TableBodyText"/>
              <w:rPr>
                <w:b/>
              </w:rPr>
            </w:pPr>
            <w:r>
              <w:rPr>
                <w:b/>
              </w:rPr>
              <w:t>container</w:t>
            </w:r>
            <w:r>
              <w:t xml:space="preserve"> (</w:t>
            </w:r>
            <w:hyperlink r:id="rId666" w:anchor="Section_dcfe20e1cb36457f8c7be5c61351f7d3">
              <w:r>
                <w:rPr>
                  <w:rStyle w:val="Hyperlink"/>
                </w:rPr>
                <w:t>[MS-ASDTYPE]</w:t>
              </w:r>
            </w:hyperlink>
            <w:r>
              <w:t xml:space="preserve"> section 2.2)</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Settings </w:t>
            </w:r>
            <w:r>
              <w:t>command response</w:t>
            </w:r>
          </w:p>
        </w:tc>
        <w:tc>
          <w:tcPr>
            <w:tcW w:w="0" w:type="auto"/>
          </w:tcPr>
          <w:p w:rsidR="00C45B8D" w:rsidRDefault="008C5507">
            <w:pPr>
              <w:pStyle w:val="TableBodyText"/>
            </w:pPr>
            <w:r>
              <w:rPr>
                <w:b/>
              </w:rPr>
              <w:t>Settings</w:t>
            </w:r>
            <w:r>
              <w:t xml:space="preserve"> </w:t>
            </w:r>
          </w:p>
        </w:tc>
        <w:tc>
          <w:tcPr>
            <w:tcW w:w="0" w:type="auto"/>
          </w:tcPr>
          <w:p w:rsidR="00C45B8D" w:rsidRDefault="008C5507">
            <w:pPr>
              <w:pStyle w:val="TableBodyText"/>
            </w:pPr>
            <w:r>
              <w:rPr>
                <w:b/>
              </w:rPr>
              <w:t>Get</w:t>
            </w:r>
            <w:r>
              <w:t xml:space="preserve"> </w:t>
            </w:r>
          </w:p>
          <w:p w:rsidR="00C45B8D" w:rsidRDefault="008C5507">
            <w:pPr>
              <w:pStyle w:val="TableBodyText"/>
            </w:pPr>
            <w:r>
              <w:rPr>
                <w:b/>
              </w:rPr>
              <w:t>Status</w:t>
            </w:r>
            <w:r>
              <w:t xml:space="preserve"> (section </w:t>
            </w:r>
            <w:hyperlink w:anchor="Section_edc5c50b7a4e44ed865c28f814af41c6" w:history="1">
              <w:r>
                <w:rPr>
                  <w:rStyle w:val="Hyperlink"/>
                </w:rPr>
                <w:t>2.2.3.177.15</w:t>
              </w:r>
            </w:hyperlink>
            <w:r>
              <w:t xml:space="preserve">) </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bl>
    <w:p w:rsidR="00C45B8D" w:rsidRDefault="008C5507">
      <w:r>
        <w:t xml:space="preserve">If the </w:t>
      </w:r>
      <w:r>
        <w:rPr>
          <w:b/>
        </w:rPr>
        <w:t>RightsManagementInformation</w:t>
      </w:r>
      <w:r>
        <w:t xml:space="preserve"> element is specified in the request, it MUST include the </w:t>
      </w:r>
      <w:r>
        <w:rPr>
          <w:b/>
        </w:rPr>
        <w:t>Get</w:t>
      </w:r>
      <w:r>
        <w:t xml:space="preserve"> child element.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14" w:name="section_e654223aa5b444f58922cc160d99731d"/>
      <w:bookmarkStart w:id="815" w:name="_Toc476026288"/>
      <w:r>
        <w:lastRenderedPageBreak/>
        <w:t>SaveInSentItems</w:t>
      </w:r>
      <w:bookmarkEnd w:id="814"/>
      <w:bookmarkEnd w:id="815"/>
    </w:p>
    <w:p w:rsidR="00C45B8D" w:rsidRDefault="008C5507">
      <w:r>
        <w:t xml:space="preserve">The </w:t>
      </w:r>
      <w:r>
        <w:rPr>
          <w:b/>
        </w:rPr>
        <w:t>SaveInSentItems</w:t>
      </w:r>
      <w:r>
        <w:t xml:space="preserve"> element is an optional child element of the </w:t>
      </w:r>
      <w:r>
        <w:rPr>
          <w:b/>
        </w:rPr>
        <w:t xml:space="preserve">SendMail </w:t>
      </w:r>
      <w:r>
        <w:t xml:space="preserve">element in </w:t>
      </w:r>
      <w:r>
        <w:rPr>
          <w:b/>
        </w:rPr>
        <w:t xml:space="preserve">SendMail </w:t>
      </w:r>
      <w:r>
        <w:t xml:space="preserve">command requests, an optional child element of the </w:t>
      </w:r>
      <w:r>
        <w:rPr>
          <w:b/>
        </w:rPr>
        <w:t xml:space="preserve">SmartForward </w:t>
      </w:r>
      <w:r>
        <w:t xml:space="preserve">element in </w:t>
      </w:r>
      <w:r>
        <w:rPr>
          <w:b/>
        </w:rPr>
        <w:t xml:space="preserve">SmartForward </w:t>
      </w:r>
      <w:r>
        <w:t xml:space="preserve">command requests, and an optional child element of the </w:t>
      </w:r>
      <w:r>
        <w:rPr>
          <w:b/>
        </w:rPr>
        <w:t>Smar</w:t>
      </w:r>
      <w:r>
        <w:rPr>
          <w:b/>
        </w:rPr>
        <w:t xml:space="preserve">tReply </w:t>
      </w:r>
      <w:r>
        <w:t xml:space="preserve">element in </w:t>
      </w:r>
      <w:r>
        <w:rPr>
          <w:b/>
        </w:rPr>
        <w:t xml:space="preserve">SmartReply </w:t>
      </w:r>
      <w:r>
        <w:t xml:space="preserve">command requests. In all contexts, the </w:t>
      </w:r>
      <w:r>
        <w:rPr>
          <w:b/>
        </w:rPr>
        <w:t>SaveInSentItems</w:t>
      </w:r>
      <w:r>
        <w:t xml:space="preserve"> element specifies whether a copy of the message will be stored in the </w:t>
      </w:r>
      <w:hyperlink w:anchor="gt_fe856661-83ad-4264-85d4-f4c4fa4ce2cb">
        <w:r>
          <w:rPr>
            <w:rStyle w:val="HyperlinkGreen"/>
            <w:b/>
          </w:rPr>
          <w:t>Sent Items folder</w:t>
        </w:r>
      </w:hyperlink>
      <w:r>
        <w:t xml:space="preserve">. If the </w:t>
      </w:r>
      <w:r>
        <w:rPr>
          <w:b/>
        </w:rPr>
        <w:t>SaveInSentItem</w:t>
      </w:r>
      <w:r>
        <w:rPr>
          <w:b/>
        </w:rPr>
        <w:t>s</w:t>
      </w:r>
      <w:r>
        <w:t xml:space="preserve"> element is present, the message is stored; if not present, the message is not stored.</w:t>
      </w:r>
    </w:p>
    <w:p w:rsidR="00C45B8D" w:rsidRDefault="008C5507">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78"/>
        <w:gridCol w:w="2439"/>
        <w:gridCol w:w="1343"/>
        <w:gridCol w:w="907"/>
        <w:gridCol w:w="140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C45B8D" w:rsidRDefault="008C5507">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C45B8D" w:rsidRDefault="008C5507">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t>None</w:t>
            </w:r>
          </w:p>
        </w:tc>
        <w:tc>
          <w:tcPr>
            <w:tcW w:w="0" w:type="auto"/>
          </w:tcPr>
          <w:p w:rsidR="00C45B8D" w:rsidRDefault="008C5507">
            <w:pPr>
              <w:pStyle w:val="TableBodyText"/>
            </w:pPr>
            <w:r>
              <w:t>0...1 (optional)</w:t>
            </w:r>
          </w:p>
        </w:tc>
      </w:tr>
    </w:tbl>
    <w:p w:rsidR="00C45B8D" w:rsidRDefault="008C5507">
      <w:r>
        <w:t xml:space="preserve">The </w:t>
      </w:r>
      <w:r>
        <w:rPr>
          <w:b/>
        </w:rPr>
        <w:t>SaveInSentItems</w:t>
      </w:r>
      <w:r>
        <w:t xml:space="preserve"> element is an empty tag element, meaning it has n</w:t>
      </w:r>
      <w:r>
        <w:t>o value or data type. It is distinguished only by the presence or absence of the &lt;SaveInSentItems/&gt; tag.</w:t>
      </w:r>
    </w:p>
    <w:p w:rsidR="00C45B8D" w:rsidRDefault="008C5507">
      <w:pPr>
        <w:rPr>
          <w:b/>
        </w:rPr>
      </w:pPr>
      <w:r>
        <w:rPr>
          <w:b/>
        </w:rPr>
        <w:t>Protocol Versions</w:t>
      </w:r>
    </w:p>
    <w:p w:rsidR="00C45B8D" w:rsidRDefault="008C5507">
      <w:r>
        <w:t>The following table specifies the protocol versions that support this element. The client indicates the protocol version being used b</w:t>
      </w:r>
      <w:r>
        <w:t xml:space="preserve">y setting either the MS-ASProtocolVersion header, as specified in </w:t>
      </w:r>
      <w:hyperlink r:id="rId668"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9540" w:type="dxa"/>
        <w:tblLook w:val="04A0" w:firstRow="1" w:lastRow="0" w:firstColumn="1" w:lastColumn="0" w:noHBand="0" w:noVBand="1"/>
      </w:tblPr>
      <w:tblGrid>
        <w:gridCol w:w="2452"/>
        <w:gridCol w:w="2318"/>
        <w:gridCol w:w="2340"/>
        <w:gridCol w:w="243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452" w:type="dxa"/>
          </w:tcPr>
          <w:p w:rsidR="00C45B8D" w:rsidRDefault="008C5507">
            <w:pPr>
              <w:pStyle w:val="TableHeaderText"/>
            </w:pPr>
            <w:r>
              <w:t>Protocol version</w:t>
            </w:r>
          </w:p>
        </w:tc>
        <w:tc>
          <w:tcPr>
            <w:tcW w:w="2318" w:type="dxa"/>
          </w:tcPr>
          <w:p w:rsidR="00C45B8D" w:rsidRDefault="008C5507">
            <w:pPr>
              <w:pStyle w:val="TableHeaderText"/>
            </w:pPr>
            <w:r>
              <w:t>Element support, SendMail</w:t>
            </w:r>
          </w:p>
        </w:tc>
        <w:tc>
          <w:tcPr>
            <w:tcW w:w="2340" w:type="dxa"/>
          </w:tcPr>
          <w:p w:rsidR="00C45B8D" w:rsidRDefault="008C5507">
            <w:pPr>
              <w:pStyle w:val="TableHeaderText"/>
            </w:pPr>
            <w:r>
              <w:t>Element support, SmartForward</w:t>
            </w:r>
          </w:p>
        </w:tc>
        <w:tc>
          <w:tcPr>
            <w:tcW w:w="2430" w:type="dxa"/>
          </w:tcPr>
          <w:p w:rsidR="00C45B8D" w:rsidRDefault="008C5507">
            <w:pPr>
              <w:pStyle w:val="TableHeaderText"/>
            </w:pPr>
            <w:r>
              <w:t>Element support, SmartReply</w:t>
            </w:r>
          </w:p>
        </w:tc>
      </w:tr>
      <w:tr w:rsidR="00C45B8D" w:rsidTr="00C45B8D">
        <w:tc>
          <w:tcPr>
            <w:tcW w:w="2452" w:type="dxa"/>
          </w:tcPr>
          <w:p w:rsidR="00C45B8D" w:rsidRDefault="008C5507">
            <w:pPr>
              <w:pStyle w:val="TableBodyText"/>
            </w:pPr>
            <w:r>
              <w:t>2.5</w:t>
            </w:r>
          </w:p>
        </w:tc>
        <w:tc>
          <w:tcPr>
            <w:tcW w:w="2318" w:type="dxa"/>
          </w:tcPr>
          <w:p w:rsidR="00C45B8D" w:rsidRDefault="00C45B8D">
            <w:pPr>
              <w:pStyle w:val="TableBodyText"/>
            </w:pPr>
          </w:p>
        </w:tc>
        <w:tc>
          <w:tcPr>
            <w:tcW w:w="2340" w:type="dxa"/>
          </w:tcPr>
          <w:p w:rsidR="00C45B8D" w:rsidRDefault="00C45B8D">
            <w:pPr>
              <w:pStyle w:val="TableBodyText"/>
            </w:pPr>
          </w:p>
        </w:tc>
        <w:tc>
          <w:tcPr>
            <w:tcW w:w="2430" w:type="dxa"/>
          </w:tcPr>
          <w:p w:rsidR="00C45B8D" w:rsidRDefault="00C45B8D">
            <w:pPr>
              <w:pStyle w:val="TableBodyText"/>
            </w:pPr>
          </w:p>
        </w:tc>
      </w:tr>
      <w:tr w:rsidR="00C45B8D" w:rsidTr="00C45B8D">
        <w:tc>
          <w:tcPr>
            <w:tcW w:w="2452" w:type="dxa"/>
          </w:tcPr>
          <w:p w:rsidR="00C45B8D" w:rsidRDefault="008C5507">
            <w:pPr>
              <w:pStyle w:val="TableBodyText"/>
            </w:pPr>
            <w:r>
              <w:t>12.0</w:t>
            </w:r>
          </w:p>
        </w:tc>
        <w:tc>
          <w:tcPr>
            <w:tcW w:w="2318" w:type="dxa"/>
          </w:tcPr>
          <w:p w:rsidR="00C45B8D" w:rsidRDefault="00C45B8D">
            <w:pPr>
              <w:pStyle w:val="TableBodyText"/>
            </w:pPr>
          </w:p>
        </w:tc>
        <w:tc>
          <w:tcPr>
            <w:tcW w:w="2340" w:type="dxa"/>
          </w:tcPr>
          <w:p w:rsidR="00C45B8D" w:rsidRDefault="00C45B8D">
            <w:pPr>
              <w:pStyle w:val="TableBodyText"/>
            </w:pPr>
          </w:p>
        </w:tc>
        <w:tc>
          <w:tcPr>
            <w:tcW w:w="2430" w:type="dxa"/>
          </w:tcPr>
          <w:p w:rsidR="00C45B8D" w:rsidRDefault="00C45B8D">
            <w:pPr>
              <w:pStyle w:val="TableBodyText"/>
            </w:pPr>
          </w:p>
        </w:tc>
      </w:tr>
      <w:tr w:rsidR="00C45B8D" w:rsidTr="00C45B8D">
        <w:tc>
          <w:tcPr>
            <w:tcW w:w="2452" w:type="dxa"/>
          </w:tcPr>
          <w:p w:rsidR="00C45B8D" w:rsidRDefault="008C5507">
            <w:pPr>
              <w:pStyle w:val="TableBodyText"/>
            </w:pPr>
            <w:r>
              <w:t>12.1</w:t>
            </w:r>
          </w:p>
        </w:tc>
        <w:tc>
          <w:tcPr>
            <w:tcW w:w="2318" w:type="dxa"/>
          </w:tcPr>
          <w:p w:rsidR="00C45B8D" w:rsidRDefault="00C45B8D">
            <w:pPr>
              <w:pStyle w:val="TableBodyText"/>
            </w:pPr>
          </w:p>
        </w:tc>
        <w:tc>
          <w:tcPr>
            <w:tcW w:w="2340" w:type="dxa"/>
          </w:tcPr>
          <w:p w:rsidR="00C45B8D" w:rsidRDefault="00C45B8D">
            <w:pPr>
              <w:pStyle w:val="TableBodyText"/>
            </w:pPr>
          </w:p>
        </w:tc>
        <w:tc>
          <w:tcPr>
            <w:tcW w:w="2430" w:type="dxa"/>
          </w:tcPr>
          <w:p w:rsidR="00C45B8D" w:rsidRDefault="00C45B8D">
            <w:pPr>
              <w:pStyle w:val="TableBodyText"/>
            </w:pPr>
          </w:p>
        </w:tc>
      </w:tr>
      <w:tr w:rsidR="00C45B8D" w:rsidTr="00C45B8D">
        <w:tc>
          <w:tcPr>
            <w:tcW w:w="2452" w:type="dxa"/>
          </w:tcPr>
          <w:p w:rsidR="00C45B8D" w:rsidRDefault="008C5507">
            <w:pPr>
              <w:pStyle w:val="TableBodyText"/>
            </w:pPr>
            <w:r>
              <w:t>14.0</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430" w:type="dxa"/>
          </w:tcPr>
          <w:p w:rsidR="00C45B8D" w:rsidRDefault="008C5507">
            <w:pPr>
              <w:pStyle w:val="TableBodyText"/>
            </w:pPr>
            <w:r>
              <w:t>Yes</w:t>
            </w:r>
          </w:p>
        </w:tc>
      </w:tr>
      <w:tr w:rsidR="00C45B8D" w:rsidTr="00C45B8D">
        <w:tc>
          <w:tcPr>
            <w:tcW w:w="2452" w:type="dxa"/>
          </w:tcPr>
          <w:p w:rsidR="00C45B8D" w:rsidRDefault="008C5507">
            <w:pPr>
              <w:pStyle w:val="TableBodyText"/>
            </w:pPr>
            <w:r>
              <w:t>14.1</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430" w:type="dxa"/>
          </w:tcPr>
          <w:p w:rsidR="00C45B8D" w:rsidRDefault="008C5507">
            <w:pPr>
              <w:pStyle w:val="TableBodyText"/>
            </w:pPr>
            <w:r>
              <w:t>Yes</w:t>
            </w:r>
          </w:p>
        </w:tc>
      </w:tr>
      <w:tr w:rsidR="00C45B8D" w:rsidTr="00C45B8D">
        <w:tc>
          <w:tcPr>
            <w:tcW w:w="2452" w:type="dxa"/>
          </w:tcPr>
          <w:p w:rsidR="00C45B8D" w:rsidRDefault="008C5507">
            <w:pPr>
              <w:pStyle w:val="TableBodyText"/>
            </w:pPr>
            <w:r>
              <w:t>16.0</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430" w:type="dxa"/>
          </w:tcPr>
          <w:p w:rsidR="00C45B8D" w:rsidRDefault="008C5507">
            <w:pPr>
              <w:pStyle w:val="TableBodyText"/>
            </w:pPr>
            <w:r>
              <w:t>Yes</w:t>
            </w:r>
          </w:p>
        </w:tc>
      </w:tr>
      <w:tr w:rsidR="00C45B8D" w:rsidTr="00C45B8D">
        <w:tc>
          <w:tcPr>
            <w:tcW w:w="2452" w:type="dxa"/>
          </w:tcPr>
          <w:p w:rsidR="00C45B8D" w:rsidRDefault="008C5507">
            <w:pPr>
              <w:pStyle w:val="TableBodyText"/>
            </w:pPr>
            <w:r>
              <w:t>16.1</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430" w:type="dxa"/>
          </w:tcPr>
          <w:p w:rsidR="00C45B8D" w:rsidRDefault="008C5507">
            <w:pPr>
              <w:pStyle w:val="TableBodyText"/>
            </w:pPr>
            <w:r>
              <w:t>Yes</w:t>
            </w:r>
          </w:p>
        </w:tc>
      </w:tr>
    </w:tbl>
    <w:p w:rsidR="00C45B8D" w:rsidRDefault="00C45B8D"/>
    <w:p w:rsidR="00C45B8D" w:rsidRDefault="008C5507">
      <w:pPr>
        <w:pStyle w:val="Heading4"/>
      </w:pPr>
      <w:bookmarkStart w:id="816" w:name="section_dff0e5ceeb30449b871c064d7990aed4"/>
      <w:bookmarkStart w:id="817" w:name="_Toc476026289"/>
      <w:r>
        <w:t>Schema</w:t>
      </w:r>
      <w:bookmarkEnd w:id="816"/>
      <w:bookmarkEnd w:id="817"/>
    </w:p>
    <w:p w:rsidR="00C45B8D" w:rsidRDefault="008C5507">
      <w:r>
        <w:t xml:space="preserve">The </w:t>
      </w:r>
      <w:r>
        <w:rPr>
          <w:b/>
        </w:rPr>
        <w:t>Schema</w:t>
      </w:r>
      <w:r>
        <w:t xml:space="preserve"> element is an optional child element of the </w:t>
      </w:r>
      <w:r>
        <w:rPr>
          <w:b/>
        </w:rPr>
        <w:t xml:space="preserve">Options </w:t>
      </w:r>
      <w:r>
        <w:t xml:space="preserve">element in </w:t>
      </w:r>
      <w:r>
        <w:rPr>
          <w:b/>
        </w:rPr>
        <w:t>ItemOperations</w:t>
      </w:r>
      <w:r>
        <w:t xml:space="preserve"> command requests that specifies the schema of the item to be fetched.</w:t>
      </w:r>
    </w:p>
    <w:p w:rsidR="00C45B8D" w:rsidRDefault="008C5507">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104"/>
        <w:gridCol w:w="1340"/>
        <w:gridCol w:w="3737"/>
        <w:gridCol w:w="1232"/>
        <w:gridCol w:w="106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w:t>
            </w:r>
            <w:r>
              <w:t>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C45B8D" w:rsidRDefault="008C5507">
            <w:pPr>
              <w:pStyle w:val="TableBodyText"/>
            </w:pPr>
            <w:r>
              <w:rPr>
                <w:b/>
              </w:rPr>
              <w:t>airsyncbase:Location</w:t>
            </w:r>
            <w:r>
              <w:t xml:space="preserve"> (</w:t>
            </w:r>
            <w:hyperlink r:id="rId669" w:anchor="Section_d1ba798741bf483d904596dfe11e3d1c">
              <w:r>
                <w:rPr>
                  <w:rStyle w:val="Hyperlink"/>
                </w:rPr>
                <w:t>[MS-ASAIRS]</w:t>
              </w:r>
            </w:hyperlink>
            <w:r>
              <w:t xml:space="preserve"> section </w:t>
            </w:r>
            <w:hyperlink r:id="rId670" w:anchor="Section_b3701557630642938b87a796b4a3f9e0" w:history="1">
              <w:r>
                <w:rPr>
                  <w:rStyle w:val="Hyperlink"/>
                </w:rPr>
                <w:t>2.2.2.28</w:t>
              </w:r>
            </w:hyperlink>
            <w:r>
              <w:t xml:space="preserve">) </w:t>
            </w:r>
          </w:p>
          <w:p w:rsidR="00C45B8D" w:rsidRDefault="008C5507">
            <w:pPr>
              <w:pStyle w:val="TableBodyText"/>
            </w:pPr>
            <w:r>
              <w:t>Data elments defined by</w:t>
            </w:r>
            <w:r>
              <w:t xml:space="preserve"> the </w:t>
            </w:r>
            <w:r>
              <w:rPr>
                <w:b/>
              </w:rPr>
              <w:t>TopLevelSchemaProps</w:t>
            </w:r>
            <w:r>
              <w:t xml:space="preserve"> group ([MS-ASAIRS] section </w:t>
            </w:r>
            <w:hyperlink r:id="rId671" w:anchor="Section_7ab0202043794f1c9ed060e0baf1bae9" w:history="1">
              <w:r>
                <w:rPr>
                  <w:rStyle w:val="Hyperlink"/>
                </w:rPr>
                <w:t>2.2.3.1</w:t>
              </w:r>
            </w:hyperlink>
            <w:r>
              <w:t>)</w:t>
            </w:r>
          </w:p>
          <w:p w:rsidR="00C45B8D" w:rsidRDefault="008C5507">
            <w:pPr>
              <w:pStyle w:val="TableBodyText"/>
            </w:pPr>
            <w:r>
              <w:t>Data elements from the content classes. For details about which of the elements from the content classes can be incl</w:t>
            </w:r>
            <w:r>
              <w:t xml:space="preserve">uded, see </w:t>
            </w:r>
            <w:hyperlink r:id="rId672" w:anchor="Section_0c4486824a6a459aae662fed0712bef9">
              <w:r>
                <w:rPr>
                  <w:rStyle w:val="Hyperlink"/>
                </w:rPr>
                <w:t>[MS-ASCAL]</w:t>
              </w:r>
            </w:hyperlink>
            <w:r>
              <w:t xml:space="preserve"> section 3.1.5.1, </w:t>
            </w:r>
            <w:hyperlink r:id="rId673" w:anchor="Section_a4593b9dd9af4d27bc5c67c4c1b98d54">
              <w:r>
                <w:rPr>
                  <w:rStyle w:val="Hyperlink"/>
                </w:rPr>
                <w:t>[MS-ASCNTC]</w:t>
              </w:r>
            </w:hyperlink>
            <w:r>
              <w:t xml:space="preserve"> section 3.1.5.1, </w:t>
            </w:r>
            <w:hyperlink r:id="rId674" w:anchor="Section_c503701c0e594beb9b8b038cd69a3443">
              <w:r>
                <w:rPr>
                  <w:rStyle w:val="Hyperlink"/>
                </w:rPr>
                <w:t>[MS-ASDOC]</w:t>
              </w:r>
            </w:hyperlink>
            <w:r>
              <w:t xml:space="preserve"> section 3.1.5.1, </w:t>
            </w:r>
            <w:hyperlink r:id="rId675" w:anchor="Section_f3d27369e0f54164aa5e9b1abda16f5f">
              <w:r>
                <w:rPr>
                  <w:rStyle w:val="Hyperlink"/>
                </w:rPr>
                <w:t>[MS-ASEMAIL]</w:t>
              </w:r>
            </w:hyperlink>
            <w:r>
              <w:t xml:space="preserve"> section 3.1.5.2, </w:t>
            </w:r>
            <w:hyperlink r:id="rId676" w:anchor="Section_21801d6c000e413c859150430a8e9fd9">
              <w:r>
                <w:rPr>
                  <w:rStyle w:val="Hyperlink"/>
                </w:rPr>
                <w:t>[MS-ASNOTE]</w:t>
              </w:r>
            </w:hyperlink>
            <w:r>
              <w:t xml:space="preserve"> section 3.1.5.1 and </w:t>
            </w:r>
            <w:hyperlink r:id="rId677" w:anchor="Section_b8fe266450ba4d00bf6be4deab352c89">
              <w:r>
                <w:rPr>
                  <w:rStyle w:val="Hyperlink"/>
                </w:rPr>
                <w:t>[MS-ASTASK]</w:t>
              </w:r>
            </w:hyperlink>
            <w:r>
              <w:t xml:space="preserve"> section 3.1.5.1.</w:t>
            </w:r>
          </w:p>
        </w:tc>
        <w:tc>
          <w:tcPr>
            <w:tcW w:w="0" w:type="auto"/>
          </w:tcPr>
          <w:p w:rsidR="00C45B8D" w:rsidRDefault="008C5507">
            <w:pPr>
              <w:pStyle w:val="TableBodyText"/>
              <w:rPr>
                <w:b/>
              </w:rPr>
            </w:pPr>
            <w:r>
              <w:rPr>
                <w:b/>
              </w:rPr>
              <w:t>container</w:t>
            </w:r>
            <w:r>
              <w:t xml:space="preserve"> (</w:t>
            </w:r>
            <w:hyperlink r:id="rId678"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0...N (optional)</w:t>
            </w:r>
          </w:p>
        </w:tc>
      </w:tr>
    </w:tbl>
    <w:p w:rsidR="00C45B8D" w:rsidRDefault="008C5507">
      <w:r>
        <w:t xml:space="preserve">The </w:t>
      </w:r>
      <w:r>
        <w:rPr>
          <w:b/>
        </w:rPr>
        <w:t>Schema</w:t>
      </w:r>
      <w:r>
        <w:t xml:space="preserve"> element is supported within options when fetching items from a mailbox. It is not supported when the client is retrieving items from a document library or retrieving an attachment.</w:t>
      </w:r>
    </w:p>
    <w:p w:rsidR="00C45B8D" w:rsidRDefault="008C5507">
      <w:r>
        <w:t xml:space="preserve">If the </w:t>
      </w:r>
      <w:r>
        <w:rPr>
          <w:b/>
        </w:rPr>
        <w:t>Schema</w:t>
      </w:r>
      <w:r>
        <w:t xml:space="preserve"> element is not specified, the server allows all properties t</w:t>
      </w:r>
      <w:r>
        <w:t>o be retrieved.</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18" w:name="section_1e2e413a09e049b9af260450e53282a9"/>
      <w:bookmarkStart w:id="819" w:name="_Toc476026290"/>
      <w:r>
        <w:t>Search</w:t>
      </w:r>
      <w:bookmarkEnd w:id="818"/>
      <w:bookmarkEnd w:id="819"/>
    </w:p>
    <w:p w:rsidR="00C45B8D" w:rsidRDefault="008C5507">
      <w:r>
        <w:t xml:space="preserve">The </w:t>
      </w:r>
      <w:r>
        <w:rPr>
          <w:b/>
        </w:rPr>
        <w:t>Search</w:t>
      </w:r>
      <w:r>
        <w:t xml:space="preserve"> element is a required element in </w:t>
      </w:r>
      <w:r>
        <w:rPr>
          <w:b/>
        </w:rPr>
        <w:t>Search</w:t>
      </w:r>
      <w:r>
        <w:t xml:space="preserve"> command requests and responses that identifies the body of the HTTP </w:t>
      </w:r>
      <w:r>
        <w:rPr>
          <w:b/>
        </w:rPr>
        <w:t>POST</w:t>
      </w:r>
      <w:r>
        <w:t xml:space="preserve"> as containing a </w:t>
      </w:r>
      <w:r>
        <w:rPr>
          <w:b/>
        </w:rPr>
        <w:t>Search</w:t>
      </w:r>
      <w:r>
        <w:t xml:space="preserve"> command (section </w:t>
      </w:r>
      <w:hyperlink w:anchor="Section_8211179b14f344ab9de6b69ca2a48c4e" w:history="1">
        <w:r>
          <w:rPr>
            <w:rStyle w:val="Hyperlink"/>
          </w:rPr>
          <w:t>2.2.1.16</w:t>
        </w:r>
      </w:hyperlink>
      <w:r>
        <w:t>). It is the top-level element in the XML stream.</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713"/>
        <w:gridCol w:w="1336"/>
        <w:gridCol w:w="2003"/>
        <w:gridCol w:w="2093"/>
        <w:gridCol w:w="133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command request (section 2.2.1.16)</w:t>
            </w:r>
          </w:p>
        </w:tc>
        <w:tc>
          <w:tcPr>
            <w:tcW w:w="0" w:type="auto"/>
          </w:tcPr>
          <w:p w:rsidR="00C45B8D" w:rsidRDefault="008C5507">
            <w:pPr>
              <w:pStyle w:val="TableBodyText"/>
            </w:pPr>
            <w:r>
              <w:t>None</w:t>
            </w:r>
          </w:p>
        </w:tc>
        <w:tc>
          <w:tcPr>
            <w:tcW w:w="0" w:type="auto"/>
          </w:tcPr>
          <w:p w:rsidR="00C45B8D" w:rsidRDefault="008C5507">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C45B8D" w:rsidRDefault="008C5507">
            <w:pPr>
              <w:pStyle w:val="TableBodyText"/>
              <w:rPr>
                <w:b/>
              </w:rPr>
            </w:pPr>
            <w:r>
              <w:rPr>
                <w:b/>
              </w:rPr>
              <w:t>container</w:t>
            </w:r>
            <w:r>
              <w:t xml:space="preserve"> (</w:t>
            </w:r>
            <w:hyperlink r:id="rId680"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w:t>
            </w:r>
            <w:r>
              <w:t>equired)</w:t>
            </w:r>
          </w:p>
        </w:tc>
      </w:tr>
      <w:tr w:rsidR="00C45B8D" w:rsidTr="00C45B8D">
        <w:tc>
          <w:tcPr>
            <w:tcW w:w="0" w:type="auto"/>
          </w:tcPr>
          <w:p w:rsidR="00C45B8D" w:rsidRDefault="008C5507">
            <w:pPr>
              <w:pStyle w:val="TableBodyText"/>
              <w:rPr>
                <w:b/>
              </w:rPr>
            </w:pPr>
            <w:r>
              <w:rPr>
                <w:b/>
              </w:rPr>
              <w:lastRenderedPageBreak/>
              <w:t xml:space="preserve">Search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Status</w:t>
            </w:r>
            <w:r>
              <w:t xml:space="preserve"> (section </w:t>
            </w:r>
            <w:hyperlink w:anchor="Section_4eb1c8d060fd4dfb98982700fe85c956" w:history="1">
              <w:r>
                <w:rPr>
                  <w:rStyle w:val="Hyperlink"/>
                </w:rPr>
                <w:t>2.2.3.177.13</w:t>
              </w:r>
            </w:hyperlink>
            <w:r>
              <w:t xml:space="preserve">) </w:t>
            </w:r>
          </w:p>
          <w:p w:rsidR="00C45B8D" w:rsidRDefault="008C5507">
            <w:pPr>
              <w:pStyle w:val="TableBodyText"/>
            </w:pPr>
            <w:r>
              <w:rPr>
                <w:b/>
              </w:rPr>
              <w:t>Response</w:t>
            </w:r>
            <w:r>
              <w:t xml:space="preserve"> (section </w:t>
            </w:r>
            <w:hyperlink w:anchor="Section_8f96e91c5ff341d2805f5e600cd8bf98" w:history="1">
              <w:r>
                <w:rPr>
                  <w:rStyle w:val="Hyperlink"/>
                </w:rPr>
                <w:t>2.2.3.153.7</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20" w:name="section_5706b167d3c0464dae58acb20ab90756"/>
      <w:bookmarkStart w:id="821" w:name="_Toc476026291"/>
      <w:r>
        <w:t>SearchId</w:t>
      </w:r>
      <w:bookmarkEnd w:id="820"/>
      <w:bookmarkEnd w:id="821"/>
    </w:p>
    <w:p w:rsidR="00C45B8D" w:rsidRDefault="008C5507">
      <w:r>
        <w:t xml:space="preserve">The </w:t>
      </w:r>
      <w:r>
        <w:rPr>
          <w:b/>
        </w:rPr>
        <w:t>SearchId</w:t>
      </w:r>
      <w:r>
        <w:t xml:space="preserve"> element is a required child element of the </w:t>
      </w:r>
      <w:r>
        <w:rPr>
          <w:b/>
        </w:rPr>
        <w:t xml:space="preserve">Find </w:t>
      </w:r>
      <w:r>
        <w:t xml:space="preserve">element in </w:t>
      </w:r>
      <w:r>
        <w:rPr>
          <w:b/>
        </w:rPr>
        <w:t xml:space="preserve">Find </w:t>
      </w:r>
      <w:r>
        <w:t xml:space="preserve">command requests that the client must specify as a unique identifier for that search. </w:t>
      </w:r>
    </w:p>
    <w:p w:rsidR="00C45B8D" w:rsidRDefault="008C5507">
      <w:r>
        <w:t xml:space="preserve">All elements referenced in this section are defined in the </w:t>
      </w:r>
      <w:r>
        <w:rPr>
          <w:b/>
        </w:rPr>
        <w:t>Fin</w:t>
      </w:r>
      <w:r>
        <w:rPr>
          <w:b/>
        </w:rPr>
        <w:t>d</w:t>
      </w:r>
      <w:r>
        <w:t xml:space="preserve"> namespace. </w:t>
      </w:r>
    </w:p>
    <w:tbl>
      <w:tblPr>
        <w:tblStyle w:val="Table-ShadedHeader"/>
        <w:tblW w:w="0" w:type="auto"/>
        <w:tblLook w:val="04A0" w:firstRow="1" w:lastRow="0" w:firstColumn="1" w:lastColumn="0" w:noHBand="0" w:noVBand="1"/>
      </w:tblPr>
      <w:tblGrid>
        <w:gridCol w:w="2817"/>
        <w:gridCol w:w="1672"/>
        <w:gridCol w:w="1348"/>
        <w:gridCol w:w="2211"/>
        <w:gridCol w:w="142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Find</w:t>
            </w:r>
            <w:r>
              <w:t xml:space="preserve"> (section </w:t>
            </w:r>
            <w:hyperlink w:anchor="Section_7a0b9ed81b924f878f6ad759249a91e4" w:history="1">
              <w:r>
                <w:rPr>
                  <w:rStyle w:val="Hyperlink"/>
                </w:rPr>
                <w:t>2.2.3.69</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 xml:space="preserve">GUID </w:t>
            </w:r>
            <w:hyperlink r:id="rId682" w:anchor="Section_dcfe20e1cb36457f8c7be5c61351f7d3">
              <w:r>
                <w:rPr>
                  <w:rStyle w:val="Hyperlink"/>
                </w:rPr>
                <w:t>[MS-ASDTYPE]</w:t>
              </w:r>
            </w:hyperlink>
            <w:r>
              <w:t xml:space="preserve"> section 2.7.4</w:t>
            </w:r>
          </w:p>
        </w:tc>
        <w:tc>
          <w:tcPr>
            <w:tcW w:w="0" w:type="auto"/>
          </w:tcPr>
          <w:p w:rsidR="00C45B8D" w:rsidRDefault="008C5507">
            <w:pPr>
              <w:pStyle w:val="TableBodyText"/>
            </w:pPr>
            <w:r>
              <w:t>1...1 (required)</w:t>
            </w:r>
          </w:p>
        </w:tc>
      </w:tr>
    </w:tbl>
    <w:p w:rsidR="00C45B8D" w:rsidRDefault="008C5507">
      <w:r>
        <w:t xml:space="preserve">If the client wants to page through </w:t>
      </w:r>
      <w:r>
        <w:rPr>
          <w:b/>
        </w:rPr>
        <w:t xml:space="preserve">Find </w:t>
      </w:r>
      <w:r>
        <w:t>results by</w:t>
      </w:r>
      <w:r>
        <w:t xml:space="preserve"> incrementing the </w:t>
      </w:r>
      <w:r>
        <w:rPr>
          <w:b/>
        </w:rPr>
        <w:t xml:space="preserve">Range </w:t>
      </w:r>
      <w:r>
        <w:t xml:space="preserve">value, it MUST use the same </w:t>
      </w:r>
      <w:r>
        <w:rPr>
          <w:b/>
        </w:rPr>
        <w:t xml:space="preserve">SearchId </w:t>
      </w:r>
      <w:r>
        <w:t xml:space="preserve">in subsequent </w:t>
      </w:r>
      <w:r>
        <w:rPr>
          <w:b/>
        </w:rPr>
        <w:t xml:space="preserve">Find </w:t>
      </w:r>
      <w:r>
        <w:t xml:space="preserve">command requests. </w:t>
      </w:r>
    </w:p>
    <w:p w:rsidR="00C45B8D" w:rsidRDefault="008C5507">
      <w:r>
        <w:rPr>
          <w:b/>
        </w:rPr>
        <w:t>Protocol Versions</w:t>
      </w:r>
    </w:p>
    <w:p w:rsidR="00C45B8D" w:rsidRDefault="008C5507">
      <w:r>
        <w:t>The following table specifies the protocol versions that support this element. The client indicates the protocol version being used by sett</w:t>
      </w:r>
      <w:r>
        <w:t xml:space="preserve">ing either the MS-ASProtocolVersion header, as specified in </w:t>
      </w:r>
      <w:hyperlink r:id="rId683" w:anchor="Section_4cbf28dc287641c69d87ba9db86cd40d">
        <w:r>
          <w:rPr>
            <w:rStyle w:val="Hyperlink"/>
          </w:rPr>
          <w:t>[MS-ASHTTP]</w:t>
        </w:r>
      </w:hyperlink>
      <w:r>
        <w:t xml:space="preserve"> section 2.2.1.1.2.6, or the </w:t>
      </w:r>
      <w:r>
        <w:rPr>
          <w:b/>
        </w:rPr>
        <w:t>Protocol version</w:t>
      </w:r>
      <w:r>
        <w:t xml:space="preserve"> field, as specified in [MS-ASHTTP] section 2.2.1.1.1.1, in</w:t>
      </w:r>
      <w:r>
        <w:t xml:space="preserve">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22" w:name="section_f139da53708f43a581d08802b5a826e4"/>
      <w:bookmarkStart w:id="823" w:name="_Toc476026292"/>
      <w:r>
        <w:t>SendDisabled</w:t>
      </w:r>
      <w:bookmarkEnd w:id="822"/>
      <w:bookmarkEnd w:id="823"/>
    </w:p>
    <w:p w:rsidR="00C45B8D" w:rsidRDefault="008C5507">
      <w:r>
        <w:t xml:space="preserve">The </w:t>
      </w:r>
      <w:r>
        <w:rPr>
          <w:b/>
        </w:rPr>
        <w:t>SendDisabled</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xml:space="preserve">). The value of this element specifies whether the client can send messages using the given account. The server MAY return this element in </w:t>
      </w:r>
      <w:r>
        <w:rPr>
          <w:b/>
        </w:rPr>
        <w:t xml:space="preserve">Settings </w:t>
      </w:r>
      <w:r>
        <w:t>command responses.</w:t>
      </w:r>
    </w:p>
    <w:p w:rsidR="00C45B8D" w:rsidRDefault="008C5507">
      <w:r>
        <w:t>All elements referenced</w:t>
      </w:r>
      <w:r>
        <w:t xml:space="preserve">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976"/>
        <w:gridCol w:w="1696"/>
        <w:gridCol w:w="1304"/>
        <w:gridCol w:w="2144"/>
        <w:gridCol w:w="135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UserInformation</w:t>
            </w:r>
            <w:r>
              <w:t xml:space="preserve"> response</w:t>
            </w:r>
          </w:p>
        </w:tc>
        <w:tc>
          <w:tcPr>
            <w:tcW w:w="0" w:type="auto"/>
          </w:tcPr>
          <w:p w:rsidR="00C45B8D" w:rsidRDefault="008C5507">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boolean</w:t>
            </w:r>
            <w:r>
              <w:t xml:space="preserve"> (</w:t>
            </w:r>
            <w:hyperlink r:id="rId684" w:anchor="Section_dcfe20e1cb36457f8c7be5c61351f7d3">
              <w:r>
                <w:rPr>
                  <w:rStyle w:val="Hyperlink"/>
                </w:rPr>
                <w:t>[MS-ASDTYPE]</w:t>
              </w:r>
            </w:hyperlink>
            <w:r>
              <w:t xml:space="preserve"> section 2.1)</w:t>
            </w:r>
          </w:p>
        </w:tc>
        <w:tc>
          <w:tcPr>
            <w:tcW w:w="0" w:type="auto"/>
          </w:tcPr>
          <w:p w:rsidR="00C45B8D" w:rsidRDefault="008C5507">
            <w:pPr>
              <w:pStyle w:val="TableBodyText"/>
            </w:pPr>
            <w:r>
              <w:t>0…1 (optional)</w:t>
            </w:r>
          </w:p>
        </w:tc>
      </w:tr>
    </w:tbl>
    <w:p w:rsidR="00C45B8D" w:rsidRDefault="008C5507">
      <w:r>
        <w:t xml:space="preserve">The value of the </w:t>
      </w:r>
      <w:r>
        <w:rPr>
          <w:b/>
        </w:rPr>
        <w:t xml:space="preserve">SendDisabled </w:t>
      </w:r>
      <w:r>
        <w:t>element is 1 (</w:t>
      </w:r>
      <w:r>
        <w:rPr>
          <w:b/>
        </w:rPr>
        <w:t>TRUE</w:t>
      </w:r>
      <w:r>
        <w:t xml:space="preserve">) if the client cannot send using the given account; </w:t>
      </w:r>
      <w:r>
        <w:t>otherwise, 0 (</w:t>
      </w:r>
      <w:r>
        <w:rPr>
          <w:b/>
        </w:rPr>
        <w:t>FALSE</w:t>
      </w:r>
      <w:r>
        <w: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24" w:name="section_9b1754399ca345d08048de7056cd03fb"/>
      <w:bookmarkStart w:id="825" w:name="_Toc476026293"/>
      <w:r>
        <w:lastRenderedPageBreak/>
        <w:t>SendMail</w:t>
      </w:r>
      <w:bookmarkEnd w:id="824"/>
      <w:bookmarkEnd w:id="825"/>
    </w:p>
    <w:p w:rsidR="00C45B8D" w:rsidRDefault="008C5507">
      <w:r>
        <w:t xml:space="preserve">The </w:t>
      </w:r>
      <w:r>
        <w:rPr>
          <w:b/>
        </w:rPr>
        <w:t>SendMail</w:t>
      </w:r>
      <w:r>
        <w:t xml:space="preserve"> element is a required element in </w:t>
      </w:r>
      <w:r>
        <w:rPr>
          <w:b/>
        </w:rPr>
        <w:t>SendMail</w:t>
      </w:r>
      <w:r>
        <w:t xml:space="preserve"> command requests and responses that identifies the body of the HTTP </w:t>
      </w:r>
      <w:r>
        <w:rPr>
          <w:b/>
        </w:rPr>
        <w:t>POST</w:t>
      </w:r>
      <w:r>
        <w:t xml:space="preserve"> as containing a </w:t>
      </w:r>
      <w:r>
        <w:rPr>
          <w:b/>
        </w:rPr>
        <w:t>SendMail</w:t>
      </w:r>
      <w:r>
        <w:t xml:space="preserve"> command (section </w:t>
      </w:r>
      <w:hyperlink w:anchor="Section_172db9ec350f4bb194b10526f976ed5e" w:history="1">
        <w:r>
          <w:rPr>
            <w:rStyle w:val="Hyperlink"/>
          </w:rPr>
          <w:t>2.2.1.17</w:t>
        </w:r>
      </w:hyperlink>
      <w:r>
        <w:t>). It is the top-level element in the XML stream.</w:t>
      </w:r>
    </w:p>
    <w:p w:rsidR="00C45B8D" w:rsidRDefault="008C5507">
      <w:r>
        <w:t xml:space="preserve">Elements referenced in this section are defined in the </w:t>
      </w:r>
      <w:r>
        <w:rPr>
          <w:b/>
        </w:rPr>
        <w:t>ComposeMail</w:t>
      </w:r>
      <w:r>
        <w:t xml:space="preserve"> namespace, except where otherwise indicated by the presence of a namespac</w:t>
      </w:r>
      <w:r>
        <w:t xml:space="preserve">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01"/>
        <w:gridCol w:w="1299"/>
        <w:gridCol w:w="2720"/>
        <w:gridCol w:w="1961"/>
        <w:gridCol w:w="129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SendMail </w:t>
            </w:r>
            <w:r>
              <w:t>command request</w:t>
            </w:r>
          </w:p>
        </w:tc>
        <w:tc>
          <w:tcPr>
            <w:tcW w:w="0" w:type="auto"/>
          </w:tcPr>
          <w:p w:rsidR="00C45B8D" w:rsidRDefault="008C5507">
            <w:pPr>
              <w:pStyle w:val="TableBodyText"/>
            </w:pPr>
            <w:r>
              <w:t>None</w:t>
            </w:r>
          </w:p>
        </w:tc>
        <w:tc>
          <w:tcPr>
            <w:tcW w:w="0" w:type="auto"/>
          </w:tcPr>
          <w:p w:rsidR="00C45B8D" w:rsidRDefault="008C5507">
            <w:pPr>
              <w:pStyle w:val="TableBodyText"/>
            </w:pPr>
            <w:r>
              <w:rPr>
                <w:b/>
              </w:rPr>
              <w:t>ClientId</w:t>
            </w:r>
            <w:r>
              <w:t xml:space="preserve"> (section </w:t>
            </w:r>
            <w:hyperlink w:anchor="Section_5cc2bf85f1544616b57de64654c8f544" w:history="1">
              <w:r>
                <w:rPr>
                  <w:rStyle w:val="Hyperlink"/>
                </w:rPr>
                <w:t>2.2.3.28.1</w:t>
              </w:r>
            </w:hyperlink>
            <w:r>
              <w:t xml:space="preserve">) </w:t>
            </w:r>
          </w:p>
          <w:p w:rsidR="00C45B8D" w:rsidRDefault="008C5507">
            <w:pPr>
              <w:pStyle w:val="TableBodyText"/>
            </w:pPr>
            <w:r>
              <w:rPr>
                <w:b/>
              </w:rPr>
              <w:t>AccountId</w:t>
            </w:r>
            <w:r>
              <w:t xml:space="preserve"> (section </w:t>
            </w:r>
            <w:hyperlink w:anchor="Section_87f863ba07034f33954f5e5b438fc077" w:history="1">
              <w:r>
                <w:rPr>
                  <w:rStyle w:val="Hyperlink"/>
                </w:rPr>
                <w:t>2.2.3.3.1</w:t>
              </w:r>
            </w:hyperlink>
            <w:r>
              <w:t>)</w:t>
            </w:r>
          </w:p>
          <w:p w:rsidR="00C45B8D" w:rsidRDefault="008C5507">
            <w:pPr>
              <w:pStyle w:val="TableBodyText"/>
            </w:pPr>
            <w:r>
              <w:rPr>
                <w:b/>
              </w:rPr>
              <w:t>SaveInSentItems</w:t>
            </w:r>
            <w:r>
              <w:t xml:space="preserve"> (section </w:t>
            </w:r>
            <w:hyperlink w:anchor="Section_e654223aa5b444f58922cc160d99731d" w:history="1">
              <w:r>
                <w:rPr>
                  <w:rStyle w:val="Hyperlink"/>
                </w:rPr>
                <w:t>2.2.3.157</w:t>
              </w:r>
            </w:hyperlink>
            <w:r>
              <w:t>)</w:t>
            </w:r>
          </w:p>
          <w:p w:rsidR="00C45B8D" w:rsidRDefault="008C5507">
            <w:pPr>
              <w:pStyle w:val="TableBodyText"/>
            </w:pPr>
            <w:r>
              <w:rPr>
                <w:b/>
              </w:rPr>
              <w:t>Mime</w:t>
            </w:r>
            <w:r>
              <w:t xml:space="preserve"> (section </w:t>
            </w:r>
            <w:hyperlink w:anchor="Section_cd43a87aff694aa9b72e51352573f835" w:history="1">
              <w:r>
                <w:rPr>
                  <w:rStyle w:val="Hyperlink"/>
                </w:rPr>
                <w:t>2.2.3.109</w:t>
              </w:r>
            </w:hyperlink>
            <w:r>
              <w:t>)</w:t>
            </w:r>
          </w:p>
          <w:p w:rsidR="00C45B8D" w:rsidRDefault="008C5507">
            <w:pPr>
              <w:pStyle w:val="TableBodyText"/>
            </w:pPr>
            <w:r>
              <w:rPr>
                <w:b/>
              </w:rPr>
              <w:t>rm:TemplateID</w:t>
            </w:r>
            <w:r>
              <w:t xml:space="preserve"> (</w:t>
            </w:r>
            <w:hyperlink r:id="rId686" w:anchor="Section_71e681b7e1784c1096b678df7fa77dfc">
              <w:r>
                <w:rPr>
                  <w:rStyle w:val="Hyperlink"/>
                </w:rPr>
                <w:t>[MS-ASRM]</w:t>
              </w:r>
            </w:hyperlink>
            <w:r>
              <w:t xml:space="preserve"> section 2.2.2.19.3)</w:t>
            </w:r>
          </w:p>
        </w:tc>
        <w:tc>
          <w:tcPr>
            <w:tcW w:w="0" w:type="auto"/>
          </w:tcPr>
          <w:p w:rsidR="00C45B8D" w:rsidRDefault="008C5507">
            <w:pPr>
              <w:pStyle w:val="TableBodyText"/>
              <w:rPr>
                <w:b/>
              </w:rPr>
            </w:pPr>
            <w:r>
              <w:rPr>
                <w:b/>
              </w:rPr>
              <w:t>container</w:t>
            </w:r>
            <w:r>
              <w:t xml:space="preserve"> (</w:t>
            </w:r>
            <w:hyperlink r:id="rId687"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SendMail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Status</w:t>
            </w:r>
            <w:r>
              <w:t xml:space="preserve"> (section </w:t>
            </w:r>
            <w:hyperlink w:anchor="Section_dc4a979b86254901ba0d15904a8eb99c" w:history="1">
              <w:r>
                <w:rPr>
                  <w:rStyle w:val="Hyperlink"/>
                </w:rPr>
                <w:t>2.2.3.177.14</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C45B8D"/>
    <w:p w:rsidR="00C45B8D" w:rsidRDefault="008C5507">
      <w:r>
        <w:rPr>
          <w:b/>
        </w:rPr>
        <w:t xml:space="preserve">Protocol </w:t>
      </w:r>
      <w:r>
        <w:rPr>
          <w:b/>
        </w:rPr>
        <w:t>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26" w:name="section_128fff4c1b9742d8a30ff023327add0b"/>
      <w:bookmarkStart w:id="827" w:name="_Toc476026294"/>
      <w:r>
        <w:t>SendResponse</w:t>
      </w:r>
      <w:bookmarkEnd w:id="826"/>
      <w:bookmarkEnd w:id="827"/>
    </w:p>
    <w:p w:rsidR="00C45B8D" w:rsidRDefault="008C5507">
      <w:r>
        <w:t xml:space="preserve">The </w:t>
      </w:r>
      <w:r>
        <w:rPr>
          <w:b/>
        </w:rPr>
        <w:t>SendResponse</w:t>
      </w:r>
      <w:r>
        <w:t xml:space="preserve"> element is an optional child element of the </w:t>
      </w:r>
      <w:r>
        <w:rPr>
          <w:b/>
        </w:rPr>
        <w:t>Request</w:t>
      </w:r>
      <w:r>
        <w:t xml:space="preserve"> element in </w:t>
      </w:r>
      <w:r>
        <w:rPr>
          <w:b/>
        </w:rPr>
        <w:t>MeetingResponse</w:t>
      </w:r>
      <w:r>
        <w:t xml:space="preserve"> command requests that specifies details about an email message that will be included with the response to a meeting request.</w:t>
      </w:r>
    </w:p>
    <w:p w:rsidR="00C45B8D" w:rsidRDefault="008C5507">
      <w:r>
        <w:t>All elements referenc</w:t>
      </w:r>
      <w:r>
        <w:t xml:space="preserve">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45"/>
        <w:gridCol w:w="1597"/>
        <w:gridCol w:w="2520"/>
        <w:gridCol w:w="1634"/>
        <w:gridCol w:w="117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MeetingResponse</w:t>
            </w:r>
            <w:r>
              <w:t xml:space="preserve"> command request (section </w:t>
            </w:r>
            <w:hyperlink w:anchor="Section_42ececcd37df4340aa50783ba714facb" w:history="1">
              <w:r>
                <w:rPr>
                  <w:rStyle w:val="Hyperlink"/>
                </w:rPr>
                <w:t>2.2.1.11</w:t>
              </w:r>
            </w:hyperlink>
            <w:r>
              <w:t>)</w:t>
            </w:r>
          </w:p>
        </w:tc>
        <w:tc>
          <w:tcPr>
            <w:tcW w:w="0" w:type="auto"/>
          </w:tcPr>
          <w:p w:rsidR="00C45B8D" w:rsidRDefault="008C5507">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C45B8D" w:rsidRDefault="008C5507">
            <w:pPr>
              <w:pStyle w:val="TableBodyText"/>
            </w:pPr>
            <w:r>
              <w:rPr>
                <w:b/>
              </w:rPr>
              <w:t>airsyncbase:Body</w:t>
            </w:r>
            <w:r>
              <w:t xml:space="preserve"> (</w:t>
            </w:r>
            <w:hyperlink r:id="rId689" w:anchor="Section_d1ba798741bf483d904596dfe11e3d1c">
              <w:r>
                <w:rPr>
                  <w:rStyle w:val="Hyperlink"/>
                </w:rPr>
                <w:t>[MS-ASAIRS]</w:t>
              </w:r>
            </w:hyperlink>
            <w:r>
              <w:t xml:space="preserve"> section 2.2.2.9)</w:t>
            </w:r>
          </w:p>
          <w:p w:rsidR="00C45B8D" w:rsidRDefault="008C5507">
            <w:pPr>
              <w:pStyle w:val="TableBodyText"/>
            </w:pPr>
            <w:r>
              <w:rPr>
                <w:b/>
              </w:rPr>
              <w:t xml:space="preserve">ProposedStartTime </w:t>
            </w:r>
            <w:r>
              <w:t xml:space="preserve">(section </w:t>
            </w:r>
            <w:hyperlink w:anchor="Section_85189499d91140ae885da55f2cd70c9d" w:history="1">
              <w:r>
                <w:rPr>
                  <w:rStyle w:val="Hyperlink"/>
                </w:rPr>
                <w:t>2.2.3.141</w:t>
              </w:r>
            </w:hyperlink>
            <w:r>
              <w:t>)</w:t>
            </w:r>
          </w:p>
          <w:p w:rsidR="00C45B8D" w:rsidRDefault="008C5507">
            <w:pPr>
              <w:pStyle w:val="TableBodyText"/>
              <w:rPr>
                <w:b/>
              </w:rPr>
            </w:pPr>
            <w:r>
              <w:rPr>
                <w:b/>
              </w:rPr>
              <w:t>ProposedEndTime</w:t>
            </w:r>
          </w:p>
          <w:p w:rsidR="00C45B8D" w:rsidRDefault="008C5507">
            <w:pPr>
              <w:pStyle w:val="TableBodyText"/>
            </w:pPr>
            <w:r>
              <w:t xml:space="preserve">(section </w:t>
            </w:r>
            <w:hyperlink w:anchor="Section_12bb43fa06b14b3080e4a5873510d7eb" w:history="1">
              <w:r>
                <w:rPr>
                  <w:rStyle w:val="Hyperlink"/>
                </w:rPr>
                <w:t>2.2.3.140</w:t>
              </w:r>
            </w:hyperlink>
            <w:r>
              <w:t>)</w:t>
            </w:r>
          </w:p>
        </w:tc>
        <w:tc>
          <w:tcPr>
            <w:tcW w:w="0" w:type="auto"/>
          </w:tcPr>
          <w:p w:rsidR="00C45B8D" w:rsidRDefault="008C5507">
            <w:pPr>
              <w:pStyle w:val="TableBodyText"/>
              <w:rPr>
                <w:b/>
              </w:rPr>
            </w:pPr>
            <w:r>
              <w:rPr>
                <w:b/>
              </w:rPr>
              <w:t>container</w:t>
            </w:r>
            <w:r>
              <w:t xml:space="preserve"> (</w:t>
            </w:r>
            <w:hyperlink r:id="rId690" w:anchor="Section_dcfe20e1cb36457f8c7be5c61351f7d3">
              <w:r>
                <w:rPr>
                  <w:rStyle w:val="Hyperlink"/>
                </w:rPr>
                <w:t>[MS-ASDTYPE]</w:t>
              </w:r>
            </w:hyperlink>
            <w:r>
              <w:t xml:space="preserve"> section 2.2)</w:t>
            </w:r>
          </w:p>
        </w:tc>
        <w:tc>
          <w:tcPr>
            <w:tcW w:w="0" w:type="auto"/>
          </w:tcPr>
          <w:p w:rsidR="00C45B8D" w:rsidRDefault="008C5507">
            <w:pPr>
              <w:pStyle w:val="TableBodyText"/>
            </w:pPr>
            <w:r>
              <w:t>0...1 (optional)</w:t>
            </w:r>
          </w:p>
        </w:tc>
      </w:tr>
    </w:tbl>
    <w:p w:rsidR="00C45B8D" w:rsidRDefault="008C5507">
      <w:r>
        <w:t xml:space="preserve">If the </w:t>
      </w:r>
      <w:r>
        <w:rPr>
          <w:b/>
        </w:rPr>
        <w:t>SendResponse</w:t>
      </w:r>
      <w:r>
        <w:t xml:space="preserve"> element is not present, no emai</w:t>
      </w:r>
      <w:r>
        <w:t xml:space="preserve">l will be sent. If an empty </w:t>
      </w:r>
      <w:r>
        <w:rPr>
          <w:b/>
        </w:rPr>
        <w:t>SendResponse</w:t>
      </w:r>
      <w:r>
        <w:t xml:space="preserve"> node is present, an email with no body will be sent. If a </w:t>
      </w:r>
      <w:r>
        <w:rPr>
          <w:b/>
        </w:rPr>
        <w:t>SendResponse</w:t>
      </w:r>
      <w:r>
        <w:t xml:space="preserve"> node is present with an </w:t>
      </w:r>
      <w:r>
        <w:rPr>
          <w:b/>
        </w:rPr>
        <w:t>airsyncbase:Body</w:t>
      </w:r>
      <w:r>
        <w:t xml:space="preserve"> element, the email will include the specified body.</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28" w:name="section_e73323b5509f4069b25ae3709c20f42d"/>
      <w:bookmarkStart w:id="829" w:name="_Toc476026295"/>
      <w:r>
        <w:t>Server</w:t>
      </w:r>
      <w:bookmarkEnd w:id="828"/>
      <w:bookmarkEnd w:id="829"/>
    </w:p>
    <w:p w:rsidR="00C45B8D" w:rsidRDefault="008C5507">
      <w:r>
        <w:t xml:space="preserve">The </w:t>
      </w:r>
      <w:r>
        <w:rPr>
          <w:b/>
        </w:rPr>
        <w:t>Server</w:t>
      </w:r>
      <w:r>
        <w:t xml:space="preserve"> element is a required child element of the </w:t>
      </w:r>
      <w:r>
        <w:rPr>
          <w:b/>
        </w:rPr>
        <w:t xml:space="preserve">Settings </w:t>
      </w:r>
      <w:r>
        <w:t xml:space="preserve">element in </w:t>
      </w:r>
      <w:r>
        <w:rPr>
          <w:b/>
        </w:rPr>
        <w:t>Autodiscover</w:t>
      </w:r>
      <w:r>
        <w:t xml:space="preserve"> command responses that encapsulates settings that apply to a particular server in the </w:t>
      </w:r>
      <w:r>
        <w:rPr>
          <w:b/>
        </w:rPr>
        <w:t>Autodiscover</w:t>
      </w:r>
      <w:r>
        <w:t xml:space="preserve"> command response. </w:t>
      </w:r>
    </w:p>
    <w:p w:rsidR="00C45B8D" w:rsidRDefault="008C5507">
      <w:r>
        <w:t xml:space="preserve">All elements referenced in this section are defined in </w:t>
      </w:r>
      <w:r>
        <w:t>the http://schemas.microsoft.com/exchange/autodiscover/mobilesync/responseschema/2006 namespace.</w:t>
      </w:r>
    </w:p>
    <w:tbl>
      <w:tblPr>
        <w:tblStyle w:val="Table-ShadedHeader"/>
        <w:tblW w:w="0" w:type="auto"/>
        <w:tblLook w:val="04A0" w:firstRow="1" w:lastRow="0" w:firstColumn="1" w:lastColumn="0" w:noHBand="0" w:noVBand="1"/>
      </w:tblPr>
      <w:tblGrid>
        <w:gridCol w:w="2740"/>
        <w:gridCol w:w="1765"/>
        <w:gridCol w:w="1802"/>
        <w:gridCol w:w="1893"/>
        <w:gridCol w:w="127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Settings</w:t>
            </w:r>
            <w:r>
              <w:t xml:space="preserve"> (section </w:t>
            </w:r>
            <w:hyperlink w:anchor="Section_83c7c01fafd64b0abb14b3b481d8a2b6" w:history="1">
              <w:r>
                <w:rPr>
                  <w:rStyle w:val="Hyperlink"/>
                </w:rPr>
                <w:t>2.2.3.168.1</w:t>
              </w:r>
            </w:hyperlink>
            <w:r>
              <w:t>)</w:t>
            </w:r>
          </w:p>
        </w:tc>
        <w:tc>
          <w:tcPr>
            <w:tcW w:w="0" w:type="auto"/>
          </w:tcPr>
          <w:p w:rsidR="00C45B8D" w:rsidRDefault="008C5507">
            <w:pPr>
              <w:pStyle w:val="TableBodyText"/>
            </w:pPr>
            <w:r>
              <w:rPr>
                <w:b/>
              </w:rPr>
              <w:t>Type</w:t>
            </w:r>
            <w:r>
              <w:t xml:space="preserve"> (section </w:t>
            </w:r>
            <w:hyperlink w:anchor="Section_25bfc54bb9b54f20bcf968999f52c2b0" w:history="1">
              <w:r>
                <w:rPr>
                  <w:rStyle w:val="Hyperlink"/>
                </w:rPr>
                <w:t>2.2.3.186.1</w:t>
              </w:r>
            </w:hyperlink>
            <w:r>
              <w:t>)</w:t>
            </w:r>
          </w:p>
          <w:p w:rsidR="00C45B8D" w:rsidRDefault="008C5507">
            <w:pPr>
              <w:pStyle w:val="TableBodyText"/>
            </w:pPr>
            <w:r>
              <w:rPr>
                <w:b/>
              </w:rPr>
              <w:t>Url</w:t>
            </w:r>
            <w:r>
              <w:t xml:space="preserve"> (sectio</w:t>
            </w:r>
            <w:r>
              <w:t xml:space="preserve">n </w:t>
            </w:r>
            <w:hyperlink w:anchor="Section_b6fbd7a005b54cee914a53e63b074eb1" w:history="1">
              <w:r>
                <w:rPr>
                  <w:rStyle w:val="Hyperlink"/>
                </w:rPr>
                <w:t>2.2.3.188</w:t>
              </w:r>
            </w:hyperlink>
            <w:r>
              <w:t>)</w:t>
            </w:r>
          </w:p>
          <w:p w:rsidR="00C45B8D" w:rsidRDefault="008C5507">
            <w:pPr>
              <w:pStyle w:val="TableBodyText"/>
            </w:pPr>
            <w:r>
              <w:rPr>
                <w:b/>
              </w:rPr>
              <w:t>Name</w:t>
            </w:r>
            <w:r>
              <w:t xml:space="preserve"> (section </w:t>
            </w:r>
            <w:hyperlink w:anchor="Section_27800302f4474693968b22190f78deba" w:history="1">
              <w:r>
                <w:rPr>
                  <w:rStyle w:val="Hyperlink"/>
                </w:rPr>
                <w:t>2.2.3.120.1</w:t>
              </w:r>
            </w:hyperlink>
            <w:r>
              <w:t>)</w:t>
            </w:r>
          </w:p>
          <w:p w:rsidR="00C45B8D" w:rsidRDefault="008C5507">
            <w:pPr>
              <w:pStyle w:val="TableBodyText"/>
            </w:pPr>
            <w:r>
              <w:rPr>
                <w:b/>
              </w:rPr>
              <w:t>ServerData</w:t>
            </w:r>
            <w:r>
              <w:t xml:space="preserve"> </w:t>
            </w:r>
            <w:r>
              <w:lastRenderedPageBreak/>
              <w:t xml:space="preserve">(section </w:t>
            </w:r>
            <w:hyperlink w:anchor="Section_9c90a84984e840b7b9467026faebf648" w:history="1">
              <w:r>
                <w:rPr>
                  <w:rStyle w:val="Hyperlink"/>
                </w:rPr>
                <w:t>2.2.3.165</w:t>
              </w:r>
            </w:hyperlink>
            <w:r>
              <w:t>)</w:t>
            </w:r>
          </w:p>
        </w:tc>
        <w:tc>
          <w:tcPr>
            <w:tcW w:w="0" w:type="auto"/>
          </w:tcPr>
          <w:p w:rsidR="00C45B8D" w:rsidRDefault="008C5507">
            <w:pPr>
              <w:pStyle w:val="TableBodyText"/>
              <w:rPr>
                <w:b/>
              </w:rPr>
            </w:pPr>
            <w:r>
              <w:rPr>
                <w:b/>
              </w:rPr>
              <w:lastRenderedPageBreak/>
              <w:t>conta</w:t>
            </w:r>
            <w:r>
              <w:rPr>
                <w:b/>
              </w:rPr>
              <w:t>iner</w:t>
            </w:r>
            <w:r>
              <w:t xml:space="preserve"> (</w:t>
            </w:r>
            <w:hyperlink r:id="rId692" w:anchor="Section_dcfe20e1cb36457f8c7be5c61351f7d3">
              <w:r>
                <w:rPr>
                  <w:rStyle w:val="Hyperlink"/>
                </w:rPr>
                <w:t>[MS-ASDTYPE]</w:t>
              </w:r>
            </w:hyperlink>
            <w:r>
              <w:t xml:space="preserve"> section 2.2)</w:t>
            </w:r>
          </w:p>
        </w:tc>
        <w:tc>
          <w:tcPr>
            <w:tcW w:w="0" w:type="auto"/>
          </w:tcPr>
          <w:p w:rsidR="00C45B8D" w:rsidRDefault="008C5507">
            <w:pPr>
              <w:pStyle w:val="TableBodyText"/>
            </w:pPr>
            <w:r>
              <w:t>1...N (required)</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w:t>
      </w:r>
      <w:r>
        <w:t xml:space="preserve">rotocol version being used by setting either the MS-ASProtocolVersion header, as specified in </w:t>
      </w:r>
      <w:hyperlink r:id="rId693"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30" w:name="section_9c90a84984e840b7b9467026faebf648"/>
      <w:bookmarkStart w:id="831" w:name="_Toc476026296"/>
      <w:r>
        <w:t>ServerData</w:t>
      </w:r>
      <w:bookmarkEnd w:id="830"/>
      <w:bookmarkEnd w:id="831"/>
    </w:p>
    <w:p w:rsidR="00C45B8D" w:rsidRDefault="008C5507">
      <w:r>
        <w:t xml:space="preserve">The </w:t>
      </w:r>
      <w:r>
        <w:rPr>
          <w:b/>
        </w:rPr>
        <w:t>ServerData</w:t>
      </w:r>
      <w:r>
        <w:t xml:space="preserve"> element is an optional child element of the </w:t>
      </w:r>
      <w:r>
        <w:rPr>
          <w:b/>
        </w:rPr>
        <w:t xml:space="preserve">Server </w:t>
      </w:r>
      <w:r>
        <w:t xml:space="preserve">element in </w:t>
      </w:r>
      <w:r>
        <w:rPr>
          <w:b/>
        </w:rPr>
        <w:t>Autodiscover</w:t>
      </w:r>
      <w:r>
        <w:t xml:space="preserve"> command responses that specifies the template name for the client certificate.</w:t>
      </w:r>
    </w:p>
    <w:p w:rsidR="00C45B8D" w:rsidRDefault="008C5507">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C45B8D" w:rsidRDefault="008C5507">
            <w:pPr>
              <w:pStyle w:val="TableBodyText"/>
            </w:pPr>
            <w:r>
              <w:t>Non</w:t>
            </w:r>
            <w:r>
              <w:t>e</w:t>
            </w:r>
          </w:p>
        </w:tc>
        <w:tc>
          <w:tcPr>
            <w:tcW w:w="0" w:type="auto"/>
          </w:tcPr>
          <w:p w:rsidR="00C45B8D" w:rsidRDefault="008C5507">
            <w:pPr>
              <w:pStyle w:val="TableBodyText"/>
              <w:rPr>
                <w:b/>
              </w:rPr>
            </w:pPr>
            <w:r>
              <w:rPr>
                <w:b/>
              </w:rPr>
              <w:t>string</w:t>
            </w:r>
            <w:r>
              <w:t xml:space="preserve"> (</w:t>
            </w:r>
            <w:hyperlink r:id="rId694"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8C5507">
      <w:r>
        <w:t xml:space="preserve">The </w:t>
      </w:r>
      <w:r>
        <w:rPr>
          <w:b/>
        </w:rPr>
        <w:t>ServerData</w:t>
      </w:r>
      <w:r>
        <w:t xml:space="preserve"> element is a </w:t>
      </w:r>
      <w:r>
        <w:rPr>
          <w:b/>
        </w:rPr>
        <w:t>string</w:t>
      </w:r>
      <w:r>
        <w:t xml:space="preserve"> value that is present only when the </w:t>
      </w:r>
      <w:r>
        <w:rPr>
          <w:b/>
        </w:rPr>
        <w:t>Type</w:t>
      </w:r>
      <w:r>
        <w:t xml:space="preserve"> element (section </w:t>
      </w:r>
      <w:hyperlink w:anchor="Section_25bfc54bb9b54f20bcf968999f52c2b0" w:history="1">
        <w:r>
          <w:rPr>
            <w:rStyle w:val="Hyperlink"/>
          </w:rPr>
          <w:t>2.2.3.186.1</w:t>
        </w:r>
      </w:hyperlink>
      <w:r>
        <w:t>) value is set to "CertEnroll".</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32" w:name="section_52b4b13cc4e2492496af082280c14de9"/>
      <w:bookmarkStart w:id="833" w:name="_Toc476026297"/>
      <w:r>
        <w:t>ServerId</w:t>
      </w:r>
      <w:bookmarkEnd w:id="832"/>
      <w:bookmarkEnd w:id="833"/>
    </w:p>
    <w:p w:rsidR="00C45B8D" w:rsidRDefault="008C5507">
      <w:r>
        <w:t xml:space="preserve">The </w:t>
      </w:r>
      <w:r>
        <w:rPr>
          <w:b/>
        </w:rPr>
        <w:t>ServerId</w:t>
      </w:r>
      <w:r>
        <w:t xml:space="preserve"> element is used in the following command requests 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FolderCreate </w:t>
      </w:r>
      <w:r>
        <w:t xml:space="preserve">command responses (section </w:t>
      </w:r>
      <w:hyperlink w:anchor="Section_6f182dfb506e4e8ebe82ef814cc4e9d5" w:history="1">
        <w:r>
          <w:rPr>
            <w:rStyle w:val="Hyperlink"/>
          </w:rPr>
          <w:t>2.2.1.3</w:t>
        </w:r>
      </w:hyperlink>
      <w:r>
        <w:t>)</w:t>
      </w:r>
    </w:p>
    <w:p w:rsidR="00C45B8D" w:rsidRDefault="008C5507">
      <w:pPr>
        <w:pStyle w:val="ListParagraph"/>
        <w:numPr>
          <w:ilvl w:val="0"/>
          <w:numId w:val="56"/>
        </w:numPr>
      </w:pPr>
      <w:r>
        <w:rPr>
          <w:b/>
        </w:rPr>
        <w:t>FolderDelete</w:t>
      </w:r>
      <w:r>
        <w:t xml:space="preserve"> command requests (section </w:t>
      </w:r>
      <w:hyperlink w:anchor="Section_731d53ee7f324888aee21072bc30c651" w:history="1">
        <w:r>
          <w:rPr>
            <w:rStyle w:val="Hyperlink"/>
          </w:rPr>
          <w:t>2.2.1.4</w:t>
        </w:r>
      </w:hyperlink>
      <w:r>
        <w:t>)</w:t>
      </w:r>
    </w:p>
    <w:p w:rsidR="00C45B8D" w:rsidRDefault="008C5507">
      <w:pPr>
        <w:pStyle w:val="ListParagraph"/>
        <w:numPr>
          <w:ilvl w:val="0"/>
          <w:numId w:val="56"/>
        </w:numPr>
      </w:pPr>
      <w:r>
        <w:rPr>
          <w:b/>
        </w:rPr>
        <w:t xml:space="preserve">FolderSync </w:t>
      </w:r>
      <w:r>
        <w:t xml:space="preserve">command responses (section </w:t>
      </w:r>
      <w:hyperlink w:anchor="Section_e4dc4ff8cf5a41d9abb86188068b0b9b" w:history="1">
        <w:r>
          <w:rPr>
            <w:rStyle w:val="Hyperlink"/>
          </w:rPr>
          <w:t>2.2.1.5</w:t>
        </w:r>
      </w:hyperlink>
      <w:r>
        <w:t>)</w:t>
      </w:r>
    </w:p>
    <w:p w:rsidR="00C45B8D" w:rsidRDefault="008C5507">
      <w:pPr>
        <w:pStyle w:val="ListParagraph"/>
        <w:numPr>
          <w:ilvl w:val="0"/>
          <w:numId w:val="56"/>
        </w:numPr>
      </w:pPr>
      <w:r>
        <w:rPr>
          <w:b/>
        </w:rPr>
        <w:t xml:space="preserve">FolderUpdate </w:t>
      </w:r>
      <w:r>
        <w:t xml:space="preserve">command requests (section </w:t>
      </w:r>
      <w:hyperlink w:anchor="Section_afcaf4ed11654f4eaeabf193cf0e9983" w:history="1">
        <w:r>
          <w:rPr>
            <w:rStyle w:val="Hyperlink"/>
          </w:rPr>
          <w:t>2.2.1.6</w:t>
        </w:r>
      </w:hyperlink>
      <w:r>
        <w:t>)</w:t>
      </w:r>
    </w:p>
    <w:p w:rsidR="00C45B8D" w:rsidRDefault="008C5507">
      <w:pPr>
        <w:pStyle w:val="ListParagraph"/>
        <w:numPr>
          <w:ilvl w:val="0"/>
          <w:numId w:val="56"/>
        </w:numPr>
      </w:pPr>
      <w:r>
        <w:rPr>
          <w:b/>
        </w:rPr>
        <w:t>GetHierarchy</w:t>
      </w:r>
      <w:r>
        <w:t xml:space="preserve"> command response (section </w:t>
      </w:r>
      <w:hyperlink w:anchor="Section_2852ec1492224eb7b52495abfb621598" w:history="1">
        <w:r>
          <w:rPr>
            <w:rStyle w:val="Hyperlink"/>
          </w:rPr>
          <w:t>2.2.1.8</w:t>
        </w:r>
      </w:hyperlink>
      <w:r>
        <w:t>)</w:t>
      </w:r>
    </w:p>
    <w:p w:rsidR="00C45B8D" w:rsidRDefault="008C5507">
      <w:pPr>
        <w:pStyle w:val="ListParagraph"/>
        <w:numPr>
          <w:ilvl w:val="0"/>
          <w:numId w:val="56"/>
        </w:numPr>
      </w:pPr>
      <w:r>
        <w:rPr>
          <w:b/>
        </w:rPr>
        <w:t xml:space="preserve">ItemOperations </w:t>
      </w:r>
      <w:r>
        <w:t>command requests and resp</w:t>
      </w:r>
      <w:r>
        <w:t xml:space="preserve">onses (section </w:t>
      </w:r>
      <w:hyperlink w:anchor="Section_9d4264fb42f547fb81335e68c52dd339" w:history="1">
        <w:r>
          <w:rPr>
            <w:rStyle w:val="Hyperlink"/>
          </w:rPr>
          <w:t>2.2.1.10</w:t>
        </w:r>
      </w:hyperlink>
      <w:r>
        <w:t>)</w:t>
      </w:r>
    </w:p>
    <w:p w:rsidR="00C45B8D" w:rsidRDefault="008C5507">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2.2.1.21</w:t>
        </w:r>
      </w:hyperlink>
      <w:r>
        <w:t>)</w:t>
      </w:r>
    </w:p>
    <w:p w:rsidR="00C45B8D" w:rsidRDefault="008C5507">
      <w:r>
        <w:t xml:space="preserve">The definition of the </w:t>
      </w:r>
      <w:r>
        <w:rPr>
          <w:b/>
        </w:rPr>
        <w:t>ServerId</w:t>
      </w:r>
      <w:r>
        <w:t xml:space="preserve"> element differs according to the context in which it is used. For more details, see section </w:t>
      </w:r>
      <w:hyperlink w:anchor="Section_61ad482d026b4791a1c2d03ebf3706cc" w:history="1">
        <w:r>
          <w:rPr>
            <w:rStyle w:val="Hyperlink"/>
          </w:rPr>
          <w:t>2.2.3.166.1</w:t>
        </w:r>
      </w:hyperlink>
      <w:r>
        <w:t xml:space="preserve">, section </w:t>
      </w:r>
      <w:hyperlink w:anchor="Section_9f40d89d6dc547e18363f300f0060bb9" w:history="1">
        <w:r>
          <w:rPr>
            <w:rStyle w:val="Hyperlink"/>
          </w:rPr>
          <w:t>2.2.3.166.2</w:t>
        </w:r>
      </w:hyperlink>
      <w:r>
        <w:t xml:space="preserve">, section </w:t>
      </w:r>
      <w:hyperlink w:anchor="Section_38f60c5eb0f64c0d93d5a943194457e2" w:history="1">
        <w:r>
          <w:rPr>
            <w:rStyle w:val="Hyperlink"/>
          </w:rPr>
          <w:t>2.2.3.166.3</w:t>
        </w:r>
      </w:hyperlink>
      <w:r>
        <w:t xml:space="preserve">, section </w:t>
      </w:r>
      <w:hyperlink w:anchor="Section_80e7ad4e64ea4e59a90dd98c2e0f3ad1" w:history="1">
        <w:r>
          <w:rPr>
            <w:rStyle w:val="Hyperlink"/>
          </w:rPr>
          <w:t>2.2.3.166.4</w:t>
        </w:r>
      </w:hyperlink>
      <w:r>
        <w:t xml:space="preserve">, section </w:t>
      </w:r>
      <w:hyperlink w:anchor="Section_4ad53116b6884062aad9c547ba77e300" w:history="1">
        <w:r>
          <w:rPr>
            <w:rStyle w:val="Hyperlink"/>
          </w:rPr>
          <w:t>2.2.3.166.5</w:t>
        </w:r>
      </w:hyperlink>
      <w:r>
        <w:t xml:space="preserve">, section </w:t>
      </w:r>
      <w:hyperlink w:anchor="Section_4463d961be6d46ceb4cc1ae1e58ac72c" w:history="1">
        <w:r>
          <w:rPr>
            <w:rStyle w:val="Hyperlink"/>
          </w:rPr>
          <w:t>2.2.3.166.6</w:t>
        </w:r>
      </w:hyperlink>
      <w:r>
        <w:t xml:space="preserve">, section </w:t>
      </w:r>
      <w:hyperlink w:anchor="Section_2b9f2650130b4864b51ac58f83a51f38" w:history="1">
        <w:r>
          <w:rPr>
            <w:rStyle w:val="Hyperlink"/>
          </w:rPr>
          <w:t>2.2.3.166.7</w:t>
        </w:r>
      </w:hyperlink>
      <w:r>
        <w:t xml:space="preserve"> and section </w:t>
      </w:r>
      <w:hyperlink w:anchor="Section_a875f1e437ae4ec3832f2e1867c13c0a" w:history="1">
        <w:r>
          <w:rPr>
            <w:rStyle w:val="Hyperlink"/>
          </w:rPr>
          <w:t>2.2.3.166.8</w:t>
        </w:r>
      </w:hyperlink>
      <w:r>
        <w:t>.</w:t>
      </w:r>
    </w:p>
    <w:p w:rsidR="00C45B8D" w:rsidRDefault="008C5507">
      <w:pPr>
        <w:pStyle w:val="Heading5"/>
      </w:pPr>
      <w:bookmarkStart w:id="834" w:name="section_61ad482d026b4791a1c2d03ebf3706cc"/>
      <w:bookmarkStart w:id="835" w:name="_Toc476026298"/>
      <w:r>
        <w:t>ServerId (Find)</w:t>
      </w:r>
      <w:bookmarkEnd w:id="834"/>
      <w:bookmarkEnd w:id="835"/>
    </w:p>
    <w:p w:rsidR="00C45B8D" w:rsidRDefault="008C5507">
      <w:r>
        <w:t xml:space="preserve">The </w:t>
      </w:r>
      <w:r>
        <w:rPr>
          <w:b/>
        </w:rPr>
        <w:t>airsync:Serv</w:t>
      </w:r>
      <w:r>
        <w:rPr>
          <w:b/>
        </w:rPr>
        <w:t>erId</w:t>
      </w:r>
      <w:r>
        <w:t xml:space="preserve"> element is a required child element of the </w:t>
      </w:r>
      <w:r>
        <w:rPr>
          <w:b/>
        </w:rPr>
        <w:t xml:space="preserve">Result </w:t>
      </w:r>
      <w:r>
        <w:t xml:space="preserve">element under the </w:t>
      </w:r>
      <w:r>
        <w:rPr>
          <w:b/>
        </w:rPr>
        <w:t xml:space="preserve">Find </w:t>
      </w:r>
      <w:r>
        <w:t xml:space="preserve">element (section </w:t>
      </w:r>
      <w:hyperlink w:anchor="Section_7a0b9ed81b924f878f6ad759249a91e4" w:history="1">
        <w:r>
          <w:rPr>
            <w:rStyle w:val="Hyperlink"/>
          </w:rPr>
          <w:t>2.2.3.69</w:t>
        </w:r>
      </w:hyperlink>
      <w:r>
        <w:t xml:space="preserve">) in </w:t>
      </w:r>
      <w:r>
        <w:rPr>
          <w:b/>
        </w:rPr>
        <w:t xml:space="preserve">Find </w:t>
      </w:r>
      <w:r>
        <w:t>command responses.</w:t>
      </w:r>
    </w:p>
    <w:p w:rsidR="00C45B8D" w:rsidRDefault="008C5507">
      <w:r>
        <w:t xml:space="preserve">All elements referenced in this section are defined in the </w:t>
      </w:r>
      <w:r>
        <w:rPr>
          <w:b/>
        </w:rPr>
        <w:t>Find</w:t>
      </w:r>
      <w:r>
        <w:t xml:space="preserve"> </w:t>
      </w:r>
      <w:r>
        <w:t xml:space="preserve">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63"/>
        <w:gridCol w:w="1922"/>
        <w:gridCol w:w="1314"/>
        <w:gridCol w:w="2093"/>
        <w:gridCol w:w="138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F</w:t>
            </w:r>
            <w:r>
              <w:rPr>
                <w:b/>
              </w:rPr>
              <w:t xml:space="preserve">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 xml:space="preserve">Result </w:t>
            </w:r>
            <w:r>
              <w:t xml:space="preserve">(section </w:t>
            </w:r>
            <w:hyperlink w:anchor="Section_92abf8dc678c45c990353080a072368a" w:history="1">
              <w:r>
                <w:rPr>
                  <w:rStyle w:val="Hyperlink"/>
                </w:rPr>
                <w:t>2.2.3.155.1</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696"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bl>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69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36" w:name="section_9f40d89d6dc547e18363f300f0060bb9"/>
      <w:bookmarkStart w:id="837" w:name="_Toc476026299"/>
      <w:r>
        <w:t>ServerId (FolderCreate)</w:t>
      </w:r>
      <w:bookmarkEnd w:id="836"/>
      <w:bookmarkEnd w:id="837"/>
    </w:p>
    <w:p w:rsidR="00C45B8D" w:rsidRDefault="008C5507">
      <w:r>
        <w:t xml:space="preserve">The </w:t>
      </w:r>
      <w:r>
        <w:rPr>
          <w:b/>
        </w:rPr>
        <w:t>ServerId</w:t>
      </w:r>
      <w:r>
        <w:t xml:space="preserve"> element is an optional child element of the </w:t>
      </w:r>
      <w:r>
        <w:rPr>
          <w:b/>
        </w:rPr>
        <w:t xml:space="preserve">FolderCreate </w:t>
      </w:r>
      <w:r>
        <w:t xml:space="preserve">element in </w:t>
      </w:r>
      <w:r>
        <w:rPr>
          <w:b/>
        </w:rPr>
        <w:t>FolderCreate</w:t>
      </w:r>
      <w:r>
        <w:t xml:space="preserve"> command responses that uniquely identifies a new folder on a server. The </w:t>
      </w:r>
      <w:r>
        <w:rPr>
          <w:b/>
        </w:rPr>
        <w:t>ServerId</w:t>
      </w:r>
      <w:r>
        <w:t xml:space="preserve"> of the new folder is returned to the client after a succ</w:t>
      </w:r>
      <w:r>
        <w:t xml:space="preserve">essful </w:t>
      </w:r>
      <w:r>
        <w:rPr>
          <w:b/>
        </w:rPr>
        <w:t>FolderCreate</w:t>
      </w:r>
      <w:r>
        <w:t xml:space="preserve"> command request (section </w:t>
      </w:r>
      <w:hyperlink w:anchor="Section_6f182dfb506e4e8ebe82ef814cc4e9d5" w:history="1">
        <w:r>
          <w:rPr>
            <w:rStyle w:val="Hyperlink"/>
          </w:rPr>
          <w:t>2.2.1.3</w:t>
        </w:r>
      </w:hyperlink>
      <w:r>
        <w:t xml:space="preserve">). The </w:t>
      </w:r>
      <w:r>
        <w:rPr>
          <w:b/>
        </w:rPr>
        <w:t>ServerId</w:t>
      </w:r>
      <w:r>
        <w:t xml:space="preserve"> can also be used in the </w:t>
      </w:r>
      <w:r>
        <w:rPr>
          <w:b/>
        </w:rPr>
        <w:t>ServerId</w:t>
      </w:r>
      <w:r>
        <w:t xml:space="preserve"> element of future </w:t>
      </w:r>
      <w:r>
        <w:rPr>
          <w:b/>
        </w:rPr>
        <w:t>FolderDelete</w:t>
      </w:r>
      <w:r>
        <w:t xml:space="preserve"> command requests (section </w:t>
      </w:r>
      <w:hyperlink w:anchor="Section_731d53ee7f324888aee21072bc30c651" w:history="1">
        <w:r>
          <w:rPr>
            <w:rStyle w:val="Hyperlink"/>
          </w:rPr>
          <w:t>2.2.1.4</w:t>
        </w:r>
      </w:hyperlink>
      <w:r>
        <w:t xml:space="preserve">) and </w:t>
      </w:r>
      <w:r>
        <w:rPr>
          <w:b/>
        </w:rPr>
        <w:t>FolderUpdate</w:t>
      </w:r>
      <w:r>
        <w:t xml:space="preserve"> command requests (section </w:t>
      </w:r>
      <w:hyperlink w:anchor="Section_afcaf4ed11654f4eaeabf193cf0e9983" w:history="1">
        <w:r>
          <w:rPr>
            <w:rStyle w:val="Hyperlink"/>
          </w:rPr>
          <w:t>2.2.1.6</w:t>
        </w:r>
      </w:hyperlink>
      <w:r>
        <w:t xml:space="preserve">). The client MUST store the </w:t>
      </w:r>
      <w:r>
        <w:rPr>
          <w:b/>
        </w:rPr>
        <w:t>ServerId</w:t>
      </w:r>
      <w:r>
        <w:t xml:space="preserve"> for each folder and MUST be able to locate a folder on the client given a </w:t>
      </w:r>
      <w:r>
        <w:rPr>
          <w:b/>
        </w:rPr>
        <w:t>ServerId</w:t>
      </w:r>
      <w:r>
        <w:t xml:space="preserve">. </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60"/>
        <w:gridCol w:w="2182"/>
        <w:gridCol w:w="1323"/>
        <w:gridCol w:w="2130"/>
        <w:gridCol w:w="138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FolderCreate </w:t>
            </w:r>
            <w:r>
              <w:t>command response</w:t>
            </w:r>
          </w:p>
        </w:tc>
        <w:tc>
          <w:tcPr>
            <w:tcW w:w="0" w:type="auto"/>
          </w:tcPr>
          <w:p w:rsidR="00C45B8D" w:rsidRDefault="008C5507">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698"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bl>
    <w:p w:rsidR="00C45B8D" w:rsidRDefault="008C5507">
      <w:r>
        <w:t xml:space="preserve">The </w:t>
      </w:r>
      <w:r>
        <w:rPr>
          <w:b/>
        </w:rPr>
        <w:t>ServerId</w:t>
      </w:r>
      <w:r>
        <w:t xml:space="preserve"> element MUST be returned if the </w:t>
      </w:r>
      <w:r>
        <w:rPr>
          <w:b/>
        </w:rPr>
        <w:t>Fol</w:t>
      </w:r>
      <w:r>
        <w:rPr>
          <w:b/>
        </w:rPr>
        <w:t>derCreate</w:t>
      </w:r>
      <w:r>
        <w:t xml:space="preserve"> command request was successful and the element MUST NOT be returned if the </w:t>
      </w:r>
      <w:r>
        <w:rPr>
          <w:b/>
        </w:rPr>
        <w:t>FolderCreate</w:t>
      </w:r>
      <w:r>
        <w:t xml:space="preserve"> command request fails. The </w:t>
      </w:r>
      <w:r>
        <w:rPr>
          <w:b/>
        </w:rPr>
        <w:t>ServerId</w:t>
      </w:r>
      <w:r>
        <w:t xml:space="preserve"> element value can be up to 64 characters in length.</w:t>
      </w:r>
    </w:p>
    <w:p w:rsidR="00C45B8D" w:rsidRDefault="008C5507">
      <w:r>
        <w:rPr>
          <w:b/>
        </w:rPr>
        <w:t>Protocol Versions</w:t>
      </w:r>
    </w:p>
    <w:p w:rsidR="00C45B8D" w:rsidRDefault="008C5507">
      <w:r>
        <w:t xml:space="preserve">The following table specifies the protocol versions </w:t>
      </w:r>
      <w:r>
        <w:t xml:space="preserve">that support this element. The client indicates the protocol version being used by setting either the MS-ASProtocolVersion header, as specified in </w:t>
      </w:r>
      <w:hyperlink r:id="rId699"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38" w:name="section_38f60c5eb0f64c0d93d5a943194457e2"/>
      <w:bookmarkStart w:id="839" w:name="_Toc476026300"/>
      <w:r>
        <w:t>ServerId (FolderDelete)</w:t>
      </w:r>
      <w:bookmarkEnd w:id="838"/>
      <w:bookmarkEnd w:id="839"/>
    </w:p>
    <w:p w:rsidR="00C45B8D" w:rsidRDefault="008C5507">
      <w:r>
        <w:t xml:space="preserve">The </w:t>
      </w:r>
      <w:r>
        <w:rPr>
          <w:b/>
        </w:rPr>
        <w:t>ServerId</w:t>
      </w:r>
      <w:r>
        <w:t xml:space="preserve"> element is a required child element of the </w:t>
      </w:r>
      <w:r>
        <w:rPr>
          <w:b/>
        </w:rPr>
        <w:t xml:space="preserve">FolderDelete </w:t>
      </w:r>
      <w:r>
        <w:t xml:space="preserve">element in </w:t>
      </w:r>
      <w:r>
        <w:rPr>
          <w:b/>
        </w:rPr>
        <w:t>FolderDelete</w:t>
      </w:r>
      <w:r>
        <w:t xml:space="preserve"> command requests that specifies the folder on the server to be deleted, and it is a unique identifier assigned by the server to each folder that can be synchronized.</w:t>
      </w:r>
    </w:p>
    <w:p w:rsidR="00C45B8D" w:rsidRDefault="008C5507">
      <w:r>
        <w:t>All eleme</w:t>
      </w:r>
      <w:r>
        <w:t xml:space="preserv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4"/>
        <w:gridCol w:w="2030"/>
        <w:gridCol w:w="1275"/>
        <w:gridCol w:w="1934"/>
        <w:gridCol w:w="133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FolderDelete </w:t>
            </w:r>
            <w:r>
              <w:t xml:space="preserve">command request (section </w:t>
            </w:r>
            <w:hyperlink w:anchor="Section_731d53ee7f324888aee21072bc30c651" w:history="1">
              <w:r>
                <w:rPr>
                  <w:rStyle w:val="Hyperlink"/>
                </w:rPr>
                <w:t>2.2.1.4</w:t>
              </w:r>
            </w:hyperlink>
            <w:r>
              <w:t>)</w:t>
            </w:r>
          </w:p>
        </w:tc>
        <w:tc>
          <w:tcPr>
            <w:tcW w:w="0" w:type="auto"/>
          </w:tcPr>
          <w:p w:rsidR="00C45B8D" w:rsidRDefault="008C5507">
            <w:pPr>
              <w:pStyle w:val="TableBodyText"/>
            </w:pPr>
            <w:r>
              <w:rPr>
                <w:b/>
              </w:rPr>
              <w:t>FolderDelete</w:t>
            </w:r>
            <w:r>
              <w:t xml:space="preserve"> (section </w:t>
            </w:r>
            <w:hyperlink w:anchor="Section_734a6d368d804de5a67512eaea428b94" w:history="1">
              <w:r>
                <w:rPr>
                  <w:rStyle w:val="Hyperlink"/>
                </w:rPr>
                <w:t>2.2.3.73</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700"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bl>
    <w:p w:rsidR="00C45B8D" w:rsidRDefault="008C5507">
      <w:r>
        <w:t xml:space="preserve">The server ID of the folder to be deleted is returned to the client in the </w:t>
      </w:r>
      <w:r>
        <w:rPr>
          <w:b/>
        </w:rPr>
        <w:t>ServerId</w:t>
      </w:r>
      <w:r>
        <w:t xml:space="preserve"> element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The client MUST store the server ID for each folder and MUST be able to locate a folder given a server ID.</w:t>
      </w:r>
    </w:p>
    <w:p w:rsidR="00C45B8D" w:rsidRDefault="008C5507">
      <w:r>
        <w:t>The client MUST store the synchronization key as an opaque string of up to 64 characters.</w:t>
      </w:r>
    </w:p>
    <w:p w:rsidR="00C45B8D" w:rsidRDefault="008C5507">
      <w:r>
        <w:rPr>
          <w:b/>
        </w:rPr>
        <w:t xml:space="preserve">Protocol </w:t>
      </w:r>
      <w:r>
        <w:rPr>
          <w:b/>
        </w:rPr>
        <w:t>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40" w:name="section_80e7ad4e64ea4e59a90dd98c2e0f3ad1"/>
      <w:bookmarkStart w:id="841" w:name="_Toc476026301"/>
      <w:r>
        <w:t>ServerId (FolderSync)</w:t>
      </w:r>
      <w:bookmarkEnd w:id="840"/>
      <w:bookmarkEnd w:id="841"/>
    </w:p>
    <w:p w:rsidR="00C45B8D" w:rsidRDefault="008C5507">
      <w:r>
        <w:t xml:space="preserve">The </w:t>
      </w:r>
      <w:r>
        <w:rPr>
          <w:b/>
        </w:rPr>
        <w:t>ServerId</w:t>
      </w:r>
      <w:r>
        <w:t xml:space="preserve"> element is a required child element of the </w:t>
      </w:r>
      <w:r>
        <w:rPr>
          <w:b/>
        </w:rPr>
        <w:t xml:space="preserve">Update </w:t>
      </w:r>
      <w:r>
        <w:t xml:space="preserve">element, the </w:t>
      </w:r>
      <w:r>
        <w:rPr>
          <w:b/>
        </w:rPr>
        <w:t xml:space="preserve">Delete </w:t>
      </w:r>
      <w:r>
        <w:t xml:space="preserve">element, and the </w:t>
      </w:r>
      <w:r>
        <w:rPr>
          <w:b/>
        </w:rPr>
        <w:t xml:space="preserve">Add </w:t>
      </w:r>
      <w:r>
        <w:t xml:space="preserve">element in </w:t>
      </w:r>
      <w:r>
        <w:rPr>
          <w:b/>
        </w:rPr>
        <w:t>FolderSync</w:t>
      </w:r>
      <w:r>
        <w:t xml:space="preserve"> command responses. In all contexts, it specifies the server-unique identifier for a folder on the</w:t>
      </w:r>
      <w:r>
        <w:t xml:space="preserve"> server.</w:t>
      </w:r>
    </w:p>
    <w:p w:rsidR="00C45B8D" w:rsidRDefault="008C5507">
      <w:r>
        <w:lastRenderedPageBreak/>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00"/>
        <w:gridCol w:w="1786"/>
        <w:gridCol w:w="1298"/>
        <w:gridCol w:w="2029"/>
        <w:gridCol w:w="136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C45B8D" w:rsidRDefault="008C5507">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702" w:anchor="Section_dcfe20e1cb36457f8c7be5c61351f7d3">
              <w:r>
                <w:rPr>
                  <w:rStyle w:val="Hyperlink"/>
                </w:rPr>
                <w:t>[MS-ASD</w:t>
              </w:r>
              <w:r>
                <w:rPr>
                  <w:rStyle w:val="Hyperlink"/>
                </w:rPr>
                <w:t>TYPE]</w:t>
              </w:r>
            </w:hyperlink>
            <w:r>
              <w:t xml:space="preserve"> section 2.7)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FolderSync </w:t>
            </w:r>
            <w:r>
              <w:t>command response</w:t>
            </w:r>
          </w:p>
        </w:tc>
        <w:tc>
          <w:tcPr>
            <w:tcW w:w="0" w:type="auto"/>
          </w:tcPr>
          <w:p w:rsidR="00C45B8D" w:rsidRDefault="008C5507">
            <w:pPr>
              <w:pStyle w:val="TableBodyText"/>
            </w:pPr>
            <w:r>
              <w:rPr>
                <w:b/>
              </w:rPr>
              <w:t>Delete</w:t>
            </w:r>
            <w:r>
              <w:t xml:space="preserve"> (section </w:t>
            </w:r>
            <w:hyperlink w:anchor="Section_34435a5439f04bcc89e350c019317f05" w:history="1">
              <w:r>
                <w:rPr>
                  <w:rStyle w:val="Hyperlink"/>
                </w:rPr>
                <w:t>2.2.3.42.1</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FolderSync </w:t>
            </w:r>
            <w:r>
              <w:t>command response</w:t>
            </w:r>
          </w:p>
        </w:tc>
        <w:tc>
          <w:tcPr>
            <w:tcW w:w="0" w:type="auto"/>
          </w:tcPr>
          <w:p w:rsidR="00C45B8D" w:rsidRDefault="008C5507">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1…1 (required)</w:t>
            </w:r>
          </w:p>
        </w:tc>
      </w:tr>
    </w:tbl>
    <w:p w:rsidR="00C45B8D" w:rsidRDefault="008C5507">
      <w:r>
        <w:t xml:space="preserve">The </w:t>
      </w:r>
      <w:r>
        <w:rPr>
          <w:b/>
        </w:rPr>
        <w:t>ServerId</w:t>
      </w:r>
      <w:r>
        <w:t xml:space="preserve"> element is used to identify folders that have been updated, deleted, or added on the server.</w:t>
      </w:r>
    </w:p>
    <w:p w:rsidR="00C45B8D" w:rsidRDefault="008C5507">
      <w:r>
        <w:t>The client MUST store the server ID as an opaque str</w:t>
      </w:r>
      <w:r>
        <w:t>ing of up to 64 characters.</w:t>
      </w:r>
    </w:p>
    <w:p w:rsidR="00C45B8D" w:rsidRDefault="008C5507">
      <w:r>
        <w:t xml:space="preserve">Each </w:t>
      </w:r>
      <w:r>
        <w:rPr>
          <w:b/>
        </w:rPr>
        <w:t>Update</w:t>
      </w:r>
      <w:r>
        <w:t xml:space="preserve"> element, each </w:t>
      </w:r>
      <w:r>
        <w:rPr>
          <w:b/>
        </w:rPr>
        <w:t>Delete</w:t>
      </w:r>
      <w:r>
        <w:t xml:space="preserve"> element, and each </w:t>
      </w:r>
      <w:r>
        <w:rPr>
          <w:b/>
        </w:rPr>
        <w:t>Add</w:t>
      </w:r>
      <w:r>
        <w:t xml:space="preserve"> element included in a </w:t>
      </w:r>
      <w:r>
        <w:rPr>
          <w:b/>
        </w:rPr>
        <w:t>FolderSync</w:t>
      </w:r>
      <w:r>
        <w:t xml:space="preserve"> response MUST contain one </w:t>
      </w:r>
      <w:r>
        <w:rPr>
          <w:b/>
        </w:rPr>
        <w:t>ServerId</w:t>
      </w:r>
      <w:r>
        <w:t xml:space="preserve"> element.</w:t>
      </w:r>
    </w:p>
    <w:p w:rsidR="00C45B8D" w:rsidRDefault="008C5507">
      <w:r>
        <w:rPr>
          <w:b/>
        </w:rPr>
        <w:t>Protocol Versions</w:t>
      </w:r>
    </w:p>
    <w:p w:rsidR="00C45B8D" w:rsidRDefault="008C5507">
      <w:r>
        <w:t>The following table specifies the protocol versions that support this element.</w:t>
      </w:r>
      <w:r>
        <w:t xml:space="preserve"> The client indicates the protocol version being used by setting either the MS-ASProtocolVersion header, as specified in </w:t>
      </w:r>
      <w:hyperlink r:id="rId703" w:anchor="Section_4cbf28dc287641c69d87ba9db86cd40d">
        <w:r>
          <w:rPr>
            <w:rStyle w:val="Hyperlink"/>
          </w:rPr>
          <w:t>[MS-ASHTTP]</w:t>
        </w:r>
      </w:hyperlink>
      <w:r>
        <w:t xml:space="preserve"> section 2.2.1.1.2.6, or the </w:t>
      </w:r>
      <w:r>
        <w:rPr>
          <w:b/>
        </w:rPr>
        <w:t>Protocol versi</w:t>
      </w:r>
      <w:r>
        <w:rPr>
          <w:b/>
        </w:rPr>
        <w:t>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42" w:name="section_4ad53116b6884062aad9c547ba77e300"/>
      <w:bookmarkStart w:id="843" w:name="_Toc476026302"/>
      <w:r>
        <w:t>ServerId (FolderUpdate)</w:t>
      </w:r>
      <w:bookmarkEnd w:id="842"/>
      <w:bookmarkEnd w:id="843"/>
    </w:p>
    <w:p w:rsidR="00C45B8D" w:rsidRDefault="008C5507">
      <w:r>
        <w:t xml:space="preserve">The </w:t>
      </w:r>
      <w:r>
        <w:rPr>
          <w:b/>
        </w:rPr>
        <w:t>ServerId</w:t>
      </w:r>
      <w:r>
        <w:t xml:space="preserve"> element is a required child element of the </w:t>
      </w:r>
      <w:r>
        <w:rPr>
          <w:b/>
        </w:rPr>
        <w:t>FolderUpdate</w:t>
      </w:r>
      <w:r>
        <w:t xml:space="preserve"> element in </w:t>
      </w:r>
      <w:r>
        <w:rPr>
          <w:b/>
        </w:rPr>
        <w:t>FolderUpdate</w:t>
      </w:r>
      <w:r>
        <w:t xml:space="preserve"> command requests that identifies the folder on the server to be renamed or moved.</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w:t>
            </w:r>
            <w:r>
              <w:t xml:space="preserve">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C45B8D" w:rsidRDefault="008C5507">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704"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bl>
    <w:p w:rsidR="00C45B8D" w:rsidRDefault="008C5507">
      <w:r>
        <w:lastRenderedPageBreak/>
        <w:t xml:space="preserve">The server ID is obtained from the </w:t>
      </w:r>
      <w:r>
        <w:rPr>
          <w:b/>
        </w:rPr>
        <w:t>ServerId</w:t>
      </w:r>
      <w:r>
        <w:t xml:space="preserve"> elemen</w:t>
      </w:r>
      <w:r>
        <w:t xml:space="preserve">t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xml:space="preserve">). The </w:t>
      </w:r>
      <w:r>
        <w:rPr>
          <w:b/>
        </w:rPr>
        <w:t>ServerId</w:t>
      </w:r>
      <w:r>
        <w:t xml:space="preserve"> specifies a unique identifi</w:t>
      </w:r>
      <w:r>
        <w:t xml:space="preserve">er assigned by the server to each object that can be synchronized. The client MUST store the </w:t>
      </w:r>
      <w:r>
        <w:rPr>
          <w:b/>
        </w:rPr>
        <w:t>ServerId</w:t>
      </w:r>
      <w:r>
        <w:t xml:space="preserve"> for each folder and MUST be able to locate a folder given a </w:t>
      </w:r>
      <w:r>
        <w:rPr>
          <w:b/>
        </w:rPr>
        <w:t>ServerId</w:t>
      </w:r>
      <w:r>
        <w:t>.</w:t>
      </w:r>
    </w:p>
    <w:p w:rsidR="00C45B8D" w:rsidRDefault="008C5507">
      <w:r>
        <w:t xml:space="preserve">The client MUST store the </w:t>
      </w:r>
      <w:r>
        <w:rPr>
          <w:b/>
        </w:rPr>
        <w:t>ServerId</w:t>
      </w:r>
      <w:r>
        <w:t xml:space="preserve"> as an opaque string of up to 64 characters.</w:t>
      </w:r>
    </w:p>
    <w:p w:rsidR="00C45B8D" w:rsidRDefault="008C5507">
      <w:r>
        <w:rPr>
          <w:b/>
        </w:rPr>
        <w:t>Proto</w:t>
      </w:r>
      <w:r>
        <w:rPr>
          <w:b/>
        </w:rPr>
        <w:t>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44" w:name="section_4463d961be6d46ceb4cc1ae1e58ac72c"/>
      <w:bookmarkStart w:id="845" w:name="_Toc476026303"/>
      <w:r>
        <w:t>ServerId (GetHierarchy)</w:t>
      </w:r>
      <w:bookmarkEnd w:id="844"/>
      <w:bookmarkEnd w:id="845"/>
    </w:p>
    <w:p w:rsidR="00C45B8D" w:rsidRDefault="008C5507">
      <w:r>
        <w:t xml:space="preserve">The </w:t>
      </w:r>
      <w:r>
        <w:rPr>
          <w:b/>
        </w:rPr>
        <w:t>ServerId</w:t>
      </w:r>
      <w:r>
        <w:t xml:space="preserve"> element is a required child element of the </w:t>
      </w:r>
      <w:r>
        <w:rPr>
          <w:b/>
        </w:rPr>
        <w:t xml:space="preserve">Folder </w:t>
      </w:r>
      <w:r>
        <w:t xml:space="preserve">element in </w:t>
      </w:r>
      <w:r>
        <w:rPr>
          <w:b/>
        </w:rPr>
        <w:t>GetHierarchy</w:t>
      </w:r>
      <w:r>
        <w:t xml:space="preserve"> command responses that specifies the server-unique identifier of the folder.</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C45B8D" w:rsidRDefault="008C5507">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706" w:anchor="Section_dcfe20e1cb36457f8c7be5c61351f7d3">
              <w:r>
                <w:rPr>
                  <w:rStyle w:val="Hyperlink"/>
                </w:rPr>
                <w:t>[MS-AS</w:t>
              </w:r>
              <w:r>
                <w:rPr>
                  <w:rStyle w:val="Hyperlink"/>
                </w:rPr>
                <w:t>DTYPE]</w:t>
              </w:r>
            </w:hyperlink>
            <w:r>
              <w:t xml:space="preserve"> section 2.7)</w:t>
            </w:r>
          </w:p>
        </w:tc>
        <w:tc>
          <w:tcPr>
            <w:tcW w:w="0" w:type="auto"/>
          </w:tcPr>
          <w:p w:rsidR="00C45B8D" w:rsidRDefault="008C5507">
            <w:pPr>
              <w:pStyle w:val="TableBodyText"/>
            </w:pPr>
            <w:r>
              <w:t>1…1 (required)</w:t>
            </w:r>
          </w:p>
        </w:tc>
      </w:tr>
    </w:tbl>
    <w:p w:rsidR="00C45B8D" w:rsidRDefault="008C5507">
      <w:r>
        <w:t xml:space="preserve">The value of the </w:t>
      </w:r>
      <w:r>
        <w:rPr>
          <w:b/>
        </w:rPr>
        <w:t>ServerId</w:t>
      </w:r>
      <w:r>
        <w:t xml:space="preserve"> element can be up to 64 characters in length. The client MUST store the value of the </w:t>
      </w:r>
      <w:r>
        <w:rPr>
          <w:b/>
        </w:rPr>
        <w:t>ServerId</w:t>
      </w:r>
      <w:r>
        <w:t xml:space="preserve"> element for each folder and MUST be able to locate a folder on the client given that value.</w:t>
      </w:r>
    </w:p>
    <w:p w:rsidR="00C45B8D" w:rsidRDefault="008C5507">
      <w:pPr>
        <w:rPr>
          <w:b/>
        </w:rPr>
      </w:pPr>
      <w:r>
        <w:rPr>
          <w:b/>
        </w:rPr>
        <w:t>Protocol</w:t>
      </w:r>
      <w:r>
        <w:rPr>
          <w:b/>
        </w:rPr>
        <w:t xml:space="preserve">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739"/>
        <w:gridCol w:w="6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804" w:type="dxa"/>
            <w:gridSpan w:val="2"/>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804" w:type="dxa"/>
            <w:gridSpan w:val="2"/>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12.0</w:t>
            </w:r>
          </w:p>
        </w:tc>
        <w:tc>
          <w:tcPr>
            <w:tcW w:w="4804" w:type="dxa"/>
            <w:gridSpan w:val="2"/>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804" w:type="dxa"/>
            <w:gridSpan w:val="2"/>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804" w:type="dxa"/>
            <w:gridSpan w:val="2"/>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804" w:type="dxa"/>
            <w:gridSpan w:val="2"/>
          </w:tcPr>
          <w:p w:rsidR="00C45B8D" w:rsidRDefault="00C45B8D">
            <w:pPr>
              <w:pStyle w:val="TableBodyText"/>
            </w:pPr>
          </w:p>
        </w:tc>
      </w:tr>
      <w:tr w:rsidR="00C45B8D" w:rsidTr="00C45B8D">
        <w:trPr>
          <w:gridAfter w:val="1"/>
          <w:wAfter w:w="65" w:type="dxa"/>
        </w:trPr>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rPr>
          <w:gridAfter w:val="1"/>
          <w:wAfter w:w="65" w:type="dxa"/>
        </w:trPr>
        <w:tc>
          <w:tcPr>
            <w:tcW w:w="4736" w:type="dxa"/>
          </w:tcPr>
          <w:p w:rsidR="00C45B8D" w:rsidRDefault="008C5507">
            <w:pPr>
              <w:pStyle w:val="TableBodyText"/>
            </w:pPr>
            <w:r>
              <w:t>16.1</w:t>
            </w:r>
          </w:p>
        </w:tc>
        <w:tc>
          <w:tcPr>
            <w:tcW w:w="4739" w:type="dxa"/>
          </w:tcPr>
          <w:p w:rsidR="00C45B8D" w:rsidRDefault="00C45B8D">
            <w:pPr>
              <w:pStyle w:val="TableBodyText"/>
            </w:pPr>
          </w:p>
        </w:tc>
      </w:tr>
    </w:tbl>
    <w:p w:rsidR="00C45B8D" w:rsidRDefault="00C45B8D"/>
    <w:p w:rsidR="00C45B8D" w:rsidRDefault="008C5507">
      <w:pPr>
        <w:pStyle w:val="Heading5"/>
      </w:pPr>
      <w:bookmarkStart w:id="846" w:name="section_2b9f2650130b4864b51ac58f83a51f38"/>
      <w:bookmarkStart w:id="847" w:name="_Toc476026304"/>
      <w:r>
        <w:t>ServerId (ItemOperations)</w:t>
      </w:r>
      <w:bookmarkEnd w:id="846"/>
      <w:bookmarkEnd w:id="847"/>
    </w:p>
    <w:p w:rsidR="00C45B8D" w:rsidRDefault="008C5507">
      <w:r>
        <w:t xml:space="preserve">The </w:t>
      </w:r>
      <w:r>
        <w:rPr>
          <w:b/>
        </w:rPr>
        <w:t>airsync:ServerId</w:t>
      </w:r>
      <w:r>
        <w:t xml:space="preserve"> element is an optional child element of the </w:t>
      </w:r>
      <w:r>
        <w:rPr>
          <w:b/>
        </w:rPr>
        <w:t xml:space="preserve">Fetch </w:t>
      </w:r>
      <w:r>
        <w:t xml:space="preserve">element in </w:t>
      </w:r>
      <w:r>
        <w:rPr>
          <w:b/>
        </w:rPr>
        <w:t>ItemOperations</w:t>
      </w:r>
      <w:r>
        <w:t xml:space="preserve"> command requests and responses. It specifies a unique identifier that is assigned by the server to each object that can be synchroniz</w:t>
      </w:r>
      <w:r>
        <w:t xml:space="preserve">ed or have an item operation applied to it. This element is defined in the </w:t>
      </w:r>
      <w:r>
        <w:rPr>
          <w:b/>
        </w:rPr>
        <w:t>AirSync</w:t>
      </w:r>
      <w:r>
        <w:t xml:space="preserve"> namespace.</w:t>
      </w:r>
    </w:p>
    <w:p w:rsidR="00C45B8D" w:rsidRDefault="008C5507">
      <w:r>
        <w:t xml:space="preserve">Elements referenced in this section are defined in the </w:t>
      </w:r>
      <w:r>
        <w:rPr>
          <w:b/>
        </w:rPr>
        <w:t>ItemOperations</w:t>
      </w:r>
      <w:r>
        <w:t xml:space="preserve"> namespace, except where otherwise indicated by the presence of a namespace prefix (as define</w:t>
      </w:r>
      <w:r>
        <w:t xml:space="preserv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52"/>
        <w:gridCol w:w="1634"/>
        <w:gridCol w:w="1254"/>
        <w:gridCol w:w="1848"/>
        <w:gridCol w:w="128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708"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 xml:space="preserve">0...1 </w:t>
            </w:r>
            <w:r>
              <w:t>(optional)</w:t>
            </w:r>
          </w:p>
        </w:tc>
      </w:tr>
      <w:tr w:rsidR="00C45B8D" w:rsidTr="00C45B8D">
        <w:tc>
          <w:tcPr>
            <w:tcW w:w="0" w:type="auto"/>
          </w:tcPr>
          <w:p w:rsidR="00C45B8D" w:rsidRDefault="008C5507">
            <w:pPr>
              <w:pStyle w:val="TableBodyText"/>
            </w:pPr>
            <w:r>
              <w:rPr>
                <w:b/>
              </w:rPr>
              <w:t xml:space="preserve">ItemOperations </w:t>
            </w:r>
            <w:r>
              <w:t>command response fetch operation</w:t>
            </w:r>
          </w:p>
        </w:tc>
        <w:tc>
          <w:tcPr>
            <w:tcW w:w="0" w:type="auto"/>
          </w:tcPr>
          <w:p w:rsidR="00C45B8D" w:rsidRDefault="008C5507">
            <w:pPr>
              <w:pStyle w:val="TableBodyText"/>
            </w:pPr>
            <w:r>
              <w:rPr>
                <w:b/>
              </w:rPr>
              <w:t>Fetch</w:t>
            </w:r>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string </w:t>
            </w:r>
          </w:p>
        </w:tc>
        <w:tc>
          <w:tcPr>
            <w:tcW w:w="0" w:type="auto"/>
          </w:tcPr>
          <w:p w:rsidR="00C45B8D" w:rsidRDefault="008C5507">
            <w:pPr>
              <w:pStyle w:val="TableBodyText"/>
            </w:pPr>
            <w:r>
              <w:t>0...1 (optional)</w:t>
            </w:r>
          </w:p>
        </w:tc>
      </w:tr>
    </w:tbl>
    <w:p w:rsidR="00C45B8D" w:rsidRDefault="008C5507">
      <w:r>
        <w:t xml:space="preserve">The client MUST store the value of the </w:t>
      </w:r>
      <w:r>
        <w:rPr>
          <w:b/>
        </w:rPr>
        <w:t>airsync:ServerId</w:t>
      </w:r>
      <w:r>
        <w:t xml:space="preserve"> element for any item that is retrieved by means of the </w:t>
      </w:r>
      <w:r>
        <w:rPr>
          <w:b/>
        </w:rPr>
        <w:t>Sync</w:t>
      </w:r>
      <w:r>
        <w:t xml:space="preserve"> command (section </w:t>
      </w:r>
      <w:hyperlink w:anchor="Section_89449dc4678c4deb9be2e1dbbc43e2f5" w:history="1">
        <w:r>
          <w:rPr>
            <w:rStyle w:val="Hyperlink"/>
          </w:rPr>
          <w:t>2.2.1.21</w:t>
        </w:r>
      </w:hyperlink>
      <w:r>
        <w:t xml:space="preserve">) or </w:t>
      </w:r>
      <w:r>
        <w:rPr>
          <w:b/>
        </w:rPr>
        <w:t>Search</w:t>
      </w:r>
      <w:r>
        <w:t xml:space="preserve"> command (section </w:t>
      </w:r>
      <w:hyperlink w:anchor="Section_8211179b14f344ab9de6b69ca2a48c4e" w:history="1">
        <w:r>
          <w:rPr>
            <w:rStyle w:val="Hyperlink"/>
          </w:rPr>
          <w:t>2.2.1.16</w:t>
        </w:r>
      </w:hyperlink>
      <w:r>
        <w:t xml:space="preserve">). In an </w:t>
      </w:r>
      <w:r>
        <w:rPr>
          <w:b/>
        </w:rPr>
        <w:t>ItemOperations</w:t>
      </w:r>
      <w:r>
        <w:t xml:space="preserve"> request, the </w:t>
      </w:r>
      <w:r>
        <w:rPr>
          <w:b/>
        </w:rPr>
        <w:t>airsync:ServerId</w:t>
      </w:r>
      <w:r>
        <w:t xml:space="preserve"> element can be used by the </w:t>
      </w:r>
      <w:r>
        <w:rPr>
          <w:b/>
        </w:rPr>
        <w:t>Fetch</w:t>
      </w:r>
      <w:r>
        <w:t xml:space="preserve"> element to refer to the location of the item in question.</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w:t>
      </w:r>
      <w:r>
        <w:t xml:space="preserve">er, as specified in </w:t>
      </w:r>
      <w:hyperlink r:id="rId7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w:t>
            </w:r>
            <w:r>
              <w:t>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48" w:name="section_a875f1e437ae4ec3832f2e1867c13c0a"/>
      <w:bookmarkStart w:id="849" w:name="_Toc476026305"/>
      <w:r>
        <w:t>ServerId (Sync)</w:t>
      </w:r>
      <w:bookmarkEnd w:id="848"/>
      <w:bookmarkEnd w:id="849"/>
    </w:p>
    <w:p w:rsidR="00C45B8D" w:rsidRDefault="008C5507">
      <w:r>
        <w:t xml:space="preserve">The </w:t>
      </w:r>
      <w:r>
        <w:rPr>
          <w:b/>
        </w:rPr>
        <w:t>ServerId</w:t>
      </w:r>
      <w:r>
        <w:t xml:space="preserve"> element is a required child element of the </w:t>
      </w:r>
      <w:r>
        <w:rPr>
          <w:b/>
        </w:rPr>
        <w:t xml:space="preserve">Change </w:t>
      </w:r>
      <w:r>
        <w:t xml:space="preserve">element, the </w:t>
      </w:r>
      <w:r>
        <w:rPr>
          <w:b/>
        </w:rPr>
        <w:t xml:space="preserve">Delete </w:t>
      </w:r>
      <w:r>
        <w:t xml:space="preserve">element, and the </w:t>
      </w:r>
      <w:r>
        <w:rPr>
          <w:b/>
        </w:rPr>
        <w:t>Fetch</w:t>
      </w:r>
      <w:r>
        <w:t xml:space="preserve"> element in </w:t>
      </w:r>
      <w:r>
        <w:rPr>
          <w:b/>
        </w:rPr>
        <w:t xml:space="preserve">Sync </w:t>
      </w:r>
      <w:r>
        <w:t xml:space="preserve">command requests. It is an optional child element of the </w:t>
      </w:r>
      <w:r>
        <w:rPr>
          <w:b/>
        </w:rPr>
        <w:t>Add</w:t>
      </w:r>
      <w:r>
        <w:t xml:space="preserve"> element, the </w:t>
      </w:r>
      <w:r>
        <w:rPr>
          <w:b/>
        </w:rPr>
        <w:t>Change</w:t>
      </w:r>
      <w:r>
        <w:t xml:space="preserve"> element, the </w:t>
      </w:r>
      <w:r>
        <w:rPr>
          <w:b/>
        </w:rPr>
        <w:t>Delete</w:t>
      </w:r>
      <w:r>
        <w:t xml:space="preserve"> element, and the </w:t>
      </w:r>
      <w:r>
        <w:rPr>
          <w:b/>
        </w:rPr>
        <w:t>Fetch</w:t>
      </w:r>
      <w:r>
        <w:t xml:space="preserve"> element under the </w:t>
      </w:r>
      <w:r>
        <w:rPr>
          <w:b/>
        </w:rPr>
        <w:t>Responses</w:t>
      </w:r>
      <w:r>
        <w:t xml:space="preserve"> element (section </w:t>
      </w:r>
      <w:hyperlink w:anchor="Section_f98e79f2204f4014a7d766c37db8e04f" w:history="1">
        <w:r>
          <w:rPr>
            <w:rStyle w:val="Hyperlink"/>
          </w:rPr>
          <w:t>2.2.3.154</w:t>
        </w:r>
      </w:hyperlink>
      <w:r>
        <w:t xml:space="preserve">) in </w:t>
      </w:r>
      <w:r>
        <w:rPr>
          <w:b/>
        </w:rPr>
        <w:t>Sync</w:t>
      </w:r>
      <w:r>
        <w:t xml:space="preserve"> command </w:t>
      </w:r>
      <w:r>
        <w:t xml:space="preserve">responses. It is a required child element of the </w:t>
      </w:r>
      <w:r>
        <w:rPr>
          <w:b/>
        </w:rPr>
        <w:t>Add</w:t>
      </w:r>
      <w:r>
        <w:t xml:space="preserve"> element, the </w:t>
      </w:r>
      <w:r>
        <w:rPr>
          <w:b/>
        </w:rPr>
        <w:t>Change</w:t>
      </w:r>
      <w:r>
        <w:t xml:space="preserve"> element, the </w:t>
      </w:r>
      <w:r>
        <w:rPr>
          <w:b/>
        </w:rPr>
        <w:t xml:space="preserve">Delete </w:t>
      </w:r>
      <w:r>
        <w:t xml:space="preserve">element, the </w:t>
      </w:r>
      <w:r>
        <w:rPr>
          <w:b/>
        </w:rPr>
        <w:t>Fetch</w:t>
      </w:r>
      <w:r>
        <w:t xml:space="preserve"> element, and the </w:t>
      </w:r>
      <w:r>
        <w:rPr>
          <w:b/>
        </w:rPr>
        <w:t xml:space="preserve">SoftDelete </w:t>
      </w:r>
      <w:r>
        <w:t xml:space="preserve">element under the </w:t>
      </w:r>
      <w:r>
        <w:rPr>
          <w:b/>
        </w:rPr>
        <w:t xml:space="preserve">Commands </w:t>
      </w:r>
      <w:r>
        <w:t xml:space="preserve">element (section </w:t>
      </w:r>
      <w:hyperlink w:anchor="Section_5a54d46c823d44ff8a8691ba4d4af77f" w:history="1">
        <w:r>
          <w:rPr>
            <w:rStyle w:val="Hyperlink"/>
          </w:rPr>
          <w:t>2.2.3.32</w:t>
        </w:r>
      </w:hyperlink>
      <w:r>
        <w:t xml:space="preserve">) in </w:t>
      </w:r>
      <w:r>
        <w:rPr>
          <w:b/>
        </w:rPr>
        <w:t xml:space="preserve">Sync </w:t>
      </w:r>
      <w:r>
        <w:t xml:space="preserve">command responses. It represents a unique identifier that is assigned by the server to each object that can be synchronized. When using protocol version 16.1, a given item MUST have the same </w:t>
      </w:r>
      <w:r>
        <w:rPr>
          <w:b/>
        </w:rPr>
        <w:t>ServerId</w:t>
      </w:r>
      <w:r>
        <w:t xml:space="preserve"> value after a resynchronization or when retrie</w:t>
      </w:r>
      <w:r>
        <w:t xml:space="preserve">ved by a different client. The client MUST store the server ID for each object as an opaque string of up to 64 characters and MUST be able to locate an object given a server ID. </w:t>
      </w:r>
    </w:p>
    <w:p w:rsidR="00C45B8D" w:rsidRDefault="008C5507">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501"/>
        <w:gridCol w:w="2674"/>
        <w:gridCol w:w="1237"/>
        <w:gridCol w:w="1780"/>
        <w:gridCol w:w="128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Change</w:t>
            </w:r>
            <w:r>
              <w:t xml:space="preserve"> (section </w:t>
            </w:r>
            <w:hyperlink w:anchor="Section_3e2b243ad052407fbfc0ee0de82e1e01" w:history="1">
              <w:r>
                <w:rPr>
                  <w:rStyle w:val="Hyperlink"/>
                </w:rPr>
                <w:t>2.2.3.24</w:t>
              </w:r>
            </w:hyperlink>
            <w:r>
              <w:t>)</w:t>
            </w:r>
          </w:p>
          <w:p w:rsidR="00C45B8D" w:rsidRDefault="008C5507">
            <w:pPr>
              <w:pStyle w:val="TableBodyText"/>
            </w:pPr>
            <w:r>
              <w:rPr>
                <w:b/>
              </w:rPr>
              <w:t>Delete</w:t>
            </w:r>
            <w:r>
              <w:t xml:space="preserve"> (section </w:t>
            </w:r>
            <w:hyperlink w:anchor="Section_cb0f05b8456b471f8dd5a2f86e6cdf88" w:history="1">
              <w:r>
                <w:rPr>
                  <w:rStyle w:val="Hyperlink"/>
                </w:rPr>
                <w:t>2.2.3.42.2</w:t>
              </w:r>
            </w:hyperlink>
            <w:r>
              <w:t>)</w:t>
            </w:r>
          </w:p>
          <w:p w:rsidR="00C45B8D" w:rsidRDefault="008C5507">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710"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rPr>
                <w:b/>
              </w:rPr>
            </w:pPr>
            <w:r>
              <w:rPr>
                <w:b/>
              </w:rPr>
              <w:t xml:space="preserve">Add </w:t>
            </w:r>
            <w:r>
              <w:t>(as a child of</w:t>
            </w:r>
            <w:r>
              <w:rPr>
                <w:b/>
              </w:rPr>
              <w:t xml:space="preserve"> Commands</w:t>
            </w:r>
            <w:r>
              <w:t xml:space="preserve">) (section </w:t>
            </w:r>
            <w:hyperlink w:anchor="Section_7376a7c909b54c59bf10cdc1e31ee989" w:history="1">
              <w:r>
                <w:rPr>
                  <w:rStyle w:val="Hyperlink"/>
                </w:rPr>
                <w:t>2.2.3.7</w:t>
              </w:r>
            </w:hyperlink>
            <w:r>
              <w:t>)</w:t>
            </w:r>
          </w:p>
          <w:p w:rsidR="00C45B8D" w:rsidRDefault="008C5507">
            <w:pPr>
              <w:pStyle w:val="TableBodyText"/>
              <w:rPr>
                <w:b/>
              </w:rPr>
            </w:pPr>
            <w:r>
              <w:rPr>
                <w:b/>
              </w:rPr>
              <w:t xml:space="preserve">Change </w:t>
            </w:r>
            <w:r>
              <w:t>(as a child of</w:t>
            </w:r>
            <w:r>
              <w:rPr>
                <w:b/>
              </w:rPr>
              <w:t xml:space="preserve"> Commands</w:t>
            </w:r>
            <w:r>
              <w:t>)</w:t>
            </w:r>
          </w:p>
          <w:p w:rsidR="00C45B8D" w:rsidRDefault="008C5507">
            <w:pPr>
              <w:pStyle w:val="TableBodyText"/>
              <w:rPr>
                <w:b/>
              </w:rPr>
            </w:pPr>
            <w:r>
              <w:rPr>
                <w:b/>
              </w:rPr>
              <w:t xml:space="preserve">Fetch </w:t>
            </w:r>
            <w:r>
              <w:t xml:space="preserve">(as a </w:t>
            </w:r>
            <w:r>
              <w:t>child of</w:t>
            </w:r>
            <w:r>
              <w:rPr>
                <w:b/>
              </w:rPr>
              <w:t xml:space="preserve"> Commands</w:t>
            </w:r>
            <w:r>
              <w:t>)</w:t>
            </w:r>
          </w:p>
          <w:p w:rsidR="00C45B8D" w:rsidRDefault="008C5507">
            <w:pPr>
              <w:pStyle w:val="TableBodyText"/>
            </w:pPr>
            <w:r>
              <w:rPr>
                <w:b/>
              </w:rPr>
              <w:t xml:space="preserve">Delete </w:t>
            </w:r>
            <w:r>
              <w:t>(as a child of</w:t>
            </w:r>
            <w:r>
              <w:rPr>
                <w:b/>
              </w:rPr>
              <w:t xml:space="preserve"> Commands</w:t>
            </w:r>
            <w:r>
              <w:t>)(</w:t>
            </w:r>
          </w:p>
          <w:p w:rsidR="00C45B8D" w:rsidRDefault="008C5507">
            <w:pPr>
              <w:pStyle w:val="TableBodyText"/>
            </w:pPr>
            <w:r>
              <w:rPr>
                <w:b/>
              </w:rPr>
              <w:t>SoftDelete</w:t>
            </w:r>
            <w:r>
              <w:t xml:space="preserve"> (as a child of</w:t>
            </w:r>
            <w:r>
              <w:rPr>
                <w:b/>
              </w:rPr>
              <w:t xml:space="preserve"> Commands</w:t>
            </w:r>
            <w:r>
              <w:t xml:space="preserve">) (section </w:t>
            </w:r>
            <w:hyperlink w:anchor="Section_1a2a44e601474aef8e2edd2dafd60a1e" w:history="1">
              <w:r>
                <w:rPr>
                  <w:rStyle w:val="Hyperlink"/>
                </w:rPr>
                <w:t>2.2.3.172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 xml:space="preserve">Sync </w:t>
            </w:r>
            <w:r>
              <w:t>command response</w:t>
            </w:r>
          </w:p>
        </w:tc>
        <w:tc>
          <w:tcPr>
            <w:tcW w:w="0" w:type="auto"/>
          </w:tcPr>
          <w:p w:rsidR="00C45B8D" w:rsidRDefault="008C5507">
            <w:pPr>
              <w:pStyle w:val="TableBodyText"/>
              <w:rPr>
                <w:b/>
              </w:rPr>
            </w:pPr>
            <w:r>
              <w:rPr>
                <w:b/>
              </w:rPr>
              <w:t xml:space="preserve">Add </w:t>
            </w:r>
            <w:r>
              <w:t>(as a child of</w:t>
            </w:r>
            <w:r>
              <w:rPr>
                <w:b/>
              </w:rPr>
              <w:t xml:space="preserve"> Responses</w:t>
            </w:r>
            <w:r>
              <w:t>)</w:t>
            </w:r>
          </w:p>
          <w:p w:rsidR="00C45B8D" w:rsidRDefault="008C5507">
            <w:pPr>
              <w:pStyle w:val="TableBodyText"/>
            </w:pPr>
            <w:r>
              <w:rPr>
                <w:b/>
              </w:rPr>
              <w:t xml:space="preserve">Change </w:t>
            </w:r>
            <w:r>
              <w:t>(as a child of</w:t>
            </w:r>
            <w:r>
              <w:rPr>
                <w:b/>
              </w:rPr>
              <w:t xml:space="preserve"> Responses</w:t>
            </w:r>
            <w:r>
              <w:t>)</w:t>
            </w:r>
          </w:p>
          <w:p w:rsidR="00C45B8D" w:rsidRDefault="008C5507">
            <w:pPr>
              <w:pStyle w:val="TableBodyText"/>
              <w:rPr>
                <w:b/>
              </w:rPr>
            </w:pPr>
            <w:r>
              <w:rPr>
                <w:b/>
              </w:rPr>
              <w:t xml:space="preserve">Delete </w:t>
            </w:r>
            <w:r>
              <w:t xml:space="preserve">(as a child of </w:t>
            </w:r>
            <w:r>
              <w:rPr>
                <w:b/>
              </w:rPr>
              <w:t>Responses</w:t>
            </w:r>
            <w:r>
              <w:t>)</w:t>
            </w:r>
          </w:p>
          <w:p w:rsidR="00C45B8D" w:rsidRDefault="008C5507">
            <w:pPr>
              <w:pStyle w:val="TableBodyText"/>
              <w:rPr>
                <w:b/>
              </w:rPr>
            </w:pPr>
            <w:r>
              <w:rPr>
                <w:b/>
              </w:rPr>
              <w:t xml:space="preserve">Fetch </w:t>
            </w:r>
            <w:r>
              <w:t>(as a child of</w:t>
            </w:r>
            <w:r>
              <w:rPr>
                <w:b/>
              </w:rPr>
              <w:t xml:space="preserve"> Responses</w:t>
            </w:r>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w:t>
      </w:r>
      <w:r>
        <w:t xml:space="preserve">on being used by setting either the MS-ASProtocolVersion header, as specified in </w:t>
      </w:r>
      <w:hyperlink r:id="rId711" w:anchor="Section_4cbf28dc287641c69d87ba9db86cd40d">
        <w:r>
          <w:rPr>
            <w:rStyle w:val="Hyperlink"/>
          </w:rPr>
          <w:t>[MS-ASHTTP]</w:t>
        </w:r>
      </w:hyperlink>
      <w:r>
        <w:t xml:space="preserve"> section 2.2.1.1.2.6, or the </w:t>
      </w:r>
      <w:r>
        <w:rPr>
          <w:b/>
        </w:rPr>
        <w:t>Protocol version</w:t>
      </w:r>
      <w:r>
        <w:t xml:space="preserve"> field, as specified in [MS-ASHTTP] se</w:t>
      </w:r>
      <w:r>
        <w:t>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50" w:name="section_bde5614905d34a619d790a73c80fe393"/>
      <w:bookmarkStart w:id="851" w:name="_Toc476026306"/>
      <w:r>
        <w:t>Set</w:t>
      </w:r>
      <w:bookmarkEnd w:id="850"/>
      <w:bookmarkEnd w:id="851"/>
    </w:p>
    <w:p w:rsidR="00C45B8D" w:rsidRDefault="008C5507">
      <w:r>
        <w:t xml:space="preserve">The </w:t>
      </w:r>
      <w:r>
        <w:rPr>
          <w:b/>
        </w:rPr>
        <w:t>Set</w:t>
      </w:r>
      <w:r>
        <w:t xml:space="preserve"> element is an optional child element of the </w:t>
      </w:r>
      <w:r>
        <w:rPr>
          <w:b/>
        </w:rPr>
        <w:t xml:space="preserve">Oof </w:t>
      </w:r>
      <w:r>
        <w:t xml:space="preserve">element, the </w:t>
      </w:r>
      <w:r>
        <w:rPr>
          <w:b/>
        </w:rPr>
        <w:t xml:space="preserve">DevicePassword </w:t>
      </w:r>
      <w:r>
        <w:t xml:space="preserve">element, and the </w:t>
      </w:r>
      <w:r>
        <w:rPr>
          <w:b/>
        </w:rPr>
        <w:t xml:space="preserve">DeviceInformation </w:t>
      </w:r>
      <w:r>
        <w:t xml:space="preserve">element in </w:t>
      </w:r>
      <w:r>
        <w:rPr>
          <w:b/>
        </w:rPr>
        <w:t xml:space="preserve">Settings </w:t>
      </w:r>
      <w:r>
        <w:t xml:space="preserve">command requests. It sets </w:t>
      </w:r>
      <w:hyperlink w:anchor="gt_d4ab6719-b583-467a-a631-95feb7a5ea34">
        <w:r>
          <w:rPr>
            <w:rStyle w:val="HyperlinkGreen"/>
            <w:b/>
          </w:rPr>
          <w:t>OOF</w:t>
        </w:r>
      </w:hyperlink>
      <w:r>
        <w:t xml:space="preserve"> information, device password settings, or device information settings on the server.</w:t>
      </w:r>
    </w:p>
    <w:p w:rsidR="00C45B8D" w:rsidRDefault="008C5507">
      <w:r>
        <w:t>All elements referenced in this section a</w:t>
      </w:r>
      <w:r>
        <w:t xml:space="preserve">re defined in the </w:t>
      </w:r>
      <w:r>
        <w:rPr>
          <w:b/>
        </w:rPr>
        <w:t>Settings</w:t>
      </w:r>
      <w:r>
        <w:t xml:space="preserve"> namespace.</w:t>
      </w:r>
    </w:p>
    <w:tbl>
      <w:tblPr>
        <w:tblStyle w:val="Table-ShadedHeader"/>
        <w:tblW w:w="0" w:type="auto"/>
        <w:tblLook w:val="04A0" w:firstRow="1" w:lastRow="0" w:firstColumn="1" w:lastColumn="0" w:noHBand="0" w:noVBand="1"/>
      </w:tblPr>
      <w:tblGrid>
        <w:gridCol w:w="2331"/>
        <w:gridCol w:w="2172"/>
        <w:gridCol w:w="2354"/>
        <w:gridCol w:w="1483"/>
        <w:gridCol w:w="11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Oof</w:t>
            </w:r>
            <w:r>
              <w:t xml:space="preserve"> (section </w:t>
            </w:r>
            <w:hyperlink w:anchor="Section_30eaf13318c54c218b977984b52aa9d4" w:history="1">
              <w:r>
                <w:rPr>
                  <w:rStyle w:val="Hyperlink"/>
                </w:rPr>
                <w:t>2.2.3.122</w:t>
              </w:r>
            </w:hyperlink>
            <w:r>
              <w:t>)</w:t>
            </w:r>
          </w:p>
        </w:tc>
        <w:tc>
          <w:tcPr>
            <w:tcW w:w="0" w:type="auto"/>
          </w:tcPr>
          <w:p w:rsidR="00C45B8D" w:rsidRDefault="008C5507">
            <w:pPr>
              <w:pStyle w:val="TableBodyText"/>
            </w:pPr>
            <w:r>
              <w:rPr>
                <w:b/>
              </w:rPr>
              <w:t>OofState</w:t>
            </w:r>
            <w:r>
              <w:t xml:space="preserve"> (section </w:t>
            </w:r>
            <w:hyperlink w:anchor="Section_6703328d6828457fba982b6df712775c" w:history="1">
              <w:r>
                <w:rPr>
                  <w:rStyle w:val="Hyperlink"/>
                </w:rPr>
                <w:t>2.2.3.124</w:t>
              </w:r>
            </w:hyperlink>
            <w:r>
              <w:t>)</w:t>
            </w:r>
          </w:p>
          <w:p w:rsidR="00C45B8D" w:rsidRDefault="008C5507">
            <w:pPr>
              <w:pStyle w:val="TableBodyText"/>
            </w:pPr>
            <w:r>
              <w:rPr>
                <w:b/>
              </w:rPr>
              <w:t>StartTime</w:t>
            </w:r>
            <w:r>
              <w:t xml:space="preserve"> (section </w:t>
            </w:r>
            <w:hyperlink w:anchor="Section_b2d8271067674c4980a5b43f60bc1b3a" w:history="1">
              <w:r>
                <w:rPr>
                  <w:rStyle w:val="Hyperlink"/>
                </w:rPr>
                <w:t>2.2.3.176.2</w:t>
              </w:r>
            </w:hyperlink>
            <w:r>
              <w:t>)</w:t>
            </w:r>
          </w:p>
          <w:p w:rsidR="00C45B8D" w:rsidRDefault="008C5507">
            <w:pPr>
              <w:pStyle w:val="TableBodyText"/>
            </w:pPr>
            <w:r>
              <w:rPr>
                <w:b/>
              </w:rPr>
              <w:t>EndTim</w:t>
            </w:r>
            <w:r>
              <w:rPr>
                <w:b/>
              </w:rPr>
              <w:t>e</w:t>
            </w:r>
            <w:r>
              <w:t xml:space="preserve"> (section </w:t>
            </w:r>
            <w:hyperlink w:anchor="Section_6ee7533d303d4967b0d882a3b51ce242" w:history="1">
              <w:r>
                <w:rPr>
                  <w:rStyle w:val="Hyperlink"/>
                </w:rPr>
                <w:t>2.2.3.61.2</w:t>
              </w:r>
            </w:hyperlink>
            <w:r>
              <w:t>)</w:t>
            </w:r>
          </w:p>
          <w:p w:rsidR="00C45B8D" w:rsidRDefault="008C5507">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C45B8D" w:rsidRDefault="008C5507">
            <w:pPr>
              <w:pStyle w:val="TableBodyText"/>
              <w:rPr>
                <w:b/>
              </w:rPr>
            </w:pPr>
            <w:r>
              <w:rPr>
                <w:b/>
              </w:rPr>
              <w:t>container</w:t>
            </w:r>
            <w:r>
              <w:t xml:space="preserve"> (</w:t>
            </w:r>
            <w:hyperlink r:id="rId712" w:anchor="Section_dcfe20e1cb36457f8c7be5c61351f7d3">
              <w:r>
                <w:rPr>
                  <w:rStyle w:val="Hyperlink"/>
                </w:rPr>
                <w:t>[MS-ASDTYPE]</w:t>
              </w:r>
            </w:hyperlink>
            <w:r>
              <w:t xml:space="preserve"> section 2.2)</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Settings </w:t>
            </w:r>
            <w:r>
              <w:t xml:space="preserve">command </w:t>
            </w:r>
            <w:r>
              <w:rPr>
                <w:b/>
              </w:rPr>
              <w:t>DevicePassword</w:t>
            </w:r>
            <w:r>
              <w:t xml:space="preserve"> request </w:t>
            </w:r>
          </w:p>
        </w:tc>
        <w:tc>
          <w:tcPr>
            <w:tcW w:w="0" w:type="auto"/>
          </w:tcPr>
          <w:p w:rsidR="00C45B8D" w:rsidRDefault="008C5507">
            <w:pPr>
              <w:pStyle w:val="TableBodyText"/>
            </w:pPr>
            <w:r>
              <w:rPr>
                <w:b/>
              </w:rPr>
              <w:t>DevicePassword</w:t>
            </w:r>
            <w:r>
              <w:t xml:space="preserve"> (section </w:t>
            </w:r>
            <w:hyperlink w:anchor="Section_eb5b520cb4c84aa4850c11e00be30400" w:history="1">
              <w:r>
                <w:rPr>
                  <w:rStyle w:val="Hyperlink"/>
                </w:rPr>
                <w:t>2.2.3.46</w:t>
              </w:r>
            </w:hyperlink>
            <w:r>
              <w:t>)</w:t>
            </w:r>
          </w:p>
        </w:tc>
        <w:tc>
          <w:tcPr>
            <w:tcW w:w="0" w:type="auto"/>
          </w:tcPr>
          <w:p w:rsidR="00C45B8D" w:rsidRDefault="008C5507">
            <w:pPr>
              <w:pStyle w:val="TableBodyText"/>
            </w:pPr>
            <w:r>
              <w:rPr>
                <w:b/>
              </w:rPr>
              <w:t>Password</w:t>
            </w:r>
            <w:r>
              <w:t xml:space="preserve"> (section </w:t>
            </w:r>
            <w:hyperlink w:anchor="Section_d1cb37929cfc46eeb60c758ee1cbd44d" w:history="1">
              <w:r>
                <w:rPr>
                  <w:rStyle w:val="Hyperlink"/>
                </w:rPr>
                <w:t>2.2.3.132.3</w:t>
              </w:r>
            </w:hyperlink>
            <w:r>
              <w:t>)</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Settings </w:t>
            </w:r>
            <w:r>
              <w:t xml:space="preserve">command </w:t>
            </w:r>
            <w:r>
              <w:rPr>
                <w:b/>
              </w:rPr>
              <w:t>DeviceInformation</w:t>
            </w:r>
            <w:r>
              <w:t xml:space="preserve"> request</w:t>
            </w:r>
          </w:p>
        </w:tc>
        <w:tc>
          <w:tcPr>
            <w:tcW w:w="0" w:type="auto"/>
          </w:tcPr>
          <w:p w:rsidR="00C45B8D" w:rsidRDefault="008C5507">
            <w:pPr>
              <w:pStyle w:val="TableBodyText"/>
            </w:pPr>
            <w:r>
              <w:rPr>
                <w:b/>
              </w:rPr>
              <w:t>DeviceInformation</w:t>
            </w:r>
            <w:r>
              <w:t xml:space="preserve"> (section </w:t>
            </w:r>
            <w:hyperlink w:anchor="Section_1b497373c0a84db3aa531442c88fd730" w:history="1">
              <w:r>
                <w:rPr>
                  <w:rStyle w:val="Hyperlink"/>
                </w:rPr>
                <w:t>2.2.3.45</w:t>
              </w:r>
            </w:hyperlink>
            <w:r>
              <w:t xml:space="preserve">) </w:t>
            </w:r>
          </w:p>
        </w:tc>
        <w:tc>
          <w:tcPr>
            <w:tcW w:w="0" w:type="auto"/>
          </w:tcPr>
          <w:p w:rsidR="00C45B8D" w:rsidRDefault="008C5507">
            <w:pPr>
              <w:pStyle w:val="TableBodyText"/>
            </w:pPr>
            <w:r>
              <w:rPr>
                <w:b/>
              </w:rPr>
              <w:t>Model</w:t>
            </w:r>
            <w:r>
              <w:t xml:space="preserve"> (section </w:t>
            </w:r>
            <w:hyperlink w:anchor="Section_7e699df66063468fa297cf5a60aea86b" w:history="1">
              <w:r>
                <w:rPr>
                  <w:rStyle w:val="Hyperlink"/>
                </w:rPr>
                <w:t>2.2.3.115</w:t>
              </w:r>
            </w:hyperlink>
            <w:r>
              <w:t>)</w:t>
            </w:r>
          </w:p>
          <w:p w:rsidR="00C45B8D" w:rsidRDefault="008C5507">
            <w:pPr>
              <w:pStyle w:val="TableBodyText"/>
            </w:pPr>
            <w:r>
              <w:rPr>
                <w:b/>
              </w:rPr>
              <w:t>IMEI</w:t>
            </w:r>
            <w:r>
              <w:t xml:space="preserve"> (section </w:t>
            </w:r>
            <w:hyperlink w:anchor="Section_12e3a14e2b6740158b608616c866c69b" w:history="1">
              <w:r>
                <w:rPr>
                  <w:rStyle w:val="Hyperlink"/>
                </w:rPr>
                <w:t>2.2.3.91</w:t>
              </w:r>
            </w:hyperlink>
            <w:r>
              <w:t>)</w:t>
            </w:r>
          </w:p>
          <w:p w:rsidR="00C45B8D" w:rsidRDefault="008C5507">
            <w:pPr>
              <w:pStyle w:val="TableBodyText"/>
            </w:pPr>
            <w:r>
              <w:rPr>
                <w:b/>
              </w:rPr>
              <w:t>FriendlyName</w:t>
            </w:r>
            <w:r>
              <w:t xml:space="preserve"> (section </w:t>
            </w:r>
            <w:hyperlink w:anchor="Section_cc92689ec0c34b22ba032a45555cd68a" w:history="1">
              <w:r>
                <w:rPr>
                  <w:rStyle w:val="Hyperlink"/>
                </w:rPr>
                <w:t>2.2.3.81</w:t>
              </w:r>
            </w:hyperlink>
            <w:r>
              <w:t>)</w:t>
            </w:r>
          </w:p>
          <w:p w:rsidR="00C45B8D" w:rsidRDefault="008C5507">
            <w:pPr>
              <w:pStyle w:val="TableBodyText"/>
            </w:pPr>
            <w:r>
              <w:rPr>
                <w:b/>
              </w:rPr>
              <w:t>OS</w:t>
            </w:r>
            <w:r>
              <w:t xml:space="preserve"> (sectio</w:t>
            </w:r>
            <w:r>
              <w:t xml:space="preserve">n </w:t>
            </w:r>
            <w:hyperlink w:anchor="Section_65dca5711ffa4481af82071a5a3462d0" w:history="1">
              <w:r>
                <w:rPr>
                  <w:rStyle w:val="Hyperlink"/>
                </w:rPr>
                <w:t>2.2.3.127</w:t>
              </w:r>
            </w:hyperlink>
            <w:r>
              <w:t>)</w:t>
            </w:r>
          </w:p>
          <w:p w:rsidR="00C45B8D" w:rsidRDefault="008C5507">
            <w:pPr>
              <w:pStyle w:val="TableBodyText"/>
            </w:pPr>
            <w:r>
              <w:rPr>
                <w:b/>
              </w:rPr>
              <w:t>OSLanguage</w:t>
            </w:r>
            <w:r>
              <w:t xml:space="preserve"> (section </w:t>
            </w:r>
            <w:hyperlink w:anchor="Section_89f07d724afd41699eb7c4fb27d09478" w:history="1">
              <w:r>
                <w:rPr>
                  <w:rStyle w:val="Hyperlink"/>
                </w:rPr>
                <w:t>2.2.3.128</w:t>
              </w:r>
            </w:hyperlink>
            <w:r>
              <w:t>)</w:t>
            </w:r>
          </w:p>
          <w:p w:rsidR="00C45B8D" w:rsidRDefault="008C5507">
            <w:pPr>
              <w:pStyle w:val="TableBodyText"/>
            </w:pPr>
            <w:r>
              <w:rPr>
                <w:b/>
              </w:rPr>
              <w:t>PhoneNumber</w:t>
            </w:r>
            <w:r>
              <w:t xml:space="preserve"> (section </w:t>
            </w:r>
            <w:hyperlink w:anchor="Section_50d928c67271418583c1db8b0a141440" w:history="1">
              <w:r>
                <w:rPr>
                  <w:rStyle w:val="Hyperlink"/>
                </w:rPr>
                <w:t>2.2.3.134</w:t>
              </w:r>
            </w:hyperlink>
            <w:r>
              <w:t>)</w:t>
            </w:r>
          </w:p>
          <w:p w:rsidR="00C45B8D" w:rsidRDefault="008C5507">
            <w:pPr>
              <w:pStyle w:val="TableBodyText"/>
            </w:pPr>
            <w:r>
              <w:rPr>
                <w:b/>
              </w:rPr>
              <w:t>UserAgent</w:t>
            </w:r>
            <w:r>
              <w:t xml:space="preserve"> (section </w:t>
            </w:r>
            <w:hyperlink w:anchor="Section_c98e7e350c3044ac89a6dde31edf7d00" w:history="1">
              <w:r>
                <w:rPr>
                  <w:rStyle w:val="Hyperlink"/>
                </w:rPr>
                <w:t>2.2.3.190</w:t>
              </w:r>
            </w:hyperlink>
            <w:r>
              <w:t>)</w:t>
            </w:r>
          </w:p>
          <w:p w:rsidR="00C45B8D" w:rsidRDefault="008C5507">
            <w:pPr>
              <w:pStyle w:val="TableBodyText"/>
            </w:pPr>
            <w:r>
              <w:rPr>
                <w:b/>
              </w:rPr>
              <w:t>EnableOutboundSMS</w:t>
            </w:r>
            <w:r>
              <w:t xml:space="preserve"> (section </w:t>
            </w:r>
            <w:hyperlink w:anchor="Section_a1f03a1047fa4672859509f7620c70c7" w:history="1">
              <w:r>
                <w:rPr>
                  <w:rStyle w:val="Hyperlink"/>
                </w:rPr>
                <w:t>2.2.3.60</w:t>
              </w:r>
            </w:hyperlink>
            <w:r>
              <w:t>)</w:t>
            </w:r>
          </w:p>
          <w:p w:rsidR="00C45B8D" w:rsidRDefault="008C5507">
            <w:pPr>
              <w:pStyle w:val="TableBodyText"/>
              <w:rPr>
                <w:b/>
              </w:rPr>
            </w:pPr>
            <w:r>
              <w:rPr>
                <w:b/>
              </w:rPr>
              <w:t>MobileOperator</w:t>
            </w:r>
            <w:r>
              <w:t xml:space="preserve"> (section </w:t>
            </w:r>
            <w:hyperlink w:anchor="Section_e75841b078c44a86babd8083f022339f" w:history="1">
              <w:r>
                <w:rPr>
                  <w:rStyle w:val="Hyperlink"/>
                </w:rPr>
                <w:t>2.2.3.113</w:t>
              </w:r>
            </w:hyperlink>
            <w:r>
              <w:t>)</w:t>
            </w:r>
          </w:p>
        </w:tc>
        <w:tc>
          <w:tcPr>
            <w:tcW w:w="0" w:type="auto"/>
          </w:tcPr>
          <w:p w:rsidR="00C45B8D" w:rsidRDefault="008C5507">
            <w:pPr>
              <w:pStyle w:val="TableBodyText"/>
              <w:rPr>
                <w:b/>
              </w:rPr>
            </w:pPr>
            <w:r>
              <w:rPr>
                <w:b/>
              </w:rPr>
              <w:t>container</w:t>
            </w:r>
          </w:p>
        </w:tc>
        <w:tc>
          <w:tcPr>
            <w:tcW w:w="0" w:type="auto"/>
          </w:tcPr>
          <w:p w:rsidR="00C45B8D" w:rsidRDefault="008C5507">
            <w:pPr>
              <w:pStyle w:val="TableBodyText"/>
            </w:pPr>
            <w:r>
              <w:t>0...1 (optional)</w:t>
            </w:r>
          </w:p>
        </w:tc>
      </w:tr>
    </w:tbl>
    <w:p w:rsidR="00C45B8D" w:rsidRDefault="008C5507">
      <w:r>
        <w:lastRenderedPageBreak/>
        <w:t xml:space="preserve">Using the </w:t>
      </w:r>
      <w:r>
        <w:rPr>
          <w:b/>
        </w:rPr>
        <w:t xml:space="preserve">Settings </w:t>
      </w:r>
      <w:r>
        <w:t xml:space="preserve">command </w:t>
      </w:r>
      <w:r>
        <w:rPr>
          <w:b/>
        </w:rPr>
        <w:t>Oof</w:t>
      </w:r>
      <w:r>
        <w:t xml:space="preserve"> request, the client can set the following:</w:t>
      </w:r>
    </w:p>
    <w:p w:rsidR="00C45B8D" w:rsidRDefault="008C5507">
      <w:pPr>
        <w:numPr>
          <w:ilvl w:val="0"/>
          <w:numId w:val="100"/>
        </w:numPr>
        <w:tabs>
          <w:tab w:val="left" w:pos="360"/>
        </w:tabs>
      </w:pPr>
      <w:r>
        <w:t>OOF state</w:t>
      </w:r>
    </w:p>
    <w:p w:rsidR="00C45B8D" w:rsidRDefault="008C5507">
      <w:pPr>
        <w:numPr>
          <w:ilvl w:val="0"/>
          <w:numId w:val="100"/>
        </w:numPr>
        <w:tabs>
          <w:tab w:val="left" w:pos="360"/>
        </w:tabs>
      </w:pPr>
      <w:r>
        <w:t>Start time and end time, if the user wants to schedule an OOF message</w:t>
      </w:r>
    </w:p>
    <w:p w:rsidR="00C45B8D" w:rsidRDefault="008C5507">
      <w:pPr>
        <w:numPr>
          <w:ilvl w:val="0"/>
          <w:numId w:val="100"/>
        </w:numPr>
        <w:tabs>
          <w:tab w:val="left" w:pos="360"/>
        </w:tabs>
      </w:pPr>
      <w:r>
        <w:t>OOF m</w:t>
      </w:r>
      <w:r>
        <w:t>essage or messages for one or more of the supported audiences</w:t>
      </w:r>
    </w:p>
    <w:p w:rsidR="00C45B8D" w:rsidRDefault="008C5507">
      <w:r>
        <w:t xml:space="preserve">Using the </w:t>
      </w:r>
      <w:r>
        <w:rPr>
          <w:b/>
        </w:rPr>
        <w:t xml:space="preserve">Settings </w:t>
      </w:r>
      <w:r>
        <w:t xml:space="preserve">command </w:t>
      </w:r>
      <w:r>
        <w:rPr>
          <w:b/>
        </w:rPr>
        <w:t>DevicePassword</w:t>
      </w:r>
      <w:r>
        <w:t xml:space="preserve"> request, the client can set or clear the recovery password of the device.</w:t>
      </w:r>
    </w:p>
    <w:p w:rsidR="00C45B8D" w:rsidRDefault="008C5507">
      <w:r>
        <w:t xml:space="preserve">Using the </w:t>
      </w:r>
      <w:r>
        <w:rPr>
          <w:b/>
        </w:rPr>
        <w:t xml:space="preserve">Settings </w:t>
      </w:r>
      <w:r>
        <w:t xml:space="preserve">command </w:t>
      </w:r>
      <w:r>
        <w:rPr>
          <w:b/>
        </w:rPr>
        <w:t>DeviceInformation</w:t>
      </w:r>
      <w:r>
        <w:t xml:space="preserve"> request, clients SHOULD</w:t>
      </w:r>
      <w:bookmarkStart w:id="852" w:name="Appendix_A_Target_14"/>
      <w:r>
        <w:fldChar w:fldCharType="begin"/>
      </w:r>
      <w:r>
        <w:instrText xml:space="preserve"> HYPERLI</w:instrText>
      </w:r>
      <w:r>
        <w:instrText xml:space="preserve">NK \l "Appendix_A_14" \o "Product behavior note 14" \h </w:instrText>
      </w:r>
      <w:r>
        <w:fldChar w:fldCharType="separate"/>
      </w:r>
      <w:r>
        <w:rPr>
          <w:rStyle w:val="Hyperlink"/>
        </w:rPr>
        <w:t>&lt;14&gt;</w:t>
      </w:r>
      <w:r>
        <w:rPr>
          <w:rStyle w:val="Hyperlink"/>
        </w:rPr>
        <w:fldChar w:fldCharType="end"/>
      </w:r>
      <w:bookmarkEnd w:id="852"/>
      <w:r>
        <w:t xml:space="preserve"> send </w:t>
      </w:r>
      <w:r>
        <w:rPr>
          <w:b/>
        </w:rPr>
        <w:t>DeviceInformation</w:t>
      </w:r>
      <w:r>
        <w:t xml:space="preserve"> parameters to the server as soon as possible after the client has been provisioned, and before the </w:t>
      </w:r>
      <w:r>
        <w:rPr>
          <w:b/>
        </w:rPr>
        <w:t>FolderSync</w:t>
      </w:r>
      <w:r>
        <w:t xml:space="preserve"> command (section </w:t>
      </w:r>
      <w:hyperlink w:anchor="Section_e4dc4ff8cf5a41d9abb86188068b0b9b" w:history="1">
        <w:r>
          <w:rPr>
            <w:rStyle w:val="Hyperlink"/>
          </w:rPr>
          <w:t>2.2.1.5</w:t>
        </w:r>
      </w:hyperlink>
      <w:r>
        <w:t>), so that the server can use this information to determine what the device has access to.</w:t>
      </w:r>
      <w:bookmarkStart w:id="853" w:name="z102"/>
      <w:bookmarkEnd w:id="853"/>
      <w:r>
        <w:t xml:space="preserve"> </w:t>
      </w:r>
      <w:r>
        <w:rPr>
          <w:b/>
        </w:rPr>
        <w:t>Set</w:t>
      </w:r>
      <w:r>
        <w:t xml:space="preserve"> enables the client to specify values for any of the </w:t>
      </w:r>
      <w:r>
        <w:rPr>
          <w:b/>
        </w:rPr>
        <w:t>DeviceInformation</w:t>
      </w:r>
      <w:r>
        <w:t xml:space="preserve"> parameters. The following statements apply to the </w:t>
      </w:r>
      <w:r>
        <w:rPr>
          <w:b/>
        </w:rPr>
        <w:t>Set</w:t>
      </w:r>
      <w:r>
        <w:t xml:space="preserve"> element request</w:t>
      </w:r>
      <w:r>
        <w:t xml:space="preserve"> implementation:</w:t>
      </w:r>
    </w:p>
    <w:p w:rsidR="00C45B8D" w:rsidRDefault="008C5507">
      <w:pPr>
        <w:numPr>
          <w:ilvl w:val="0"/>
          <w:numId w:val="101"/>
        </w:numPr>
        <w:tabs>
          <w:tab w:val="left" w:pos="360"/>
        </w:tabs>
      </w:pPr>
      <w:r>
        <w:t xml:space="preserve">The client SHOULD specify all supported </w:t>
      </w:r>
      <w:r>
        <w:rPr>
          <w:b/>
        </w:rPr>
        <w:t>DeviceInformation</w:t>
      </w:r>
      <w:r>
        <w:t xml:space="preserve"> parameters in the </w:t>
      </w:r>
      <w:r>
        <w:rPr>
          <w:b/>
        </w:rPr>
        <w:t>Set</w:t>
      </w:r>
      <w:r>
        <w:t xml:space="preserve"> request. An error is not returned if all </w:t>
      </w:r>
      <w:r>
        <w:rPr>
          <w:b/>
        </w:rPr>
        <w:t>DeviceInformation</w:t>
      </w:r>
      <w:r>
        <w:t xml:space="preserve"> parameters are not set if at least one </w:t>
      </w:r>
      <w:r>
        <w:rPr>
          <w:b/>
        </w:rPr>
        <w:t>DeviceInformation</w:t>
      </w:r>
      <w:r>
        <w:t xml:space="preserve"> parameter is set.</w:t>
      </w:r>
    </w:p>
    <w:p w:rsidR="00C45B8D" w:rsidRDefault="008C5507">
      <w:pPr>
        <w:numPr>
          <w:ilvl w:val="0"/>
          <w:numId w:val="101"/>
        </w:numPr>
        <w:tabs>
          <w:tab w:val="left" w:pos="360"/>
        </w:tabs>
      </w:pPr>
      <w:r>
        <w:t>The client or server make</w:t>
      </w:r>
      <w:r>
        <w:t xml:space="preserve">s no assumptions about ordering. The </w:t>
      </w:r>
      <w:r>
        <w:rPr>
          <w:b/>
        </w:rPr>
        <w:t>DeviceInformation</w:t>
      </w:r>
      <w:r>
        <w:t xml:space="preserve"> parameters can be specified in any order.</w:t>
      </w:r>
    </w:p>
    <w:p w:rsidR="00C45B8D" w:rsidRDefault="008C5507">
      <w:pPr>
        <w:numPr>
          <w:ilvl w:val="0"/>
          <w:numId w:val="101"/>
        </w:numPr>
        <w:tabs>
          <w:tab w:val="left" w:pos="360"/>
        </w:tabs>
      </w:pPr>
      <w:r>
        <w:t xml:space="preserve">To delete a given </w:t>
      </w:r>
      <w:r>
        <w:rPr>
          <w:b/>
        </w:rPr>
        <w:t>DeviceInformation</w:t>
      </w:r>
      <w:r>
        <w:t xml:space="preserve"> value, the client MUST send the </w:t>
      </w:r>
      <w:r>
        <w:rPr>
          <w:b/>
        </w:rPr>
        <w:t>Set</w:t>
      </w:r>
      <w:r>
        <w:t xml:space="preserve"> element as an empty element.</w:t>
      </w:r>
    </w:p>
    <w:p w:rsidR="00C45B8D" w:rsidRDefault="008C5507">
      <w:r>
        <w:rPr>
          <w:b/>
        </w:rPr>
        <w:t>Protocol Versions</w:t>
      </w:r>
    </w:p>
    <w:p w:rsidR="00C45B8D" w:rsidRDefault="008C5507">
      <w:r>
        <w:t>The following table specifies the protoc</w:t>
      </w:r>
      <w:r>
        <w:t xml:space="preserve">ol versions that support this element. The client indicates the protocol version being used by setting either the MS-ASProtocolVersion header, as specified in </w:t>
      </w:r>
      <w:hyperlink r:id="rId7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Pr>
        <w:tabs>
          <w:tab w:val="left" w:pos="360"/>
        </w:tabs>
      </w:pPr>
    </w:p>
    <w:p w:rsidR="00C45B8D" w:rsidRDefault="008C5507">
      <w:pPr>
        <w:pStyle w:val="Heading4"/>
      </w:pPr>
      <w:bookmarkStart w:id="854" w:name="section_56bd6f0de8154f0ea4b8df65265b5011"/>
      <w:bookmarkStart w:id="855" w:name="_Toc476026307"/>
      <w:r>
        <w:t>Settings</w:t>
      </w:r>
      <w:bookmarkEnd w:id="854"/>
      <w:bookmarkEnd w:id="855"/>
    </w:p>
    <w:p w:rsidR="00C45B8D" w:rsidRDefault="008C5507">
      <w:r>
        <w:t xml:space="preserve">The </w:t>
      </w:r>
      <w:r>
        <w:rPr>
          <w:b/>
        </w:rPr>
        <w:t>Settings</w:t>
      </w:r>
      <w:r>
        <w:t xml:space="preserve"> element is used in the following command requests and responses:</w:t>
      </w:r>
    </w:p>
    <w:p w:rsidR="00C45B8D" w:rsidRDefault="008C5507">
      <w:pPr>
        <w:pStyle w:val="ListParagraph"/>
        <w:numPr>
          <w:ilvl w:val="0"/>
          <w:numId w:val="56"/>
        </w:numPr>
      </w:pPr>
      <w:r>
        <w:rPr>
          <w:b/>
        </w:rPr>
        <w:t xml:space="preserve">Autodiscover </w:t>
      </w:r>
      <w:r>
        <w:t xml:space="preserve">command responses (section </w:t>
      </w:r>
      <w:hyperlink w:anchor="Section_1a3e248319924581942e5f6214605062" w:history="1">
        <w:r>
          <w:rPr>
            <w:rStyle w:val="Hyperlink"/>
          </w:rPr>
          <w:t>2.2.1.1</w:t>
        </w:r>
      </w:hyperlink>
      <w:r>
        <w:t>)</w:t>
      </w:r>
    </w:p>
    <w:p w:rsidR="00C45B8D" w:rsidRDefault="008C5507">
      <w:pPr>
        <w:pStyle w:val="ListParagraph"/>
        <w:numPr>
          <w:ilvl w:val="0"/>
          <w:numId w:val="56"/>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C45B8D" w:rsidRDefault="008C5507">
      <w:r>
        <w:lastRenderedPageBreak/>
        <w:t xml:space="preserve">The definition of the </w:t>
      </w:r>
      <w:r>
        <w:rPr>
          <w:b/>
        </w:rPr>
        <w:t>Settings</w:t>
      </w:r>
      <w:r>
        <w:t xml:space="preserve"> element differs according to the context in which it is used. For more details, see section </w:t>
      </w:r>
      <w:hyperlink w:anchor="Section_83c7c01fafd64b0abb14b3b481d8a2b6" w:history="1">
        <w:r>
          <w:rPr>
            <w:rStyle w:val="Hyperlink"/>
          </w:rPr>
          <w:t>2.2.3.168.1</w:t>
        </w:r>
      </w:hyperlink>
      <w:r>
        <w:t xml:space="preserve"> and section </w:t>
      </w:r>
      <w:hyperlink w:anchor="Section_8ce09171210b40ab8b30d893587066cc" w:history="1">
        <w:r>
          <w:rPr>
            <w:rStyle w:val="Hyperlink"/>
          </w:rPr>
          <w:t>2.2.3.168.2</w:t>
        </w:r>
      </w:hyperlink>
      <w:r>
        <w:t>.</w:t>
      </w:r>
    </w:p>
    <w:p w:rsidR="00C45B8D" w:rsidRDefault="008C5507">
      <w:pPr>
        <w:pStyle w:val="Heading5"/>
      </w:pPr>
      <w:bookmarkStart w:id="856" w:name="section_83c7c01fafd64b0abb14b3b481d8a2b6"/>
      <w:bookmarkStart w:id="857" w:name="_Toc476026308"/>
      <w:r>
        <w:t>Settings (Autodiscover)</w:t>
      </w:r>
      <w:bookmarkEnd w:id="856"/>
      <w:bookmarkEnd w:id="857"/>
    </w:p>
    <w:p w:rsidR="00C45B8D" w:rsidRDefault="008C5507">
      <w:r>
        <w:t xml:space="preserve">The </w:t>
      </w:r>
      <w:r>
        <w:rPr>
          <w:b/>
        </w:rPr>
        <w:t>Settings</w:t>
      </w:r>
      <w:r>
        <w:t xml:space="preserve"> element is an optional child element of the </w:t>
      </w:r>
      <w:r>
        <w:rPr>
          <w:b/>
        </w:rPr>
        <w:t xml:space="preserve">Action </w:t>
      </w:r>
      <w:r>
        <w:t xml:space="preserve">element in </w:t>
      </w:r>
      <w:r>
        <w:rPr>
          <w:b/>
        </w:rPr>
        <w:t>Autodiscover</w:t>
      </w:r>
      <w:r>
        <w:t xml:space="preserve"> command responses that contains the settings for the specified user or schema.</w:t>
      </w:r>
    </w:p>
    <w:p w:rsidR="00C45B8D" w:rsidRDefault="008C5507">
      <w:r>
        <w:t>All</w:t>
      </w:r>
      <w:r>
        <w:t xml:space="preserve">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926"/>
        <w:gridCol w:w="1536"/>
        <w:gridCol w:w="1648"/>
        <w:gridCol w:w="2061"/>
        <w:gridCol w:w="13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C45B8D" w:rsidRDefault="008C5507">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C45B8D" w:rsidRDefault="008C5507">
            <w:pPr>
              <w:pStyle w:val="TableBodyText"/>
              <w:rPr>
                <w:b/>
              </w:rPr>
            </w:pPr>
            <w:r>
              <w:rPr>
                <w:b/>
              </w:rPr>
              <w:t>container</w:t>
            </w:r>
            <w:r>
              <w:t xml:space="preserve"> (</w:t>
            </w:r>
            <w:hyperlink r:id="rId714"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w:t>
      </w:r>
      <w:r>
        <w:t xml:space="preserve">t indicates the protocol version being used by setting either the MS-ASProtocolVersion header, as specified in </w:t>
      </w:r>
      <w:hyperlink r:id="rId715" w:anchor="Section_4cbf28dc287641c69d87ba9db86cd40d">
        <w:r>
          <w:rPr>
            <w:rStyle w:val="Hyperlink"/>
          </w:rPr>
          <w:t>[MS-ASHTTP]</w:t>
        </w:r>
      </w:hyperlink>
      <w:r>
        <w:t xml:space="preserve"> section 2.2.1.1.2.6, or the </w:t>
      </w:r>
      <w:r>
        <w:rPr>
          <w:b/>
        </w:rPr>
        <w:t>Protocol version</w:t>
      </w:r>
      <w:r>
        <w:t xml:space="preserve"> field, </w:t>
      </w:r>
      <w:r>
        <w:t>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58" w:name="section_8ce09171210b40ab8b30d893587066cc"/>
      <w:bookmarkStart w:id="859" w:name="_Toc476026309"/>
      <w:r>
        <w:t>Settings (Settings)</w:t>
      </w:r>
      <w:bookmarkEnd w:id="858"/>
      <w:bookmarkEnd w:id="859"/>
    </w:p>
    <w:p w:rsidR="00C45B8D" w:rsidRDefault="008C5507">
      <w:r>
        <w:t xml:space="preserve">The </w:t>
      </w:r>
      <w:r>
        <w:rPr>
          <w:b/>
        </w:rPr>
        <w:t>Settings</w:t>
      </w:r>
      <w:r>
        <w:t xml:space="preserve"> element is a required element in </w:t>
      </w:r>
      <w:r>
        <w:rPr>
          <w:b/>
        </w:rPr>
        <w:t>Settings</w:t>
      </w:r>
      <w:r>
        <w:t xml:space="preserve"> command requests and responses that identifies the body of the HTTP </w:t>
      </w:r>
      <w:r>
        <w:rPr>
          <w:b/>
        </w:rPr>
        <w:t>POST</w:t>
      </w:r>
      <w:r>
        <w:t xml:space="preserve"> as containing a </w:t>
      </w:r>
      <w:r>
        <w:rPr>
          <w:b/>
        </w:rPr>
        <w:t>Settings</w:t>
      </w:r>
      <w:r>
        <w:t xml:space="preserve"> command (section </w:t>
      </w:r>
      <w:hyperlink w:anchor="Section_b5a1ed99a7ac4d0baacb40ac792d0a91" w:history="1">
        <w:r>
          <w:rPr>
            <w:rStyle w:val="Hyperlink"/>
          </w:rPr>
          <w:t>2.2.1.18</w:t>
        </w:r>
      </w:hyperlink>
      <w:r>
        <w:t>). It is the top-level element in the XML stream.</w:t>
      </w:r>
    </w:p>
    <w:p w:rsidR="00C45B8D" w:rsidRDefault="008C5507">
      <w:r>
        <w:t>All elements reference</w:t>
      </w:r>
      <w:r>
        <w:t xml:space="preserv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249"/>
        <w:gridCol w:w="1178"/>
        <w:gridCol w:w="3353"/>
        <w:gridCol w:w="1524"/>
        <w:gridCol w:w="117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command request (section 2.2.1.18)</w:t>
            </w:r>
          </w:p>
        </w:tc>
        <w:tc>
          <w:tcPr>
            <w:tcW w:w="0" w:type="auto"/>
          </w:tcPr>
          <w:p w:rsidR="00C45B8D" w:rsidRDefault="008C5507">
            <w:pPr>
              <w:pStyle w:val="TableBodyText"/>
            </w:pPr>
            <w:r>
              <w:t xml:space="preserve">None </w:t>
            </w:r>
          </w:p>
        </w:tc>
        <w:tc>
          <w:tcPr>
            <w:tcW w:w="0" w:type="auto"/>
          </w:tcPr>
          <w:p w:rsidR="00C45B8D" w:rsidRDefault="008C5507">
            <w:pPr>
              <w:pStyle w:val="TableBodyText"/>
            </w:pPr>
            <w:r>
              <w:rPr>
                <w:b/>
              </w:rPr>
              <w:t>RightsManagementInformation</w:t>
            </w:r>
            <w:r>
              <w:t xml:space="preserve"> (section </w:t>
            </w:r>
            <w:hyperlink w:anchor="Section_e3f11ed9c80b48f78b81a7fe4719f288" w:history="1">
              <w:r>
                <w:rPr>
                  <w:rStyle w:val="Hyperlink"/>
                </w:rPr>
                <w:t>2.2.3.156</w:t>
              </w:r>
            </w:hyperlink>
            <w:r>
              <w:t>)</w:t>
            </w:r>
          </w:p>
          <w:p w:rsidR="00C45B8D" w:rsidRDefault="008C5507">
            <w:pPr>
              <w:pStyle w:val="TableBodyText"/>
            </w:pPr>
            <w:r>
              <w:rPr>
                <w:b/>
              </w:rPr>
              <w:t>Oof</w:t>
            </w:r>
            <w:r>
              <w:t xml:space="preserve"> (section </w:t>
            </w:r>
            <w:hyperlink w:anchor="Section_30eaf13318c54c218b977984b52aa9d4" w:history="1">
              <w:r>
                <w:rPr>
                  <w:rStyle w:val="Hyperlink"/>
                </w:rPr>
                <w:t>2.2.3.122</w:t>
              </w:r>
            </w:hyperlink>
            <w:r>
              <w:t>)</w:t>
            </w:r>
          </w:p>
          <w:p w:rsidR="00C45B8D" w:rsidRDefault="008C5507">
            <w:pPr>
              <w:pStyle w:val="TableBodyText"/>
            </w:pPr>
            <w:r>
              <w:rPr>
                <w:b/>
              </w:rPr>
              <w:t>DeviceInformation</w:t>
            </w:r>
            <w:r>
              <w:t xml:space="preserve"> (section </w:t>
            </w:r>
            <w:hyperlink w:anchor="Section_1b497373c0a84db3aa531442c88fd730" w:history="1">
              <w:r>
                <w:rPr>
                  <w:rStyle w:val="Hyperlink"/>
                </w:rPr>
                <w:t>2.2.3.45</w:t>
              </w:r>
            </w:hyperlink>
            <w:r>
              <w:t>)</w:t>
            </w:r>
          </w:p>
          <w:p w:rsidR="00C45B8D" w:rsidRDefault="008C5507">
            <w:pPr>
              <w:pStyle w:val="TableBodyText"/>
            </w:pPr>
            <w:r>
              <w:rPr>
                <w:b/>
              </w:rPr>
              <w:t>DevicePassword</w:t>
            </w:r>
            <w:r>
              <w:t xml:space="preserve"> (section </w:t>
            </w:r>
            <w:hyperlink w:anchor="Section_eb5b520cb4c84aa4850c11e00be30400" w:history="1">
              <w:r>
                <w:rPr>
                  <w:rStyle w:val="Hyperlink"/>
                </w:rPr>
                <w:t>2.2.3.46</w:t>
              </w:r>
            </w:hyperlink>
            <w:r>
              <w:t>)</w:t>
            </w:r>
          </w:p>
          <w:p w:rsidR="00C45B8D" w:rsidRDefault="008C5507">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C45B8D" w:rsidRDefault="008C5507">
            <w:pPr>
              <w:pStyle w:val="TableBodyText"/>
              <w:rPr>
                <w:b/>
              </w:rPr>
            </w:pPr>
            <w:r>
              <w:rPr>
                <w:b/>
              </w:rPr>
              <w:lastRenderedPageBreak/>
              <w:t>container</w:t>
            </w:r>
            <w:r>
              <w:t xml:space="preserve"> (</w:t>
            </w:r>
            <w:hyperlink r:id="rId716"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Settings </w:t>
            </w:r>
            <w:r>
              <w:t>command response</w:t>
            </w:r>
          </w:p>
        </w:tc>
        <w:tc>
          <w:tcPr>
            <w:tcW w:w="0" w:type="auto"/>
          </w:tcPr>
          <w:p w:rsidR="00C45B8D" w:rsidRDefault="008C5507">
            <w:pPr>
              <w:pStyle w:val="TableBodyText"/>
            </w:pPr>
            <w:r>
              <w:t xml:space="preserve">None </w:t>
            </w:r>
          </w:p>
        </w:tc>
        <w:tc>
          <w:tcPr>
            <w:tcW w:w="0" w:type="auto"/>
          </w:tcPr>
          <w:p w:rsidR="00C45B8D" w:rsidRDefault="008C5507">
            <w:pPr>
              <w:pStyle w:val="TableBodyText"/>
            </w:pPr>
            <w:r>
              <w:rPr>
                <w:b/>
              </w:rPr>
              <w:t>RightsManagementInformation</w:t>
            </w:r>
            <w:r>
              <w:t xml:space="preserve"> (section 2.2.3.156)</w:t>
            </w:r>
          </w:p>
          <w:p w:rsidR="00C45B8D" w:rsidRDefault="008C5507">
            <w:pPr>
              <w:pStyle w:val="TableBodyText"/>
            </w:pPr>
            <w:r>
              <w:rPr>
                <w:b/>
              </w:rPr>
              <w:t>Oof</w:t>
            </w:r>
          </w:p>
          <w:p w:rsidR="00C45B8D" w:rsidRDefault="008C5507">
            <w:pPr>
              <w:pStyle w:val="TableBodyText"/>
            </w:pPr>
            <w:r>
              <w:rPr>
                <w:b/>
              </w:rPr>
              <w:t>DeviceInformation</w:t>
            </w:r>
          </w:p>
          <w:p w:rsidR="00C45B8D" w:rsidRDefault="008C5507">
            <w:pPr>
              <w:pStyle w:val="TableBodyText"/>
            </w:pPr>
            <w:r>
              <w:rPr>
                <w:b/>
              </w:rPr>
              <w:t>DevicePassword</w:t>
            </w:r>
          </w:p>
          <w:p w:rsidR="00C45B8D" w:rsidRDefault="008C5507">
            <w:pPr>
              <w:pStyle w:val="TableBodyText"/>
            </w:pPr>
            <w:r>
              <w:rPr>
                <w:b/>
              </w:rPr>
              <w:t>UserInformation</w:t>
            </w:r>
          </w:p>
          <w:p w:rsidR="00C45B8D" w:rsidRDefault="008C5507">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8C5507">
      <w:r>
        <w:t xml:space="preserve">The </w:t>
      </w:r>
      <w:r>
        <w:rPr>
          <w:b/>
        </w:rPr>
        <w:t>Settings</w:t>
      </w:r>
      <w:r>
        <w:t xml:space="preserve"> element encapsulates one or more named property nodes that contain actions and arguments that apply to those properties.</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60" w:name="section_1c19bfbe1d504002a8b4aba99720b33b"/>
      <w:bookmarkStart w:id="861" w:name="_Toc476026310"/>
      <w:r>
        <w:t>SmartForward</w:t>
      </w:r>
      <w:bookmarkEnd w:id="860"/>
      <w:bookmarkEnd w:id="861"/>
    </w:p>
    <w:p w:rsidR="00C45B8D" w:rsidRDefault="008C5507">
      <w:r>
        <w:t xml:space="preserve">The </w:t>
      </w:r>
      <w:r>
        <w:rPr>
          <w:b/>
        </w:rPr>
        <w:t>SmartForward</w:t>
      </w:r>
      <w:r>
        <w:t xml:space="preserve"> element is a required element in </w:t>
      </w:r>
      <w:r>
        <w:rPr>
          <w:b/>
        </w:rPr>
        <w:t>SmartForward</w:t>
      </w:r>
      <w:r>
        <w:t xml:space="preserve"> command requests and responses that identifies the body of the HTTP </w:t>
      </w:r>
      <w:r>
        <w:rPr>
          <w:b/>
        </w:rPr>
        <w:t>POST</w:t>
      </w:r>
      <w:r>
        <w:t xml:space="preserve"> as containing a </w:t>
      </w:r>
      <w:r>
        <w:rPr>
          <w:b/>
        </w:rPr>
        <w:t>SmartForward</w:t>
      </w:r>
      <w:r>
        <w:t xml:space="preserve"> command (section </w:t>
      </w:r>
      <w:hyperlink w:anchor="Section_7dd31ff27b474968a6ed79ebbd3cceb8" w:history="1">
        <w:r>
          <w:rPr>
            <w:rStyle w:val="Hyperlink"/>
          </w:rPr>
          <w:t>2</w:t>
        </w:r>
        <w:r>
          <w:rPr>
            <w:rStyle w:val="Hyperlink"/>
          </w:rPr>
          <w:t>.2.1.19</w:t>
        </w:r>
      </w:hyperlink>
      <w:r>
        <w:t>). It is the top-level element in the XML stream.</w:t>
      </w:r>
    </w:p>
    <w:p w:rsidR="00C45B8D" w:rsidRDefault="008C5507">
      <w:r>
        <w:t xml:space="preserve">Elements referenced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02"/>
        <w:gridCol w:w="1285"/>
        <w:gridCol w:w="2704"/>
        <w:gridCol w:w="1906"/>
        <w:gridCol w:w="127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SmartForward </w:t>
            </w:r>
            <w:r>
              <w:t>command request</w:t>
            </w:r>
          </w:p>
        </w:tc>
        <w:tc>
          <w:tcPr>
            <w:tcW w:w="0" w:type="auto"/>
          </w:tcPr>
          <w:p w:rsidR="00C45B8D" w:rsidRDefault="008C5507">
            <w:pPr>
              <w:pStyle w:val="TableBodyText"/>
            </w:pPr>
            <w:r>
              <w:t>None</w:t>
            </w:r>
          </w:p>
        </w:tc>
        <w:tc>
          <w:tcPr>
            <w:tcW w:w="0" w:type="auto"/>
          </w:tcPr>
          <w:p w:rsidR="00C45B8D" w:rsidRDefault="008C5507">
            <w:pPr>
              <w:pStyle w:val="TableBodyText"/>
            </w:pPr>
            <w:r>
              <w:rPr>
                <w:b/>
              </w:rPr>
              <w:t>ClientId</w:t>
            </w:r>
            <w:r>
              <w:t xml:space="preserve"> (section </w:t>
            </w:r>
            <w:hyperlink w:anchor="Section_5cc2bf85f1544616b57de64654c8f544" w:history="1">
              <w:r>
                <w:rPr>
                  <w:rStyle w:val="Hyperlink"/>
                </w:rPr>
                <w:t>2.2.3.28.1</w:t>
              </w:r>
            </w:hyperlink>
            <w:r>
              <w:t>)</w:t>
            </w:r>
          </w:p>
          <w:p w:rsidR="00C45B8D" w:rsidRDefault="008C5507">
            <w:pPr>
              <w:pStyle w:val="TableBodyText"/>
            </w:pPr>
            <w:r>
              <w:rPr>
                <w:b/>
              </w:rPr>
              <w:t>Source</w:t>
            </w:r>
            <w:r>
              <w:t xml:space="preserve"> (section </w:t>
            </w:r>
            <w:hyperlink w:anchor="Section_2b99f6c99813463394a804dbe4cbf390" w:history="1">
              <w:r>
                <w:rPr>
                  <w:rStyle w:val="Hyperlink"/>
                </w:rPr>
                <w:t>2.2.3.173</w:t>
              </w:r>
            </w:hyperlink>
            <w:r>
              <w:t xml:space="preserve">) </w:t>
            </w:r>
          </w:p>
          <w:p w:rsidR="00C45B8D" w:rsidRDefault="008C5507">
            <w:pPr>
              <w:pStyle w:val="TableBodyText"/>
            </w:pPr>
            <w:r>
              <w:rPr>
                <w:b/>
              </w:rPr>
              <w:t>AccountId</w:t>
            </w:r>
            <w:r>
              <w:t xml:space="preserve"> (section </w:t>
            </w:r>
            <w:hyperlink w:anchor="Section_87f863ba07034f33954f5e5b438fc077" w:history="1">
              <w:r>
                <w:rPr>
                  <w:rStyle w:val="Hyperlink"/>
                </w:rPr>
                <w:t>2.2.3.3.1</w:t>
              </w:r>
            </w:hyperlink>
            <w:r>
              <w:t>)</w:t>
            </w:r>
          </w:p>
          <w:p w:rsidR="00C45B8D" w:rsidRDefault="008C5507">
            <w:pPr>
              <w:pStyle w:val="TableBodyText"/>
            </w:pPr>
            <w:r>
              <w:rPr>
                <w:b/>
              </w:rPr>
              <w:t>SaveInSentItems</w:t>
            </w:r>
            <w:r>
              <w:t xml:space="preserve"> (section </w:t>
            </w:r>
            <w:hyperlink w:anchor="Section_e654223aa5b444f58922cc160d99731d" w:history="1">
              <w:r>
                <w:rPr>
                  <w:rStyle w:val="Hyperlink"/>
                </w:rPr>
                <w:t>2.2.3.157</w:t>
              </w:r>
            </w:hyperlink>
            <w:r>
              <w:t xml:space="preserve">) </w:t>
            </w:r>
          </w:p>
          <w:p w:rsidR="00C45B8D" w:rsidRDefault="008C5507">
            <w:pPr>
              <w:pStyle w:val="TableBodyText"/>
            </w:pPr>
            <w:r>
              <w:rPr>
                <w:b/>
              </w:rPr>
              <w:t>ReplaceMime</w:t>
            </w:r>
            <w:r>
              <w:t xml:space="preserve"> (section </w:t>
            </w:r>
            <w:hyperlink w:anchor="Section_ecf8bdde83d449fe87b3a50464312b92" w:history="1">
              <w:r>
                <w:rPr>
                  <w:rStyle w:val="Hyperlink"/>
                </w:rPr>
                <w:t>2.2.3.148</w:t>
              </w:r>
            </w:hyperlink>
            <w:r>
              <w:t xml:space="preserve">) </w:t>
            </w:r>
          </w:p>
          <w:p w:rsidR="00C45B8D" w:rsidRDefault="008C5507">
            <w:pPr>
              <w:pStyle w:val="TableBodyText"/>
            </w:pPr>
            <w:r>
              <w:rPr>
                <w:b/>
              </w:rPr>
              <w:t>Mime</w:t>
            </w:r>
            <w:r>
              <w:t xml:space="preserve"> (section </w:t>
            </w:r>
            <w:hyperlink w:anchor="Section_cd43a87aff694aa9b72e51352573f835" w:history="1">
              <w:r>
                <w:rPr>
                  <w:rStyle w:val="Hyperlink"/>
                </w:rPr>
                <w:t>2.2.3.109</w:t>
              </w:r>
            </w:hyperlink>
            <w:r>
              <w:t xml:space="preserve">) </w:t>
            </w:r>
          </w:p>
          <w:p w:rsidR="00C45B8D" w:rsidRDefault="008C5507">
            <w:pPr>
              <w:pStyle w:val="TableBodyText"/>
            </w:pPr>
            <w:r>
              <w:rPr>
                <w:b/>
              </w:rPr>
              <w:t>rm:TemplateID</w:t>
            </w:r>
            <w:r>
              <w:t xml:space="preserve"> (</w:t>
            </w:r>
            <w:hyperlink r:id="rId718" w:anchor="Section_71e681b7e1784c1096b678df7fa77dfc">
              <w:r>
                <w:rPr>
                  <w:rStyle w:val="Hyperlink"/>
                </w:rPr>
                <w:t>[MS-ASRM]</w:t>
              </w:r>
            </w:hyperlink>
            <w:r>
              <w:t xml:space="preserve"> section 2.2.2.19.3)</w:t>
            </w:r>
          </w:p>
          <w:p w:rsidR="00C45B8D" w:rsidRDefault="008C5507">
            <w:pPr>
              <w:pStyle w:val="TableBodyText"/>
            </w:pPr>
            <w:r>
              <w:rPr>
                <w:b/>
              </w:rPr>
              <w:t>airsyncbase:Body</w:t>
            </w:r>
            <w:r>
              <w:t xml:space="preserve"> (</w:t>
            </w:r>
            <w:hyperlink r:id="rId719" w:anchor="Section_d1ba798741bf483d904596dfe11e3d1c">
              <w:r>
                <w:rPr>
                  <w:rStyle w:val="Hyperlink"/>
                </w:rPr>
                <w:t>[MS-ASAIRS]</w:t>
              </w:r>
            </w:hyperlink>
            <w:r>
              <w:t xml:space="preserve"> section 2.2.2.9)</w:t>
            </w:r>
          </w:p>
          <w:p w:rsidR="00C45B8D" w:rsidRDefault="008C5507">
            <w:pPr>
              <w:pStyle w:val="TableBodyText"/>
            </w:pPr>
            <w:r>
              <w:rPr>
                <w:b/>
              </w:rPr>
              <w:t>Forwardees</w:t>
            </w:r>
            <w:r>
              <w:t xml:space="preserve"> (section </w:t>
            </w:r>
            <w:hyperlink w:anchor="Section_051c7065e2bb408393d48700a1dd2db2" w:history="1">
              <w:r>
                <w:rPr>
                  <w:rStyle w:val="Hyperlink"/>
                </w:rPr>
                <w:t>2.2.3.79</w:t>
              </w:r>
            </w:hyperlink>
            <w:r>
              <w:t>)</w:t>
            </w:r>
          </w:p>
        </w:tc>
        <w:tc>
          <w:tcPr>
            <w:tcW w:w="0" w:type="auto"/>
          </w:tcPr>
          <w:p w:rsidR="00C45B8D" w:rsidRDefault="008C5507">
            <w:pPr>
              <w:pStyle w:val="TableBodyText"/>
              <w:rPr>
                <w:b/>
              </w:rPr>
            </w:pPr>
            <w:r>
              <w:rPr>
                <w:b/>
              </w:rPr>
              <w:lastRenderedPageBreak/>
              <w:t>container</w:t>
            </w:r>
            <w:r>
              <w:t xml:space="preserve"> (</w:t>
            </w:r>
            <w:hyperlink r:id="rId720"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SmartForward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Status</w:t>
            </w:r>
            <w:r>
              <w:t xml:space="preserve"> (section </w:t>
            </w:r>
            <w:hyperlink w:anchor="Section_841e814bd9ec418cbdaf920f6fdfea6d" w:history="1">
              <w:r>
                <w:rPr>
                  <w:rStyle w:val="Hyperlink"/>
                </w:rPr>
                <w:t>2.2.3.177.16</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8C5507">
      <w:r>
        <w:t xml:space="preserve">If the </w:t>
      </w:r>
      <w:r>
        <w:rPr>
          <w:b/>
        </w:rPr>
        <w:t>Forwardees</w:t>
      </w:r>
      <w:r>
        <w:t xml:space="preserve"> element or the </w:t>
      </w:r>
      <w:r>
        <w:rPr>
          <w:b/>
        </w:rPr>
        <w:t>airsyncbase:Body</w:t>
      </w:r>
      <w:r>
        <w:t xml:space="preserve"> element is present in a </w:t>
      </w:r>
      <w:r>
        <w:rPr>
          <w:b/>
        </w:rPr>
        <w:t>SmartForward</w:t>
      </w:r>
      <w:r>
        <w:t xml:space="preserve"> command request, the </w:t>
      </w:r>
      <w:r>
        <w:rPr>
          <w:b/>
        </w:rPr>
        <w:t>MIME</w:t>
      </w:r>
      <w:r>
        <w:t xml:space="preserve">, </w:t>
      </w:r>
      <w:r>
        <w:rPr>
          <w:b/>
        </w:rPr>
        <w:t>SaveInSentItems</w:t>
      </w:r>
      <w:r>
        <w:t xml:space="preserve">, </w:t>
      </w:r>
      <w:r>
        <w:rPr>
          <w:b/>
        </w:rPr>
        <w:t>ReplaceMime</w:t>
      </w:r>
      <w:r>
        <w:t xml:space="preserve">, and </w:t>
      </w:r>
      <w:r>
        <w:rPr>
          <w:b/>
        </w:rPr>
        <w:t>rm:TemplateId</w:t>
      </w:r>
      <w:r>
        <w:t xml:space="preserve"> elements MUST NOT be present in the request.</w:t>
      </w:r>
    </w:p>
    <w:p w:rsidR="00C45B8D" w:rsidRDefault="008C5507">
      <w:r>
        <w:t xml:space="preserve">The </w:t>
      </w:r>
      <w:r>
        <w:rPr>
          <w:b/>
        </w:rPr>
        <w:t>Forwardees</w:t>
      </w:r>
      <w:r>
        <w:t xml:space="preserve"> element and the </w:t>
      </w:r>
      <w:r>
        <w:rPr>
          <w:b/>
        </w:rPr>
        <w:t>airsyncbase:Body</w:t>
      </w:r>
      <w:r>
        <w:t xml:space="preserve"> element are valid in a </w:t>
      </w:r>
      <w:r>
        <w:rPr>
          <w:b/>
        </w:rPr>
        <w:t>SmartForward</w:t>
      </w:r>
      <w:r>
        <w:t xml:space="preserve"> command request only when forwarding a calendar item.</w:t>
      </w:r>
    </w:p>
    <w:p w:rsidR="00C45B8D" w:rsidRDefault="008C5507">
      <w:r>
        <w:rPr>
          <w:b/>
        </w:rPr>
        <w:t>Protocol Versions</w:t>
      </w:r>
    </w:p>
    <w:p w:rsidR="00C45B8D" w:rsidRDefault="008C5507">
      <w:r>
        <w:t>The following table specifies the protocol versions th</w:t>
      </w:r>
      <w:r>
        <w:t xml:space="preserve">at support this element. The client indicates the protocol version being used by setting either the MS-ASProtocolVersion header, as specified in </w:t>
      </w:r>
      <w:hyperlink r:id="rId721"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62" w:name="section_778ff8edbe654c459f5dfe22c4fc3d90"/>
      <w:bookmarkStart w:id="863" w:name="_Toc476026311"/>
      <w:r>
        <w:t>SmartReply</w:t>
      </w:r>
      <w:bookmarkEnd w:id="862"/>
      <w:bookmarkEnd w:id="863"/>
    </w:p>
    <w:p w:rsidR="00C45B8D" w:rsidRDefault="008C5507">
      <w:r>
        <w:t xml:space="preserve">The </w:t>
      </w:r>
      <w:r>
        <w:rPr>
          <w:b/>
        </w:rPr>
        <w:t>SmartReply</w:t>
      </w:r>
      <w:r>
        <w:t xml:space="preserve"> element is a required element in </w:t>
      </w:r>
      <w:r>
        <w:rPr>
          <w:b/>
        </w:rPr>
        <w:t>SmartReply</w:t>
      </w:r>
      <w:r>
        <w:t xml:space="preserve"> command requests and responses that identifies the body of the HTTP </w:t>
      </w:r>
      <w:r>
        <w:rPr>
          <w:b/>
        </w:rPr>
        <w:t>POST</w:t>
      </w:r>
      <w:r>
        <w:t xml:space="preserve"> as containing a </w:t>
      </w:r>
      <w:r>
        <w:rPr>
          <w:b/>
        </w:rPr>
        <w:t>SmartReply</w:t>
      </w:r>
      <w:r>
        <w:t xml:space="preserve"> command (section </w:t>
      </w:r>
      <w:hyperlink w:anchor="Section_419e4fc2d0cb419ea94ddf4b8da0c98f" w:history="1">
        <w:r>
          <w:rPr>
            <w:rStyle w:val="Hyperlink"/>
          </w:rPr>
          <w:t>2.2.1.20</w:t>
        </w:r>
      </w:hyperlink>
      <w:r>
        <w:t>). It is the top-level element in the XML stream.</w:t>
      </w:r>
    </w:p>
    <w:p w:rsidR="00C45B8D" w:rsidRDefault="008C5507">
      <w:r>
        <w:t>Elements r</w:t>
      </w:r>
      <w:r>
        <w:t xml:space="preserve">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01"/>
        <w:gridCol w:w="1299"/>
        <w:gridCol w:w="2720"/>
        <w:gridCol w:w="1961"/>
        <w:gridCol w:w="129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w:t>
            </w:r>
            <w:r>
              <w:t>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SmartReply </w:t>
            </w:r>
            <w:r>
              <w:t>command request</w:t>
            </w:r>
          </w:p>
        </w:tc>
        <w:tc>
          <w:tcPr>
            <w:tcW w:w="0" w:type="auto"/>
          </w:tcPr>
          <w:p w:rsidR="00C45B8D" w:rsidRDefault="008C5507">
            <w:pPr>
              <w:pStyle w:val="TableBodyText"/>
            </w:pPr>
            <w:r>
              <w:t>None</w:t>
            </w:r>
          </w:p>
        </w:tc>
        <w:tc>
          <w:tcPr>
            <w:tcW w:w="0" w:type="auto"/>
          </w:tcPr>
          <w:p w:rsidR="00C45B8D" w:rsidRDefault="008C5507">
            <w:pPr>
              <w:pStyle w:val="TableBodyText"/>
            </w:pPr>
            <w:r>
              <w:rPr>
                <w:b/>
              </w:rPr>
              <w:t>ClientId</w:t>
            </w:r>
            <w:r>
              <w:t xml:space="preserve"> (section </w:t>
            </w:r>
            <w:hyperlink w:anchor="Section_5cc2bf85f1544616b57de64654c8f544" w:history="1">
              <w:r>
                <w:rPr>
                  <w:rStyle w:val="Hyperlink"/>
                </w:rPr>
                <w:t>2.2.3.28.1</w:t>
              </w:r>
            </w:hyperlink>
            <w:r>
              <w:t>)</w:t>
            </w:r>
          </w:p>
          <w:p w:rsidR="00C45B8D" w:rsidRDefault="008C5507">
            <w:pPr>
              <w:pStyle w:val="TableBodyText"/>
            </w:pPr>
            <w:r>
              <w:rPr>
                <w:b/>
              </w:rPr>
              <w:t>Source</w:t>
            </w:r>
            <w:r>
              <w:t xml:space="preserve"> (section </w:t>
            </w:r>
            <w:hyperlink w:anchor="Section_2b99f6c99813463394a804dbe4cbf390" w:history="1">
              <w:r>
                <w:rPr>
                  <w:rStyle w:val="Hyperlink"/>
                </w:rPr>
                <w:t>2.2.3.173</w:t>
              </w:r>
            </w:hyperlink>
            <w:r>
              <w:t xml:space="preserve">) </w:t>
            </w:r>
          </w:p>
          <w:p w:rsidR="00C45B8D" w:rsidRDefault="008C5507">
            <w:pPr>
              <w:pStyle w:val="TableBodyText"/>
            </w:pPr>
            <w:r>
              <w:rPr>
                <w:b/>
              </w:rPr>
              <w:t>AccountId</w:t>
            </w:r>
            <w:r>
              <w:t xml:space="preserve"> (section </w:t>
            </w:r>
            <w:hyperlink w:anchor="Section_87f863ba07034f33954f5e5b438fc077" w:history="1">
              <w:r>
                <w:rPr>
                  <w:rStyle w:val="Hyperlink"/>
                </w:rPr>
                <w:t>2.2.3.3.1</w:t>
              </w:r>
            </w:hyperlink>
            <w:r>
              <w:t>)</w:t>
            </w:r>
          </w:p>
          <w:p w:rsidR="00C45B8D" w:rsidRDefault="008C5507">
            <w:pPr>
              <w:pStyle w:val="TableBodyText"/>
            </w:pPr>
            <w:r>
              <w:rPr>
                <w:b/>
              </w:rPr>
              <w:t>SaveInSentItems</w:t>
            </w:r>
            <w:r>
              <w:t xml:space="preserve"> (section </w:t>
            </w:r>
            <w:hyperlink w:anchor="Section_e654223aa5b444f58922cc160d99731d" w:history="1">
              <w:r>
                <w:rPr>
                  <w:rStyle w:val="Hyperlink"/>
                </w:rPr>
                <w:t>2.2.3.157</w:t>
              </w:r>
            </w:hyperlink>
            <w:r>
              <w:t>)</w:t>
            </w:r>
          </w:p>
          <w:p w:rsidR="00C45B8D" w:rsidRDefault="008C5507">
            <w:pPr>
              <w:pStyle w:val="TableBodyText"/>
            </w:pPr>
            <w:r>
              <w:rPr>
                <w:b/>
              </w:rPr>
              <w:t>ReplaceMime</w:t>
            </w:r>
            <w:r>
              <w:t xml:space="preserve"> (section </w:t>
            </w:r>
            <w:hyperlink w:anchor="Section_ecf8bdde83d449fe87b3a50464312b92" w:history="1">
              <w:r>
                <w:rPr>
                  <w:rStyle w:val="Hyperlink"/>
                </w:rPr>
                <w:t>2.2.3.148</w:t>
              </w:r>
            </w:hyperlink>
            <w:r>
              <w:t>)</w:t>
            </w:r>
          </w:p>
          <w:p w:rsidR="00C45B8D" w:rsidRDefault="008C5507">
            <w:pPr>
              <w:pStyle w:val="TableBodyText"/>
            </w:pPr>
            <w:r>
              <w:rPr>
                <w:b/>
              </w:rPr>
              <w:t>Mime</w:t>
            </w:r>
            <w:r>
              <w:t xml:space="preserve"> (section </w:t>
            </w:r>
            <w:hyperlink w:anchor="Section_cd43a87aff694aa9b72e51352573f835" w:history="1">
              <w:r>
                <w:rPr>
                  <w:rStyle w:val="Hyperlink"/>
                </w:rPr>
                <w:t>2.2.3.109</w:t>
              </w:r>
            </w:hyperlink>
            <w:r>
              <w:t xml:space="preserve">) </w:t>
            </w:r>
          </w:p>
          <w:p w:rsidR="00C45B8D" w:rsidRDefault="008C5507">
            <w:pPr>
              <w:pStyle w:val="TableBodyText"/>
            </w:pPr>
            <w:r>
              <w:rPr>
                <w:b/>
              </w:rPr>
              <w:t>rm:TemplateID</w:t>
            </w:r>
            <w:r>
              <w:t xml:space="preserve"> (</w:t>
            </w:r>
            <w:hyperlink r:id="rId722" w:anchor="Section_71e681b7e1784c1096b678df7fa77dfc">
              <w:r>
                <w:rPr>
                  <w:rStyle w:val="Hyperlink"/>
                </w:rPr>
                <w:t>[MS-ASRM]</w:t>
              </w:r>
            </w:hyperlink>
            <w:r>
              <w:t xml:space="preserve"> section 2.2.2.19.3)</w:t>
            </w:r>
          </w:p>
        </w:tc>
        <w:tc>
          <w:tcPr>
            <w:tcW w:w="0" w:type="auto"/>
          </w:tcPr>
          <w:p w:rsidR="00C45B8D" w:rsidRDefault="008C5507">
            <w:pPr>
              <w:pStyle w:val="TableBodyText"/>
              <w:rPr>
                <w:b/>
              </w:rPr>
            </w:pPr>
            <w:r>
              <w:rPr>
                <w:b/>
              </w:rPr>
              <w:t>container</w:t>
            </w:r>
            <w:r>
              <w:t xml:space="preserve"> (</w:t>
            </w:r>
            <w:hyperlink r:id="rId723"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SmartReply </w:t>
            </w:r>
            <w:r>
              <w:t>command reply</w:t>
            </w:r>
          </w:p>
        </w:tc>
        <w:tc>
          <w:tcPr>
            <w:tcW w:w="0" w:type="auto"/>
          </w:tcPr>
          <w:p w:rsidR="00C45B8D" w:rsidRDefault="008C5507">
            <w:pPr>
              <w:pStyle w:val="TableBodyText"/>
            </w:pPr>
            <w:r>
              <w:t>None</w:t>
            </w:r>
          </w:p>
        </w:tc>
        <w:tc>
          <w:tcPr>
            <w:tcW w:w="0" w:type="auto"/>
          </w:tcPr>
          <w:p w:rsidR="00C45B8D" w:rsidRDefault="008C5507">
            <w:pPr>
              <w:pStyle w:val="TableBodyText"/>
            </w:pPr>
            <w:r>
              <w:rPr>
                <w:b/>
              </w:rPr>
              <w:t>Status</w:t>
            </w:r>
            <w:r>
              <w:t xml:space="preserve"> (section </w:t>
            </w:r>
            <w:hyperlink w:anchor="Section_841e814bd9ec418cbdaf920f6fdfea6d" w:history="1">
              <w:r>
                <w:rPr>
                  <w:rStyle w:val="Hyperlink"/>
                </w:rPr>
                <w:t>2.2.3.177.16</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64" w:name="section_c29634b647374589acc8028baa9acb2d"/>
      <w:bookmarkStart w:id="865" w:name="_Toc476026312"/>
      <w:r>
        <w:t>SMTPAddress</w:t>
      </w:r>
      <w:bookmarkEnd w:id="864"/>
      <w:bookmarkEnd w:id="865"/>
    </w:p>
    <w:p w:rsidR="00C45B8D" w:rsidRDefault="008C5507">
      <w:r>
        <w:t xml:space="preserve">The </w:t>
      </w:r>
      <w:r>
        <w:rPr>
          <w:b/>
        </w:rPr>
        <w:t>SMTPAddress</w:t>
      </w:r>
      <w:r>
        <w:t xml:space="preserve"> element is a required child element of the </w:t>
      </w:r>
      <w:r>
        <w:rPr>
          <w:b/>
        </w:rPr>
        <w:t xml:space="preserve">EmailAddresses </w:t>
      </w:r>
      <w:r>
        <w:t xml:space="preserve">element in </w:t>
      </w:r>
      <w:r>
        <w:rPr>
          <w:b/>
        </w:rPr>
        <w:t xml:space="preserve">Settings </w:t>
      </w:r>
      <w:r>
        <w:t>command responses that specifies one of the user's email addresses.</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111"/>
        <w:gridCol w:w="2151"/>
        <w:gridCol w:w="1223"/>
        <w:gridCol w:w="1724"/>
        <w:gridCol w:w="126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EmailAddresses</w:t>
            </w:r>
            <w:r>
              <w:t xml:space="preserve"> (section </w:t>
            </w:r>
            <w:hyperlink w:anchor="Section_ed03ae2794ac4d1cb663062f4f58c06c" w:history="1">
              <w:r>
                <w:rPr>
                  <w:rStyle w:val="Hyperlink"/>
                </w:rPr>
                <w:t>2.2.3.57</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725"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 xml:space="preserve">1...N </w:t>
            </w:r>
            <w:r>
              <w:t>(required)</w:t>
            </w:r>
          </w:p>
        </w:tc>
      </w:tr>
    </w:tbl>
    <w:p w:rsidR="00C45B8D" w:rsidRDefault="00C45B8D"/>
    <w:p w:rsidR="00C45B8D" w:rsidRDefault="008C5507">
      <w:r>
        <w:rPr>
          <w:b/>
        </w:rPr>
        <w:lastRenderedPageBreak/>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66" w:name="section_1a2a44e601474aef8e2edd2dafd60a1e"/>
      <w:bookmarkStart w:id="867" w:name="_Toc476026313"/>
      <w:r>
        <w:t>SoftDelete</w:t>
      </w:r>
      <w:bookmarkEnd w:id="866"/>
      <w:bookmarkEnd w:id="867"/>
    </w:p>
    <w:p w:rsidR="00C45B8D" w:rsidRDefault="008C5507">
      <w:r>
        <w:t xml:space="preserve">The </w:t>
      </w:r>
      <w:r>
        <w:rPr>
          <w:b/>
        </w:rPr>
        <w:t>SoftDelete</w:t>
      </w:r>
      <w:r>
        <w:t xml:space="preserve"> element is an optional child element of the </w:t>
      </w:r>
      <w:r>
        <w:rPr>
          <w:b/>
        </w:rPr>
        <w:t xml:space="preserve">Commands </w:t>
      </w:r>
      <w:r>
        <w:t xml:space="preserve">element in </w:t>
      </w:r>
      <w:r>
        <w:rPr>
          <w:b/>
        </w:rPr>
        <w:t>Sync</w:t>
      </w:r>
      <w:r>
        <w:t xml:space="preserve"> command responses that deletes an object from the client when it falls outside the </w:t>
      </w:r>
      <w:r>
        <w:rPr>
          <w:b/>
        </w:rPr>
        <w:t>FilterType</w:t>
      </w:r>
      <w:r>
        <w:t xml:space="preserve"> (section </w:t>
      </w:r>
      <w:hyperlink w:anchor="Section_de626aeace5340c2abcf19eb8213ea6c" w:history="1">
        <w:r>
          <w:rPr>
            <w:rStyle w:val="Hyperlink"/>
          </w:rPr>
          <w:t>2.2.3.68.2</w:t>
        </w:r>
      </w:hyperlink>
      <w:r>
        <w:t xml:space="preserve">) results or it is no longer included as part of the </w:t>
      </w:r>
      <w:r>
        <w:rPr>
          <w:b/>
        </w:rPr>
        <w:t>SyncOptions</w:t>
      </w:r>
      <w:r>
        <w:t xml:space="preserve"> (section </w:t>
      </w:r>
      <w:hyperlink w:anchor="Section_38f4e9fb6080456aac8f07b806aae86e" w:history="1">
        <w:r>
          <w:rPr>
            <w:rStyle w:val="Hyperlink"/>
          </w:rPr>
          <w:t>2.2.3.125.6</w:t>
        </w:r>
      </w:hyperlink>
      <w:r>
        <w:t>) instructions. The object that is soft delete</w:t>
      </w:r>
      <w:r>
        <w:t xml:space="preserve">d is identified by its </w:t>
      </w:r>
      <w:r>
        <w:rPr>
          <w:b/>
        </w:rPr>
        <w:t>ServerId</w:t>
      </w:r>
      <w:r>
        <w:t xml:space="preserve"> element.</w:t>
      </w:r>
    </w:p>
    <w:p w:rsidR="00C45B8D" w:rsidRDefault="008C5507">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586"/>
        <w:gridCol w:w="1798"/>
        <w:gridCol w:w="1836"/>
        <w:gridCol w:w="1976"/>
        <w:gridCol w:w="127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C45B8D" w:rsidRDefault="008C5507">
            <w:pPr>
              <w:pStyle w:val="TableBodyText"/>
            </w:pPr>
            <w:r>
              <w:rPr>
                <w:b/>
              </w:rPr>
              <w:t>ServerId</w:t>
            </w:r>
            <w:r>
              <w:t xml:space="preserve"> (section </w:t>
            </w:r>
            <w:hyperlink w:anchor="Section_a875f1e437ae4ec3832f2e1867c13c0a" w:history="1">
              <w:r>
                <w:rPr>
                  <w:rStyle w:val="Hyperlink"/>
                </w:rPr>
                <w:t>2.2.3.166.8</w:t>
              </w:r>
            </w:hyperlink>
            <w:r>
              <w:t>)</w:t>
            </w:r>
          </w:p>
        </w:tc>
        <w:tc>
          <w:tcPr>
            <w:tcW w:w="0" w:type="auto"/>
          </w:tcPr>
          <w:p w:rsidR="00C45B8D" w:rsidRDefault="008C5507">
            <w:pPr>
              <w:pStyle w:val="TableBodyText"/>
              <w:rPr>
                <w:b/>
              </w:rPr>
            </w:pPr>
            <w:r>
              <w:rPr>
                <w:b/>
              </w:rPr>
              <w:t>container</w:t>
            </w:r>
            <w:r>
              <w:t xml:space="preserve"> (</w:t>
            </w:r>
            <w:hyperlink r:id="rId727"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0...N (optional)</w:t>
            </w:r>
          </w:p>
        </w:tc>
      </w:tr>
    </w:tbl>
    <w:p w:rsidR="00C45B8D" w:rsidRDefault="008C5507">
      <w:r>
        <w:t xml:space="preserve">The </w:t>
      </w:r>
      <w:r>
        <w:rPr>
          <w:b/>
        </w:rPr>
        <w:t>SoftDelete</w:t>
      </w:r>
      <w:r>
        <w:t xml:space="preserve"> element contains any items that are filtered out of the </w:t>
      </w:r>
      <w:r>
        <w:rPr>
          <w:b/>
        </w:rPr>
        <w:t>Sync</w:t>
      </w:r>
      <w:r>
        <w:t xml:space="preserve"> query due to being outside the </w:t>
      </w:r>
      <w:r>
        <w:rPr>
          <w:b/>
        </w:rPr>
        <w:t>FilterType</w:t>
      </w:r>
      <w:r>
        <w:t xml:space="preserve"> date rang</w:t>
      </w:r>
      <w:r>
        <w:t xml:space="preserve">e, or no longer specified as part of the </w:t>
      </w:r>
      <w:r>
        <w:rPr>
          <w:b/>
        </w:rPr>
        <w:t>SyncOptions</w:t>
      </w:r>
      <w:r>
        <w:t xml:space="preserve"> instructions. For example, if the </w:t>
      </w:r>
      <w:r>
        <w:rPr>
          <w:b/>
        </w:rPr>
        <w:t>SyncOptions</w:t>
      </w:r>
      <w:r>
        <w:t xml:space="preserve"> element no longer specifies SMS class items as being synchronized, the current SMS items on the device will be soft deleted.</w:t>
      </w:r>
    </w:p>
    <w:p w:rsidR="00C45B8D" w:rsidRDefault="008C5507">
      <w:r>
        <w:rPr>
          <w:b/>
        </w:rPr>
        <w:t>Protocol Versions</w:t>
      </w:r>
    </w:p>
    <w:p w:rsidR="00C45B8D" w:rsidRDefault="008C5507">
      <w:r>
        <w:t xml:space="preserve">The following </w:t>
      </w:r>
      <w:r>
        <w:t xml:space="preserve">table specifies the protocol versions that support this element. The client indicates the protocol version being used by setting either the MS-ASProtocolVersion header, as specified in </w:t>
      </w:r>
      <w:hyperlink r:id="rId7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68" w:name="section_2b99f6c99813463394a804dbe4cbf390"/>
      <w:bookmarkStart w:id="869" w:name="_Toc476026314"/>
      <w:r>
        <w:t>Source</w:t>
      </w:r>
      <w:bookmarkEnd w:id="868"/>
      <w:bookmarkEnd w:id="869"/>
    </w:p>
    <w:p w:rsidR="00C45B8D" w:rsidRDefault="008C5507">
      <w:r>
        <w:t xml:space="preserve">The </w:t>
      </w:r>
      <w:r>
        <w:rPr>
          <w:b/>
        </w:rPr>
        <w:t>Source</w:t>
      </w:r>
      <w:r>
        <w:t xml:space="preserve"> element is a required child element of the </w:t>
      </w:r>
      <w:r>
        <w:rPr>
          <w:b/>
        </w:rPr>
        <w:t xml:space="preserve">SmartForward </w:t>
      </w:r>
      <w:r>
        <w:t xml:space="preserve">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requests. In both contexts, it contains information about the source messag</w:t>
      </w:r>
      <w:r>
        <w:t>e.</w:t>
      </w:r>
    </w:p>
    <w:p w:rsidR="00C45B8D" w:rsidRDefault="008C5507">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672"/>
        <w:gridCol w:w="2016"/>
        <w:gridCol w:w="1733"/>
        <w:gridCol w:w="1804"/>
        <w:gridCol w:w="12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C45B8D" w:rsidRDefault="008C5507">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C45B8D" w:rsidRDefault="008C5507">
            <w:pPr>
              <w:pStyle w:val="TableBodyText"/>
            </w:pPr>
            <w:r>
              <w:rPr>
                <w:b/>
              </w:rPr>
              <w:t>FolderId</w:t>
            </w:r>
            <w:r>
              <w:t xml:space="preserve"> (section </w:t>
            </w:r>
            <w:hyperlink w:anchor="Section_84508a3bb91c4ebea3bca31ef448a878" w:history="1">
              <w:r>
                <w:rPr>
                  <w:rStyle w:val="Hyperlink"/>
                </w:rPr>
                <w:t>2.2.3.74</w:t>
              </w:r>
            </w:hyperlink>
            <w:r>
              <w:t xml:space="preserve">) </w:t>
            </w:r>
          </w:p>
          <w:p w:rsidR="00C45B8D" w:rsidRDefault="008C5507">
            <w:pPr>
              <w:pStyle w:val="TableBodyText"/>
            </w:pPr>
            <w:r>
              <w:rPr>
                <w:b/>
              </w:rPr>
              <w:t>ItemId</w:t>
            </w:r>
            <w:r>
              <w:t xml:space="preserve"> (section </w:t>
            </w:r>
            <w:hyperlink w:anchor="Section_9a26355e680b4df4a04e5267def42f37" w:history="1">
              <w:r>
                <w:rPr>
                  <w:rStyle w:val="Hyperlink"/>
                </w:rPr>
                <w:t>2.2.3.93</w:t>
              </w:r>
            </w:hyperlink>
            <w:r>
              <w:t xml:space="preserve">) </w:t>
            </w:r>
          </w:p>
          <w:p w:rsidR="00C45B8D" w:rsidRDefault="008C5507">
            <w:pPr>
              <w:pStyle w:val="TableBodyText"/>
            </w:pPr>
            <w:r>
              <w:rPr>
                <w:b/>
              </w:rPr>
              <w:t>LongId</w:t>
            </w:r>
            <w:r>
              <w:t xml:space="preserve"> (section </w:t>
            </w:r>
            <w:hyperlink w:anchor="Section_21768607bffa41a086341cae18acfc5e" w:history="1">
              <w:r>
                <w:rPr>
                  <w:rStyle w:val="Hyperlink"/>
                </w:rPr>
                <w:t>2.2.3.98.4</w:t>
              </w:r>
            </w:hyperlink>
            <w:r>
              <w:t xml:space="preserve">) </w:t>
            </w:r>
          </w:p>
          <w:p w:rsidR="00C45B8D" w:rsidRDefault="008C5507">
            <w:pPr>
              <w:pStyle w:val="TableBodyText"/>
            </w:pPr>
            <w:r>
              <w:rPr>
                <w:b/>
              </w:rPr>
              <w:t>InstanceId</w:t>
            </w:r>
            <w:r>
              <w:t xml:space="preserve"> (section </w:t>
            </w:r>
            <w:hyperlink w:anchor="Section_ad15d1fe44a144c8b2da55b39bad57b7" w:history="1">
              <w:r>
                <w:rPr>
                  <w:rStyle w:val="Hyperlink"/>
                </w:rPr>
                <w:t>2.2.3.92.2</w:t>
              </w:r>
            </w:hyperlink>
            <w:r>
              <w:t xml:space="preserve">) </w:t>
            </w:r>
          </w:p>
        </w:tc>
        <w:tc>
          <w:tcPr>
            <w:tcW w:w="0" w:type="auto"/>
          </w:tcPr>
          <w:p w:rsidR="00C45B8D" w:rsidRDefault="008C5507">
            <w:pPr>
              <w:pStyle w:val="TableBodyText"/>
              <w:rPr>
                <w:b/>
              </w:rPr>
            </w:pPr>
            <w:r>
              <w:rPr>
                <w:b/>
              </w:rPr>
              <w:t>container</w:t>
            </w:r>
            <w:r>
              <w:t xml:space="preserve"> (</w:t>
            </w:r>
            <w:hyperlink r:id="rId729"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C45B8D" w:rsidRDefault="008C5507">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C45B8D" w:rsidRDefault="008C5507">
            <w:pPr>
              <w:pStyle w:val="TableBodyText"/>
            </w:pPr>
            <w:r>
              <w:rPr>
                <w:b/>
              </w:rPr>
              <w:t>FolderId</w:t>
            </w:r>
            <w:r>
              <w:t xml:space="preserve"> </w:t>
            </w:r>
          </w:p>
          <w:p w:rsidR="00C45B8D" w:rsidRDefault="008C5507">
            <w:pPr>
              <w:pStyle w:val="TableBodyText"/>
            </w:pPr>
            <w:r>
              <w:rPr>
                <w:b/>
              </w:rPr>
              <w:t>ItemId</w:t>
            </w:r>
            <w:r>
              <w:t xml:space="preserve"> </w:t>
            </w:r>
          </w:p>
          <w:p w:rsidR="00C45B8D" w:rsidRDefault="008C5507">
            <w:pPr>
              <w:pStyle w:val="TableBodyText"/>
            </w:pPr>
            <w:r>
              <w:rPr>
                <w:b/>
              </w:rPr>
              <w:t>LongId</w:t>
            </w:r>
            <w:r>
              <w:t xml:space="preserve"> </w:t>
            </w:r>
          </w:p>
          <w:p w:rsidR="00C45B8D" w:rsidRDefault="008C5507">
            <w:pPr>
              <w:pStyle w:val="TableBodyText"/>
            </w:pPr>
            <w:r>
              <w:rPr>
                <w:b/>
              </w:rPr>
              <w:t>InstanceId</w:t>
            </w:r>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8C5507">
      <w:r>
        <w:t xml:space="preserve">If the </w:t>
      </w:r>
      <w:r>
        <w:rPr>
          <w:b/>
        </w:rPr>
        <w:t>LongId</w:t>
      </w:r>
      <w:r>
        <w:t xml:space="preserve"> element is present, the </w:t>
      </w:r>
      <w:r>
        <w:rPr>
          <w:b/>
        </w:rPr>
        <w:t>FolderId</w:t>
      </w:r>
      <w:r>
        <w:t xml:space="preserve"> and </w:t>
      </w:r>
      <w:r>
        <w:rPr>
          <w:b/>
        </w:rPr>
        <w:t>ItemId</w:t>
      </w:r>
      <w:r>
        <w:t xml:space="preserve"> elements MUST NOT be present.</w:t>
      </w:r>
    </w:p>
    <w:p w:rsidR="00C45B8D" w:rsidRDefault="008C5507">
      <w:pPr>
        <w:rPr>
          <w:b/>
        </w:rPr>
      </w:pPr>
      <w:r>
        <w:rPr>
          <w:b/>
        </w:rPr>
        <w:t xml:space="preserve">Protocol </w:t>
      </w:r>
      <w:r>
        <w:rPr>
          <w:b/>
        </w:rPr>
        <w:t>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070"/>
        <w:gridCol w:w="3780"/>
        <w:gridCol w:w="369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070" w:type="dxa"/>
          </w:tcPr>
          <w:p w:rsidR="00C45B8D" w:rsidRDefault="008C5507">
            <w:pPr>
              <w:pStyle w:val="TableHeaderText"/>
            </w:pPr>
            <w:r>
              <w:t>Protocol version</w:t>
            </w:r>
          </w:p>
        </w:tc>
        <w:tc>
          <w:tcPr>
            <w:tcW w:w="3780" w:type="dxa"/>
          </w:tcPr>
          <w:p w:rsidR="00C45B8D" w:rsidRDefault="008C5507">
            <w:pPr>
              <w:pStyle w:val="TableHeaderText"/>
            </w:pPr>
            <w:r>
              <w:t>Element support, SmartForward</w:t>
            </w:r>
          </w:p>
        </w:tc>
        <w:tc>
          <w:tcPr>
            <w:tcW w:w="3690" w:type="dxa"/>
          </w:tcPr>
          <w:p w:rsidR="00C45B8D" w:rsidRDefault="008C5507">
            <w:pPr>
              <w:pStyle w:val="TableHeaderText"/>
            </w:pPr>
            <w:r>
              <w:t>Element support, SmartReply</w:t>
            </w:r>
          </w:p>
        </w:tc>
      </w:tr>
      <w:tr w:rsidR="00C45B8D" w:rsidTr="00C45B8D">
        <w:tc>
          <w:tcPr>
            <w:tcW w:w="2070" w:type="dxa"/>
          </w:tcPr>
          <w:p w:rsidR="00C45B8D" w:rsidRDefault="008C5507">
            <w:pPr>
              <w:pStyle w:val="TableBodyText"/>
            </w:pPr>
            <w:r>
              <w:t>2.5</w:t>
            </w:r>
          </w:p>
        </w:tc>
        <w:tc>
          <w:tcPr>
            <w:tcW w:w="3780" w:type="dxa"/>
          </w:tcPr>
          <w:p w:rsidR="00C45B8D" w:rsidRDefault="00C45B8D">
            <w:pPr>
              <w:pStyle w:val="TableBodyText"/>
            </w:pPr>
          </w:p>
        </w:tc>
        <w:tc>
          <w:tcPr>
            <w:tcW w:w="3690" w:type="dxa"/>
          </w:tcPr>
          <w:p w:rsidR="00C45B8D" w:rsidRDefault="00C45B8D">
            <w:pPr>
              <w:pStyle w:val="TableBodyText"/>
            </w:pPr>
          </w:p>
        </w:tc>
      </w:tr>
      <w:tr w:rsidR="00C45B8D" w:rsidTr="00C45B8D">
        <w:tc>
          <w:tcPr>
            <w:tcW w:w="2070" w:type="dxa"/>
          </w:tcPr>
          <w:p w:rsidR="00C45B8D" w:rsidRDefault="008C5507">
            <w:pPr>
              <w:pStyle w:val="TableBodyText"/>
            </w:pPr>
            <w:r>
              <w:t>12.0</w:t>
            </w:r>
          </w:p>
        </w:tc>
        <w:tc>
          <w:tcPr>
            <w:tcW w:w="3780" w:type="dxa"/>
          </w:tcPr>
          <w:p w:rsidR="00C45B8D" w:rsidRDefault="00C45B8D">
            <w:pPr>
              <w:pStyle w:val="TableBodyText"/>
            </w:pPr>
          </w:p>
        </w:tc>
        <w:tc>
          <w:tcPr>
            <w:tcW w:w="3690" w:type="dxa"/>
          </w:tcPr>
          <w:p w:rsidR="00C45B8D" w:rsidRDefault="00C45B8D">
            <w:pPr>
              <w:pStyle w:val="TableBodyText"/>
            </w:pPr>
          </w:p>
        </w:tc>
      </w:tr>
      <w:tr w:rsidR="00C45B8D" w:rsidTr="00C45B8D">
        <w:tc>
          <w:tcPr>
            <w:tcW w:w="2070" w:type="dxa"/>
          </w:tcPr>
          <w:p w:rsidR="00C45B8D" w:rsidRDefault="008C5507">
            <w:pPr>
              <w:pStyle w:val="TableBodyText"/>
            </w:pPr>
            <w:r>
              <w:t>12.1</w:t>
            </w:r>
          </w:p>
        </w:tc>
        <w:tc>
          <w:tcPr>
            <w:tcW w:w="3780" w:type="dxa"/>
          </w:tcPr>
          <w:p w:rsidR="00C45B8D" w:rsidRDefault="00C45B8D">
            <w:pPr>
              <w:pStyle w:val="TableBodyText"/>
            </w:pPr>
          </w:p>
        </w:tc>
        <w:tc>
          <w:tcPr>
            <w:tcW w:w="3690" w:type="dxa"/>
          </w:tcPr>
          <w:p w:rsidR="00C45B8D" w:rsidRDefault="00C45B8D">
            <w:pPr>
              <w:pStyle w:val="TableBodyText"/>
            </w:pPr>
          </w:p>
        </w:tc>
      </w:tr>
      <w:tr w:rsidR="00C45B8D" w:rsidTr="00C45B8D">
        <w:tc>
          <w:tcPr>
            <w:tcW w:w="2070" w:type="dxa"/>
          </w:tcPr>
          <w:p w:rsidR="00C45B8D" w:rsidRDefault="008C5507">
            <w:pPr>
              <w:pStyle w:val="TableBodyText"/>
            </w:pPr>
            <w:r>
              <w:t>14.0</w:t>
            </w:r>
          </w:p>
        </w:tc>
        <w:tc>
          <w:tcPr>
            <w:tcW w:w="3780" w:type="dxa"/>
          </w:tcPr>
          <w:p w:rsidR="00C45B8D" w:rsidRDefault="008C5507">
            <w:pPr>
              <w:pStyle w:val="TableBodyText"/>
            </w:pPr>
            <w:r>
              <w:t>Yes</w:t>
            </w:r>
          </w:p>
        </w:tc>
        <w:tc>
          <w:tcPr>
            <w:tcW w:w="3690" w:type="dxa"/>
          </w:tcPr>
          <w:p w:rsidR="00C45B8D" w:rsidRDefault="008C5507">
            <w:pPr>
              <w:pStyle w:val="TableBodyText"/>
            </w:pPr>
            <w:r>
              <w:t>Yes</w:t>
            </w:r>
          </w:p>
        </w:tc>
      </w:tr>
      <w:tr w:rsidR="00C45B8D" w:rsidTr="00C45B8D">
        <w:tc>
          <w:tcPr>
            <w:tcW w:w="2070" w:type="dxa"/>
          </w:tcPr>
          <w:p w:rsidR="00C45B8D" w:rsidRDefault="008C5507">
            <w:pPr>
              <w:pStyle w:val="TableBodyText"/>
            </w:pPr>
            <w:r>
              <w:t>14.1</w:t>
            </w:r>
          </w:p>
        </w:tc>
        <w:tc>
          <w:tcPr>
            <w:tcW w:w="3780" w:type="dxa"/>
          </w:tcPr>
          <w:p w:rsidR="00C45B8D" w:rsidRDefault="008C5507">
            <w:pPr>
              <w:pStyle w:val="TableBodyText"/>
            </w:pPr>
            <w:r>
              <w:t>Yes</w:t>
            </w:r>
          </w:p>
        </w:tc>
        <w:tc>
          <w:tcPr>
            <w:tcW w:w="3690" w:type="dxa"/>
          </w:tcPr>
          <w:p w:rsidR="00C45B8D" w:rsidRDefault="008C5507">
            <w:pPr>
              <w:pStyle w:val="TableBodyText"/>
            </w:pPr>
            <w:r>
              <w:t>Yes</w:t>
            </w:r>
          </w:p>
        </w:tc>
      </w:tr>
      <w:tr w:rsidR="00C45B8D" w:rsidTr="00C45B8D">
        <w:tc>
          <w:tcPr>
            <w:tcW w:w="2070" w:type="dxa"/>
          </w:tcPr>
          <w:p w:rsidR="00C45B8D" w:rsidRDefault="008C5507">
            <w:pPr>
              <w:pStyle w:val="TableBodyText"/>
            </w:pPr>
            <w:r>
              <w:lastRenderedPageBreak/>
              <w:t>16.0</w:t>
            </w:r>
          </w:p>
        </w:tc>
        <w:tc>
          <w:tcPr>
            <w:tcW w:w="3780" w:type="dxa"/>
          </w:tcPr>
          <w:p w:rsidR="00C45B8D" w:rsidRDefault="008C5507">
            <w:pPr>
              <w:pStyle w:val="TableBodyText"/>
            </w:pPr>
            <w:r>
              <w:t>Yes</w:t>
            </w:r>
          </w:p>
        </w:tc>
        <w:tc>
          <w:tcPr>
            <w:tcW w:w="3690" w:type="dxa"/>
          </w:tcPr>
          <w:p w:rsidR="00C45B8D" w:rsidRDefault="008C5507">
            <w:pPr>
              <w:pStyle w:val="TableBodyText"/>
            </w:pPr>
            <w:r>
              <w:t>Yes</w:t>
            </w:r>
          </w:p>
        </w:tc>
      </w:tr>
      <w:tr w:rsidR="00C45B8D" w:rsidTr="00C45B8D">
        <w:tc>
          <w:tcPr>
            <w:tcW w:w="2070" w:type="dxa"/>
          </w:tcPr>
          <w:p w:rsidR="00C45B8D" w:rsidRDefault="008C5507">
            <w:pPr>
              <w:pStyle w:val="TableBodyText"/>
            </w:pPr>
            <w:r>
              <w:t>16.1</w:t>
            </w:r>
          </w:p>
        </w:tc>
        <w:tc>
          <w:tcPr>
            <w:tcW w:w="3780" w:type="dxa"/>
          </w:tcPr>
          <w:p w:rsidR="00C45B8D" w:rsidRDefault="008C5507">
            <w:pPr>
              <w:pStyle w:val="TableBodyText"/>
            </w:pPr>
            <w:r>
              <w:t>Yes</w:t>
            </w:r>
          </w:p>
        </w:tc>
        <w:tc>
          <w:tcPr>
            <w:tcW w:w="3690" w:type="dxa"/>
          </w:tcPr>
          <w:p w:rsidR="00C45B8D" w:rsidRDefault="008C5507">
            <w:pPr>
              <w:pStyle w:val="TableBodyText"/>
            </w:pPr>
            <w:r>
              <w:t>Yes</w:t>
            </w:r>
          </w:p>
        </w:tc>
      </w:tr>
    </w:tbl>
    <w:p w:rsidR="00C45B8D" w:rsidRDefault="00C45B8D"/>
    <w:p w:rsidR="00C45B8D" w:rsidRDefault="008C5507">
      <w:pPr>
        <w:pStyle w:val="Heading4"/>
      </w:pPr>
      <w:bookmarkStart w:id="870" w:name="section_de78638722d44f6baaae311dd5d8da05"/>
      <w:bookmarkStart w:id="871" w:name="_Toc476026315"/>
      <w:r>
        <w:t>SrcFldId</w:t>
      </w:r>
      <w:bookmarkEnd w:id="870"/>
      <w:bookmarkEnd w:id="871"/>
    </w:p>
    <w:p w:rsidR="00C45B8D" w:rsidRDefault="008C5507">
      <w:r>
        <w:t xml:space="preserve">The </w:t>
      </w:r>
      <w:r>
        <w:rPr>
          <w:b/>
        </w:rPr>
        <w:t>SrcFldId</w:t>
      </w:r>
      <w:r>
        <w:t xml:space="preserve"> element is a required child element of the </w:t>
      </w:r>
      <w:r>
        <w:rPr>
          <w:b/>
        </w:rPr>
        <w:t xml:space="preserve">Move </w:t>
      </w:r>
      <w:r>
        <w:t xml:space="preserve">element in </w:t>
      </w:r>
      <w:r>
        <w:rPr>
          <w:b/>
        </w:rPr>
        <w:t>MoveItems</w:t>
      </w:r>
      <w:r>
        <w:t xml:space="preserve"> command requests that specifies the server ID of the source folder (that is, the folder that contains the items to be moved).</w:t>
      </w:r>
    </w:p>
    <w:p w:rsidR="00C45B8D" w:rsidRDefault="008C5507">
      <w:r>
        <w:t xml:space="preserve">Elements referenced in this section are defined in the </w:t>
      </w:r>
      <w:r>
        <w:rPr>
          <w:b/>
        </w:rPr>
        <w:t>Move</w:t>
      </w:r>
      <w:r>
        <w:t xml:space="preserve"> namespace, except where otherwise indicated by the presence of a name</w:t>
      </w:r>
      <w:r>
        <w:t xml:space="preserv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81"/>
        <w:gridCol w:w="1827"/>
        <w:gridCol w:w="1294"/>
        <w:gridCol w:w="2015"/>
        <w:gridCol w:w="135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C45B8D" w:rsidRDefault="008C5507">
            <w:pPr>
              <w:pStyle w:val="TableBodyText"/>
            </w:pPr>
            <w:r>
              <w:rPr>
                <w:b/>
              </w:rPr>
              <w:t xml:space="preserve">Move </w:t>
            </w:r>
            <w:r>
              <w:t xml:space="preserve">(section </w:t>
            </w:r>
            <w:hyperlink w:anchor="Section_0a647fe80eaf44aab15129da31e55714" w:history="1">
              <w:r>
                <w:rPr>
                  <w:rStyle w:val="Hyperlink"/>
                </w:rPr>
                <w:t>2.2.3.117.2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731" w:anchor="Section_dcfe20e1cb36457f8c7be5c61351f7d3">
              <w:r>
                <w:rPr>
                  <w:rStyle w:val="Hyperlink"/>
                </w:rPr>
                <w:t>[MS-ASDTYPE]</w:t>
              </w:r>
            </w:hyperlink>
            <w:r>
              <w:t xml:space="preserve"> section 2.7)</w:t>
            </w:r>
          </w:p>
        </w:tc>
        <w:tc>
          <w:tcPr>
            <w:tcW w:w="0" w:type="auto"/>
          </w:tcPr>
          <w:p w:rsidR="00C45B8D" w:rsidRDefault="008C5507">
            <w:pPr>
              <w:pStyle w:val="TableBodyText"/>
            </w:pPr>
            <w:r>
              <w:t>1…1 (required)</w:t>
            </w:r>
          </w:p>
        </w:tc>
      </w:tr>
    </w:tbl>
    <w:p w:rsidR="00C45B8D" w:rsidRDefault="008C5507">
      <w:r>
        <w:t xml:space="preserve">The server ID of the source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xml:space="preserve">). The </w:t>
      </w:r>
      <w:r>
        <w:rPr>
          <w:b/>
        </w:rPr>
        <w:t>SrcFldId</w:t>
      </w:r>
      <w:r>
        <w:t xml:space="preserve"> element value can be up to 64 characters in length.</w:t>
      </w:r>
    </w:p>
    <w:p w:rsidR="00C45B8D" w:rsidRDefault="008C5507">
      <w:r>
        <w:rPr>
          <w:b/>
        </w:rPr>
        <w:t>Protocol Versions</w:t>
      </w:r>
    </w:p>
    <w:p w:rsidR="00C45B8D" w:rsidRDefault="008C5507">
      <w:r>
        <w:t xml:space="preserve">The </w:t>
      </w:r>
      <w:r>
        <w:t xml:space="preserve">following table specifies the protocol versions that support this element. The client indicates the protocol version being used by setting either the MS-ASProtocolVersion header, as specified in </w:t>
      </w:r>
      <w:hyperlink r:id="rId7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72" w:name="section_bbd05a4b0b244fd2808a50f7b6dc6d64"/>
      <w:bookmarkStart w:id="873" w:name="_Toc476026316"/>
      <w:r>
        <w:t>SrcMsgId</w:t>
      </w:r>
      <w:bookmarkEnd w:id="872"/>
      <w:bookmarkEnd w:id="873"/>
    </w:p>
    <w:p w:rsidR="00C45B8D" w:rsidRDefault="008C5507">
      <w:r>
        <w:t xml:space="preserve">The </w:t>
      </w:r>
      <w:r>
        <w:rPr>
          <w:b/>
        </w:rPr>
        <w:t>SrcMsgId</w:t>
      </w:r>
      <w:r>
        <w:t xml:space="preserve"> element is a required child element of the </w:t>
      </w:r>
      <w:r>
        <w:rPr>
          <w:b/>
        </w:rPr>
        <w:t>Move</w:t>
      </w:r>
      <w:r>
        <w:t xml:space="preserve"> element in </w:t>
      </w:r>
      <w:r>
        <w:rPr>
          <w:b/>
        </w:rPr>
        <w:t>MoveItems</w:t>
      </w:r>
      <w:r>
        <w:t xml:space="preserve"> command requests that specifies the server ID of the item to be moved. The </w:t>
      </w:r>
      <w:r>
        <w:rPr>
          <w:b/>
        </w:rPr>
        <w:t>SrcMsgId</w:t>
      </w:r>
      <w:r>
        <w:t xml:space="preserve"> element is a required child element of the </w:t>
      </w:r>
      <w:r>
        <w:rPr>
          <w:b/>
        </w:rPr>
        <w:t xml:space="preserve">Response </w:t>
      </w:r>
      <w:r>
        <w:t xml:space="preserve">element in </w:t>
      </w:r>
      <w:r>
        <w:rPr>
          <w:b/>
        </w:rPr>
        <w:t xml:space="preserve">MoveItems </w:t>
      </w:r>
      <w:r>
        <w:t xml:space="preserve">command responses that specifies the server ID of the item that was moved. The </w:t>
      </w:r>
      <w:r>
        <w:rPr>
          <w:b/>
        </w:rPr>
        <w:t>SrcMsgId</w:t>
      </w:r>
      <w:r>
        <w:t xml:space="preserve"> element value can be up to 64 characters in length.</w:t>
      </w:r>
    </w:p>
    <w:p w:rsidR="00C45B8D" w:rsidRDefault="008C5507">
      <w:r>
        <w:lastRenderedPageBreak/>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920"/>
        <w:gridCol w:w="1971"/>
        <w:gridCol w:w="1281"/>
        <w:gridCol w:w="1962"/>
        <w:gridCol w:w="13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C45B8D" w:rsidRDefault="008C5507">
            <w:pPr>
              <w:pStyle w:val="TableBodyText"/>
            </w:pPr>
            <w:r>
              <w:rPr>
                <w:b/>
              </w:rPr>
              <w:t>Move</w:t>
            </w:r>
            <w:r>
              <w:t xml:space="preserve"> (section </w:t>
            </w:r>
            <w:hyperlink w:anchor="Section_0a647fe80eaf44aab15129da31e55714" w:history="1">
              <w:r>
                <w:rPr>
                  <w:rStyle w:val="Hyperlink"/>
                </w:rPr>
                <w:t>2.2.3.117.2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733"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MoveItems </w:t>
            </w:r>
            <w:r>
              <w:t>command response</w:t>
            </w:r>
          </w:p>
        </w:tc>
        <w:tc>
          <w:tcPr>
            <w:tcW w:w="0" w:type="auto"/>
          </w:tcPr>
          <w:p w:rsidR="00C45B8D" w:rsidRDefault="008C5507">
            <w:pPr>
              <w:pStyle w:val="TableBodyText"/>
            </w:pPr>
            <w:r>
              <w:rPr>
                <w:b/>
              </w:rPr>
              <w:t>Response</w:t>
            </w:r>
            <w:r>
              <w:t xml:space="preserve"> (section </w:t>
            </w:r>
            <w:hyperlink w:anchor="Section_cf8a82a541b64d88bc41e4b4ec2d3122" w:history="1">
              <w:r>
                <w:rPr>
                  <w:rStyle w:val="Hyperlink"/>
                </w:rPr>
                <w:t>2.2.3.153.5</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 xml:space="preserve">1…1 </w:t>
            </w:r>
            <w:r>
              <w:t>(required)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74" w:name="section_4b26bd301f9d4a80a6b3e9b97186a3e4"/>
      <w:bookmarkStart w:id="875" w:name="_Toc476026317"/>
      <w:r>
        <w:t>StartTime</w:t>
      </w:r>
      <w:bookmarkEnd w:id="874"/>
      <w:bookmarkEnd w:id="875"/>
    </w:p>
    <w:p w:rsidR="00C45B8D" w:rsidRDefault="008C5507">
      <w:r>
        <w:t xml:space="preserve">The </w:t>
      </w:r>
      <w:r>
        <w:rPr>
          <w:b/>
        </w:rPr>
        <w:t>StartTime</w:t>
      </w:r>
      <w:r>
        <w:t xml:space="preserve"> element is used in the following command requests and responses:</w:t>
      </w:r>
    </w:p>
    <w:p w:rsidR="00C45B8D" w:rsidRDefault="008C5507">
      <w:pPr>
        <w:pStyle w:val="ListParagraph"/>
        <w:numPr>
          <w:ilvl w:val="0"/>
          <w:numId w:val="56"/>
        </w:numPr>
      </w:pPr>
      <w:r>
        <w:rPr>
          <w:b/>
        </w:rPr>
        <w:t xml:space="preserve">ResolveRecipients </w:t>
      </w:r>
      <w:r>
        <w:t xml:space="preserve">command requests (section </w:t>
      </w:r>
      <w:hyperlink w:anchor="Section_af10e71badf140e98074cccd9a4889a2" w:history="1">
        <w:r>
          <w:rPr>
            <w:rStyle w:val="Hyperlink"/>
          </w:rPr>
          <w:t>2.2.1.15</w:t>
        </w:r>
      </w:hyperlink>
      <w:r>
        <w:t>)</w:t>
      </w:r>
    </w:p>
    <w:p w:rsidR="00C45B8D" w:rsidRDefault="008C5507">
      <w:pPr>
        <w:pStyle w:val="ListParagraph"/>
        <w:numPr>
          <w:ilvl w:val="0"/>
          <w:numId w:val="56"/>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C45B8D" w:rsidRDefault="008C5507">
      <w:r>
        <w:t xml:space="preserve">The definition of the </w:t>
      </w:r>
      <w:r>
        <w:rPr>
          <w:b/>
        </w:rPr>
        <w:t>StartTime</w:t>
      </w:r>
      <w:r>
        <w:t xml:space="preserve"> element differs according to the context in which it is used. For more details, see section </w:t>
      </w:r>
      <w:hyperlink w:anchor="Section_fd94d8a06bac445498f412b0e382cf33" w:history="1">
        <w:r>
          <w:rPr>
            <w:rStyle w:val="Hyperlink"/>
          </w:rPr>
          <w:t>2.2.3.176.1</w:t>
        </w:r>
      </w:hyperlink>
      <w:r>
        <w:t xml:space="preserve"> and section </w:t>
      </w:r>
      <w:hyperlink w:anchor="Section_b2d8271067674c4980a5b43f60bc1b3a" w:history="1">
        <w:r>
          <w:rPr>
            <w:rStyle w:val="Hyperlink"/>
          </w:rPr>
          <w:t>2.2.3.176.2</w:t>
        </w:r>
      </w:hyperlink>
      <w:r>
        <w:t>.</w:t>
      </w:r>
    </w:p>
    <w:p w:rsidR="00C45B8D" w:rsidRDefault="008C5507">
      <w:pPr>
        <w:pStyle w:val="Heading5"/>
      </w:pPr>
      <w:bookmarkStart w:id="876" w:name="section_fd94d8a06bac445498f412b0e382cf33"/>
      <w:bookmarkStart w:id="877" w:name="_Toc476026318"/>
      <w:r>
        <w:t>StartTime (ResolveRecipients)</w:t>
      </w:r>
      <w:bookmarkEnd w:id="876"/>
      <w:bookmarkEnd w:id="877"/>
    </w:p>
    <w:p w:rsidR="00C45B8D" w:rsidRDefault="008C5507">
      <w:r>
        <w:t xml:space="preserve">The </w:t>
      </w:r>
      <w:r>
        <w:rPr>
          <w:b/>
        </w:rPr>
        <w:t>StartTime</w:t>
      </w:r>
      <w:r>
        <w:t xml:space="preserve"> element is a required child element of the </w:t>
      </w:r>
      <w:r>
        <w:rPr>
          <w:b/>
        </w:rPr>
        <w:t xml:space="preserve">Availability </w:t>
      </w:r>
      <w:r>
        <w:t xml:space="preserve">element in </w:t>
      </w:r>
      <w:r>
        <w:rPr>
          <w:b/>
        </w:rPr>
        <w:t>ResolveRec</w:t>
      </w:r>
      <w:r>
        <w:rPr>
          <w:b/>
        </w:rPr>
        <w:t>ipients</w:t>
      </w:r>
      <w:r>
        <w:t xml:space="preserve"> command requests that identifies the start of the span of free/busy time requested by the client.</w:t>
      </w:r>
      <w:bookmarkStart w:id="878" w:name="z50"/>
      <w:bookmarkEnd w:id="878"/>
    </w:p>
    <w:p w:rsidR="00C45B8D" w:rsidRDefault="008C5507">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081"/>
        <w:gridCol w:w="1843"/>
        <w:gridCol w:w="1259"/>
        <w:gridCol w:w="1980"/>
        <w:gridCol w:w="131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w:t>
            </w:r>
            <w:r>
              <w: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Availability</w:t>
            </w:r>
            <w:r>
              <w:t xml:space="preserve"> (section </w:t>
            </w:r>
            <w:hyperlink w:anchor="Section_50e464db4c354da8bd4c302437fe27df" w:history="1">
              <w:r>
                <w:rPr>
                  <w:rStyle w:val="Hyperlink"/>
                </w:rPr>
                <w:t>2.2.3.16</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datetime</w:t>
            </w:r>
            <w:r>
              <w:t xml:space="preserve"> (</w:t>
            </w:r>
            <w:hyperlink r:id="rId735" w:anchor="Section_dcfe20e1cb36457f8c7be5c61351f7d3">
              <w:r>
                <w:rPr>
                  <w:rStyle w:val="Hyperlink"/>
                </w:rPr>
                <w:t>[MS-ASDTYPE]</w:t>
              </w:r>
            </w:hyperlink>
            <w:r>
              <w:t xml:space="preserve"> section 2.3)</w:t>
            </w:r>
            <w:r>
              <w:rPr>
                <w:b/>
              </w:rPr>
              <w:t xml:space="preserve"> </w:t>
            </w:r>
          </w:p>
        </w:tc>
        <w:tc>
          <w:tcPr>
            <w:tcW w:w="0" w:type="auto"/>
          </w:tcPr>
          <w:p w:rsidR="00C45B8D" w:rsidRDefault="008C5507">
            <w:pPr>
              <w:pStyle w:val="TableBodyText"/>
            </w:pPr>
            <w:r>
              <w:t>1...1 (required)</w:t>
            </w:r>
          </w:p>
        </w:tc>
      </w:tr>
    </w:tbl>
    <w:p w:rsidR="00C45B8D" w:rsidRDefault="008C5507">
      <w:r>
        <w:t xml:space="preserve">If the </w:t>
      </w:r>
      <w:r>
        <w:rPr>
          <w:b/>
        </w:rPr>
        <w:t>Availability</w:t>
      </w:r>
      <w:r>
        <w:t xml:space="preserve"> element is included in the request, the request MUST also include the </w:t>
      </w:r>
      <w:r>
        <w:rPr>
          <w:b/>
        </w:rPr>
        <w:t>StartTime</w:t>
      </w:r>
      <w:r>
        <w:t xml:space="preserve"> element.</w:t>
      </w:r>
    </w:p>
    <w:p w:rsidR="00C45B8D" w:rsidRDefault="008C5507">
      <w:r>
        <w:t xml:space="preserve">If the client sends an invalid </w:t>
      </w:r>
      <w:r>
        <w:rPr>
          <w:b/>
        </w:rPr>
        <w:t>StartTime</w:t>
      </w:r>
      <w:r>
        <w:t xml:space="preserve"> element value, then the server returns a </w:t>
      </w:r>
      <w:r>
        <w:rPr>
          <w:b/>
        </w:rPr>
        <w:t>Status</w:t>
      </w:r>
      <w:r>
        <w:t xml:space="preserve"> element (section </w:t>
      </w:r>
      <w:hyperlink w:anchor="Section_71628fd7d2a54bb2a6afabedbaa341d9" w:history="1">
        <w:r>
          <w:rPr>
            <w:rStyle w:val="Hyperlink"/>
          </w:rPr>
          <w:t>2.2.3.177.12</w:t>
        </w:r>
      </w:hyperlink>
      <w:r>
        <w:t xml:space="preserve">) value of 5 in the </w:t>
      </w:r>
      <w:r>
        <w:rPr>
          <w:b/>
        </w:rPr>
        <w:t>ResolveRecipients</w:t>
      </w:r>
      <w:r>
        <w:t xml:space="preserve"> command response.</w:t>
      </w:r>
    </w:p>
    <w:p w:rsidR="00C45B8D" w:rsidRDefault="008C5507">
      <w:r>
        <w:rPr>
          <w:b/>
        </w:rPr>
        <w:t>Protocol Versions</w:t>
      </w:r>
    </w:p>
    <w:p w:rsidR="00C45B8D" w:rsidRDefault="008C5507">
      <w:r>
        <w:t xml:space="preserve">The </w:t>
      </w:r>
      <w:r>
        <w:t xml:space="preserve">following table specifies the protocol versions that support this element. The client indicates the protocol version being used by setting either the MS-ASProtocolVersion header, as specified in </w:t>
      </w:r>
      <w:hyperlink r:id="rId7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79" w:name="section_b2d8271067674c4980a5b43f60bc1b3a"/>
      <w:bookmarkStart w:id="880" w:name="_Toc476026319"/>
      <w:r>
        <w:t>StartTime (Settings)</w:t>
      </w:r>
      <w:bookmarkEnd w:id="879"/>
      <w:bookmarkEnd w:id="880"/>
    </w:p>
    <w:p w:rsidR="00C45B8D" w:rsidRDefault="008C5507">
      <w:r>
        <w:t xml:space="preserve">The </w:t>
      </w:r>
      <w:r>
        <w:rPr>
          <w:b/>
        </w:rPr>
        <w:t>StartTime</w:t>
      </w:r>
      <w:r>
        <w:t xml:space="preserve"> element is an optional child element of the </w:t>
      </w:r>
      <w:r>
        <w:rPr>
          <w:b/>
        </w:rPr>
        <w:t xml:space="preserve">Set </w:t>
      </w:r>
      <w:r>
        <w:t xml:space="preserve">element in </w:t>
      </w:r>
      <w:r>
        <w:rPr>
          <w:b/>
        </w:rPr>
        <w:t xml:space="preserve">Settings </w:t>
      </w:r>
      <w:r>
        <w:t xml:space="preserve">command </w:t>
      </w:r>
      <w:r>
        <w:rPr>
          <w:b/>
        </w:rPr>
        <w:t>Oof</w:t>
      </w:r>
      <w:r>
        <w:t xml:space="preserve"> requests and an optional child element of the </w:t>
      </w:r>
      <w:r>
        <w:rPr>
          <w:b/>
        </w:rPr>
        <w:t xml:space="preserve">Get </w:t>
      </w:r>
      <w:r>
        <w:t xml:space="preserve">element in </w:t>
      </w:r>
      <w:r>
        <w:rPr>
          <w:b/>
        </w:rPr>
        <w:t xml:space="preserve">Settings </w:t>
      </w:r>
      <w:r>
        <w:t xml:space="preserve">command </w:t>
      </w:r>
      <w:r>
        <w:rPr>
          <w:b/>
        </w:rPr>
        <w:t>Oof</w:t>
      </w:r>
      <w:r>
        <w:t xml:space="preserve"> responses. It is used with the </w:t>
      </w:r>
      <w:r>
        <w:rPr>
          <w:b/>
        </w:rPr>
        <w:t>EndTime</w:t>
      </w:r>
      <w:r>
        <w:t xml:space="preserve"> element (section </w:t>
      </w:r>
      <w:hyperlink w:anchor="Section_6ee7533d303d4967b0d882a3b51ce242" w:history="1">
        <w:r>
          <w:rPr>
            <w:rStyle w:val="Hyperlink"/>
          </w:rPr>
          <w:t>2.2.3.61.2</w:t>
        </w:r>
      </w:hyperlink>
      <w:r>
        <w:t>) to specify the range of time during which the user is out of office.</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61"/>
        <w:gridCol w:w="1594"/>
        <w:gridCol w:w="1300"/>
        <w:gridCol w:w="217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 xml:space="preserve">Parent </w:t>
            </w:r>
            <w:r>
              <w:t>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datetime</w:t>
            </w:r>
            <w:r>
              <w:t xml:space="preserve"> (</w:t>
            </w:r>
            <w:hyperlink r:id="rId737" w:anchor="Section_dcfe20e1cb36457f8c7be5c61351f7d3">
              <w:r>
                <w:rPr>
                  <w:rStyle w:val="Hyperlink"/>
                </w:rPr>
                <w:t>[MS-ASDTYPE]</w:t>
              </w:r>
            </w:hyperlink>
            <w:r>
              <w:t xml:space="preserve"> section 2.3)</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Settings </w:t>
            </w:r>
            <w:r>
              <w:t xml:space="preserve">command </w:t>
            </w:r>
            <w:r>
              <w:rPr>
                <w:b/>
              </w:rPr>
              <w:t>Oof</w:t>
            </w:r>
            <w:r>
              <w:t xml:space="preserve"> response</w:t>
            </w:r>
          </w:p>
        </w:tc>
        <w:tc>
          <w:tcPr>
            <w:tcW w:w="0" w:type="auto"/>
          </w:tcPr>
          <w:p w:rsidR="00C45B8D" w:rsidRDefault="008C5507">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datetime</w:t>
            </w:r>
            <w:r>
              <w:rPr>
                <w:b/>
              </w:rPr>
              <w:t xml:space="preserve"> </w:t>
            </w:r>
          </w:p>
        </w:tc>
        <w:tc>
          <w:tcPr>
            <w:tcW w:w="0" w:type="auto"/>
          </w:tcPr>
          <w:p w:rsidR="00C45B8D" w:rsidRDefault="008C5507">
            <w:pPr>
              <w:pStyle w:val="TableBodyText"/>
            </w:pPr>
            <w:r>
              <w:t>0...1 (optional)</w:t>
            </w:r>
          </w:p>
        </w:tc>
      </w:tr>
    </w:tbl>
    <w:p w:rsidR="00C45B8D" w:rsidRDefault="008C5507">
      <w:r>
        <w:t xml:space="preserve">The </w:t>
      </w:r>
      <w:r>
        <w:rPr>
          <w:b/>
        </w:rPr>
        <w:t>StartTime</w:t>
      </w:r>
      <w:r>
        <w:t xml:space="preserve"> element can be present within the </w:t>
      </w:r>
      <w:r>
        <w:rPr>
          <w:b/>
        </w:rPr>
        <w:t>Get</w:t>
      </w:r>
      <w:r>
        <w:t xml:space="preserve"> element of the </w:t>
      </w:r>
      <w:r>
        <w:rPr>
          <w:b/>
        </w:rPr>
        <w:t>Settings</w:t>
      </w:r>
      <w:r>
        <w:t xml:space="preserve"> response for the </w:t>
      </w:r>
      <w:r>
        <w:rPr>
          <w:b/>
        </w:rPr>
        <w:t>Oof</w:t>
      </w:r>
      <w:r>
        <w:t xml:space="preserve"> element (section </w:t>
      </w:r>
      <w:hyperlink w:anchor="Section_30eaf13318c54c218b977984b52aa9d4" w:history="1">
        <w:r>
          <w:rPr>
            <w:rStyle w:val="Hyperlink"/>
          </w:rPr>
          <w:t>2.2.3.122</w:t>
        </w:r>
      </w:hyperlink>
      <w:r>
        <w:t xml:space="preserve">), or within the </w:t>
      </w:r>
      <w:r>
        <w:rPr>
          <w:b/>
        </w:rPr>
        <w:t>Set</w:t>
      </w:r>
      <w:r>
        <w:t xml:space="preserve"> element of the </w:t>
      </w:r>
      <w:r>
        <w:rPr>
          <w:b/>
        </w:rPr>
        <w:t>Settings</w:t>
      </w:r>
      <w:r>
        <w:t xml:space="preserve"> request for the </w:t>
      </w:r>
      <w:r>
        <w:rPr>
          <w:b/>
        </w:rPr>
        <w:t>Oof</w:t>
      </w:r>
      <w:r>
        <w:t xml:space="preserve"> element.</w:t>
      </w:r>
    </w:p>
    <w:p w:rsidR="00C45B8D" w:rsidRDefault="008C5507">
      <w:r>
        <w:lastRenderedPageBreak/>
        <w:t xml:space="preserve">In a </w:t>
      </w:r>
      <w:r>
        <w:rPr>
          <w:b/>
        </w:rPr>
        <w:t>Set</w:t>
      </w:r>
      <w:r>
        <w:t xml:space="preserve"> </w:t>
      </w:r>
      <w:r>
        <w:rPr>
          <w:b/>
        </w:rPr>
        <w:t>Oof</w:t>
      </w:r>
      <w:r>
        <w:t xml:space="preserve"> node, both </w:t>
      </w:r>
      <w:r>
        <w:rPr>
          <w:b/>
        </w:rPr>
        <w:t>StartTime</w:t>
      </w:r>
      <w:r>
        <w:t xml:space="preserve"> and </w:t>
      </w:r>
      <w:r>
        <w:rPr>
          <w:b/>
        </w:rPr>
        <w:t>EndTime</w:t>
      </w:r>
      <w:r>
        <w:t xml:space="preserve"> elements MUST be included in the </w:t>
      </w:r>
      <w:r>
        <w:rPr>
          <w:b/>
        </w:rPr>
        <w:t>Settings</w:t>
      </w:r>
      <w:r>
        <w:t xml:space="preserve"> request, or neither the </w:t>
      </w:r>
      <w:r>
        <w:rPr>
          <w:b/>
        </w:rPr>
        <w:t>StartTime</w:t>
      </w:r>
      <w:r>
        <w:t xml:space="preserve"> element nor the </w:t>
      </w:r>
      <w:r>
        <w:rPr>
          <w:b/>
        </w:rPr>
        <w:t>EndTime</w:t>
      </w:r>
      <w:r>
        <w:t xml:space="preserve"> element MUST be included in the </w:t>
      </w:r>
      <w:r>
        <w:rPr>
          <w:b/>
        </w:rPr>
        <w:t>Settings</w:t>
      </w:r>
      <w:r>
        <w:t xml:space="preserve"> request. If either the </w:t>
      </w:r>
      <w:r>
        <w:rPr>
          <w:b/>
        </w:rPr>
        <w:t>StartTime</w:t>
      </w:r>
      <w:r>
        <w:t xml:space="preserve"> element or the </w:t>
      </w:r>
      <w:r>
        <w:rPr>
          <w:b/>
        </w:rPr>
        <w:t>EndTime</w:t>
      </w:r>
      <w:r>
        <w:t xml:space="preserve"> element is included in the request without the other, a </w:t>
      </w:r>
      <w:r>
        <w:rPr>
          <w:b/>
        </w:rPr>
        <w:t>Status</w:t>
      </w:r>
      <w:r>
        <w:t xml:space="preserve"> element (section </w:t>
      </w:r>
      <w:hyperlink w:anchor="Section_edc5c50b7a4e44ed865c28f814af41c6" w:history="1">
        <w:r>
          <w:rPr>
            <w:rStyle w:val="Hyperlink"/>
          </w:rPr>
          <w:t>2.2.3.177.15</w:t>
        </w:r>
      </w:hyperlink>
      <w:r>
        <w:t xml:space="preserve">) value of 2 is returned as a child element of the </w:t>
      </w:r>
      <w:r>
        <w:rPr>
          <w:b/>
        </w:rPr>
        <w:t>Oof</w:t>
      </w:r>
      <w:r>
        <w:t xml:space="preserve"> element.</w:t>
      </w:r>
    </w:p>
    <w:p w:rsidR="00C45B8D" w:rsidRDefault="008C5507">
      <w:r>
        <w:rPr>
          <w:b/>
        </w:rPr>
        <w:t>Protocol Version</w:t>
      </w:r>
      <w:r>
        <w:rPr>
          <w:b/>
        </w:rPr>
        <w:t>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881" w:name="section_3bc7cad1daa74a18965bb5fbf2a3b510"/>
      <w:bookmarkStart w:id="882" w:name="_Toc476026320"/>
      <w:r>
        <w:t>Status</w:t>
      </w:r>
      <w:bookmarkEnd w:id="881"/>
      <w:bookmarkEnd w:id="882"/>
    </w:p>
    <w:p w:rsidR="00C45B8D" w:rsidRDefault="008C5507">
      <w:r>
        <w:t xml:space="preserve">The </w:t>
      </w:r>
      <w:r>
        <w:rPr>
          <w:b/>
        </w:rPr>
        <w:t>Status</w:t>
      </w:r>
      <w:r>
        <w:t xml:space="preserve"> element is used in the following command responses:</w:t>
      </w:r>
    </w:p>
    <w:p w:rsidR="00C45B8D" w:rsidRDefault="008C5507">
      <w:pPr>
        <w:pStyle w:val="ListParagraph"/>
        <w:numPr>
          <w:ilvl w:val="0"/>
          <w:numId w:val="56"/>
        </w:numPr>
      </w:pPr>
      <w:r>
        <w:rPr>
          <w:b/>
        </w:rPr>
        <w:t xml:space="preserve">Autodiscover </w:t>
      </w:r>
      <w:r>
        <w:t xml:space="preserve">command responses (section </w:t>
      </w:r>
      <w:hyperlink w:anchor="Section_1a3e248319924581942e5f6214605062" w:history="1">
        <w:r>
          <w:rPr>
            <w:rStyle w:val="Hyperlink"/>
          </w:rPr>
          <w:t>2.2.1.1</w:t>
        </w:r>
      </w:hyperlink>
      <w:r>
        <w:t>)</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rPr>
          <w:b/>
        </w:rPr>
      </w:pPr>
      <w:r>
        <w:rPr>
          <w:b/>
        </w:rPr>
        <w:t xml:space="preserve">FolderCreate </w:t>
      </w:r>
      <w:r>
        <w:t xml:space="preserve">command responses (section </w:t>
      </w:r>
      <w:hyperlink w:anchor="Section_6f182dfb506e4e8ebe82ef814cc4e9d5" w:history="1">
        <w:r>
          <w:rPr>
            <w:rStyle w:val="Hyperlink"/>
          </w:rPr>
          <w:t>2.2.1.3</w:t>
        </w:r>
      </w:hyperlink>
      <w:r>
        <w:t>)</w:t>
      </w:r>
    </w:p>
    <w:p w:rsidR="00C45B8D" w:rsidRDefault="008C5507">
      <w:pPr>
        <w:pStyle w:val="ListParagraph"/>
        <w:numPr>
          <w:ilvl w:val="0"/>
          <w:numId w:val="56"/>
        </w:numPr>
        <w:rPr>
          <w:b/>
        </w:rPr>
      </w:pPr>
      <w:r>
        <w:rPr>
          <w:b/>
        </w:rPr>
        <w:t xml:space="preserve">FolderDelete </w:t>
      </w:r>
      <w:r>
        <w:t xml:space="preserve">command responses (section </w:t>
      </w:r>
      <w:hyperlink w:anchor="Section_731d53ee7f324888aee21072bc30c651" w:history="1">
        <w:r>
          <w:rPr>
            <w:rStyle w:val="Hyperlink"/>
          </w:rPr>
          <w:t>2.2.1.4</w:t>
        </w:r>
      </w:hyperlink>
      <w:r>
        <w:t>)</w:t>
      </w:r>
    </w:p>
    <w:p w:rsidR="00C45B8D" w:rsidRDefault="008C5507">
      <w:pPr>
        <w:pStyle w:val="ListParagraph"/>
        <w:numPr>
          <w:ilvl w:val="0"/>
          <w:numId w:val="56"/>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C45B8D" w:rsidRDefault="008C5507">
      <w:pPr>
        <w:pStyle w:val="ListParagraph"/>
        <w:numPr>
          <w:ilvl w:val="0"/>
          <w:numId w:val="56"/>
        </w:numPr>
        <w:rPr>
          <w:b/>
        </w:rPr>
      </w:pPr>
      <w:r>
        <w:rPr>
          <w:b/>
        </w:rPr>
        <w:t xml:space="preserve">FolderUpdate </w:t>
      </w:r>
      <w:r>
        <w:t xml:space="preserve">command responses (section </w:t>
      </w:r>
      <w:hyperlink w:anchor="Section_afcaf4ed11654f4eaeabf193cf0e9983" w:history="1">
        <w:r>
          <w:rPr>
            <w:rStyle w:val="Hyperlink"/>
          </w:rPr>
          <w:t>2.2.1.6</w:t>
        </w:r>
      </w:hyperlink>
      <w:r>
        <w:t>)</w:t>
      </w:r>
    </w:p>
    <w:p w:rsidR="00C45B8D" w:rsidRDefault="008C5507">
      <w:pPr>
        <w:pStyle w:val="ListParagraph"/>
        <w:numPr>
          <w:ilvl w:val="0"/>
          <w:numId w:val="56"/>
        </w:numPr>
        <w:rPr>
          <w:b/>
        </w:rPr>
      </w:pPr>
      <w:r>
        <w:rPr>
          <w:b/>
        </w:rPr>
        <w:t xml:space="preserve">GetItemEstimate </w:t>
      </w:r>
      <w:r>
        <w:t xml:space="preserve">command responses (section </w:t>
      </w:r>
      <w:hyperlink w:anchor="Section_da8fa0da4b124959890d7e5065962642" w:history="1">
        <w:r>
          <w:rPr>
            <w:rStyle w:val="Hyperlink"/>
          </w:rPr>
          <w:t>2.2.1.9</w:t>
        </w:r>
      </w:hyperlink>
      <w:r>
        <w:t>)</w:t>
      </w:r>
    </w:p>
    <w:p w:rsidR="00C45B8D" w:rsidRDefault="008C5507">
      <w:pPr>
        <w:pStyle w:val="ListParagraph"/>
        <w:numPr>
          <w:ilvl w:val="0"/>
          <w:numId w:val="56"/>
        </w:numPr>
        <w:rPr>
          <w:b/>
        </w:rPr>
      </w:pPr>
      <w:r>
        <w:rPr>
          <w:b/>
        </w:rPr>
        <w:t xml:space="preserve">ItemOperations </w:t>
      </w:r>
      <w:r>
        <w:t xml:space="preserve">command responses (section </w:t>
      </w:r>
      <w:hyperlink w:anchor="Section_9d4264fb42f547fb81335e68c52dd339" w:history="1">
        <w:r>
          <w:rPr>
            <w:rStyle w:val="Hyperlink"/>
          </w:rPr>
          <w:t>2.2.1.10</w:t>
        </w:r>
      </w:hyperlink>
      <w:r>
        <w:t>)</w:t>
      </w:r>
    </w:p>
    <w:p w:rsidR="00C45B8D" w:rsidRDefault="008C5507">
      <w:pPr>
        <w:pStyle w:val="ListParagraph"/>
        <w:numPr>
          <w:ilvl w:val="0"/>
          <w:numId w:val="56"/>
        </w:numPr>
        <w:rPr>
          <w:b/>
        </w:rPr>
      </w:pPr>
      <w:r>
        <w:rPr>
          <w:b/>
        </w:rPr>
        <w:t xml:space="preserve">MeetingResponse </w:t>
      </w:r>
      <w:r>
        <w:t xml:space="preserve">command responses (section </w:t>
      </w:r>
      <w:hyperlink w:anchor="Section_42ececcd37df4340aa50783ba714facb" w:history="1">
        <w:r>
          <w:rPr>
            <w:rStyle w:val="Hyperlink"/>
          </w:rPr>
          <w:t>2.2.1.11</w:t>
        </w:r>
      </w:hyperlink>
      <w:r>
        <w:t>)</w:t>
      </w:r>
    </w:p>
    <w:p w:rsidR="00C45B8D" w:rsidRDefault="008C5507">
      <w:pPr>
        <w:pStyle w:val="ListParagraph"/>
        <w:numPr>
          <w:ilvl w:val="0"/>
          <w:numId w:val="56"/>
        </w:numPr>
        <w:rPr>
          <w:b/>
        </w:rPr>
      </w:pPr>
      <w:r>
        <w:rPr>
          <w:b/>
        </w:rPr>
        <w:t>MoveItems</w:t>
      </w:r>
      <w:r>
        <w:t xml:space="preserve"> command responses (section </w:t>
      </w:r>
      <w:hyperlink w:anchor="Section_92958692b116462f871ceaab66076da1" w:history="1">
        <w:r>
          <w:rPr>
            <w:rStyle w:val="Hyperlink"/>
          </w:rPr>
          <w:t>2.2.1.12</w:t>
        </w:r>
      </w:hyperlink>
      <w:r>
        <w:t>)</w:t>
      </w:r>
    </w:p>
    <w:p w:rsidR="00C45B8D" w:rsidRDefault="008C5507">
      <w:pPr>
        <w:pStyle w:val="ListParagraph"/>
        <w:numPr>
          <w:ilvl w:val="0"/>
          <w:numId w:val="56"/>
        </w:numPr>
        <w:rPr>
          <w:b/>
        </w:rPr>
      </w:pPr>
      <w:r>
        <w:rPr>
          <w:b/>
        </w:rPr>
        <w:t xml:space="preserve">Ping </w:t>
      </w:r>
      <w:r>
        <w:t xml:space="preserve">command responses (section </w:t>
      </w:r>
      <w:hyperlink w:anchor="Section_54540f3bab1548568e21dcebd4a7b495" w:history="1">
        <w:r>
          <w:rPr>
            <w:rStyle w:val="Hyperlink"/>
          </w:rPr>
          <w:t>2.2.1.13</w:t>
        </w:r>
      </w:hyperlink>
      <w:r>
        <w:t>)</w:t>
      </w:r>
    </w:p>
    <w:p w:rsidR="00C45B8D" w:rsidRDefault="008C5507">
      <w:pPr>
        <w:pStyle w:val="ListParagraph"/>
        <w:numPr>
          <w:ilvl w:val="0"/>
          <w:numId w:val="56"/>
        </w:numPr>
        <w:rPr>
          <w:b/>
        </w:rPr>
      </w:pPr>
      <w:r>
        <w:rPr>
          <w:b/>
        </w:rPr>
        <w:t>ResolveRecipients</w:t>
      </w:r>
      <w:r>
        <w:rPr>
          <w:b/>
        </w:rPr>
        <w:t xml:space="preserve"> </w:t>
      </w:r>
      <w:r>
        <w:t xml:space="preserve">command responses (section </w:t>
      </w:r>
      <w:hyperlink w:anchor="Section_af10e71badf140e98074cccd9a4889a2" w:history="1">
        <w:r>
          <w:rPr>
            <w:rStyle w:val="Hyperlink"/>
          </w:rPr>
          <w:t>2.2.1.15</w:t>
        </w:r>
      </w:hyperlink>
      <w:r>
        <w:t>)</w:t>
      </w:r>
    </w:p>
    <w:p w:rsidR="00C45B8D" w:rsidRDefault="008C5507">
      <w:pPr>
        <w:pStyle w:val="ListParagraph"/>
        <w:numPr>
          <w:ilvl w:val="0"/>
          <w:numId w:val="56"/>
        </w:numPr>
        <w:rPr>
          <w:b/>
        </w:r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pPr>
        <w:pStyle w:val="ListParagraph"/>
        <w:numPr>
          <w:ilvl w:val="0"/>
          <w:numId w:val="56"/>
        </w:numPr>
        <w:rPr>
          <w:b/>
        </w:rPr>
      </w:pPr>
      <w:r>
        <w:rPr>
          <w:b/>
        </w:rPr>
        <w:t xml:space="preserve">SendMail </w:t>
      </w:r>
      <w:r>
        <w:t xml:space="preserve">command responses (section </w:t>
      </w:r>
      <w:hyperlink w:anchor="Section_172db9ec350f4bb194b10526f976ed5e" w:history="1">
        <w:r>
          <w:rPr>
            <w:rStyle w:val="Hyperlink"/>
          </w:rPr>
          <w:t>2.2.1.17</w:t>
        </w:r>
      </w:hyperlink>
      <w:r>
        <w:t>)</w:t>
      </w:r>
    </w:p>
    <w:p w:rsidR="00C45B8D" w:rsidRDefault="008C5507">
      <w:pPr>
        <w:pStyle w:val="ListParagraph"/>
        <w:numPr>
          <w:ilvl w:val="0"/>
          <w:numId w:val="56"/>
        </w:numPr>
        <w:rPr>
          <w:b/>
        </w:rPr>
      </w:pPr>
      <w:r>
        <w:rPr>
          <w:b/>
        </w:rPr>
        <w:lastRenderedPageBreak/>
        <w:t xml:space="preserve">Settings </w:t>
      </w:r>
      <w:r>
        <w:t xml:space="preserve">command responses (section </w:t>
      </w:r>
      <w:hyperlink w:anchor="Section_b5a1ed99a7ac4d0baacb40ac792d0a91" w:history="1">
        <w:r>
          <w:rPr>
            <w:rStyle w:val="Hyperlink"/>
          </w:rPr>
          <w:t>2.2.1.18</w:t>
        </w:r>
      </w:hyperlink>
      <w:r>
        <w:t>)</w:t>
      </w:r>
    </w:p>
    <w:p w:rsidR="00C45B8D" w:rsidRDefault="008C5507">
      <w:pPr>
        <w:pStyle w:val="ListParagraph"/>
        <w:numPr>
          <w:ilvl w:val="0"/>
          <w:numId w:val="56"/>
        </w:numPr>
        <w:rPr>
          <w:b/>
        </w:rPr>
      </w:pPr>
      <w:r>
        <w:rPr>
          <w:b/>
        </w:rPr>
        <w:t xml:space="preserve">SmartForward </w:t>
      </w:r>
      <w:r>
        <w:t xml:space="preserve">command responses (section </w:t>
      </w:r>
      <w:hyperlink w:anchor="Section_7dd31ff27b474968a6ed79ebbd3cceb8" w:history="1">
        <w:r>
          <w:rPr>
            <w:rStyle w:val="Hyperlink"/>
          </w:rPr>
          <w:t>2.2.1.19</w:t>
        </w:r>
      </w:hyperlink>
      <w:r>
        <w:t>)</w:t>
      </w:r>
    </w:p>
    <w:p w:rsidR="00C45B8D" w:rsidRDefault="008C5507">
      <w:pPr>
        <w:pStyle w:val="ListParagraph"/>
        <w:numPr>
          <w:ilvl w:val="0"/>
          <w:numId w:val="56"/>
        </w:numPr>
        <w:rPr>
          <w:b/>
        </w:rPr>
      </w:pPr>
      <w:r>
        <w:rPr>
          <w:b/>
        </w:rPr>
        <w:t xml:space="preserve">SmartReply </w:t>
      </w:r>
      <w:r>
        <w:t xml:space="preserve">command responses (section </w:t>
      </w:r>
      <w:hyperlink w:anchor="Section_419e4fc2d0cb419ea94ddf4b8da0c98f" w:history="1">
        <w:r>
          <w:rPr>
            <w:rStyle w:val="Hyperlink"/>
          </w:rPr>
          <w:t>2.2.1.20</w:t>
        </w:r>
      </w:hyperlink>
      <w:r>
        <w:t>)</w:t>
      </w:r>
    </w:p>
    <w:p w:rsidR="00C45B8D" w:rsidRDefault="008C5507">
      <w:pPr>
        <w:pStyle w:val="ListParagraph"/>
        <w:numPr>
          <w:ilvl w:val="0"/>
          <w:numId w:val="56"/>
        </w:numPr>
        <w:rPr>
          <w:b/>
        </w:rPr>
      </w:pPr>
      <w:r>
        <w:rPr>
          <w:b/>
        </w:rPr>
        <w:t xml:space="preserve">Sync </w:t>
      </w:r>
      <w:r>
        <w:t xml:space="preserve">command responses (section </w:t>
      </w:r>
      <w:hyperlink w:anchor="Section_89449dc4678c4deb9be2e1dbbc43e2f5" w:history="1">
        <w:r>
          <w:rPr>
            <w:rStyle w:val="Hyperlink"/>
          </w:rPr>
          <w:t>2.2.1.21</w:t>
        </w:r>
      </w:hyperlink>
      <w:r>
        <w:t>)</w:t>
      </w:r>
    </w:p>
    <w:p w:rsidR="00C45B8D" w:rsidRDefault="008C5507">
      <w:pPr>
        <w:pStyle w:val="ListParagraph"/>
        <w:numPr>
          <w:ilvl w:val="0"/>
          <w:numId w:val="56"/>
        </w:numPr>
        <w:rPr>
          <w:b/>
        </w:rPr>
      </w:pPr>
      <w:r>
        <w:rPr>
          <w:b/>
        </w:rPr>
        <w:t xml:space="preserve">ValidateCert </w:t>
      </w:r>
      <w:r>
        <w:t xml:space="preserve">command responses (section </w:t>
      </w:r>
      <w:hyperlink w:anchor="Section_9808e7a23f484282885f0b4511337072" w:history="1">
        <w:r>
          <w:rPr>
            <w:rStyle w:val="Hyperlink"/>
          </w:rPr>
          <w:t>2.2.1.22</w:t>
        </w:r>
      </w:hyperlink>
      <w:r>
        <w:t>)</w:t>
      </w:r>
    </w:p>
    <w:p w:rsidR="00C45B8D" w:rsidRDefault="008C5507">
      <w:r>
        <w:t xml:space="preserve">The definition of the </w:t>
      </w:r>
      <w:r>
        <w:rPr>
          <w:b/>
        </w:rPr>
        <w:t>Status</w:t>
      </w:r>
      <w:r>
        <w:t xml:space="preserve"> element differs according to the context in which it is used. For more details, see section </w:t>
      </w:r>
      <w:hyperlink w:anchor="Section_ff2242d5ee2440ffb5081042be06b43d" w:history="1">
        <w:r>
          <w:rPr>
            <w:rStyle w:val="Hyperlink"/>
          </w:rPr>
          <w:t>2.2.3.177.1</w:t>
        </w:r>
      </w:hyperlink>
      <w:r>
        <w:t xml:space="preserve">, section </w:t>
      </w:r>
      <w:hyperlink w:anchor="Section_0e01e24cdaf44d11a7acc3a3f2fa6b6b" w:history="1">
        <w:r>
          <w:rPr>
            <w:rStyle w:val="Hyperlink"/>
          </w:rPr>
          <w:t>2.2.3.177.2</w:t>
        </w:r>
      </w:hyperlink>
      <w:r>
        <w:t xml:space="preserve">, section </w:t>
      </w:r>
      <w:hyperlink w:anchor="Section_ac5a4d82d9b8402a9cab315b5635d30d" w:history="1">
        <w:r>
          <w:rPr>
            <w:rStyle w:val="Hyperlink"/>
          </w:rPr>
          <w:t>2.2.3.177.3</w:t>
        </w:r>
      </w:hyperlink>
      <w:r>
        <w:t xml:space="preserve">, section </w:t>
      </w:r>
      <w:hyperlink w:anchor="Section_9a96a4af5c0843cb8308afe4a5138cd3" w:history="1">
        <w:r>
          <w:rPr>
            <w:rStyle w:val="Hyperlink"/>
          </w:rPr>
          <w:t>2.2.3.177.4</w:t>
        </w:r>
      </w:hyperlink>
      <w:r>
        <w:t xml:space="preserve">, section </w:t>
      </w:r>
      <w:hyperlink w:anchor="Section_4c09161c1e644587b6f4e747547888b4" w:history="1">
        <w:r>
          <w:rPr>
            <w:rStyle w:val="Hyperlink"/>
          </w:rPr>
          <w:t>2.2.3.177.5</w:t>
        </w:r>
      </w:hyperlink>
      <w:r>
        <w:t xml:space="preserve">, section </w:t>
      </w:r>
      <w:hyperlink w:anchor="Section_5b8457ab7e2a40888b9cecbf53fc430f" w:history="1">
        <w:r>
          <w:rPr>
            <w:rStyle w:val="Hyperlink"/>
          </w:rPr>
          <w:t>2.2.3.177.6</w:t>
        </w:r>
      </w:hyperlink>
      <w:r>
        <w:t xml:space="preserve">, section </w:t>
      </w:r>
      <w:hyperlink w:anchor="Section_e6c4428180be441fab6a635f7b66ed4a" w:history="1">
        <w:r>
          <w:rPr>
            <w:rStyle w:val="Hyperlink"/>
          </w:rPr>
          <w:t>2.2.3.177.7</w:t>
        </w:r>
      </w:hyperlink>
      <w:r>
        <w:t xml:space="preserve">, section </w:t>
      </w:r>
      <w:hyperlink w:anchor="Section_cfcd14f892814864966dbb11259834e0" w:history="1">
        <w:r>
          <w:rPr>
            <w:rStyle w:val="Hyperlink"/>
          </w:rPr>
          <w:t>2.2.3.177.8</w:t>
        </w:r>
      </w:hyperlink>
      <w:r>
        <w:t xml:space="preserve">, section </w:t>
      </w:r>
      <w:hyperlink w:anchor="Section_de30ed243447412ca1ff5a65fe34b393" w:history="1">
        <w:r>
          <w:rPr>
            <w:rStyle w:val="Hyperlink"/>
          </w:rPr>
          <w:t>2.2.3.177.9</w:t>
        </w:r>
      </w:hyperlink>
      <w:r>
        <w:t xml:space="preserve">, section </w:t>
      </w:r>
      <w:hyperlink w:anchor="Section_acae4033b4f94f2a8d8351e097eb3b90" w:history="1">
        <w:r>
          <w:rPr>
            <w:rStyle w:val="Hyperlink"/>
          </w:rPr>
          <w:t>2.2.3.177.10</w:t>
        </w:r>
      </w:hyperlink>
      <w:r>
        <w:t xml:space="preserve">, section </w:t>
      </w:r>
      <w:hyperlink w:anchor="Section_cec19b0eb7f94967956939c73746efc4" w:history="1">
        <w:r>
          <w:rPr>
            <w:rStyle w:val="Hyperlink"/>
          </w:rPr>
          <w:t>2.2.3.177.11</w:t>
        </w:r>
      </w:hyperlink>
      <w:r>
        <w:t xml:space="preserve">, section </w:t>
      </w:r>
      <w:hyperlink w:anchor="Section_71628fd7d2a54bb2a6afabedbaa341d9" w:history="1">
        <w:r>
          <w:rPr>
            <w:rStyle w:val="Hyperlink"/>
          </w:rPr>
          <w:t>2.2.3.177.12</w:t>
        </w:r>
      </w:hyperlink>
      <w:r>
        <w:t xml:space="preserve">, section </w:t>
      </w:r>
      <w:hyperlink w:anchor="Section_4eb1c8d060fd4dfb98982700fe85c956" w:history="1">
        <w:r>
          <w:rPr>
            <w:rStyle w:val="Hyperlink"/>
          </w:rPr>
          <w:t>2.2.3.177.13</w:t>
        </w:r>
      </w:hyperlink>
      <w:r>
        <w:t xml:space="preserve">, section </w:t>
      </w:r>
      <w:hyperlink w:anchor="Section_dc4a979b86254901ba0d15904a8eb99c" w:history="1">
        <w:r>
          <w:rPr>
            <w:rStyle w:val="Hyperlink"/>
          </w:rPr>
          <w:t>2.2.3.177.14</w:t>
        </w:r>
      </w:hyperlink>
      <w:r>
        <w:t xml:space="preserve">, section </w:t>
      </w:r>
      <w:hyperlink w:anchor="Section_edc5c50b7a4e44ed865c28f814af41c6" w:history="1">
        <w:r>
          <w:rPr>
            <w:rStyle w:val="Hyperlink"/>
          </w:rPr>
          <w:t>2.2.3.177.15</w:t>
        </w:r>
      </w:hyperlink>
      <w:r>
        <w:t xml:space="preserve">, section </w:t>
      </w:r>
      <w:hyperlink w:anchor="Section_841e814bd9ec418cbdaf920f6fdfea6d" w:history="1">
        <w:r>
          <w:rPr>
            <w:rStyle w:val="Hyperlink"/>
          </w:rPr>
          <w:t>2.2.3.177.16</w:t>
        </w:r>
      </w:hyperlink>
      <w:r>
        <w:t xml:space="preserve">, section </w:t>
      </w:r>
      <w:hyperlink w:anchor="Section_08151746faf740a3832bb42e88a0b729" w:history="1">
        <w:r>
          <w:rPr>
            <w:rStyle w:val="Hyperlink"/>
          </w:rPr>
          <w:t>2.2.3.177.17</w:t>
        </w:r>
      </w:hyperlink>
      <w:r>
        <w:t xml:space="preserve">, and section </w:t>
      </w:r>
      <w:hyperlink w:anchor="Section_27f97e84bf044341bdfb92942e93c404" w:history="1">
        <w:r>
          <w:rPr>
            <w:rStyle w:val="Hyperlink"/>
          </w:rPr>
          <w:t>2.2.3.177.18</w:t>
        </w:r>
      </w:hyperlink>
      <w:r>
        <w:t xml:space="preserve">. </w:t>
      </w:r>
    </w:p>
    <w:p w:rsidR="00C45B8D" w:rsidRDefault="008C5507">
      <w:pPr>
        <w:pStyle w:val="Heading5"/>
      </w:pPr>
      <w:bookmarkStart w:id="883" w:name="section_ff2242d5ee2440ffb5081042be06b43d"/>
      <w:bookmarkStart w:id="884" w:name="_Toc476026321"/>
      <w:r>
        <w:t>Status (Autodiscover)</w:t>
      </w:r>
      <w:bookmarkEnd w:id="883"/>
      <w:bookmarkEnd w:id="884"/>
    </w:p>
    <w:p w:rsidR="00C45B8D" w:rsidRDefault="008C5507">
      <w:r>
        <w:t>The</w:t>
      </w:r>
      <w:r>
        <w:t xml:space="preserve"> </w:t>
      </w:r>
      <w:r>
        <w:rPr>
          <w:b/>
        </w:rPr>
        <w:t>Status</w:t>
      </w:r>
      <w:r>
        <w:t xml:space="preserve"> element is an optional child element of the </w:t>
      </w:r>
      <w:r>
        <w:rPr>
          <w:b/>
        </w:rPr>
        <w:t xml:space="preserve">Error </w:t>
      </w:r>
      <w:r>
        <w:t xml:space="preserve">element in </w:t>
      </w:r>
      <w:r>
        <w:rPr>
          <w:b/>
        </w:rPr>
        <w:t>Autodiscover</w:t>
      </w:r>
      <w:r>
        <w:t xml:space="preserve"> command responses that specifies a status code that corresponds to the error.</w:t>
      </w:r>
    </w:p>
    <w:p w:rsidR="00C45B8D" w:rsidRDefault="008C5507">
      <w:r>
        <w:t>All elements referenced in this section are defined in the http://schemas.microsoft.com/exchange</w:t>
      </w:r>
      <w:r>
        <w:t>/autodiscover/mobilesync/responseschema/2006 namespace.</w:t>
      </w:r>
    </w:p>
    <w:tbl>
      <w:tblPr>
        <w:tblStyle w:val="Table-ShadedHeader"/>
        <w:tblW w:w="0" w:type="auto"/>
        <w:tblLook w:val="04A0" w:firstRow="1" w:lastRow="0" w:firstColumn="1" w:lastColumn="0" w:noHBand="0" w:noVBand="1"/>
      </w:tblPr>
      <w:tblGrid>
        <w:gridCol w:w="3107"/>
        <w:gridCol w:w="1612"/>
        <w:gridCol w:w="1302"/>
        <w:gridCol w:w="2102"/>
        <w:gridCol w:w="135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39"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The following table lists the statu</w:t>
      </w:r>
      <w:r>
        <w:t xml:space="preserve">s codes for the </w:t>
      </w:r>
      <w:r>
        <w:rPr>
          <w:b/>
        </w:rPr>
        <w:t>Autodiscover</w:t>
      </w:r>
      <w:r>
        <w:t xml:space="preserve"> command.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8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Success. Because the </w:t>
            </w:r>
            <w:r>
              <w:rPr>
                <w:b/>
              </w:rPr>
              <w:t>Status</w:t>
            </w:r>
            <w:r>
              <w:t xml:space="preserve"> element is only returned when the command encounters an error, the success status code is never included in a response message.</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Protocol error</w:t>
            </w:r>
          </w:p>
        </w:tc>
      </w:tr>
    </w:tbl>
    <w:p w:rsidR="00C45B8D" w:rsidRDefault="008C5507">
      <w:r>
        <w:t>The client device can implement custom recovery logic pertaining to the status code. If an unknown status co</w:t>
      </w:r>
      <w:r>
        <w:t>de is returned to the client, the client SHOULD have logic in place to handle the error by sending an error message to the user, resending the command with new settings, or custom logic.</w:t>
      </w:r>
    </w:p>
    <w:p w:rsidR="00C45B8D" w:rsidRDefault="008C5507">
      <w:r>
        <w:rPr>
          <w:b/>
        </w:rPr>
        <w:t>Protocol Versions</w:t>
      </w:r>
    </w:p>
    <w:p w:rsidR="00C45B8D" w:rsidRDefault="008C5507">
      <w:r>
        <w:t>The following table specifies the protocol versions</w:t>
      </w:r>
      <w:r>
        <w:t xml:space="preserve"> that support this element. The client indicates the protocol version being used by setting either the MS-ASProtocolVersion header, as specified in </w:t>
      </w:r>
      <w:hyperlink r:id="rId740"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85" w:name="section_0e01e24cdaf44d11a7acc3a3f2fa6b6b"/>
      <w:bookmarkStart w:id="886" w:name="_Toc476026322"/>
      <w:r>
        <w:t>Status (Find)</w:t>
      </w:r>
      <w:bookmarkEnd w:id="885"/>
      <w:bookmarkEnd w:id="886"/>
    </w:p>
    <w:p w:rsidR="00C45B8D" w:rsidRDefault="008C5507">
      <w:r>
        <w:t xml:space="preserve">The </w:t>
      </w:r>
      <w:r>
        <w:rPr>
          <w:b/>
        </w:rPr>
        <w:t>Status</w:t>
      </w:r>
      <w:r>
        <w:t xml:space="preserve"> element is a required child element of the</w:t>
      </w:r>
      <w:r>
        <w:rPr>
          <w:b/>
        </w:rPr>
        <w:t xml:space="preserve"> Find </w:t>
      </w:r>
      <w:r>
        <w:t xml:space="preserve">element and the </w:t>
      </w:r>
      <w:r>
        <w:rPr>
          <w:b/>
        </w:rPr>
        <w:t xml:space="preserve">Response </w:t>
      </w:r>
      <w:r>
        <w:t xml:space="preserve">element in </w:t>
      </w:r>
      <w:r>
        <w:rPr>
          <w:b/>
        </w:rPr>
        <w:t xml:space="preserve">Find </w:t>
      </w:r>
      <w:r>
        <w:t>command responses.</w:t>
      </w:r>
    </w:p>
    <w:p w:rsidR="00C45B8D" w:rsidRDefault="008C5507">
      <w:r>
        <w:t xml:space="preserve">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07"/>
        <w:gridCol w:w="2023"/>
        <w:gridCol w:w="1298"/>
        <w:gridCol w:w="2085"/>
        <w:gridCol w:w="136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 xml:space="preserve">Number </w:t>
            </w:r>
            <w:r>
              <w:t>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Find</w:t>
            </w:r>
            <w:r>
              <w:t xml:space="preserve"> (section </w:t>
            </w:r>
            <w:hyperlink w:anchor="Section_7a0b9ed81b924f878f6ad759249a91e4" w:history="1">
              <w:r>
                <w:rPr>
                  <w:rStyle w:val="Hyperlink"/>
                </w:rPr>
                <w:t>2.2.3.69</w:t>
              </w:r>
            </w:hyperlink>
            <w:r>
              <w:t>)</w:t>
            </w:r>
          </w:p>
          <w:p w:rsidR="00C45B8D" w:rsidRDefault="008C5507">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41"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1…1 (required)</w:t>
            </w:r>
          </w:p>
        </w:tc>
      </w:tr>
    </w:tbl>
    <w:p w:rsidR="00C45B8D" w:rsidRDefault="008C5507">
      <w:r>
        <w:t xml:space="preserve">As a child element of the </w:t>
      </w:r>
      <w:r>
        <w:rPr>
          <w:b/>
        </w:rPr>
        <w:t>Find</w:t>
      </w:r>
      <w:r>
        <w:t xml:space="preserve"> element, the </w:t>
      </w:r>
      <w:r>
        <w:rPr>
          <w:b/>
        </w:rPr>
        <w:t>St</w:t>
      </w:r>
      <w:r>
        <w:rPr>
          <w:b/>
        </w:rPr>
        <w:t>atus</w:t>
      </w:r>
      <w:r>
        <w:t xml:space="preserve"> element indicates whether the server encountered an error while it was processing the </w:t>
      </w:r>
      <w:r>
        <w:rPr>
          <w:b/>
        </w:rPr>
        <w:t>Find</w:t>
      </w:r>
      <w:r>
        <w:t xml:space="preserve"> query. The </w:t>
      </w:r>
      <w:r>
        <w:rPr>
          <w:b/>
        </w:rPr>
        <w:t>Status</w:t>
      </w:r>
      <w:r>
        <w:t xml:space="preserve"> element value indicates only that the overall </w:t>
      </w:r>
      <w:r>
        <w:rPr>
          <w:b/>
        </w:rPr>
        <w:t>Find</w:t>
      </w:r>
      <w:r>
        <w:t xml:space="preserve"> command request (section 2.2.1.2) was processed correctly. It does not indicate whether any</w:t>
      </w:r>
      <w:r>
        <w:t xml:space="preserve"> matches were found. The </w:t>
      </w:r>
      <w:r>
        <w:rPr>
          <w:b/>
        </w:rPr>
        <w:t>Total</w:t>
      </w:r>
      <w:r>
        <w:t xml:space="preserve"> (section </w:t>
      </w:r>
      <w:hyperlink w:anchor="Section_35a2977c67194a3bb5e71314b8d50a4a" w:history="1">
        <w:r>
          <w:rPr>
            <w:rStyle w:val="Hyperlink"/>
          </w:rPr>
          <w:t>2.2.3.184.1</w:t>
        </w:r>
      </w:hyperlink>
      <w:r>
        <w:t xml:space="preserve">) and </w:t>
      </w:r>
      <w:r>
        <w:rPr>
          <w:b/>
        </w:rPr>
        <w:t>Range</w:t>
      </w:r>
      <w:r>
        <w:t xml:space="preserve"> (section </w:t>
      </w:r>
      <w:hyperlink w:anchor="Section_28b5306dd2024de58d112705f00c933f" w:history="1">
        <w:r>
          <w:rPr>
            <w:rStyle w:val="Hyperlink"/>
          </w:rPr>
          <w:t>2.2.3.143.1</w:t>
        </w:r>
      </w:hyperlink>
      <w:r>
        <w:t>)</w:t>
      </w:r>
      <w:r>
        <w:rPr>
          <w:b/>
        </w:rPr>
        <w:t xml:space="preserve"> </w:t>
      </w:r>
      <w:r>
        <w:t xml:space="preserve">elements in the </w:t>
      </w:r>
      <w:r>
        <w:rPr>
          <w:b/>
        </w:rPr>
        <w:t xml:space="preserve">Find </w:t>
      </w:r>
      <w:r>
        <w:t xml:space="preserve">command response indicate how </w:t>
      </w:r>
      <w:r>
        <w:t xml:space="preserve">many matches were found and returned, respectively. </w:t>
      </w:r>
    </w:p>
    <w:p w:rsidR="00C45B8D" w:rsidRDefault="008C5507">
      <w:r>
        <w:t xml:space="preserve">As a child element of the </w:t>
      </w:r>
      <w:r>
        <w:rPr>
          <w:b/>
        </w:rPr>
        <w:t>Response</w:t>
      </w:r>
      <w:r>
        <w:t xml:space="preserve"> element, the </w:t>
      </w:r>
      <w:r>
        <w:rPr>
          <w:b/>
        </w:rPr>
        <w:t>Status</w:t>
      </w:r>
      <w:r>
        <w:t xml:space="preserve"> element indicates whether the server encountered an error while it was processing the </w:t>
      </w:r>
      <w:r>
        <w:rPr>
          <w:b/>
        </w:rPr>
        <w:t>Find</w:t>
      </w:r>
      <w:r>
        <w:t xml:space="preserve"> query. The following table lists the status codes for the</w:t>
      </w:r>
      <w:r>
        <w:t xml:space="preserve"> </w:t>
      </w:r>
      <w:r>
        <w:rPr>
          <w:b/>
        </w:rPr>
        <w:t xml:space="preserve">Find </w:t>
      </w:r>
      <w:r>
        <w:t xml:space="preserve">command. For information about the scope of the status value and for status values common to all ActiveSync commands, see section </w:t>
      </w:r>
      <w:hyperlink w:anchor="Section_95cb9d7cd33d4b949366d59911c7a060" w:history="1">
        <w:r>
          <w:rPr>
            <w:rStyle w:val="Hyperlink"/>
          </w:rPr>
          <w:t>2.2.2</w:t>
        </w:r>
      </w:hyperlink>
      <w:r>
        <w:rPr>
          <w:rStyle w:val="Hyperlink"/>
        </w:rPr>
        <w:t xml:space="preserve">. </w:t>
      </w:r>
    </w:p>
    <w:tbl>
      <w:tblPr>
        <w:tblStyle w:val="Table-ShadedHeader"/>
        <w:tblW w:w="0" w:type="auto"/>
        <w:tblLook w:val="04A0" w:firstRow="1" w:lastRow="0" w:firstColumn="1" w:lastColumn="0" w:noHBand="0" w:noVBand="1"/>
      </w:tblPr>
      <w:tblGrid>
        <w:gridCol w:w="734"/>
        <w:gridCol w:w="1983"/>
        <w:gridCol w:w="2078"/>
        <w:gridCol w:w="1339"/>
        <w:gridCol w:w="33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c>
          <w:tcPr>
            <w:tcW w:w="0" w:type="auto"/>
          </w:tcPr>
          <w:p w:rsidR="00C45B8D" w:rsidRDefault="008C5507">
            <w:pPr>
              <w:pStyle w:val="TableHeaderText"/>
            </w:pPr>
            <w:r>
              <w:t>Cause</w:t>
            </w:r>
          </w:p>
        </w:tc>
        <w:tc>
          <w:tcPr>
            <w:tcW w:w="0" w:type="auto"/>
          </w:tcPr>
          <w:p w:rsidR="00C45B8D" w:rsidRDefault="008C5507">
            <w:pPr>
              <w:pStyle w:val="TableHeaderText"/>
            </w:pPr>
            <w:r>
              <w:t>Parent Elements</w:t>
            </w:r>
          </w:p>
        </w:tc>
        <w:tc>
          <w:tcPr>
            <w:tcW w:w="0" w:type="auto"/>
          </w:tcPr>
          <w:p w:rsidR="00C45B8D" w:rsidRDefault="008C5507">
            <w:pPr>
              <w:pStyle w:val="TableHeaderText"/>
            </w:pPr>
            <w:r>
              <w:t>Resolution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c>
          <w:tcPr>
            <w:tcW w:w="0" w:type="auto"/>
          </w:tcPr>
          <w:p w:rsidR="00C45B8D" w:rsidRDefault="008C5507">
            <w:pPr>
              <w:pStyle w:val="TableBodyText"/>
            </w:pPr>
            <w:r>
              <w:t>Server successfully completed command.</w:t>
            </w:r>
          </w:p>
        </w:tc>
        <w:tc>
          <w:tcPr>
            <w:tcW w:w="0" w:type="auto"/>
          </w:tcPr>
          <w:p w:rsidR="00C45B8D" w:rsidRDefault="008C5507">
            <w:pPr>
              <w:pStyle w:val="TableBodyText"/>
            </w:pPr>
            <w:r>
              <w:rPr>
                <w:b/>
              </w:rPr>
              <w:t xml:space="preserve">Find </w:t>
            </w:r>
            <w:r>
              <w:t>element</w:t>
            </w:r>
          </w:p>
          <w:p w:rsidR="00C45B8D" w:rsidRDefault="008C5507">
            <w:pPr>
              <w:pStyle w:val="TableBodyText"/>
            </w:pPr>
            <w:r>
              <w:rPr>
                <w:b/>
              </w:rPr>
              <w:t xml:space="preserve">Response </w:t>
            </w:r>
            <w:r>
              <w:t xml:space="preserve">element </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The request was invalid.</w:t>
            </w:r>
          </w:p>
        </w:tc>
        <w:tc>
          <w:tcPr>
            <w:tcW w:w="0" w:type="auto"/>
          </w:tcPr>
          <w:p w:rsidR="00C45B8D" w:rsidRDefault="008C5507">
            <w:pPr>
              <w:pStyle w:val="TableBodyText"/>
            </w:pPr>
            <w:r>
              <w:t xml:space="preserve">The client's search failed to validate. </w:t>
            </w:r>
          </w:p>
        </w:tc>
        <w:tc>
          <w:tcPr>
            <w:tcW w:w="0" w:type="auto"/>
          </w:tcPr>
          <w:p w:rsidR="00C45B8D" w:rsidRDefault="008C5507">
            <w:pPr>
              <w:pStyle w:val="TableBodyText"/>
            </w:pPr>
            <w:r>
              <w:rPr>
                <w:b/>
              </w:rPr>
              <w:t xml:space="preserve">Find </w:t>
            </w:r>
            <w:r>
              <w:t>element</w:t>
            </w:r>
          </w:p>
          <w:p w:rsidR="00C45B8D" w:rsidRDefault="008C5507">
            <w:pPr>
              <w:pStyle w:val="TableBodyText"/>
            </w:pPr>
            <w:r>
              <w:rPr>
                <w:b/>
              </w:rPr>
              <w:t xml:space="preserve">Response </w:t>
            </w:r>
            <w:r>
              <w:t>element</w:t>
            </w:r>
          </w:p>
        </w:tc>
        <w:tc>
          <w:tcPr>
            <w:tcW w:w="0" w:type="auto"/>
          </w:tcPr>
          <w:p w:rsidR="00C45B8D" w:rsidRDefault="008C5507">
            <w:pPr>
              <w:pStyle w:val="TableBodyText"/>
            </w:pPr>
            <w:r>
              <w:t xml:space="preserve">The client must reformat the request and try again. </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 xml:space="preserve">FolderSync </w:t>
            </w:r>
            <w:r>
              <w:t>required.</w:t>
            </w:r>
          </w:p>
        </w:tc>
        <w:tc>
          <w:tcPr>
            <w:tcW w:w="0" w:type="auto"/>
          </w:tcPr>
          <w:p w:rsidR="00C45B8D" w:rsidRDefault="008C5507">
            <w:pPr>
              <w:pStyle w:val="TableBodyText"/>
            </w:pPr>
            <w:r>
              <w:t xml:space="preserve">The folder hierarchy is out of date. </w:t>
            </w:r>
          </w:p>
        </w:tc>
        <w:tc>
          <w:tcPr>
            <w:tcW w:w="0" w:type="auto"/>
          </w:tcPr>
          <w:p w:rsidR="00C45B8D" w:rsidRDefault="008C5507">
            <w:pPr>
              <w:pStyle w:val="TableBodyText"/>
            </w:pPr>
            <w:r>
              <w:rPr>
                <w:b/>
              </w:rPr>
              <w:t xml:space="preserve">Find </w:t>
            </w:r>
            <w:r>
              <w:t>element</w:t>
            </w:r>
          </w:p>
        </w:tc>
        <w:tc>
          <w:tcPr>
            <w:tcW w:w="0" w:type="auto"/>
          </w:tcPr>
          <w:p w:rsidR="00C45B8D" w:rsidRDefault="008C5507">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and then try the</w:t>
            </w:r>
            <w:r>
              <w:rPr>
                <w:b/>
              </w:rPr>
              <w:t xml:space="preserve"> Find </w:t>
            </w:r>
            <w:r>
              <w:t>command again.</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StartWithRangeZero</w:t>
            </w:r>
          </w:p>
        </w:tc>
        <w:tc>
          <w:tcPr>
            <w:tcW w:w="0" w:type="auto"/>
          </w:tcPr>
          <w:p w:rsidR="00C45B8D" w:rsidRDefault="008C5507">
            <w:pPr>
              <w:pStyle w:val="TableBodyText"/>
            </w:pPr>
            <w:r>
              <w:t>The requested range does not be</w:t>
            </w:r>
            <w:r>
              <w:t xml:space="preserve">gin with 0. </w:t>
            </w:r>
          </w:p>
        </w:tc>
        <w:tc>
          <w:tcPr>
            <w:tcW w:w="0" w:type="auto"/>
          </w:tcPr>
          <w:p w:rsidR="00C45B8D" w:rsidRDefault="008C5507">
            <w:pPr>
              <w:pStyle w:val="TableBodyText"/>
            </w:pPr>
            <w:r>
              <w:rPr>
                <w:b/>
              </w:rPr>
              <w:t xml:space="preserve">Response </w:t>
            </w:r>
            <w:r>
              <w:t>element</w:t>
            </w:r>
          </w:p>
        </w:tc>
        <w:tc>
          <w:tcPr>
            <w:tcW w:w="0" w:type="auto"/>
          </w:tcPr>
          <w:p w:rsidR="00C45B8D" w:rsidRDefault="008C5507">
            <w:pPr>
              <w:pStyle w:val="TableBodyText"/>
            </w:pPr>
            <w:r>
              <w:t xml:space="preserve">Issue a new </w:t>
            </w:r>
            <w:r>
              <w:rPr>
                <w:b/>
              </w:rPr>
              <w:t xml:space="preserve">Find </w:t>
            </w:r>
            <w:r>
              <w:t xml:space="preserve">request with a </w:t>
            </w:r>
            <w:r>
              <w:rPr>
                <w:b/>
              </w:rPr>
              <w:t>Range</w:t>
            </w:r>
            <w:r>
              <w:t xml:space="preserve"> value that begins with 0. </w:t>
            </w:r>
          </w:p>
        </w:tc>
      </w:tr>
    </w:tbl>
    <w:p w:rsidR="00C45B8D" w:rsidRDefault="008C5507">
      <w:r>
        <w:rPr>
          <w:b/>
        </w:rPr>
        <w:t>Protocol Versions</w:t>
      </w:r>
    </w:p>
    <w:p w:rsidR="00C45B8D" w:rsidRDefault="008C5507">
      <w:r>
        <w:t>The following table specifies the protocol versions that support this element. The client indicates the protocol version being used by setting</w:t>
      </w:r>
      <w:r>
        <w:t xml:space="preserve"> either the MS-ASProtocolVersion header, as specified in </w:t>
      </w:r>
      <w:hyperlink r:id="rId742"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w:t>
      </w:r>
      <w:r>
        <w:t>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 xml:space="preserve">16.1 </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87" w:name="section_ac5a4d82d9b8402a9cab315b5635d30d"/>
      <w:bookmarkStart w:id="888" w:name="_Toc476026323"/>
      <w:r>
        <w:t>Status (FolderCreate)</w:t>
      </w:r>
      <w:bookmarkEnd w:id="887"/>
      <w:bookmarkEnd w:id="888"/>
    </w:p>
    <w:p w:rsidR="00C45B8D" w:rsidRDefault="008C5507">
      <w:r>
        <w:t xml:space="preserve">The </w:t>
      </w:r>
      <w:r>
        <w:rPr>
          <w:b/>
        </w:rPr>
        <w:t>Status</w:t>
      </w:r>
      <w:r>
        <w:t xml:space="preserve"> element is a required child element of the </w:t>
      </w:r>
      <w:r>
        <w:rPr>
          <w:b/>
        </w:rPr>
        <w:t xml:space="preserve">FolderCreate </w:t>
      </w:r>
      <w:r>
        <w:t xml:space="preserve">element in </w:t>
      </w:r>
      <w:r>
        <w:rPr>
          <w:b/>
        </w:rPr>
        <w:t xml:space="preserve">FolderCreate </w:t>
      </w:r>
      <w:r>
        <w:t xml:space="preserve">command responses that indicates the success or failure of a </w:t>
      </w:r>
      <w:r>
        <w:rPr>
          <w:b/>
        </w:rPr>
        <w:t>FolderCreate</w:t>
      </w:r>
      <w:r>
        <w:t xml:space="preserve"> command request (section </w:t>
      </w:r>
      <w:hyperlink w:anchor="Section_6f182dfb506e4e8ebe82ef814cc4e9d5" w:history="1">
        <w:r>
          <w:rPr>
            <w:rStyle w:val="Hyperlink"/>
          </w:rPr>
          <w:t>2.2.1.3</w:t>
        </w:r>
      </w:hyperlink>
      <w:r>
        <w:t xml:space="preserve">). If the command failed, the </w:t>
      </w:r>
      <w:r>
        <w:rPr>
          <w:b/>
        </w:rPr>
        <w:t>Status</w:t>
      </w:r>
      <w:r>
        <w:t xml:space="preserve"> element contains a code indicating the type of failur</w:t>
      </w:r>
      <w:r>
        <w:t xml:space="preserve">e. </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45"/>
        <w:gridCol w:w="2163"/>
        <w:gridCol w:w="1316"/>
        <w:gridCol w:w="2165"/>
        <w:gridCol w:w="138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FolderCreate </w:t>
            </w:r>
            <w:r>
              <w:t>command response</w:t>
            </w:r>
          </w:p>
        </w:tc>
        <w:tc>
          <w:tcPr>
            <w:tcW w:w="0" w:type="auto"/>
          </w:tcPr>
          <w:p w:rsidR="00C45B8D" w:rsidRDefault="008C5507">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43" w:anchor="Section_dcfe20e1cb36457f8c7be5c61351f7d3">
              <w:r>
                <w:rPr>
                  <w:rStyle w:val="Hyperlink"/>
                </w:rPr>
                <w:t>[MS-ASDTYPE]</w:t>
              </w:r>
            </w:hyperlink>
            <w:r>
              <w:t xml:space="preserve"> section </w:t>
            </w:r>
            <w:hyperlink r:id="rId744" w:anchor="Section_5f553cb43d034916adb1f14eec7fba1a" w:history="1">
              <w:r>
                <w:rPr>
                  <w:rStyle w:val="Hyperlink"/>
                </w:rPr>
                <w:t>2.6</w:t>
              </w:r>
            </w:hyperlink>
            <w:r>
              <w:t>)</w:t>
            </w:r>
          </w:p>
        </w:tc>
        <w:tc>
          <w:tcPr>
            <w:tcW w:w="0" w:type="auto"/>
          </w:tcPr>
          <w:p w:rsidR="00C45B8D" w:rsidRDefault="008C5507">
            <w:pPr>
              <w:pStyle w:val="TableBodyText"/>
            </w:pPr>
            <w:r>
              <w:t xml:space="preserve">1…1 </w:t>
            </w:r>
            <w:r>
              <w:t>(required)</w:t>
            </w:r>
          </w:p>
        </w:tc>
      </w:tr>
    </w:tbl>
    <w:p w:rsidR="00C45B8D" w:rsidRDefault="008C5507">
      <w:r>
        <w:t xml:space="preserve">The following table lists the status codes for the </w:t>
      </w:r>
      <w:r>
        <w:rPr>
          <w:b/>
        </w:rPr>
        <w:t>FolderCreate</w:t>
      </w:r>
      <w:r>
        <w:t xml:space="preserve"> command (section 2.2.1.3).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941"/>
        <w:gridCol w:w="3450"/>
        <w:gridCol w:w="793"/>
        <w:gridCol w:w="255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c>
          <w:tcPr>
            <w:tcW w:w="0" w:type="auto"/>
          </w:tcPr>
          <w:p w:rsidR="00C45B8D" w:rsidRDefault="008C5507">
            <w:pPr>
              <w:pStyle w:val="TableHeaderText"/>
            </w:pPr>
            <w:r>
              <w:t>Cause</w:t>
            </w:r>
          </w:p>
        </w:tc>
        <w:tc>
          <w:tcPr>
            <w:tcW w:w="0" w:type="auto"/>
          </w:tcPr>
          <w:p w:rsidR="00C45B8D" w:rsidRDefault="008C5507">
            <w:pPr>
              <w:pStyle w:val="TableHeaderText"/>
            </w:pPr>
            <w:r>
              <w:t>Scope</w:t>
            </w:r>
          </w:p>
        </w:tc>
        <w:tc>
          <w:tcPr>
            <w:tcW w:w="0" w:type="auto"/>
          </w:tcPr>
          <w:p w:rsidR="00C45B8D" w:rsidRDefault="008C5507">
            <w:pPr>
              <w:pStyle w:val="TableHeaderText"/>
            </w:pPr>
            <w:r>
              <w:t>Resolution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c>
          <w:tcPr>
            <w:tcW w:w="0" w:type="auto"/>
          </w:tcPr>
          <w:p w:rsidR="00C45B8D" w:rsidRDefault="008C5507">
            <w:pPr>
              <w:pStyle w:val="TableBodyText"/>
            </w:pPr>
            <w:r>
              <w:t>Server successfully completed command.</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A folder that has this name already exists.</w:t>
            </w:r>
          </w:p>
        </w:tc>
        <w:tc>
          <w:tcPr>
            <w:tcW w:w="0" w:type="auto"/>
          </w:tcPr>
          <w:p w:rsidR="00C45B8D" w:rsidRDefault="008C5507">
            <w:pPr>
              <w:pStyle w:val="TableBodyText"/>
            </w:pPr>
            <w:r>
              <w:t>The parent folder already contains a folder that has this name.</w:t>
            </w:r>
          </w:p>
        </w:tc>
        <w:tc>
          <w:tcPr>
            <w:tcW w:w="0" w:type="auto"/>
          </w:tcPr>
          <w:p w:rsidR="00C45B8D" w:rsidRDefault="008C5507">
            <w:pPr>
              <w:pStyle w:val="TableBodyText"/>
            </w:pPr>
            <w:r>
              <w:t>Item</w:t>
            </w:r>
          </w:p>
        </w:tc>
        <w:tc>
          <w:tcPr>
            <w:tcW w:w="0" w:type="auto"/>
          </w:tcPr>
          <w:p w:rsidR="00C45B8D" w:rsidRDefault="008C5507">
            <w:pPr>
              <w:pStyle w:val="TableBodyText"/>
            </w:pPr>
            <w:r>
              <w:t>Prompt user to supply a unique name.</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The specified parent folder is a special system folder.</w:t>
            </w:r>
          </w:p>
        </w:tc>
        <w:tc>
          <w:tcPr>
            <w:tcW w:w="0" w:type="auto"/>
          </w:tcPr>
          <w:p w:rsidR="00C45B8D" w:rsidRDefault="008C5507">
            <w:pPr>
              <w:pStyle w:val="TableBodyText"/>
            </w:pPr>
            <w:r>
              <w:t>The specified parent folder is the Recipient information folder.</w:t>
            </w:r>
          </w:p>
        </w:tc>
        <w:tc>
          <w:tcPr>
            <w:tcW w:w="0" w:type="auto"/>
          </w:tcPr>
          <w:p w:rsidR="00C45B8D" w:rsidRDefault="008C5507">
            <w:pPr>
              <w:pStyle w:val="TableBodyText"/>
            </w:pPr>
            <w:r>
              <w:t>Item</w:t>
            </w:r>
          </w:p>
        </w:tc>
        <w:tc>
          <w:tcPr>
            <w:tcW w:w="0" w:type="auto"/>
          </w:tcPr>
          <w:p w:rsidR="00C45B8D" w:rsidRDefault="008C5507">
            <w:pPr>
              <w:pStyle w:val="TableBodyText"/>
            </w:pPr>
            <w:r>
              <w:t>Create the folder under a different parent.</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The specified parent folder was not found.</w:t>
            </w:r>
          </w:p>
        </w:tc>
        <w:tc>
          <w:tcPr>
            <w:tcW w:w="0" w:type="auto"/>
          </w:tcPr>
          <w:p w:rsidR="00C45B8D" w:rsidRDefault="008C5507">
            <w:pPr>
              <w:pStyle w:val="TableBodyText"/>
            </w:pPr>
            <w:r>
              <w:t>The parent folder does not exist on the server, possibly because it has been deleted or renamed.</w:t>
            </w:r>
          </w:p>
        </w:tc>
        <w:tc>
          <w:tcPr>
            <w:tcW w:w="0" w:type="auto"/>
          </w:tcPr>
          <w:p w:rsidR="00C45B8D" w:rsidRDefault="008C5507">
            <w:pPr>
              <w:pStyle w:val="TableBodyText"/>
            </w:pPr>
            <w:r>
              <w:t>Item</w:t>
            </w:r>
          </w:p>
        </w:tc>
        <w:tc>
          <w:tcPr>
            <w:tcW w:w="0" w:type="auto"/>
          </w:tcPr>
          <w:p w:rsidR="00C45B8D" w:rsidRDefault="008C5507">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 and prompt the user for a n</w:t>
            </w:r>
            <w:r>
              <w:t>ew parent folder.</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An error occurred on the server.</w:t>
            </w:r>
          </w:p>
        </w:tc>
        <w:tc>
          <w:tcPr>
            <w:tcW w:w="0" w:type="auto"/>
          </w:tcPr>
          <w:p w:rsidR="00C45B8D" w:rsidRDefault="008C5507">
            <w:pPr>
              <w:pStyle w:val="TableBodyText"/>
            </w:pPr>
            <w:r>
              <w:t>Server misconfiguration, temporary system issue, or bad item. This is frequently a transient condition.</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Retry the </w:t>
            </w:r>
            <w:r>
              <w:rPr>
                <w:b/>
              </w:rPr>
              <w:t>FolderSync</w:t>
            </w:r>
            <w:r>
              <w:t xml:space="preserve"> command. If continued attempts to synchronization </w:t>
            </w:r>
            <w:r>
              <w:lastRenderedPageBreak/>
              <w:t>fail, consider returning to synchronization key zero (0).</w:t>
            </w:r>
          </w:p>
        </w:tc>
      </w:tr>
      <w:tr w:rsidR="00C45B8D" w:rsidTr="00C45B8D">
        <w:tc>
          <w:tcPr>
            <w:tcW w:w="0" w:type="auto"/>
          </w:tcPr>
          <w:p w:rsidR="00C45B8D" w:rsidRDefault="008C5507">
            <w:pPr>
              <w:pStyle w:val="TableBodyText"/>
            </w:pPr>
            <w:r>
              <w:lastRenderedPageBreak/>
              <w:t>9</w:t>
            </w:r>
          </w:p>
        </w:tc>
        <w:tc>
          <w:tcPr>
            <w:tcW w:w="0" w:type="auto"/>
          </w:tcPr>
          <w:p w:rsidR="00C45B8D" w:rsidRDefault="008C5507">
            <w:pPr>
              <w:pStyle w:val="TableBodyText"/>
            </w:pPr>
            <w:r>
              <w:t>Synchronization key mismatch or invalid synchronization key.</w:t>
            </w:r>
          </w:p>
        </w:tc>
        <w:tc>
          <w:tcPr>
            <w:tcW w:w="0" w:type="auto"/>
          </w:tcPr>
          <w:p w:rsidR="00C45B8D" w:rsidRDefault="008C5507">
            <w:pPr>
              <w:pStyle w:val="TableBodyText"/>
            </w:pPr>
            <w:r>
              <w:t>The client sent a malformed or mismatched synchronization key, or the synchronizati</w:t>
            </w:r>
            <w:r>
              <w:t>on state is corrupted on the server.</w:t>
            </w:r>
          </w:p>
        </w:tc>
        <w:tc>
          <w:tcPr>
            <w:tcW w:w="0" w:type="auto"/>
          </w:tcPr>
          <w:p w:rsidR="00C45B8D" w:rsidRDefault="008C5507">
            <w:pPr>
              <w:pStyle w:val="TableBodyText"/>
            </w:pPr>
            <w:r>
              <w:t>Global</w:t>
            </w:r>
          </w:p>
        </w:tc>
        <w:tc>
          <w:tcPr>
            <w:tcW w:w="0" w:type="auto"/>
          </w:tcPr>
          <w:p w:rsidR="00C45B8D" w:rsidRDefault="008C5507">
            <w:pPr>
              <w:pStyle w:val="TableBodyText"/>
            </w:pPr>
            <w:r>
              <w:t>Delete folders added since last synchronization and return to synchronization key to zero (0).</w:t>
            </w:r>
          </w:p>
        </w:tc>
      </w:tr>
      <w:tr w:rsidR="00C45B8D" w:rsidTr="00C45B8D">
        <w:tc>
          <w:tcPr>
            <w:tcW w:w="0" w:type="auto"/>
          </w:tcPr>
          <w:p w:rsidR="00C45B8D" w:rsidRDefault="008C5507">
            <w:pPr>
              <w:pStyle w:val="TableBodyText"/>
            </w:pPr>
            <w:r>
              <w:t>10</w:t>
            </w:r>
          </w:p>
        </w:tc>
        <w:tc>
          <w:tcPr>
            <w:tcW w:w="0" w:type="auto"/>
          </w:tcPr>
          <w:p w:rsidR="00C45B8D" w:rsidRDefault="008C5507">
            <w:pPr>
              <w:pStyle w:val="TableBodyText"/>
            </w:pPr>
            <w:r>
              <w:t>Malformed request.</w:t>
            </w:r>
          </w:p>
        </w:tc>
        <w:tc>
          <w:tcPr>
            <w:tcW w:w="0" w:type="auto"/>
          </w:tcPr>
          <w:p w:rsidR="00C45B8D" w:rsidRDefault="008C5507">
            <w:pPr>
              <w:pStyle w:val="TableBodyText"/>
            </w:pPr>
            <w:r>
              <w:t xml:space="preserve">The client sent a </w:t>
            </w:r>
            <w:r>
              <w:rPr>
                <w:b/>
              </w:rPr>
              <w:t>FolderCreate</w:t>
            </w:r>
            <w:r>
              <w:t xml:space="preserve"> command request (section 2.2.1.3) that contains a semantic erro</w:t>
            </w:r>
            <w:r>
              <w:t xml:space="preserve">r, or the client attempted to create a default folder, such as the </w:t>
            </w:r>
            <w:hyperlink w:anchor="gt_baa08600-0402-47f6-a8ce-9690cf962c96">
              <w:r>
                <w:rPr>
                  <w:rStyle w:val="HyperlinkGreen"/>
                  <w:b/>
                </w:rPr>
                <w:t>Inbox folder</w:t>
              </w:r>
            </w:hyperlink>
            <w:r>
              <w:t xml:space="preserve">, </w:t>
            </w:r>
            <w:hyperlink w:anchor="gt_1a35d0f6-7aab-45d5-8089-8f9e40bc5da7">
              <w:r>
                <w:rPr>
                  <w:rStyle w:val="HyperlinkGreen"/>
                  <w:b/>
                </w:rPr>
                <w:t>Outbox folder</w:t>
              </w:r>
            </w:hyperlink>
            <w:r>
              <w:t xml:space="preserve">, or </w:t>
            </w:r>
            <w:hyperlink w:anchor="gt_b35ba7ae-4348-4a65-9d02-dabca97ccdec">
              <w:r>
                <w:rPr>
                  <w:rStyle w:val="HyperlinkGreen"/>
                  <w:b/>
                </w:rPr>
                <w:t>Contacts folder</w:t>
              </w:r>
            </w:hyperlink>
            <w:r>
              <w:t>.</w:t>
            </w:r>
          </w:p>
        </w:tc>
        <w:tc>
          <w:tcPr>
            <w:tcW w:w="0" w:type="auto"/>
          </w:tcPr>
          <w:p w:rsidR="00C45B8D" w:rsidRDefault="008C5507">
            <w:pPr>
              <w:pStyle w:val="TableBodyText"/>
            </w:pPr>
            <w:r>
              <w:t>Global</w:t>
            </w:r>
          </w:p>
        </w:tc>
        <w:tc>
          <w:tcPr>
            <w:tcW w:w="0" w:type="auto"/>
          </w:tcPr>
          <w:p w:rsidR="00C45B8D" w:rsidRDefault="008C5507">
            <w:pPr>
              <w:pStyle w:val="TableBodyText"/>
            </w:pPr>
            <w:r>
              <w:t>Double-check the request for accuracy.</w:t>
            </w:r>
          </w:p>
        </w:tc>
      </w:tr>
      <w:tr w:rsidR="00C45B8D" w:rsidTr="00C45B8D">
        <w:tc>
          <w:tcPr>
            <w:tcW w:w="0" w:type="auto"/>
          </w:tcPr>
          <w:p w:rsidR="00C45B8D" w:rsidRDefault="008C5507">
            <w:pPr>
              <w:pStyle w:val="TableBodyText"/>
            </w:pPr>
            <w:r>
              <w:t>11</w:t>
            </w:r>
          </w:p>
        </w:tc>
        <w:tc>
          <w:tcPr>
            <w:tcW w:w="0" w:type="auto"/>
          </w:tcPr>
          <w:p w:rsidR="00C45B8D" w:rsidRDefault="008C5507">
            <w:pPr>
              <w:pStyle w:val="TableBodyText"/>
            </w:pPr>
            <w:r>
              <w:t>An unknown error occurred.</w:t>
            </w:r>
          </w:p>
        </w:tc>
        <w:tc>
          <w:tcPr>
            <w:tcW w:w="0" w:type="auto"/>
          </w:tcPr>
          <w:p w:rsidR="00C45B8D" w:rsidRDefault="008C5507">
            <w:pPr>
              <w:pStyle w:val="TableBodyText"/>
            </w:pPr>
            <w:r>
              <w:t>Unknown.</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12</w:t>
            </w:r>
          </w:p>
        </w:tc>
        <w:tc>
          <w:tcPr>
            <w:tcW w:w="0" w:type="auto"/>
          </w:tcPr>
          <w:p w:rsidR="00C45B8D" w:rsidRDefault="008C5507">
            <w:pPr>
              <w:pStyle w:val="TableBodyText"/>
            </w:pPr>
            <w:r>
              <w:t>Code unknown.</w:t>
            </w:r>
          </w:p>
        </w:tc>
        <w:tc>
          <w:tcPr>
            <w:tcW w:w="0" w:type="auto"/>
          </w:tcPr>
          <w:p w:rsidR="00C45B8D" w:rsidRDefault="008C5507">
            <w:pPr>
              <w:pStyle w:val="TableBodyText"/>
            </w:pPr>
            <w:r>
              <w:t>Unusual back-end issue.</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89" w:name="section_9a96a4af5c0843cb8308afe4a5138cd3"/>
      <w:bookmarkStart w:id="890" w:name="_Toc476026324"/>
      <w:r>
        <w:t>Status (FolderDelete)</w:t>
      </w:r>
      <w:bookmarkEnd w:id="889"/>
      <w:bookmarkEnd w:id="890"/>
    </w:p>
    <w:p w:rsidR="00C45B8D" w:rsidRDefault="008C5507">
      <w:r>
        <w:t xml:space="preserve">The </w:t>
      </w:r>
      <w:r>
        <w:rPr>
          <w:b/>
        </w:rPr>
        <w:t>Status</w:t>
      </w:r>
      <w:r>
        <w:t xml:space="preserve"> element is a required child element of the </w:t>
      </w:r>
      <w:r>
        <w:rPr>
          <w:b/>
        </w:rPr>
        <w:t xml:space="preserve">FolderDelete </w:t>
      </w:r>
      <w:r>
        <w:t xml:space="preserve">element in </w:t>
      </w:r>
      <w:r>
        <w:rPr>
          <w:b/>
        </w:rPr>
        <w:t xml:space="preserve">FolderDelete </w:t>
      </w:r>
      <w:r>
        <w:t xml:space="preserve">command responses that indicates the success or failure of the </w:t>
      </w:r>
      <w:r>
        <w:rPr>
          <w:b/>
        </w:rPr>
        <w:t>FolderDelete</w:t>
      </w:r>
      <w:r>
        <w:t xml:space="preserve"> command request (section </w:t>
      </w:r>
      <w:hyperlink w:anchor="Section_731d53ee7f324888aee21072bc30c651" w:history="1">
        <w:r>
          <w:rPr>
            <w:rStyle w:val="Hyperlink"/>
          </w:rPr>
          <w:t>2.2.1.4</w:t>
        </w:r>
      </w:hyperlink>
      <w:r>
        <w:t xml:space="preserve">). If the command failed, the </w:t>
      </w:r>
      <w:r>
        <w:rPr>
          <w:b/>
        </w:rPr>
        <w:t>Status</w:t>
      </w:r>
      <w:r>
        <w:t xml:space="preserve"> element in the server response contains a code indicating the type of failure.</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43"/>
        <w:gridCol w:w="2158"/>
        <w:gridCol w:w="1317"/>
        <w:gridCol w:w="2169"/>
        <w:gridCol w:w="138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FolderDelete </w:t>
            </w:r>
            <w:r>
              <w:t>command response</w:t>
            </w:r>
          </w:p>
        </w:tc>
        <w:tc>
          <w:tcPr>
            <w:tcW w:w="0" w:type="auto"/>
          </w:tcPr>
          <w:p w:rsidR="00C45B8D" w:rsidRDefault="008C5507">
            <w:pPr>
              <w:pStyle w:val="TableBodyText"/>
            </w:pPr>
            <w:r>
              <w:rPr>
                <w:b/>
              </w:rPr>
              <w:t>FolderDelete</w:t>
            </w:r>
            <w:r>
              <w:t xml:space="preserve"> (section </w:t>
            </w:r>
            <w:hyperlink w:anchor="Section_734a6d368d804de5a67512eaea428b94" w:history="1">
              <w:r>
                <w:rPr>
                  <w:rStyle w:val="Hyperlink"/>
                </w:rPr>
                <w:t>2.2.3.73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46" w:anchor="Section_dcfe20e1cb36457f8c7be5c61351f7d3">
              <w:r>
                <w:rPr>
                  <w:rStyle w:val="Hyperlink"/>
                </w:rPr>
                <w:t>[MS-ASDTYPE]</w:t>
              </w:r>
            </w:hyperlink>
            <w:r>
              <w:t xml:space="preserve"> section </w:t>
            </w:r>
            <w:hyperlink r:id="rId747" w:anchor="Section_5f553cb43d034916adb1f14eec7fba1a" w:history="1">
              <w:r>
                <w:rPr>
                  <w:rStyle w:val="Hyperlink"/>
                </w:rPr>
                <w:t>2.6</w:t>
              </w:r>
            </w:hyperlink>
            <w:r>
              <w:t>)</w:t>
            </w:r>
          </w:p>
        </w:tc>
        <w:tc>
          <w:tcPr>
            <w:tcW w:w="0" w:type="auto"/>
          </w:tcPr>
          <w:p w:rsidR="00C45B8D" w:rsidRDefault="008C5507">
            <w:pPr>
              <w:pStyle w:val="TableBodyText"/>
            </w:pPr>
            <w:r>
              <w:t>1…1 (required)</w:t>
            </w:r>
          </w:p>
        </w:tc>
      </w:tr>
    </w:tbl>
    <w:p w:rsidR="00C45B8D" w:rsidRDefault="008C5507">
      <w:r>
        <w:t>The following table lists the status codes for the</w:t>
      </w:r>
      <w:r>
        <w:t xml:space="preserve"> </w:t>
      </w:r>
      <w:r>
        <w:rPr>
          <w:b/>
        </w:rPr>
        <w:t>FolderDelete</w:t>
      </w:r>
      <w:r>
        <w:t xml:space="preserve"> command (section 2.2.1.4).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2941"/>
        <w:gridCol w:w="2553"/>
        <w:gridCol w:w="766"/>
        <w:gridCol w:w="248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c>
          <w:tcPr>
            <w:tcW w:w="0" w:type="auto"/>
          </w:tcPr>
          <w:p w:rsidR="00C45B8D" w:rsidRDefault="008C5507">
            <w:pPr>
              <w:pStyle w:val="TableHeaderText"/>
            </w:pPr>
            <w:r>
              <w:t>Cause</w:t>
            </w:r>
          </w:p>
        </w:tc>
        <w:tc>
          <w:tcPr>
            <w:tcW w:w="0" w:type="auto"/>
          </w:tcPr>
          <w:p w:rsidR="00C45B8D" w:rsidRDefault="008C5507">
            <w:pPr>
              <w:pStyle w:val="TableHeaderText"/>
            </w:pPr>
            <w:r>
              <w:t>Scope</w:t>
            </w:r>
          </w:p>
        </w:tc>
        <w:tc>
          <w:tcPr>
            <w:tcW w:w="0" w:type="auto"/>
          </w:tcPr>
          <w:p w:rsidR="00C45B8D" w:rsidRDefault="008C5507">
            <w:pPr>
              <w:pStyle w:val="TableHeaderText"/>
            </w:pPr>
            <w:r>
              <w:t>Resolution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c>
          <w:tcPr>
            <w:tcW w:w="0" w:type="auto"/>
          </w:tcPr>
          <w:p w:rsidR="00C45B8D" w:rsidRDefault="008C5507">
            <w:pPr>
              <w:pStyle w:val="TableBodyText"/>
            </w:pPr>
            <w:r>
              <w:t>Server successfully completed command.</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 xml:space="preserve">The specified folder is a special system folder, such as the </w:t>
            </w:r>
            <w:hyperlink w:anchor="gt_baa08600-0402-47f6-a8ce-9690cf962c96">
              <w:r>
                <w:rPr>
                  <w:rStyle w:val="HyperlinkGreen"/>
                  <w:b/>
                </w:rPr>
                <w:t>Inbox folder</w:t>
              </w:r>
            </w:hyperlink>
            <w:r>
              <w:t xml:space="preserve">, </w:t>
            </w:r>
            <w:hyperlink w:anchor="gt_1a35d0f6-7aab-45d5-8089-8f9e40bc5da7">
              <w:r>
                <w:rPr>
                  <w:rStyle w:val="HyperlinkGreen"/>
                  <w:b/>
                </w:rPr>
                <w:t>Outbox folder</w:t>
              </w:r>
            </w:hyperlink>
            <w:r>
              <w:t xml:space="preserve">, Contacts folder, Recipient information, or </w:t>
            </w:r>
            <w:hyperlink w:anchor="gt_97c27c06-f5e7-4eae-a54e-1839d41f69dc">
              <w:r>
                <w:rPr>
                  <w:rStyle w:val="HyperlinkGreen"/>
                  <w:b/>
                </w:rPr>
                <w:t>Drafts folder</w:t>
              </w:r>
            </w:hyperlink>
            <w:r>
              <w:t>, and cannot be deleted by the client.</w:t>
            </w:r>
          </w:p>
        </w:tc>
        <w:tc>
          <w:tcPr>
            <w:tcW w:w="0" w:type="auto"/>
          </w:tcPr>
          <w:p w:rsidR="00C45B8D" w:rsidRDefault="008C5507">
            <w:pPr>
              <w:pStyle w:val="TableBodyText"/>
            </w:pPr>
            <w:r>
              <w:t xml:space="preserve">The client specified a </w:t>
            </w:r>
            <w:hyperlink w:anchor="gt_14e25453-1647-4acb-a35e-306810c60528">
              <w:r>
                <w:rPr>
                  <w:rStyle w:val="HyperlinkGreen"/>
                  <w:b/>
                </w:rPr>
                <w:t>special folder</w:t>
              </w:r>
            </w:hyperlink>
            <w:r>
              <w:t xml:space="preserve"> in a </w:t>
            </w:r>
            <w:r>
              <w:rPr>
                <w:b/>
              </w:rPr>
              <w:t>FolderDelete</w:t>
            </w:r>
            <w:r>
              <w:t xml:space="preserve"> command request (section 2.2.1.4). special folders cannot be deleted.</w:t>
            </w:r>
          </w:p>
        </w:tc>
        <w:tc>
          <w:tcPr>
            <w:tcW w:w="0" w:type="auto"/>
          </w:tcPr>
          <w:p w:rsidR="00C45B8D" w:rsidRDefault="008C5507">
            <w:pPr>
              <w:pStyle w:val="TableBodyText"/>
            </w:pPr>
            <w:r>
              <w:t>Item</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The specified folder does not exist.</w:t>
            </w:r>
          </w:p>
        </w:tc>
        <w:tc>
          <w:tcPr>
            <w:tcW w:w="0" w:type="auto"/>
          </w:tcPr>
          <w:p w:rsidR="00C45B8D" w:rsidRDefault="008C5507">
            <w:pPr>
              <w:pStyle w:val="TableBodyText"/>
            </w:pPr>
            <w:r>
              <w:t xml:space="preserve">The client specified a nonexistent folder in a </w:t>
            </w:r>
            <w:r>
              <w:rPr>
                <w:b/>
              </w:rPr>
              <w:t>FolderDelete</w:t>
            </w:r>
            <w:r>
              <w:t xml:space="preserve"> command request.</w:t>
            </w:r>
          </w:p>
        </w:tc>
        <w:tc>
          <w:tcPr>
            <w:tcW w:w="0" w:type="auto"/>
          </w:tcPr>
          <w:p w:rsidR="00C45B8D" w:rsidRDefault="008C5507">
            <w:pPr>
              <w:pStyle w:val="TableBodyText"/>
            </w:pPr>
            <w:r>
              <w:t>Item</w:t>
            </w:r>
          </w:p>
        </w:tc>
        <w:tc>
          <w:tcPr>
            <w:tcW w:w="0" w:type="auto"/>
          </w:tcPr>
          <w:p w:rsidR="00C45B8D" w:rsidRDefault="008C5507">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An error occurred on the server.</w:t>
            </w:r>
          </w:p>
        </w:tc>
        <w:tc>
          <w:tcPr>
            <w:tcW w:w="0" w:type="auto"/>
          </w:tcPr>
          <w:p w:rsidR="00C45B8D" w:rsidRDefault="008C5507">
            <w:pPr>
              <w:pStyle w:val="TableBodyText"/>
            </w:pPr>
            <w:r>
              <w:t xml:space="preserve">Server misconfiguration, temporary system issue, or bad item. This is frequently a </w:t>
            </w:r>
            <w:r>
              <w:t>transient condition.</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Retry the </w:t>
            </w:r>
            <w:r>
              <w:rPr>
                <w:b/>
              </w:rPr>
              <w:t>FolderDelete</w:t>
            </w:r>
            <w:r>
              <w:t xml:space="preserve"> command. If continued attempts to synchronization fail, consider returning to synchronization key zero (0).</w:t>
            </w:r>
          </w:p>
        </w:tc>
      </w:tr>
      <w:tr w:rsidR="00C45B8D" w:rsidTr="00C45B8D">
        <w:tc>
          <w:tcPr>
            <w:tcW w:w="0" w:type="auto"/>
          </w:tcPr>
          <w:p w:rsidR="00C45B8D" w:rsidRDefault="008C5507">
            <w:pPr>
              <w:pStyle w:val="TableBodyText"/>
            </w:pPr>
            <w:r>
              <w:t>9</w:t>
            </w:r>
          </w:p>
        </w:tc>
        <w:tc>
          <w:tcPr>
            <w:tcW w:w="0" w:type="auto"/>
          </w:tcPr>
          <w:p w:rsidR="00C45B8D" w:rsidRDefault="008C5507">
            <w:pPr>
              <w:pStyle w:val="TableBodyText"/>
            </w:pPr>
            <w:r>
              <w:t>Synchronization key mismatch or invalid synchronization key.</w:t>
            </w:r>
          </w:p>
        </w:tc>
        <w:tc>
          <w:tcPr>
            <w:tcW w:w="0" w:type="auto"/>
          </w:tcPr>
          <w:p w:rsidR="00C45B8D" w:rsidRDefault="008C5507">
            <w:pPr>
              <w:pStyle w:val="TableBodyText"/>
            </w:pPr>
            <w:r>
              <w:t>The client sent a malformed or mi</w:t>
            </w:r>
            <w:r>
              <w:t>smatched synchronization key, or the synchronization state is corrupted on the server.</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Issue a </w:t>
            </w:r>
            <w:r>
              <w:rPr>
                <w:b/>
              </w:rPr>
              <w:t>FolderSync</w:t>
            </w:r>
            <w:r>
              <w:t xml:space="preserve"> command request with a synchronization key of zero (0).</w:t>
            </w:r>
          </w:p>
        </w:tc>
      </w:tr>
      <w:tr w:rsidR="00C45B8D" w:rsidTr="00C45B8D">
        <w:tc>
          <w:tcPr>
            <w:tcW w:w="0" w:type="auto"/>
          </w:tcPr>
          <w:p w:rsidR="00C45B8D" w:rsidRDefault="008C5507">
            <w:pPr>
              <w:pStyle w:val="TableBodyText"/>
            </w:pPr>
            <w:r>
              <w:t>10</w:t>
            </w:r>
          </w:p>
        </w:tc>
        <w:tc>
          <w:tcPr>
            <w:tcW w:w="0" w:type="auto"/>
          </w:tcPr>
          <w:p w:rsidR="00C45B8D" w:rsidRDefault="008C5507">
            <w:pPr>
              <w:pStyle w:val="TableBodyText"/>
            </w:pPr>
            <w:r>
              <w:t>Incorrectly formatted request.</w:t>
            </w:r>
          </w:p>
        </w:tc>
        <w:tc>
          <w:tcPr>
            <w:tcW w:w="0" w:type="auto"/>
          </w:tcPr>
          <w:p w:rsidR="00C45B8D" w:rsidRDefault="008C5507">
            <w:pPr>
              <w:pStyle w:val="TableBodyText"/>
            </w:pPr>
            <w:r>
              <w:t xml:space="preserve">The client sent a </w:t>
            </w:r>
            <w:r>
              <w:rPr>
                <w:b/>
              </w:rPr>
              <w:t>FolderDelete</w:t>
            </w:r>
            <w:r>
              <w:t xml:space="preserve"> command request (sect</w:t>
            </w:r>
            <w:r>
              <w:t>ion 2.2.1.4) that contains a semantic or syntactic error.</w:t>
            </w:r>
          </w:p>
        </w:tc>
        <w:tc>
          <w:tcPr>
            <w:tcW w:w="0" w:type="auto"/>
          </w:tcPr>
          <w:p w:rsidR="00C45B8D" w:rsidRDefault="008C5507">
            <w:pPr>
              <w:pStyle w:val="TableBodyText"/>
            </w:pPr>
            <w:r>
              <w:t>Global</w:t>
            </w:r>
          </w:p>
        </w:tc>
        <w:tc>
          <w:tcPr>
            <w:tcW w:w="0" w:type="auto"/>
          </w:tcPr>
          <w:p w:rsidR="00C45B8D" w:rsidRDefault="008C5507">
            <w:pPr>
              <w:pStyle w:val="TableBodyText"/>
            </w:pPr>
            <w:r>
              <w:t>Double-check the request for accuracy.</w:t>
            </w:r>
          </w:p>
        </w:tc>
      </w:tr>
      <w:tr w:rsidR="00C45B8D" w:rsidTr="00C45B8D">
        <w:tc>
          <w:tcPr>
            <w:tcW w:w="0" w:type="auto"/>
          </w:tcPr>
          <w:p w:rsidR="00C45B8D" w:rsidRDefault="008C5507">
            <w:pPr>
              <w:pStyle w:val="TableBodyText"/>
            </w:pPr>
            <w:r>
              <w:t>11</w:t>
            </w:r>
          </w:p>
        </w:tc>
        <w:tc>
          <w:tcPr>
            <w:tcW w:w="0" w:type="auto"/>
          </w:tcPr>
          <w:p w:rsidR="00C45B8D" w:rsidRDefault="008C5507">
            <w:pPr>
              <w:pStyle w:val="TableBodyText"/>
            </w:pPr>
            <w:r>
              <w:t>An unknown error occurred.</w:t>
            </w:r>
          </w:p>
        </w:tc>
        <w:tc>
          <w:tcPr>
            <w:tcW w:w="0" w:type="auto"/>
          </w:tcPr>
          <w:p w:rsidR="00C45B8D" w:rsidRDefault="008C5507">
            <w:pPr>
              <w:pStyle w:val="TableBodyText"/>
            </w:pPr>
            <w:r>
              <w:t>Unusual back-end issue.</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91" w:name="section_4c09161c1e644587b6f4e747547888b4"/>
      <w:bookmarkStart w:id="892" w:name="_Toc476026325"/>
      <w:r>
        <w:t>Status (FolderSync)</w:t>
      </w:r>
      <w:bookmarkEnd w:id="891"/>
      <w:bookmarkEnd w:id="892"/>
    </w:p>
    <w:p w:rsidR="00C45B8D" w:rsidRDefault="008C5507">
      <w:r>
        <w:t xml:space="preserve">The </w:t>
      </w:r>
      <w:r>
        <w:rPr>
          <w:b/>
        </w:rPr>
        <w:t>Status</w:t>
      </w:r>
      <w:r>
        <w:t xml:space="preserve"> element is a required child element of the </w:t>
      </w:r>
      <w:r>
        <w:rPr>
          <w:b/>
        </w:rPr>
        <w:t xml:space="preserve">FolderSync </w:t>
      </w:r>
      <w:r>
        <w:t xml:space="preserve">element in </w:t>
      </w:r>
      <w:r>
        <w:rPr>
          <w:b/>
        </w:rPr>
        <w:t xml:space="preserve">FolderSync </w:t>
      </w:r>
      <w:r>
        <w:t xml:space="preserve">command responses that indicates the success or failure of a </w:t>
      </w:r>
      <w:r>
        <w:rPr>
          <w:b/>
        </w:rPr>
        <w:t>FolderSync</w:t>
      </w:r>
      <w:r>
        <w:t xml:space="preserve"> command request (section </w:t>
      </w:r>
      <w:hyperlink w:anchor="Section_e4dc4ff8cf5a41d9abb86188068b0b9b" w:history="1">
        <w:r>
          <w:rPr>
            <w:rStyle w:val="Hyperlink"/>
          </w:rPr>
          <w:t>2.2.1.5</w:t>
        </w:r>
      </w:hyperlink>
      <w:r>
        <w:t>).</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04"/>
        <w:gridCol w:w="2065"/>
        <w:gridCol w:w="1337"/>
        <w:gridCol w:w="2255"/>
        <w:gridCol w:w="141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FolderSync</w:t>
            </w:r>
            <w:r>
              <w:t xml:space="preserve"> command response</w:t>
            </w:r>
          </w:p>
        </w:tc>
        <w:tc>
          <w:tcPr>
            <w:tcW w:w="0" w:type="auto"/>
          </w:tcPr>
          <w:p w:rsidR="00C45B8D" w:rsidRDefault="008C5507">
            <w:pPr>
              <w:pStyle w:val="TableBodyText"/>
            </w:pPr>
            <w:r>
              <w:rPr>
                <w:b/>
              </w:rPr>
              <w:t>FolderSync</w:t>
            </w:r>
            <w:r>
              <w:t xml:space="preserve"> (section </w:t>
            </w:r>
            <w:hyperlink w:anchor="Section_b1b84655db4f475baab5964e1ba29653" w:history="1">
              <w:r>
                <w:rPr>
                  <w:rStyle w:val="Hyperlink"/>
                </w:rPr>
                <w:t>2.2.3.76</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49" w:anchor="Section_dcfe20e1cb36457f8c7be5c61351f7d3">
              <w:r>
                <w:rPr>
                  <w:rStyle w:val="Hyperlink"/>
                </w:rPr>
                <w:t>[MS-ASDTYPE]</w:t>
              </w:r>
            </w:hyperlink>
            <w:r>
              <w:t xml:space="preserve"> section </w:t>
            </w:r>
            <w:hyperlink r:id="rId750" w:anchor="Section_5f553cb43d034916adb1f14eec7fba1a" w:history="1">
              <w:r>
                <w:rPr>
                  <w:rStyle w:val="Hyperlink"/>
                </w:rPr>
                <w:t>2.6</w:t>
              </w:r>
            </w:hyperlink>
            <w:r>
              <w:t>)</w:t>
            </w:r>
          </w:p>
        </w:tc>
        <w:tc>
          <w:tcPr>
            <w:tcW w:w="0" w:type="auto"/>
          </w:tcPr>
          <w:p w:rsidR="00C45B8D" w:rsidRDefault="008C5507">
            <w:pPr>
              <w:pStyle w:val="TableBodyText"/>
            </w:pPr>
            <w:r>
              <w:t>1…1 (required)</w:t>
            </w:r>
          </w:p>
        </w:tc>
      </w:tr>
    </w:tbl>
    <w:p w:rsidR="00C45B8D" w:rsidRDefault="008C5507">
      <w:r>
        <w:t xml:space="preserve">If the command fails, the </w:t>
      </w:r>
      <w:r>
        <w:rPr>
          <w:b/>
        </w:rPr>
        <w:t>Status</w:t>
      </w:r>
      <w:r>
        <w:t xml:space="preserve"> element contains a code that indicates the type of failure. The </w:t>
      </w:r>
      <w:r>
        <w:rPr>
          <w:b/>
        </w:rPr>
        <w:t>Status</w:t>
      </w:r>
      <w:r>
        <w:t xml:space="preserve"> element is global for all collections. If one collection fails, a failure sta</w:t>
      </w:r>
      <w:r>
        <w:t>tus MUST be returned for all collections.</w:t>
      </w:r>
    </w:p>
    <w:p w:rsidR="00C45B8D" w:rsidRDefault="008C5507">
      <w:r>
        <w:t xml:space="preserve">The following table lists the status codes for the </w:t>
      </w:r>
      <w:r>
        <w:rPr>
          <w:b/>
        </w:rPr>
        <w:t>FolderSync</w:t>
      </w:r>
      <w:r>
        <w:t xml:space="preserve"> command (section 2.2.1.5).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2096"/>
        <w:gridCol w:w="2933"/>
        <w:gridCol w:w="766"/>
        <w:gridCol w:w="294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c>
          <w:tcPr>
            <w:tcW w:w="0" w:type="auto"/>
          </w:tcPr>
          <w:p w:rsidR="00C45B8D" w:rsidRDefault="008C5507">
            <w:pPr>
              <w:pStyle w:val="TableHeaderText"/>
            </w:pPr>
            <w:r>
              <w:t>Cause</w:t>
            </w:r>
          </w:p>
        </w:tc>
        <w:tc>
          <w:tcPr>
            <w:tcW w:w="0" w:type="auto"/>
          </w:tcPr>
          <w:p w:rsidR="00C45B8D" w:rsidRDefault="008C5507">
            <w:pPr>
              <w:pStyle w:val="TableHeaderText"/>
            </w:pPr>
            <w:r>
              <w:t>Scope</w:t>
            </w:r>
          </w:p>
        </w:tc>
        <w:tc>
          <w:tcPr>
            <w:tcW w:w="0" w:type="auto"/>
          </w:tcPr>
          <w:p w:rsidR="00C45B8D" w:rsidRDefault="008C5507">
            <w:pPr>
              <w:pStyle w:val="TableHeaderText"/>
            </w:pPr>
            <w:r>
              <w:t>Resolution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c>
          <w:tcPr>
            <w:tcW w:w="0" w:type="auto"/>
          </w:tcPr>
          <w:p w:rsidR="00C45B8D" w:rsidRDefault="008C5507">
            <w:pPr>
              <w:pStyle w:val="TableBodyText"/>
            </w:pPr>
            <w:r>
              <w:t>Server successfully completed command.</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An error occurred on the server.</w:t>
            </w:r>
          </w:p>
        </w:tc>
        <w:tc>
          <w:tcPr>
            <w:tcW w:w="0" w:type="auto"/>
          </w:tcPr>
          <w:p w:rsidR="00C45B8D" w:rsidRDefault="008C5507">
            <w:pPr>
              <w:pStyle w:val="TableBodyText"/>
            </w:pPr>
            <w:r>
              <w:t xml:space="preserve">Server misconfiguration, temporary system issue, or bad </w:t>
            </w:r>
            <w:r>
              <w:t>item. This is frequently a transient condition.</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Retry the </w:t>
            </w:r>
            <w:r>
              <w:rPr>
                <w:b/>
              </w:rPr>
              <w:t>FolderSync</w:t>
            </w:r>
            <w:r>
              <w:t xml:space="preserve"> command. If continued attempts to synchronization fail, consider returning to synchronization key zero (0).</w:t>
            </w:r>
          </w:p>
        </w:tc>
      </w:tr>
      <w:tr w:rsidR="00C45B8D" w:rsidTr="00C45B8D">
        <w:tc>
          <w:tcPr>
            <w:tcW w:w="0" w:type="auto"/>
          </w:tcPr>
          <w:p w:rsidR="00C45B8D" w:rsidRDefault="008C5507">
            <w:pPr>
              <w:pStyle w:val="TableBodyText"/>
            </w:pPr>
            <w:r>
              <w:t>9</w:t>
            </w:r>
          </w:p>
        </w:tc>
        <w:tc>
          <w:tcPr>
            <w:tcW w:w="0" w:type="auto"/>
          </w:tcPr>
          <w:p w:rsidR="00C45B8D" w:rsidRDefault="008C5507">
            <w:pPr>
              <w:pStyle w:val="TableBodyText"/>
            </w:pPr>
            <w:r>
              <w:t>Synchronization key mismatch or invalid synchronization key.</w:t>
            </w:r>
          </w:p>
        </w:tc>
        <w:tc>
          <w:tcPr>
            <w:tcW w:w="0" w:type="auto"/>
          </w:tcPr>
          <w:p w:rsidR="00C45B8D" w:rsidRDefault="008C5507">
            <w:pPr>
              <w:pStyle w:val="TableBodyText"/>
            </w:pPr>
            <w:r>
              <w:t xml:space="preserve">The </w:t>
            </w:r>
            <w:r>
              <w:t>client sent a malformed or mismatched synchronization key, or the synchronization state is corrupted on the server.</w:t>
            </w:r>
          </w:p>
        </w:tc>
        <w:tc>
          <w:tcPr>
            <w:tcW w:w="0" w:type="auto"/>
          </w:tcPr>
          <w:p w:rsidR="00C45B8D" w:rsidRDefault="008C5507">
            <w:pPr>
              <w:pStyle w:val="TableBodyText"/>
            </w:pPr>
            <w:r>
              <w:t>Global</w:t>
            </w:r>
          </w:p>
        </w:tc>
        <w:tc>
          <w:tcPr>
            <w:tcW w:w="0" w:type="auto"/>
          </w:tcPr>
          <w:p w:rsidR="00C45B8D" w:rsidRDefault="008C5507">
            <w:pPr>
              <w:pStyle w:val="TableBodyText"/>
            </w:pPr>
            <w:r>
              <w:t>Delete items added since last synchronization and return to synchronization key zero (0).</w:t>
            </w:r>
          </w:p>
        </w:tc>
      </w:tr>
      <w:tr w:rsidR="00C45B8D" w:rsidTr="00C45B8D">
        <w:tc>
          <w:tcPr>
            <w:tcW w:w="0" w:type="auto"/>
          </w:tcPr>
          <w:p w:rsidR="00C45B8D" w:rsidRDefault="008C5507">
            <w:pPr>
              <w:pStyle w:val="TableBodyText"/>
            </w:pPr>
            <w:r>
              <w:t>10</w:t>
            </w:r>
          </w:p>
        </w:tc>
        <w:tc>
          <w:tcPr>
            <w:tcW w:w="0" w:type="auto"/>
          </w:tcPr>
          <w:p w:rsidR="00C45B8D" w:rsidRDefault="008C5507">
            <w:pPr>
              <w:pStyle w:val="TableBodyText"/>
            </w:pPr>
            <w:r>
              <w:t>Incorrectly formatted request.</w:t>
            </w:r>
          </w:p>
        </w:tc>
        <w:tc>
          <w:tcPr>
            <w:tcW w:w="0" w:type="auto"/>
          </w:tcPr>
          <w:p w:rsidR="00C45B8D" w:rsidRDefault="008C5507">
            <w:pPr>
              <w:pStyle w:val="TableBodyText"/>
            </w:pPr>
            <w:r>
              <w:t>The clie</w:t>
            </w:r>
            <w:r>
              <w:t xml:space="preserve">nt sent a </w:t>
            </w:r>
            <w:r>
              <w:rPr>
                <w:b/>
              </w:rPr>
              <w:t>FolderSync</w:t>
            </w:r>
            <w:r>
              <w:t xml:space="preserve"> command request that contains a semantic or syntactic error.</w:t>
            </w:r>
          </w:p>
        </w:tc>
        <w:tc>
          <w:tcPr>
            <w:tcW w:w="0" w:type="auto"/>
          </w:tcPr>
          <w:p w:rsidR="00C45B8D" w:rsidRDefault="008C5507">
            <w:pPr>
              <w:pStyle w:val="TableBodyText"/>
            </w:pPr>
            <w:r>
              <w:t>Global</w:t>
            </w:r>
          </w:p>
        </w:tc>
        <w:tc>
          <w:tcPr>
            <w:tcW w:w="0" w:type="auto"/>
          </w:tcPr>
          <w:p w:rsidR="00C45B8D" w:rsidRDefault="008C5507">
            <w:pPr>
              <w:pStyle w:val="TableBodyText"/>
            </w:pPr>
            <w:r>
              <w:t>Double-check the request for accuracy.</w:t>
            </w:r>
          </w:p>
        </w:tc>
      </w:tr>
      <w:tr w:rsidR="00C45B8D" w:rsidTr="00C45B8D">
        <w:tc>
          <w:tcPr>
            <w:tcW w:w="0" w:type="auto"/>
          </w:tcPr>
          <w:p w:rsidR="00C45B8D" w:rsidRDefault="008C5507">
            <w:pPr>
              <w:pStyle w:val="TableBodyText"/>
            </w:pPr>
            <w:r>
              <w:t>11</w:t>
            </w:r>
          </w:p>
        </w:tc>
        <w:tc>
          <w:tcPr>
            <w:tcW w:w="0" w:type="auto"/>
          </w:tcPr>
          <w:p w:rsidR="00C45B8D" w:rsidRDefault="008C5507">
            <w:pPr>
              <w:pStyle w:val="TableBodyText"/>
            </w:pPr>
            <w:r>
              <w:t>An unknown error occurred.</w:t>
            </w:r>
          </w:p>
        </w:tc>
        <w:tc>
          <w:tcPr>
            <w:tcW w:w="0" w:type="auto"/>
          </w:tcPr>
          <w:p w:rsidR="00C45B8D" w:rsidRDefault="008C5507">
            <w:pPr>
              <w:pStyle w:val="TableBodyText"/>
            </w:pPr>
            <w:r>
              <w:t>Server misconfiguration, temporary system issue, or bad item. This is frequently a transient cond</w:t>
            </w:r>
            <w:r>
              <w:t>ition.</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Retry the </w:t>
            </w:r>
            <w:r>
              <w:rPr>
                <w:b/>
              </w:rPr>
              <w:t>FolderSync</w:t>
            </w:r>
            <w:r>
              <w:t xml:space="preserve"> command. If continued attempts to synchronization fail, consider returning to synchronization key </w:t>
            </w:r>
            <w:r>
              <w:lastRenderedPageBreak/>
              <w:t>zero (0).</w:t>
            </w:r>
          </w:p>
        </w:tc>
      </w:tr>
      <w:tr w:rsidR="00C45B8D" w:rsidTr="00C45B8D">
        <w:tc>
          <w:tcPr>
            <w:tcW w:w="0" w:type="auto"/>
          </w:tcPr>
          <w:p w:rsidR="00C45B8D" w:rsidRDefault="008C5507">
            <w:pPr>
              <w:pStyle w:val="TableBodyText"/>
            </w:pPr>
            <w:r>
              <w:lastRenderedPageBreak/>
              <w:t>12</w:t>
            </w:r>
          </w:p>
        </w:tc>
        <w:tc>
          <w:tcPr>
            <w:tcW w:w="0" w:type="auto"/>
          </w:tcPr>
          <w:p w:rsidR="00C45B8D" w:rsidRDefault="008C5507">
            <w:pPr>
              <w:pStyle w:val="TableBodyText"/>
            </w:pPr>
            <w:r>
              <w:t>Code unknown.</w:t>
            </w:r>
          </w:p>
        </w:tc>
        <w:tc>
          <w:tcPr>
            <w:tcW w:w="0" w:type="auto"/>
          </w:tcPr>
          <w:p w:rsidR="00C45B8D" w:rsidRDefault="008C5507">
            <w:pPr>
              <w:pStyle w:val="TableBodyText"/>
            </w:pPr>
            <w:r>
              <w:t>Unusual back-end issue.</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93" w:name="section_5b8457ab7e2a40888b9cecbf53fc430f"/>
      <w:bookmarkStart w:id="894" w:name="_Toc476026326"/>
      <w:r>
        <w:t>Status (FolderUpdate)</w:t>
      </w:r>
      <w:bookmarkEnd w:id="893"/>
      <w:bookmarkEnd w:id="894"/>
    </w:p>
    <w:p w:rsidR="00C45B8D" w:rsidRDefault="008C5507">
      <w:r>
        <w:t xml:space="preserve">The </w:t>
      </w:r>
      <w:r>
        <w:rPr>
          <w:b/>
        </w:rPr>
        <w:t>Status</w:t>
      </w:r>
      <w:r>
        <w:t xml:space="preserve"> element is a required child element of the </w:t>
      </w:r>
      <w:r>
        <w:rPr>
          <w:b/>
        </w:rPr>
        <w:t xml:space="preserve">FolderUpdate </w:t>
      </w:r>
      <w:r>
        <w:t xml:space="preserve">element in </w:t>
      </w:r>
      <w:r>
        <w:rPr>
          <w:b/>
        </w:rPr>
        <w:t xml:space="preserve">FolderUpdate </w:t>
      </w:r>
      <w:r>
        <w:t xml:space="preserve">command responses that indicates the success or failure of a </w:t>
      </w:r>
      <w:r>
        <w:rPr>
          <w:b/>
        </w:rPr>
        <w:t>FolderUpdate</w:t>
      </w:r>
      <w:r>
        <w:t xml:space="preserve"> command request (section </w:t>
      </w:r>
      <w:hyperlink w:anchor="Section_afcaf4ed11654f4eaeabf193cf0e9983" w:history="1">
        <w:r>
          <w:rPr>
            <w:rStyle w:val="Hyperlink"/>
          </w:rPr>
          <w:t>2.2.1.6</w:t>
        </w:r>
      </w:hyperlink>
      <w:r>
        <w:t>).</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56"/>
        <w:gridCol w:w="2195"/>
        <w:gridCol w:w="1310"/>
        <w:gridCol w:w="2136"/>
        <w:gridCol w:w="137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FolderUpdate </w:t>
            </w:r>
            <w:r>
              <w:t>command</w:t>
            </w:r>
            <w:r>
              <w:t xml:space="preserve"> response</w:t>
            </w:r>
          </w:p>
        </w:tc>
        <w:tc>
          <w:tcPr>
            <w:tcW w:w="0" w:type="auto"/>
          </w:tcPr>
          <w:p w:rsidR="00C45B8D" w:rsidRDefault="008C5507">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52" w:anchor="Section_dcfe20e1cb36457f8c7be5c61351f7d3">
              <w:r>
                <w:rPr>
                  <w:rStyle w:val="Hyperlink"/>
                </w:rPr>
                <w:t>[MS-ASDTYPE]</w:t>
              </w:r>
            </w:hyperlink>
            <w:r>
              <w:t xml:space="preserve"> section </w:t>
            </w:r>
            <w:hyperlink r:id="rId753" w:anchor="Section_5f553cb43d034916adb1f14eec7fba1a" w:history="1">
              <w:r>
                <w:rPr>
                  <w:rStyle w:val="Hyperlink"/>
                </w:rPr>
                <w:t>2.6</w:t>
              </w:r>
            </w:hyperlink>
            <w:r>
              <w:t>)</w:t>
            </w:r>
          </w:p>
        </w:tc>
        <w:tc>
          <w:tcPr>
            <w:tcW w:w="0" w:type="auto"/>
          </w:tcPr>
          <w:p w:rsidR="00C45B8D" w:rsidRDefault="008C5507">
            <w:pPr>
              <w:pStyle w:val="TableBodyText"/>
            </w:pPr>
            <w:r>
              <w:t>1…1 (required)</w:t>
            </w:r>
          </w:p>
        </w:tc>
      </w:tr>
    </w:tbl>
    <w:p w:rsidR="00C45B8D" w:rsidRDefault="008C5507">
      <w:r>
        <w:t xml:space="preserve">If the command fails, the </w:t>
      </w:r>
      <w:r>
        <w:rPr>
          <w:b/>
        </w:rPr>
        <w:t>Status</w:t>
      </w:r>
      <w:r>
        <w:t xml:space="preserve"> element contains a code that indicates the type of failure.</w:t>
      </w:r>
    </w:p>
    <w:p w:rsidR="00C45B8D" w:rsidRDefault="008C5507">
      <w:r>
        <w:t xml:space="preserve">The following table lists the status codes for the </w:t>
      </w:r>
      <w:r>
        <w:rPr>
          <w:b/>
        </w:rPr>
        <w:t>FolderUpdate</w:t>
      </w:r>
      <w:r>
        <w:t xml:space="preserve"> command (section 2.2.1.6). For </w:t>
      </w:r>
      <w:r>
        <w:t xml:space="preserve">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674"/>
        <w:gridCol w:w="2295"/>
        <w:gridCol w:w="3146"/>
        <w:gridCol w:w="766"/>
        <w:gridCol w:w="259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Code</w:t>
            </w:r>
          </w:p>
        </w:tc>
        <w:tc>
          <w:tcPr>
            <w:tcW w:w="0" w:type="auto"/>
          </w:tcPr>
          <w:p w:rsidR="00C45B8D" w:rsidRDefault="008C5507">
            <w:pPr>
              <w:pStyle w:val="TableHeaderText"/>
            </w:pPr>
            <w:r>
              <w:t>Meaning</w:t>
            </w:r>
          </w:p>
        </w:tc>
        <w:tc>
          <w:tcPr>
            <w:tcW w:w="0" w:type="auto"/>
          </w:tcPr>
          <w:p w:rsidR="00C45B8D" w:rsidRDefault="008C5507">
            <w:pPr>
              <w:pStyle w:val="TableHeaderText"/>
            </w:pPr>
            <w:r>
              <w:t>Cause</w:t>
            </w:r>
          </w:p>
        </w:tc>
        <w:tc>
          <w:tcPr>
            <w:tcW w:w="0" w:type="auto"/>
          </w:tcPr>
          <w:p w:rsidR="00C45B8D" w:rsidRDefault="008C5507">
            <w:pPr>
              <w:pStyle w:val="TableHeaderText"/>
            </w:pPr>
            <w:r>
              <w:t>Scope</w:t>
            </w:r>
          </w:p>
        </w:tc>
        <w:tc>
          <w:tcPr>
            <w:tcW w:w="0" w:type="auto"/>
          </w:tcPr>
          <w:p w:rsidR="00C45B8D" w:rsidRDefault="008C5507">
            <w:pPr>
              <w:pStyle w:val="TableHeaderText"/>
            </w:pPr>
            <w:r>
              <w:t>Resolution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c>
          <w:tcPr>
            <w:tcW w:w="0" w:type="auto"/>
          </w:tcPr>
          <w:p w:rsidR="00C45B8D" w:rsidRDefault="008C5507">
            <w:pPr>
              <w:pStyle w:val="TableBodyText"/>
            </w:pPr>
            <w:r>
              <w:t xml:space="preserve">Server successfully </w:t>
            </w:r>
            <w:r>
              <w:t>completed command.</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 xml:space="preserve">A folder with that name already exists or the </w:t>
            </w:r>
            <w:r>
              <w:lastRenderedPageBreak/>
              <w:t>specified folder is a special folder.</w:t>
            </w:r>
          </w:p>
        </w:tc>
        <w:tc>
          <w:tcPr>
            <w:tcW w:w="0" w:type="auto"/>
          </w:tcPr>
          <w:p w:rsidR="00C45B8D" w:rsidRDefault="008C5507">
            <w:pPr>
              <w:pStyle w:val="TableBodyText"/>
            </w:pPr>
            <w:r>
              <w:lastRenderedPageBreak/>
              <w:t xml:space="preserve">A folder with that name already exists or the specified folder is a </w:t>
            </w:r>
            <w:r>
              <w:lastRenderedPageBreak/>
              <w:t xml:space="preserve">special folder, such as the Inbox, Outbox, Contacts, or Drafts </w:t>
            </w:r>
            <w:r>
              <w:t>folders. Special folders cannot be updated.</w:t>
            </w:r>
          </w:p>
        </w:tc>
        <w:tc>
          <w:tcPr>
            <w:tcW w:w="0" w:type="auto"/>
          </w:tcPr>
          <w:p w:rsidR="00C45B8D" w:rsidRDefault="008C5507">
            <w:pPr>
              <w:pStyle w:val="TableBodyText"/>
            </w:pPr>
            <w:r>
              <w:lastRenderedPageBreak/>
              <w:t>Item</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The specified folder is the Recipient information folder, which cannot be updated by the client.</w:t>
            </w:r>
          </w:p>
        </w:tc>
        <w:tc>
          <w:tcPr>
            <w:tcW w:w="0" w:type="auto"/>
          </w:tcPr>
          <w:p w:rsidR="00C45B8D" w:rsidRDefault="008C5507">
            <w:pPr>
              <w:pStyle w:val="TableBodyText"/>
            </w:pPr>
            <w:r>
              <w:t xml:space="preserve">The client specified the Recipient information folder, which is a special folder. Special folders </w:t>
            </w:r>
            <w:r>
              <w:t>cannot be updated.</w:t>
            </w:r>
          </w:p>
        </w:tc>
        <w:tc>
          <w:tcPr>
            <w:tcW w:w="0" w:type="auto"/>
          </w:tcPr>
          <w:p w:rsidR="00C45B8D" w:rsidRDefault="008C5507">
            <w:pPr>
              <w:pStyle w:val="TableBodyText"/>
            </w:pPr>
            <w:r>
              <w:t>Item</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The specified folder does not exist.</w:t>
            </w:r>
          </w:p>
        </w:tc>
        <w:tc>
          <w:tcPr>
            <w:tcW w:w="0" w:type="auto"/>
          </w:tcPr>
          <w:p w:rsidR="00C45B8D" w:rsidRDefault="008C5507">
            <w:pPr>
              <w:pStyle w:val="TableBodyText"/>
            </w:pPr>
            <w:r>
              <w:t xml:space="preserve">Client specified a nonexistent folder in a </w:t>
            </w:r>
            <w:r>
              <w:rPr>
                <w:b/>
              </w:rPr>
              <w:t>FolderUpdate</w:t>
            </w:r>
            <w:r>
              <w:t xml:space="preserve"> command request.</w:t>
            </w:r>
          </w:p>
        </w:tc>
        <w:tc>
          <w:tcPr>
            <w:tcW w:w="0" w:type="auto"/>
          </w:tcPr>
          <w:p w:rsidR="00C45B8D" w:rsidRDefault="008C5507">
            <w:pPr>
              <w:pStyle w:val="TableBodyText"/>
            </w:pPr>
            <w:r>
              <w:t>Item</w:t>
            </w:r>
          </w:p>
        </w:tc>
        <w:tc>
          <w:tcPr>
            <w:tcW w:w="0" w:type="auto"/>
          </w:tcPr>
          <w:p w:rsidR="00C45B8D" w:rsidRDefault="008C5507">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w:t>
            </w:r>
            <w:r>
              <w:t xml:space="preserve"> the new hierarchy.</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The specified parent folder was not found.</w:t>
            </w:r>
          </w:p>
        </w:tc>
        <w:tc>
          <w:tcPr>
            <w:tcW w:w="0" w:type="auto"/>
          </w:tcPr>
          <w:p w:rsidR="00C45B8D" w:rsidRDefault="008C5507">
            <w:pPr>
              <w:pStyle w:val="TableBodyText"/>
            </w:pPr>
            <w:r>
              <w:t xml:space="preserve">Client specified a nonexistent folder in a </w:t>
            </w:r>
            <w:r>
              <w:rPr>
                <w:b/>
              </w:rPr>
              <w:t>FolderUpdate</w:t>
            </w:r>
            <w:r>
              <w:t xml:space="preserve"> command request.</w:t>
            </w:r>
          </w:p>
        </w:tc>
        <w:tc>
          <w:tcPr>
            <w:tcW w:w="0" w:type="auto"/>
          </w:tcPr>
          <w:p w:rsidR="00C45B8D" w:rsidRDefault="008C5507">
            <w:pPr>
              <w:pStyle w:val="TableBodyText"/>
            </w:pPr>
            <w:r>
              <w:t>Item</w:t>
            </w:r>
          </w:p>
        </w:tc>
        <w:tc>
          <w:tcPr>
            <w:tcW w:w="0" w:type="auto"/>
          </w:tcPr>
          <w:p w:rsidR="00C45B8D" w:rsidRDefault="008C5507">
            <w:pPr>
              <w:pStyle w:val="TableBodyText"/>
            </w:pPr>
            <w:r>
              <w:t xml:space="preserve">Issue a </w:t>
            </w:r>
            <w:r>
              <w:rPr>
                <w:b/>
              </w:rPr>
              <w:t>FolderSync</w:t>
            </w:r>
            <w:r>
              <w:t xml:space="preserve"> command for the new hierarchy.</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An error occurred on the server.</w:t>
            </w:r>
          </w:p>
        </w:tc>
        <w:tc>
          <w:tcPr>
            <w:tcW w:w="0" w:type="auto"/>
          </w:tcPr>
          <w:p w:rsidR="00C45B8D" w:rsidRDefault="008C5507">
            <w:pPr>
              <w:pStyle w:val="TableBodyText"/>
            </w:pPr>
            <w:r>
              <w:t>Server misconfiguration, t</w:t>
            </w:r>
            <w:r>
              <w:t>emporary system issue, or bad item. This is frequently a transient condition.</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Retry the </w:t>
            </w:r>
            <w:r>
              <w:rPr>
                <w:b/>
              </w:rPr>
              <w:t>FolderUpdate</w:t>
            </w:r>
            <w:r>
              <w:t xml:space="preserve"> command. If continued attempts to synchronization fail, consider returning to synchronization key 0.</w:t>
            </w:r>
          </w:p>
        </w:tc>
      </w:tr>
      <w:tr w:rsidR="00C45B8D" w:rsidTr="00C45B8D">
        <w:tc>
          <w:tcPr>
            <w:tcW w:w="0" w:type="auto"/>
          </w:tcPr>
          <w:p w:rsidR="00C45B8D" w:rsidRDefault="008C5507">
            <w:pPr>
              <w:pStyle w:val="TableBodyText"/>
            </w:pPr>
            <w:r>
              <w:t>9</w:t>
            </w:r>
          </w:p>
        </w:tc>
        <w:tc>
          <w:tcPr>
            <w:tcW w:w="0" w:type="auto"/>
          </w:tcPr>
          <w:p w:rsidR="00C45B8D" w:rsidRDefault="008C5507">
            <w:pPr>
              <w:pStyle w:val="TableBodyText"/>
            </w:pPr>
            <w:r>
              <w:t xml:space="preserve">Synchronization key mismatch or invalid </w:t>
            </w:r>
            <w:r>
              <w:t>synchronization key.</w:t>
            </w:r>
          </w:p>
        </w:tc>
        <w:tc>
          <w:tcPr>
            <w:tcW w:w="0" w:type="auto"/>
          </w:tcPr>
          <w:p w:rsidR="00C45B8D" w:rsidRDefault="008C5507">
            <w:pPr>
              <w:pStyle w:val="TableBodyText"/>
            </w:pPr>
            <w:r>
              <w:t>The client sent a malformed or mismatched synchronization key, or the synchronization state is corrupted on the server.</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Issue a </w:t>
            </w:r>
            <w:r>
              <w:rPr>
                <w:b/>
              </w:rPr>
              <w:t>FolderSync</w:t>
            </w:r>
            <w:r>
              <w:t xml:space="preserve"> command request with a synchronization key of 0.</w:t>
            </w:r>
          </w:p>
        </w:tc>
      </w:tr>
      <w:tr w:rsidR="00C45B8D" w:rsidTr="00C45B8D">
        <w:tc>
          <w:tcPr>
            <w:tcW w:w="0" w:type="auto"/>
          </w:tcPr>
          <w:p w:rsidR="00C45B8D" w:rsidRDefault="008C5507">
            <w:pPr>
              <w:pStyle w:val="TableBodyText"/>
            </w:pPr>
            <w:r>
              <w:t>10</w:t>
            </w:r>
          </w:p>
        </w:tc>
        <w:tc>
          <w:tcPr>
            <w:tcW w:w="0" w:type="auto"/>
          </w:tcPr>
          <w:p w:rsidR="00C45B8D" w:rsidRDefault="008C5507">
            <w:pPr>
              <w:pStyle w:val="TableBodyText"/>
            </w:pPr>
            <w:r>
              <w:t>Incorrectly formatted request.</w:t>
            </w:r>
          </w:p>
        </w:tc>
        <w:tc>
          <w:tcPr>
            <w:tcW w:w="0" w:type="auto"/>
          </w:tcPr>
          <w:p w:rsidR="00C45B8D" w:rsidRDefault="008C5507">
            <w:pPr>
              <w:pStyle w:val="TableBodyText"/>
            </w:pPr>
            <w:r>
              <w:t>The c</w:t>
            </w:r>
            <w:r>
              <w:t xml:space="preserve">lient sent a </w:t>
            </w:r>
            <w:r>
              <w:rPr>
                <w:b/>
              </w:rPr>
              <w:t>FolderUpdate</w:t>
            </w:r>
            <w:r>
              <w:t xml:space="preserve"> command request that contains a semantic error.</w:t>
            </w:r>
          </w:p>
        </w:tc>
        <w:tc>
          <w:tcPr>
            <w:tcW w:w="0" w:type="auto"/>
          </w:tcPr>
          <w:p w:rsidR="00C45B8D" w:rsidRDefault="008C5507">
            <w:pPr>
              <w:pStyle w:val="TableBodyText"/>
            </w:pPr>
            <w:r>
              <w:t>Global</w:t>
            </w:r>
          </w:p>
        </w:tc>
        <w:tc>
          <w:tcPr>
            <w:tcW w:w="0" w:type="auto"/>
          </w:tcPr>
          <w:p w:rsidR="00C45B8D" w:rsidRDefault="008C5507">
            <w:pPr>
              <w:pStyle w:val="TableBodyText"/>
            </w:pPr>
            <w:r>
              <w:t>Double-check the request for accuracy.</w:t>
            </w:r>
          </w:p>
        </w:tc>
      </w:tr>
      <w:tr w:rsidR="00C45B8D" w:rsidTr="00C45B8D">
        <w:tc>
          <w:tcPr>
            <w:tcW w:w="0" w:type="auto"/>
          </w:tcPr>
          <w:p w:rsidR="00C45B8D" w:rsidRDefault="008C5507">
            <w:pPr>
              <w:pStyle w:val="TableBodyText"/>
            </w:pPr>
            <w:r>
              <w:t>11</w:t>
            </w:r>
          </w:p>
        </w:tc>
        <w:tc>
          <w:tcPr>
            <w:tcW w:w="0" w:type="auto"/>
          </w:tcPr>
          <w:p w:rsidR="00C45B8D" w:rsidRDefault="008C5507">
            <w:pPr>
              <w:pStyle w:val="TableBodyText"/>
            </w:pPr>
            <w:r>
              <w:t>An unknown error occurred.</w:t>
            </w:r>
          </w:p>
        </w:tc>
        <w:tc>
          <w:tcPr>
            <w:tcW w:w="0" w:type="auto"/>
          </w:tcPr>
          <w:p w:rsidR="00C45B8D" w:rsidRDefault="008C5507">
            <w:pPr>
              <w:pStyle w:val="TableBodyText"/>
            </w:pPr>
            <w:r>
              <w:t>Unusual back-end issue.</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95" w:name="section_e6c4428180be441fab6a635f7b66ed4a"/>
      <w:bookmarkStart w:id="896" w:name="_Toc476026327"/>
      <w:r>
        <w:lastRenderedPageBreak/>
        <w:t>Status (GetItemEstimate)</w:t>
      </w:r>
      <w:bookmarkEnd w:id="895"/>
      <w:bookmarkEnd w:id="896"/>
    </w:p>
    <w:p w:rsidR="00C45B8D" w:rsidRDefault="008C5507">
      <w:r>
        <w:t xml:space="preserve">The </w:t>
      </w:r>
      <w:r>
        <w:rPr>
          <w:b/>
        </w:rPr>
        <w:t>Status</w:t>
      </w:r>
      <w:r>
        <w:t xml:space="preserve"> element is a required child element of the </w:t>
      </w:r>
      <w:r>
        <w:rPr>
          <w:b/>
        </w:rPr>
        <w:t xml:space="preserve">Response </w:t>
      </w:r>
      <w:r>
        <w:t xml:space="preserve">element and an optional child element of the </w:t>
      </w:r>
      <w:r>
        <w:rPr>
          <w:b/>
        </w:rPr>
        <w:t>GetItemEstimate</w:t>
      </w:r>
      <w:r>
        <w:t xml:space="preserve"> element in </w:t>
      </w:r>
      <w:r>
        <w:rPr>
          <w:b/>
        </w:rPr>
        <w:t xml:space="preserve">GetItemEstimate </w:t>
      </w:r>
      <w:r>
        <w:t xml:space="preserve">command responses that indicates the success or failure of part or all of a </w:t>
      </w:r>
      <w:r>
        <w:rPr>
          <w:b/>
        </w:rPr>
        <w:t>Get</w:t>
      </w:r>
      <w:r>
        <w:rPr>
          <w:b/>
        </w:rPr>
        <w:t>ItemEstimate</w:t>
      </w:r>
      <w:r>
        <w:t xml:space="preserve"> command request (section </w:t>
      </w:r>
      <w:hyperlink w:anchor="Section_da8fa0da4b124959890d7e5065962642" w:history="1">
        <w:r>
          <w:rPr>
            <w:rStyle w:val="Hyperlink"/>
          </w:rPr>
          <w:t>2.2.1.9</w:t>
        </w:r>
      </w:hyperlink>
      <w:r>
        <w:t>).</w:t>
      </w:r>
    </w:p>
    <w:p w:rsidR="00C45B8D" w:rsidRDefault="008C5507">
      <w:r>
        <w:t xml:space="preserve">Elements referenced in this section are defined in the </w:t>
      </w:r>
      <w:r>
        <w:rPr>
          <w:b/>
        </w:rPr>
        <w:t>GetItemEstimate</w:t>
      </w:r>
      <w:r>
        <w:t xml:space="preserve"> namespace, except where otherwise indicated by the presence of a namespace pr</w:t>
      </w:r>
      <w:r>
        <w:t xml:space="preserve">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02"/>
        <w:gridCol w:w="2405"/>
        <w:gridCol w:w="1271"/>
        <w:gridCol w:w="1969"/>
        <w:gridCol w:w="132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GetItemEstimate </w:t>
            </w:r>
            <w:r>
              <w:t>command response</w:t>
            </w:r>
          </w:p>
        </w:tc>
        <w:tc>
          <w:tcPr>
            <w:tcW w:w="0" w:type="auto"/>
          </w:tcPr>
          <w:p w:rsidR="00C45B8D" w:rsidRDefault="008C5507">
            <w:pPr>
              <w:pStyle w:val="TableBodyText"/>
            </w:pPr>
            <w:r>
              <w:rPr>
                <w:b/>
              </w:rPr>
              <w:t xml:space="preserve">GetItemEstimate </w:t>
            </w:r>
            <w:r>
              <w:t xml:space="preserve">(section </w:t>
            </w:r>
            <w:hyperlink w:anchor="Section_3ad692de540247c5a3f19b4b0b1430bb" w:history="1">
              <w:r>
                <w:rPr>
                  <w:rStyle w:val="Hyperlink"/>
                </w:rPr>
                <w:t>2.2.3.85</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55" w:anchor="Section_dcfe20e1cb36457f8c7be5c61351f7d3">
              <w:r>
                <w:rPr>
                  <w:rStyle w:val="Hyperlink"/>
                </w:rPr>
                <w:t>[MS-ASDTYPE]</w:t>
              </w:r>
            </w:hyperlink>
            <w:r>
              <w:t xml:space="preserve"> section </w:t>
            </w:r>
            <w:hyperlink r:id="rId756" w:anchor="Section_5f553cb43d034916adb1f14eec7fba1a" w:history="1">
              <w:r>
                <w:rPr>
                  <w:rStyle w:val="Hyperlink"/>
                </w:rPr>
                <w:t>2.6</w:t>
              </w:r>
            </w:hyperlink>
            <w:r>
              <w:t>)</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GetItemEstimate </w:t>
            </w:r>
            <w:r>
              <w:t xml:space="preserve">command response </w:t>
            </w:r>
          </w:p>
        </w:tc>
        <w:tc>
          <w:tcPr>
            <w:tcW w:w="0" w:type="auto"/>
          </w:tcPr>
          <w:p w:rsidR="00C45B8D" w:rsidRDefault="008C5507">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p>
        </w:tc>
        <w:tc>
          <w:tcPr>
            <w:tcW w:w="0" w:type="auto"/>
          </w:tcPr>
          <w:p w:rsidR="00C45B8D" w:rsidRDefault="008C5507">
            <w:pPr>
              <w:pStyle w:val="TableBodyText"/>
            </w:pPr>
            <w:r>
              <w:t>1…1 (required)</w:t>
            </w:r>
          </w:p>
        </w:tc>
      </w:tr>
    </w:tbl>
    <w:p w:rsidR="00C45B8D" w:rsidRDefault="008C5507">
      <w:r>
        <w:t xml:space="preserve">If the entire request command fails, the </w:t>
      </w:r>
      <w:r>
        <w:rPr>
          <w:b/>
        </w:rPr>
        <w:t>Status</w:t>
      </w:r>
      <w:r>
        <w:t xml:space="preserve"> element is present as a child of the </w:t>
      </w:r>
      <w:r>
        <w:rPr>
          <w:b/>
        </w:rPr>
        <w:t>G</w:t>
      </w:r>
      <w:r>
        <w:rPr>
          <w:b/>
        </w:rPr>
        <w:t xml:space="preserve">etItemEstimate </w:t>
      </w:r>
      <w:r>
        <w:t xml:space="preserve">element and contains a value that indicates the type of global failure. However, if the failure occurs at the </w:t>
      </w:r>
      <w:r>
        <w:rPr>
          <w:b/>
        </w:rPr>
        <w:t>Collection</w:t>
      </w:r>
      <w:r>
        <w:t xml:space="preserve"> (section </w:t>
      </w:r>
      <w:hyperlink w:anchor="Section_e76d7863a30e4c3fbb7515f274bd6ece" w:history="1">
        <w:r>
          <w:rPr>
            <w:rStyle w:val="Hyperlink"/>
          </w:rPr>
          <w:t>2.2.3.29.1</w:t>
        </w:r>
      </w:hyperlink>
      <w:r>
        <w:t xml:space="preserve">) level, a </w:t>
      </w:r>
      <w:r>
        <w:rPr>
          <w:b/>
        </w:rPr>
        <w:t>Status</w:t>
      </w:r>
      <w:r>
        <w:t xml:space="preserve"> value is returned per </w:t>
      </w:r>
      <w:r>
        <w:rPr>
          <w:b/>
        </w:rPr>
        <w:t>C</w:t>
      </w:r>
      <w:r>
        <w:rPr>
          <w:b/>
        </w:rPr>
        <w:t>ollection</w:t>
      </w:r>
      <w:r>
        <w:t xml:space="preserve"> as a child of the </w:t>
      </w:r>
      <w:r>
        <w:rPr>
          <w:b/>
        </w:rPr>
        <w:t xml:space="preserve">Response </w:t>
      </w:r>
      <w:r>
        <w:t>element.</w:t>
      </w:r>
    </w:p>
    <w:p w:rsidR="00C45B8D" w:rsidRDefault="008C5507">
      <w:r>
        <w:t xml:space="preserve">The following table lists the status codes for the </w:t>
      </w:r>
      <w:r>
        <w:rPr>
          <w:b/>
        </w:rPr>
        <w:t>GetItemEstimate</w:t>
      </w:r>
      <w:r>
        <w:t xml:space="preserve"> command (section 2.2.1.9). For information about the scope of the status value and for status values common to all ActiveSync commands, see sec</w:t>
      </w:r>
      <w:r>
        <w:t xml:space="preserve">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5"/>
        <w:gridCol w:w="1905"/>
        <w:gridCol w:w="3038"/>
        <w:gridCol w:w="766"/>
        <w:gridCol w:w="303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c>
          <w:tcPr>
            <w:tcW w:w="0" w:type="auto"/>
          </w:tcPr>
          <w:p w:rsidR="00C45B8D" w:rsidRDefault="008C5507">
            <w:pPr>
              <w:pStyle w:val="TableHeaderText"/>
            </w:pPr>
            <w:r>
              <w:t>Cause</w:t>
            </w:r>
          </w:p>
        </w:tc>
        <w:tc>
          <w:tcPr>
            <w:tcW w:w="0" w:type="auto"/>
          </w:tcPr>
          <w:p w:rsidR="00C45B8D" w:rsidRDefault="008C5507">
            <w:pPr>
              <w:pStyle w:val="TableHeaderText"/>
            </w:pPr>
            <w:r>
              <w:t>Scope</w:t>
            </w:r>
          </w:p>
        </w:tc>
        <w:tc>
          <w:tcPr>
            <w:tcW w:w="0" w:type="auto"/>
          </w:tcPr>
          <w:p w:rsidR="00C45B8D" w:rsidRDefault="008C5507">
            <w:pPr>
              <w:pStyle w:val="TableHeaderText"/>
            </w:pPr>
            <w:r>
              <w:t>Resolution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c>
          <w:tcPr>
            <w:tcW w:w="0" w:type="auto"/>
          </w:tcPr>
          <w:p w:rsidR="00C45B8D" w:rsidRDefault="008C5507">
            <w:pPr>
              <w:pStyle w:val="TableBodyText"/>
            </w:pPr>
            <w:r>
              <w:t>Server successfully completed command.</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A collection was invalid or one of the specified collection IDs was invalid.</w:t>
            </w:r>
            <w:r>
              <w:rPr>
                <w:rStyle w:val="FootnoteReference"/>
              </w:rPr>
              <w:t xml:space="preserve"> </w:t>
            </w:r>
          </w:p>
        </w:tc>
        <w:tc>
          <w:tcPr>
            <w:tcW w:w="0" w:type="auto"/>
          </w:tcPr>
          <w:p w:rsidR="00C45B8D" w:rsidRDefault="008C5507">
            <w:pPr>
              <w:pStyle w:val="TableBodyText"/>
            </w:pPr>
            <w:r>
              <w:t>One or more of the specified folders does not exist or an incorrect folder was requested.</w:t>
            </w:r>
          </w:p>
        </w:tc>
        <w:tc>
          <w:tcPr>
            <w:tcW w:w="0" w:type="auto"/>
          </w:tcPr>
          <w:p w:rsidR="00C45B8D" w:rsidRDefault="008C5507">
            <w:pPr>
              <w:pStyle w:val="TableBodyText"/>
            </w:pPr>
            <w:r>
              <w:t>Item</w:t>
            </w:r>
          </w:p>
        </w:tc>
        <w:tc>
          <w:tcPr>
            <w:tcW w:w="0" w:type="auto"/>
          </w:tcPr>
          <w:p w:rsidR="00C45B8D" w:rsidRDefault="008C5507">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xml:space="preserve">) to get the new hierarchy. Then retry with a valid </w:t>
            </w:r>
            <w:r>
              <w:t>collection or collection ID.</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The synchronization state has not been primed.</w:t>
            </w:r>
          </w:p>
        </w:tc>
        <w:tc>
          <w:tcPr>
            <w:tcW w:w="0" w:type="auto"/>
          </w:tcPr>
          <w:p w:rsidR="00C45B8D" w:rsidRDefault="008C5507">
            <w:pPr>
              <w:pStyle w:val="TableBodyText"/>
            </w:pPr>
            <w:r>
              <w:t xml:space="preserve">The client has issued a </w:t>
            </w:r>
            <w:r>
              <w:rPr>
                <w:b/>
              </w:rPr>
              <w:t>GetItemEstimate</w:t>
            </w:r>
            <w:r>
              <w:t xml:space="preserve"> command without first issuing a </w:t>
            </w:r>
            <w:r>
              <w:rPr>
                <w:b/>
              </w:rPr>
              <w:t>Sync</w:t>
            </w:r>
            <w:r>
              <w:t xml:space="preserve"> command request (section </w:t>
            </w:r>
            <w:hyperlink w:anchor="Section_89449dc4678c4deb9be2e1dbbc43e2f5" w:history="1">
              <w:r>
                <w:rPr>
                  <w:rStyle w:val="Hyperlink"/>
                </w:rPr>
                <w:t>2.2.1.21</w:t>
              </w:r>
            </w:hyperlink>
            <w:r>
              <w:t xml:space="preserve">) with </w:t>
            </w:r>
            <w:r>
              <w:t xml:space="preserve">an </w:t>
            </w:r>
            <w:r>
              <w:rPr>
                <w:b/>
              </w:rPr>
              <w:t>airsync:SyncKey</w:t>
            </w:r>
            <w:r>
              <w:t xml:space="preserve"> element (section </w:t>
            </w:r>
            <w:hyperlink w:anchor="Section_bb649593c793415e912ee7da9b7319bf" w:history="1">
              <w:r>
                <w:rPr>
                  <w:rStyle w:val="Hyperlink"/>
                </w:rPr>
                <w:t>2.2.3.181.4</w:t>
              </w:r>
            </w:hyperlink>
            <w:r>
              <w:t>) value of zero (0).</w:t>
            </w:r>
          </w:p>
        </w:tc>
        <w:tc>
          <w:tcPr>
            <w:tcW w:w="0" w:type="auto"/>
          </w:tcPr>
          <w:p w:rsidR="00C45B8D" w:rsidRDefault="008C5507">
            <w:pPr>
              <w:pStyle w:val="TableBodyText"/>
            </w:pPr>
            <w:r>
              <w:t>Item</w:t>
            </w:r>
          </w:p>
        </w:tc>
        <w:tc>
          <w:tcPr>
            <w:tcW w:w="0" w:type="auto"/>
          </w:tcPr>
          <w:p w:rsidR="00C45B8D" w:rsidRDefault="008C5507">
            <w:pPr>
              <w:pStyle w:val="TableBodyText"/>
            </w:pPr>
            <w:r>
              <w:t xml:space="preserve">Issue a </w:t>
            </w:r>
            <w:r>
              <w:rPr>
                <w:b/>
              </w:rPr>
              <w:t>Sync</w:t>
            </w:r>
            <w:r>
              <w:t xml:space="preserve"> command with synchronization key of zero (0) before issuing the </w:t>
            </w:r>
            <w:r>
              <w:rPr>
                <w:b/>
              </w:rPr>
              <w:t>GetItemEstimate</w:t>
            </w:r>
            <w:r>
              <w:t xml:space="preserve"> command again.</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 xml:space="preserve">The </w:t>
            </w:r>
            <w:r>
              <w:t>specified synchronization key was invalid.</w:t>
            </w:r>
          </w:p>
        </w:tc>
        <w:tc>
          <w:tcPr>
            <w:tcW w:w="0" w:type="auto"/>
          </w:tcPr>
          <w:p w:rsidR="00C45B8D" w:rsidRDefault="008C5507">
            <w:pPr>
              <w:pStyle w:val="TableBodyText"/>
            </w:pPr>
            <w:r>
              <w:t>Malformed or mismatched synchronization key.</w:t>
            </w:r>
          </w:p>
          <w:p w:rsidR="00C45B8D" w:rsidRDefault="008C5507">
            <w:pPr>
              <w:pStyle w:val="TableBodyText"/>
            </w:pPr>
            <w:r>
              <w:t>—or—</w:t>
            </w:r>
          </w:p>
          <w:p w:rsidR="00C45B8D" w:rsidRDefault="008C5507">
            <w:pPr>
              <w:pStyle w:val="TableBodyText"/>
            </w:pPr>
            <w:r>
              <w:t>The synchronization state is corrupted on the server.</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Issue a successful </w:t>
            </w:r>
            <w:r>
              <w:rPr>
                <w:b/>
              </w:rPr>
              <w:t>Sync</w:t>
            </w:r>
            <w:r>
              <w:t xml:space="preserve"> command prior to issuing the </w:t>
            </w:r>
            <w:r>
              <w:rPr>
                <w:b/>
              </w:rPr>
              <w:t>GetItemEstimate</w:t>
            </w:r>
            <w:r>
              <w:t xml:space="preserve"> command again. If the error is re</w:t>
            </w:r>
            <w:r>
              <w:t xml:space="preserve">peated, issue a </w:t>
            </w:r>
            <w:r>
              <w:rPr>
                <w:b/>
              </w:rPr>
              <w:t>Sync</w:t>
            </w:r>
            <w:r>
              <w:t xml:space="preserve"> command with an </w:t>
            </w:r>
            <w:r>
              <w:rPr>
                <w:b/>
              </w:rPr>
              <w:t>airsync:SyncKey</w:t>
            </w:r>
            <w:r>
              <w:t xml:space="preserve"> element value of zero (0).</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w:t>
      </w:r>
      <w:r>
        <w:t xml:space="preserve">-ASProtocolVersion header, as specified in </w:t>
      </w:r>
      <w:hyperlink r:id="rId75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w:t>
            </w:r>
            <w:r>
              <w:t>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897" w:name="section_cfcd14f892814864966dbb11259834e0"/>
      <w:bookmarkStart w:id="898" w:name="_Toc476026328"/>
      <w:r>
        <w:t>Status (ItemOperations)</w:t>
      </w:r>
      <w:bookmarkEnd w:id="897"/>
      <w:bookmarkEnd w:id="898"/>
    </w:p>
    <w:p w:rsidR="00C45B8D" w:rsidRDefault="008C5507">
      <w:r>
        <w:t xml:space="preserve">The </w:t>
      </w:r>
      <w:r>
        <w:rPr>
          <w:b/>
        </w:rPr>
        <w:t>Status</w:t>
      </w:r>
      <w:r>
        <w:t xml:space="preserve"> element is a required child element of the </w:t>
      </w:r>
      <w:r>
        <w:rPr>
          <w:b/>
        </w:rPr>
        <w:t xml:space="preserve">ItemOperations </w:t>
      </w:r>
      <w:r>
        <w:t xml:space="preserve">element, the </w:t>
      </w:r>
      <w:r>
        <w:rPr>
          <w:b/>
        </w:rPr>
        <w:t xml:space="preserve">Move </w:t>
      </w:r>
      <w:r>
        <w:t xml:space="preserve">element, the </w:t>
      </w:r>
      <w:r>
        <w:rPr>
          <w:b/>
        </w:rPr>
        <w:t xml:space="preserve">EmptyFolderContents </w:t>
      </w:r>
      <w:r>
        <w:t xml:space="preserve">element, and the </w:t>
      </w:r>
      <w:r>
        <w:rPr>
          <w:b/>
        </w:rPr>
        <w:t xml:space="preserve">Fetch </w:t>
      </w:r>
      <w:r>
        <w:t xml:space="preserve">element in </w:t>
      </w:r>
      <w:r>
        <w:rPr>
          <w:b/>
        </w:rPr>
        <w:t xml:space="preserve">ItemOperations </w:t>
      </w:r>
      <w:r>
        <w:t xml:space="preserve">command responses. It contains a code that indicates the success or failure of the </w:t>
      </w:r>
      <w:r>
        <w:rPr>
          <w:b/>
        </w:rPr>
        <w:t>ItemOperations</w:t>
      </w:r>
      <w:r>
        <w:t xml:space="preserve"> command request (section </w:t>
      </w:r>
      <w:hyperlink w:anchor="Section_9d4264fb42f547fb81335e68c52dd339" w:history="1">
        <w:r>
          <w:rPr>
            <w:rStyle w:val="Hyperlink"/>
          </w:rPr>
          <w:t>2.2.1.10</w:t>
        </w:r>
      </w:hyperlink>
      <w:r>
        <w:t>) and the operat</w:t>
      </w:r>
      <w:r>
        <w:t xml:space="preserve">ions within the </w:t>
      </w:r>
      <w:r>
        <w:rPr>
          <w:b/>
        </w:rPr>
        <w:t>ItemOperations</w:t>
      </w:r>
      <w:r>
        <w:t xml:space="preserve"> command request.</w:t>
      </w:r>
    </w:p>
    <w:p w:rsidR="00C45B8D" w:rsidRDefault="008C5507">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060"/>
        <w:gridCol w:w="2509"/>
        <w:gridCol w:w="1171"/>
        <w:gridCol w:w="1537"/>
        <w:gridCol w:w="119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command response</w:t>
            </w:r>
          </w:p>
        </w:tc>
        <w:tc>
          <w:tcPr>
            <w:tcW w:w="0" w:type="auto"/>
          </w:tcPr>
          <w:p w:rsidR="00C45B8D" w:rsidRDefault="008C5507">
            <w:pPr>
              <w:pStyle w:val="TableBodyText"/>
            </w:pPr>
            <w:r>
              <w:rPr>
                <w:b/>
              </w:rPr>
              <w:t>ItemOperations</w:t>
            </w:r>
            <w:r>
              <w:t xml:space="preserve"> (section </w:t>
            </w:r>
            <w:hyperlink w:anchor="Section_aa329d4e497b4f5388d626ce392dd99e" w:history="1">
              <w:r>
                <w:rPr>
                  <w:rStyle w:val="Hyperlink"/>
                </w:rPr>
                <w:t>2.2.3.94</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58"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 xml:space="preserve"> 1...1  (required)</w:t>
            </w:r>
          </w:p>
        </w:tc>
      </w:tr>
      <w:tr w:rsidR="00C45B8D" w:rsidTr="00C45B8D">
        <w:tc>
          <w:tcPr>
            <w:tcW w:w="0" w:type="auto"/>
          </w:tcPr>
          <w:p w:rsidR="00C45B8D" w:rsidRDefault="008C5507">
            <w:pPr>
              <w:pStyle w:val="TableBodyText"/>
              <w:rPr>
                <w:b/>
              </w:rPr>
            </w:pPr>
            <w:r>
              <w:rPr>
                <w:b/>
              </w:rPr>
              <w:t xml:space="preserve">ItemOperations </w:t>
            </w:r>
            <w:r>
              <w:t>comm</w:t>
            </w:r>
            <w:r>
              <w:t xml:space="preserve">and response </w:t>
            </w:r>
            <w:r>
              <w:rPr>
                <w:b/>
              </w:rPr>
              <w:t>Move</w:t>
            </w:r>
            <w:r>
              <w:t xml:space="preserve"> operation</w:t>
            </w:r>
          </w:p>
        </w:tc>
        <w:tc>
          <w:tcPr>
            <w:tcW w:w="0" w:type="auto"/>
          </w:tcPr>
          <w:p w:rsidR="00C45B8D" w:rsidRDefault="008C5507">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integer </w:t>
            </w:r>
          </w:p>
        </w:tc>
        <w:tc>
          <w:tcPr>
            <w:tcW w:w="0" w:type="auto"/>
          </w:tcPr>
          <w:p w:rsidR="00C45B8D" w:rsidRDefault="008C5507">
            <w:pPr>
              <w:pStyle w:val="TableBodyText"/>
            </w:pPr>
            <w:r>
              <w:t xml:space="preserve"> 1...1  (required)</w:t>
            </w:r>
          </w:p>
        </w:tc>
      </w:tr>
      <w:tr w:rsidR="00C45B8D" w:rsidTr="00C45B8D">
        <w:tc>
          <w:tcPr>
            <w:tcW w:w="0" w:type="auto"/>
          </w:tcPr>
          <w:p w:rsidR="00C45B8D" w:rsidRDefault="008C5507">
            <w:pPr>
              <w:pStyle w:val="TableBodyText"/>
              <w:rPr>
                <w:b/>
              </w:rPr>
            </w:pPr>
            <w:r>
              <w:rPr>
                <w:b/>
              </w:rPr>
              <w:t xml:space="preserve">ItemOperations </w:t>
            </w:r>
            <w:r>
              <w:t xml:space="preserve">command response </w:t>
            </w:r>
            <w:r>
              <w:rPr>
                <w:b/>
              </w:rPr>
              <w:t>EmptyFolderContents</w:t>
            </w:r>
            <w:r>
              <w:t xml:space="preserve"> operation</w:t>
            </w:r>
          </w:p>
        </w:tc>
        <w:tc>
          <w:tcPr>
            <w:tcW w:w="0" w:type="auto"/>
          </w:tcPr>
          <w:p w:rsidR="00C45B8D" w:rsidRDefault="008C5507">
            <w:pPr>
              <w:pStyle w:val="TableBodyText"/>
            </w:pPr>
            <w:r>
              <w:rPr>
                <w:b/>
              </w:rPr>
              <w:t>EmptyFolderContents</w:t>
            </w:r>
            <w:r>
              <w:t xml:space="preserve"> (section </w:t>
            </w:r>
            <w:hyperlink w:anchor="Section_bae7d1c9959a4a2e83164dc7f4cc8bb5" w:history="1">
              <w:r>
                <w:rPr>
                  <w:rStyle w:val="Hyperlink"/>
                </w:rPr>
                <w:t>2.2.3.58</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integer </w:t>
            </w:r>
          </w:p>
        </w:tc>
        <w:tc>
          <w:tcPr>
            <w:tcW w:w="0" w:type="auto"/>
          </w:tcPr>
          <w:p w:rsidR="00C45B8D" w:rsidRDefault="008C5507">
            <w:pPr>
              <w:pStyle w:val="TableBodyText"/>
            </w:pPr>
            <w:r>
              <w:t xml:space="preserve"> 1...1  (required)</w:t>
            </w:r>
          </w:p>
        </w:tc>
      </w:tr>
      <w:tr w:rsidR="00C45B8D" w:rsidTr="00C45B8D">
        <w:tc>
          <w:tcPr>
            <w:tcW w:w="0" w:type="auto"/>
          </w:tcPr>
          <w:p w:rsidR="00C45B8D" w:rsidRDefault="008C5507">
            <w:pPr>
              <w:pStyle w:val="TableBodyText"/>
              <w:rPr>
                <w:b/>
              </w:rPr>
            </w:pPr>
            <w:r>
              <w:rPr>
                <w:b/>
              </w:rPr>
              <w:t xml:space="preserve">ItemOperations </w:t>
            </w:r>
            <w:r>
              <w:t>command response fetch operation</w:t>
            </w:r>
          </w:p>
        </w:tc>
        <w:tc>
          <w:tcPr>
            <w:tcW w:w="0" w:type="auto"/>
          </w:tcPr>
          <w:p w:rsidR="00C45B8D" w:rsidRDefault="008C5507">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 xml:space="preserve">integer </w:t>
            </w:r>
          </w:p>
        </w:tc>
        <w:tc>
          <w:tcPr>
            <w:tcW w:w="0" w:type="auto"/>
          </w:tcPr>
          <w:p w:rsidR="00C45B8D" w:rsidRDefault="008C5507">
            <w:pPr>
              <w:pStyle w:val="TableBodyText"/>
            </w:pPr>
            <w:r>
              <w:t xml:space="preserve"> 1..</w:t>
            </w:r>
            <w:r>
              <w:t>.1  (required)</w:t>
            </w:r>
          </w:p>
        </w:tc>
      </w:tr>
    </w:tbl>
    <w:p w:rsidR="00C45B8D" w:rsidRDefault="008C5507">
      <w:r>
        <w:t xml:space="preserve">The following table lists the status codes for the </w:t>
      </w:r>
      <w:r>
        <w:rPr>
          <w:b/>
        </w:rPr>
        <w:t>ItemOperations</w:t>
      </w:r>
      <w:r>
        <w:t xml:space="preserve"> command (section 2.2.1.10). For information about status values common to all ActiveSync commands, see section </w:t>
      </w:r>
      <w:hyperlink w:anchor="Section_95cb9d7cd33d4b949366d59911c7a060" w:history="1">
        <w:r>
          <w:rPr>
            <w:rStyle w:val="Hyperlink"/>
          </w:rPr>
          <w:t>2.2</w:t>
        </w:r>
        <w:r>
          <w:rPr>
            <w:rStyle w:val="Hyperlink"/>
          </w:rPr>
          <w:t>.2</w:t>
        </w:r>
      </w:hyperlink>
      <w:r>
        <w:t>.</w:t>
      </w:r>
    </w:p>
    <w:tbl>
      <w:tblPr>
        <w:tblStyle w:val="Table-ShadedHeader"/>
        <w:tblW w:w="0" w:type="auto"/>
        <w:tblLook w:val="04A0" w:firstRow="1" w:lastRow="0" w:firstColumn="1" w:lastColumn="0" w:noHBand="0" w:noVBand="1"/>
      </w:tblPr>
      <w:tblGrid>
        <w:gridCol w:w="1129"/>
        <w:gridCol w:w="4242"/>
        <w:gridCol w:w="41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Status code</w:t>
            </w:r>
          </w:p>
        </w:tc>
        <w:tc>
          <w:tcPr>
            <w:tcW w:w="4242" w:type="dxa"/>
          </w:tcPr>
          <w:p w:rsidR="00C45B8D" w:rsidRDefault="008C5507">
            <w:pPr>
              <w:pStyle w:val="TableHeaderText"/>
            </w:pPr>
            <w:r>
              <w:t>Meaning</w:t>
            </w:r>
          </w:p>
        </w:tc>
        <w:tc>
          <w:tcPr>
            <w:tcW w:w="4104" w:type="dxa"/>
          </w:tcPr>
          <w:p w:rsidR="00C45B8D" w:rsidRDefault="008C5507">
            <w:pPr>
              <w:pStyle w:val="TableHeaderText"/>
            </w:pPr>
            <w:r>
              <w:t>Scope</w:t>
            </w:r>
          </w:p>
        </w:tc>
      </w:tr>
      <w:tr w:rsidR="00C45B8D" w:rsidTr="00C45B8D">
        <w:tc>
          <w:tcPr>
            <w:tcW w:w="0" w:type="auto"/>
          </w:tcPr>
          <w:p w:rsidR="00C45B8D" w:rsidRDefault="008C5507">
            <w:pPr>
              <w:pStyle w:val="TableBodyText"/>
            </w:pPr>
            <w:r>
              <w:t>1</w:t>
            </w:r>
          </w:p>
        </w:tc>
        <w:tc>
          <w:tcPr>
            <w:tcW w:w="4242" w:type="dxa"/>
          </w:tcPr>
          <w:p w:rsidR="00C45B8D" w:rsidRDefault="008C5507">
            <w:pPr>
              <w:pStyle w:val="TableBodyText"/>
            </w:pPr>
            <w:r>
              <w:t>Success.</w:t>
            </w:r>
          </w:p>
        </w:tc>
        <w:tc>
          <w:tcPr>
            <w:tcW w:w="4104" w:type="dxa"/>
          </w:tcPr>
          <w:p w:rsidR="00C45B8D" w:rsidRDefault="008C5507">
            <w:pPr>
              <w:pStyle w:val="TableBodyText"/>
            </w:pPr>
            <w:r>
              <w:t>Global</w:t>
            </w:r>
          </w:p>
        </w:tc>
      </w:tr>
      <w:tr w:rsidR="00C45B8D" w:rsidTr="00C45B8D">
        <w:tc>
          <w:tcPr>
            <w:tcW w:w="0" w:type="auto"/>
          </w:tcPr>
          <w:p w:rsidR="00C45B8D" w:rsidRDefault="008C5507">
            <w:pPr>
              <w:pStyle w:val="TableBodyText"/>
            </w:pPr>
            <w:r>
              <w:t>2</w:t>
            </w:r>
          </w:p>
        </w:tc>
        <w:tc>
          <w:tcPr>
            <w:tcW w:w="4242" w:type="dxa"/>
          </w:tcPr>
          <w:p w:rsidR="00C45B8D" w:rsidRDefault="008C5507">
            <w:pPr>
              <w:pStyle w:val="TableBodyText"/>
            </w:pPr>
            <w:r>
              <w:t>Protocol error - protocol violation/XML validation error.</w:t>
            </w:r>
          </w:p>
        </w:tc>
        <w:tc>
          <w:tcPr>
            <w:tcW w:w="4104" w:type="dxa"/>
          </w:tcPr>
          <w:p w:rsidR="00C45B8D" w:rsidRDefault="008C5507">
            <w:pPr>
              <w:pStyle w:val="TableBodyText"/>
            </w:pPr>
            <w:r>
              <w:t>Item or Global</w:t>
            </w:r>
          </w:p>
        </w:tc>
      </w:tr>
      <w:tr w:rsidR="00C45B8D" w:rsidTr="00C45B8D">
        <w:tc>
          <w:tcPr>
            <w:tcW w:w="0" w:type="auto"/>
          </w:tcPr>
          <w:p w:rsidR="00C45B8D" w:rsidRDefault="008C5507">
            <w:pPr>
              <w:pStyle w:val="TableBodyText"/>
            </w:pPr>
            <w:r>
              <w:t>3</w:t>
            </w:r>
          </w:p>
        </w:tc>
        <w:tc>
          <w:tcPr>
            <w:tcW w:w="4242" w:type="dxa"/>
          </w:tcPr>
          <w:p w:rsidR="00C45B8D" w:rsidRDefault="008C5507">
            <w:pPr>
              <w:pStyle w:val="TableBodyText"/>
            </w:pPr>
            <w:r>
              <w:t>Server error.</w:t>
            </w:r>
          </w:p>
        </w:tc>
        <w:tc>
          <w:tcPr>
            <w:tcW w:w="4104" w:type="dxa"/>
          </w:tcPr>
          <w:p w:rsidR="00C45B8D" w:rsidRDefault="008C5507">
            <w:pPr>
              <w:pStyle w:val="TableBodyText"/>
            </w:pPr>
            <w:r>
              <w:t>Global</w:t>
            </w:r>
          </w:p>
        </w:tc>
      </w:tr>
      <w:tr w:rsidR="00C45B8D" w:rsidTr="00C45B8D">
        <w:tc>
          <w:tcPr>
            <w:tcW w:w="0" w:type="auto"/>
          </w:tcPr>
          <w:p w:rsidR="00C45B8D" w:rsidRDefault="008C5507">
            <w:pPr>
              <w:pStyle w:val="TableBodyText"/>
            </w:pPr>
            <w:r>
              <w:t>4</w:t>
            </w:r>
          </w:p>
        </w:tc>
        <w:tc>
          <w:tcPr>
            <w:tcW w:w="4242" w:type="dxa"/>
          </w:tcPr>
          <w:p w:rsidR="00C45B8D" w:rsidRDefault="008C5507">
            <w:pPr>
              <w:pStyle w:val="TableBodyText"/>
            </w:pPr>
            <w:r>
              <w:t xml:space="preserve">Document library access - The specified </w:t>
            </w:r>
            <w:hyperlink w:anchor="gt_e18af8e8-01d7-4f91-8a1e-0fb21b191f95">
              <w:r>
                <w:rPr>
                  <w:rStyle w:val="HyperlinkGreen"/>
                  <w:b/>
                </w:rPr>
                <w:t>URI</w:t>
              </w:r>
            </w:hyperlink>
            <w:r>
              <w:t xml:space="preserve"> is </w:t>
            </w:r>
            <w:r>
              <w:lastRenderedPageBreak/>
              <w:t>bad.</w:t>
            </w:r>
          </w:p>
        </w:tc>
        <w:tc>
          <w:tcPr>
            <w:tcW w:w="4104" w:type="dxa"/>
          </w:tcPr>
          <w:p w:rsidR="00C45B8D" w:rsidRDefault="008C5507">
            <w:pPr>
              <w:pStyle w:val="TableBodyText"/>
            </w:pPr>
            <w:r>
              <w:lastRenderedPageBreak/>
              <w:t>Global</w:t>
            </w:r>
          </w:p>
        </w:tc>
      </w:tr>
      <w:tr w:rsidR="00C45B8D" w:rsidTr="00C45B8D">
        <w:tc>
          <w:tcPr>
            <w:tcW w:w="0" w:type="auto"/>
          </w:tcPr>
          <w:p w:rsidR="00C45B8D" w:rsidRDefault="008C5507">
            <w:pPr>
              <w:pStyle w:val="TableBodyText"/>
            </w:pPr>
            <w:r>
              <w:t>5</w:t>
            </w:r>
          </w:p>
        </w:tc>
        <w:tc>
          <w:tcPr>
            <w:tcW w:w="4242" w:type="dxa"/>
          </w:tcPr>
          <w:p w:rsidR="00C45B8D" w:rsidRDefault="008C5507">
            <w:pPr>
              <w:pStyle w:val="TableBodyText"/>
            </w:pPr>
            <w:r>
              <w:t>Document library - Access denied.</w:t>
            </w:r>
          </w:p>
        </w:tc>
        <w:tc>
          <w:tcPr>
            <w:tcW w:w="4104" w:type="dxa"/>
          </w:tcPr>
          <w:p w:rsidR="00C45B8D" w:rsidRDefault="008C5507">
            <w:pPr>
              <w:pStyle w:val="TableBodyText"/>
            </w:pPr>
            <w:r>
              <w:t>Global</w:t>
            </w:r>
          </w:p>
        </w:tc>
      </w:tr>
      <w:tr w:rsidR="00C45B8D" w:rsidTr="00C45B8D">
        <w:tc>
          <w:tcPr>
            <w:tcW w:w="0" w:type="auto"/>
          </w:tcPr>
          <w:p w:rsidR="00C45B8D" w:rsidRDefault="008C5507">
            <w:pPr>
              <w:pStyle w:val="TableBodyText"/>
            </w:pPr>
            <w:r>
              <w:t>6</w:t>
            </w:r>
          </w:p>
        </w:tc>
        <w:tc>
          <w:tcPr>
            <w:tcW w:w="4242" w:type="dxa"/>
          </w:tcPr>
          <w:p w:rsidR="00C45B8D" w:rsidRDefault="008C5507">
            <w:pPr>
              <w:pStyle w:val="TableBodyText"/>
            </w:pPr>
            <w:r>
              <w:t>Document library - The object was not found or access denied.</w:t>
            </w:r>
          </w:p>
        </w:tc>
        <w:tc>
          <w:tcPr>
            <w:tcW w:w="4104" w:type="dxa"/>
          </w:tcPr>
          <w:p w:rsidR="00C45B8D" w:rsidRDefault="008C5507">
            <w:pPr>
              <w:pStyle w:val="TableBodyText"/>
            </w:pPr>
            <w:r>
              <w:t>Item or Global</w:t>
            </w:r>
          </w:p>
        </w:tc>
      </w:tr>
      <w:tr w:rsidR="00C45B8D" w:rsidTr="00C45B8D">
        <w:tc>
          <w:tcPr>
            <w:tcW w:w="0" w:type="auto"/>
          </w:tcPr>
          <w:p w:rsidR="00C45B8D" w:rsidRDefault="008C5507">
            <w:pPr>
              <w:pStyle w:val="TableBodyText"/>
            </w:pPr>
            <w:r>
              <w:t>7</w:t>
            </w:r>
          </w:p>
        </w:tc>
        <w:tc>
          <w:tcPr>
            <w:tcW w:w="4242" w:type="dxa"/>
          </w:tcPr>
          <w:p w:rsidR="00C45B8D" w:rsidRDefault="008C5507">
            <w:pPr>
              <w:pStyle w:val="TableBodyText"/>
            </w:pPr>
            <w:r>
              <w:t>Document library - Failed to connect to the server.</w:t>
            </w:r>
          </w:p>
        </w:tc>
        <w:tc>
          <w:tcPr>
            <w:tcW w:w="4104" w:type="dxa"/>
          </w:tcPr>
          <w:p w:rsidR="00C45B8D" w:rsidRDefault="008C5507">
            <w:pPr>
              <w:pStyle w:val="TableBodyText"/>
            </w:pPr>
            <w:r>
              <w:t>Global</w:t>
            </w:r>
          </w:p>
        </w:tc>
      </w:tr>
      <w:tr w:rsidR="00C45B8D" w:rsidTr="00C45B8D">
        <w:tc>
          <w:tcPr>
            <w:tcW w:w="0" w:type="auto"/>
          </w:tcPr>
          <w:p w:rsidR="00C45B8D" w:rsidRDefault="008C5507">
            <w:pPr>
              <w:pStyle w:val="TableBodyText"/>
            </w:pPr>
            <w:r>
              <w:t>8</w:t>
            </w:r>
          </w:p>
        </w:tc>
        <w:tc>
          <w:tcPr>
            <w:tcW w:w="4242" w:type="dxa"/>
          </w:tcPr>
          <w:p w:rsidR="00C45B8D" w:rsidRDefault="008C5507">
            <w:pPr>
              <w:pStyle w:val="TableBodyText"/>
            </w:pPr>
            <w:r>
              <w:t>The byte-range is invalid or too large.</w:t>
            </w:r>
          </w:p>
        </w:tc>
        <w:tc>
          <w:tcPr>
            <w:tcW w:w="4104" w:type="dxa"/>
          </w:tcPr>
          <w:p w:rsidR="00C45B8D" w:rsidRDefault="008C5507">
            <w:pPr>
              <w:pStyle w:val="TableBodyText"/>
            </w:pPr>
            <w:r>
              <w:t>Item</w:t>
            </w:r>
          </w:p>
        </w:tc>
      </w:tr>
      <w:tr w:rsidR="00C45B8D" w:rsidTr="00C45B8D">
        <w:tc>
          <w:tcPr>
            <w:tcW w:w="0" w:type="auto"/>
          </w:tcPr>
          <w:p w:rsidR="00C45B8D" w:rsidRDefault="008C5507">
            <w:pPr>
              <w:pStyle w:val="TableBodyText"/>
            </w:pPr>
            <w:r>
              <w:t>9</w:t>
            </w:r>
          </w:p>
        </w:tc>
        <w:tc>
          <w:tcPr>
            <w:tcW w:w="4242" w:type="dxa"/>
          </w:tcPr>
          <w:p w:rsidR="00C45B8D" w:rsidRDefault="008C5507">
            <w:pPr>
              <w:pStyle w:val="TableBodyText"/>
            </w:pPr>
            <w:r>
              <w:t>The store is unknown or unsupported.</w:t>
            </w:r>
          </w:p>
        </w:tc>
        <w:tc>
          <w:tcPr>
            <w:tcW w:w="4104" w:type="dxa"/>
          </w:tcPr>
          <w:p w:rsidR="00C45B8D" w:rsidRDefault="008C5507">
            <w:pPr>
              <w:pStyle w:val="TableBodyText"/>
            </w:pPr>
            <w:r>
              <w:t>Global</w:t>
            </w:r>
          </w:p>
        </w:tc>
      </w:tr>
      <w:tr w:rsidR="00C45B8D" w:rsidTr="00C45B8D">
        <w:tc>
          <w:tcPr>
            <w:tcW w:w="0" w:type="auto"/>
          </w:tcPr>
          <w:p w:rsidR="00C45B8D" w:rsidRDefault="008C5507">
            <w:pPr>
              <w:pStyle w:val="TableBodyText"/>
            </w:pPr>
            <w:r>
              <w:t>10</w:t>
            </w:r>
          </w:p>
        </w:tc>
        <w:tc>
          <w:tcPr>
            <w:tcW w:w="4242" w:type="dxa"/>
          </w:tcPr>
          <w:p w:rsidR="00C45B8D" w:rsidRDefault="008C5507">
            <w:pPr>
              <w:pStyle w:val="TableBodyText"/>
            </w:pPr>
            <w:r>
              <w:t>The file is empty.</w:t>
            </w:r>
          </w:p>
        </w:tc>
        <w:tc>
          <w:tcPr>
            <w:tcW w:w="4104" w:type="dxa"/>
          </w:tcPr>
          <w:p w:rsidR="00C45B8D" w:rsidRDefault="008C5507">
            <w:pPr>
              <w:pStyle w:val="TableBodyText"/>
            </w:pPr>
            <w:r>
              <w:t>Item</w:t>
            </w:r>
          </w:p>
        </w:tc>
      </w:tr>
      <w:tr w:rsidR="00C45B8D" w:rsidTr="00C45B8D">
        <w:tc>
          <w:tcPr>
            <w:tcW w:w="0" w:type="auto"/>
          </w:tcPr>
          <w:p w:rsidR="00C45B8D" w:rsidRDefault="008C5507">
            <w:pPr>
              <w:pStyle w:val="TableBodyText"/>
            </w:pPr>
            <w:r>
              <w:t>11</w:t>
            </w:r>
          </w:p>
        </w:tc>
        <w:tc>
          <w:tcPr>
            <w:tcW w:w="4242" w:type="dxa"/>
          </w:tcPr>
          <w:p w:rsidR="00C45B8D" w:rsidRDefault="008C5507">
            <w:pPr>
              <w:pStyle w:val="TableBodyText"/>
            </w:pPr>
            <w:r>
              <w:t>The requested data size is too large.</w:t>
            </w:r>
          </w:p>
        </w:tc>
        <w:tc>
          <w:tcPr>
            <w:tcW w:w="4104" w:type="dxa"/>
          </w:tcPr>
          <w:p w:rsidR="00C45B8D" w:rsidRDefault="008C5507">
            <w:pPr>
              <w:pStyle w:val="TableBodyText"/>
            </w:pPr>
            <w:r>
              <w:t>Item</w:t>
            </w:r>
          </w:p>
        </w:tc>
      </w:tr>
      <w:tr w:rsidR="00C45B8D" w:rsidTr="00C45B8D">
        <w:tc>
          <w:tcPr>
            <w:tcW w:w="0" w:type="auto"/>
          </w:tcPr>
          <w:p w:rsidR="00C45B8D" w:rsidRDefault="008C5507">
            <w:pPr>
              <w:pStyle w:val="TableBodyText"/>
            </w:pPr>
            <w:r>
              <w:t>12</w:t>
            </w:r>
          </w:p>
        </w:tc>
        <w:tc>
          <w:tcPr>
            <w:tcW w:w="4242" w:type="dxa"/>
          </w:tcPr>
          <w:p w:rsidR="00C45B8D" w:rsidRDefault="008C5507">
            <w:pPr>
              <w:pStyle w:val="TableBodyText"/>
            </w:pPr>
            <w:r>
              <w:t>Failed to download file because of input/output (I/O) failure.</w:t>
            </w:r>
          </w:p>
        </w:tc>
        <w:tc>
          <w:tcPr>
            <w:tcW w:w="4104" w:type="dxa"/>
          </w:tcPr>
          <w:p w:rsidR="00C45B8D" w:rsidRDefault="008C5507">
            <w:pPr>
              <w:pStyle w:val="TableBodyText"/>
            </w:pPr>
            <w:r>
              <w:t>Global</w:t>
            </w:r>
          </w:p>
        </w:tc>
      </w:tr>
      <w:tr w:rsidR="00C45B8D" w:rsidTr="00C45B8D">
        <w:tc>
          <w:tcPr>
            <w:tcW w:w="0" w:type="auto"/>
          </w:tcPr>
          <w:p w:rsidR="00C45B8D" w:rsidRDefault="008C5507">
            <w:pPr>
              <w:pStyle w:val="TableBodyText"/>
            </w:pPr>
            <w:r>
              <w:t>14</w:t>
            </w:r>
          </w:p>
        </w:tc>
        <w:tc>
          <w:tcPr>
            <w:tcW w:w="4242" w:type="dxa"/>
          </w:tcPr>
          <w:p w:rsidR="00C45B8D" w:rsidRDefault="008C5507">
            <w:pPr>
              <w:pStyle w:val="TableBodyText"/>
            </w:pPr>
            <w:r>
              <w:t>Mailbox fetch provider - The item failed conversion.</w:t>
            </w:r>
          </w:p>
        </w:tc>
        <w:tc>
          <w:tcPr>
            <w:tcW w:w="4104" w:type="dxa"/>
          </w:tcPr>
          <w:p w:rsidR="00C45B8D" w:rsidRDefault="008C5507">
            <w:pPr>
              <w:pStyle w:val="TableBodyText"/>
            </w:pPr>
            <w:r>
              <w:t>Item</w:t>
            </w:r>
          </w:p>
        </w:tc>
      </w:tr>
      <w:tr w:rsidR="00C45B8D" w:rsidTr="00C45B8D">
        <w:tc>
          <w:tcPr>
            <w:tcW w:w="0" w:type="auto"/>
          </w:tcPr>
          <w:p w:rsidR="00C45B8D" w:rsidRDefault="008C5507">
            <w:pPr>
              <w:pStyle w:val="TableBodyText"/>
            </w:pPr>
            <w:r>
              <w:t>15</w:t>
            </w:r>
          </w:p>
        </w:tc>
        <w:tc>
          <w:tcPr>
            <w:tcW w:w="4242" w:type="dxa"/>
          </w:tcPr>
          <w:p w:rsidR="00C45B8D" w:rsidRDefault="008C5507">
            <w:pPr>
              <w:pStyle w:val="TableBodyText"/>
            </w:pPr>
            <w:r>
              <w:t>Attachment fetch provider - Attachment or attachment ID is invalid.</w:t>
            </w:r>
          </w:p>
        </w:tc>
        <w:tc>
          <w:tcPr>
            <w:tcW w:w="4104" w:type="dxa"/>
          </w:tcPr>
          <w:p w:rsidR="00C45B8D" w:rsidRDefault="008C5507">
            <w:pPr>
              <w:pStyle w:val="TableBodyText"/>
            </w:pPr>
            <w:r>
              <w:t>Item</w:t>
            </w:r>
          </w:p>
        </w:tc>
      </w:tr>
      <w:tr w:rsidR="00C45B8D" w:rsidTr="00C45B8D">
        <w:tc>
          <w:tcPr>
            <w:tcW w:w="0" w:type="auto"/>
          </w:tcPr>
          <w:p w:rsidR="00C45B8D" w:rsidRDefault="008C5507">
            <w:pPr>
              <w:pStyle w:val="TableBodyText"/>
            </w:pPr>
            <w:r>
              <w:t>16</w:t>
            </w:r>
          </w:p>
        </w:tc>
        <w:tc>
          <w:tcPr>
            <w:tcW w:w="4242" w:type="dxa"/>
          </w:tcPr>
          <w:p w:rsidR="00C45B8D" w:rsidRDefault="008C5507">
            <w:pPr>
              <w:pStyle w:val="TableBodyText"/>
            </w:pPr>
            <w:r>
              <w:t xml:space="preserve">Access to the </w:t>
            </w:r>
            <w:hyperlink w:anchor="gt_94e97f15-2f1a-406f-a740-607bb97761ec">
              <w:r>
                <w:rPr>
                  <w:rStyle w:val="HyperlinkGreen"/>
                  <w:b/>
                </w:rPr>
                <w:t>resource</w:t>
              </w:r>
            </w:hyperlink>
            <w:r>
              <w:t xml:space="preserve"> is denied.</w:t>
            </w:r>
          </w:p>
        </w:tc>
        <w:tc>
          <w:tcPr>
            <w:tcW w:w="4104" w:type="dxa"/>
          </w:tcPr>
          <w:p w:rsidR="00C45B8D" w:rsidRDefault="008C5507">
            <w:pPr>
              <w:pStyle w:val="TableBodyText"/>
            </w:pPr>
            <w:r>
              <w:t>Item</w:t>
            </w:r>
          </w:p>
        </w:tc>
      </w:tr>
      <w:tr w:rsidR="00C45B8D" w:rsidTr="00C45B8D">
        <w:tc>
          <w:tcPr>
            <w:tcW w:w="0" w:type="auto"/>
          </w:tcPr>
          <w:p w:rsidR="00C45B8D" w:rsidRDefault="008C5507">
            <w:pPr>
              <w:pStyle w:val="TableBodyText"/>
            </w:pPr>
            <w:r>
              <w:t>17</w:t>
            </w:r>
          </w:p>
        </w:tc>
        <w:tc>
          <w:tcPr>
            <w:tcW w:w="4242" w:type="dxa"/>
          </w:tcPr>
          <w:p w:rsidR="00C45B8D" w:rsidRDefault="008C5507">
            <w:pPr>
              <w:pStyle w:val="TableBodyText"/>
            </w:pPr>
            <w:r>
              <w:t xml:space="preserve">Partial success; a </w:t>
            </w:r>
            <w:r>
              <w:rPr>
                <w:b/>
              </w:rPr>
              <w:t>Fetch</w:t>
            </w:r>
            <w:r>
              <w:t xml:space="preserve">, </w:t>
            </w:r>
            <w:r>
              <w:rPr>
                <w:b/>
              </w:rPr>
              <w:t>Move</w:t>
            </w:r>
            <w:r>
              <w:t xml:space="preserve">, or </w:t>
            </w:r>
            <w:r>
              <w:rPr>
                <w:b/>
              </w:rPr>
              <w:t>EmptyFolderContents</w:t>
            </w:r>
            <w:r>
              <w:t xml:space="preserve"> operation comple</w:t>
            </w:r>
            <w:r>
              <w:t>ted partially.</w:t>
            </w:r>
          </w:p>
        </w:tc>
        <w:tc>
          <w:tcPr>
            <w:tcW w:w="4104" w:type="dxa"/>
          </w:tcPr>
          <w:p w:rsidR="00C45B8D" w:rsidRDefault="008C5507">
            <w:pPr>
              <w:pStyle w:val="TableBodyText"/>
            </w:pPr>
            <w:r>
              <w:t>Item</w:t>
            </w:r>
          </w:p>
        </w:tc>
      </w:tr>
      <w:tr w:rsidR="00C45B8D" w:rsidTr="00C45B8D">
        <w:tc>
          <w:tcPr>
            <w:tcW w:w="0" w:type="auto"/>
          </w:tcPr>
          <w:p w:rsidR="00C45B8D" w:rsidRDefault="008C5507">
            <w:pPr>
              <w:pStyle w:val="TableBodyText"/>
            </w:pPr>
            <w:r>
              <w:t>18</w:t>
            </w:r>
          </w:p>
        </w:tc>
        <w:tc>
          <w:tcPr>
            <w:tcW w:w="4242" w:type="dxa"/>
          </w:tcPr>
          <w:p w:rsidR="00C45B8D" w:rsidRDefault="008C5507">
            <w:pPr>
              <w:pStyle w:val="TableBodyText"/>
            </w:pPr>
            <w:r>
              <w:t>Credentials required.</w:t>
            </w:r>
          </w:p>
        </w:tc>
        <w:tc>
          <w:tcPr>
            <w:tcW w:w="4104" w:type="dxa"/>
          </w:tcPr>
          <w:p w:rsidR="00C45B8D" w:rsidRDefault="008C5507">
            <w:pPr>
              <w:pStyle w:val="TableBodyText"/>
            </w:pPr>
            <w:r>
              <w:t>Global</w:t>
            </w:r>
          </w:p>
        </w:tc>
      </w:tr>
      <w:tr w:rsidR="00C45B8D" w:rsidTr="00C45B8D">
        <w:tc>
          <w:tcPr>
            <w:tcW w:w="0" w:type="auto"/>
          </w:tcPr>
          <w:p w:rsidR="00C45B8D" w:rsidRDefault="008C5507">
            <w:pPr>
              <w:pStyle w:val="TableBodyText"/>
            </w:pPr>
            <w:r>
              <w:t>155</w:t>
            </w:r>
            <w:bookmarkStart w:id="899"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899"/>
          </w:p>
        </w:tc>
        <w:tc>
          <w:tcPr>
            <w:tcW w:w="4242" w:type="dxa"/>
          </w:tcPr>
          <w:p w:rsidR="00C45B8D" w:rsidRDefault="008C5507">
            <w:pPr>
              <w:pStyle w:val="TableBodyText"/>
            </w:pPr>
            <w:r>
              <w:t xml:space="preserve">Protocol error. The </w:t>
            </w:r>
            <w:r>
              <w:rPr>
                <w:b/>
              </w:rPr>
              <w:t>Options</w:t>
            </w:r>
            <w:r>
              <w:t xml:space="preserve"> element (section </w:t>
            </w:r>
            <w:hyperlink w:anchor="Section_91043ee2548b4857aca5c35385511045" w:history="1">
              <w:r>
                <w:rPr>
                  <w:rStyle w:val="Hyperlink"/>
                </w:rPr>
                <w:t>2.2.3.125.3</w:t>
              </w:r>
            </w:hyperlink>
            <w:r>
              <w:t xml:space="preserve">) and the </w:t>
            </w:r>
            <w:r>
              <w:rPr>
                <w:b/>
              </w:rPr>
              <w:t>MoveAlways</w:t>
            </w:r>
            <w:r>
              <w:t xml:space="preserve"> element (section </w:t>
            </w:r>
            <w:hyperlink w:anchor="Section_4e723bcb8b304cc7be915b0b2a7543de" w:history="1">
              <w:r>
                <w:rPr>
                  <w:rStyle w:val="Hyperlink"/>
                </w:rPr>
                <w:t>2.2.3.118</w:t>
              </w:r>
            </w:hyperlink>
            <w:r>
              <w:t xml:space="preserve">) are missing from the </w:t>
            </w:r>
            <w:r>
              <w:rPr>
                <w:b/>
              </w:rPr>
              <w:t>ItemOperations</w:t>
            </w:r>
            <w:r>
              <w:t xml:space="preserve"> request.</w:t>
            </w:r>
          </w:p>
        </w:tc>
        <w:tc>
          <w:tcPr>
            <w:tcW w:w="4104" w:type="dxa"/>
          </w:tcPr>
          <w:p w:rsidR="00C45B8D" w:rsidRDefault="008C5507">
            <w:pPr>
              <w:pStyle w:val="TableBodyText"/>
            </w:pPr>
            <w:r>
              <w:t>Global</w:t>
            </w:r>
          </w:p>
        </w:tc>
      </w:tr>
      <w:tr w:rsidR="00C45B8D" w:rsidTr="00C45B8D">
        <w:tc>
          <w:tcPr>
            <w:tcW w:w="0" w:type="auto"/>
          </w:tcPr>
          <w:p w:rsidR="00C45B8D" w:rsidRDefault="008C5507">
            <w:pPr>
              <w:pStyle w:val="TableBodyText"/>
            </w:pPr>
            <w:r>
              <w:t>156</w:t>
            </w:r>
          </w:p>
        </w:tc>
        <w:tc>
          <w:tcPr>
            <w:tcW w:w="4242" w:type="dxa"/>
          </w:tcPr>
          <w:p w:rsidR="00C45B8D" w:rsidRDefault="008C5507">
            <w:pPr>
              <w:pStyle w:val="TableBodyText"/>
            </w:pPr>
            <w:r>
              <w:t xml:space="preserve">Action not supported. The destination folder MUST be of type IPF.Note. For more details about folder types, see </w:t>
            </w:r>
            <w:hyperlink r:id="rId759" w:anchor="Section_a60e9c162ba8424bb60c385a8a2837cb">
              <w:r>
                <w:rPr>
                  <w:rStyle w:val="Hyperlink"/>
                </w:rPr>
                <w:t>[MS-OXOSFLD]</w:t>
              </w:r>
            </w:hyperlink>
            <w:r>
              <w:t xml:space="preserve"> section 2.2.8.</w:t>
            </w:r>
          </w:p>
        </w:tc>
        <w:tc>
          <w:tcPr>
            <w:tcW w:w="4104" w:type="dxa"/>
          </w:tcPr>
          <w:p w:rsidR="00C45B8D" w:rsidRDefault="008C5507">
            <w:pPr>
              <w:pStyle w:val="TableBodyText"/>
            </w:pPr>
            <w:r>
              <w:t>Global</w:t>
            </w:r>
          </w:p>
        </w:tc>
      </w:tr>
    </w:tbl>
    <w:p w:rsidR="00C45B8D" w:rsidRDefault="00C45B8D"/>
    <w:p w:rsidR="00C45B8D" w:rsidRDefault="008C5507">
      <w:r>
        <w:rPr>
          <w:b/>
        </w:rPr>
        <w:t>Protocol Versions</w:t>
      </w:r>
    </w:p>
    <w:p w:rsidR="00C45B8D" w:rsidRDefault="008C5507">
      <w:r>
        <w:t>The fol</w:t>
      </w:r>
      <w:r>
        <w:t>lowing table specifies the protocol versions that support this element. The client indicates the protocol version being used by setting either the MS-ASProtocolVersion header, as specified in following table specifies the protocol versions that support thi</w:t>
      </w:r>
      <w:r>
        <w:t xml:space="preserve">s element. The client indicates the protocol version being used by setting either the MS-ASProtocolVersion header, as specified in </w:t>
      </w:r>
      <w:hyperlink r:id="rId760"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271" w:type="dxa"/>
          </w:tcPr>
          <w:p w:rsidR="00C45B8D" w:rsidRDefault="008C5507">
            <w:pPr>
              <w:pStyle w:val="TableHeaderText"/>
            </w:pPr>
            <w:r>
              <w:lastRenderedPageBreak/>
              <w:t>Protocol version</w:t>
            </w:r>
          </w:p>
        </w:tc>
        <w:tc>
          <w:tcPr>
            <w:tcW w:w="3266" w:type="dxa"/>
          </w:tcPr>
          <w:p w:rsidR="00C45B8D" w:rsidRDefault="008C5507">
            <w:pPr>
              <w:pStyle w:val="TableHeaderText"/>
            </w:pPr>
            <w:r>
              <w:t>Element support, child of ItemOperations, Fetch, EmptyFolderContents</w:t>
            </w:r>
          </w:p>
        </w:tc>
        <w:tc>
          <w:tcPr>
            <w:tcW w:w="2938" w:type="dxa"/>
          </w:tcPr>
          <w:p w:rsidR="00C45B8D" w:rsidRDefault="008C5507">
            <w:pPr>
              <w:pStyle w:val="TableHeaderText"/>
            </w:pPr>
            <w:r>
              <w:t>Element support, child of Move</w:t>
            </w:r>
          </w:p>
        </w:tc>
      </w:tr>
      <w:tr w:rsidR="00C45B8D" w:rsidTr="00C45B8D">
        <w:tc>
          <w:tcPr>
            <w:tcW w:w="3271" w:type="dxa"/>
          </w:tcPr>
          <w:p w:rsidR="00C45B8D" w:rsidRDefault="008C5507">
            <w:pPr>
              <w:pStyle w:val="TableBodyText"/>
            </w:pPr>
            <w:r>
              <w:t>2.5</w:t>
            </w:r>
          </w:p>
        </w:tc>
        <w:tc>
          <w:tcPr>
            <w:tcW w:w="3266" w:type="dxa"/>
          </w:tcPr>
          <w:p w:rsidR="00C45B8D" w:rsidRDefault="00C45B8D">
            <w:pPr>
              <w:pStyle w:val="TableBodyText"/>
            </w:pP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12.0</w:t>
            </w:r>
          </w:p>
        </w:tc>
        <w:tc>
          <w:tcPr>
            <w:tcW w:w="3266" w:type="dxa"/>
          </w:tcPr>
          <w:p w:rsidR="00C45B8D" w:rsidRDefault="008C5507">
            <w:pPr>
              <w:pStyle w:val="TableBodyText"/>
            </w:pPr>
            <w:r>
              <w:t>Yes</w:t>
            </w: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12.1</w:t>
            </w:r>
          </w:p>
        </w:tc>
        <w:tc>
          <w:tcPr>
            <w:tcW w:w="3266" w:type="dxa"/>
          </w:tcPr>
          <w:p w:rsidR="00C45B8D" w:rsidRDefault="008C5507">
            <w:pPr>
              <w:pStyle w:val="TableBodyText"/>
            </w:pPr>
            <w:r>
              <w:t>Yes</w:t>
            </w: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14.0</w:t>
            </w:r>
          </w:p>
        </w:tc>
        <w:tc>
          <w:tcPr>
            <w:tcW w:w="3266" w:type="dxa"/>
          </w:tcPr>
          <w:p w:rsidR="00C45B8D" w:rsidRDefault="008C5507">
            <w:pPr>
              <w:pStyle w:val="TableBodyText"/>
            </w:pPr>
            <w:r>
              <w:t>Yes</w:t>
            </w:r>
          </w:p>
        </w:tc>
        <w:tc>
          <w:tcPr>
            <w:tcW w:w="2938" w:type="dxa"/>
          </w:tcPr>
          <w:p w:rsidR="00C45B8D" w:rsidRDefault="008C5507">
            <w:pPr>
              <w:pStyle w:val="TableBodyText"/>
            </w:pPr>
            <w:r>
              <w:t>Yes</w:t>
            </w:r>
          </w:p>
        </w:tc>
      </w:tr>
      <w:tr w:rsidR="00C45B8D" w:rsidTr="00C45B8D">
        <w:tc>
          <w:tcPr>
            <w:tcW w:w="3271" w:type="dxa"/>
          </w:tcPr>
          <w:p w:rsidR="00C45B8D" w:rsidRDefault="008C5507">
            <w:pPr>
              <w:pStyle w:val="TableBodyText"/>
            </w:pPr>
            <w:r>
              <w:t>14.1</w:t>
            </w:r>
          </w:p>
        </w:tc>
        <w:tc>
          <w:tcPr>
            <w:tcW w:w="3266" w:type="dxa"/>
          </w:tcPr>
          <w:p w:rsidR="00C45B8D" w:rsidRDefault="008C5507">
            <w:pPr>
              <w:pStyle w:val="TableBodyText"/>
            </w:pPr>
            <w:r>
              <w:t>Yes</w:t>
            </w:r>
          </w:p>
        </w:tc>
        <w:tc>
          <w:tcPr>
            <w:tcW w:w="2938" w:type="dxa"/>
          </w:tcPr>
          <w:p w:rsidR="00C45B8D" w:rsidRDefault="008C5507">
            <w:pPr>
              <w:pStyle w:val="TableBodyText"/>
            </w:pPr>
            <w:r>
              <w:t>Yes</w:t>
            </w:r>
          </w:p>
        </w:tc>
      </w:tr>
      <w:tr w:rsidR="00C45B8D" w:rsidTr="00C45B8D">
        <w:tc>
          <w:tcPr>
            <w:tcW w:w="3271" w:type="dxa"/>
          </w:tcPr>
          <w:p w:rsidR="00C45B8D" w:rsidRDefault="008C5507">
            <w:pPr>
              <w:pStyle w:val="TableBodyText"/>
            </w:pPr>
            <w:r>
              <w:t>16.0</w:t>
            </w:r>
          </w:p>
        </w:tc>
        <w:tc>
          <w:tcPr>
            <w:tcW w:w="3266" w:type="dxa"/>
          </w:tcPr>
          <w:p w:rsidR="00C45B8D" w:rsidRDefault="008C5507">
            <w:pPr>
              <w:pStyle w:val="TableBodyText"/>
            </w:pPr>
            <w:r>
              <w:t>Yes</w:t>
            </w:r>
          </w:p>
        </w:tc>
        <w:tc>
          <w:tcPr>
            <w:tcW w:w="2938" w:type="dxa"/>
          </w:tcPr>
          <w:p w:rsidR="00C45B8D" w:rsidRDefault="008C5507">
            <w:pPr>
              <w:pStyle w:val="TableBodyText"/>
            </w:pPr>
            <w:r>
              <w:t>Yes</w:t>
            </w:r>
          </w:p>
        </w:tc>
      </w:tr>
      <w:tr w:rsidR="00C45B8D" w:rsidTr="00C45B8D">
        <w:tc>
          <w:tcPr>
            <w:tcW w:w="3271" w:type="dxa"/>
          </w:tcPr>
          <w:p w:rsidR="00C45B8D" w:rsidRDefault="008C5507">
            <w:pPr>
              <w:pStyle w:val="TableBodyText"/>
            </w:pPr>
            <w:r>
              <w:t>16.1</w:t>
            </w:r>
          </w:p>
        </w:tc>
        <w:tc>
          <w:tcPr>
            <w:tcW w:w="3266" w:type="dxa"/>
          </w:tcPr>
          <w:p w:rsidR="00C45B8D" w:rsidRDefault="008C5507">
            <w:pPr>
              <w:pStyle w:val="TableBodyText"/>
            </w:pPr>
            <w:r>
              <w:t>Yes</w:t>
            </w:r>
          </w:p>
        </w:tc>
        <w:tc>
          <w:tcPr>
            <w:tcW w:w="2938" w:type="dxa"/>
          </w:tcPr>
          <w:p w:rsidR="00C45B8D" w:rsidRDefault="008C5507">
            <w:pPr>
              <w:pStyle w:val="TableBodyText"/>
            </w:pPr>
            <w:r>
              <w:t>Yes</w:t>
            </w:r>
          </w:p>
        </w:tc>
      </w:tr>
    </w:tbl>
    <w:p w:rsidR="00C45B8D" w:rsidRDefault="008C5507">
      <w:r>
        <w:t xml:space="preserve">The </w:t>
      </w:r>
      <w:r>
        <w:rPr>
          <w:b/>
        </w:rPr>
        <w:t>Move</w:t>
      </w:r>
      <w:r>
        <w:t xml:space="preserve"> element is supported as a parent of the </w:t>
      </w:r>
      <w:r>
        <w:rPr>
          <w:b/>
        </w:rPr>
        <w:t>Status</w:t>
      </w:r>
      <w:r>
        <w:t xml:space="preserve"> element only when protocol version 14.0, 14.1, 16.0, or 16.1 is used.</w:t>
      </w:r>
    </w:p>
    <w:p w:rsidR="00C45B8D" w:rsidRDefault="008C5507">
      <w:pPr>
        <w:pStyle w:val="Heading5"/>
      </w:pPr>
      <w:bookmarkStart w:id="900" w:name="section_de30ed243447412ca1ff5a65fe34b393"/>
      <w:bookmarkStart w:id="901" w:name="_Toc476026329"/>
      <w:r>
        <w:t>Status (MeetingResponse)</w:t>
      </w:r>
      <w:bookmarkEnd w:id="900"/>
      <w:bookmarkEnd w:id="901"/>
    </w:p>
    <w:p w:rsidR="00C45B8D" w:rsidRDefault="008C5507">
      <w:r>
        <w:t xml:space="preserve">The </w:t>
      </w:r>
      <w:r>
        <w:rPr>
          <w:b/>
        </w:rPr>
        <w:t>Status</w:t>
      </w:r>
      <w:r>
        <w:t xml:space="preserve"> element is a required child element of the </w:t>
      </w:r>
      <w:r>
        <w:rPr>
          <w:b/>
        </w:rPr>
        <w:t xml:space="preserve">Result </w:t>
      </w:r>
      <w:r>
        <w:t xml:space="preserve">element in </w:t>
      </w:r>
      <w:r>
        <w:rPr>
          <w:b/>
        </w:rPr>
        <w:t xml:space="preserve">MeetingResponse </w:t>
      </w:r>
      <w:r>
        <w:t xml:space="preserve">command responses that indicates the success or failure of the </w:t>
      </w:r>
      <w:r>
        <w:rPr>
          <w:b/>
        </w:rPr>
        <w:t>MeetingResponse</w:t>
      </w:r>
      <w:r>
        <w:t xml:space="preserve"> command request (section </w:t>
      </w:r>
      <w:hyperlink w:anchor="Section_42ececcd37df4340aa50783ba714facb" w:history="1">
        <w:r>
          <w:rPr>
            <w:rStyle w:val="Hyperlink"/>
          </w:rPr>
          <w:t>2.2.1.11</w:t>
        </w:r>
      </w:hyperlink>
      <w:r>
        <w:t>).</w:t>
      </w:r>
    </w:p>
    <w:p w:rsidR="00C45B8D" w:rsidRDefault="008C5507">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138"/>
        <w:gridCol w:w="1799"/>
        <w:gridCol w:w="1266"/>
        <w:gridCol w:w="1950"/>
        <w:gridCol w:w="132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MeetingResponse </w:t>
            </w:r>
            <w:r>
              <w:t>command response (section 2.2.1.11)</w:t>
            </w:r>
          </w:p>
        </w:tc>
        <w:tc>
          <w:tcPr>
            <w:tcW w:w="0" w:type="auto"/>
          </w:tcPr>
          <w:p w:rsidR="00C45B8D" w:rsidRDefault="008C5507">
            <w:pPr>
              <w:pStyle w:val="TableBodyText"/>
            </w:pPr>
            <w:r>
              <w:rPr>
                <w:b/>
              </w:rPr>
              <w:t>Result</w:t>
            </w:r>
            <w:r>
              <w:t xml:space="preserve"> (section </w:t>
            </w:r>
            <w:hyperlink w:anchor="Section_03650972642445f5b30d0ef3bd9a38e6" w:history="1">
              <w:r>
                <w:rPr>
                  <w:rStyle w:val="Hyperlink"/>
                </w:rPr>
                <w:t>2.2.3.155.2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61" w:anchor="Section_dcfe20e1cb36457f8c7be5c61351f7d3">
              <w:r>
                <w:rPr>
                  <w:rStyle w:val="Hyperlink"/>
                </w:rPr>
                <w:t>[MS-ASDTYPE]</w:t>
              </w:r>
            </w:hyperlink>
            <w:r>
              <w:t xml:space="preserve"> section 2.6)</w:t>
            </w:r>
          </w:p>
        </w:tc>
        <w:tc>
          <w:tcPr>
            <w:tcW w:w="0" w:type="auto"/>
          </w:tcPr>
          <w:p w:rsidR="00C45B8D" w:rsidRDefault="008C5507">
            <w:pPr>
              <w:pStyle w:val="TableBodyText"/>
            </w:pPr>
            <w:r>
              <w:t>1...1 (required)</w:t>
            </w:r>
          </w:p>
        </w:tc>
      </w:tr>
    </w:tbl>
    <w:p w:rsidR="00C45B8D" w:rsidRDefault="008C5507">
      <w:r>
        <w:t xml:space="preserve">The following table lists the status codes for the </w:t>
      </w:r>
      <w:r>
        <w:rPr>
          <w:b/>
        </w:rPr>
        <w:t>MeetingResponse</w:t>
      </w:r>
      <w:r>
        <w:t xml:space="preserve"> command (section 2.2.1.11). For information about the </w:t>
      </w:r>
      <w:r>
        <w:t xml:space="preserve">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364"/>
        <w:gridCol w:w="2639"/>
        <w:gridCol w:w="766"/>
        <w:gridCol w:w="397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c>
          <w:tcPr>
            <w:tcW w:w="0" w:type="auto"/>
          </w:tcPr>
          <w:p w:rsidR="00C45B8D" w:rsidRDefault="008C5507">
            <w:pPr>
              <w:pStyle w:val="TableHeaderText"/>
            </w:pPr>
            <w:r>
              <w:t>Cause</w:t>
            </w:r>
          </w:p>
        </w:tc>
        <w:tc>
          <w:tcPr>
            <w:tcW w:w="0" w:type="auto"/>
          </w:tcPr>
          <w:p w:rsidR="00C45B8D" w:rsidRDefault="008C5507">
            <w:pPr>
              <w:pStyle w:val="TableHeaderText"/>
            </w:pPr>
            <w:r>
              <w:t>Scope</w:t>
            </w:r>
          </w:p>
        </w:tc>
        <w:tc>
          <w:tcPr>
            <w:tcW w:w="0" w:type="auto"/>
          </w:tcPr>
          <w:p w:rsidR="00C45B8D" w:rsidRDefault="008C5507">
            <w:pPr>
              <w:pStyle w:val="TableHeaderText"/>
            </w:pPr>
            <w:r>
              <w:t>Resolution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c>
          <w:tcPr>
            <w:tcW w:w="0" w:type="auto"/>
          </w:tcPr>
          <w:p w:rsidR="00C45B8D" w:rsidRDefault="008C5507">
            <w:pPr>
              <w:pStyle w:val="TableBodyText"/>
            </w:pPr>
            <w:r>
              <w:t>Server successfully completed command.</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Invalid meeting request.</w:t>
            </w:r>
          </w:p>
        </w:tc>
        <w:tc>
          <w:tcPr>
            <w:tcW w:w="0" w:type="auto"/>
          </w:tcPr>
          <w:p w:rsidR="00C45B8D" w:rsidRDefault="008C5507">
            <w:pPr>
              <w:pStyle w:val="TableBodyText"/>
            </w:pPr>
            <w:r>
              <w:t>The client has sent a malformed or invalid item.</w:t>
            </w:r>
          </w:p>
          <w:p w:rsidR="00C45B8D" w:rsidRDefault="008C5507">
            <w:pPr>
              <w:pStyle w:val="TableBodyText"/>
            </w:pPr>
            <w:r>
              <w:t>The request is referencing an item other than a meeting request, email, or calendar item.</w:t>
            </w:r>
          </w:p>
          <w:p w:rsidR="00C45B8D" w:rsidRDefault="008C5507">
            <w:pPr>
              <w:pStyle w:val="TableBodyText"/>
            </w:pPr>
            <w:r>
              <w:t>The request points to an appointment in which the user is the organizer.</w:t>
            </w:r>
          </w:p>
          <w:p w:rsidR="00C45B8D" w:rsidRDefault="008C5507">
            <w:pPr>
              <w:pStyle w:val="TableBodyText"/>
            </w:pPr>
            <w:r>
              <w:t xml:space="preserve">The </w:t>
            </w:r>
            <w:r>
              <w:rPr>
                <w:b/>
              </w:rPr>
              <w:t>Insta</w:t>
            </w:r>
            <w:r>
              <w:rPr>
                <w:b/>
              </w:rPr>
              <w:t>nceId</w:t>
            </w:r>
            <w:r>
              <w:t xml:space="preserve"> element (section </w:t>
            </w:r>
            <w:hyperlink w:anchor="Section_05c577a199f24afa83bcc1acacb80a1c" w:history="1">
              <w:r>
                <w:rPr>
                  <w:rStyle w:val="Hyperlink"/>
                </w:rPr>
                <w:t>2.2.3.92.1</w:t>
              </w:r>
            </w:hyperlink>
            <w:r>
              <w:t>) specifies an email meeting request item.</w:t>
            </w:r>
          </w:p>
          <w:p w:rsidR="00C45B8D" w:rsidRDefault="008C5507">
            <w:pPr>
              <w:pStyle w:val="TableBodyText"/>
            </w:pPr>
            <w:r>
              <w:t xml:space="preserve">The </w:t>
            </w:r>
            <w:r>
              <w:rPr>
                <w:b/>
              </w:rPr>
              <w:t>InstanceId</w:t>
            </w:r>
            <w:r>
              <w:t xml:space="preserve"> element specifies a nonexistent </w:t>
            </w:r>
            <w:r>
              <w:lastRenderedPageBreak/>
              <w:t>instance or is null.</w:t>
            </w:r>
          </w:p>
        </w:tc>
        <w:tc>
          <w:tcPr>
            <w:tcW w:w="0" w:type="auto"/>
          </w:tcPr>
          <w:p w:rsidR="00C45B8D" w:rsidRDefault="008C5507">
            <w:pPr>
              <w:pStyle w:val="TableBodyText"/>
            </w:pPr>
            <w:r>
              <w:lastRenderedPageBreak/>
              <w:t>Item</w:t>
            </w:r>
          </w:p>
        </w:tc>
        <w:tc>
          <w:tcPr>
            <w:tcW w:w="0" w:type="auto"/>
          </w:tcPr>
          <w:p w:rsidR="00C45B8D" w:rsidRDefault="008C5507">
            <w:pPr>
              <w:pStyle w:val="TableBodyText"/>
            </w:pPr>
            <w:r>
              <w:t xml:space="preserve">Stop sending the item. This is not a transient </w:t>
            </w:r>
            <w:r>
              <w:t xml:space="preserve">condition. </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An error occurred on the server mailbox.</w:t>
            </w:r>
          </w:p>
        </w:tc>
        <w:tc>
          <w:tcPr>
            <w:tcW w:w="0" w:type="auto"/>
          </w:tcPr>
          <w:p w:rsidR="00C45B8D" w:rsidRDefault="008C5507">
            <w:pPr>
              <w:pStyle w:val="TableBodyText"/>
            </w:pPr>
            <w:r>
              <w:t>Server misconfiguration, temporary system issue, or bad item. This is frequently a transient condition.</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Retry the </w:t>
            </w:r>
            <w:r>
              <w:rPr>
                <w:b/>
              </w:rPr>
              <w:t xml:space="preserve">MeetingResponse </w:t>
            </w:r>
            <w:r>
              <w:t xml:space="preserve">command. If continued attempts fail, synchronize the folder again, and then attempt the </w:t>
            </w:r>
            <w:r>
              <w:rPr>
                <w:b/>
              </w:rPr>
              <w:t>MeetingResponse</w:t>
            </w:r>
            <w:r>
              <w:t xml:space="preserve"> command again. If it still continues to fail, make no changes.</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An error occurred on the server.</w:t>
            </w:r>
          </w:p>
        </w:tc>
        <w:tc>
          <w:tcPr>
            <w:tcW w:w="0" w:type="auto"/>
          </w:tcPr>
          <w:p w:rsidR="00C45B8D" w:rsidRDefault="008C5507">
            <w:pPr>
              <w:pStyle w:val="TableBodyText"/>
            </w:pPr>
            <w:r>
              <w:t>Server misconfiguration, temporary system issue, or b</w:t>
            </w:r>
            <w:r>
              <w:t>ad item. This is frequently a transient condition.</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Retry the </w:t>
            </w:r>
            <w:r>
              <w:rPr>
                <w:b/>
              </w:rPr>
              <w:t xml:space="preserve">MeetingResponse </w:t>
            </w:r>
            <w:r>
              <w:t xml:space="preserve">command. If continued attempts fail, synchronize the folder again, and then attempt the </w:t>
            </w:r>
            <w:r>
              <w:rPr>
                <w:b/>
              </w:rPr>
              <w:t>MeetingResponse</w:t>
            </w:r>
            <w:r>
              <w:t xml:space="preserve"> command again. If it still continues to fail, make no changes.</w:t>
            </w:r>
          </w:p>
        </w:tc>
      </w:tr>
    </w:tbl>
    <w:p w:rsidR="00C45B8D" w:rsidRDefault="00C45B8D"/>
    <w:p w:rsidR="00C45B8D" w:rsidRDefault="008C5507">
      <w:r>
        <w:rPr>
          <w:b/>
        </w:rPr>
        <w:t>Pro</w:t>
      </w:r>
      <w:r>
        <w:rPr>
          <w:b/>
        </w:rPr>
        <w:t>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02" w:name="section_acae4033b4f94f2a8d8351e097eb3b90"/>
      <w:bookmarkStart w:id="903" w:name="_Toc476026330"/>
      <w:r>
        <w:t>Status (MoveItems)</w:t>
      </w:r>
      <w:bookmarkEnd w:id="902"/>
      <w:bookmarkEnd w:id="903"/>
    </w:p>
    <w:p w:rsidR="00C45B8D" w:rsidRDefault="008C5507">
      <w:r>
        <w:t xml:space="preserve">The </w:t>
      </w:r>
      <w:r>
        <w:rPr>
          <w:b/>
        </w:rPr>
        <w:t>Status</w:t>
      </w:r>
      <w:r>
        <w:t xml:space="preserve"> element is a required child element of the </w:t>
      </w:r>
      <w:r>
        <w:rPr>
          <w:b/>
        </w:rPr>
        <w:t>Response</w:t>
      </w:r>
      <w:r>
        <w:t xml:space="preserve"> element and an optional child element of the </w:t>
      </w:r>
      <w:r>
        <w:rPr>
          <w:b/>
        </w:rPr>
        <w:t xml:space="preserve">MoveItems </w:t>
      </w:r>
      <w:r>
        <w:t xml:space="preserve">element in </w:t>
      </w:r>
      <w:r>
        <w:rPr>
          <w:b/>
        </w:rPr>
        <w:t xml:space="preserve">MoveItems </w:t>
      </w:r>
      <w:r>
        <w:t xml:space="preserve">command responses that indicates the success or failure the </w:t>
      </w:r>
      <w:r>
        <w:rPr>
          <w:b/>
        </w:rPr>
        <w:t xml:space="preserve">MoveItems </w:t>
      </w:r>
      <w:r>
        <w:t xml:space="preserve">command request (section </w:t>
      </w:r>
      <w:hyperlink w:anchor="Section_92958692b116462f871ceaab66076da1" w:history="1">
        <w:r>
          <w:rPr>
            <w:rStyle w:val="Hyperlink"/>
          </w:rPr>
          <w:t>2.2.1.12</w:t>
        </w:r>
      </w:hyperlink>
      <w:r>
        <w:t xml:space="preserve">). If the command failed, </w:t>
      </w:r>
      <w:r>
        <w:rPr>
          <w:b/>
        </w:rPr>
        <w:t>Status</w:t>
      </w:r>
      <w:r>
        <w:t xml:space="preserve"> contains a code indicating the type of failure.</w:t>
      </w:r>
    </w:p>
    <w:p w:rsidR="00C45B8D" w:rsidRDefault="008C5507">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393"/>
        <w:gridCol w:w="2125"/>
        <w:gridCol w:w="1330"/>
        <w:gridCol w:w="2223"/>
        <w:gridCol w:w="14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w:t>
            </w:r>
            <w:r>
              <w:t xml:space="preserve">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MoveItems </w:t>
            </w:r>
            <w:r>
              <w:t>command response</w:t>
            </w:r>
          </w:p>
        </w:tc>
        <w:tc>
          <w:tcPr>
            <w:tcW w:w="0" w:type="auto"/>
          </w:tcPr>
          <w:p w:rsidR="00C45B8D" w:rsidRDefault="008C5507">
            <w:pPr>
              <w:pStyle w:val="TableBodyText"/>
            </w:pPr>
            <w:r>
              <w:rPr>
                <w:b/>
              </w:rPr>
              <w:t>Response</w:t>
            </w:r>
            <w:r>
              <w:t xml:space="preserve"> (section </w:t>
            </w:r>
            <w:hyperlink w:anchor="Section_cf8a82a541b64d88bc41e4b4ec2d3122" w:history="1">
              <w:r>
                <w:rPr>
                  <w:rStyle w:val="Hyperlink"/>
                </w:rPr>
                <w:t>2.2.3.153.5</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63" w:anchor="Section_dcfe20e1cb36457f8c7be5c61351f7d3">
              <w:r>
                <w:rPr>
                  <w:rStyle w:val="Hyperlink"/>
                </w:rPr>
                <w:t>[MS-ASDTYPE]</w:t>
              </w:r>
            </w:hyperlink>
            <w:r>
              <w:t xml:space="preserve"> section </w:t>
            </w:r>
            <w:hyperlink r:id="rId764" w:anchor="Section_5f553cb43d034916adb1f14eec7fba1a" w:history="1">
              <w:r>
                <w:rPr>
                  <w:rStyle w:val="Hyperlink"/>
                </w:rPr>
                <w:t>2.6</w:t>
              </w:r>
            </w:hyperlink>
            <w:r>
              <w:t>)</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MoveItems </w:t>
            </w:r>
            <w:r>
              <w:t>command response</w:t>
            </w:r>
          </w:p>
        </w:tc>
        <w:tc>
          <w:tcPr>
            <w:tcW w:w="0" w:type="auto"/>
          </w:tcPr>
          <w:p w:rsidR="00C45B8D" w:rsidRDefault="008C5507">
            <w:pPr>
              <w:pStyle w:val="TableBodyText"/>
              <w:rPr>
                <w:b/>
              </w:rPr>
            </w:pPr>
            <w:r>
              <w:rPr>
                <w:b/>
              </w:rPr>
              <w:t xml:space="preserve">MoveItems </w:t>
            </w:r>
            <w:r>
              <w:t xml:space="preserve">(section </w:t>
            </w:r>
            <w:hyperlink w:anchor="Section_287534621b744748b78d0a56adbdb932" w:history="1">
              <w:r>
                <w:rPr>
                  <w:rStyle w:val="Hyperlink"/>
                </w:rPr>
                <w:t>2.2.3.119</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p>
        </w:tc>
        <w:tc>
          <w:tcPr>
            <w:tcW w:w="0" w:type="auto"/>
          </w:tcPr>
          <w:p w:rsidR="00C45B8D" w:rsidRDefault="008C5507">
            <w:pPr>
              <w:pStyle w:val="TableBodyText"/>
            </w:pPr>
            <w:r>
              <w:t>0…1 (optional)</w:t>
            </w:r>
          </w:p>
        </w:tc>
      </w:tr>
    </w:tbl>
    <w:p w:rsidR="00C45B8D" w:rsidRDefault="008C5507">
      <w:r>
        <w:lastRenderedPageBreak/>
        <w:t xml:space="preserve">The following table lists the status codes for the </w:t>
      </w:r>
      <w:r>
        <w:rPr>
          <w:b/>
        </w:rPr>
        <w:t>MoveItems</w:t>
      </w:r>
      <w:r>
        <w:t xml:space="preserve"> command (section 2.2.1.12</w:t>
      </w:r>
      <w:r>
        <w:t xml:space="preserve">).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920"/>
        <w:gridCol w:w="3369"/>
        <w:gridCol w:w="766"/>
        <w:gridCol w:w="268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c>
          <w:tcPr>
            <w:tcW w:w="0" w:type="auto"/>
          </w:tcPr>
          <w:p w:rsidR="00C45B8D" w:rsidRDefault="008C5507">
            <w:pPr>
              <w:pStyle w:val="TableHeaderText"/>
            </w:pPr>
            <w:r>
              <w:t>Cause</w:t>
            </w:r>
          </w:p>
        </w:tc>
        <w:tc>
          <w:tcPr>
            <w:tcW w:w="0" w:type="auto"/>
          </w:tcPr>
          <w:p w:rsidR="00C45B8D" w:rsidRDefault="008C5507">
            <w:pPr>
              <w:pStyle w:val="TableHeaderText"/>
            </w:pPr>
            <w:r>
              <w:t>Scope</w:t>
            </w:r>
          </w:p>
        </w:tc>
        <w:tc>
          <w:tcPr>
            <w:tcW w:w="0" w:type="auto"/>
          </w:tcPr>
          <w:p w:rsidR="00C45B8D" w:rsidRDefault="008C5507">
            <w:pPr>
              <w:pStyle w:val="TableHeaderText"/>
            </w:pPr>
            <w:r>
              <w:t>Resolution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Invalid source collection</w:t>
            </w:r>
            <w:r>
              <w:t xml:space="preserve"> ID or invalid source Item ID.</w:t>
            </w:r>
          </w:p>
        </w:tc>
        <w:tc>
          <w:tcPr>
            <w:tcW w:w="0" w:type="auto"/>
          </w:tcPr>
          <w:p w:rsidR="00C45B8D" w:rsidRDefault="008C5507">
            <w:pPr>
              <w:pStyle w:val="TableBodyText"/>
            </w:pPr>
            <w:r>
              <w:t>The source folder collection ID (</w:t>
            </w:r>
            <w:r>
              <w:rPr>
                <w:b/>
              </w:rPr>
              <w:t xml:space="preserve">CollectionId </w:t>
            </w:r>
            <w:r>
              <w:t xml:space="preserve">element (section </w:t>
            </w:r>
            <w:hyperlink w:anchor="Section_9a357d6014ba454e979cb3d933850e52" w:history="1">
              <w:r>
                <w:rPr>
                  <w:rStyle w:val="Hyperlink"/>
                </w:rPr>
                <w:t>2.2.3.30.6</w:t>
              </w:r>
            </w:hyperlink>
            <w:r>
              <w:t>) value) is not recognized by the server, possibly because the source folder has been delete</w:t>
            </w:r>
            <w:r>
              <w:t>d. Or, the item with the Item ID (</w:t>
            </w:r>
            <w:r>
              <w:rPr>
                <w:b/>
              </w:rPr>
              <w:t>SrcMsgId</w:t>
            </w:r>
            <w:r>
              <w:t xml:space="preserve"> element (section </w:t>
            </w:r>
            <w:hyperlink w:anchor="Section_bbd05a4b0b244fd2808a50f7b6dc6d64" w:history="1">
              <w:r>
                <w:rPr>
                  <w:rStyle w:val="Hyperlink"/>
                </w:rPr>
                <w:t>2.2.3.175</w:t>
              </w:r>
            </w:hyperlink>
            <w:r>
              <w:t>)) has been previously moved out of the folder with the Folder ID (</w:t>
            </w:r>
            <w:r>
              <w:rPr>
                <w:b/>
              </w:rPr>
              <w:t xml:space="preserve">SrcFldId </w:t>
            </w:r>
            <w:r>
              <w:t xml:space="preserve">element (section </w:t>
            </w:r>
            <w:hyperlink w:anchor="Section_de78638722d44f6baaae311dd5d8da05" w:history="1">
              <w:r>
                <w:rPr>
                  <w:rStyle w:val="Hyperlink"/>
                </w:rPr>
                <w:t>2.2.3.174</w:t>
              </w:r>
            </w:hyperlink>
            <w:r>
              <w:t>)).</w:t>
            </w:r>
          </w:p>
        </w:tc>
        <w:tc>
          <w:tcPr>
            <w:tcW w:w="0" w:type="auto"/>
          </w:tcPr>
          <w:p w:rsidR="00C45B8D" w:rsidRDefault="008C5507">
            <w:pPr>
              <w:pStyle w:val="TableBodyText"/>
            </w:pPr>
            <w:r>
              <w:t>Item</w:t>
            </w:r>
          </w:p>
        </w:tc>
        <w:tc>
          <w:tcPr>
            <w:tcW w:w="0" w:type="auto"/>
          </w:tcPr>
          <w:p w:rsidR="00C45B8D" w:rsidRDefault="008C5507">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xml:space="preserve">) to get the new hierarchy. Then, issue a </w:t>
            </w:r>
            <w:r>
              <w:rPr>
                <w:b/>
              </w:rPr>
              <w:t>Sync</w:t>
            </w:r>
            <w:r>
              <w:t xml:space="preserve"> command (section </w:t>
            </w:r>
            <w:hyperlink w:anchor="Section_89449dc4678c4deb9be2e1dbbc43e2f5" w:history="1">
              <w:r>
                <w:rPr>
                  <w:rStyle w:val="Hyperlink"/>
                </w:rPr>
                <w:t>2.2.1.21</w:t>
              </w:r>
            </w:hyperlink>
            <w:r>
              <w:t xml:space="preserve">) for the </w:t>
            </w:r>
            <w:r>
              <w:rPr>
                <w:b/>
              </w:rPr>
              <w:t>SrcFldId</w:t>
            </w:r>
            <w:r>
              <w:t xml:space="preserve"> and reissue the </w:t>
            </w:r>
            <w:r>
              <w:rPr>
                <w:b/>
              </w:rPr>
              <w:t>MoveItems</w:t>
            </w:r>
            <w:r>
              <w:t xml:space="preserve"> command request if the items are still present in this source collection.</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Invalid destination collection ID.</w:t>
            </w:r>
          </w:p>
        </w:tc>
        <w:tc>
          <w:tcPr>
            <w:tcW w:w="0" w:type="auto"/>
          </w:tcPr>
          <w:p w:rsidR="00C45B8D" w:rsidRDefault="008C5507">
            <w:pPr>
              <w:pStyle w:val="TableBodyText"/>
            </w:pPr>
            <w:r>
              <w:t>The destination folder collection ID (</w:t>
            </w:r>
            <w:r>
              <w:rPr>
                <w:b/>
              </w:rPr>
              <w:t>CollectionId</w:t>
            </w:r>
            <w:r>
              <w:t xml:space="preserve"> element value) is not recognized by the server, possibly because the source folder has been deleted.</w:t>
            </w:r>
          </w:p>
        </w:tc>
        <w:tc>
          <w:tcPr>
            <w:tcW w:w="0" w:type="auto"/>
          </w:tcPr>
          <w:p w:rsidR="00C45B8D" w:rsidRDefault="008C5507">
            <w:pPr>
              <w:pStyle w:val="TableBodyText"/>
            </w:pPr>
            <w:r>
              <w:t>Item</w:t>
            </w:r>
          </w:p>
        </w:tc>
        <w:tc>
          <w:tcPr>
            <w:tcW w:w="0" w:type="auto"/>
          </w:tcPr>
          <w:p w:rsidR="00C45B8D" w:rsidRDefault="008C5507">
            <w:pPr>
              <w:pStyle w:val="TableBodyText"/>
            </w:pPr>
            <w:r>
              <w:t xml:space="preserve">Issue a </w:t>
            </w:r>
            <w:r>
              <w:rPr>
                <w:b/>
              </w:rPr>
              <w:t>FolderSync</w:t>
            </w:r>
            <w:r>
              <w:t xml:space="preserve"> command to get the new hierarchy. Then, use a valid collection ID.</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Success.</w:t>
            </w:r>
          </w:p>
        </w:tc>
        <w:tc>
          <w:tcPr>
            <w:tcW w:w="0" w:type="auto"/>
          </w:tcPr>
          <w:p w:rsidR="00C45B8D" w:rsidRDefault="008C5507">
            <w:pPr>
              <w:pStyle w:val="TableBodyText"/>
            </w:pPr>
            <w:r>
              <w:t>Server successfully completed command.</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Source and destination collection IDs are the same.</w:t>
            </w:r>
          </w:p>
        </w:tc>
        <w:tc>
          <w:tcPr>
            <w:tcW w:w="0" w:type="auto"/>
          </w:tcPr>
          <w:p w:rsidR="00C45B8D" w:rsidRDefault="008C5507">
            <w:pPr>
              <w:pStyle w:val="TableBodyText"/>
            </w:pPr>
            <w:r>
              <w:t>The client supplied a destination folder that is the same as the source.</w:t>
            </w:r>
          </w:p>
        </w:tc>
        <w:tc>
          <w:tcPr>
            <w:tcW w:w="0" w:type="auto"/>
          </w:tcPr>
          <w:p w:rsidR="00C45B8D" w:rsidRDefault="008C5507">
            <w:pPr>
              <w:pStyle w:val="TableBodyText"/>
            </w:pPr>
            <w:r>
              <w:t>Item</w:t>
            </w:r>
          </w:p>
        </w:tc>
        <w:tc>
          <w:tcPr>
            <w:tcW w:w="0" w:type="auto"/>
          </w:tcPr>
          <w:p w:rsidR="00C45B8D" w:rsidRDefault="008C5507">
            <w:pPr>
              <w:pStyle w:val="TableBodyText"/>
            </w:pPr>
            <w:r>
              <w:t xml:space="preserve">Send only requests where the </w:t>
            </w:r>
            <w:r>
              <w:rPr>
                <w:b/>
              </w:rPr>
              <w:t>CollectionId</w:t>
            </w:r>
            <w:r>
              <w:t xml:space="preserve"> element values for the source and destination differ.</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 xml:space="preserve">One of the </w:t>
            </w:r>
            <w:r>
              <w:t>following failures occurred: the item cannot be moved to more than one item at a time, or the source or destination item was locked.</w:t>
            </w:r>
          </w:p>
        </w:tc>
        <w:tc>
          <w:tcPr>
            <w:tcW w:w="0" w:type="auto"/>
          </w:tcPr>
          <w:p w:rsidR="00C45B8D" w:rsidRDefault="008C5507">
            <w:pPr>
              <w:pStyle w:val="TableBodyText"/>
            </w:pPr>
            <w:r>
              <w:t xml:space="preserve">More than one </w:t>
            </w:r>
            <w:r>
              <w:rPr>
                <w:b/>
              </w:rPr>
              <w:t>DstFldId</w:t>
            </w:r>
            <w:r>
              <w:t xml:space="preserve"> element (section </w:t>
            </w:r>
            <w:hyperlink w:anchor="Section_539f1ab91bd94c3d9a7e85e7d7b241af" w:history="1">
              <w:r>
                <w:rPr>
                  <w:rStyle w:val="Hyperlink"/>
                </w:rPr>
                <w:t>2.2.3.51.2</w:t>
              </w:r>
            </w:hyperlink>
            <w:r>
              <w:t>) was include</w:t>
            </w:r>
            <w:r>
              <w:t>d in the request.</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Retry the </w:t>
            </w:r>
            <w:r>
              <w:rPr>
                <w:b/>
              </w:rPr>
              <w:t>MoveItems</w:t>
            </w:r>
            <w:r>
              <w:t xml:space="preserve"> command request with only one </w:t>
            </w:r>
            <w:r>
              <w:rPr>
                <w:b/>
              </w:rPr>
              <w:t>DstFldId</w:t>
            </w:r>
            <w:r>
              <w:t xml:space="preserve"> element or move the item to another location.</w:t>
            </w:r>
          </w:p>
        </w:tc>
      </w:tr>
      <w:tr w:rsidR="00C45B8D" w:rsidTr="00C45B8D">
        <w:tc>
          <w:tcPr>
            <w:tcW w:w="0" w:type="auto"/>
          </w:tcPr>
          <w:p w:rsidR="00C45B8D" w:rsidRDefault="008C5507">
            <w:pPr>
              <w:pStyle w:val="TableBodyText"/>
            </w:pPr>
            <w:r>
              <w:t>7</w:t>
            </w:r>
          </w:p>
        </w:tc>
        <w:tc>
          <w:tcPr>
            <w:tcW w:w="0" w:type="auto"/>
          </w:tcPr>
          <w:p w:rsidR="00C45B8D" w:rsidRDefault="008C5507">
            <w:pPr>
              <w:pStyle w:val="TableBodyText"/>
            </w:pPr>
            <w:r>
              <w:t>Source or destination item was locked.</w:t>
            </w:r>
          </w:p>
        </w:tc>
        <w:tc>
          <w:tcPr>
            <w:tcW w:w="0" w:type="auto"/>
          </w:tcPr>
          <w:p w:rsidR="00C45B8D" w:rsidRDefault="008C5507">
            <w:pPr>
              <w:pStyle w:val="TableBodyText"/>
            </w:pPr>
            <w:r>
              <w:t>Transient server condition.</w:t>
            </w:r>
          </w:p>
        </w:tc>
        <w:tc>
          <w:tcPr>
            <w:tcW w:w="0" w:type="auto"/>
          </w:tcPr>
          <w:p w:rsidR="00C45B8D" w:rsidRDefault="008C5507">
            <w:pPr>
              <w:pStyle w:val="TableBodyText"/>
            </w:pPr>
            <w:r>
              <w:t>Item</w:t>
            </w:r>
          </w:p>
        </w:tc>
        <w:tc>
          <w:tcPr>
            <w:tcW w:w="0" w:type="auto"/>
          </w:tcPr>
          <w:p w:rsidR="00C45B8D" w:rsidRDefault="008C5507">
            <w:pPr>
              <w:pStyle w:val="TableBodyText"/>
            </w:pPr>
            <w:r>
              <w:t xml:space="preserve">Retry the </w:t>
            </w:r>
            <w:r>
              <w:rPr>
                <w:b/>
              </w:rPr>
              <w:t>MoveItems</w:t>
            </w:r>
            <w:r>
              <w:t xml:space="preserve"> command request.</w:t>
            </w:r>
          </w:p>
        </w:tc>
      </w:tr>
    </w:tbl>
    <w:p w:rsidR="00C45B8D" w:rsidRDefault="00C45B8D"/>
    <w:p w:rsidR="00C45B8D" w:rsidRDefault="008C5507">
      <w:r>
        <w:rPr>
          <w:b/>
        </w:rPr>
        <w:t xml:space="preserve">Protocol </w:t>
      </w:r>
      <w:r>
        <w:rPr>
          <w:b/>
        </w:rPr>
        <w:t>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04" w:name="section_cec19b0eb7f94967956939c73746efc4"/>
      <w:bookmarkStart w:id="905" w:name="_Toc476026331"/>
      <w:r>
        <w:t>Status (Ping)</w:t>
      </w:r>
      <w:bookmarkEnd w:id="904"/>
      <w:bookmarkEnd w:id="905"/>
    </w:p>
    <w:p w:rsidR="00C45B8D" w:rsidRDefault="008C5507">
      <w:r>
        <w:t xml:space="preserve">The </w:t>
      </w:r>
      <w:r>
        <w:rPr>
          <w:b/>
        </w:rPr>
        <w:t>Status</w:t>
      </w:r>
      <w:r>
        <w:t xml:space="preserve"> element is a required child element of the </w:t>
      </w:r>
      <w:r>
        <w:rPr>
          <w:b/>
        </w:rPr>
        <w:t xml:space="preserve">Ping </w:t>
      </w:r>
      <w:r>
        <w:t xml:space="preserve">element in </w:t>
      </w:r>
      <w:r>
        <w:rPr>
          <w:b/>
        </w:rPr>
        <w:t xml:space="preserve">Ping </w:t>
      </w:r>
      <w:r>
        <w:t xml:space="preserve">command responses that indicates the success or failure of the </w:t>
      </w:r>
      <w:r>
        <w:rPr>
          <w:b/>
        </w:rPr>
        <w:t>Ping</w:t>
      </w:r>
      <w:r>
        <w:t xml:space="preserve"> command request (section </w:t>
      </w:r>
      <w:hyperlink w:anchor="Section_54540f3bab1548568e21dcebd4a7b495" w:history="1">
        <w:r>
          <w:rPr>
            <w:rStyle w:val="Hyperlink"/>
          </w:rPr>
          <w:t>2.2</w:t>
        </w:r>
        <w:r>
          <w:rPr>
            <w:rStyle w:val="Hyperlink"/>
          </w:rPr>
          <w:t>.1.13</w:t>
        </w:r>
      </w:hyperlink>
      <w:r>
        <w:t xml:space="preserve">). If the command failed, the </w:t>
      </w:r>
      <w:r>
        <w:rPr>
          <w:b/>
        </w:rPr>
        <w:t>Status</w:t>
      </w:r>
      <w:r>
        <w:t xml:space="preserve"> element contains a code that indicates the type of failure. Certain status codes have additional information that is included in the response.</w:t>
      </w:r>
    </w:p>
    <w:p w:rsidR="00C45B8D" w:rsidRDefault="008C5507">
      <w:r>
        <w:t xml:space="preserve">All elements referenced in this section are defined in the </w:t>
      </w:r>
      <w:r>
        <w:rPr>
          <w:b/>
        </w:rPr>
        <w:t>Ping</w:t>
      </w:r>
      <w:r>
        <w:t xml:space="preserve"> namespa</w:t>
      </w:r>
      <w:r>
        <w:t>ce.</w:t>
      </w:r>
    </w:p>
    <w:tbl>
      <w:tblPr>
        <w:tblStyle w:val="Table-ShadedHeader"/>
        <w:tblW w:w="0" w:type="auto"/>
        <w:tblLook w:val="04A0" w:firstRow="1" w:lastRow="0" w:firstColumn="1" w:lastColumn="0" w:noHBand="0" w:noVBand="1"/>
      </w:tblPr>
      <w:tblGrid>
        <w:gridCol w:w="2439"/>
        <w:gridCol w:w="1807"/>
        <w:gridCol w:w="1371"/>
        <w:gridCol w:w="2401"/>
        <w:gridCol w:w="145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Ping </w:t>
            </w:r>
            <w:r>
              <w:t>command response</w:t>
            </w:r>
          </w:p>
        </w:tc>
        <w:tc>
          <w:tcPr>
            <w:tcW w:w="0" w:type="auto"/>
          </w:tcPr>
          <w:p w:rsidR="00C45B8D" w:rsidRDefault="008C5507">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66" w:anchor="Section_dcfe20e1cb36457f8c7be5c61351f7d3">
              <w:r>
                <w:rPr>
                  <w:rStyle w:val="Hyperlink"/>
                </w:rPr>
                <w:t>[MS-ASDTYPE]</w:t>
              </w:r>
            </w:hyperlink>
            <w:r>
              <w:t xml:space="preserve"> section </w:t>
            </w:r>
            <w:hyperlink r:id="rId767" w:anchor="Section_5f553cb43d034916adb1f14eec7fba1a" w:history="1">
              <w:r>
                <w:rPr>
                  <w:rStyle w:val="Hyperlink"/>
                </w:rPr>
                <w:t>2.6</w:t>
              </w:r>
            </w:hyperlink>
            <w:r>
              <w:t>)</w:t>
            </w:r>
          </w:p>
        </w:tc>
        <w:tc>
          <w:tcPr>
            <w:tcW w:w="0" w:type="auto"/>
          </w:tcPr>
          <w:p w:rsidR="00C45B8D" w:rsidRDefault="008C5507">
            <w:pPr>
              <w:pStyle w:val="TableBodyText"/>
            </w:pPr>
            <w:r>
              <w:t>1…1 (required)</w:t>
            </w:r>
          </w:p>
        </w:tc>
      </w:tr>
    </w:tbl>
    <w:p w:rsidR="00C45B8D" w:rsidRDefault="008C5507">
      <w:r>
        <w:t>The following table lists the status codes for the</w:t>
      </w:r>
      <w:r>
        <w:t xml:space="preserve"> </w:t>
      </w:r>
      <w:r>
        <w:rPr>
          <w:b/>
        </w:rPr>
        <w:t>Ping</w:t>
      </w:r>
      <w:r>
        <w:t xml:space="preserve"> command (section 2.2.1.13).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5"/>
        <w:gridCol w:w="2376"/>
        <w:gridCol w:w="3126"/>
        <w:gridCol w:w="766"/>
        <w:gridCol w:w="247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c>
          <w:tcPr>
            <w:tcW w:w="0" w:type="auto"/>
          </w:tcPr>
          <w:p w:rsidR="00C45B8D" w:rsidRDefault="008C5507">
            <w:pPr>
              <w:pStyle w:val="TableHeaderText"/>
            </w:pPr>
            <w:r>
              <w:t>Cause</w:t>
            </w:r>
          </w:p>
        </w:tc>
        <w:tc>
          <w:tcPr>
            <w:tcW w:w="0" w:type="auto"/>
          </w:tcPr>
          <w:p w:rsidR="00C45B8D" w:rsidRDefault="008C5507">
            <w:pPr>
              <w:pStyle w:val="TableHeaderText"/>
            </w:pPr>
            <w:r>
              <w:t>Scope</w:t>
            </w:r>
          </w:p>
        </w:tc>
        <w:tc>
          <w:tcPr>
            <w:tcW w:w="0" w:type="auto"/>
          </w:tcPr>
          <w:p w:rsidR="00C45B8D" w:rsidRDefault="008C5507">
            <w:pPr>
              <w:pStyle w:val="TableHeaderText"/>
            </w:pPr>
            <w:r>
              <w:t>Resolution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The heartbeat interval expired before any changes occurred in the folders being monitored. </w:t>
            </w:r>
          </w:p>
        </w:tc>
        <w:tc>
          <w:tcPr>
            <w:tcW w:w="0" w:type="auto"/>
          </w:tcPr>
          <w:p w:rsidR="00C45B8D" w:rsidRDefault="00C45B8D">
            <w:pPr>
              <w:pStyle w:val="TableBodyText"/>
            </w:pPr>
          </w:p>
        </w:tc>
        <w:tc>
          <w:tcPr>
            <w:tcW w:w="0" w:type="auto"/>
          </w:tcPr>
          <w:p w:rsidR="00C45B8D" w:rsidRDefault="008C5507">
            <w:pPr>
              <w:pStyle w:val="TableBodyText"/>
            </w:pPr>
            <w:r>
              <w:t>Global</w:t>
            </w:r>
          </w:p>
        </w:tc>
        <w:tc>
          <w:tcPr>
            <w:tcW w:w="0" w:type="auto"/>
          </w:tcPr>
          <w:p w:rsidR="00C45B8D" w:rsidRDefault="008C5507">
            <w:pPr>
              <w:pStyle w:val="TableBodyText"/>
            </w:pPr>
            <w:r>
              <w:t xml:space="preserve">Reissue the </w:t>
            </w:r>
            <w:r>
              <w:rPr>
                <w:b/>
              </w:rPr>
              <w:t>Ping</w:t>
            </w:r>
            <w:r>
              <w:t xml:space="preserve"> command request. </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Changes occurred in at least one of the monitored folders. The response specifies the changed folders.</w:t>
            </w:r>
          </w:p>
        </w:tc>
        <w:tc>
          <w:tcPr>
            <w:tcW w:w="0" w:type="auto"/>
          </w:tcPr>
          <w:p w:rsidR="00C45B8D" w:rsidRDefault="00C45B8D">
            <w:pPr>
              <w:pStyle w:val="TableBodyText"/>
            </w:pPr>
          </w:p>
        </w:tc>
        <w:tc>
          <w:tcPr>
            <w:tcW w:w="0" w:type="auto"/>
          </w:tcPr>
          <w:p w:rsidR="00C45B8D" w:rsidRDefault="008C5507">
            <w:pPr>
              <w:pStyle w:val="TableBodyText"/>
            </w:pPr>
            <w:r>
              <w:t>Global</w:t>
            </w:r>
          </w:p>
        </w:tc>
        <w:tc>
          <w:tcPr>
            <w:tcW w:w="0" w:type="auto"/>
          </w:tcPr>
          <w:p w:rsidR="00C45B8D" w:rsidRDefault="008C5507">
            <w:pPr>
              <w:pStyle w:val="TableBodyText"/>
            </w:pPr>
            <w:r>
              <w:t xml:space="preserve">Issue a </w:t>
            </w:r>
            <w:r>
              <w:rPr>
                <w:b/>
              </w:rPr>
              <w:t>Sync</w:t>
            </w:r>
            <w:r>
              <w:t xml:space="preserve"> command request (section </w:t>
            </w:r>
            <w:hyperlink w:anchor="Section_89449dc4678c4deb9be2e1dbbc43e2f5" w:history="1">
              <w:r>
                <w:rPr>
                  <w:rStyle w:val="Hyperlink"/>
                </w:rPr>
                <w:t>2.2.1.21</w:t>
              </w:r>
            </w:hyperlink>
            <w:r>
              <w:t xml:space="preserve">) for each folder that was specified in the </w:t>
            </w:r>
            <w:r>
              <w:rPr>
                <w:b/>
              </w:rPr>
              <w:t>Ping</w:t>
            </w:r>
            <w:r>
              <w:t xml:space="preserve"> command response to retrieve the server changes. Reissue the </w:t>
            </w:r>
            <w:r>
              <w:rPr>
                <w:b/>
              </w:rPr>
              <w:t>Ping</w:t>
            </w:r>
            <w:r>
              <w:t xml:space="preserve"> command when the </w:t>
            </w:r>
            <w:r>
              <w:rPr>
                <w:b/>
              </w:rPr>
              <w:t>Sync</w:t>
            </w:r>
            <w:r>
              <w:t xml:space="preserve"> comman</w:t>
            </w:r>
            <w:r>
              <w:t>d completes to stay up to date.</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 xml:space="preserve">The </w:t>
            </w:r>
            <w:r>
              <w:rPr>
                <w:b/>
              </w:rPr>
              <w:t>Ping</w:t>
            </w:r>
            <w:r>
              <w:t xml:space="preserve"> command request omitted required parameters.</w:t>
            </w:r>
          </w:p>
        </w:tc>
        <w:tc>
          <w:tcPr>
            <w:tcW w:w="0" w:type="auto"/>
          </w:tcPr>
          <w:p w:rsidR="00C45B8D" w:rsidRDefault="008C5507">
            <w:pPr>
              <w:pStyle w:val="TableBodyText"/>
            </w:pPr>
            <w:r>
              <w:t xml:space="preserve">The </w:t>
            </w:r>
            <w:r>
              <w:rPr>
                <w:b/>
              </w:rPr>
              <w:t>Ping</w:t>
            </w:r>
            <w:r>
              <w:t xml:space="preserve"> command request did not specify all the necessary parameters. The client MUST issue a </w:t>
            </w:r>
            <w:r>
              <w:rPr>
                <w:b/>
              </w:rPr>
              <w:t>Ping</w:t>
            </w:r>
            <w:r>
              <w:t xml:space="preserve"> request that includes both the heartbeat interval and the folder list at least once. The server saves the heartbeat interval value (section </w:t>
            </w:r>
            <w:hyperlink w:anchor="Section_3fa88a42b0134e3796cbdb8273dbd243" w:history="1">
              <w:r>
                <w:rPr>
                  <w:rStyle w:val="Hyperlink"/>
                </w:rPr>
                <w:t>2.2.3.88.1</w:t>
              </w:r>
            </w:hyperlink>
            <w:r>
              <w:t>), so only the folder list is required on sub</w:t>
            </w:r>
            <w:r>
              <w:t>sequent requests.</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Reissue the </w:t>
            </w:r>
            <w:r>
              <w:rPr>
                <w:b/>
              </w:rPr>
              <w:t>Ping</w:t>
            </w:r>
            <w:r>
              <w:t xml:space="preserve"> command request with the entire XML body.</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 xml:space="preserve">Syntax error in </w:t>
            </w:r>
            <w:r>
              <w:rPr>
                <w:b/>
              </w:rPr>
              <w:t>Ping</w:t>
            </w:r>
            <w:r>
              <w:t xml:space="preserve"> command request.</w:t>
            </w:r>
          </w:p>
        </w:tc>
        <w:tc>
          <w:tcPr>
            <w:tcW w:w="0" w:type="auto"/>
          </w:tcPr>
          <w:p w:rsidR="00C45B8D" w:rsidRDefault="008C5507">
            <w:pPr>
              <w:pStyle w:val="TableBodyText"/>
            </w:pPr>
            <w:r>
              <w:t>Frequently caused by poorly formatted WBXML.</w:t>
            </w:r>
          </w:p>
        </w:tc>
        <w:tc>
          <w:tcPr>
            <w:tcW w:w="0" w:type="auto"/>
          </w:tcPr>
          <w:p w:rsidR="00C45B8D" w:rsidRDefault="008C5507">
            <w:pPr>
              <w:pStyle w:val="TableBodyText"/>
            </w:pPr>
            <w:r>
              <w:t>Global</w:t>
            </w:r>
          </w:p>
        </w:tc>
        <w:tc>
          <w:tcPr>
            <w:tcW w:w="0" w:type="auto"/>
          </w:tcPr>
          <w:p w:rsidR="00C45B8D" w:rsidRDefault="008C5507">
            <w:pPr>
              <w:pStyle w:val="TableBodyText"/>
            </w:pPr>
            <w:r>
              <w:t>Double-check the request for accuracy.</w:t>
            </w:r>
          </w:p>
        </w:tc>
      </w:tr>
      <w:tr w:rsidR="00C45B8D" w:rsidTr="00C45B8D">
        <w:tc>
          <w:tcPr>
            <w:tcW w:w="0" w:type="auto"/>
          </w:tcPr>
          <w:p w:rsidR="00C45B8D" w:rsidRDefault="008C5507">
            <w:pPr>
              <w:pStyle w:val="TableBodyText"/>
            </w:pPr>
            <w:r>
              <w:lastRenderedPageBreak/>
              <w:t>5</w:t>
            </w:r>
          </w:p>
        </w:tc>
        <w:tc>
          <w:tcPr>
            <w:tcW w:w="0" w:type="auto"/>
          </w:tcPr>
          <w:p w:rsidR="00C45B8D" w:rsidRDefault="008C5507">
            <w:pPr>
              <w:pStyle w:val="TableBodyText"/>
            </w:pPr>
            <w:r>
              <w:t xml:space="preserve">The specified heartbeat interval is </w:t>
            </w:r>
            <w:r>
              <w:t>outside the allowed range. For intervals that were too short, the response contains the shortest allowed interval. For intervals that were too long, the response contains the longest allowed interval.</w:t>
            </w:r>
          </w:p>
        </w:tc>
        <w:tc>
          <w:tcPr>
            <w:tcW w:w="0" w:type="auto"/>
          </w:tcPr>
          <w:p w:rsidR="00C45B8D" w:rsidRDefault="008C5507">
            <w:pPr>
              <w:pStyle w:val="TableBodyText"/>
            </w:pPr>
            <w:r>
              <w:t xml:space="preserve">The client sent a </w:t>
            </w:r>
            <w:r>
              <w:rPr>
                <w:b/>
              </w:rPr>
              <w:t>Ping</w:t>
            </w:r>
            <w:r>
              <w:t xml:space="preserve"> command request with a heartbeat</w:t>
            </w:r>
            <w:r>
              <w:t xml:space="preserve"> interval that was either too long or too short.</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Reissue the </w:t>
            </w:r>
            <w:r>
              <w:rPr>
                <w:b/>
              </w:rPr>
              <w:t>Ping</w:t>
            </w:r>
            <w:r>
              <w:t xml:space="preserve"> command by using a heartbeat interval inside the allowed range. Setting the interval to the value returned in the </w:t>
            </w:r>
            <w:r>
              <w:rPr>
                <w:b/>
              </w:rPr>
              <w:t>Ping</w:t>
            </w:r>
            <w:r>
              <w:t xml:space="preserve"> response will most closely accommodate the original value specif</w:t>
            </w:r>
            <w:r>
              <w:t>ied.</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 xml:space="preserve">The </w:t>
            </w:r>
            <w:r>
              <w:rPr>
                <w:b/>
              </w:rPr>
              <w:t>Ping</w:t>
            </w:r>
            <w:r>
              <w:t xml:space="preserve"> command request specified more than the allowed number of folders to monitor. The response indicates the allowed number in the </w:t>
            </w:r>
            <w:r>
              <w:rPr>
                <w:b/>
              </w:rPr>
              <w:t>MaxFolders</w:t>
            </w:r>
            <w:r>
              <w:t xml:space="preserve"> element (section </w:t>
            </w:r>
            <w:hyperlink w:anchor="Section_abe5ebcba4a04125a3fb5d1c7b6a664a" w:history="1">
              <w:r>
                <w:rPr>
                  <w:rStyle w:val="Hyperlink"/>
                </w:rPr>
                <w:t>2.2.3.102</w:t>
              </w:r>
            </w:hyperlink>
            <w:r>
              <w:t>).</w:t>
            </w:r>
          </w:p>
        </w:tc>
        <w:tc>
          <w:tcPr>
            <w:tcW w:w="0" w:type="auto"/>
          </w:tcPr>
          <w:p w:rsidR="00C45B8D" w:rsidRDefault="008C5507">
            <w:pPr>
              <w:pStyle w:val="TableBodyText"/>
            </w:pPr>
            <w:r>
              <w:t>The client s</w:t>
            </w:r>
            <w:r>
              <w:t xml:space="preserve">ent a </w:t>
            </w:r>
            <w:r>
              <w:rPr>
                <w:b/>
              </w:rPr>
              <w:t>Ping</w:t>
            </w:r>
            <w:r>
              <w:t xml:space="preserve"> command request that specified more folders than the server is configured to monitor.</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Direct the user to select fewer folders to monitor. Resend the </w:t>
            </w:r>
            <w:r>
              <w:rPr>
                <w:b/>
              </w:rPr>
              <w:t>Ping</w:t>
            </w:r>
            <w:r>
              <w:t xml:space="preserve"> command request with the new, shorter list.</w:t>
            </w:r>
          </w:p>
        </w:tc>
      </w:tr>
      <w:tr w:rsidR="00C45B8D" w:rsidTr="00C45B8D">
        <w:tc>
          <w:tcPr>
            <w:tcW w:w="0" w:type="auto"/>
          </w:tcPr>
          <w:p w:rsidR="00C45B8D" w:rsidRDefault="008C5507">
            <w:pPr>
              <w:pStyle w:val="TableBodyText"/>
            </w:pPr>
            <w:r>
              <w:t>7</w:t>
            </w:r>
          </w:p>
        </w:tc>
        <w:tc>
          <w:tcPr>
            <w:tcW w:w="0" w:type="auto"/>
          </w:tcPr>
          <w:p w:rsidR="00C45B8D" w:rsidRDefault="008C5507">
            <w:pPr>
              <w:pStyle w:val="TableBodyText"/>
            </w:pPr>
            <w:r>
              <w:t>Folder hierarchy sync required.</w:t>
            </w:r>
          </w:p>
        </w:tc>
        <w:tc>
          <w:tcPr>
            <w:tcW w:w="0" w:type="auto"/>
          </w:tcPr>
          <w:p w:rsidR="00C45B8D" w:rsidRDefault="008C5507">
            <w:pPr>
              <w:pStyle w:val="TableBodyText"/>
            </w:pPr>
            <w:r>
              <w:t xml:space="preserve">The </w:t>
            </w:r>
            <w:r>
              <w:t>folder hierarchy is out of date; a folder hierarchy sync is required.</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xml:space="preserve">) to get the new hierarchy and prompt the user, if it is necessary, for new </w:t>
            </w:r>
            <w:r>
              <w:t xml:space="preserve">folders to monitor. Reissue the </w:t>
            </w:r>
            <w:r>
              <w:rPr>
                <w:b/>
              </w:rPr>
              <w:t>Ping</w:t>
            </w:r>
            <w:r>
              <w:t xml:space="preserve"> command.</w:t>
            </w:r>
          </w:p>
        </w:tc>
      </w:tr>
      <w:tr w:rsidR="00C45B8D" w:rsidTr="00C45B8D">
        <w:tc>
          <w:tcPr>
            <w:tcW w:w="0" w:type="auto"/>
          </w:tcPr>
          <w:p w:rsidR="00C45B8D" w:rsidRDefault="008C5507">
            <w:pPr>
              <w:pStyle w:val="TableBodyText"/>
            </w:pPr>
            <w:r>
              <w:t>8</w:t>
            </w:r>
          </w:p>
        </w:tc>
        <w:tc>
          <w:tcPr>
            <w:tcW w:w="0" w:type="auto"/>
          </w:tcPr>
          <w:p w:rsidR="00C45B8D" w:rsidRDefault="008C5507">
            <w:pPr>
              <w:pStyle w:val="TableBodyText"/>
            </w:pPr>
            <w:r>
              <w:t>An error occurred on the server.</w:t>
            </w:r>
          </w:p>
        </w:tc>
        <w:tc>
          <w:tcPr>
            <w:tcW w:w="0" w:type="auto"/>
          </w:tcPr>
          <w:p w:rsidR="00C45B8D" w:rsidRDefault="008C5507">
            <w:pPr>
              <w:pStyle w:val="TableBodyText"/>
            </w:pPr>
            <w:r>
              <w:t>Server misconfiguration, temporary system issue, or bad item. This is frequently a transient condition.</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Retry the </w:t>
            </w:r>
            <w:r>
              <w:rPr>
                <w:b/>
              </w:rPr>
              <w:t xml:space="preserve">Ping </w:t>
            </w:r>
            <w:r>
              <w:t>command.</w:t>
            </w:r>
          </w:p>
        </w:tc>
      </w:tr>
    </w:tbl>
    <w:p w:rsidR="00C45B8D" w:rsidRDefault="00C45B8D"/>
    <w:p w:rsidR="00C45B8D" w:rsidRDefault="008C5507">
      <w:r>
        <w:rPr>
          <w:b/>
        </w:rPr>
        <w:t>Protocol Versions</w:t>
      </w:r>
    </w:p>
    <w:p w:rsidR="00C45B8D" w:rsidRDefault="008C5507">
      <w:r>
        <w:t>The following table</w:t>
      </w:r>
      <w:r>
        <w:t xml:space="preserve"> specifies the protocol versions that support this element. The client indicates the protocol version being used by setting either the MS-ASProtocolVersion header, as specified in </w:t>
      </w:r>
      <w:hyperlink r:id="rId7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06" w:name="section_71628fd7d2a54bb2a6afabedbaa341d9"/>
      <w:bookmarkStart w:id="907" w:name="_Toc476026332"/>
      <w:r>
        <w:lastRenderedPageBreak/>
        <w:t>Status (ResolveRecipients)</w:t>
      </w:r>
      <w:bookmarkEnd w:id="906"/>
      <w:bookmarkEnd w:id="907"/>
    </w:p>
    <w:p w:rsidR="00C45B8D" w:rsidRDefault="008C5507">
      <w:r>
        <w:t xml:space="preserve">The </w:t>
      </w:r>
      <w:r>
        <w:rPr>
          <w:b/>
        </w:rPr>
        <w:t>Status</w:t>
      </w:r>
      <w:r>
        <w:t xml:space="preserve"> element is a required child element of the </w:t>
      </w:r>
      <w:r>
        <w:rPr>
          <w:b/>
        </w:rPr>
        <w:t xml:space="preserve">ResolveRecipients </w:t>
      </w:r>
      <w:r>
        <w:t xml:space="preserve">element, the </w:t>
      </w:r>
      <w:r>
        <w:rPr>
          <w:b/>
        </w:rPr>
        <w:t xml:space="preserve">Response </w:t>
      </w:r>
      <w:r>
        <w:t xml:space="preserve">element, the </w:t>
      </w:r>
      <w:r>
        <w:rPr>
          <w:b/>
        </w:rPr>
        <w:t xml:space="preserve">Availability </w:t>
      </w:r>
      <w:r>
        <w:t xml:space="preserve">element, the </w:t>
      </w:r>
      <w:r>
        <w:rPr>
          <w:b/>
        </w:rPr>
        <w:t xml:space="preserve">Certificates </w:t>
      </w:r>
      <w:r>
        <w:t xml:space="preserve">element, and the </w:t>
      </w:r>
      <w:r>
        <w:rPr>
          <w:b/>
        </w:rPr>
        <w:t xml:space="preserve">Picture </w:t>
      </w:r>
      <w:r>
        <w:t xml:space="preserve">element in </w:t>
      </w:r>
      <w:r>
        <w:rPr>
          <w:b/>
        </w:rPr>
        <w:t xml:space="preserve">ResolveRecipients </w:t>
      </w:r>
      <w:r>
        <w:t xml:space="preserve">command responses. </w:t>
      </w:r>
    </w:p>
    <w:p w:rsidR="00C45B8D" w:rsidRDefault="008C5507">
      <w:r>
        <w:t>All eleme</w:t>
      </w:r>
      <w:r>
        <w:t xml:space="preserv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73"/>
        <w:gridCol w:w="2384"/>
        <w:gridCol w:w="1218"/>
        <w:gridCol w:w="1741"/>
        <w:gridCol w:w="125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ResolveRecipients</w:t>
            </w:r>
            <w:r>
              <w:t xml:space="preserve"> (section </w:t>
            </w:r>
            <w:hyperlink w:anchor="Section_7ba1b96154194b4f9f22a5e22e32ae02" w:history="1">
              <w:r>
                <w:rPr>
                  <w:rStyle w:val="Hyperlink"/>
                </w:rPr>
                <w:t>2.2.3.152</w:t>
              </w:r>
            </w:hyperlink>
            <w:r>
              <w:t xml:space="preserve">) </w:t>
            </w:r>
          </w:p>
          <w:p w:rsidR="00C45B8D" w:rsidRDefault="008C5507">
            <w:pPr>
              <w:pStyle w:val="TableBodyText"/>
            </w:pPr>
            <w:r>
              <w:rPr>
                <w:b/>
              </w:rPr>
              <w:t>Response</w:t>
            </w:r>
            <w:r>
              <w:t xml:space="preserve"> (section </w:t>
            </w:r>
            <w:hyperlink w:anchor="Section_424f20878bf8410babd12aa8a4769671" w:history="1">
              <w:r>
                <w:rPr>
                  <w:rStyle w:val="Hyperlink"/>
                </w:rPr>
                <w:t>2.2.3.153.6</w:t>
              </w:r>
            </w:hyperlink>
            <w:r>
              <w:t>)</w:t>
            </w:r>
          </w:p>
          <w:p w:rsidR="00C45B8D" w:rsidRDefault="008C5507">
            <w:pPr>
              <w:pStyle w:val="TableBodyText"/>
            </w:pPr>
            <w:r>
              <w:rPr>
                <w:b/>
              </w:rPr>
              <w:t>Availability</w:t>
            </w:r>
            <w:r>
              <w:t xml:space="preserve"> (section </w:t>
            </w:r>
            <w:hyperlink w:anchor="Section_50e464db4c354da8bd4c302437fe27df" w:history="1">
              <w:r>
                <w:rPr>
                  <w:rStyle w:val="Hyperlink"/>
                </w:rPr>
                <w:t>2.2.3.16</w:t>
              </w:r>
            </w:hyperlink>
            <w:r>
              <w:t>)</w:t>
            </w:r>
          </w:p>
          <w:p w:rsidR="00C45B8D" w:rsidRDefault="008C5507">
            <w:pPr>
              <w:pStyle w:val="TableBodyText"/>
            </w:pPr>
            <w:r>
              <w:rPr>
                <w:b/>
              </w:rPr>
              <w:t>Certificates</w:t>
            </w:r>
            <w:r>
              <w:t xml:space="preserve"> (section </w:t>
            </w:r>
            <w:hyperlink w:anchor="Section_d2e58d9a1c7c431cb9e0bce2785b7392" w:history="1">
              <w:r>
                <w:rPr>
                  <w:rStyle w:val="Hyperlink"/>
                </w:rPr>
                <w:t>2.2.3.23.1</w:t>
              </w:r>
            </w:hyperlink>
            <w:r>
              <w:t>)</w:t>
            </w:r>
          </w:p>
          <w:p w:rsidR="00C45B8D" w:rsidRDefault="008C5507">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integer</w:t>
            </w:r>
            <w:r>
              <w:t xml:space="preserve"> (</w:t>
            </w:r>
            <w:hyperlink r:id="rId769" w:anchor="Section_dcfe20e1cb36457f8c7be5c61351f7d3">
              <w:r>
                <w:rPr>
                  <w:rStyle w:val="Hyperlink"/>
                </w:rPr>
                <w:t>[MS-ASDTYPE]</w:t>
              </w:r>
            </w:hyperlink>
            <w:r>
              <w:t xml:space="preserve"> section </w:t>
            </w:r>
            <w:hyperlink r:id="rId770" w:anchor="Section_5f553cb43d034916adb1f14eec7fba1a" w:history="1">
              <w:r>
                <w:rPr>
                  <w:rStyle w:val="Hyperlink"/>
                </w:rPr>
                <w:t>2.6</w:t>
              </w:r>
            </w:hyperlink>
            <w:r>
              <w:t>)</w:t>
            </w:r>
          </w:p>
        </w:tc>
        <w:tc>
          <w:tcPr>
            <w:tcW w:w="0" w:type="auto"/>
          </w:tcPr>
          <w:p w:rsidR="00C45B8D" w:rsidRDefault="008C5507">
            <w:pPr>
              <w:pStyle w:val="TableBodyText"/>
            </w:pPr>
            <w:r>
              <w:t>1…1 (required)</w:t>
            </w:r>
          </w:p>
        </w:tc>
      </w:tr>
    </w:tbl>
    <w:p w:rsidR="00C45B8D" w:rsidRDefault="008C5507">
      <w:r>
        <w:t xml:space="preserve">As a child element of the </w:t>
      </w:r>
      <w:r>
        <w:rPr>
          <w:b/>
        </w:rPr>
        <w:t>ResolveRecipients</w:t>
      </w:r>
      <w:r>
        <w:t xml:space="preserve"> elemen</w:t>
      </w:r>
      <w:r>
        <w:t xml:space="preserve">t, the </w:t>
      </w:r>
      <w:r>
        <w:rPr>
          <w:b/>
        </w:rPr>
        <w:t>Status</w:t>
      </w:r>
      <w:r>
        <w:t xml:space="preserve"> element indicates the success or failure of the </w:t>
      </w:r>
      <w:r>
        <w:rPr>
          <w:b/>
        </w:rPr>
        <w:t>ResolveRecipients</w:t>
      </w:r>
      <w:r>
        <w:t xml:space="preserve"> command request. The following table shows valid values for the </w:t>
      </w:r>
      <w:r>
        <w:rPr>
          <w:b/>
        </w:rPr>
        <w:t>Status</w:t>
      </w:r>
      <w:r>
        <w:t xml:space="preserve"> element when it is returned as a child of the </w:t>
      </w:r>
      <w:r>
        <w:rPr>
          <w:b/>
        </w:rPr>
        <w:t>ResolveRecipients</w:t>
      </w:r>
      <w:r>
        <w:t xml:space="preserve"> element.</w:t>
      </w:r>
    </w:p>
    <w:tbl>
      <w:tblPr>
        <w:tblStyle w:val="Table-ShadedHeader"/>
        <w:tblW w:w="0" w:type="auto"/>
        <w:tblLook w:val="04A0" w:firstRow="1" w:lastRow="0" w:firstColumn="1" w:lastColumn="0" w:noHBand="0" w:noVBand="1"/>
      </w:tblPr>
      <w:tblGrid>
        <w:gridCol w:w="734"/>
        <w:gridCol w:w="718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Protocol error. Either an invalid parameter was specified or the range exceeded limits.</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An error occurred on the server. The client SHOULD retry the request.</w:t>
            </w:r>
          </w:p>
        </w:tc>
      </w:tr>
    </w:tbl>
    <w:p w:rsidR="00C45B8D" w:rsidRDefault="008C5507">
      <w:r>
        <w:t xml:space="preserve">As a child element of the </w:t>
      </w:r>
      <w:r>
        <w:rPr>
          <w:b/>
        </w:rPr>
        <w:t>Response</w:t>
      </w:r>
      <w:r>
        <w:t xml:space="preserve"> element, the </w:t>
      </w:r>
      <w:r>
        <w:rPr>
          <w:b/>
        </w:rPr>
        <w:t>Status</w:t>
      </w:r>
      <w:r>
        <w:t xml:space="preserve"> element provides the status of the </w:t>
      </w:r>
      <w:r>
        <w:rPr>
          <w:b/>
        </w:rPr>
        <w:t>Reso</w:t>
      </w:r>
      <w:r>
        <w:rPr>
          <w:b/>
        </w:rPr>
        <w:t>lveRecipients</w:t>
      </w:r>
      <w:r>
        <w:t xml:space="preserve"> command response </w:t>
      </w:r>
      <w:r>
        <w:rPr>
          <w:b/>
        </w:rPr>
        <w:t>Response</w:t>
      </w:r>
      <w:r>
        <w:t xml:space="preserve"> element. The following table shows valid values for the </w:t>
      </w:r>
      <w:r>
        <w:rPr>
          <w:b/>
        </w:rPr>
        <w:t>Status</w:t>
      </w:r>
      <w:r>
        <w:t xml:space="preserve"> element when it is returned as a child element of the </w:t>
      </w:r>
      <w:r>
        <w:rPr>
          <w:b/>
        </w:rPr>
        <w:t>Response</w:t>
      </w:r>
      <w:r>
        <w:t xml:space="preserve"> element. </w:t>
      </w:r>
    </w:p>
    <w:tbl>
      <w:tblPr>
        <w:tblStyle w:val="Table-ShadedHeader"/>
        <w:tblW w:w="0" w:type="auto"/>
        <w:tblLook w:val="04A0" w:firstRow="1" w:lastRow="0" w:firstColumn="1" w:lastColumn="0" w:noHBand="0" w:noVBand="1"/>
      </w:tblPr>
      <w:tblGrid>
        <w:gridCol w:w="734"/>
        <w:gridCol w:w="8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The recipient was resolved successfully. For more details about</w:t>
            </w:r>
            <w:r>
              <w:t xml:space="preserve"> the </w:t>
            </w:r>
            <w:r>
              <w:rPr>
                <w:b/>
              </w:rPr>
              <w:t>Recipient</w:t>
            </w:r>
            <w:r>
              <w:t xml:space="preserve"> element, see section </w:t>
            </w:r>
            <w:hyperlink w:anchor="Section_ef8d08df5a1a41ec89c7517da86f1f08" w:history="1">
              <w:r>
                <w:rPr>
                  <w:rStyle w:val="Hyperlink"/>
                </w:rPr>
                <w:t>2.2.3.145</w:t>
              </w:r>
            </w:hyperlink>
            <w:r>
              <w:t>.</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 xml:space="preserve">The recipient was found to be ambiguous. The returned list of recipients are suggestions. No certificate nodes were returned. Prompt the user to </w:t>
            </w:r>
            <w:r>
              <w:t>select the intended recipient from the list returned.</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 xml:space="preserve">The recipient was found to be ambiguous. The returned list is a partial list of suggestions. The total count of recipients can be obtained from the </w:t>
            </w:r>
            <w:r>
              <w:rPr>
                <w:b/>
              </w:rPr>
              <w:t>RecipientCount</w:t>
            </w:r>
            <w:r>
              <w:t xml:space="preserve"> element (section </w:t>
            </w:r>
            <w:hyperlink w:anchor="Section_bbf197d06f2147fdad3387662bf8ed9c" w:history="1">
              <w:r>
                <w:rPr>
                  <w:rStyle w:val="Hyperlink"/>
                </w:rPr>
                <w:t>2.2.3.146</w:t>
              </w:r>
            </w:hyperlink>
            <w:r>
              <w:t>). No certificate nodes were returned. Prompt the user to select the intended recipient from the list returned or to get more recipients.</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 xml:space="preserve">The recipient did not resolve to any contact or </w:t>
            </w:r>
            <w:hyperlink w:anchor="gt_6fbe9d37-508e-44f3-be0f-b579e1264f27">
              <w:r>
                <w:rPr>
                  <w:rStyle w:val="HyperlinkGreen"/>
                  <w:b/>
                </w:rPr>
                <w:t>GAL</w:t>
              </w:r>
            </w:hyperlink>
            <w:r>
              <w:t xml:space="preserve"> entry. No certificates were returned. Inform the user of the error and direct the user to check the spelling.</w:t>
            </w:r>
          </w:p>
        </w:tc>
      </w:tr>
    </w:tbl>
    <w:p w:rsidR="00C45B8D" w:rsidRDefault="008C5507">
      <w:r>
        <w:t xml:space="preserve">As a child element of the </w:t>
      </w:r>
      <w:r>
        <w:rPr>
          <w:b/>
        </w:rPr>
        <w:t>Availability</w:t>
      </w:r>
      <w:r>
        <w:t xml:space="preserve"> element, the </w:t>
      </w:r>
      <w:r>
        <w:rPr>
          <w:b/>
        </w:rPr>
        <w:t>Status</w:t>
      </w:r>
      <w:r>
        <w:t xml:space="preserve"> element provides the s</w:t>
      </w:r>
      <w:r>
        <w:t xml:space="preserve">tatus of the </w:t>
      </w:r>
      <w:r>
        <w:rPr>
          <w:b/>
        </w:rPr>
        <w:t>ResolveRecipients</w:t>
      </w:r>
      <w:r>
        <w:t xml:space="preserve"> command response </w:t>
      </w:r>
      <w:r>
        <w:rPr>
          <w:b/>
        </w:rPr>
        <w:t>Availability</w:t>
      </w:r>
      <w:r>
        <w:t xml:space="preserve"> element. The following table shows valid values for the </w:t>
      </w:r>
      <w:r>
        <w:rPr>
          <w:b/>
        </w:rPr>
        <w:t>Status</w:t>
      </w:r>
      <w:r>
        <w:t xml:space="preserve"> element when it is returned as a child element of the </w:t>
      </w:r>
      <w:r>
        <w:rPr>
          <w:b/>
        </w:rPr>
        <w:t>Availability</w:t>
      </w:r>
      <w:r>
        <w:t xml:space="preserve"> element.</w:t>
      </w:r>
      <w:bookmarkStart w:id="908" w:name="z64"/>
      <w:bookmarkEnd w:id="908"/>
    </w:p>
    <w:tbl>
      <w:tblPr>
        <w:tblStyle w:val="Table-ShadedHeader"/>
        <w:tblW w:w="0" w:type="auto"/>
        <w:tblLook w:val="04A0" w:firstRow="1" w:lastRow="0" w:firstColumn="1" w:lastColumn="0" w:noHBand="0" w:noVBand="1"/>
      </w:tblPr>
      <w:tblGrid>
        <w:gridCol w:w="734"/>
        <w:gridCol w:w="8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Free/busy data was successfully retriev</w:t>
            </w:r>
            <w:r>
              <w:t>ed for a given recipient. This value does not indicate that the response is complete.</w:t>
            </w:r>
          </w:p>
        </w:tc>
      </w:tr>
      <w:tr w:rsidR="00C45B8D" w:rsidTr="00C45B8D">
        <w:tc>
          <w:tcPr>
            <w:tcW w:w="0" w:type="auto"/>
          </w:tcPr>
          <w:p w:rsidR="00C45B8D" w:rsidRDefault="008C5507">
            <w:pPr>
              <w:pStyle w:val="TableBodyText"/>
            </w:pPr>
            <w:r>
              <w:t>160</w:t>
            </w:r>
          </w:p>
        </w:tc>
        <w:tc>
          <w:tcPr>
            <w:tcW w:w="0" w:type="auto"/>
          </w:tcPr>
          <w:p w:rsidR="00C45B8D" w:rsidRDefault="008C5507">
            <w:pPr>
              <w:pStyle w:val="TableBodyText"/>
            </w:pPr>
            <w:r>
              <w:t>The command has exceeded the maximum number of exactly matched recipients for which it can request availability.</w:t>
            </w:r>
            <w:bookmarkStart w:id="909" w:name="Appendix_A_Target_16"/>
            <w:r>
              <w:fldChar w:fldCharType="begin"/>
            </w:r>
            <w:r>
              <w:instrText xml:space="preserve"> HYPERLINK \l "Appendix_A_16" \o "Product behavior </w:instrText>
            </w:r>
            <w:r>
              <w:instrText xml:space="preserve">note 16" \h </w:instrText>
            </w:r>
            <w:r>
              <w:fldChar w:fldCharType="separate"/>
            </w:r>
            <w:r>
              <w:rPr>
                <w:rStyle w:val="Hyperlink"/>
              </w:rPr>
              <w:t>&lt;16&gt;</w:t>
            </w:r>
            <w:r>
              <w:rPr>
                <w:rStyle w:val="Hyperlink"/>
              </w:rPr>
              <w:fldChar w:fldCharType="end"/>
            </w:r>
            <w:bookmarkEnd w:id="909"/>
          </w:p>
        </w:tc>
      </w:tr>
      <w:tr w:rsidR="00C45B8D" w:rsidTr="00C45B8D">
        <w:tc>
          <w:tcPr>
            <w:tcW w:w="0" w:type="auto"/>
          </w:tcPr>
          <w:p w:rsidR="00C45B8D" w:rsidRDefault="008C5507">
            <w:pPr>
              <w:pStyle w:val="TableBodyText"/>
            </w:pPr>
            <w:r>
              <w:t>161</w:t>
            </w:r>
          </w:p>
        </w:tc>
        <w:tc>
          <w:tcPr>
            <w:tcW w:w="0" w:type="auto"/>
          </w:tcPr>
          <w:p w:rsidR="00C45B8D" w:rsidRDefault="008C5507">
            <w:pPr>
              <w:pStyle w:val="TableBodyText"/>
            </w:pPr>
            <w:r>
              <w:t xml:space="preserve">The distribution group identified by the </w:t>
            </w:r>
            <w:r>
              <w:rPr>
                <w:b/>
              </w:rPr>
              <w:t>To</w:t>
            </w:r>
            <w:r>
              <w:t xml:space="preserve"> element of the </w:t>
            </w:r>
            <w:r>
              <w:rPr>
                <w:b/>
              </w:rPr>
              <w:t>ResolveRecipient</w:t>
            </w:r>
            <w:r>
              <w:t xml:space="preserve"> request included more than 20 recipients.</w:t>
            </w:r>
          </w:p>
        </w:tc>
      </w:tr>
      <w:tr w:rsidR="00C45B8D" w:rsidTr="00C45B8D">
        <w:tc>
          <w:tcPr>
            <w:tcW w:w="0" w:type="auto"/>
          </w:tcPr>
          <w:p w:rsidR="00C45B8D" w:rsidRDefault="008C5507">
            <w:pPr>
              <w:pStyle w:val="TableBodyText"/>
            </w:pPr>
            <w:r>
              <w:t>162</w:t>
            </w:r>
          </w:p>
        </w:tc>
        <w:tc>
          <w:tcPr>
            <w:tcW w:w="0" w:type="auto"/>
          </w:tcPr>
          <w:p w:rsidR="00C45B8D" w:rsidRDefault="008C5507">
            <w:pPr>
              <w:pStyle w:val="TableBodyText"/>
            </w:pPr>
            <w:r>
              <w:t xml:space="preserve">The free/busy data could not be retrieved by the server due to a temporary failure. The client SHOULD reissue </w:t>
            </w:r>
            <w:r>
              <w:t>the request. This error is caused by a timeout value being reached while requesting free/busy data for some users, but not others.</w:t>
            </w:r>
          </w:p>
        </w:tc>
      </w:tr>
      <w:tr w:rsidR="00C45B8D" w:rsidTr="00C45B8D">
        <w:tc>
          <w:tcPr>
            <w:tcW w:w="0" w:type="auto"/>
          </w:tcPr>
          <w:p w:rsidR="00C45B8D" w:rsidRDefault="008C5507">
            <w:pPr>
              <w:pStyle w:val="TableBodyText"/>
            </w:pPr>
            <w:r>
              <w:t>163</w:t>
            </w:r>
          </w:p>
        </w:tc>
        <w:tc>
          <w:tcPr>
            <w:tcW w:w="0" w:type="auto"/>
          </w:tcPr>
          <w:p w:rsidR="00C45B8D" w:rsidRDefault="008C5507">
            <w:pPr>
              <w:pStyle w:val="TableBodyText"/>
            </w:pPr>
            <w:r>
              <w:t>Free/busy data could not be retrieved from the server for a given recipient. Clients SHOULD NOT reissue the request as i</w:t>
            </w:r>
            <w:r>
              <w:t>t is caused by a lack of permission to retrieve the data.</w:t>
            </w:r>
          </w:p>
        </w:tc>
      </w:tr>
    </w:tbl>
    <w:p w:rsidR="00C45B8D" w:rsidRDefault="008C5507">
      <w:r>
        <w:t xml:space="preserve">As a child element of the </w:t>
      </w:r>
      <w:r>
        <w:rPr>
          <w:b/>
        </w:rPr>
        <w:t>Certificates</w:t>
      </w:r>
      <w:r>
        <w:t xml:space="preserve"> element, the </w:t>
      </w:r>
      <w:r>
        <w:rPr>
          <w:b/>
        </w:rPr>
        <w:t>Status</w:t>
      </w:r>
      <w:r>
        <w:t xml:space="preserve"> element provides the status of the </w:t>
      </w:r>
      <w:r>
        <w:rPr>
          <w:b/>
        </w:rPr>
        <w:t>ResolveRecipients</w:t>
      </w:r>
      <w:r>
        <w:t xml:space="preserve"> command response </w:t>
      </w:r>
      <w:r>
        <w:rPr>
          <w:b/>
        </w:rPr>
        <w:t>Certificates</w:t>
      </w:r>
      <w:r>
        <w:t xml:space="preserve"> element. The following table shows valid values for the</w:t>
      </w:r>
      <w:r>
        <w:t xml:space="preserve"> </w:t>
      </w:r>
      <w:r>
        <w:rPr>
          <w:b/>
        </w:rPr>
        <w:t>Status</w:t>
      </w:r>
      <w:r>
        <w:t xml:space="preserve"> element when it is returned as a child element of the </w:t>
      </w:r>
      <w:r>
        <w:rPr>
          <w:b/>
        </w:rPr>
        <w:t>Certificates</w:t>
      </w:r>
      <w:r>
        <w:t xml:space="preserve"> element.</w:t>
      </w:r>
    </w:p>
    <w:tbl>
      <w:tblPr>
        <w:tblStyle w:val="Table-ShadedHeader"/>
        <w:tblW w:w="0" w:type="auto"/>
        <w:tblLook w:val="04A0" w:firstRow="1" w:lastRow="0" w:firstColumn="1" w:lastColumn="0" w:noHBand="0" w:noVBand="1"/>
      </w:tblPr>
      <w:tblGrid>
        <w:gridCol w:w="734"/>
        <w:gridCol w:w="8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One or more certificates were successfully returned.</w:t>
            </w:r>
          </w:p>
        </w:tc>
      </w:tr>
      <w:tr w:rsidR="00C45B8D" w:rsidTr="00C45B8D">
        <w:tc>
          <w:tcPr>
            <w:tcW w:w="0" w:type="auto"/>
          </w:tcPr>
          <w:p w:rsidR="00C45B8D" w:rsidRDefault="008C5507">
            <w:pPr>
              <w:pStyle w:val="TableBodyText"/>
            </w:pPr>
            <w:r>
              <w:t>7</w:t>
            </w:r>
          </w:p>
        </w:tc>
        <w:tc>
          <w:tcPr>
            <w:tcW w:w="0" w:type="auto"/>
          </w:tcPr>
          <w:p w:rsidR="00C45B8D" w:rsidRDefault="008C5507">
            <w:pPr>
              <w:pStyle w:val="TableBodyText"/>
            </w:pPr>
            <w:r>
              <w:t xml:space="preserve">The recipient does not have a valid </w:t>
            </w:r>
            <w:hyperlink w:anchor="gt_84bfada5-a327-4110-a257-cffd8fc3fe61">
              <w:r>
                <w:rPr>
                  <w:rStyle w:val="HyperlinkGreen"/>
                  <w:b/>
                </w:rPr>
                <w:t>S</w:t>
              </w:r>
              <w:r>
                <w:rPr>
                  <w:rStyle w:val="HyperlinkGreen"/>
                  <w:b/>
                </w:rPr>
                <w:t>/MIME</w:t>
              </w:r>
            </w:hyperlink>
            <w:r>
              <w:t xml:space="preserve"> certificate. No certificates were returned.</w:t>
            </w:r>
          </w:p>
        </w:tc>
      </w:tr>
      <w:tr w:rsidR="00C45B8D" w:rsidTr="00C45B8D">
        <w:tc>
          <w:tcPr>
            <w:tcW w:w="0" w:type="auto"/>
          </w:tcPr>
          <w:p w:rsidR="00C45B8D" w:rsidRDefault="008C5507">
            <w:pPr>
              <w:pStyle w:val="TableBodyText"/>
            </w:pPr>
            <w:r>
              <w:t>8</w:t>
            </w:r>
          </w:p>
        </w:tc>
        <w:tc>
          <w:tcPr>
            <w:tcW w:w="0" w:type="auto"/>
          </w:tcPr>
          <w:p w:rsidR="00C45B8D" w:rsidRDefault="008C5507">
            <w:pPr>
              <w:pStyle w:val="TableBodyText"/>
            </w:pPr>
            <w:r>
              <w:t xml:space="preserve">The global certificate limit was reached and the recipient's certificate could not be returned. The count certificates not returned can be obtained from the </w:t>
            </w:r>
            <w:r>
              <w:rPr>
                <w:b/>
              </w:rPr>
              <w:t>CertificateCount</w:t>
            </w:r>
            <w:r>
              <w:t xml:space="preserve"> element. Retry with fewer recipients if possible, otherwise prompt the user.</w:t>
            </w:r>
          </w:p>
        </w:tc>
      </w:tr>
    </w:tbl>
    <w:p w:rsidR="00C45B8D" w:rsidRDefault="008C5507">
      <w:r>
        <w:t xml:space="preserve">As a child element of the </w:t>
      </w:r>
      <w:r>
        <w:rPr>
          <w:b/>
        </w:rPr>
        <w:t>Picture</w:t>
      </w:r>
      <w:r>
        <w:t xml:space="preserve"> element, the </w:t>
      </w:r>
      <w:r>
        <w:rPr>
          <w:b/>
        </w:rPr>
        <w:t>Status</w:t>
      </w:r>
      <w:r>
        <w:t xml:space="preserve"> element provides the status of the </w:t>
      </w:r>
      <w:r>
        <w:rPr>
          <w:b/>
        </w:rPr>
        <w:t>ResolveRecipients</w:t>
      </w:r>
      <w:r>
        <w:t xml:space="preserve"> command response </w:t>
      </w:r>
      <w:r>
        <w:rPr>
          <w:b/>
        </w:rPr>
        <w:t>Picture</w:t>
      </w:r>
      <w:r>
        <w:t xml:space="preserve"> element. The following table shows valid values for the </w:t>
      </w:r>
      <w:r>
        <w:rPr>
          <w:b/>
        </w:rPr>
        <w:t>Status</w:t>
      </w:r>
      <w:r>
        <w:t xml:space="preserve"> element when it is returned as a child element of the </w:t>
      </w:r>
      <w:r>
        <w:rPr>
          <w:b/>
        </w:rPr>
        <w:t>Picture</w:t>
      </w:r>
      <w:r>
        <w:t xml:space="preserve"> element.</w:t>
      </w:r>
      <w:bookmarkStart w:id="910" w:name="z70"/>
      <w:bookmarkEnd w:id="910"/>
    </w:p>
    <w:tbl>
      <w:tblPr>
        <w:tblStyle w:val="Table-ShadedHeader"/>
        <w:tblW w:w="0" w:type="auto"/>
        <w:tblLook w:val="04A0" w:firstRow="1" w:lastRow="0" w:firstColumn="1" w:lastColumn="0" w:noHBand="0" w:noVBand="1"/>
      </w:tblPr>
      <w:tblGrid>
        <w:gridCol w:w="734"/>
        <w:gridCol w:w="8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The contact photo was retrieved successfully.</w:t>
            </w:r>
          </w:p>
        </w:tc>
      </w:tr>
      <w:tr w:rsidR="00C45B8D" w:rsidTr="00C45B8D">
        <w:tc>
          <w:tcPr>
            <w:tcW w:w="0" w:type="auto"/>
          </w:tcPr>
          <w:p w:rsidR="00C45B8D" w:rsidRDefault="008C5507">
            <w:pPr>
              <w:pStyle w:val="TableBodyText"/>
            </w:pPr>
            <w:r>
              <w:t>173</w:t>
            </w:r>
          </w:p>
        </w:tc>
        <w:tc>
          <w:tcPr>
            <w:tcW w:w="0" w:type="auto"/>
          </w:tcPr>
          <w:p w:rsidR="00C45B8D" w:rsidRDefault="008C5507">
            <w:pPr>
              <w:pStyle w:val="TableBodyText"/>
            </w:pPr>
            <w:r>
              <w:t>The user does not have a contact photo.</w:t>
            </w:r>
          </w:p>
        </w:tc>
      </w:tr>
      <w:tr w:rsidR="00C45B8D" w:rsidTr="00C45B8D">
        <w:tc>
          <w:tcPr>
            <w:tcW w:w="0" w:type="auto"/>
          </w:tcPr>
          <w:p w:rsidR="00C45B8D" w:rsidRDefault="008C5507">
            <w:pPr>
              <w:pStyle w:val="TableBodyText"/>
            </w:pPr>
            <w:r>
              <w:t>174</w:t>
            </w:r>
          </w:p>
        </w:tc>
        <w:tc>
          <w:tcPr>
            <w:tcW w:w="0" w:type="auto"/>
          </w:tcPr>
          <w:p w:rsidR="00C45B8D" w:rsidRDefault="008C5507">
            <w:pPr>
              <w:pStyle w:val="TableBodyText"/>
            </w:pPr>
            <w:r>
              <w:t>The cont</w:t>
            </w:r>
            <w:r>
              <w:t xml:space="preserve">act photo exceeded the size limit set by the </w:t>
            </w:r>
            <w:r>
              <w:rPr>
                <w:b/>
              </w:rPr>
              <w:t>MaxSize</w:t>
            </w:r>
            <w:r>
              <w:t xml:space="preserve"> element (section </w:t>
            </w:r>
            <w:hyperlink w:anchor="Section_b4f7c3f6aea74267ac87fa7d565a18ae" w:history="1">
              <w:r>
                <w:rPr>
                  <w:rStyle w:val="Hyperlink"/>
                </w:rPr>
                <w:t>2.2.3.105.2</w:t>
              </w:r>
            </w:hyperlink>
            <w:r>
              <w:t>).</w:t>
            </w:r>
          </w:p>
        </w:tc>
      </w:tr>
      <w:tr w:rsidR="00C45B8D" w:rsidTr="00C45B8D">
        <w:tc>
          <w:tcPr>
            <w:tcW w:w="0" w:type="auto"/>
          </w:tcPr>
          <w:p w:rsidR="00C45B8D" w:rsidRDefault="008C5507">
            <w:pPr>
              <w:pStyle w:val="TableBodyText"/>
            </w:pPr>
            <w:r>
              <w:t>175</w:t>
            </w:r>
          </w:p>
        </w:tc>
        <w:tc>
          <w:tcPr>
            <w:tcW w:w="0" w:type="auto"/>
          </w:tcPr>
          <w:p w:rsidR="00C45B8D" w:rsidRDefault="008C5507">
            <w:pPr>
              <w:pStyle w:val="TableBodyText"/>
            </w:pPr>
            <w:r>
              <w:t xml:space="preserve">The number of contact photos returned exceeded the size limit set by the </w:t>
            </w:r>
            <w:r>
              <w:rPr>
                <w:b/>
              </w:rPr>
              <w:t>MaxPictures</w:t>
            </w:r>
            <w:r>
              <w:t xml:space="preserve"> element (section </w:t>
            </w:r>
            <w:hyperlink w:anchor="Section_e105f19cae944a19b7a37df8b31ef06b" w:history="1">
              <w:r>
                <w:rPr>
                  <w:rStyle w:val="Hyperlink"/>
                </w:rPr>
                <w:t>2.2.3.104.2</w:t>
              </w:r>
            </w:hyperlink>
            <w:r>
              <w:t>).</w:t>
            </w:r>
          </w:p>
        </w:tc>
      </w:tr>
    </w:tbl>
    <w:p w:rsidR="00C45B8D" w:rsidRDefault="008C5507">
      <w:r>
        <w:t xml:space="preserve">For information about </w:t>
      </w:r>
      <w:r>
        <w:rPr>
          <w:b/>
        </w:rPr>
        <w:t>Status</w:t>
      </w:r>
      <w:r>
        <w:t xml:space="preserve"> values common to all ActiveSync commands, see section </w:t>
      </w:r>
      <w:hyperlink w:anchor="Section_95cb9d7cd33d4b949366d59911c7a060" w:history="1">
        <w:r>
          <w:rPr>
            <w:rStyle w:val="Hyperlink"/>
          </w:rPr>
          <w:t>2.2.2</w:t>
        </w:r>
      </w:hyperlink>
      <w:r>
        <w:t>.</w:t>
      </w:r>
    </w:p>
    <w:p w:rsidR="00C45B8D" w:rsidRDefault="008C5507">
      <w:r>
        <w:rPr>
          <w:b/>
        </w:rPr>
        <w:t>Protocol Versions</w:t>
      </w:r>
    </w:p>
    <w:p w:rsidR="00C45B8D" w:rsidRDefault="008C5507">
      <w:r>
        <w:t>The following t</w:t>
      </w:r>
      <w:r>
        <w:t xml:space="preserve">able specifies the protocol versions that support this element. The client indicates the protocol version being used by setting either the MS-ASProtocolVersion header, as specified in </w:t>
      </w:r>
      <w:hyperlink r:id="rId7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980"/>
        <w:gridCol w:w="2520"/>
        <w:gridCol w:w="2512"/>
        <w:gridCol w:w="246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1980" w:type="dxa"/>
          </w:tcPr>
          <w:p w:rsidR="00C45B8D" w:rsidRDefault="008C5507">
            <w:pPr>
              <w:pStyle w:val="TableHeaderText"/>
            </w:pPr>
            <w:r>
              <w:t>Protocol version</w:t>
            </w:r>
          </w:p>
        </w:tc>
        <w:tc>
          <w:tcPr>
            <w:tcW w:w="2520" w:type="dxa"/>
          </w:tcPr>
          <w:p w:rsidR="00C45B8D" w:rsidRDefault="008C5507">
            <w:pPr>
              <w:pStyle w:val="TableHeaderText"/>
            </w:pPr>
            <w:r>
              <w:t>Element support, child of Availability</w:t>
            </w:r>
          </w:p>
        </w:tc>
        <w:tc>
          <w:tcPr>
            <w:tcW w:w="2512" w:type="dxa"/>
          </w:tcPr>
          <w:p w:rsidR="00C45B8D" w:rsidRDefault="008C5507">
            <w:pPr>
              <w:pStyle w:val="TableHeaderText"/>
            </w:pPr>
            <w:r>
              <w:t>Element support, child of Picture</w:t>
            </w:r>
          </w:p>
        </w:tc>
        <w:tc>
          <w:tcPr>
            <w:tcW w:w="2463" w:type="dxa"/>
          </w:tcPr>
          <w:p w:rsidR="00C45B8D" w:rsidRDefault="008C5507">
            <w:pPr>
              <w:pStyle w:val="TableHeaderText"/>
            </w:pPr>
            <w:r>
              <w:t>Element support, child of ot</w:t>
            </w:r>
            <w:r>
              <w:t>her elements</w:t>
            </w:r>
          </w:p>
        </w:tc>
      </w:tr>
      <w:tr w:rsidR="00C45B8D" w:rsidTr="00C45B8D">
        <w:tc>
          <w:tcPr>
            <w:tcW w:w="1980" w:type="dxa"/>
          </w:tcPr>
          <w:p w:rsidR="00C45B8D" w:rsidRDefault="008C5507">
            <w:pPr>
              <w:pStyle w:val="TableBodyText"/>
            </w:pPr>
            <w:r>
              <w:t>2.5</w:t>
            </w:r>
          </w:p>
        </w:tc>
        <w:tc>
          <w:tcPr>
            <w:tcW w:w="2520" w:type="dxa"/>
          </w:tcPr>
          <w:p w:rsidR="00C45B8D" w:rsidRDefault="00C45B8D">
            <w:pPr>
              <w:pStyle w:val="TableBodyText"/>
            </w:pPr>
          </w:p>
        </w:tc>
        <w:tc>
          <w:tcPr>
            <w:tcW w:w="2512" w:type="dxa"/>
          </w:tcPr>
          <w:p w:rsidR="00C45B8D" w:rsidRDefault="00C45B8D">
            <w:pPr>
              <w:pStyle w:val="TableBodyText"/>
            </w:pPr>
          </w:p>
        </w:tc>
        <w:tc>
          <w:tcPr>
            <w:tcW w:w="2463" w:type="dxa"/>
          </w:tcPr>
          <w:p w:rsidR="00C45B8D" w:rsidRDefault="008C5507">
            <w:pPr>
              <w:pStyle w:val="TableBodyText"/>
            </w:pPr>
            <w:r>
              <w:t>Yes</w:t>
            </w:r>
          </w:p>
        </w:tc>
      </w:tr>
      <w:tr w:rsidR="00C45B8D" w:rsidTr="00C45B8D">
        <w:tc>
          <w:tcPr>
            <w:tcW w:w="1980" w:type="dxa"/>
          </w:tcPr>
          <w:p w:rsidR="00C45B8D" w:rsidRDefault="008C5507">
            <w:pPr>
              <w:pStyle w:val="TableBodyText"/>
            </w:pPr>
            <w:r>
              <w:lastRenderedPageBreak/>
              <w:t>12.0</w:t>
            </w:r>
          </w:p>
        </w:tc>
        <w:tc>
          <w:tcPr>
            <w:tcW w:w="2520" w:type="dxa"/>
          </w:tcPr>
          <w:p w:rsidR="00C45B8D" w:rsidRDefault="00C45B8D">
            <w:pPr>
              <w:pStyle w:val="TableBodyText"/>
            </w:pPr>
          </w:p>
        </w:tc>
        <w:tc>
          <w:tcPr>
            <w:tcW w:w="2512" w:type="dxa"/>
          </w:tcPr>
          <w:p w:rsidR="00C45B8D" w:rsidRDefault="00C45B8D">
            <w:pPr>
              <w:pStyle w:val="TableBodyText"/>
            </w:pPr>
          </w:p>
        </w:tc>
        <w:tc>
          <w:tcPr>
            <w:tcW w:w="2463" w:type="dxa"/>
          </w:tcPr>
          <w:p w:rsidR="00C45B8D" w:rsidRDefault="008C5507">
            <w:pPr>
              <w:pStyle w:val="TableBodyText"/>
            </w:pPr>
            <w:r>
              <w:t>Yes</w:t>
            </w:r>
          </w:p>
        </w:tc>
      </w:tr>
      <w:tr w:rsidR="00C45B8D" w:rsidTr="00C45B8D">
        <w:tc>
          <w:tcPr>
            <w:tcW w:w="1980" w:type="dxa"/>
          </w:tcPr>
          <w:p w:rsidR="00C45B8D" w:rsidRDefault="008C5507">
            <w:pPr>
              <w:pStyle w:val="TableBodyText"/>
            </w:pPr>
            <w:r>
              <w:t>12.1</w:t>
            </w:r>
          </w:p>
        </w:tc>
        <w:tc>
          <w:tcPr>
            <w:tcW w:w="2520" w:type="dxa"/>
          </w:tcPr>
          <w:p w:rsidR="00C45B8D" w:rsidRDefault="00C45B8D">
            <w:pPr>
              <w:pStyle w:val="TableBodyText"/>
            </w:pPr>
          </w:p>
        </w:tc>
        <w:tc>
          <w:tcPr>
            <w:tcW w:w="2512" w:type="dxa"/>
          </w:tcPr>
          <w:p w:rsidR="00C45B8D" w:rsidRDefault="00C45B8D">
            <w:pPr>
              <w:pStyle w:val="TableBodyText"/>
            </w:pPr>
          </w:p>
        </w:tc>
        <w:tc>
          <w:tcPr>
            <w:tcW w:w="2463" w:type="dxa"/>
          </w:tcPr>
          <w:p w:rsidR="00C45B8D" w:rsidRDefault="008C5507">
            <w:pPr>
              <w:pStyle w:val="TableBodyText"/>
            </w:pPr>
            <w:r>
              <w:t>Yes</w:t>
            </w:r>
          </w:p>
        </w:tc>
      </w:tr>
      <w:tr w:rsidR="00C45B8D" w:rsidTr="00C45B8D">
        <w:tc>
          <w:tcPr>
            <w:tcW w:w="1980" w:type="dxa"/>
          </w:tcPr>
          <w:p w:rsidR="00C45B8D" w:rsidRDefault="008C5507">
            <w:pPr>
              <w:pStyle w:val="TableBodyText"/>
            </w:pPr>
            <w:r>
              <w:t>14.0</w:t>
            </w:r>
          </w:p>
        </w:tc>
        <w:tc>
          <w:tcPr>
            <w:tcW w:w="2520" w:type="dxa"/>
          </w:tcPr>
          <w:p w:rsidR="00C45B8D" w:rsidRDefault="008C5507">
            <w:pPr>
              <w:pStyle w:val="TableBodyText"/>
            </w:pPr>
            <w:r>
              <w:t>Yes</w:t>
            </w:r>
          </w:p>
        </w:tc>
        <w:tc>
          <w:tcPr>
            <w:tcW w:w="2512" w:type="dxa"/>
          </w:tcPr>
          <w:p w:rsidR="00C45B8D" w:rsidRDefault="00C45B8D">
            <w:pPr>
              <w:pStyle w:val="TableBodyText"/>
            </w:pPr>
          </w:p>
        </w:tc>
        <w:tc>
          <w:tcPr>
            <w:tcW w:w="2463" w:type="dxa"/>
          </w:tcPr>
          <w:p w:rsidR="00C45B8D" w:rsidRDefault="008C5507">
            <w:pPr>
              <w:pStyle w:val="TableBodyText"/>
            </w:pPr>
            <w:r>
              <w:t>Yes</w:t>
            </w:r>
          </w:p>
        </w:tc>
      </w:tr>
      <w:tr w:rsidR="00C45B8D" w:rsidTr="00C45B8D">
        <w:tc>
          <w:tcPr>
            <w:tcW w:w="1980" w:type="dxa"/>
          </w:tcPr>
          <w:p w:rsidR="00C45B8D" w:rsidRDefault="008C5507">
            <w:pPr>
              <w:pStyle w:val="TableBodyText"/>
            </w:pPr>
            <w:r>
              <w:t>14.1</w:t>
            </w:r>
          </w:p>
        </w:tc>
        <w:tc>
          <w:tcPr>
            <w:tcW w:w="2520" w:type="dxa"/>
          </w:tcPr>
          <w:p w:rsidR="00C45B8D" w:rsidRDefault="008C5507">
            <w:pPr>
              <w:pStyle w:val="TableBodyText"/>
            </w:pPr>
            <w:r>
              <w:t>Yes</w:t>
            </w:r>
          </w:p>
        </w:tc>
        <w:tc>
          <w:tcPr>
            <w:tcW w:w="2512" w:type="dxa"/>
          </w:tcPr>
          <w:p w:rsidR="00C45B8D" w:rsidRDefault="008C5507">
            <w:pPr>
              <w:pStyle w:val="TableBodyText"/>
            </w:pPr>
            <w:r>
              <w:t>Yes</w:t>
            </w:r>
          </w:p>
        </w:tc>
        <w:tc>
          <w:tcPr>
            <w:tcW w:w="2463" w:type="dxa"/>
          </w:tcPr>
          <w:p w:rsidR="00C45B8D" w:rsidRDefault="008C5507">
            <w:pPr>
              <w:pStyle w:val="TableBodyText"/>
            </w:pPr>
            <w:r>
              <w:t>Yes</w:t>
            </w:r>
          </w:p>
        </w:tc>
      </w:tr>
      <w:tr w:rsidR="00C45B8D" w:rsidTr="00C45B8D">
        <w:tc>
          <w:tcPr>
            <w:tcW w:w="1980" w:type="dxa"/>
          </w:tcPr>
          <w:p w:rsidR="00C45B8D" w:rsidRDefault="008C5507">
            <w:pPr>
              <w:pStyle w:val="TableBodyText"/>
            </w:pPr>
            <w:r>
              <w:t>16.0</w:t>
            </w:r>
          </w:p>
        </w:tc>
        <w:tc>
          <w:tcPr>
            <w:tcW w:w="2520" w:type="dxa"/>
          </w:tcPr>
          <w:p w:rsidR="00C45B8D" w:rsidRDefault="008C5507">
            <w:pPr>
              <w:pStyle w:val="TableBodyText"/>
            </w:pPr>
            <w:r>
              <w:t>Yes</w:t>
            </w:r>
          </w:p>
        </w:tc>
        <w:tc>
          <w:tcPr>
            <w:tcW w:w="2512" w:type="dxa"/>
          </w:tcPr>
          <w:p w:rsidR="00C45B8D" w:rsidRDefault="008C5507">
            <w:pPr>
              <w:pStyle w:val="TableBodyText"/>
            </w:pPr>
            <w:r>
              <w:t>Yes</w:t>
            </w:r>
          </w:p>
        </w:tc>
        <w:tc>
          <w:tcPr>
            <w:tcW w:w="2463" w:type="dxa"/>
          </w:tcPr>
          <w:p w:rsidR="00C45B8D" w:rsidRDefault="008C5507">
            <w:pPr>
              <w:pStyle w:val="TableBodyText"/>
            </w:pPr>
            <w:r>
              <w:t>Yes</w:t>
            </w:r>
          </w:p>
        </w:tc>
      </w:tr>
      <w:tr w:rsidR="00C45B8D" w:rsidTr="00C45B8D">
        <w:tc>
          <w:tcPr>
            <w:tcW w:w="1980" w:type="dxa"/>
          </w:tcPr>
          <w:p w:rsidR="00C45B8D" w:rsidRDefault="008C5507">
            <w:pPr>
              <w:pStyle w:val="TableBodyText"/>
            </w:pPr>
            <w:r>
              <w:t>16.1</w:t>
            </w:r>
          </w:p>
        </w:tc>
        <w:tc>
          <w:tcPr>
            <w:tcW w:w="2520" w:type="dxa"/>
          </w:tcPr>
          <w:p w:rsidR="00C45B8D" w:rsidRDefault="008C5507">
            <w:pPr>
              <w:pStyle w:val="TableBodyText"/>
            </w:pPr>
            <w:r>
              <w:t>Yes</w:t>
            </w:r>
          </w:p>
        </w:tc>
        <w:tc>
          <w:tcPr>
            <w:tcW w:w="2512" w:type="dxa"/>
          </w:tcPr>
          <w:p w:rsidR="00C45B8D" w:rsidRDefault="008C5507">
            <w:pPr>
              <w:pStyle w:val="TableBodyText"/>
            </w:pPr>
            <w:r>
              <w:t>Yes</w:t>
            </w:r>
          </w:p>
        </w:tc>
        <w:tc>
          <w:tcPr>
            <w:tcW w:w="2463" w:type="dxa"/>
          </w:tcPr>
          <w:p w:rsidR="00C45B8D" w:rsidRDefault="008C5507">
            <w:pPr>
              <w:pStyle w:val="TableBodyText"/>
            </w:pPr>
            <w:r>
              <w:t>Yes</w:t>
            </w:r>
          </w:p>
        </w:tc>
      </w:tr>
    </w:tbl>
    <w:p w:rsidR="00C45B8D" w:rsidRDefault="00C45B8D"/>
    <w:p w:rsidR="00C45B8D" w:rsidRDefault="008C5507">
      <w:r>
        <w:t xml:space="preserve">The following elements are supported as a parent element of the </w:t>
      </w:r>
      <w:r>
        <w:rPr>
          <w:b/>
        </w:rPr>
        <w:t>Status</w:t>
      </w:r>
      <w:r>
        <w:t xml:space="preserve"> element when protocol version 2.5, 12.0, 12.1, 14.0, 14.1, 16.0, or 16.1 is used.</w:t>
      </w:r>
    </w:p>
    <w:p w:rsidR="00C45B8D" w:rsidRDefault="008C5507">
      <w:pPr>
        <w:pStyle w:val="ListParagraph"/>
        <w:numPr>
          <w:ilvl w:val="0"/>
          <w:numId w:val="102"/>
        </w:numPr>
      </w:pPr>
      <w:r>
        <w:rPr>
          <w:b/>
        </w:rPr>
        <w:t>ResolveRecipients</w:t>
      </w:r>
      <w:r>
        <w:t xml:space="preserve"> </w:t>
      </w:r>
    </w:p>
    <w:p w:rsidR="00C45B8D" w:rsidRDefault="008C5507">
      <w:pPr>
        <w:pStyle w:val="ListParagraph"/>
        <w:numPr>
          <w:ilvl w:val="0"/>
          <w:numId w:val="102"/>
        </w:numPr>
      </w:pPr>
      <w:r>
        <w:rPr>
          <w:b/>
        </w:rPr>
        <w:t>Response</w:t>
      </w:r>
      <w:r>
        <w:t xml:space="preserve"> </w:t>
      </w:r>
    </w:p>
    <w:p w:rsidR="00C45B8D" w:rsidRDefault="008C5507">
      <w:pPr>
        <w:pStyle w:val="ListParagraph"/>
        <w:numPr>
          <w:ilvl w:val="0"/>
          <w:numId w:val="102"/>
        </w:numPr>
      </w:pPr>
      <w:r>
        <w:rPr>
          <w:b/>
        </w:rPr>
        <w:t>Certificates</w:t>
      </w:r>
      <w:r>
        <w:t xml:space="preserve"> </w:t>
      </w:r>
    </w:p>
    <w:p w:rsidR="00C45B8D" w:rsidRDefault="008C5507">
      <w:r>
        <w:t xml:space="preserve">The </w:t>
      </w:r>
      <w:r>
        <w:rPr>
          <w:b/>
        </w:rPr>
        <w:t>Availability</w:t>
      </w:r>
      <w:r>
        <w:t xml:space="preserve"> element is supported as a parent of the </w:t>
      </w:r>
      <w:r>
        <w:rPr>
          <w:b/>
        </w:rPr>
        <w:t>Status</w:t>
      </w:r>
      <w:r>
        <w:t xml:space="preserve"> element only when protocol version 14.0, 14.1, 16.0, or 16.1 is us</w:t>
      </w:r>
      <w:r>
        <w:t>ed.</w:t>
      </w:r>
    </w:p>
    <w:p w:rsidR="00C45B8D" w:rsidRDefault="008C5507">
      <w:r>
        <w:t xml:space="preserve">The </w:t>
      </w:r>
      <w:r>
        <w:rPr>
          <w:b/>
        </w:rPr>
        <w:t>Picture</w:t>
      </w:r>
      <w:r>
        <w:t xml:space="preserve"> element is supported as a parent of the </w:t>
      </w:r>
      <w:r>
        <w:rPr>
          <w:b/>
        </w:rPr>
        <w:t>Status</w:t>
      </w:r>
      <w:r>
        <w:t xml:space="preserve"> element only when protocol version 14.1 16.0, or 16.1 is used.</w:t>
      </w:r>
    </w:p>
    <w:p w:rsidR="00C45B8D" w:rsidRDefault="008C5507">
      <w:pPr>
        <w:pStyle w:val="Heading5"/>
      </w:pPr>
      <w:bookmarkStart w:id="911" w:name="section_4eb1c8d060fd4dfb98982700fe85c956"/>
      <w:bookmarkStart w:id="912" w:name="_Toc476026333"/>
      <w:r>
        <w:t>Status (Search)</w:t>
      </w:r>
      <w:bookmarkEnd w:id="911"/>
      <w:bookmarkEnd w:id="912"/>
    </w:p>
    <w:p w:rsidR="00C45B8D" w:rsidRDefault="008C5507">
      <w:r>
        <w:t xml:space="preserve">The </w:t>
      </w:r>
      <w:r>
        <w:rPr>
          <w:b/>
        </w:rPr>
        <w:t>Status</w:t>
      </w:r>
      <w:r>
        <w:t xml:space="preserve"> element is a required child element of the </w:t>
      </w:r>
      <w:r>
        <w:rPr>
          <w:b/>
        </w:rPr>
        <w:t xml:space="preserve">Search </w:t>
      </w:r>
      <w:r>
        <w:t xml:space="preserve">element, the </w:t>
      </w:r>
      <w:r>
        <w:rPr>
          <w:b/>
        </w:rPr>
        <w:t xml:space="preserve">Store </w:t>
      </w:r>
      <w:r>
        <w:t xml:space="preserve">element, and the </w:t>
      </w:r>
      <w:r>
        <w:rPr>
          <w:b/>
        </w:rPr>
        <w:t xml:space="preserve">gal:Picture </w:t>
      </w:r>
      <w:r>
        <w:t>eleme</w:t>
      </w:r>
      <w:r>
        <w:t xml:space="preserve">nt in </w:t>
      </w:r>
      <w:r>
        <w:rPr>
          <w:b/>
        </w:rPr>
        <w:t xml:space="preserve">Search </w:t>
      </w:r>
      <w:r>
        <w:t>command responses.</w:t>
      </w:r>
    </w:p>
    <w:p w:rsidR="00C45B8D" w:rsidRDefault="008C5507">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03"/>
        <w:gridCol w:w="2026"/>
        <w:gridCol w:w="1283"/>
        <w:gridCol w:w="2020"/>
        <w:gridCol w:w="13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Search</w:t>
            </w:r>
            <w:r>
              <w:t xml:space="preserve"> (section </w:t>
            </w:r>
            <w:hyperlink w:anchor="Section_1e2e413a09e049b9af260450e53282a9" w:history="1">
              <w:r>
                <w:rPr>
                  <w:rStyle w:val="Hyperlink"/>
                </w:rPr>
                <w:t>2.2.3.159</w:t>
              </w:r>
            </w:hyperlink>
            <w:r>
              <w:t>)</w:t>
            </w:r>
          </w:p>
          <w:p w:rsidR="00C45B8D" w:rsidRDefault="008C5507">
            <w:pPr>
              <w:pStyle w:val="TableBodyText"/>
            </w:pPr>
            <w:r>
              <w:rPr>
                <w:b/>
              </w:rPr>
              <w:t>Store</w:t>
            </w:r>
            <w:r>
              <w:t xml:space="preserve"> (section </w:t>
            </w:r>
            <w:hyperlink w:anchor="Section_ce150549ce314b958b61ee7f3d75bd48" w:history="1">
              <w:r>
                <w:rPr>
                  <w:rStyle w:val="Hyperlink"/>
                </w:rPr>
                <w:t>2.2.3.178.3</w:t>
              </w:r>
            </w:hyperlink>
            <w:r>
              <w:t>)</w:t>
            </w:r>
          </w:p>
          <w:p w:rsidR="00C45B8D" w:rsidRDefault="008C5507">
            <w:pPr>
              <w:pStyle w:val="TableBodyText"/>
            </w:pPr>
            <w:r>
              <w:rPr>
                <w:b/>
              </w:rPr>
              <w:t>gal:Picture</w:t>
            </w:r>
            <w:r>
              <w:t xml:space="preserve"> (section </w:t>
            </w:r>
            <w:hyperlink w:anchor="Section_8631f12a566843fab4b1ba919e340842" w:history="1">
              <w:r>
                <w:rPr>
                  <w:rStyle w:val="Hyperlink"/>
                </w:rPr>
                <w:t>2.2.3.135.3</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72"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1…1 (required)</w:t>
            </w:r>
          </w:p>
        </w:tc>
      </w:tr>
    </w:tbl>
    <w:p w:rsidR="00C45B8D" w:rsidRDefault="008C5507">
      <w:r>
        <w:t xml:space="preserve">As a child element of the </w:t>
      </w:r>
      <w:r>
        <w:rPr>
          <w:b/>
        </w:rPr>
        <w:t>Search</w:t>
      </w:r>
      <w:r>
        <w:t xml:space="preserve"> element, the </w:t>
      </w:r>
      <w:r>
        <w:rPr>
          <w:b/>
        </w:rPr>
        <w:t>Status</w:t>
      </w:r>
      <w:r>
        <w:t xml:space="preserve"> element indicates whether the server encountered an error while it wa</w:t>
      </w:r>
      <w:r>
        <w:t xml:space="preserve">s processing the search query. The </w:t>
      </w:r>
      <w:r>
        <w:rPr>
          <w:b/>
        </w:rPr>
        <w:t>Status</w:t>
      </w:r>
      <w:r>
        <w:t xml:space="preserve"> element value indicates only that the overall </w:t>
      </w:r>
      <w:r>
        <w:rPr>
          <w:b/>
        </w:rPr>
        <w:t>Search</w:t>
      </w:r>
      <w:r>
        <w:t xml:space="preserve"> command request (section 2.2.1.16) was processed correctly. It does not indicate whether any matches were found. The </w:t>
      </w:r>
      <w:r>
        <w:rPr>
          <w:b/>
        </w:rPr>
        <w:t>Total</w:t>
      </w:r>
      <w:r>
        <w:t xml:space="preserve"> (section </w:t>
      </w:r>
      <w:hyperlink w:anchor="Section_9332586448214c39867413a89f7396f7" w:history="1">
        <w:r>
          <w:rPr>
            <w:rStyle w:val="Hyperlink"/>
          </w:rPr>
          <w:t>2.2.3.184.3</w:t>
        </w:r>
      </w:hyperlink>
      <w:r>
        <w:t xml:space="preserve">) and </w:t>
      </w:r>
      <w:r>
        <w:rPr>
          <w:b/>
        </w:rPr>
        <w:t>Range</w:t>
      </w:r>
      <w:r>
        <w:t xml:space="preserve"> (section </w:t>
      </w:r>
      <w:hyperlink w:anchor="Section_f6e7da2ce9174994816a9a368233c089" w:history="1">
        <w:r>
          <w:rPr>
            <w:rStyle w:val="Hyperlink"/>
          </w:rPr>
          <w:t>2.2.3.143.3</w:t>
        </w:r>
      </w:hyperlink>
      <w:r>
        <w:t>)</w:t>
      </w:r>
      <w:r>
        <w:rPr>
          <w:b/>
        </w:rPr>
        <w:t xml:space="preserve"> </w:t>
      </w:r>
      <w:r>
        <w:t xml:space="preserve">elements in the </w:t>
      </w:r>
      <w:r>
        <w:rPr>
          <w:b/>
        </w:rPr>
        <w:t xml:space="preserve">Search </w:t>
      </w:r>
      <w:r>
        <w:t>command response indicate how many matches were found and returned, respectively. The following t</w:t>
      </w:r>
      <w:r>
        <w:t xml:space="preserve">able specifies valid values for the </w:t>
      </w:r>
      <w:r>
        <w:rPr>
          <w:b/>
        </w:rPr>
        <w:t>Status</w:t>
      </w:r>
      <w:r>
        <w:t xml:space="preserve"> element when it is returned as a child element of the </w:t>
      </w:r>
      <w:r>
        <w:rPr>
          <w:b/>
        </w:rPr>
        <w:t>Search</w:t>
      </w:r>
      <w:r>
        <w:t xml:space="preserve"> element.</w:t>
      </w:r>
    </w:p>
    <w:tbl>
      <w:tblPr>
        <w:tblStyle w:val="Table-ShadedHeader"/>
        <w:tblW w:w="0" w:type="auto"/>
        <w:tblLook w:val="04A0" w:firstRow="1" w:lastRow="0" w:firstColumn="1" w:lastColumn="0" w:noHBand="0" w:noVBand="1"/>
      </w:tblPr>
      <w:tblGrid>
        <w:gridCol w:w="734"/>
        <w:gridCol w:w="121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Server error</w:t>
            </w:r>
          </w:p>
        </w:tc>
      </w:tr>
    </w:tbl>
    <w:p w:rsidR="00C45B8D" w:rsidRDefault="008C5507">
      <w:r>
        <w:t xml:space="preserve">As a child element of the </w:t>
      </w:r>
      <w:r>
        <w:rPr>
          <w:b/>
        </w:rPr>
        <w:t>Store</w:t>
      </w:r>
      <w:r>
        <w:t xml:space="preserve"> element, the </w:t>
      </w:r>
      <w:r>
        <w:rPr>
          <w:b/>
        </w:rPr>
        <w:t>Status</w:t>
      </w:r>
      <w:r>
        <w:t xml:space="preserve"> element indicates whether the server encountered an error while it was processing the </w:t>
      </w:r>
      <w:r>
        <w:rPr>
          <w:b/>
        </w:rPr>
        <w:t>Search</w:t>
      </w:r>
      <w:r>
        <w:t xml:space="preserve"> query for the specified store. The following table specifies valid values for the </w:t>
      </w:r>
      <w:r>
        <w:rPr>
          <w:b/>
        </w:rPr>
        <w:t>Status</w:t>
      </w:r>
      <w:r>
        <w:t xml:space="preserve"> element as a child of the </w:t>
      </w:r>
      <w:r>
        <w:rPr>
          <w:b/>
        </w:rPr>
        <w:t>Store</w:t>
      </w:r>
      <w:r>
        <w:t xml:space="preserve"> element in the </w:t>
      </w:r>
      <w:r>
        <w:rPr>
          <w:b/>
        </w:rPr>
        <w:t>Search</w:t>
      </w:r>
      <w:r>
        <w:t xml:space="preserve"> response.</w:t>
      </w:r>
    </w:p>
    <w:tbl>
      <w:tblPr>
        <w:tblStyle w:val="Table-ShadedHeader"/>
        <w:tblW w:w="0" w:type="auto"/>
        <w:tblLook w:val="04A0" w:firstRow="1" w:lastRow="0" w:firstColumn="1" w:lastColumn="0" w:noHBand="0" w:noVBand="1"/>
      </w:tblPr>
      <w:tblGrid>
        <w:gridCol w:w="735"/>
        <w:gridCol w:w="1471"/>
        <w:gridCol w:w="2920"/>
        <w:gridCol w:w="766"/>
        <w:gridCol w:w="358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w:t>
            </w:r>
            <w:r>
              <w:t>ning</w:t>
            </w:r>
          </w:p>
        </w:tc>
        <w:tc>
          <w:tcPr>
            <w:tcW w:w="0" w:type="auto"/>
          </w:tcPr>
          <w:p w:rsidR="00C45B8D" w:rsidRDefault="008C5507">
            <w:pPr>
              <w:pStyle w:val="TableHeaderText"/>
            </w:pPr>
            <w:r>
              <w:t>Cause</w:t>
            </w:r>
          </w:p>
        </w:tc>
        <w:tc>
          <w:tcPr>
            <w:tcW w:w="0" w:type="auto"/>
          </w:tcPr>
          <w:p w:rsidR="00C45B8D" w:rsidRDefault="008C5507">
            <w:pPr>
              <w:pStyle w:val="TableHeaderText"/>
            </w:pPr>
            <w:r>
              <w:t>Scope</w:t>
            </w:r>
          </w:p>
        </w:tc>
        <w:tc>
          <w:tcPr>
            <w:tcW w:w="0" w:type="auto"/>
          </w:tcPr>
          <w:p w:rsidR="00C45B8D" w:rsidRDefault="008C5507">
            <w:pPr>
              <w:pStyle w:val="TableHeaderText"/>
            </w:pPr>
            <w:r>
              <w:t>Resolution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c>
          <w:tcPr>
            <w:tcW w:w="0" w:type="auto"/>
          </w:tcPr>
          <w:p w:rsidR="00C45B8D" w:rsidRDefault="008C5507">
            <w:pPr>
              <w:pStyle w:val="TableBodyText"/>
            </w:pPr>
            <w:r>
              <w:t>Server successfully completed command.</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The request was invalid.</w:t>
            </w:r>
          </w:p>
        </w:tc>
        <w:tc>
          <w:tcPr>
            <w:tcW w:w="0" w:type="auto"/>
          </w:tcPr>
          <w:p w:rsidR="00C45B8D" w:rsidRDefault="008C5507">
            <w:pPr>
              <w:pStyle w:val="TableBodyText"/>
            </w:pPr>
            <w:r>
              <w:t>One or more of the client's search parameters was invalid.</w:t>
            </w:r>
          </w:p>
        </w:tc>
        <w:tc>
          <w:tcPr>
            <w:tcW w:w="0" w:type="auto"/>
          </w:tcPr>
          <w:p w:rsidR="00C45B8D" w:rsidRDefault="008C5507">
            <w:pPr>
              <w:pStyle w:val="TableBodyText"/>
            </w:pPr>
            <w:r>
              <w:t>Item</w:t>
            </w:r>
          </w:p>
        </w:tc>
        <w:tc>
          <w:tcPr>
            <w:tcW w:w="0" w:type="auto"/>
          </w:tcPr>
          <w:p w:rsidR="00C45B8D" w:rsidRDefault="008C5507">
            <w:pPr>
              <w:pStyle w:val="TableBodyText"/>
            </w:pPr>
            <w:r>
              <w:t xml:space="preserve">If the user formatted the request, prompt the user to retry with </w:t>
            </w:r>
            <w:r>
              <w:t>different options.</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An error occurred on the server.</w:t>
            </w:r>
          </w:p>
        </w:tc>
        <w:tc>
          <w:tcPr>
            <w:tcW w:w="0" w:type="auto"/>
          </w:tcPr>
          <w:p w:rsidR="00C45B8D" w:rsidRDefault="008C5507">
            <w:pPr>
              <w:pStyle w:val="TableBodyText"/>
            </w:pPr>
            <w:r>
              <w:t>Server misconfiguration, temporary system issue, or bad item. This is frequently a transient condition.</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Retry the </w:t>
            </w:r>
            <w:r>
              <w:rPr>
                <w:b/>
              </w:rPr>
              <w:t xml:space="preserve">Search </w:t>
            </w:r>
            <w:r>
              <w:t>command.</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Bad link.</w:t>
            </w:r>
          </w:p>
        </w:tc>
        <w:tc>
          <w:tcPr>
            <w:tcW w:w="0" w:type="auto"/>
          </w:tcPr>
          <w:p w:rsidR="00C45B8D" w:rsidRDefault="008C5507">
            <w:pPr>
              <w:pStyle w:val="TableBodyText"/>
            </w:pPr>
            <w:r>
              <w:t>A bad link was supplied.</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Prompt user to </w:t>
            </w:r>
            <w:r>
              <w:t>reformat link.</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Access denied.</w:t>
            </w:r>
          </w:p>
        </w:tc>
        <w:tc>
          <w:tcPr>
            <w:tcW w:w="0" w:type="auto"/>
          </w:tcPr>
          <w:p w:rsidR="00C45B8D" w:rsidRDefault="008C5507">
            <w:pPr>
              <w:pStyle w:val="TableBodyText"/>
            </w:pPr>
            <w:r>
              <w:t xml:space="preserve">Access was denied to the </w:t>
            </w:r>
            <w:hyperlink w:anchor="gt_94e97f15-2f1a-406f-a740-607bb97761ec">
              <w:r>
                <w:rPr>
                  <w:rStyle w:val="HyperlinkGreen"/>
                  <w:b/>
                </w:rPr>
                <w:t>resource</w:t>
              </w:r>
            </w:hyperlink>
          </w:p>
        </w:tc>
        <w:tc>
          <w:tcPr>
            <w:tcW w:w="0" w:type="auto"/>
          </w:tcPr>
          <w:p w:rsidR="00C45B8D" w:rsidRDefault="008C5507">
            <w:pPr>
              <w:pStyle w:val="TableBodyText"/>
            </w:pPr>
            <w:r>
              <w:t>Global</w:t>
            </w:r>
          </w:p>
        </w:tc>
        <w:tc>
          <w:tcPr>
            <w:tcW w:w="0" w:type="auto"/>
          </w:tcPr>
          <w:p w:rsidR="00C45B8D" w:rsidRDefault="008C5507">
            <w:pPr>
              <w:pStyle w:val="TableBodyText"/>
            </w:pPr>
            <w:r>
              <w:t>Prompt the user.</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Not found.</w:t>
            </w:r>
          </w:p>
        </w:tc>
        <w:tc>
          <w:tcPr>
            <w:tcW w:w="0" w:type="auto"/>
          </w:tcPr>
          <w:p w:rsidR="00C45B8D" w:rsidRDefault="008C5507">
            <w:pPr>
              <w:pStyle w:val="TableBodyText"/>
            </w:pPr>
            <w:r>
              <w:t>Resource was not found.</w:t>
            </w:r>
          </w:p>
        </w:tc>
        <w:tc>
          <w:tcPr>
            <w:tcW w:w="0" w:type="auto"/>
          </w:tcPr>
          <w:p w:rsidR="00C45B8D" w:rsidRDefault="008C5507">
            <w:pPr>
              <w:pStyle w:val="TableBodyText"/>
            </w:pPr>
            <w:r>
              <w:t>Global</w:t>
            </w:r>
          </w:p>
        </w:tc>
        <w:tc>
          <w:tcPr>
            <w:tcW w:w="0" w:type="auto"/>
          </w:tcPr>
          <w:p w:rsidR="00C45B8D" w:rsidRDefault="008C5507">
            <w:pPr>
              <w:pStyle w:val="TableBodyText"/>
            </w:pPr>
            <w:r>
              <w:t>Prompt the user.</w:t>
            </w:r>
          </w:p>
        </w:tc>
      </w:tr>
      <w:tr w:rsidR="00C45B8D" w:rsidTr="00C45B8D">
        <w:tc>
          <w:tcPr>
            <w:tcW w:w="0" w:type="auto"/>
          </w:tcPr>
          <w:p w:rsidR="00C45B8D" w:rsidRDefault="008C5507">
            <w:pPr>
              <w:pStyle w:val="TableBodyText"/>
            </w:pPr>
            <w:r>
              <w:t>7</w:t>
            </w:r>
          </w:p>
        </w:tc>
        <w:tc>
          <w:tcPr>
            <w:tcW w:w="0" w:type="auto"/>
          </w:tcPr>
          <w:p w:rsidR="00C45B8D" w:rsidRDefault="008C5507">
            <w:pPr>
              <w:pStyle w:val="TableBodyText"/>
            </w:pPr>
            <w:r>
              <w:t>Connection failed.</w:t>
            </w:r>
          </w:p>
        </w:tc>
        <w:tc>
          <w:tcPr>
            <w:tcW w:w="0" w:type="auto"/>
          </w:tcPr>
          <w:p w:rsidR="00C45B8D" w:rsidRDefault="008C5507">
            <w:pPr>
              <w:pStyle w:val="TableBodyText"/>
            </w:pPr>
            <w:r>
              <w:t>Failed to connect t</w:t>
            </w:r>
            <w:r>
              <w:t>o the resource.</w:t>
            </w:r>
          </w:p>
        </w:tc>
        <w:tc>
          <w:tcPr>
            <w:tcW w:w="0" w:type="auto"/>
          </w:tcPr>
          <w:p w:rsidR="00C45B8D" w:rsidRDefault="008C5507">
            <w:pPr>
              <w:pStyle w:val="TableBodyText"/>
            </w:pPr>
            <w:r>
              <w:t>Global</w:t>
            </w:r>
          </w:p>
        </w:tc>
        <w:tc>
          <w:tcPr>
            <w:tcW w:w="0" w:type="auto"/>
          </w:tcPr>
          <w:p w:rsidR="00C45B8D" w:rsidRDefault="008C5507">
            <w:pPr>
              <w:pStyle w:val="TableBodyText"/>
            </w:pPr>
            <w:r>
              <w:t>Prompt the user. Sometimes these are transient, so retry. If it continues to fail, point user to administrator.</w:t>
            </w:r>
          </w:p>
        </w:tc>
      </w:tr>
      <w:tr w:rsidR="00C45B8D" w:rsidTr="00C45B8D">
        <w:tc>
          <w:tcPr>
            <w:tcW w:w="0" w:type="auto"/>
          </w:tcPr>
          <w:p w:rsidR="00C45B8D" w:rsidRDefault="008C5507">
            <w:pPr>
              <w:pStyle w:val="TableBodyText"/>
            </w:pPr>
            <w:r>
              <w:t>8</w:t>
            </w:r>
          </w:p>
        </w:tc>
        <w:tc>
          <w:tcPr>
            <w:tcW w:w="0" w:type="auto"/>
          </w:tcPr>
          <w:p w:rsidR="00C45B8D" w:rsidRDefault="008C5507">
            <w:pPr>
              <w:pStyle w:val="TableBodyText"/>
            </w:pPr>
            <w:r>
              <w:t>Too complex.</w:t>
            </w:r>
          </w:p>
        </w:tc>
        <w:tc>
          <w:tcPr>
            <w:tcW w:w="0" w:type="auto"/>
          </w:tcPr>
          <w:p w:rsidR="00C45B8D" w:rsidRDefault="008C5507">
            <w:pPr>
              <w:pStyle w:val="TableBodyText"/>
            </w:pPr>
            <w:r>
              <w:t xml:space="preserve">The query was too complex. </w:t>
            </w:r>
          </w:p>
        </w:tc>
        <w:tc>
          <w:tcPr>
            <w:tcW w:w="0" w:type="auto"/>
          </w:tcPr>
          <w:p w:rsidR="00C45B8D" w:rsidRDefault="008C5507">
            <w:pPr>
              <w:pStyle w:val="TableBodyText"/>
            </w:pPr>
            <w:r>
              <w:t>Global</w:t>
            </w:r>
          </w:p>
        </w:tc>
        <w:tc>
          <w:tcPr>
            <w:tcW w:w="0" w:type="auto"/>
          </w:tcPr>
          <w:p w:rsidR="00C45B8D" w:rsidRDefault="008C5507">
            <w:pPr>
              <w:pStyle w:val="TableBodyText"/>
            </w:pPr>
            <w:r>
              <w:t>Reduce the complexity of the query. Prompt user if necessary.</w:t>
            </w:r>
          </w:p>
        </w:tc>
      </w:tr>
      <w:tr w:rsidR="00C45B8D" w:rsidTr="00C45B8D">
        <w:tc>
          <w:tcPr>
            <w:tcW w:w="0" w:type="auto"/>
          </w:tcPr>
          <w:p w:rsidR="00C45B8D" w:rsidRDefault="008C5507">
            <w:pPr>
              <w:pStyle w:val="TableBodyText"/>
            </w:pPr>
            <w:r>
              <w:t>10</w:t>
            </w:r>
          </w:p>
        </w:tc>
        <w:tc>
          <w:tcPr>
            <w:tcW w:w="0" w:type="auto"/>
          </w:tcPr>
          <w:p w:rsidR="00C45B8D" w:rsidRDefault="008C5507">
            <w:pPr>
              <w:pStyle w:val="TableBodyText"/>
            </w:pPr>
            <w:r>
              <w:t>Timed out.</w:t>
            </w:r>
          </w:p>
        </w:tc>
        <w:tc>
          <w:tcPr>
            <w:tcW w:w="0" w:type="auto"/>
          </w:tcPr>
          <w:p w:rsidR="00C45B8D" w:rsidRDefault="008C5507">
            <w:pPr>
              <w:pStyle w:val="TableBodyText"/>
            </w:pPr>
            <w:r>
              <w:t>The search timed out.</w:t>
            </w:r>
          </w:p>
        </w:tc>
        <w:tc>
          <w:tcPr>
            <w:tcW w:w="0" w:type="auto"/>
          </w:tcPr>
          <w:p w:rsidR="00C45B8D" w:rsidRDefault="008C5507">
            <w:pPr>
              <w:pStyle w:val="TableBodyText"/>
            </w:pPr>
            <w:r>
              <w:t>Global</w:t>
            </w:r>
          </w:p>
        </w:tc>
        <w:tc>
          <w:tcPr>
            <w:tcW w:w="0" w:type="auto"/>
          </w:tcPr>
          <w:p w:rsidR="00C45B8D" w:rsidRDefault="008C5507">
            <w:pPr>
              <w:pStyle w:val="TableBodyText"/>
            </w:pPr>
            <w:r>
              <w:t>The search timed out. Retry with or without rebuilding results. If it continues, contact the Administrator.</w:t>
            </w:r>
          </w:p>
        </w:tc>
      </w:tr>
      <w:tr w:rsidR="00C45B8D" w:rsidTr="00C45B8D">
        <w:tc>
          <w:tcPr>
            <w:tcW w:w="0" w:type="auto"/>
          </w:tcPr>
          <w:p w:rsidR="00C45B8D" w:rsidRDefault="008C5507">
            <w:pPr>
              <w:pStyle w:val="TableBodyText"/>
            </w:pPr>
            <w:r>
              <w:t>11</w:t>
            </w:r>
          </w:p>
        </w:tc>
        <w:tc>
          <w:tcPr>
            <w:tcW w:w="0" w:type="auto"/>
          </w:tcPr>
          <w:p w:rsidR="00C45B8D" w:rsidRDefault="008C5507">
            <w:pPr>
              <w:pStyle w:val="TableBodyText"/>
            </w:pPr>
            <w:r>
              <w:t>FolderSync required.</w:t>
            </w:r>
          </w:p>
        </w:tc>
        <w:tc>
          <w:tcPr>
            <w:tcW w:w="0" w:type="auto"/>
          </w:tcPr>
          <w:p w:rsidR="00C45B8D" w:rsidRDefault="008C5507">
            <w:pPr>
              <w:pStyle w:val="TableBodyText"/>
            </w:pPr>
            <w:r>
              <w:t xml:space="preserve">The folder hierarchy is out of date. </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xml:space="preserve">) and then try the </w:t>
            </w:r>
            <w:r>
              <w:rPr>
                <w:b/>
              </w:rPr>
              <w:t xml:space="preserve">Search </w:t>
            </w:r>
            <w:r>
              <w:t>command again.</w:t>
            </w:r>
          </w:p>
        </w:tc>
      </w:tr>
      <w:tr w:rsidR="00C45B8D" w:rsidTr="00C45B8D">
        <w:tc>
          <w:tcPr>
            <w:tcW w:w="0" w:type="auto"/>
          </w:tcPr>
          <w:p w:rsidR="00C45B8D" w:rsidRDefault="008C5507">
            <w:pPr>
              <w:pStyle w:val="TableBodyText"/>
            </w:pPr>
            <w:r>
              <w:t>12</w:t>
            </w:r>
          </w:p>
        </w:tc>
        <w:tc>
          <w:tcPr>
            <w:tcW w:w="0" w:type="auto"/>
          </w:tcPr>
          <w:p w:rsidR="00C45B8D" w:rsidRDefault="008C5507">
            <w:pPr>
              <w:pStyle w:val="TableBodyText"/>
            </w:pPr>
            <w:r>
              <w:t>End of retrievable range warning.</w:t>
            </w:r>
          </w:p>
        </w:tc>
        <w:tc>
          <w:tcPr>
            <w:tcW w:w="0" w:type="auto"/>
          </w:tcPr>
          <w:p w:rsidR="00C45B8D" w:rsidRDefault="008C5507">
            <w:pPr>
              <w:pStyle w:val="TableBodyText"/>
            </w:pPr>
            <w:r>
              <w:t>The requested range has gone past the end of the range of retrievable results.</w:t>
            </w:r>
          </w:p>
        </w:tc>
        <w:tc>
          <w:tcPr>
            <w:tcW w:w="0" w:type="auto"/>
          </w:tcPr>
          <w:p w:rsidR="00C45B8D" w:rsidRDefault="008C5507">
            <w:pPr>
              <w:pStyle w:val="TableBodyText"/>
            </w:pPr>
            <w:r>
              <w:t>Local</w:t>
            </w:r>
          </w:p>
        </w:tc>
        <w:tc>
          <w:tcPr>
            <w:tcW w:w="0" w:type="auto"/>
          </w:tcPr>
          <w:p w:rsidR="00C45B8D" w:rsidRDefault="008C5507">
            <w:pPr>
              <w:pStyle w:val="TableBodyText"/>
            </w:pPr>
            <w:r>
              <w:t xml:space="preserve">Prompt the user that there </w:t>
            </w:r>
            <w:r>
              <w:t>are no more results that can be fetched, and the user might consider restricting their search query.</w:t>
            </w:r>
          </w:p>
        </w:tc>
      </w:tr>
      <w:tr w:rsidR="00C45B8D" w:rsidTr="00C45B8D">
        <w:tc>
          <w:tcPr>
            <w:tcW w:w="0" w:type="auto"/>
          </w:tcPr>
          <w:p w:rsidR="00C45B8D" w:rsidRDefault="008C5507">
            <w:pPr>
              <w:pStyle w:val="TableBodyText"/>
            </w:pPr>
            <w:r>
              <w:t>13</w:t>
            </w:r>
          </w:p>
        </w:tc>
        <w:tc>
          <w:tcPr>
            <w:tcW w:w="0" w:type="auto"/>
          </w:tcPr>
          <w:p w:rsidR="00C45B8D" w:rsidRDefault="008C5507">
            <w:pPr>
              <w:pStyle w:val="TableBodyText"/>
            </w:pPr>
            <w:r>
              <w:t>Access blocked.</w:t>
            </w:r>
          </w:p>
        </w:tc>
        <w:tc>
          <w:tcPr>
            <w:tcW w:w="0" w:type="auto"/>
          </w:tcPr>
          <w:p w:rsidR="00C45B8D" w:rsidRDefault="008C5507">
            <w:pPr>
              <w:pStyle w:val="TableBodyText"/>
            </w:pPr>
            <w:r>
              <w:t>Access is blocked to the specified resource.</w:t>
            </w:r>
          </w:p>
        </w:tc>
        <w:tc>
          <w:tcPr>
            <w:tcW w:w="0" w:type="auto"/>
          </w:tcPr>
          <w:p w:rsidR="00C45B8D" w:rsidRDefault="008C5507">
            <w:pPr>
              <w:pStyle w:val="TableBodyText"/>
            </w:pPr>
            <w:r>
              <w:t>Global</w:t>
            </w:r>
          </w:p>
        </w:tc>
        <w:tc>
          <w:tcPr>
            <w:tcW w:w="0" w:type="auto"/>
          </w:tcPr>
          <w:p w:rsidR="00C45B8D" w:rsidRDefault="008C5507">
            <w:pPr>
              <w:pStyle w:val="TableBodyText"/>
            </w:pPr>
            <w:r>
              <w:t>Prompt the user.</w:t>
            </w:r>
          </w:p>
        </w:tc>
      </w:tr>
      <w:tr w:rsidR="00C45B8D" w:rsidTr="00C45B8D">
        <w:tc>
          <w:tcPr>
            <w:tcW w:w="0" w:type="auto"/>
          </w:tcPr>
          <w:p w:rsidR="00C45B8D" w:rsidRDefault="008C5507">
            <w:pPr>
              <w:pStyle w:val="TableBodyText"/>
            </w:pPr>
            <w:r>
              <w:t>14</w:t>
            </w:r>
          </w:p>
        </w:tc>
        <w:tc>
          <w:tcPr>
            <w:tcW w:w="0" w:type="auto"/>
          </w:tcPr>
          <w:p w:rsidR="00C45B8D" w:rsidRDefault="008C5507">
            <w:pPr>
              <w:pStyle w:val="TableBodyText"/>
            </w:pPr>
            <w:r>
              <w:t>Credentials required.</w:t>
            </w:r>
          </w:p>
        </w:tc>
        <w:tc>
          <w:tcPr>
            <w:tcW w:w="0" w:type="auto"/>
          </w:tcPr>
          <w:p w:rsidR="00C45B8D" w:rsidRDefault="008C5507">
            <w:pPr>
              <w:pStyle w:val="TableBodyText"/>
            </w:pPr>
            <w:r>
              <w:t>To complete this request, basic credenti</w:t>
            </w:r>
            <w:r>
              <w:t>als are required.</w:t>
            </w:r>
          </w:p>
        </w:tc>
        <w:tc>
          <w:tcPr>
            <w:tcW w:w="0" w:type="auto"/>
          </w:tcPr>
          <w:p w:rsidR="00C45B8D" w:rsidRDefault="008C5507">
            <w:pPr>
              <w:pStyle w:val="TableBodyText"/>
            </w:pPr>
            <w:r>
              <w:t>Global</w:t>
            </w:r>
          </w:p>
        </w:tc>
        <w:tc>
          <w:tcPr>
            <w:tcW w:w="0" w:type="auto"/>
          </w:tcPr>
          <w:p w:rsidR="00C45B8D" w:rsidRDefault="008C5507">
            <w:pPr>
              <w:pStyle w:val="TableBodyText"/>
            </w:pPr>
            <w:r>
              <w:t>If over a trusted connection, supply the basic credentials from the user (prompt if necessary). Otherwise, fail as if the access denied status code was provided.</w:t>
            </w:r>
          </w:p>
        </w:tc>
      </w:tr>
    </w:tbl>
    <w:p w:rsidR="00C45B8D" w:rsidRDefault="008C5507">
      <w:r>
        <w:t xml:space="preserve">As a child element of the </w:t>
      </w:r>
      <w:r>
        <w:rPr>
          <w:b/>
        </w:rPr>
        <w:t>gal:Picture</w:t>
      </w:r>
      <w:r>
        <w:t xml:space="preserve"> element, the </w:t>
      </w:r>
      <w:r>
        <w:rPr>
          <w:b/>
        </w:rPr>
        <w:t>Status</w:t>
      </w:r>
      <w:r>
        <w:t xml:space="preserve"> element in</w:t>
      </w:r>
      <w:r>
        <w:t xml:space="preserve">dicates whether the server encountered an error while it was processing the </w:t>
      </w:r>
      <w:r>
        <w:rPr>
          <w:b/>
        </w:rPr>
        <w:t>Search</w:t>
      </w:r>
      <w:r>
        <w:t xml:space="preserve"> query for the contact photos. The following </w:t>
      </w:r>
      <w:r>
        <w:lastRenderedPageBreak/>
        <w:t xml:space="preserve">table shows valid values for the </w:t>
      </w:r>
      <w:r>
        <w:rPr>
          <w:b/>
        </w:rPr>
        <w:t>Status</w:t>
      </w:r>
      <w:r>
        <w:t xml:space="preserve"> element when it is returned as a child of the </w:t>
      </w:r>
      <w:r>
        <w:rPr>
          <w:b/>
        </w:rPr>
        <w:t>gal:Picture</w:t>
      </w:r>
      <w:r>
        <w:t xml:space="preserve"> element.</w:t>
      </w:r>
      <w:bookmarkStart w:id="913" w:name="z88"/>
      <w:bookmarkEnd w:id="913"/>
    </w:p>
    <w:tbl>
      <w:tblPr>
        <w:tblStyle w:val="Table-ShadedHeader"/>
        <w:tblW w:w="0" w:type="auto"/>
        <w:tblLook w:val="04A0" w:firstRow="1" w:lastRow="0" w:firstColumn="1" w:lastColumn="0" w:noHBand="0" w:noVBand="1"/>
      </w:tblPr>
      <w:tblGrid>
        <w:gridCol w:w="734"/>
        <w:gridCol w:w="8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The </w:t>
            </w:r>
            <w:r>
              <w:t>contact photo was retrieved successfully.</w:t>
            </w:r>
          </w:p>
        </w:tc>
      </w:tr>
      <w:tr w:rsidR="00C45B8D" w:rsidTr="00C45B8D">
        <w:tc>
          <w:tcPr>
            <w:tcW w:w="0" w:type="auto"/>
          </w:tcPr>
          <w:p w:rsidR="00C45B8D" w:rsidRDefault="008C5507">
            <w:pPr>
              <w:pStyle w:val="TableBodyText"/>
            </w:pPr>
            <w:r>
              <w:t>173</w:t>
            </w:r>
          </w:p>
        </w:tc>
        <w:tc>
          <w:tcPr>
            <w:tcW w:w="0" w:type="auto"/>
          </w:tcPr>
          <w:p w:rsidR="00C45B8D" w:rsidRDefault="008C5507">
            <w:pPr>
              <w:pStyle w:val="TableBodyText"/>
            </w:pPr>
            <w:r>
              <w:t>The user does not have a contact photo.</w:t>
            </w:r>
          </w:p>
        </w:tc>
      </w:tr>
      <w:tr w:rsidR="00C45B8D" w:rsidTr="00C45B8D">
        <w:tc>
          <w:tcPr>
            <w:tcW w:w="0" w:type="auto"/>
          </w:tcPr>
          <w:p w:rsidR="00C45B8D" w:rsidRDefault="008C5507">
            <w:pPr>
              <w:pStyle w:val="TableBodyText"/>
            </w:pPr>
            <w:r>
              <w:t>174</w:t>
            </w:r>
          </w:p>
        </w:tc>
        <w:tc>
          <w:tcPr>
            <w:tcW w:w="0" w:type="auto"/>
          </w:tcPr>
          <w:p w:rsidR="00C45B8D" w:rsidRDefault="008C5507">
            <w:pPr>
              <w:pStyle w:val="TableBodyText"/>
            </w:pPr>
            <w:r>
              <w:t xml:space="preserve">The contact photo exceeded the size limit set by the </w:t>
            </w:r>
            <w:r>
              <w:rPr>
                <w:b/>
              </w:rPr>
              <w:t>MaxSize</w:t>
            </w:r>
            <w:r>
              <w:t xml:space="preserve"> element (section </w:t>
            </w:r>
            <w:hyperlink w:anchor="Section_59e5fb05f5af4cf1b627787f95fafcb8" w:history="1">
              <w:r>
                <w:rPr>
                  <w:rStyle w:val="Hyperlink"/>
                </w:rPr>
                <w:t>2.2.3.105.3</w:t>
              </w:r>
            </w:hyperlink>
            <w:r>
              <w:t>).</w:t>
            </w:r>
          </w:p>
        </w:tc>
      </w:tr>
      <w:tr w:rsidR="00C45B8D" w:rsidTr="00C45B8D">
        <w:tc>
          <w:tcPr>
            <w:tcW w:w="0" w:type="auto"/>
          </w:tcPr>
          <w:p w:rsidR="00C45B8D" w:rsidRDefault="008C5507">
            <w:pPr>
              <w:pStyle w:val="TableBodyText"/>
            </w:pPr>
            <w:r>
              <w:t>175</w:t>
            </w:r>
          </w:p>
        </w:tc>
        <w:tc>
          <w:tcPr>
            <w:tcW w:w="0" w:type="auto"/>
          </w:tcPr>
          <w:p w:rsidR="00C45B8D" w:rsidRDefault="008C5507">
            <w:pPr>
              <w:pStyle w:val="TableBodyText"/>
            </w:pPr>
            <w:r>
              <w:t>The num</w:t>
            </w:r>
            <w:r>
              <w:t xml:space="preserve">ber of contact photos returned exceeded the size limit set by the </w:t>
            </w:r>
            <w:r>
              <w:rPr>
                <w:b/>
              </w:rPr>
              <w:t>MaxPictures</w:t>
            </w:r>
            <w:r>
              <w:t xml:space="preserve"> element (section </w:t>
            </w:r>
            <w:hyperlink w:anchor="Section_507831618fa34346861be4c8f9fc6ca0" w:history="1">
              <w:r>
                <w:rPr>
                  <w:rStyle w:val="Hyperlink"/>
                </w:rPr>
                <w:t>2.2.3.104.3</w:t>
              </w:r>
            </w:hyperlink>
            <w:r>
              <w:t>).</w:t>
            </w:r>
          </w:p>
        </w:tc>
      </w:tr>
    </w:tbl>
    <w:p w:rsidR="00C45B8D" w:rsidRDefault="008C5507">
      <w:r>
        <w:t xml:space="preserve">For information about </w:t>
      </w:r>
      <w:r>
        <w:rPr>
          <w:b/>
        </w:rPr>
        <w:t>Status</w:t>
      </w:r>
      <w:r>
        <w:t xml:space="preserve"> values common to all ActiveSync commands, see section </w:t>
      </w:r>
      <w:hyperlink w:anchor="Section_95cb9d7cd33d4b949366d59911c7a060" w:history="1">
        <w:r>
          <w:rPr>
            <w:rStyle w:val="Hyperlink"/>
          </w:rPr>
          <w:t>2.2.2</w:t>
        </w:r>
      </w:hyperlink>
      <w:r>
        <w:t>.</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w:t>
      </w:r>
      <w:r>
        <w:t xml:space="preserve">n header, as specified in </w:t>
      </w:r>
      <w:hyperlink r:id="rId7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271" w:type="dxa"/>
          </w:tcPr>
          <w:p w:rsidR="00C45B8D" w:rsidRDefault="008C5507">
            <w:pPr>
              <w:pStyle w:val="TableHeaderText"/>
            </w:pPr>
            <w:r>
              <w:t>Protocol version</w:t>
            </w:r>
          </w:p>
        </w:tc>
        <w:tc>
          <w:tcPr>
            <w:tcW w:w="3266" w:type="dxa"/>
          </w:tcPr>
          <w:p w:rsidR="00C45B8D" w:rsidRDefault="008C5507">
            <w:pPr>
              <w:pStyle w:val="TableHeaderText"/>
            </w:pPr>
            <w:r>
              <w:t>Ele</w:t>
            </w:r>
            <w:r>
              <w:t>ment support, child of Search, Store</w:t>
            </w:r>
          </w:p>
        </w:tc>
        <w:tc>
          <w:tcPr>
            <w:tcW w:w="2938" w:type="dxa"/>
          </w:tcPr>
          <w:p w:rsidR="00C45B8D" w:rsidRDefault="008C5507">
            <w:pPr>
              <w:pStyle w:val="TableHeaderText"/>
            </w:pPr>
            <w:r>
              <w:t>Element support, child of gal:Picture</w:t>
            </w:r>
          </w:p>
        </w:tc>
      </w:tr>
      <w:tr w:rsidR="00C45B8D" w:rsidTr="00C45B8D">
        <w:tc>
          <w:tcPr>
            <w:tcW w:w="3271" w:type="dxa"/>
          </w:tcPr>
          <w:p w:rsidR="00C45B8D" w:rsidRDefault="008C5507">
            <w:pPr>
              <w:pStyle w:val="TableBodyText"/>
            </w:pPr>
            <w:r>
              <w:t>2.5</w:t>
            </w:r>
          </w:p>
        </w:tc>
        <w:tc>
          <w:tcPr>
            <w:tcW w:w="3266" w:type="dxa"/>
          </w:tcPr>
          <w:p w:rsidR="00C45B8D" w:rsidRDefault="008C5507">
            <w:pPr>
              <w:pStyle w:val="TableBodyText"/>
            </w:pPr>
            <w:r>
              <w:t>Yes</w:t>
            </w: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12.0</w:t>
            </w:r>
          </w:p>
        </w:tc>
        <w:tc>
          <w:tcPr>
            <w:tcW w:w="3266" w:type="dxa"/>
          </w:tcPr>
          <w:p w:rsidR="00C45B8D" w:rsidRDefault="008C5507">
            <w:pPr>
              <w:pStyle w:val="TableBodyText"/>
            </w:pPr>
            <w:r>
              <w:t>Yes</w:t>
            </w: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12.1</w:t>
            </w:r>
          </w:p>
        </w:tc>
        <w:tc>
          <w:tcPr>
            <w:tcW w:w="3266" w:type="dxa"/>
          </w:tcPr>
          <w:p w:rsidR="00C45B8D" w:rsidRDefault="008C5507">
            <w:pPr>
              <w:pStyle w:val="TableBodyText"/>
            </w:pPr>
            <w:r>
              <w:t>Yes</w:t>
            </w: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14.0</w:t>
            </w:r>
          </w:p>
        </w:tc>
        <w:tc>
          <w:tcPr>
            <w:tcW w:w="3266" w:type="dxa"/>
          </w:tcPr>
          <w:p w:rsidR="00C45B8D" w:rsidRDefault="008C5507">
            <w:pPr>
              <w:pStyle w:val="TableBodyText"/>
            </w:pPr>
            <w:r>
              <w:t>Yes</w:t>
            </w:r>
          </w:p>
        </w:tc>
        <w:tc>
          <w:tcPr>
            <w:tcW w:w="2938" w:type="dxa"/>
          </w:tcPr>
          <w:p w:rsidR="00C45B8D" w:rsidRDefault="00C45B8D">
            <w:pPr>
              <w:pStyle w:val="TableBodyText"/>
            </w:pPr>
          </w:p>
        </w:tc>
      </w:tr>
      <w:tr w:rsidR="00C45B8D" w:rsidTr="00C45B8D">
        <w:tc>
          <w:tcPr>
            <w:tcW w:w="3271" w:type="dxa"/>
          </w:tcPr>
          <w:p w:rsidR="00C45B8D" w:rsidRDefault="008C5507">
            <w:pPr>
              <w:pStyle w:val="TableBodyText"/>
            </w:pPr>
            <w:r>
              <w:t>14.1</w:t>
            </w:r>
          </w:p>
        </w:tc>
        <w:tc>
          <w:tcPr>
            <w:tcW w:w="3266" w:type="dxa"/>
          </w:tcPr>
          <w:p w:rsidR="00C45B8D" w:rsidRDefault="008C5507">
            <w:pPr>
              <w:pStyle w:val="TableBodyText"/>
            </w:pPr>
            <w:r>
              <w:t>Yes</w:t>
            </w:r>
          </w:p>
        </w:tc>
        <w:tc>
          <w:tcPr>
            <w:tcW w:w="2938" w:type="dxa"/>
          </w:tcPr>
          <w:p w:rsidR="00C45B8D" w:rsidRDefault="008C5507">
            <w:pPr>
              <w:pStyle w:val="TableBodyText"/>
            </w:pPr>
            <w:r>
              <w:t>Yes</w:t>
            </w:r>
          </w:p>
        </w:tc>
      </w:tr>
      <w:tr w:rsidR="00C45B8D" w:rsidTr="00C45B8D">
        <w:tc>
          <w:tcPr>
            <w:tcW w:w="3271" w:type="dxa"/>
          </w:tcPr>
          <w:p w:rsidR="00C45B8D" w:rsidRDefault="008C5507">
            <w:pPr>
              <w:pStyle w:val="TableBodyText"/>
            </w:pPr>
            <w:r>
              <w:t>16.0</w:t>
            </w:r>
          </w:p>
        </w:tc>
        <w:tc>
          <w:tcPr>
            <w:tcW w:w="3266" w:type="dxa"/>
          </w:tcPr>
          <w:p w:rsidR="00C45B8D" w:rsidRDefault="008C5507">
            <w:pPr>
              <w:pStyle w:val="TableBodyText"/>
            </w:pPr>
            <w:r>
              <w:t>Yes</w:t>
            </w:r>
          </w:p>
        </w:tc>
        <w:tc>
          <w:tcPr>
            <w:tcW w:w="2938" w:type="dxa"/>
          </w:tcPr>
          <w:p w:rsidR="00C45B8D" w:rsidRDefault="008C5507">
            <w:pPr>
              <w:pStyle w:val="TableBodyText"/>
            </w:pPr>
            <w:r>
              <w:t>Yes</w:t>
            </w:r>
          </w:p>
        </w:tc>
      </w:tr>
      <w:tr w:rsidR="00C45B8D" w:rsidTr="00C45B8D">
        <w:tc>
          <w:tcPr>
            <w:tcW w:w="3271" w:type="dxa"/>
          </w:tcPr>
          <w:p w:rsidR="00C45B8D" w:rsidRDefault="008C5507">
            <w:pPr>
              <w:pStyle w:val="TableBodyText"/>
            </w:pPr>
            <w:r>
              <w:t>16.1</w:t>
            </w:r>
          </w:p>
        </w:tc>
        <w:tc>
          <w:tcPr>
            <w:tcW w:w="3266" w:type="dxa"/>
          </w:tcPr>
          <w:p w:rsidR="00C45B8D" w:rsidRDefault="008C5507">
            <w:pPr>
              <w:pStyle w:val="TableBodyText"/>
            </w:pPr>
            <w:r>
              <w:t>Yes</w:t>
            </w:r>
          </w:p>
        </w:tc>
        <w:tc>
          <w:tcPr>
            <w:tcW w:w="2938" w:type="dxa"/>
          </w:tcPr>
          <w:p w:rsidR="00C45B8D" w:rsidRDefault="008C5507">
            <w:pPr>
              <w:pStyle w:val="TableBodyText"/>
            </w:pPr>
            <w:r>
              <w:t>Yes</w:t>
            </w:r>
          </w:p>
        </w:tc>
      </w:tr>
    </w:tbl>
    <w:p w:rsidR="00C45B8D" w:rsidRDefault="00C45B8D"/>
    <w:p w:rsidR="00C45B8D" w:rsidRDefault="008C5507">
      <w:r>
        <w:t xml:space="preserve">The </w:t>
      </w:r>
      <w:r>
        <w:rPr>
          <w:b/>
        </w:rPr>
        <w:t>gal:Picture</w:t>
      </w:r>
      <w:r>
        <w:t xml:space="preserve"> element is supported as a parent of the </w:t>
      </w:r>
      <w:r>
        <w:rPr>
          <w:b/>
        </w:rPr>
        <w:t>Status</w:t>
      </w:r>
      <w:r>
        <w:t xml:space="preserve"> element only when protocol version 14.1, 16.0, or 16.1 is used.</w:t>
      </w:r>
    </w:p>
    <w:p w:rsidR="00C45B8D" w:rsidRDefault="008C5507">
      <w:pPr>
        <w:pStyle w:val="Heading5"/>
      </w:pPr>
      <w:bookmarkStart w:id="914" w:name="section_dc4a979b86254901ba0d15904a8eb99c"/>
      <w:bookmarkStart w:id="915" w:name="_Toc476026334"/>
      <w:r>
        <w:t>Status (SendMail)</w:t>
      </w:r>
      <w:bookmarkEnd w:id="914"/>
      <w:bookmarkEnd w:id="915"/>
    </w:p>
    <w:p w:rsidR="00C45B8D" w:rsidRDefault="008C5507">
      <w:r>
        <w:t xml:space="preserve">The </w:t>
      </w:r>
      <w:r>
        <w:rPr>
          <w:b/>
        </w:rPr>
        <w:t>Status</w:t>
      </w:r>
      <w:r>
        <w:t xml:space="preserve"> element is an optional child element of the </w:t>
      </w:r>
      <w:r>
        <w:rPr>
          <w:b/>
        </w:rPr>
        <w:t>SendMail</w:t>
      </w:r>
      <w:r>
        <w:t xml:space="preserve"> element in </w:t>
      </w:r>
      <w:r>
        <w:rPr>
          <w:b/>
        </w:rPr>
        <w:t xml:space="preserve">SendMail </w:t>
      </w:r>
      <w:r>
        <w:t xml:space="preserve">command responses that indicates the reason for the failure of a </w:t>
      </w:r>
      <w:r>
        <w:rPr>
          <w:b/>
        </w:rPr>
        <w:t>SendMail</w:t>
      </w:r>
      <w:r>
        <w:t xml:space="preserve"> command request</w:t>
      </w:r>
      <w:r>
        <w:t xml:space="preserve"> (section </w:t>
      </w:r>
      <w:hyperlink w:anchor="Section_172db9ec350f4bb194b10526f976ed5e" w:history="1">
        <w:r>
          <w:rPr>
            <w:rStyle w:val="Hyperlink"/>
          </w:rPr>
          <w:t>2.2.1.17</w:t>
        </w:r>
      </w:hyperlink>
      <w:r>
        <w:t>).</w:t>
      </w:r>
    </w:p>
    <w:p w:rsidR="00C45B8D" w:rsidRDefault="008C5507">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399"/>
        <w:gridCol w:w="2000"/>
        <w:gridCol w:w="1350"/>
        <w:gridCol w:w="2309"/>
        <w:gridCol w:w="141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SendMail </w:t>
            </w:r>
            <w:r>
              <w:t>command response</w:t>
            </w:r>
          </w:p>
        </w:tc>
        <w:tc>
          <w:tcPr>
            <w:tcW w:w="0" w:type="auto"/>
          </w:tcPr>
          <w:p w:rsidR="00C45B8D" w:rsidRDefault="008C5507">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74" w:anchor="Section_dcfe20e1cb36457f8c7be5c61351f7d3">
              <w:r>
                <w:rPr>
                  <w:rStyle w:val="Hyperlink"/>
                </w:rPr>
                <w:t>[MS-ASDTYPE]</w:t>
              </w:r>
            </w:hyperlink>
            <w:r>
              <w:t xml:space="preserve"> section 2.6)</w:t>
            </w:r>
          </w:p>
        </w:tc>
        <w:tc>
          <w:tcPr>
            <w:tcW w:w="0" w:type="auto"/>
          </w:tcPr>
          <w:p w:rsidR="00C45B8D" w:rsidRDefault="008C5507">
            <w:pPr>
              <w:pStyle w:val="TableBodyText"/>
            </w:pPr>
            <w:r>
              <w:t>0...1 (optional)</w:t>
            </w:r>
          </w:p>
        </w:tc>
      </w:tr>
    </w:tbl>
    <w:p w:rsidR="00C45B8D" w:rsidRDefault="008C5507">
      <w:r>
        <w:lastRenderedPageBreak/>
        <w:t>If the com</w:t>
      </w:r>
      <w:r>
        <w:t xml:space="preserve">mand succeeds, no XML body is returned in the response. If the command fails, the </w:t>
      </w:r>
      <w:r>
        <w:rPr>
          <w:b/>
        </w:rPr>
        <w:t>Status</w:t>
      </w:r>
      <w:r>
        <w:t xml:space="preserve"> element contains a code that indicates the type of failure.  Valid </w:t>
      </w:r>
      <w:r>
        <w:rPr>
          <w:b/>
        </w:rPr>
        <w:t>Status</w:t>
      </w:r>
      <w:r>
        <w:t xml:space="preserve"> values are listed in section </w:t>
      </w:r>
      <w:hyperlink w:anchor="Section_95cb9d7cd33d4b949366d59911c7a060" w:history="1">
        <w:r>
          <w:rPr>
            <w:rStyle w:val="Hyperlink"/>
          </w:rPr>
          <w:t>2.2.</w:t>
        </w:r>
        <w:r>
          <w:rPr>
            <w:rStyle w:val="Hyperlink"/>
          </w:rPr>
          <w:t>2</w:t>
        </w:r>
      </w:hyperlink>
      <w:r>
        <w: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16" w:name="section_edc5c50b7a4e44ed865c28f814af41c6"/>
      <w:bookmarkStart w:id="917" w:name="_Toc476026335"/>
      <w:r>
        <w:t>Status (Settings)</w:t>
      </w:r>
      <w:bookmarkEnd w:id="916"/>
      <w:bookmarkEnd w:id="917"/>
    </w:p>
    <w:p w:rsidR="00C45B8D" w:rsidRDefault="008C5507">
      <w:r>
        <w:t xml:space="preserve">The </w:t>
      </w:r>
      <w:r>
        <w:rPr>
          <w:b/>
        </w:rPr>
        <w:t>Status</w:t>
      </w:r>
      <w:r>
        <w:t xml:space="preserve"> element is a required child element of the </w:t>
      </w:r>
      <w:r>
        <w:rPr>
          <w:b/>
        </w:rPr>
        <w:t>Settings</w:t>
      </w:r>
      <w:r>
        <w:t xml:space="preserve"> element, the </w:t>
      </w:r>
      <w:r>
        <w:rPr>
          <w:b/>
        </w:rPr>
        <w:t>RightsManagementInformation</w:t>
      </w:r>
      <w:r>
        <w:t xml:space="preserve"> element, the </w:t>
      </w:r>
      <w:r>
        <w:rPr>
          <w:b/>
        </w:rPr>
        <w:t>Oof</w:t>
      </w:r>
      <w:r>
        <w:t xml:space="preserve"> element, the </w:t>
      </w:r>
      <w:r>
        <w:rPr>
          <w:b/>
        </w:rPr>
        <w:t>DevicePassword</w:t>
      </w:r>
      <w:r>
        <w:t xml:space="preserve"> element, the </w:t>
      </w:r>
      <w:r>
        <w:rPr>
          <w:b/>
        </w:rPr>
        <w:t>DeviceInformation</w:t>
      </w:r>
      <w:r>
        <w:t xml:space="preserve"> element, and the </w:t>
      </w:r>
      <w:r>
        <w:rPr>
          <w:b/>
        </w:rPr>
        <w:t>UserInformation</w:t>
      </w:r>
      <w:r>
        <w:t xml:space="preserve"> element in </w:t>
      </w:r>
      <w:r>
        <w:rPr>
          <w:b/>
        </w:rPr>
        <w:t>Settings</w:t>
      </w:r>
      <w:r>
        <w:t xml:space="preserve"> command responses. It contains a code that indicates either the overall success or failure of the </w:t>
      </w:r>
      <w:r>
        <w:rPr>
          <w:b/>
        </w:rPr>
        <w:t>Settings</w:t>
      </w:r>
      <w:r>
        <w:t xml:space="preserve"> command request (section </w:t>
      </w:r>
      <w:hyperlink w:anchor="Section_b5a1ed99a7ac4d0baacb40ac792d0a91" w:history="1">
        <w:r>
          <w:rPr>
            <w:rStyle w:val="Hyperlink"/>
          </w:rPr>
          <w:t>2.2.1.18</w:t>
        </w:r>
      </w:hyperlink>
      <w:r>
        <w:t xml:space="preserve">) or the success or failure of a </w:t>
      </w:r>
      <w:r>
        <w:rPr>
          <w:b/>
        </w:rPr>
        <w:t>Get</w:t>
      </w:r>
      <w:r>
        <w:t xml:space="preserve"> (section </w:t>
      </w:r>
      <w:hyperlink w:anchor="Section_c005d3d1217c45c3afe5d7562cd8345a" w:history="1">
        <w:r>
          <w:rPr>
            <w:rStyle w:val="Hyperlink"/>
          </w:rPr>
          <w:t>2.2.3.83</w:t>
        </w:r>
      </w:hyperlink>
      <w:r>
        <w:t xml:space="preserve">) or </w:t>
      </w:r>
      <w:r>
        <w:rPr>
          <w:b/>
        </w:rPr>
        <w:t>Set</w:t>
      </w:r>
      <w:r>
        <w:t xml:space="preserve"> (section </w:t>
      </w:r>
      <w:hyperlink w:anchor="Section_bde5614905d34a619d790a73c80fe393" w:history="1">
        <w:r>
          <w:rPr>
            <w:rStyle w:val="Hyperlink"/>
          </w:rPr>
          <w:t>2.2.3.167</w:t>
        </w:r>
      </w:hyperlink>
      <w:r>
        <w:t xml:space="preserve">) operation. </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076"/>
        <w:gridCol w:w="3442"/>
        <w:gridCol w:w="1178"/>
        <w:gridCol w:w="1571"/>
        <w:gridCol w:w="120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w:t>
            </w:r>
            <w:r>
              <w:t>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command response</w:t>
            </w:r>
          </w:p>
        </w:tc>
        <w:tc>
          <w:tcPr>
            <w:tcW w:w="0" w:type="auto"/>
          </w:tcPr>
          <w:p w:rsidR="00C45B8D" w:rsidRDefault="008C5507">
            <w:pPr>
              <w:pStyle w:val="TableBodyText"/>
            </w:pPr>
            <w:r>
              <w:rPr>
                <w:b/>
              </w:rPr>
              <w:t>Settings</w:t>
            </w:r>
            <w:r>
              <w:t xml:space="preserve"> (section </w:t>
            </w:r>
            <w:hyperlink w:anchor="Section_8ce09171210b40ab8b30d893587066cc" w:history="1">
              <w:r>
                <w:rPr>
                  <w:rStyle w:val="Hyperlink"/>
                </w:rPr>
                <w:t>2.2.3.168.2</w:t>
              </w:r>
            </w:hyperlink>
            <w:r>
              <w:t>)</w:t>
            </w:r>
          </w:p>
          <w:p w:rsidR="00C45B8D" w:rsidRDefault="008C5507">
            <w:pPr>
              <w:pStyle w:val="TableBodyText"/>
            </w:pPr>
            <w:r>
              <w:rPr>
                <w:b/>
              </w:rPr>
              <w:t>RightsManagementInformation</w:t>
            </w:r>
            <w:r>
              <w:t xml:space="preserve"> (section </w:t>
            </w:r>
            <w:hyperlink w:anchor="Section_e3f11ed9c80b48f78b81a7fe4719f288" w:history="1">
              <w:r>
                <w:rPr>
                  <w:rStyle w:val="Hyperlink"/>
                </w:rPr>
                <w:t>2.2.3.156</w:t>
              </w:r>
            </w:hyperlink>
            <w:r>
              <w:t>)</w:t>
            </w:r>
          </w:p>
          <w:p w:rsidR="00C45B8D" w:rsidRDefault="008C5507">
            <w:pPr>
              <w:pStyle w:val="TableBodyText"/>
            </w:pPr>
            <w:r>
              <w:rPr>
                <w:b/>
              </w:rPr>
              <w:t>Oof</w:t>
            </w:r>
            <w:r>
              <w:t xml:space="preserve"> (section </w:t>
            </w:r>
            <w:hyperlink w:anchor="Section_30eaf13318c54c218b977984b52aa9d4" w:history="1">
              <w:r>
                <w:rPr>
                  <w:rStyle w:val="Hyperlink"/>
                </w:rPr>
                <w:t>2.2.3.122</w:t>
              </w:r>
            </w:hyperlink>
            <w:r>
              <w:t>)</w:t>
            </w:r>
          </w:p>
          <w:p w:rsidR="00C45B8D" w:rsidRDefault="008C5507">
            <w:pPr>
              <w:pStyle w:val="TableBodyText"/>
            </w:pPr>
            <w:r>
              <w:rPr>
                <w:b/>
              </w:rPr>
              <w:t>DevicePassword</w:t>
            </w:r>
            <w:r>
              <w:t xml:space="preserve"> (section </w:t>
            </w:r>
            <w:hyperlink w:anchor="Section_eb5b520cb4c84aa4850c11e00be30400" w:history="1">
              <w:r>
                <w:rPr>
                  <w:rStyle w:val="Hyperlink"/>
                </w:rPr>
                <w:t>2.2.3.46</w:t>
              </w:r>
            </w:hyperlink>
            <w:r>
              <w:t>)</w:t>
            </w:r>
          </w:p>
          <w:p w:rsidR="00C45B8D" w:rsidRDefault="008C5507">
            <w:pPr>
              <w:pStyle w:val="TableBodyText"/>
            </w:pPr>
            <w:r>
              <w:rPr>
                <w:b/>
              </w:rPr>
              <w:t>DeviceInformation</w:t>
            </w:r>
            <w:r>
              <w:t xml:space="preserve"> (section </w:t>
            </w:r>
            <w:hyperlink w:anchor="Section_1b497373c0a84db3aa531442c88fd730" w:history="1">
              <w:r>
                <w:rPr>
                  <w:rStyle w:val="Hyperlink"/>
                </w:rPr>
                <w:t>2.2.3.45</w:t>
              </w:r>
            </w:hyperlink>
            <w:r>
              <w:t>)</w:t>
            </w:r>
          </w:p>
          <w:p w:rsidR="00C45B8D" w:rsidRDefault="008C5507">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76" w:anchor="Section_dcfe20e1cb36457f8c7be5c61351f7d3">
              <w:r>
                <w:rPr>
                  <w:rStyle w:val="Hyperlink"/>
                </w:rPr>
                <w:t>[MS-ASDTYPE]</w:t>
              </w:r>
            </w:hyperlink>
            <w:r>
              <w:t xml:space="preserve"> section 2.6)</w:t>
            </w:r>
          </w:p>
        </w:tc>
        <w:tc>
          <w:tcPr>
            <w:tcW w:w="0" w:type="auto"/>
          </w:tcPr>
          <w:p w:rsidR="00C45B8D" w:rsidRDefault="008C5507">
            <w:pPr>
              <w:pStyle w:val="TableBodyText"/>
            </w:pPr>
            <w:r>
              <w:t>1...1 (required)</w:t>
            </w:r>
          </w:p>
          <w:p w:rsidR="00C45B8D" w:rsidRDefault="00C45B8D">
            <w:pPr>
              <w:pStyle w:val="TableBodyText"/>
            </w:pPr>
          </w:p>
        </w:tc>
      </w:tr>
    </w:tbl>
    <w:p w:rsidR="00C45B8D" w:rsidRDefault="008C5507">
      <w:r>
        <w:t xml:space="preserve">As a child element of the </w:t>
      </w:r>
      <w:r>
        <w:rPr>
          <w:b/>
        </w:rPr>
        <w:t>Settings</w:t>
      </w:r>
      <w:r>
        <w:t xml:space="preserve"> element in the </w:t>
      </w:r>
      <w:r>
        <w:rPr>
          <w:b/>
        </w:rPr>
        <w:t xml:space="preserve">Settings </w:t>
      </w:r>
      <w:r>
        <w:t xml:space="preserve">command response, the </w:t>
      </w:r>
      <w:r>
        <w:rPr>
          <w:b/>
        </w:rPr>
        <w:t>Status</w:t>
      </w:r>
      <w:r>
        <w:t xml:space="preserve"> element indicates the overall success or fa</w:t>
      </w:r>
      <w:r>
        <w:t xml:space="preserve">ilure of the </w:t>
      </w:r>
      <w:r>
        <w:rPr>
          <w:b/>
        </w:rPr>
        <w:t xml:space="preserve">Settings </w:t>
      </w:r>
      <w:r>
        <w:t xml:space="preserve">command request. The following table lists the valid values for the </w:t>
      </w:r>
      <w:r>
        <w:rPr>
          <w:b/>
        </w:rPr>
        <w:t>Status</w:t>
      </w:r>
      <w:r>
        <w:t xml:space="preserve"> element as the child element of the </w:t>
      </w:r>
      <w:r>
        <w:rPr>
          <w:b/>
        </w:rPr>
        <w:t>Settings</w:t>
      </w:r>
      <w:r>
        <w:t xml:space="preserve"> element in the </w:t>
      </w:r>
      <w:r>
        <w:rPr>
          <w:b/>
        </w:rPr>
        <w:t>Settings</w:t>
      </w:r>
      <w:r>
        <w:t xml:space="preserve"> command response.</w:t>
      </w:r>
    </w:p>
    <w:tbl>
      <w:tblPr>
        <w:tblStyle w:val="Table-ShadedHeader"/>
        <w:tblW w:w="0" w:type="auto"/>
        <w:tblLook w:val="04A0" w:firstRow="1" w:lastRow="0" w:firstColumn="1" w:lastColumn="0" w:noHBand="0" w:noVBand="1"/>
      </w:tblPr>
      <w:tblGrid>
        <w:gridCol w:w="734"/>
        <w:gridCol w:w="199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Protocol error.</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Access denied.</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Server</w:t>
            </w:r>
            <w:r>
              <w:t xml:space="preserve"> unavailable.</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Invalid arguments.</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Conflicting arguments</w:t>
            </w:r>
          </w:p>
        </w:tc>
      </w:tr>
      <w:tr w:rsidR="00C45B8D" w:rsidTr="00C45B8D">
        <w:tc>
          <w:tcPr>
            <w:tcW w:w="0" w:type="auto"/>
          </w:tcPr>
          <w:p w:rsidR="00C45B8D" w:rsidRDefault="008C5507">
            <w:pPr>
              <w:pStyle w:val="TableBodyText"/>
            </w:pPr>
            <w:r>
              <w:t>7</w:t>
            </w:r>
          </w:p>
        </w:tc>
        <w:tc>
          <w:tcPr>
            <w:tcW w:w="0" w:type="auto"/>
          </w:tcPr>
          <w:p w:rsidR="00C45B8D" w:rsidRDefault="008C5507">
            <w:pPr>
              <w:pStyle w:val="TableBodyText"/>
            </w:pPr>
            <w:r>
              <w:t>Denied by policy</w:t>
            </w:r>
          </w:p>
        </w:tc>
      </w:tr>
    </w:tbl>
    <w:p w:rsidR="00C45B8D" w:rsidRDefault="008C5507">
      <w:r>
        <w:t>Error code values 100 to 255 are reserved for property-specific error codes and vary from property to property. Any status value that is not 1 is a failure.</w:t>
      </w:r>
    </w:p>
    <w:p w:rsidR="00C45B8D" w:rsidRDefault="008C5507">
      <w:r>
        <w:t>The following tab</w:t>
      </w:r>
      <w:r>
        <w:t xml:space="preserve">le lists the valid values for </w:t>
      </w:r>
      <w:r>
        <w:rPr>
          <w:b/>
        </w:rPr>
        <w:t>Status</w:t>
      </w:r>
      <w:r>
        <w:t xml:space="preserve"> in a </w:t>
      </w:r>
      <w:r>
        <w:rPr>
          <w:b/>
        </w:rPr>
        <w:t>Settings</w:t>
      </w:r>
      <w:r>
        <w:t xml:space="preserve"> command </w:t>
      </w:r>
      <w:r>
        <w:rPr>
          <w:b/>
        </w:rPr>
        <w:t>RightsManagementInformation</w:t>
      </w:r>
      <w:r>
        <w:t xml:space="preserve"> </w:t>
      </w:r>
      <w:r>
        <w:rPr>
          <w:b/>
        </w:rPr>
        <w:t>Get</w:t>
      </w:r>
      <w:r>
        <w:t xml:space="preserve"> operation, </w:t>
      </w:r>
      <w:r>
        <w:rPr>
          <w:b/>
        </w:rPr>
        <w:t>Oof</w:t>
      </w:r>
      <w:r>
        <w:t xml:space="preserve"> </w:t>
      </w:r>
      <w:r>
        <w:rPr>
          <w:b/>
        </w:rPr>
        <w:t>Get</w:t>
      </w:r>
      <w:r>
        <w:t xml:space="preserve"> operation, </w:t>
      </w:r>
      <w:r>
        <w:rPr>
          <w:b/>
        </w:rPr>
        <w:t>Oof</w:t>
      </w:r>
      <w:r>
        <w:t xml:space="preserve"> </w:t>
      </w:r>
      <w:r>
        <w:rPr>
          <w:b/>
        </w:rPr>
        <w:t>Set</w:t>
      </w:r>
      <w:r>
        <w:t xml:space="preserve"> operation, </w:t>
      </w:r>
      <w:r>
        <w:rPr>
          <w:b/>
        </w:rPr>
        <w:t>DeviceInformation</w:t>
      </w:r>
      <w:r>
        <w:t xml:space="preserve"> </w:t>
      </w:r>
      <w:r>
        <w:rPr>
          <w:b/>
        </w:rPr>
        <w:t>Set</w:t>
      </w:r>
      <w:r>
        <w:t xml:space="preserve"> operation, or </w:t>
      </w:r>
      <w:r>
        <w:rPr>
          <w:b/>
        </w:rPr>
        <w:t>UserInformation</w:t>
      </w:r>
      <w:r>
        <w:t xml:space="preserve"> </w:t>
      </w:r>
      <w:r>
        <w:rPr>
          <w:b/>
        </w:rPr>
        <w:t>Get</w:t>
      </w:r>
      <w:r>
        <w:t xml:space="preserve"> operation.</w:t>
      </w:r>
    </w:p>
    <w:tbl>
      <w:tblPr>
        <w:tblStyle w:val="Table-ShadedHeader"/>
        <w:tblW w:w="0" w:type="auto"/>
        <w:tblLook w:val="04A0" w:firstRow="1" w:lastRow="0" w:firstColumn="1" w:lastColumn="0" w:noHBand="0" w:noVBand="1"/>
      </w:tblPr>
      <w:tblGrid>
        <w:gridCol w:w="734"/>
        <w:gridCol w:w="455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 xml:space="preserve">Protocol error. The </w:t>
            </w:r>
            <w:r>
              <w:t>XML code is formatted incorrectly.</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Invalid arguments.</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Conflicting arguments.</w:t>
            </w:r>
          </w:p>
        </w:tc>
      </w:tr>
    </w:tbl>
    <w:p w:rsidR="00C45B8D" w:rsidRDefault="008C5507">
      <w:r>
        <w:t xml:space="preserve">For a </w:t>
      </w:r>
      <w:r>
        <w:rPr>
          <w:b/>
        </w:rPr>
        <w:t xml:space="preserve">Settings </w:t>
      </w:r>
      <w:r>
        <w:t xml:space="preserve">command </w:t>
      </w:r>
      <w:r>
        <w:rPr>
          <w:b/>
        </w:rPr>
        <w:t>Oof</w:t>
      </w:r>
      <w:r>
        <w:t xml:space="preserve"> </w:t>
      </w:r>
      <w:r>
        <w:rPr>
          <w:b/>
        </w:rPr>
        <w:t>Set</w:t>
      </w:r>
      <w:r>
        <w:t xml:space="preserve"> operation, if </w:t>
      </w:r>
      <w:r>
        <w:rPr>
          <w:b/>
        </w:rPr>
        <w:t>Oof</w:t>
      </w:r>
      <w:r>
        <w:t xml:space="preserve"> nodes </w:t>
      </w:r>
      <w:r>
        <w:rPr>
          <w:b/>
        </w:rPr>
        <w:t>AppliesToExternalKnown</w:t>
      </w:r>
      <w:r>
        <w:t xml:space="preserve"> (section </w:t>
      </w:r>
      <w:hyperlink w:anchor="Section_d4f12d238c9e464997e872ed20108249" w:history="1">
        <w:r>
          <w:rPr>
            <w:rStyle w:val="Hyperlink"/>
          </w:rPr>
          <w:t>2.2.3.12</w:t>
        </w:r>
      </w:hyperlink>
      <w:r>
        <w:t xml:space="preserve">) or </w:t>
      </w:r>
      <w:r>
        <w:rPr>
          <w:b/>
        </w:rPr>
        <w:t>AppliesToExternalUnknown</w:t>
      </w:r>
      <w:r>
        <w:t xml:space="preserve"> (section </w:t>
      </w:r>
      <w:hyperlink w:anchor="Section_bc70d8b9e0564d5eaaa8bc30bf441b28" w:history="1">
        <w:r>
          <w:rPr>
            <w:rStyle w:val="Hyperlink"/>
          </w:rPr>
          <w:t>2.2.3.13</w:t>
        </w:r>
      </w:hyperlink>
      <w:r>
        <w:t xml:space="preserve">) are not allowed and are disabled by the administrator but are sent by the client in the </w:t>
      </w:r>
      <w:r>
        <w:rPr>
          <w:b/>
        </w:rPr>
        <w:t xml:space="preserve">Settings </w:t>
      </w:r>
      <w:r>
        <w:t xml:space="preserve">command </w:t>
      </w:r>
      <w:r>
        <w:rPr>
          <w:b/>
        </w:rPr>
        <w:t>Set</w:t>
      </w:r>
      <w:r>
        <w:t xml:space="preserve"> operation request, the </w:t>
      </w:r>
      <w:r>
        <w:rPr>
          <w:b/>
        </w:rPr>
        <w:t xml:space="preserve">Settings </w:t>
      </w:r>
      <w:r>
        <w:t xml:space="preserve">command </w:t>
      </w:r>
      <w:r>
        <w:rPr>
          <w:b/>
        </w:rPr>
        <w:t>Set</w:t>
      </w:r>
      <w:r>
        <w:t xml:space="preserve"> operation response returns a successful </w:t>
      </w:r>
      <w:r>
        <w:rPr>
          <w:b/>
        </w:rPr>
        <w:t>Status</w:t>
      </w:r>
      <w:r>
        <w:t xml:space="preserve"> element value of 1 even though the user does not have access to these settings.</w:t>
      </w:r>
    </w:p>
    <w:p w:rsidR="00C45B8D" w:rsidRDefault="008C5507">
      <w:r>
        <w:t xml:space="preserve">The following table lists the values for </w:t>
      </w:r>
      <w:r>
        <w:rPr>
          <w:b/>
        </w:rPr>
        <w:t>Status</w:t>
      </w:r>
      <w:r>
        <w:t xml:space="preserve"> in a </w:t>
      </w:r>
      <w:r>
        <w:rPr>
          <w:b/>
        </w:rPr>
        <w:t>Settings</w:t>
      </w:r>
      <w:r>
        <w:t xml:space="preserve"> command </w:t>
      </w:r>
      <w:r>
        <w:rPr>
          <w:b/>
        </w:rPr>
        <w:t>DevicePassword</w:t>
      </w:r>
      <w:r>
        <w:t xml:space="preserve"> </w:t>
      </w:r>
      <w:r>
        <w:rPr>
          <w:b/>
        </w:rPr>
        <w:t>Set</w:t>
      </w:r>
      <w:r>
        <w:t xml:space="preserve"> response.</w:t>
      </w:r>
    </w:p>
    <w:tbl>
      <w:tblPr>
        <w:tblStyle w:val="Table-ShadedHeader"/>
        <w:tblW w:w="0" w:type="auto"/>
        <w:tblLook w:val="04A0" w:firstRow="1" w:lastRow="0" w:firstColumn="1" w:lastColumn="0" w:noHBand="0" w:noVBand="1"/>
      </w:tblPr>
      <w:tblGrid>
        <w:gridCol w:w="734"/>
        <w:gridCol w:w="733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Protocol error. The XML code is formatted incorrectly.</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Invalid arguments. The specified password is too long.</w:t>
            </w:r>
          </w:p>
        </w:tc>
      </w:tr>
      <w:tr w:rsidR="00C45B8D" w:rsidTr="00C45B8D">
        <w:tc>
          <w:tcPr>
            <w:tcW w:w="0" w:type="auto"/>
          </w:tcPr>
          <w:p w:rsidR="00C45B8D" w:rsidRDefault="008C5507">
            <w:pPr>
              <w:pStyle w:val="TableBodyText"/>
            </w:pPr>
            <w:r>
              <w:t>7</w:t>
            </w:r>
          </w:p>
        </w:tc>
        <w:tc>
          <w:tcPr>
            <w:tcW w:w="0" w:type="auto"/>
          </w:tcPr>
          <w:p w:rsidR="00C45B8D" w:rsidRDefault="008C5507">
            <w:pPr>
              <w:pStyle w:val="TableBodyText"/>
            </w:pPr>
            <w:r>
              <w:t>Denied by policy. The administrator has disabled password recovery in this deployment.</w:t>
            </w:r>
          </w:p>
        </w:tc>
      </w:tr>
    </w:tbl>
    <w:p w:rsidR="00C45B8D" w:rsidRDefault="008C5507">
      <w:r>
        <w:t xml:space="preserve">For </w:t>
      </w:r>
      <w:r>
        <w:rPr>
          <w:b/>
        </w:rPr>
        <w:t>Status</w:t>
      </w:r>
      <w:r>
        <w:t xml:space="preserve"> values common to all ActiveSync commands,</w:t>
      </w:r>
      <w:r>
        <w:t xml:space="preserve"> see section </w:t>
      </w:r>
      <w:hyperlink w:anchor="Section_95cb9d7cd33d4b949366d59911c7a060" w:history="1">
        <w:r>
          <w:rPr>
            <w:rStyle w:val="Hyperlink"/>
          </w:rPr>
          <w:t>2.2.2</w:t>
        </w:r>
      </w:hyperlink>
      <w:r>
        <w:t>.</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w:t>
      </w:r>
      <w:r>
        <w:t xml:space="preserve">SProtocolVersion header, as specified in </w:t>
      </w:r>
      <w:hyperlink r:id="rId7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745"/>
        <w:gridCol w:w="3286"/>
        <w:gridCol w:w="228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1745" w:type="dxa"/>
          </w:tcPr>
          <w:p w:rsidR="00C45B8D" w:rsidRDefault="008C5507">
            <w:pPr>
              <w:pStyle w:val="TableHeaderText"/>
            </w:pPr>
            <w:r>
              <w:lastRenderedPageBreak/>
              <w:t>Proto</w:t>
            </w:r>
            <w:r>
              <w:t>col version</w:t>
            </w:r>
          </w:p>
        </w:tc>
        <w:tc>
          <w:tcPr>
            <w:tcW w:w="3286" w:type="dxa"/>
          </w:tcPr>
          <w:p w:rsidR="00C45B8D" w:rsidRDefault="008C5507">
            <w:pPr>
              <w:pStyle w:val="TableHeaderText"/>
            </w:pPr>
            <w:r>
              <w:t>Element support, child of RightsManagementInformation</w:t>
            </w:r>
          </w:p>
        </w:tc>
        <w:tc>
          <w:tcPr>
            <w:tcW w:w="2287" w:type="dxa"/>
          </w:tcPr>
          <w:p w:rsidR="00C45B8D" w:rsidRDefault="008C5507">
            <w:pPr>
              <w:pStyle w:val="TableHeaderText"/>
            </w:pPr>
            <w:r>
              <w:t>Element support, child of other elements</w:t>
            </w:r>
          </w:p>
        </w:tc>
      </w:tr>
      <w:tr w:rsidR="00C45B8D" w:rsidTr="00C45B8D">
        <w:tc>
          <w:tcPr>
            <w:tcW w:w="1745" w:type="dxa"/>
          </w:tcPr>
          <w:p w:rsidR="00C45B8D" w:rsidRDefault="008C5507">
            <w:pPr>
              <w:pStyle w:val="TableBodyText"/>
            </w:pPr>
            <w:r>
              <w:t>2.5</w:t>
            </w:r>
          </w:p>
        </w:tc>
        <w:tc>
          <w:tcPr>
            <w:tcW w:w="3286" w:type="dxa"/>
          </w:tcPr>
          <w:p w:rsidR="00C45B8D" w:rsidRDefault="00C45B8D">
            <w:pPr>
              <w:pStyle w:val="TableBodyText"/>
            </w:pPr>
          </w:p>
        </w:tc>
        <w:tc>
          <w:tcPr>
            <w:tcW w:w="2287" w:type="dxa"/>
          </w:tcPr>
          <w:p w:rsidR="00C45B8D" w:rsidRDefault="00C45B8D">
            <w:pPr>
              <w:pStyle w:val="TableBodyText"/>
            </w:pPr>
          </w:p>
        </w:tc>
      </w:tr>
      <w:tr w:rsidR="00C45B8D" w:rsidTr="00C45B8D">
        <w:tc>
          <w:tcPr>
            <w:tcW w:w="1745" w:type="dxa"/>
          </w:tcPr>
          <w:p w:rsidR="00C45B8D" w:rsidRDefault="008C5507">
            <w:pPr>
              <w:pStyle w:val="TableBodyText"/>
            </w:pPr>
            <w:r>
              <w:t>12.0</w:t>
            </w:r>
          </w:p>
        </w:tc>
        <w:tc>
          <w:tcPr>
            <w:tcW w:w="3286" w:type="dxa"/>
          </w:tcPr>
          <w:p w:rsidR="00C45B8D" w:rsidRDefault="00C45B8D">
            <w:pPr>
              <w:pStyle w:val="TableBodyText"/>
            </w:pPr>
          </w:p>
        </w:tc>
        <w:tc>
          <w:tcPr>
            <w:tcW w:w="2287" w:type="dxa"/>
          </w:tcPr>
          <w:p w:rsidR="00C45B8D" w:rsidRDefault="008C5507">
            <w:pPr>
              <w:pStyle w:val="TableBodyText"/>
            </w:pPr>
            <w:r>
              <w:t>Yes</w:t>
            </w:r>
          </w:p>
        </w:tc>
      </w:tr>
      <w:tr w:rsidR="00C45B8D" w:rsidTr="00C45B8D">
        <w:tc>
          <w:tcPr>
            <w:tcW w:w="1745" w:type="dxa"/>
          </w:tcPr>
          <w:p w:rsidR="00C45B8D" w:rsidRDefault="008C5507">
            <w:pPr>
              <w:pStyle w:val="TableBodyText"/>
            </w:pPr>
            <w:r>
              <w:t>12.1</w:t>
            </w:r>
          </w:p>
        </w:tc>
        <w:tc>
          <w:tcPr>
            <w:tcW w:w="3286" w:type="dxa"/>
          </w:tcPr>
          <w:p w:rsidR="00C45B8D" w:rsidRDefault="00C45B8D">
            <w:pPr>
              <w:pStyle w:val="TableBodyText"/>
            </w:pPr>
          </w:p>
        </w:tc>
        <w:tc>
          <w:tcPr>
            <w:tcW w:w="2287" w:type="dxa"/>
          </w:tcPr>
          <w:p w:rsidR="00C45B8D" w:rsidRDefault="008C5507">
            <w:pPr>
              <w:pStyle w:val="TableBodyText"/>
            </w:pPr>
            <w:r>
              <w:t>Yes</w:t>
            </w:r>
          </w:p>
        </w:tc>
      </w:tr>
      <w:tr w:rsidR="00C45B8D" w:rsidTr="00C45B8D">
        <w:tc>
          <w:tcPr>
            <w:tcW w:w="1745" w:type="dxa"/>
          </w:tcPr>
          <w:p w:rsidR="00C45B8D" w:rsidRDefault="008C5507">
            <w:pPr>
              <w:pStyle w:val="TableBodyText"/>
            </w:pPr>
            <w:r>
              <w:t>14.0</w:t>
            </w:r>
          </w:p>
        </w:tc>
        <w:tc>
          <w:tcPr>
            <w:tcW w:w="3286" w:type="dxa"/>
          </w:tcPr>
          <w:p w:rsidR="00C45B8D" w:rsidRDefault="00C45B8D">
            <w:pPr>
              <w:pStyle w:val="TableBodyText"/>
            </w:pPr>
          </w:p>
        </w:tc>
        <w:tc>
          <w:tcPr>
            <w:tcW w:w="2287" w:type="dxa"/>
          </w:tcPr>
          <w:p w:rsidR="00C45B8D" w:rsidRDefault="008C5507">
            <w:pPr>
              <w:pStyle w:val="TableBodyText"/>
            </w:pPr>
            <w:r>
              <w:t>Yes</w:t>
            </w:r>
          </w:p>
        </w:tc>
      </w:tr>
      <w:tr w:rsidR="00C45B8D" w:rsidTr="00C45B8D">
        <w:tc>
          <w:tcPr>
            <w:tcW w:w="1745" w:type="dxa"/>
          </w:tcPr>
          <w:p w:rsidR="00C45B8D" w:rsidRDefault="008C5507">
            <w:pPr>
              <w:pStyle w:val="TableBodyText"/>
            </w:pPr>
            <w:r>
              <w:t>14.1</w:t>
            </w:r>
          </w:p>
        </w:tc>
        <w:tc>
          <w:tcPr>
            <w:tcW w:w="3286" w:type="dxa"/>
          </w:tcPr>
          <w:p w:rsidR="00C45B8D" w:rsidRDefault="008C5507">
            <w:pPr>
              <w:pStyle w:val="TableBodyText"/>
            </w:pPr>
            <w:r>
              <w:t>Yes</w:t>
            </w:r>
          </w:p>
        </w:tc>
        <w:tc>
          <w:tcPr>
            <w:tcW w:w="2287" w:type="dxa"/>
          </w:tcPr>
          <w:p w:rsidR="00C45B8D" w:rsidRDefault="008C5507">
            <w:pPr>
              <w:pStyle w:val="TableBodyText"/>
            </w:pPr>
            <w:r>
              <w:t>Yes</w:t>
            </w:r>
          </w:p>
        </w:tc>
      </w:tr>
      <w:tr w:rsidR="00C45B8D" w:rsidTr="00C45B8D">
        <w:tc>
          <w:tcPr>
            <w:tcW w:w="1745" w:type="dxa"/>
          </w:tcPr>
          <w:p w:rsidR="00C45B8D" w:rsidRDefault="008C5507">
            <w:pPr>
              <w:pStyle w:val="TableBodyText"/>
            </w:pPr>
            <w:r>
              <w:t>16.0</w:t>
            </w:r>
          </w:p>
        </w:tc>
        <w:tc>
          <w:tcPr>
            <w:tcW w:w="3286" w:type="dxa"/>
          </w:tcPr>
          <w:p w:rsidR="00C45B8D" w:rsidRDefault="008C5507">
            <w:pPr>
              <w:pStyle w:val="TableBodyText"/>
            </w:pPr>
            <w:r>
              <w:t>Yes</w:t>
            </w:r>
          </w:p>
        </w:tc>
        <w:tc>
          <w:tcPr>
            <w:tcW w:w="2287" w:type="dxa"/>
          </w:tcPr>
          <w:p w:rsidR="00C45B8D" w:rsidRDefault="008C5507">
            <w:pPr>
              <w:pStyle w:val="TableBodyText"/>
            </w:pPr>
            <w:r>
              <w:t>Yes</w:t>
            </w:r>
          </w:p>
        </w:tc>
      </w:tr>
      <w:tr w:rsidR="00C45B8D" w:rsidTr="00C45B8D">
        <w:tc>
          <w:tcPr>
            <w:tcW w:w="1745" w:type="dxa"/>
          </w:tcPr>
          <w:p w:rsidR="00C45B8D" w:rsidRDefault="008C5507">
            <w:pPr>
              <w:pStyle w:val="TableBodyText"/>
            </w:pPr>
            <w:r>
              <w:t>16.1</w:t>
            </w:r>
          </w:p>
        </w:tc>
        <w:tc>
          <w:tcPr>
            <w:tcW w:w="3286" w:type="dxa"/>
          </w:tcPr>
          <w:p w:rsidR="00C45B8D" w:rsidRDefault="008C5507">
            <w:pPr>
              <w:pStyle w:val="TableBodyText"/>
            </w:pPr>
            <w:r>
              <w:t>Yes</w:t>
            </w:r>
          </w:p>
        </w:tc>
        <w:tc>
          <w:tcPr>
            <w:tcW w:w="2287" w:type="dxa"/>
          </w:tcPr>
          <w:p w:rsidR="00C45B8D" w:rsidRDefault="008C5507">
            <w:pPr>
              <w:pStyle w:val="TableBodyText"/>
            </w:pPr>
            <w:r>
              <w:t>Yes</w:t>
            </w:r>
          </w:p>
        </w:tc>
      </w:tr>
    </w:tbl>
    <w:p w:rsidR="00C45B8D" w:rsidRDefault="00C45B8D"/>
    <w:p w:rsidR="00C45B8D" w:rsidRDefault="008C5507">
      <w:r>
        <w:t xml:space="preserve">The following elements are supported as a parent element of the </w:t>
      </w:r>
      <w:r>
        <w:rPr>
          <w:b/>
        </w:rPr>
        <w:t>Status</w:t>
      </w:r>
      <w:r>
        <w:t xml:space="preserve"> element when protocol version 12.0, 12.1, 14.0, 14.1, 16.0, or 16.1 is used.</w:t>
      </w:r>
    </w:p>
    <w:p w:rsidR="00C45B8D" w:rsidRDefault="008C5507">
      <w:pPr>
        <w:pStyle w:val="ListParagraph"/>
        <w:numPr>
          <w:ilvl w:val="0"/>
          <w:numId w:val="102"/>
        </w:numPr>
      </w:pPr>
      <w:r>
        <w:rPr>
          <w:b/>
        </w:rPr>
        <w:t>Settings</w:t>
      </w:r>
      <w:r>
        <w:t xml:space="preserve"> </w:t>
      </w:r>
    </w:p>
    <w:p w:rsidR="00C45B8D" w:rsidRDefault="008C5507">
      <w:pPr>
        <w:pStyle w:val="ListParagraph"/>
        <w:numPr>
          <w:ilvl w:val="0"/>
          <w:numId w:val="102"/>
        </w:numPr>
      </w:pPr>
      <w:r>
        <w:rPr>
          <w:b/>
        </w:rPr>
        <w:t>Oof</w:t>
      </w:r>
      <w:r>
        <w:t xml:space="preserve"> </w:t>
      </w:r>
    </w:p>
    <w:p w:rsidR="00C45B8D" w:rsidRDefault="008C5507">
      <w:pPr>
        <w:pStyle w:val="ListParagraph"/>
        <w:numPr>
          <w:ilvl w:val="0"/>
          <w:numId w:val="102"/>
        </w:numPr>
      </w:pPr>
      <w:r>
        <w:rPr>
          <w:b/>
        </w:rPr>
        <w:t>DevicePassword</w:t>
      </w:r>
      <w:r>
        <w:t xml:space="preserve"> </w:t>
      </w:r>
    </w:p>
    <w:p w:rsidR="00C45B8D" w:rsidRDefault="008C5507">
      <w:pPr>
        <w:pStyle w:val="ListParagraph"/>
        <w:numPr>
          <w:ilvl w:val="0"/>
          <w:numId w:val="102"/>
        </w:numPr>
      </w:pPr>
      <w:r>
        <w:rPr>
          <w:b/>
        </w:rPr>
        <w:t>DeviceInformation</w:t>
      </w:r>
      <w:r>
        <w:t xml:space="preserve"> </w:t>
      </w:r>
    </w:p>
    <w:p w:rsidR="00C45B8D" w:rsidRDefault="008C5507">
      <w:pPr>
        <w:pStyle w:val="ListParagraph"/>
        <w:numPr>
          <w:ilvl w:val="0"/>
          <w:numId w:val="102"/>
        </w:numPr>
      </w:pPr>
      <w:r>
        <w:rPr>
          <w:b/>
        </w:rPr>
        <w:t>UserInformation</w:t>
      </w:r>
      <w:r>
        <w:t xml:space="preserve"> </w:t>
      </w:r>
    </w:p>
    <w:p w:rsidR="00C45B8D" w:rsidRDefault="008C5507">
      <w:r>
        <w:t xml:space="preserve">The </w:t>
      </w:r>
      <w:r>
        <w:rPr>
          <w:b/>
        </w:rPr>
        <w:t>RightsManagementInformation</w:t>
      </w:r>
      <w:r>
        <w:t xml:space="preserve"> element is supported as a parent of the </w:t>
      </w:r>
      <w:r>
        <w:rPr>
          <w:b/>
        </w:rPr>
        <w:t>Status</w:t>
      </w:r>
      <w:r>
        <w:t xml:space="preserve"> element only when protocol</w:t>
      </w:r>
      <w:r>
        <w:t xml:space="preserve"> version 14.1, 16.0, or 16.1 is used.</w:t>
      </w:r>
    </w:p>
    <w:p w:rsidR="00C45B8D" w:rsidRDefault="008C5507">
      <w:pPr>
        <w:pStyle w:val="Heading5"/>
      </w:pPr>
      <w:bookmarkStart w:id="918" w:name="section_841e814bd9ec418cbdaf920f6fdfea6d"/>
      <w:bookmarkStart w:id="919" w:name="_Toc476026336"/>
      <w:r>
        <w:t>Status (SmartForward and SmartReply)</w:t>
      </w:r>
      <w:bookmarkEnd w:id="918"/>
      <w:bookmarkEnd w:id="919"/>
    </w:p>
    <w:p w:rsidR="00C45B8D" w:rsidRDefault="008C5507">
      <w:r>
        <w:t xml:space="preserve">The </w:t>
      </w:r>
      <w:r>
        <w:rPr>
          <w:b/>
        </w:rPr>
        <w:t>Status</w:t>
      </w:r>
      <w:r>
        <w:t xml:space="preserve"> element is an optional child element of the </w:t>
      </w:r>
      <w:r>
        <w:rPr>
          <w:b/>
        </w:rPr>
        <w:t xml:space="preserve">SmartForward </w:t>
      </w:r>
      <w:r>
        <w:t xml:space="preserve">element in </w:t>
      </w:r>
      <w:r>
        <w:rPr>
          <w:b/>
        </w:rPr>
        <w:t xml:space="preserve">SmartForward </w:t>
      </w:r>
      <w:r>
        <w:t xml:space="preserve">command responses and an optional child element of the </w:t>
      </w:r>
      <w:r>
        <w:rPr>
          <w:b/>
        </w:rPr>
        <w:t xml:space="preserve">SmartReply </w:t>
      </w:r>
      <w:r>
        <w:t xml:space="preserve">element in </w:t>
      </w:r>
      <w:r>
        <w:rPr>
          <w:b/>
        </w:rPr>
        <w:t xml:space="preserve">SmartReply </w:t>
      </w:r>
      <w:r>
        <w:t xml:space="preserve">command responses.  It indicates the reason for the failure of a </w:t>
      </w:r>
      <w:r>
        <w:rPr>
          <w:b/>
        </w:rPr>
        <w:t>SmartForward</w:t>
      </w:r>
      <w:r>
        <w:t xml:space="preserve"> command request (section </w:t>
      </w:r>
      <w:hyperlink w:anchor="Section_7dd31ff27b474968a6ed79ebbd3cceb8" w:history="1">
        <w:r>
          <w:rPr>
            <w:rStyle w:val="Hyperlink"/>
          </w:rPr>
          <w:t>2.2.1.19</w:t>
        </w:r>
      </w:hyperlink>
      <w:r>
        <w:t xml:space="preserve">) or </w:t>
      </w:r>
      <w:r>
        <w:rPr>
          <w:b/>
        </w:rPr>
        <w:t xml:space="preserve">SmartReply </w:t>
      </w:r>
      <w:r>
        <w:t xml:space="preserve">command request (section </w:t>
      </w:r>
      <w:hyperlink w:anchor="Section_419e4fc2d0cb419ea94ddf4b8da0c98f" w:history="1">
        <w:r>
          <w:rPr>
            <w:rStyle w:val="Hyperlink"/>
          </w:rPr>
          <w:t>2.2.1.20</w:t>
        </w:r>
      </w:hyperlink>
      <w:r>
        <w:t>).</w:t>
      </w:r>
    </w:p>
    <w:p w:rsidR="00C45B8D" w:rsidRDefault="008C5507">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466"/>
        <w:gridCol w:w="2289"/>
        <w:gridCol w:w="1296"/>
        <w:gridCol w:w="2079"/>
        <w:gridCol w:w="134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SmartForward </w:t>
            </w:r>
            <w:r>
              <w:t>command response</w:t>
            </w:r>
          </w:p>
        </w:tc>
        <w:tc>
          <w:tcPr>
            <w:tcW w:w="0" w:type="auto"/>
          </w:tcPr>
          <w:p w:rsidR="00C45B8D" w:rsidRDefault="008C5507">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78" w:anchor="Section_dcfe20e1cb36457f8c7be5c61351f7d3">
              <w:r>
                <w:rPr>
                  <w:rStyle w:val="Hyperlink"/>
                </w:rPr>
                <w:t>[MS-ASDTYPE]</w:t>
              </w:r>
            </w:hyperlink>
            <w:r>
              <w:t xml:space="preserve"> section 2.6)</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SmartReply </w:t>
            </w:r>
            <w:r>
              <w:t>command response</w:t>
            </w:r>
          </w:p>
        </w:tc>
        <w:tc>
          <w:tcPr>
            <w:tcW w:w="0" w:type="auto"/>
          </w:tcPr>
          <w:p w:rsidR="00C45B8D" w:rsidRDefault="008C5507">
            <w:pPr>
              <w:pStyle w:val="TableBodyText"/>
            </w:pPr>
            <w:r>
              <w:rPr>
                <w:b/>
              </w:rPr>
              <w:t>SmartReply</w:t>
            </w:r>
            <w:r>
              <w:t xml:space="preserve"> (section </w:t>
            </w:r>
            <w:hyperlink w:anchor="Section_778ff8edbe654c459f5dfe22c4fc3d90" w:history="1">
              <w:r>
                <w:rPr>
                  <w:rStyle w:val="Hyperlink"/>
                </w:rPr>
                <w:t>2.2.3.170</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p>
        </w:tc>
        <w:tc>
          <w:tcPr>
            <w:tcW w:w="0" w:type="auto"/>
          </w:tcPr>
          <w:p w:rsidR="00C45B8D" w:rsidRDefault="008C5507">
            <w:pPr>
              <w:pStyle w:val="TableBodyText"/>
            </w:pPr>
            <w:r>
              <w:t>0...1 (optional)</w:t>
            </w:r>
          </w:p>
        </w:tc>
      </w:tr>
    </w:tbl>
    <w:p w:rsidR="00C45B8D" w:rsidRDefault="008C5507">
      <w:r>
        <w:t xml:space="preserve">If the </w:t>
      </w:r>
      <w:r>
        <w:rPr>
          <w:b/>
        </w:rPr>
        <w:t xml:space="preserve">SmartForward </w:t>
      </w:r>
      <w:r>
        <w:t xml:space="preserve">command request or </w:t>
      </w:r>
      <w:r>
        <w:rPr>
          <w:b/>
        </w:rPr>
        <w:t xml:space="preserve">SmartReply </w:t>
      </w:r>
      <w:r>
        <w:t xml:space="preserve">command request succeeds, no XML body is returned in the response. If the </w:t>
      </w:r>
      <w:r>
        <w:rPr>
          <w:b/>
        </w:rPr>
        <w:t xml:space="preserve">SmartForward </w:t>
      </w:r>
      <w:r>
        <w:t>comman</w:t>
      </w:r>
      <w:r>
        <w:t xml:space="preserve">d request or </w:t>
      </w:r>
      <w:r>
        <w:rPr>
          <w:b/>
        </w:rPr>
        <w:t xml:space="preserve">SmartReply </w:t>
      </w:r>
      <w:r>
        <w:t xml:space="preserve">command request fails, the </w:t>
      </w:r>
      <w:r>
        <w:rPr>
          <w:b/>
        </w:rPr>
        <w:t>Status</w:t>
      </w:r>
      <w:r>
        <w:t xml:space="preserve"> element contains a code that indicates the type of failure.  Valid </w:t>
      </w:r>
      <w:r>
        <w:rPr>
          <w:b/>
        </w:rPr>
        <w:t>Status</w:t>
      </w:r>
      <w:r>
        <w:t xml:space="preserve"> element values are listed in section </w:t>
      </w:r>
      <w:hyperlink w:anchor="Section_95cb9d7cd33d4b949366d59911c7a060" w:history="1">
        <w:r>
          <w:rPr>
            <w:rStyle w:val="Hyperlink"/>
          </w:rPr>
          <w:t>2.2.2</w:t>
        </w:r>
      </w:hyperlink>
      <w:r>
        <w:t xml:space="preserve">. In particular, a </w:t>
      </w:r>
      <w:r>
        <w:rPr>
          <w:b/>
        </w:rPr>
        <w:t>Sta</w:t>
      </w:r>
      <w:r>
        <w:rPr>
          <w:b/>
        </w:rPr>
        <w:t>tus</w:t>
      </w:r>
      <w:r>
        <w:t xml:space="preserve"> element value of 117 indicates that the server does not allow a reply to the message.</w:t>
      </w:r>
    </w:p>
    <w:p w:rsidR="00C45B8D" w:rsidRDefault="008C5507">
      <w:pPr>
        <w:rPr>
          <w:b/>
        </w:rPr>
      </w:pPr>
      <w:r>
        <w:rPr>
          <w:b/>
        </w:rPr>
        <w:t>Protocol Versions</w:t>
      </w:r>
    </w:p>
    <w:p w:rsidR="00C45B8D" w:rsidRDefault="008C5507">
      <w:r>
        <w:lastRenderedPageBreak/>
        <w:t>The following table specifies the protocol versions that support this element. The client indicates the protocol version being used by setting eithe</w:t>
      </w:r>
      <w:r>
        <w:t xml:space="preserve">r the MS-ASProtocolVersion header, as specified in </w:t>
      </w:r>
      <w:hyperlink r:id="rId7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w:t>
      </w:r>
      <w:r>
        <w:t>est.</w:t>
      </w:r>
    </w:p>
    <w:tbl>
      <w:tblPr>
        <w:tblStyle w:val="Table-ShadedHeader"/>
        <w:tblW w:w="9540" w:type="dxa"/>
        <w:tblLook w:val="04A0" w:firstRow="1" w:lastRow="0" w:firstColumn="1" w:lastColumn="0" w:noHBand="0" w:noVBand="1"/>
      </w:tblPr>
      <w:tblGrid>
        <w:gridCol w:w="2160"/>
        <w:gridCol w:w="3870"/>
        <w:gridCol w:w="351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160" w:type="dxa"/>
          </w:tcPr>
          <w:p w:rsidR="00C45B8D" w:rsidRDefault="008C5507">
            <w:pPr>
              <w:pStyle w:val="TableHeaderText"/>
            </w:pPr>
            <w:r>
              <w:t>Protocol version</w:t>
            </w:r>
          </w:p>
        </w:tc>
        <w:tc>
          <w:tcPr>
            <w:tcW w:w="3870" w:type="dxa"/>
          </w:tcPr>
          <w:p w:rsidR="00C45B8D" w:rsidRDefault="008C5507">
            <w:pPr>
              <w:pStyle w:val="TableHeaderText"/>
            </w:pPr>
            <w:r>
              <w:t>Element support, SmartForward</w:t>
            </w:r>
          </w:p>
        </w:tc>
        <w:tc>
          <w:tcPr>
            <w:tcW w:w="3510" w:type="dxa"/>
          </w:tcPr>
          <w:p w:rsidR="00C45B8D" w:rsidRDefault="008C5507">
            <w:pPr>
              <w:pStyle w:val="TableHeaderText"/>
            </w:pPr>
            <w:r>
              <w:t>Element support, SmartReply</w:t>
            </w:r>
          </w:p>
        </w:tc>
      </w:tr>
      <w:tr w:rsidR="00C45B8D" w:rsidTr="00C45B8D">
        <w:tc>
          <w:tcPr>
            <w:tcW w:w="2160" w:type="dxa"/>
          </w:tcPr>
          <w:p w:rsidR="00C45B8D" w:rsidRDefault="008C5507">
            <w:pPr>
              <w:pStyle w:val="TableBodyText"/>
            </w:pPr>
            <w:r>
              <w:t>2.5</w:t>
            </w:r>
          </w:p>
        </w:tc>
        <w:tc>
          <w:tcPr>
            <w:tcW w:w="3870" w:type="dxa"/>
          </w:tcPr>
          <w:p w:rsidR="00C45B8D" w:rsidRDefault="00C45B8D">
            <w:pPr>
              <w:pStyle w:val="TableBodyText"/>
            </w:pPr>
          </w:p>
        </w:tc>
        <w:tc>
          <w:tcPr>
            <w:tcW w:w="3510" w:type="dxa"/>
          </w:tcPr>
          <w:p w:rsidR="00C45B8D" w:rsidRDefault="00C45B8D">
            <w:pPr>
              <w:pStyle w:val="TableBodyText"/>
            </w:pPr>
          </w:p>
        </w:tc>
      </w:tr>
      <w:tr w:rsidR="00C45B8D" w:rsidTr="00C45B8D">
        <w:tc>
          <w:tcPr>
            <w:tcW w:w="2160" w:type="dxa"/>
          </w:tcPr>
          <w:p w:rsidR="00C45B8D" w:rsidRDefault="008C5507">
            <w:pPr>
              <w:pStyle w:val="TableBodyText"/>
            </w:pPr>
            <w:r>
              <w:t>12.0</w:t>
            </w:r>
          </w:p>
        </w:tc>
        <w:tc>
          <w:tcPr>
            <w:tcW w:w="3870" w:type="dxa"/>
          </w:tcPr>
          <w:p w:rsidR="00C45B8D" w:rsidRDefault="00C45B8D">
            <w:pPr>
              <w:pStyle w:val="TableBodyText"/>
            </w:pPr>
          </w:p>
        </w:tc>
        <w:tc>
          <w:tcPr>
            <w:tcW w:w="3510" w:type="dxa"/>
          </w:tcPr>
          <w:p w:rsidR="00C45B8D" w:rsidRDefault="00C45B8D">
            <w:pPr>
              <w:pStyle w:val="TableBodyText"/>
            </w:pPr>
          </w:p>
        </w:tc>
      </w:tr>
      <w:tr w:rsidR="00C45B8D" w:rsidTr="00C45B8D">
        <w:tc>
          <w:tcPr>
            <w:tcW w:w="2160" w:type="dxa"/>
          </w:tcPr>
          <w:p w:rsidR="00C45B8D" w:rsidRDefault="008C5507">
            <w:pPr>
              <w:pStyle w:val="TableBodyText"/>
            </w:pPr>
            <w:r>
              <w:t>12.1</w:t>
            </w:r>
          </w:p>
        </w:tc>
        <w:tc>
          <w:tcPr>
            <w:tcW w:w="3870" w:type="dxa"/>
          </w:tcPr>
          <w:p w:rsidR="00C45B8D" w:rsidRDefault="00C45B8D">
            <w:pPr>
              <w:pStyle w:val="TableBodyText"/>
            </w:pPr>
          </w:p>
        </w:tc>
        <w:tc>
          <w:tcPr>
            <w:tcW w:w="3510" w:type="dxa"/>
          </w:tcPr>
          <w:p w:rsidR="00C45B8D" w:rsidRDefault="00C45B8D">
            <w:pPr>
              <w:pStyle w:val="TableBodyText"/>
            </w:pPr>
          </w:p>
        </w:tc>
      </w:tr>
      <w:tr w:rsidR="00C45B8D" w:rsidTr="00C45B8D">
        <w:tc>
          <w:tcPr>
            <w:tcW w:w="2160" w:type="dxa"/>
          </w:tcPr>
          <w:p w:rsidR="00C45B8D" w:rsidRDefault="008C5507">
            <w:pPr>
              <w:pStyle w:val="TableBodyText"/>
            </w:pPr>
            <w:r>
              <w:t>14.0</w:t>
            </w:r>
          </w:p>
        </w:tc>
        <w:tc>
          <w:tcPr>
            <w:tcW w:w="3870" w:type="dxa"/>
          </w:tcPr>
          <w:p w:rsidR="00C45B8D" w:rsidRDefault="008C5507">
            <w:pPr>
              <w:pStyle w:val="TableBodyText"/>
            </w:pPr>
            <w:r>
              <w:t>Yes</w:t>
            </w:r>
          </w:p>
        </w:tc>
        <w:tc>
          <w:tcPr>
            <w:tcW w:w="3510" w:type="dxa"/>
          </w:tcPr>
          <w:p w:rsidR="00C45B8D" w:rsidRDefault="008C5507">
            <w:pPr>
              <w:pStyle w:val="TableBodyText"/>
            </w:pPr>
            <w:r>
              <w:t>Yes</w:t>
            </w:r>
          </w:p>
        </w:tc>
      </w:tr>
      <w:tr w:rsidR="00C45B8D" w:rsidTr="00C45B8D">
        <w:tc>
          <w:tcPr>
            <w:tcW w:w="2160" w:type="dxa"/>
          </w:tcPr>
          <w:p w:rsidR="00C45B8D" w:rsidRDefault="008C5507">
            <w:pPr>
              <w:pStyle w:val="TableBodyText"/>
            </w:pPr>
            <w:r>
              <w:t>14.1</w:t>
            </w:r>
          </w:p>
        </w:tc>
        <w:tc>
          <w:tcPr>
            <w:tcW w:w="3870" w:type="dxa"/>
          </w:tcPr>
          <w:p w:rsidR="00C45B8D" w:rsidRDefault="008C5507">
            <w:pPr>
              <w:pStyle w:val="TableBodyText"/>
            </w:pPr>
            <w:r>
              <w:t>Yes</w:t>
            </w:r>
          </w:p>
        </w:tc>
        <w:tc>
          <w:tcPr>
            <w:tcW w:w="3510" w:type="dxa"/>
          </w:tcPr>
          <w:p w:rsidR="00C45B8D" w:rsidRDefault="008C5507">
            <w:pPr>
              <w:pStyle w:val="TableBodyText"/>
            </w:pPr>
            <w:r>
              <w:t>Yes</w:t>
            </w:r>
          </w:p>
        </w:tc>
      </w:tr>
      <w:tr w:rsidR="00C45B8D" w:rsidTr="00C45B8D">
        <w:tc>
          <w:tcPr>
            <w:tcW w:w="2160" w:type="dxa"/>
          </w:tcPr>
          <w:p w:rsidR="00C45B8D" w:rsidRDefault="008C5507">
            <w:pPr>
              <w:pStyle w:val="TableBodyText"/>
            </w:pPr>
            <w:r>
              <w:t>16.0</w:t>
            </w:r>
          </w:p>
        </w:tc>
        <w:tc>
          <w:tcPr>
            <w:tcW w:w="3870" w:type="dxa"/>
          </w:tcPr>
          <w:p w:rsidR="00C45B8D" w:rsidRDefault="008C5507">
            <w:pPr>
              <w:pStyle w:val="TableBodyText"/>
            </w:pPr>
            <w:r>
              <w:t>Yes</w:t>
            </w:r>
          </w:p>
        </w:tc>
        <w:tc>
          <w:tcPr>
            <w:tcW w:w="3510" w:type="dxa"/>
          </w:tcPr>
          <w:p w:rsidR="00C45B8D" w:rsidRDefault="008C5507">
            <w:pPr>
              <w:pStyle w:val="TableBodyText"/>
            </w:pPr>
            <w:r>
              <w:t>Yes</w:t>
            </w:r>
          </w:p>
        </w:tc>
      </w:tr>
      <w:tr w:rsidR="00C45B8D" w:rsidTr="00C45B8D">
        <w:tc>
          <w:tcPr>
            <w:tcW w:w="2160" w:type="dxa"/>
          </w:tcPr>
          <w:p w:rsidR="00C45B8D" w:rsidRDefault="008C5507">
            <w:pPr>
              <w:pStyle w:val="TableBodyText"/>
            </w:pPr>
            <w:r>
              <w:t>16.1</w:t>
            </w:r>
          </w:p>
        </w:tc>
        <w:tc>
          <w:tcPr>
            <w:tcW w:w="3870" w:type="dxa"/>
          </w:tcPr>
          <w:p w:rsidR="00C45B8D" w:rsidRDefault="008C5507">
            <w:pPr>
              <w:pStyle w:val="TableBodyText"/>
            </w:pPr>
            <w:r>
              <w:t>Yes</w:t>
            </w:r>
          </w:p>
        </w:tc>
        <w:tc>
          <w:tcPr>
            <w:tcW w:w="3510" w:type="dxa"/>
          </w:tcPr>
          <w:p w:rsidR="00C45B8D" w:rsidRDefault="008C5507">
            <w:pPr>
              <w:pStyle w:val="TableBodyText"/>
            </w:pPr>
            <w:r>
              <w:t>Yes</w:t>
            </w:r>
          </w:p>
        </w:tc>
      </w:tr>
    </w:tbl>
    <w:p w:rsidR="00C45B8D" w:rsidRDefault="00C45B8D"/>
    <w:p w:rsidR="00C45B8D" w:rsidRDefault="008C5507">
      <w:pPr>
        <w:pStyle w:val="Heading5"/>
      </w:pPr>
      <w:bookmarkStart w:id="920" w:name="section_08151746faf740a3832bb42e88a0b729"/>
      <w:bookmarkStart w:id="921" w:name="_Toc476026337"/>
      <w:r>
        <w:t>Status (Sync)</w:t>
      </w:r>
      <w:bookmarkEnd w:id="920"/>
      <w:bookmarkEnd w:id="921"/>
    </w:p>
    <w:p w:rsidR="00C45B8D" w:rsidRDefault="008C5507">
      <w:r>
        <w:t xml:space="preserve">The </w:t>
      </w:r>
      <w:r>
        <w:rPr>
          <w:b/>
        </w:rPr>
        <w:t>Status</w:t>
      </w:r>
      <w:r>
        <w:t xml:space="preserve"> element is a required child element of the </w:t>
      </w:r>
      <w:r>
        <w:rPr>
          <w:b/>
        </w:rPr>
        <w:t xml:space="preserve">Collection </w:t>
      </w:r>
      <w:r>
        <w:t xml:space="preserve">element, the </w:t>
      </w:r>
      <w:r>
        <w:rPr>
          <w:b/>
        </w:rPr>
        <w:t xml:space="preserve">Change </w:t>
      </w:r>
      <w:r>
        <w:t xml:space="preserve">element, the </w:t>
      </w:r>
      <w:r>
        <w:rPr>
          <w:b/>
        </w:rPr>
        <w:t xml:space="preserve">Add </w:t>
      </w:r>
      <w:r>
        <w:t xml:space="preserve">element, the </w:t>
      </w:r>
      <w:r>
        <w:rPr>
          <w:b/>
        </w:rPr>
        <w:t>Delete</w:t>
      </w:r>
      <w:r>
        <w:t xml:space="preserve"> element, and the </w:t>
      </w:r>
      <w:r>
        <w:rPr>
          <w:b/>
        </w:rPr>
        <w:t xml:space="preserve">Fetch </w:t>
      </w:r>
      <w:r>
        <w:t xml:space="preserve">element in </w:t>
      </w:r>
      <w:r>
        <w:rPr>
          <w:b/>
        </w:rPr>
        <w:t xml:space="preserve">Sync </w:t>
      </w:r>
      <w:r>
        <w:t xml:space="preserve">command responses. It is an optional child element of the </w:t>
      </w:r>
      <w:r>
        <w:rPr>
          <w:b/>
        </w:rPr>
        <w:t xml:space="preserve">Sync </w:t>
      </w:r>
      <w:r>
        <w:t xml:space="preserve">element in </w:t>
      </w:r>
      <w:r>
        <w:rPr>
          <w:b/>
        </w:rPr>
        <w:t>Sync</w:t>
      </w:r>
      <w:r>
        <w:t xml:space="preserve"> command responses.</w:t>
      </w:r>
    </w:p>
    <w:p w:rsidR="00C45B8D" w:rsidRDefault="008C5507">
      <w:r>
        <w:t xml:space="preserve">Elements referenced in this section are defined in the </w:t>
      </w:r>
      <w:r>
        <w:rPr>
          <w:b/>
        </w:rPr>
        <w:t>AirSync</w:t>
      </w:r>
      <w:r>
        <w:t xml:space="preserve"> namespace, e</w:t>
      </w:r>
      <w:r>
        <w:t xml:space="preserv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83"/>
        <w:gridCol w:w="1938"/>
        <w:gridCol w:w="1299"/>
        <w:gridCol w:w="2091"/>
        <w:gridCol w:w="136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w:t>
            </w:r>
            <w:r>
              <w:t xml:space="preserve">response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Collection</w:t>
            </w:r>
            <w:r>
              <w:t xml:space="preserve"> (section </w:t>
            </w:r>
            <w:hyperlink w:anchor="Section_9bc36da02ecc4618a4a3f0fcda460d44" w:history="1">
              <w:r>
                <w:rPr>
                  <w:rStyle w:val="Hyperlink"/>
                </w:rPr>
                <w:t>2.2.3.29.2</w:t>
              </w:r>
            </w:hyperlink>
            <w:r>
              <w:t>)</w:t>
            </w:r>
          </w:p>
          <w:p w:rsidR="00C45B8D" w:rsidRDefault="008C5507">
            <w:pPr>
              <w:pStyle w:val="TableBodyText"/>
            </w:pPr>
            <w:r>
              <w:rPr>
                <w:b/>
              </w:rPr>
              <w:t>Change</w:t>
            </w:r>
            <w:r>
              <w:t xml:space="preserve"> (section </w:t>
            </w:r>
            <w:hyperlink w:anchor="Section_3e2b243ad052407fbfc0ee0de82e1e01" w:history="1">
              <w:r>
                <w:rPr>
                  <w:rStyle w:val="Hyperlink"/>
                </w:rPr>
                <w:t>2.2.3.24</w:t>
              </w:r>
            </w:hyperlink>
            <w:r>
              <w:t>)</w:t>
            </w:r>
          </w:p>
          <w:p w:rsidR="00C45B8D" w:rsidRDefault="008C5507">
            <w:pPr>
              <w:pStyle w:val="TableBodyText"/>
            </w:pPr>
            <w:r>
              <w:rPr>
                <w:b/>
              </w:rPr>
              <w:t>Add</w:t>
            </w:r>
            <w:r>
              <w:t xml:space="preserve"> (section </w:t>
            </w:r>
            <w:hyperlink w:anchor="Section_22628ffeb14a4300aec7187b0c37a1dc" w:history="1">
              <w:r>
                <w:rPr>
                  <w:rStyle w:val="Hyperlink"/>
                </w:rPr>
                <w:t>2.2.3.7.2</w:t>
              </w:r>
            </w:hyperlink>
            <w:r>
              <w:t>)</w:t>
            </w:r>
          </w:p>
          <w:p w:rsidR="00C45B8D" w:rsidRDefault="008C5507">
            <w:pPr>
              <w:pStyle w:val="TableBodyText"/>
            </w:pPr>
            <w:r>
              <w:rPr>
                <w:b/>
              </w:rPr>
              <w:t>Delete</w:t>
            </w:r>
            <w:r>
              <w:t xml:space="preserve"> (section </w:t>
            </w:r>
            <w:hyperlink w:anchor="Section_cb0f05b8456b471f8dd5a2f86e6cdf88" w:history="1">
              <w:r>
                <w:rPr>
                  <w:rStyle w:val="Hyperlink"/>
                </w:rPr>
                <w:t>2.2.3.42.2</w:t>
              </w:r>
            </w:hyperlink>
            <w:r>
              <w:t>)</w:t>
            </w:r>
          </w:p>
          <w:p w:rsidR="00C45B8D" w:rsidRDefault="008C5507">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80" w:anchor="Section_dcfe20e1cb36457f8c7be5c61351f7d3">
              <w:r>
                <w:rPr>
                  <w:rStyle w:val="Hyperlink"/>
                </w:rPr>
                <w:t>[MS-ASDTYPE]</w:t>
              </w:r>
            </w:hyperlink>
            <w:r>
              <w:t xml:space="preserve"> section </w:t>
            </w:r>
            <w:hyperlink r:id="rId781" w:anchor="Section_5f553cb43d034916adb1f14eec7fba1a" w:history="1">
              <w:r>
                <w:rPr>
                  <w:rStyle w:val="Hyperlink"/>
                </w:rPr>
                <w:t>2.6</w:t>
              </w:r>
            </w:hyperlink>
            <w:r>
              <w:t>)</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p>
        </w:tc>
        <w:tc>
          <w:tcPr>
            <w:tcW w:w="0" w:type="auto"/>
          </w:tcPr>
          <w:p w:rsidR="00C45B8D" w:rsidRDefault="008C5507">
            <w:pPr>
              <w:pStyle w:val="TableBodyText"/>
            </w:pPr>
            <w:r>
              <w:t>0…1 (optional)</w:t>
            </w:r>
          </w:p>
        </w:tc>
      </w:tr>
    </w:tbl>
    <w:p w:rsidR="00C45B8D" w:rsidRDefault="008C5507">
      <w:r>
        <w:t xml:space="preserve">As a child element of the </w:t>
      </w:r>
      <w:r>
        <w:rPr>
          <w:b/>
        </w:rPr>
        <w:t>Sync</w:t>
      </w:r>
      <w:r>
        <w:t xml:space="preserve"> element, the </w:t>
      </w:r>
      <w:r>
        <w:rPr>
          <w:b/>
        </w:rPr>
        <w:t>Status</w:t>
      </w:r>
      <w:r>
        <w:t xml:space="preserve"> element indicates the success or failure of the </w:t>
      </w:r>
      <w:r>
        <w:rPr>
          <w:b/>
        </w:rPr>
        <w:t xml:space="preserve">Sync </w:t>
      </w:r>
      <w:r>
        <w:t>command request. If the request faile</w:t>
      </w:r>
      <w:r>
        <w:t xml:space="preserve">d, the </w:t>
      </w:r>
      <w:r>
        <w:rPr>
          <w:b/>
        </w:rPr>
        <w:t>Status</w:t>
      </w:r>
      <w:r>
        <w:t xml:space="preserve"> element contains a code that indicates the type of failure. </w:t>
      </w:r>
    </w:p>
    <w:p w:rsidR="00C45B8D" w:rsidRDefault="008C5507">
      <w:r>
        <w:t xml:space="preserve">As a child element of the </w:t>
      </w:r>
      <w:r>
        <w:rPr>
          <w:b/>
        </w:rPr>
        <w:t>Collection</w:t>
      </w:r>
      <w:r>
        <w:t xml:space="preserve"> element, the </w:t>
      </w:r>
      <w:r>
        <w:rPr>
          <w:b/>
        </w:rPr>
        <w:t>Status</w:t>
      </w:r>
      <w:r>
        <w:t xml:space="preserve"> element indicates the success or failure of the </w:t>
      </w:r>
      <w:r>
        <w:rPr>
          <w:b/>
        </w:rPr>
        <w:t>Sync</w:t>
      </w:r>
      <w:r>
        <w:t xml:space="preserve"> command operation on the collection. If the operation failed, the </w:t>
      </w:r>
      <w:r>
        <w:rPr>
          <w:b/>
        </w:rPr>
        <w:t>Statu</w:t>
      </w:r>
      <w:r>
        <w:rPr>
          <w:b/>
        </w:rPr>
        <w:t>s</w:t>
      </w:r>
      <w:r>
        <w:t xml:space="preserve"> element contains a code that indicates the type of failure.</w:t>
      </w:r>
    </w:p>
    <w:p w:rsidR="00C45B8D" w:rsidRDefault="008C5507">
      <w:r>
        <w:t xml:space="preserve">As a child element of the </w:t>
      </w:r>
      <w:r>
        <w:rPr>
          <w:b/>
        </w:rPr>
        <w:t>Change</w:t>
      </w:r>
      <w:r>
        <w:t xml:space="preserve"> element, the </w:t>
      </w:r>
      <w:r>
        <w:rPr>
          <w:b/>
        </w:rPr>
        <w:t>Add</w:t>
      </w:r>
      <w:r>
        <w:t xml:space="preserve"> element, or the </w:t>
      </w:r>
      <w:r>
        <w:rPr>
          <w:b/>
        </w:rPr>
        <w:t>Fetch</w:t>
      </w:r>
      <w:r>
        <w:t xml:space="preserve"> element, the </w:t>
      </w:r>
      <w:r>
        <w:rPr>
          <w:b/>
        </w:rPr>
        <w:t>Status</w:t>
      </w:r>
      <w:r>
        <w:t xml:space="preserve"> element indicates the success or failure of the change operation, the add operation, or the fetch </w:t>
      </w:r>
      <w:r>
        <w:lastRenderedPageBreak/>
        <w:t>oper</w:t>
      </w:r>
      <w:r>
        <w:t xml:space="preserve">ation, respectively. If the operation failed, the </w:t>
      </w:r>
      <w:r>
        <w:rPr>
          <w:b/>
        </w:rPr>
        <w:t>Status</w:t>
      </w:r>
      <w:r>
        <w:t xml:space="preserve"> element contains a code that indicates the type of failure.</w:t>
      </w:r>
    </w:p>
    <w:p w:rsidR="00C45B8D" w:rsidRDefault="008C5507">
      <w:r>
        <w:t xml:space="preserve">The following table lists the status codes for the </w:t>
      </w:r>
      <w:r>
        <w:rPr>
          <w:b/>
        </w:rPr>
        <w:t>Sync</w:t>
      </w:r>
      <w:r>
        <w:t xml:space="preserve"> command (section 2.2.1.21). For information about the scope of the status value and</w:t>
      </w:r>
      <w:r>
        <w:t xml:space="preserve"> for status values common to all ActiveSync commands, see section </w:t>
      </w:r>
      <w:hyperlink w:anchor="Section_95cb9d7cd33d4b949366d59911c7a060" w:history="1">
        <w:r>
          <w:rPr>
            <w:rStyle w:val="Hyperlink"/>
          </w:rPr>
          <w:t>2.2.2</w:t>
        </w:r>
      </w:hyperlink>
      <w:r>
        <w:rPr>
          <w:rStyle w:val="Hyperlink"/>
        </w:rPr>
        <w:t>.</w:t>
      </w:r>
    </w:p>
    <w:tbl>
      <w:tblPr>
        <w:tblStyle w:val="Table-ShadedHeader"/>
        <w:tblW w:w="0" w:type="auto"/>
        <w:tblLook w:val="04A0" w:firstRow="1" w:lastRow="0" w:firstColumn="1" w:lastColumn="0" w:noHBand="0" w:noVBand="1"/>
      </w:tblPr>
      <w:tblGrid>
        <w:gridCol w:w="734"/>
        <w:gridCol w:w="1973"/>
        <w:gridCol w:w="3077"/>
        <w:gridCol w:w="802"/>
        <w:gridCol w:w="288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c>
          <w:tcPr>
            <w:tcW w:w="0" w:type="auto"/>
          </w:tcPr>
          <w:p w:rsidR="00C45B8D" w:rsidRDefault="008C5507">
            <w:pPr>
              <w:pStyle w:val="TableHeaderText"/>
            </w:pPr>
            <w:r>
              <w:t>Cause</w:t>
            </w:r>
          </w:p>
        </w:tc>
        <w:tc>
          <w:tcPr>
            <w:tcW w:w="0" w:type="auto"/>
          </w:tcPr>
          <w:p w:rsidR="00C45B8D" w:rsidRDefault="008C5507">
            <w:pPr>
              <w:pStyle w:val="TableHeaderText"/>
            </w:pPr>
            <w:r>
              <w:t>Scope</w:t>
            </w:r>
          </w:p>
        </w:tc>
        <w:tc>
          <w:tcPr>
            <w:tcW w:w="0" w:type="auto"/>
          </w:tcPr>
          <w:p w:rsidR="00C45B8D" w:rsidRDefault="008C5507">
            <w:pPr>
              <w:pStyle w:val="TableHeaderText"/>
            </w:pPr>
            <w:r>
              <w:t>Resolution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c>
          <w:tcPr>
            <w:tcW w:w="0" w:type="auto"/>
          </w:tcPr>
          <w:p w:rsidR="00C45B8D" w:rsidRDefault="008C5507">
            <w:pPr>
              <w:pStyle w:val="TableBodyText"/>
            </w:pPr>
            <w:r>
              <w:t>Server successfully completed command.</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 xml:space="preserve">Invalid </w:t>
            </w:r>
            <w:r>
              <w:t>synchronization key.</w:t>
            </w:r>
          </w:p>
        </w:tc>
        <w:tc>
          <w:tcPr>
            <w:tcW w:w="0" w:type="auto"/>
          </w:tcPr>
          <w:p w:rsidR="00C45B8D" w:rsidRDefault="008C5507">
            <w:pPr>
              <w:pStyle w:val="TableBodyText"/>
            </w:pPr>
            <w:r>
              <w:t>Invalid or mismatched synchronization key.</w:t>
            </w:r>
          </w:p>
          <w:p w:rsidR="00C45B8D" w:rsidRDefault="008C5507">
            <w:pPr>
              <w:pStyle w:val="TableBodyText"/>
            </w:pPr>
            <w:r>
              <w:t>—or—</w:t>
            </w:r>
          </w:p>
          <w:p w:rsidR="00C45B8D" w:rsidRDefault="008C5507">
            <w:pPr>
              <w:pStyle w:val="TableBodyText"/>
            </w:pPr>
            <w:r>
              <w:t>Synchronization state corrupted on server.</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MUST return to </w:t>
            </w:r>
            <w:r>
              <w:rPr>
                <w:b/>
              </w:rPr>
              <w:t>SyncKey</w:t>
            </w:r>
            <w:r>
              <w:t xml:space="preserve"> element value (section </w:t>
            </w:r>
            <w:hyperlink w:anchor="Section_bb649593c793415e912ee7da9b7319bf" w:history="1">
              <w:r>
                <w:rPr>
                  <w:rStyle w:val="Hyperlink"/>
                </w:rPr>
                <w:t>2.2.3.181.4</w:t>
              </w:r>
            </w:hyperlink>
            <w:r>
              <w:t>) of 0 for the colle</w:t>
            </w:r>
            <w:r>
              <w:t xml:space="preserve">ction. The client SHOULD either delete any items that were added since the last successful Sync or the client MUST add those items back to the server after completing the full resynchronization. </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Protocol error.</w:t>
            </w:r>
          </w:p>
        </w:tc>
        <w:tc>
          <w:tcPr>
            <w:tcW w:w="0" w:type="auto"/>
          </w:tcPr>
          <w:p w:rsidR="00C45B8D" w:rsidRDefault="008C5507">
            <w:pPr>
              <w:pStyle w:val="TableBodyText"/>
            </w:pPr>
            <w:r>
              <w:t>There was a semantic error in the synchro</w:t>
            </w:r>
            <w:r>
              <w:t>nization request. The client is issuing a request that does not comply with the specification requirements.</w:t>
            </w:r>
          </w:p>
        </w:tc>
        <w:tc>
          <w:tcPr>
            <w:tcW w:w="0" w:type="auto"/>
          </w:tcPr>
          <w:p w:rsidR="00C45B8D" w:rsidRDefault="008C5507">
            <w:pPr>
              <w:pStyle w:val="TableBodyText"/>
            </w:pPr>
            <w:r>
              <w:t>Item or Global</w:t>
            </w:r>
          </w:p>
        </w:tc>
        <w:tc>
          <w:tcPr>
            <w:tcW w:w="0" w:type="auto"/>
          </w:tcPr>
          <w:p w:rsidR="00C45B8D" w:rsidRDefault="008C5507">
            <w:pPr>
              <w:pStyle w:val="TableBodyText"/>
            </w:pPr>
            <w:r>
              <w:t xml:space="preserve">Double-check the request for accuracy and retry the </w:t>
            </w:r>
            <w:r>
              <w:rPr>
                <w:b/>
              </w:rPr>
              <w:t xml:space="preserve">Sync </w:t>
            </w:r>
            <w:r>
              <w:t>command.</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Server error.</w:t>
            </w:r>
          </w:p>
        </w:tc>
        <w:tc>
          <w:tcPr>
            <w:tcW w:w="0" w:type="auto"/>
          </w:tcPr>
          <w:p w:rsidR="00C45B8D" w:rsidRDefault="008C5507">
            <w:pPr>
              <w:pStyle w:val="TableBodyText"/>
            </w:pPr>
            <w:r>
              <w:t xml:space="preserve">Server misconfiguration, temporary system issue, </w:t>
            </w:r>
            <w:r>
              <w:t>or bad item. This is frequently a transient condition.</w:t>
            </w:r>
          </w:p>
        </w:tc>
        <w:tc>
          <w:tcPr>
            <w:tcW w:w="0" w:type="auto"/>
          </w:tcPr>
          <w:p w:rsidR="00C45B8D" w:rsidRDefault="008C5507">
            <w:pPr>
              <w:pStyle w:val="TableBodyText"/>
            </w:pPr>
            <w:r>
              <w:t>Global</w:t>
            </w:r>
          </w:p>
        </w:tc>
        <w:tc>
          <w:tcPr>
            <w:tcW w:w="0" w:type="auto"/>
          </w:tcPr>
          <w:p w:rsidR="00C45B8D" w:rsidRDefault="008C5507">
            <w:pPr>
              <w:pStyle w:val="TableBodyText"/>
            </w:pPr>
            <w:r>
              <w:t>Retry the synchronization. If continued attempts to synchronization fail, consider returning to synchronization key 0.</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Error in client/server conversion.</w:t>
            </w:r>
          </w:p>
        </w:tc>
        <w:tc>
          <w:tcPr>
            <w:tcW w:w="0" w:type="auto"/>
          </w:tcPr>
          <w:p w:rsidR="00C45B8D" w:rsidRDefault="008C5507">
            <w:pPr>
              <w:pStyle w:val="TableBodyText"/>
            </w:pPr>
            <w:r>
              <w:t>The client has sent a malformed or in</w:t>
            </w:r>
            <w:r>
              <w:t>valid item.</w:t>
            </w:r>
          </w:p>
        </w:tc>
        <w:tc>
          <w:tcPr>
            <w:tcW w:w="0" w:type="auto"/>
          </w:tcPr>
          <w:p w:rsidR="00C45B8D" w:rsidRDefault="008C5507">
            <w:pPr>
              <w:pStyle w:val="TableBodyText"/>
            </w:pPr>
            <w:r>
              <w:t>Item</w:t>
            </w:r>
          </w:p>
        </w:tc>
        <w:tc>
          <w:tcPr>
            <w:tcW w:w="0" w:type="auto"/>
          </w:tcPr>
          <w:p w:rsidR="00C45B8D" w:rsidRDefault="008C5507">
            <w:pPr>
              <w:pStyle w:val="TableBodyText"/>
            </w:pPr>
            <w:r>
              <w:t xml:space="preserve">Stop sending the item. This is not a transient condition. </w:t>
            </w:r>
          </w:p>
        </w:tc>
      </w:tr>
      <w:tr w:rsidR="00C45B8D" w:rsidTr="00C45B8D">
        <w:tc>
          <w:tcPr>
            <w:tcW w:w="0" w:type="auto"/>
          </w:tcPr>
          <w:p w:rsidR="00C45B8D" w:rsidRDefault="008C5507">
            <w:pPr>
              <w:pStyle w:val="TableBodyText"/>
            </w:pPr>
            <w:r>
              <w:t>7</w:t>
            </w:r>
          </w:p>
        </w:tc>
        <w:tc>
          <w:tcPr>
            <w:tcW w:w="0" w:type="auto"/>
          </w:tcPr>
          <w:p w:rsidR="00C45B8D" w:rsidRDefault="008C5507">
            <w:pPr>
              <w:pStyle w:val="TableBodyText"/>
            </w:pPr>
            <w:r>
              <w:t>Conflict matching the client and server object.</w:t>
            </w:r>
          </w:p>
        </w:tc>
        <w:tc>
          <w:tcPr>
            <w:tcW w:w="0" w:type="auto"/>
          </w:tcPr>
          <w:p w:rsidR="00C45B8D" w:rsidRDefault="008C5507">
            <w:pPr>
              <w:pStyle w:val="TableBodyText"/>
            </w:pPr>
            <w:r>
              <w:t>The client has changed an item for which the conflict policy indicates that the server's changes take precedence.</w:t>
            </w:r>
          </w:p>
        </w:tc>
        <w:tc>
          <w:tcPr>
            <w:tcW w:w="0" w:type="auto"/>
          </w:tcPr>
          <w:p w:rsidR="00C45B8D" w:rsidRDefault="008C5507">
            <w:pPr>
              <w:pStyle w:val="TableBodyText"/>
            </w:pPr>
            <w:r>
              <w:t>Item</w:t>
            </w:r>
          </w:p>
        </w:tc>
        <w:tc>
          <w:tcPr>
            <w:tcW w:w="0" w:type="auto"/>
          </w:tcPr>
          <w:p w:rsidR="00C45B8D" w:rsidRDefault="008C5507">
            <w:pPr>
              <w:pStyle w:val="TableBodyText"/>
            </w:pPr>
            <w:r>
              <w:t>If it is n</w:t>
            </w:r>
            <w:r>
              <w:t>ecessary, inform the user that the change they made to the item has been overwritten by a server change.</w:t>
            </w:r>
          </w:p>
        </w:tc>
      </w:tr>
      <w:tr w:rsidR="00C45B8D" w:rsidTr="00C45B8D">
        <w:tc>
          <w:tcPr>
            <w:tcW w:w="0" w:type="auto"/>
          </w:tcPr>
          <w:p w:rsidR="00C45B8D" w:rsidRDefault="008C5507">
            <w:pPr>
              <w:pStyle w:val="TableBodyText"/>
            </w:pPr>
            <w:r>
              <w:t>8</w:t>
            </w:r>
          </w:p>
        </w:tc>
        <w:tc>
          <w:tcPr>
            <w:tcW w:w="0" w:type="auto"/>
          </w:tcPr>
          <w:p w:rsidR="00C45B8D" w:rsidRDefault="008C5507">
            <w:pPr>
              <w:pStyle w:val="TableBodyText"/>
            </w:pPr>
            <w:r>
              <w:t>Object not found.</w:t>
            </w:r>
          </w:p>
        </w:tc>
        <w:tc>
          <w:tcPr>
            <w:tcW w:w="0" w:type="auto"/>
          </w:tcPr>
          <w:p w:rsidR="00C45B8D" w:rsidRDefault="008C5507">
            <w:pPr>
              <w:pStyle w:val="TableBodyText"/>
            </w:pPr>
            <w:r>
              <w:t xml:space="preserve">The client issued a fetch or change operation that has a </w:t>
            </w:r>
            <w:r>
              <w:rPr>
                <w:b/>
              </w:rPr>
              <w:t>CollectionId</w:t>
            </w:r>
            <w:r>
              <w:t xml:space="preserve"> (section </w:t>
            </w:r>
            <w:hyperlink w:anchor="Section_9a357d6014ba454e979cb3d933850e52" w:history="1">
              <w:r>
                <w:rPr>
                  <w:rStyle w:val="Hyperlink"/>
                </w:rPr>
                <w:t>2.2.3.30.6</w:t>
              </w:r>
            </w:hyperlink>
            <w:r>
              <w:t xml:space="preserve">) or ServerId (section </w:t>
            </w:r>
            <w:hyperlink w:anchor="Section_a875f1e437ae4ec3832f2e1867c13c0a" w:history="1">
              <w:r>
                <w:rPr>
                  <w:rStyle w:val="Hyperlink"/>
                </w:rPr>
                <w:t>2.2.3.155.7</w:t>
              </w:r>
            </w:hyperlink>
            <w:r>
              <w:t>) value that is no longer valid on the server (for example, the item was deleted).</w:t>
            </w:r>
          </w:p>
        </w:tc>
        <w:tc>
          <w:tcPr>
            <w:tcW w:w="0" w:type="auto"/>
          </w:tcPr>
          <w:p w:rsidR="00C45B8D" w:rsidRDefault="008C5507">
            <w:pPr>
              <w:pStyle w:val="TableBodyText"/>
            </w:pPr>
            <w:r>
              <w:t>Item</w:t>
            </w:r>
          </w:p>
        </w:tc>
        <w:tc>
          <w:tcPr>
            <w:tcW w:w="0" w:type="auto"/>
          </w:tcPr>
          <w:p w:rsidR="00C45B8D" w:rsidRDefault="008C5507">
            <w:pPr>
              <w:pStyle w:val="TableBodyText"/>
            </w:pPr>
            <w:r>
              <w:t>Issue</w:t>
            </w:r>
            <w:r>
              <w:t xml:space="preserve"> a synchronization request and prompt the user if necessary.</w:t>
            </w:r>
          </w:p>
        </w:tc>
      </w:tr>
      <w:tr w:rsidR="00C45B8D" w:rsidTr="00C45B8D">
        <w:tc>
          <w:tcPr>
            <w:tcW w:w="0" w:type="auto"/>
          </w:tcPr>
          <w:p w:rsidR="00C45B8D" w:rsidRDefault="008C5507">
            <w:pPr>
              <w:pStyle w:val="TableBodyText"/>
            </w:pPr>
            <w:r>
              <w:t>9</w:t>
            </w:r>
          </w:p>
        </w:tc>
        <w:tc>
          <w:tcPr>
            <w:tcW w:w="0" w:type="auto"/>
          </w:tcPr>
          <w:p w:rsidR="00C45B8D" w:rsidRDefault="008C5507">
            <w:pPr>
              <w:pStyle w:val="TableBodyText"/>
            </w:pPr>
            <w:r>
              <w:t xml:space="preserve">The </w:t>
            </w:r>
            <w:r>
              <w:rPr>
                <w:b/>
              </w:rPr>
              <w:t>Sync</w:t>
            </w:r>
            <w:r>
              <w:t xml:space="preserve"> command cannot be completed.</w:t>
            </w:r>
          </w:p>
        </w:tc>
        <w:tc>
          <w:tcPr>
            <w:tcW w:w="0" w:type="auto"/>
          </w:tcPr>
          <w:p w:rsidR="00C45B8D" w:rsidRDefault="008C5507">
            <w:pPr>
              <w:pStyle w:val="TableBodyText"/>
            </w:pPr>
            <w:r>
              <w:t>User account could be out of disk space.</w:t>
            </w:r>
          </w:p>
        </w:tc>
        <w:tc>
          <w:tcPr>
            <w:tcW w:w="0" w:type="auto"/>
          </w:tcPr>
          <w:p w:rsidR="00C45B8D" w:rsidRDefault="008C5507">
            <w:pPr>
              <w:pStyle w:val="TableBodyText"/>
            </w:pPr>
            <w:r>
              <w:t>Item</w:t>
            </w:r>
          </w:p>
        </w:tc>
        <w:tc>
          <w:tcPr>
            <w:tcW w:w="0" w:type="auto"/>
          </w:tcPr>
          <w:p w:rsidR="00C45B8D" w:rsidRDefault="008C5507">
            <w:pPr>
              <w:pStyle w:val="TableBodyText"/>
            </w:pPr>
            <w:r>
              <w:t xml:space="preserve">Free space in the user's mailbox and retry the </w:t>
            </w:r>
            <w:r>
              <w:rPr>
                <w:b/>
              </w:rPr>
              <w:t>Sync</w:t>
            </w:r>
            <w:r>
              <w:t xml:space="preserve"> command.</w:t>
            </w:r>
          </w:p>
        </w:tc>
      </w:tr>
      <w:tr w:rsidR="00C45B8D" w:rsidTr="00C45B8D">
        <w:tc>
          <w:tcPr>
            <w:tcW w:w="0" w:type="auto"/>
          </w:tcPr>
          <w:p w:rsidR="00C45B8D" w:rsidRDefault="008C5507">
            <w:pPr>
              <w:pStyle w:val="TableBodyText"/>
            </w:pPr>
            <w:r>
              <w:t>12</w:t>
            </w:r>
          </w:p>
        </w:tc>
        <w:tc>
          <w:tcPr>
            <w:tcW w:w="0" w:type="auto"/>
          </w:tcPr>
          <w:p w:rsidR="00C45B8D" w:rsidRDefault="008C5507">
            <w:pPr>
              <w:pStyle w:val="TableBodyText"/>
            </w:pPr>
            <w:r>
              <w:t>The folder hierarchy has changed.</w:t>
            </w:r>
          </w:p>
        </w:tc>
        <w:tc>
          <w:tcPr>
            <w:tcW w:w="0" w:type="auto"/>
          </w:tcPr>
          <w:p w:rsidR="00C45B8D" w:rsidRDefault="008C5507">
            <w:pPr>
              <w:pStyle w:val="TableBodyText"/>
            </w:pPr>
            <w:r>
              <w:t>Mailbox f</w:t>
            </w:r>
            <w:r>
              <w:t>olders are not synchronized.</w:t>
            </w:r>
          </w:p>
        </w:tc>
        <w:tc>
          <w:tcPr>
            <w:tcW w:w="0" w:type="auto"/>
          </w:tcPr>
          <w:p w:rsidR="00C45B8D" w:rsidRDefault="008C5507">
            <w:pPr>
              <w:pStyle w:val="TableBodyText"/>
            </w:pPr>
            <w:r>
              <w:t>Global</w:t>
            </w:r>
          </w:p>
        </w:tc>
        <w:tc>
          <w:tcPr>
            <w:tcW w:w="0" w:type="auto"/>
          </w:tcPr>
          <w:p w:rsidR="00C45B8D" w:rsidRDefault="008C5507">
            <w:pPr>
              <w:pStyle w:val="TableBodyText"/>
            </w:pPr>
            <w:r>
              <w:t xml:space="preserve">Perform a </w:t>
            </w:r>
            <w:r>
              <w:rPr>
                <w:b/>
              </w:rPr>
              <w:t>FolderSync</w:t>
            </w:r>
            <w:r>
              <w:t xml:space="preserve"> command (section </w:t>
            </w:r>
            <w:hyperlink w:anchor="Section_e4dc4ff8cf5a41d9abb86188068b0b9b" w:history="1">
              <w:r>
                <w:rPr>
                  <w:rStyle w:val="Hyperlink"/>
                </w:rPr>
                <w:t>2.2.1.5</w:t>
              </w:r>
            </w:hyperlink>
            <w:r>
              <w:t xml:space="preserve">) and then retry the </w:t>
            </w:r>
            <w:r>
              <w:rPr>
                <w:b/>
              </w:rPr>
              <w:t>Sync</w:t>
            </w:r>
            <w:r>
              <w:t xml:space="preserve"> command.</w:t>
            </w:r>
          </w:p>
        </w:tc>
      </w:tr>
      <w:tr w:rsidR="00C45B8D" w:rsidTr="00C45B8D">
        <w:tc>
          <w:tcPr>
            <w:tcW w:w="0" w:type="auto"/>
          </w:tcPr>
          <w:p w:rsidR="00C45B8D" w:rsidRDefault="008C5507">
            <w:pPr>
              <w:pStyle w:val="TableBodyText"/>
            </w:pPr>
            <w:r>
              <w:t>13</w:t>
            </w:r>
          </w:p>
        </w:tc>
        <w:tc>
          <w:tcPr>
            <w:tcW w:w="0" w:type="auto"/>
          </w:tcPr>
          <w:p w:rsidR="00C45B8D" w:rsidRDefault="008C5507">
            <w:pPr>
              <w:pStyle w:val="TableBodyText"/>
            </w:pPr>
            <w:r>
              <w:t xml:space="preserve">The </w:t>
            </w:r>
            <w:r>
              <w:rPr>
                <w:b/>
              </w:rPr>
              <w:t>Sync</w:t>
            </w:r>
            <w:r>
              <w:t xml:space="preserve"> command request is not complete.</w:t>
            </w:r>
          </w:p>
        </w:tc>
        <w:tc>
          <w:tcPr>
            <w:tcW w:w="0" w:type="auto"/>
          </w:tcPr>
          <w:p w:rsidR="00C45B8D" w:rsidRDefault="008C5507">
            <w:pPr>
              <w:pStyle w:val="TableBodyText"/>
            </w:pPr>
            <w:r>
              <w:t xml:space="preserve">An empty or partial </w:t>
            </w:r>
            <w:r>
              <w:rPr>
                <w:b/>
              </w:rPr>
              <w:t>Sync</w:t>
            </w:r>
            <w:r>
              <w:t xml:space="preserve"> command r</w:t>
            </w:r>
            <w:r>
              <w:t>equest is received and the cached set of notify-able collections is missing.</w:t>
            </w:r>
          </w:p>
        </w:tc>
        <w:tc>
          <w:tcPr>
            <w:tcW w:w="0" w:type="auto"/>
          </w:tcPr>
          <w:p w:rsidR="00C45B8D" w:rsidRDefault="008C5507">
            <w:pPr>
              <w:pStyle w:val="TableBodyText"/>
            </w:pPr>
            <w:r>
              <w:t>Item</w:t>
            </w:r>
          </w:p>
        </w:tc>
        <w:tc>
          <w:tcPr>
            <w:tcW w:w="0" w:type="auto"/>
          </w:tcPr>
          <w:p w:rsidR="00C45B8D" w:rsidRDefault="008C5507">
            <w:pPr>
              <w:pStyle w:val="TableBodyText"/>
            </w:pPr>
            <w:r>
              <w:t xml:space="preserve">Resend a full </w:t>
            </w:r>
            <w:r>
              <w:rPr>
                <w:b/>
              </w:rPr>
              <w:t>Sync</w:t>
            </w:r>
            <w:r>
              <w:t xml:space="preserve"> command request.</w:t>
            </w:r>
          </w:p>
        </w:tc>
      </w:tr>
      <w:tr w:rsidR="00C45B8D" w:rsidTr="00C45B8D">
        <w:tc>
          <w:tcPr>
            <w:tcW w:w="0" w:type="auto"/>
          </w:tcPr>
          <w:p w:rsidR="00C45B8D" w:rsidRDefault="008C5507">
            <w:pPr>
              <w:pStyle w:val="TableBodyText"/>
            </w:pPr>
            <w:r>
              <w:t>14</w:t>
            </w:r>
          </w:p>
        </w:tc>
        <w:tc>
          <w:tcPr>
            <w:tcW w:w="0" w:type="auto"/>
          </w:tcPr>
          <w:p w:rsidR="00C45B8D" w:rsidRDefault="008C5507">
            <w:pPr>
              <w:pStyle w:val="TableBodyText"/>
            </w:pPr>
            <w:r>
              <w:t xml:space="preserve">Invalid </w:t>
            </w:r>
            <w:r>
              <w:rPr>
                <w:b/>
              </w:rPr>
              <w:t>Wait</w:t>
            </w:r>
            <w:r>
              <w:t xml:space="preserve"> or </w:t>
            </w:r>
            <w:r>
              <w:rPr>
                <w:b/>
              </w:rPr>
              <w:t>HeartbeatInterval</w:t>
            </w:r>
            <w:r>
              <w:t xml:space="preserve"> </w:t>
            </w:r>
            <w:r>
              <w:lastRenderedPageBreak/>
              <w:t>value.</w:t>
            </w:r>
          </w:p>
        </w:tc>
        <w:tc>
          <w:tcPr>
            <w:tcW w:w="0" w:type="auto"/>
          </w:tcPr>
          <w:p w:rsidR="00C45B8D" w:rsidRDefault="008C5507">
            <w:pPr>
              <w:pStyle w:val="TableBodyText"/>
            </w:pPr>
            <w:r>
              <w:lastRenderedPageBreak/>
              <w:t xml:space="preserve">The </w:t>
            </w:r>
            <w:r>
              <w:rPr>
                <w:b/>
              </w:rPr>
              <w:t>Sync</w:t>
            </w:r>
            <w:r>
              <w:t xml:space="preserve"> request was processed successfully but the wait interval </w:t>
            </w:r>
            <w:r>
              <w:lastRenderedPageBreak/>
              <w:t>(</w:t>
            </w:r>
            <w:r>
              <w:rPr>
                <w:b/>
              </w:rPr>
              <w:t xml:space="preserve">Wait </w:t>
            </w:r>
            <w:r>
              <w:t xml:space="preserve">element value (section </w:t>
            </w:r>
            <w:hyperlink w:anchor="Section_1134c80a730343d8bd970e45954138f2" w:history="1">
              <w:r>
                <w:rPr>
                  <w:rStyle w:val="Hyperlink"/>
                </w:rPr>
                <w:t>2.2.3.198</w:t>
              </w:r>
            </w:hyperlink>
            <w:r>
              <w:t>)) or heartbeat interval (</w:t>
            </w:r>
            <w:r>
              <w:rPr>
                <w:b/>
              </w:rPr>
              <w:t>HeartbeatInterval</w:t>
            </w:r>
            <w:r>
              <w:t xml:space="preserve"> element value (section </w:t>
            </w:r>
            <w:hyperlink w:anchor="Section_6a18bab6292b4923804416d0da5d6440" w:history="1">
              <w:r>
                <w:rPr>
                  <w:rStyle w:val="Hyperlink"/>
                </w:rPr>
                <w:t>2.2.3.88.2</w:t>
              </w:r>
            </w:hyperlink>
            <w:r>
              <w:t>)) that is specified by the</w:t>
            </w:r>
            <w:r>
              <w:t xml:space="preserve"> client is outside the range set by the server administrator.</w:t>
            </w:r>
          </w:p>
          <w:p w:rsidR="00C45B8D" w:rsidRDefault="008C5507">
            <w:pPr>
              <w:pStyle w:val="TableBodyText"/>
            </w:pPr>
            <w:r>
              <w:t xml:space="preserve">If the </w:t>
            </w:r>
            <w:r>
              <w:rPr>
                <w:b/>
              </w:rPr>
              <w:t>HeartbeatInterval</w:t>
            </w:r>
            <w:r>
              <w:t xml:space="preserve"> element value or </w:t>
            </w:r>
            <w:r>
              <w:rPr>
                <w:b/>
              </w:rPr>
              <w:t>Wait</w:t>
            </w:r>
            <w:r>
              <w:t xml:space="preserve"> element value included in the </w:t>
            </w:r>
            <w:r>
              <w:rPr>
                <w:b/>
              </w:rPr>
              <w:t>Sync</w:t>
            </w:r>
            <w:r>
              <w:t xml:space="preserve"> request is larger than the maximum allowable value, the response contains a </w:t>
            </w:r>
            <w:r>
              <w:rPr>
                <w:b/>
              </w:rPr>
              <w:t>Limit</w:t>
            </w:r>
            <w:r>
              <w:t xml:space="preserve"> element that specifies the max</w:t>
            </w:r>
            <w:r>
              <w:t>imum allowed value.</w:t>
            </w:r>
          </w:p>
          <w:p w:rsidR="00C45B8D" w:rsidRDefault="008C5507">
            <w:pPr>
              <w:pStyle w:val="TableBodyText"/>
            </w:pPr>
            <w:r>
              <w:t xml:space="preserve">If the </w:t>
            </w:r>
            <w:r>
              <w:rPr>
                <w:b/>
              </w:rPr>
              <w:t>HeartbeatInterval</w:t>
            </w:r>
            <w:r>
              <w:t xml:space="preserve"> element value or </w:t>
            </w:r>
            <w:r>
              <w:rPr>
                <w:b/>
              </w:rPr>
              <w:t>Wait</w:t>
            </w:r>
            <w:r>
              <w:t xml:space="preserve"> value included in the </w:t>
            </w:r>
            <w:r>
              <w:rPr>
                <w:b/>
              </w:rPr>
              <w:t>Sync</w:t>
            </w:r>
            <w:r>
              <w:t xml:space="preserve"> request is smaller than the minimum allowable value, the response contains a </w:t>
            </w:r>
            <w:r>
              <w:rPr>
                <w:b/>
              </w:rPr>
              <w:t>Limit</w:t>
            </w:r>
            <w:r>
              <w:t xml:space="preserve"> element that specifies the minimum allowed value.</w:t>
            </w:r>
          </w:p>
        </w:tc>
        <w:tc>
          <w:tcPr>
            <w:tcW w:w="0" w:type="auto"/>
          </w:tcPr>
          <w:p w:rsidR="00C45B8D" w:rsidRDefault="008C5507">
            <w:pPr>
              <w:pStyle w:val="TableBodyText"/>
            </w:pPr>
            <w:r>
              <w:lastRenderedPageBreak/>
              <w:t>Item</w:t>
            </w:r>
          </w:p>
        </w:tc>
        <w:tc>
          <w:tcPr>
            <w:tcW w:w="0" w:type="auto"/>
          </w:tcPr>
          <w:p w:rsidR="00C45B8D" w:rsidRDefault="008C5507">
            <w:pPr>
              <w:pStyle w:val="TableBodyText"/>
            </w:pPr>
            <w:r>
              <w:t xml:space="preserve">Update the </w:t>
            </w:r>
            <w:r>
              <w:rPr>
                <w:b/>
              </w:rPr>
              <w:t>Wait</w:t>
            </w:r>
            <w:r>
              <w:t xml:space="preserve"> element value according to the </w:t>
            </w:r>
            <w:r>
              <w:rPr>
                <w:b/>
              </w:rPr>
              <w:t>Limit</w:t>
            </w:r>
            <w:r>
              <w:t xml:space="preserve"> element </w:t>
            </w:r>
            <w:r>
              <w:lastRenderedPageBreak/>
              <w:t xml:space="preserve">and then resend the </w:t>
            </w:r>
            <w:r>
              <w:rPr>
                <w:b/>
              </w:rPr>
              <w:t>Sync</w:t>
            </w:r>
            <w:r>
              <w:t xml:space="preserve"> command request.</w:t>
            </w:r>
          </w:p>
        </w:tc>
      </w:tr>
      <w:tr w:rsidR="00C45B8D" w:rsidTr="00C45B8D">
        <w:tc>
          <w:tcPr>
            <w:tcW w:w="0" w:type="auto"/>
          </w:tcPr>
          <w:p w:rsidR="00C45B8D" w:rsidRDefault="008C5507">
            <w:pPr>
              <w:pStyle w:val="TableBodyText"/>
            </w:pPr>
            <w:r>
              <w:lastRenderedPageBreak/>
              <w:t>15</w:t>
            </w:r>
          </w:p>
        </w:tc>
        <w:tc>
          <w:tcPr>
            <w:tcW w:w="0" w:type="auto"/>
          </w:tcPr>
          <w:p w:rsidR="00C45B8D" w:rsidRDefault="008C5507">
            <w:pPr>
              <w:pStyle w:val="TableBodyText"/>
            </w:pPr>
            <w:r>
              <w:t xml:space="preserve">Invalid </w:t>
            </w:r>
            <w:r>
              <w:rPr>
                <w:b/>
              </w:rPr>
              <w:t>Sync</w:t>
            </w:r>
            <w:r>
              <w:t xml:space="preserve"> command request.</w:t>
            </w:r>
          </w:p>
        </w:tc>
        <w:tc>
          <w:tcPr>
            <w:tcW w:w="0" w:type="auto"/>
          </w:tcPr>
          <w:p w:rsidR="00C45B8D" w:rsidRDefault="008C5507">
            <w:pPr>
              <w:pStyle w:val="TableBodyText"/>
            </w:pPr>
            <w:r>
              <w:t xml:space="preserve">Too many collections are included in the </w:t>
            </w:r>
            <w:r>
              <w:rPr>
                <w:b/>
              </w:rPr>
              <w:t>Sync</w:t>
            </w:r>
            <w:r>
              <w:t xml:space="preserve"> request.</w:t>
            </w:r>
          </w:p>
        </w:tc>
        <w:tc>
          <w:tcPr>
            <w:tcW w:w="0" w:type="auto"/>
          </w:tcPr>
          <w:p w:rsidR="00C45B8D" w:rsidRDefault="008C5507">
            <w:pPr>
              <w:pStyle w:val="TableBodyText"/>
            </w:pPr>
            <w:r>
              <w:t>Item</w:t>
            </w:r>
          </w:p>
        </w:tc>
        <w:tc>
          <w:tcPr>
            <w:tcW w:w="0" w:type="auto"/>
          </w:tcPr>
          <w:p w:rsidR="00C45B8D" w:rsidRDefault="008C5507">
            <w:pPr>
              <w:pStyle w:val="TableBodyText"/>
            </w:pPr>
            <w:r>
              <w:t>Notify the user and synchronize fewer folders within one request.</w:t>
            </w:r>
          </w:p>
        </w:tc>
      </w:tr>
      <w:tr w:rsidR="00C45B8D" w:rsidTr="00C45B8D">
        <w:tc>
          <w:tcPr>
            <w:tcW w:w="0" w:type="auto"/>
          </w:tcPr>
          <w:p w:rsidR="00C45B8D" w:rsidRDefault="008C5507">
            <w:pPr>
              <w:pStyle w:val="TableBodyText"/>
            </w:pPr>
            <w:r>
              <w:t>16</w:t>
            </w:r>
          </w:p>
        </w:tc>
        <w:tc>
          <w:tcPr>
            <w:tcW w:w="0" w:type="auto"/>
          </w:tcPr>
          <w:p w:rsidR="00C45B8D" w:rsidRDefault="008C5507">
            <w:pPr>
              <w:pStyle w:val="TableBodyText"/>
            </w:pPr>
            <w:r>
              <w:t>Retr</w:t>
            </w:r>
            <w:r>
              <w:t>y</w:t>
            </w:r>
          </w:p>
        </w:tc>
        <w:tc>
          <w:tcPr>
            <w:tcW w:w="0" w:type="auto"/>
          </w:tcPr>
          <w:p w:rsidR="00C45B8D" w:rsidRDefault="008C5507">
            <w:pPr>
              <w:pStyle w:val="TableBodyText"/>
            </w:pPr>
            <w:r>
              <w:t>Something on the server caused a retriable error.</w:t>
            </w:r>
          </w:p>
        </w:tc>
        <w:tc>
          <w:tcPr>
            <w:tcW w:w="0" w:type="auto"/>
          </w:tcPr>
          <w:p w:rsidR="00C45B8D" w:rsidRDefault="008C5507">
            <w:pPr>
              <w:pStyle w:val="TableBodyText"/>
            </w:pPr>
            <w:r>
              <w:t>Global</w:t>
            </w:r>
          </w:p>
        </w:tc>
        <w:tc>
          <w:tcPr>
            <w:tcW w:w="0" w:type="auto"/>
          </w:tcPr>
          <w:p w:rsidR="00C45B8D" w:rsidRDefault="008C5507">
            <w:pPr>
              <w:pStyle w:val="TableBodyText"/>
            </w:pPr>
            <w:r>
              <w:t>Resend the request.</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w:t>
      </w:r>
      <w:r>
        <w:t xml:space="preserve">ASProtocolVersion header, as specified in </w:t>
      </w:r>
      <w:hyperlink r:id="rId7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22" w:name="section_27f97e84bf044341bdfb92942e93c404"/>
      <w:bookmarkStart w:id="923" w:name="_Toc476026338"/>
      <w:r>
        <w:t>Status (ValidateCert)</w:t>
      </w:r>
      <w:bookmarkEnd w:id="922"/>
      <w:bookmarkEnd w:id="923"/>
    </w:p>
    <w:p w:rsidR="00C45B8D" w:rsidRDefault="008C5507">
      <w:r>
        <w:lastRenderedPageBreak/>
        <w:t xml:space="preserve">The </w:t>
      </w:r>
      <w:r>
        <w:rPr>
          <w:b/>
        </w:rPr>
        <w:t>Status</w:t>
      </w:r>
      <w:r>
        <w:t xml:space="preserve"> element is a required child element of the </w:t>
      </w:r>
      <w:r>
        <w:rPr>
          <w:b/>
        </w:rPr>
        <w:t>ValidateCert</w:t>
      </w:r>
      <w:r>
        <w:t xml:space="preserve"> element and the </w:t>
      </w:r>
      <w:r>
        <w:rPr>
          <w:b/>
        </w:rPr>
        <w:t xml:space="preserve">Certificate </w:t>
      </w:r>
      <w:r>
        <w:t xml:space="preserve">element in </w:t>
      </w:r>
      <w:r>
        <w:rPr>
          <w:b/>
        </w:rPr>
        <w:t xml:space="preserve">ValidateCert </w:t>
      </w:r>
      <w:r>
        <w:t xml:space="preserve">command </w:t>
      </w:r>
      <w:r>
        <w:t>responses that indicates whether one or more certificates were successfully validated.</w:t>
      </w:r>
    </w:p>
    <w:p w:rsidR="00C45B8D" w:rsidRDefault="008C5507">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927"/>
        <w:gridCol w:w="2028"/>
        <w:gridCol w:w="1264"/>
        <w:gridCol w:w="1938"/>
        <w:gridCol w:w="131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ValidateCert </w:t>
            </w:r>
            <w:r>
              <w:t xml:space="preserve">command response (section </w:t>
            </w:r>
            <w:hyperlink w:anchor="Section_9808e7a23f484282885f0b4511337072" w:history="1">
              <w:r>
                <w:rPr>
                  <w:rStyle w:val="Hyperlink"/>
                </w:rPr>
                <w:t>2.2.1.22</w:t>
              </w:r>
            </w:hyperlink>
            <w:r>
              <w:t>)</w:t>
            </w:r>
          </w:p>
        </w:tc>
        <w:tc>
          <w:tcPr>
            <w:tcW w:w="0" w:type="auto"/>
          </w:tcPr>
          <w:p w:rsidR="00C45B8D" w:rsidRDefault="008C5507">
            <w:pPr>
              <w:pStyle w:val="TableBodyText"/>
            </w:pPr>
            <w:r>
              <w:rPr>
                <w:b/>
              </w:rPr>
              <w:t>ValidateCert</w:t>
            </w:r>
            <w:r>
              <w:t xml:space="preserve">  (section </w:t>
            </w:r>
            <w:hyperlink w:anchor="Section_4e4887942b3c45f3a9f96fe31711157f" w:history="1">
              <w:r>
                <w:rPr>
                  <w:rStyle w:val="Hyperlink"/>
                </w:rPr>
                <w:t>2.2.3.195</w:t>
              </w:r>
            </w:hyperlink>
            <w:r>
              <w:t>)</w:t>
            </w:r>
          </w:p>
          <w:p w:rsidR="00C45B8D" w:rsidRDefault="008C5507">
            <w:pPr>
              <w:pStyle w:val="TableBodyText"/>
            </w:pPr>
            <w:r>
              <w:rPr>
                <w:b/>
              </w:rPr>
              <w:t xml:space="preserve">Certificate </w:t>
            </w:r>
            <w:r>
              <w:t xml:space="preserve">(section </w:t>
            </w:r>
            <w:hyperlink w:anchor="Section_8a98e3d4172945c0a5de431ac424d2c0" w:history="1">
              <w:r>
                <w:rPr>
                  <w:rStyle w:val="Hyperlink"/>
                </w:rPr>
                <w:t>2.2.3.19</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783" w:anchor="Section_dcfe20e1cb36457f8c7be5c61351f7d3">
              <w:r>
                <w:rPr>
                  <w:rStyle w:val="Hyperlink"/>
                </w:rPr>
                <w:t>[MS-ASDTYPE]</w:t>
              </w:r>
            </w:hyperlink>
            <w:r>
              <w:t xml:space="preserve"> section </w:t>
            </w:r>
            <w:hyperlink r:id="rId784" w:anchor="Section_5f553cb43d034916adb1f14eec7fba1a" w:history="1">
              <w:r>
                <w:rPr>
                  <w:rStyle w:val="Hyperlink"/>
                </w:rPr>
                <w:t>2.6</w:t>
              </w:r>
            </w:hyperlink>
            <w:r>
              <w:t>)</w:t>
            </w:r>
          </w:p>
        </w:tc>
        <w:tc>
          <w:tcPr>
            <w:tcW w:w="0" w:type="auto"/>
          </w:tcPr>
          <w:p w:rsidR="00C45B8D" w:rsidRDefault="008C5507">
            <w:pPr>
              <w:pStyle w:val="TableBodyText"/>
            </w:pPr>
            <w:r>
              <w:t>1...N (required)</w:t>
            </w:r>
          </w:p>
        </w:tc>
      </w:tr>
    </w:tbl>
    <w:p w:rsidR="00C45B8D" w:rsidRDefault="008C5507">
      <w:r>
        <w:t xml:space="preserve">As a child of the </w:t>
      </w:r>
      <w:r>
        <w:rPr>
          <w:b/>
        </w:rPr>
        <w:t xml:space="preserve">ValidateCert </w:t>
      </w:r>
      <w:r>
        <w:t xml:space="preserve">element, the </w:t>
      </w:r>
      <w:r>
        <w:rPr>
          <w:b/>
        </w:rPr>
        <w:t xml:space="preserve">Status </w:t>
      </w:r>
      <w:r>
        <w:t xml:space="preserve">element indicates the success or failure of the </w:t>
      </w:r>
      <w:r>
        <w:rPr>
          <w:b/>
        </w:rPr>
        <w:t xml:space="preserve">ValidateCert </w:t>
      </w:r>
      <w:r>
        <w:t>command. A value of 1 indicates success, and a value of 17 indicates failure.</w:t>
      </w:r>
    </w:p>
    <w:p w:rsidR="00C45B8D" w:rsidRDefault="008C5507">
      <w:r>
        <w:t xml:space="preserve">As a child of the </w:t>
      </w:r>
      <w:r>
        <w:rPr>
          <w:b/>
        </w:rPr>
        <w:t xml:space="preserve">Certificate </w:t>
      </w:r>
      <w:r>
        <w:t xml:space="preserve">element, the </w:t>
      </w:r>
      <w:r>
        <w:rPr>
          <w:b/>
        </w:rPr>
        <w:t xml:space="preserve">Status </w:t>
      </w:r>
      <w:r>
        <w:t xml:space="preserve">element contains a status code which indicates the results of the validation of the specific certificate. The following table lists the status codes that apply to certificate validation for the </w:t>
      </w:r>
      <w:r>
        <w:rPr>
          <w:b/>
        </w:rPr>
        <w:t>ValidateCert</w:t>
      </w:r>
      <w:r>
        <w:t xml:space="preserve"> command (section 2.2.1.22).</w:t>
      </w:r>
    </w:p>
    <w:tbl>
      <w:tblPr>
        <w:tblStyle w:val="Table-ShadedHeader"/>
        <w:tblW w:w="0" w:type="auto"/>
        <w:tblLook w:val="04A0" w:firstRow="1" w:lastRow="0" w:firstColumn="1" w:lastColumn="0" w:noHBand="0" w:noVBand="1"/>
      </w:tblPr>
      <w:tblGrid>
        <w:gridCol w:w="734"/>
        <w:gridCol w:w="3135"/>
        <w:gridCol w:w="2822"/>
        <w:gridCol w:w="766"/>
        <w:gridCol w:w="201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w:t>
            </w:r>
            <w:r>
              <w:t>alue</w:t>
            </w:r>
          </w:p>
        </w:tc>
        <w:tc>
          <w:tcPr>
            <w:tcW w:w="0" w:type="auto"/>
          </w:tcPr>
          <w:p w:rsidR="00C45B8D" w:rsidRDefault="008C5507">
            <w:pPr>
              <w:pStyle w:val="TableHeaderText"/>
            </w:pPr>
            <w:r>
              <w:t>Meaning</w:t>
            </w:r>
          </w:p>
        </w:tc>
        <w:tc>
          <w:tcPr>
            <w:tcW w:w="0" w:type="auto"/>
          </w:tcPr>
          <w:p w:rsidR="00C45B8D" w:rsidRDefault="008C5507">
            <w:pPr>
              <w:pStyle w:val="TableHeaderText"/>
            </w:pPr>
            <w:r>
              <w:t>Cause</w:t>
            </w:r>
          </w:p>
        </w:tc>
        <w:tc>
          <w:tcPr>
            <w:tcW w:w="0" w:type="auto"/>
          </w:tcPr>
          <w:p w:rsidR="00C45B8D" w:rsidRDefault="008C5507">
            <w:pPr>
              <w:pStyle w:val="TableHeaderText"/>
            </w:pPr>
            <w:r>
              <w:t>Scope</w:t>
            </w:r>
          </w:p>
        </w:tc>
        <w:tc>
          <w:tcPr>
            <w:tcW w:w="0" w:type="auto"/>
          </w:tcPr>
          <w:p w:rsidR="00C45B8D" w:rsidRDefault="008C5507">
            <w:pPr>
              <w:pStyle w:val="TableHeaderText"/>
            </w:pPr>
            <w:r>
              <w:t>Resolution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Success.</w:t>
            </w:r>
          </w:p>
        </w:tc>
        <w:tc>
          <w:tcPr>
            <w:tcW w:w="0" w:type="auto"/>
          </w:tcPr>
          <w:p w:rsidR="00C45B8D" w:rsidRDefault="008C5507">
            <w:pPr>
              <w:pStyle w:val="TableBodyText"/>
            </w:pPr>
            <w:r>
              <w:t>Server successfully completed command.</w:t>
            </w:r>
          </w:p>
        </w:tc>
        <w:tc>
          <w:tcPr>
            <w:tcW w:w="0" w:type="auto"/>
          </w:tcPr>
          <w:p w:rsidR="00C45B8D" w:rsidRDefault="008C5507">
            <w:pPr>
              <w:pStyle w:val="TableBodyText"/>
            </w:pPr>
            <w:r>
              <w:t>Global</w:t>
            </w:r>
          </w:p>
        </w:tc>
        <w:tc>
          <w:tcPr>
            <w:tcW w:w="0" w:type="auto"/>
          </w:tcPr>
          <w:p w:rsidR="00C45B8D" w:rsidRDefault="008C5507">
            <w:pPr>
              <w:pStyle w:val="TableBodyText"/>
            </w:pPr>
            <w:r>
              <w:t>None.</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Protocol error.</w:t>
            </w:r>
          </w:p>
        </w:tc>
        <w:tc>
          <w:tcPr>
            <w:tcW w:w="0" w:type="auto"/>
          </w:tcPr>
          <w:p w:rsidR="00C45B8D" w:rsidRDefault="008C5507">
            <w:pPr>
              <w:pStyle w:val="TableBodyText"/>
            </w:pPr>
            <w:r>
              <w:t>Supplied protocol parameters are out of range or invalid.</w:t>
            </w:r>
          </w:p>
        </w:tc>
        <w:tc>
          <w:tcPr>
            <w:tcW w:w="0" w:type="auto"/>
          </w:tcPr>
          <w:p w:rsidR="00C45B8D" w:rsidRDefault="008C5507">
            <w:pPr>
              <w:pStyle w:val="TableBodyText"/>
            </w:pPr>
            <w:r>
              <w:t>Global</w:t>
            </w:r>
          </w:p>
        </w:tc>
        <w:tc>
          <w:tcPr>
            <w:tcW w:w="0" w:type="auto"/>
          </w:tcPr>
          <w:p w:rsidR="00C45B8D" w:rsidRDefault="008C5507">
            <w:pPr>
              <w:pStyle w:val="TableBodyText"/>
            </w:pPr>
            <w:r>
              <w:t>Fix client code.</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The signature in the digital ID cannot be validated.</w:t>
            </w:r>
          </w:p>
        </w:tc>
        <w:tc>
          <w:tcPr>
            <w:tcW w:w="0" w:type="auto"/>
          </w:tcPr>
          <w:p w:rsidR="00C45B8D" w:rsidRDefault="008C5507">
            <w:pPr>
              <w:pStyle w:val="TableBodyText"/>
            </w:pPr>
            <w:r>
              <w:t>The signature in the certificate is invalid.</w:t>
            </w:r>
          </w:p>
        </w:tc>
        <w:tc>
          <w:tcPr>
            <w:tcW w:w="0" w:type="auto"/>
          </w:tcPr>
          <w:p w:rsidR="00C45B8D" w:rsidRDefault="008C5507">
            <w:pPr>
              <w:pStyle w:val="TableBodyText"/>
            </w:pPr>
            <w:r>
              <w:t>Item</w:t>
            </w:r>
          </w:p>
        </w:tc>
        <w:tc>
          <w:tcPr>
            <w:tcW w:w="0" w:type="auto"/>
          </w:tcPr>
          <w:p w:rsidR="00C45B8D" w:rsidRDefault="008C5507">
            <w:pPr>
              <w:pStyle w:val="TableBodyText"/>
            </w:pPr>
            <w:r>
              <w:t>Verify that the certificate has a valid signature.</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The digital ID was issued by an untrusted source.</w:t>
            </w:r>
          </w:p>
        </w:tc>
        <w:tc>
          <w:tcPr>
            <w:tcW w:w="0" w:type="auto"/>
          </w:tcPr>
          <w:p w:rsidR="00C45B8D" w:rsidRDefault="008C5507">
            <w:pPr>
              <w:pStyle w:val="TableBodyText"/>
            </w:pPr>
            <w:r>
              <w:t>The certificate source is not trusted by the server.</w:t>
            </w:r>
          </w:p>
        </w:tc>
        <w:tc>
          <w:tcPr>
            <w:tcW w:w="0" w:type="auto"/>
          </w:tcPr>
          <w:p w:rsidR="00C45B8D" w:rsidRDefault="008C5507">
            <w:pPr>
              <w:pStyle w:val="TableBodyText"/>
            </w:pPr>
            <w:r>
              <w:t>Item</w:t>
            </w:r>
          </w:p>
        </w:tc>
        <w:tc>
          <w:tcPr>
            <w:tcW w:w="0" w:type="auto"/>
          </w:tcPr>
          <w:p w:rsidR="00C45B8D" w:rsidRDefault="008C5507">
            <w:pPr>
              <w:pStyle w:val="TableBodyText"/>
            </w:pPr>
            <w:r>
              <w:t>Contact the administrator to add the certif</w:t>
            </w:r>
            <w:r>
              <w:t>icate to the trusted sources list if it is required.</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The certificate chain that contains the digital ID was not created correctly.</w:t>
            </w:r>
          </w:p>
        </w:tc>
        <w:tc>
          <w:tcPr>
            <w:tcW w:w="0" w:type="auto"/>
          </w:tcPr>
          <w:p w:rsidR="00C45B8D" w:rsidRDefault="008C5507">
            <w:pPr>
              <w:pStyle w:val="TableBodyText"/>
            </w:pPr>
            <w:r>
              <w:t>Invalid, incorrectly formatted certificate.</w:t>
            </w:r>
          </w:p>
        </w:tc>
        <w:tc>
          <w:tcPr>
            <w:tcW w:w="0" w:type="auto"/>
          </w:tcPr>
          <w:p w:rsidR="00C45B8D" w:rsidRDefault="008C5507">
            <w:pPr>
              <w:pStyle w:val="TableBodyText"/>
            </w:pPr>
            <w:r>
              <w:t>Item</w:t>
            </w:r>
          </w:p>
        </w:tc>
        <w:tc>
          <w:tcPr>
            <w:tcW w:w="0" w:type="auto"/>
          </w:tcPr>
          <w:p w:rsidR="00C45B8D" w:rsidRDefault="008C5507">
            <w:pPr>
              <w:pStyle w:val="TableBodyText"/>
            </w:pPr>
            <w:r>
              <w:t>Verify that the certificate chain is formatted correctly.</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 xml:space="preserve">The digital </w:t>
            </w:r>
            <w:r>
              <w:t>ID is not valid for signing email messages.</w:t>
            </w:r>
          </w:p>
        </w:tc>
        <w:tc>
          <w:tcPr>
            <w:tcW w:w="0" w:type="auto"/>
          </w:tcPr>
          <w:p w:rsidR="00C45B8D" w:rsidRDefault="008C5507">
            <w:pPr>
              <w:pStyle w:val="TableBodyText"/>
            </w:pPr>
            <w:r>
              <w:t>The supplied certificate is not meant to be used for signing email.</w:t>
            </w:r>
          </w:p>
        </w:tc>
        <w:tc>
          <w:tcPr>
            <w:tcW w:w="0" w:type="auto"/>
          </w:tcPr>
          <w:p w:rsidR="00C45B8D" w:rsidRDefault="008C5507">
            <w:pPr>
              <w:pStyle w:val="TableBodyText"/>
            </w:pPr>
            <w:r>
              <w:t>Item</w:t>
            </w:r>
          </w:p>
        </w:tc>
        <w:tc>
          <w:tcPr>
            <w:tcW w:w="0" w:type="auto"/>
          </w:tcPr>
          <w:p w:rsidR="00C45B8D" w:rsidRDefault="008C5507">
            <w:pPr>
              <w:pStyle w:val="TableBodyText"/>
            </w:pPr>
            <w:r>
              <w:t>Prompt the user.</w:t>
            </w:r>
          </w:p>
        </w:tc>
      </w:tr>
      <w:tr w:rsidR="00C45B8D" w:rsidTr="00C45B8D">
        <w:tc>
          <w:tcPr>
            <w:tcW w:w="0" w:type="auto"/>
          </w:tcPr>
          <w:p w:rsidR="00C45B8D" w:rsidRDefault="008C5507">
            <w:pPr>
              <w:pStyle w:val="TableBodyText"/>
            </w:pPr>
            <w:r>
              <w:t>7</w:t>
            </w:r>
          </w:p>
        </w:tc>
        <w:tc>
          <w:tcPr>
            <w:tcW w:w="0" w:type="auto"/>
          </w:tcPr>
          <w:p w:rsidR="00C45B8D" w:rsidRDefault="008C5507">
            <w:pPr>
              <w:pStyle w:val="TableBodyText"/>
            </w:pPr>
            <w:r>
              <w:t>The digital ID used to sign the message has expired or is not yet valid.</w:t>
            </w:r>
          </w:p>
        </w:tc>
        <w:tc>
          <w:tcPr>
            <w:tcW w:w="0" w:type="auto"/>
          </w:tcPr>
          <w:p w:rsidR="00C45B8D" w:rsidRDefault="008C5507">
            <w:pPr>
              <w:pStyle w:val="TableBodyText"/>
            </w:pPr>
            <w:r>
              <w:t>The certificate has expired.</w:t>
            </w:r>
          </w:p>
        </w:tc>
        <w:tc>
          <w:tcPr>
            <w:tcW w:w="0" w:type="auto"/>
          </w:tcPr>
          <w:p w:rsidR="00C45B8D" w:rsidRDefault="008C5507">
            <w:pPr>
              <w:pStyle w:val="TableBodyText"/>
            </w:pPr>
            <w:r>
              <w:t>Item</w:t>
            </w:r>
          </w:p>
        </w:tc>
        <w:tc>
          <w:tcPr>
            <w:tcW w:w="0" w:type="auto"/>
          </w:tcPr>
          <w:p w:rsidR="00C45B8D" w:rsidRDefault="008C5507">
            <w:pPr>
              <w:pStyle w:val="TableBodyText"/>
            </w:pPr>
            <w:r>
              <w:t>Obtain a new</w:t>
            </w:r>
            <w:r>
              <w:t xml:space="preserve"> certificate.</w:t>
            </w:r>
          </w:p>
        </w:tc>
      </w:tr>
      <w:tr w:rsidR="00C45B8D" w:rsidTr="00C45B8D">
        <w:tc>
          <w:tcPr>
            <w:tcW w:w="0" w:type="auto"/>
          </w:tcPr>
          <w:p w:rsidR="00C45B8D" w:rsidRDefault="008C5507">
            <w:pPr>
              <w:pStyle w:val="TableBodyText"/>
            </w:pPr>
            <w:r>
              <w:t>8</w:t>
            </w:r>
          </w:p>
        </w:tc>
        <w:tc>
          <w:tcPr>
            <w:tcW w:w="0" w:type="auto"/>
          </w:tcPr>
          <w:p w:rsidR="00C45B8D" w:rsidRDefault="008C5507">
            <w:pPr>
              <w:pStyle w:val="TableBodyText"/>
            </w:pPr>
            <w:r>
              <w:t>The time periods during which the digital IDs in the certificate chain are valid are not consistent.</w:t>
            </w:r>
          </w:p>
        </w:tc>
        <w:tc>
          <w:tcPr>
            <w:tcW w:w="0" w:type="auto"/>
          </w:tcPr>
          <w:p w:rsidR="00C45B8D" w:rsidRDefault="008C5507">
            <w:pPr>
              <w:pStyle w:val="TableBodyText"/>
            </w:pPr>
            <w:r>
              <w:t>One or more certificates in the chain could be out of date.</w:t>
            </w:r>
          </w:p>
        </w:tc>
        <w:tc>
          <w:tcPr>
            <w:tcW w:w="0" w:type="auto"/>
          </w:tcPr>
          <w:p w:rsidR="00C45B8D" w:rsidRDefault="008C5507">
            <w:pPr>
              <w:pStyle w:val="TableBodyText"/>
            </w:pPr>
            <w:r>
              <w:t>Item</w:t>
            </w:r>
          </w:p>
        </w:tc>
        <w:tc>
          <w:tcPr>
            <w:tcW w:w="0" w:type="auto"/>
          </w:tcPr>
          <w:p w:rsidR="00C45B8D" w:rsidRDefault="008C5507">
            <w:pPr>
              <w:pStyle w:val="TableBodyText"/>
            </w:pPr>
            <w:r>
              <w:t>Get the most recent certificate chain for the certificate.</w:t>
            </w:r>
          </w:p>
        </w:tc>
      </w:tr>
      <w:tr w:rsidR="00C45B8D" w:rsidTr="00C45B8D">
        <w:tc>
          <w:tcPr>
            <w:tcW w:w="0" w:type="auto"/>
          </w:tcPr>
          <w:p w:rsidR="00C45B8D" w:rsidRDefault="008C5507">
            <w:pPr>
              <w:pStyle w:val="TableBodyText"/>
            </w:pPr>
            <w:r>
              <w:t>9</w:t>
            </w:r>
          </w:p>
        </w:tc>
        <w:tc>
          <w:tcPr>
            <w:tcW w:w="0" w:type="auto"/>
          </w:tcPr>
          <w:p w:rsidR="00C45B8D" w:rsidRDefault="008C5507">
            <w:pPr>
              <w:pStyle w:val="TableBodyText"/>
            </w:pPr>
            <w:r>
              <w:t xml:space="preserve">A digital </w:t>
            </w:r>
            <w:r>
              <w:t>ID in the certificate chain is used incorrectly.</w:t>
            </w:r>
          </w:p>
        </w:tc>
        <w:tc>
          <w:tcPr>
            <w:tcW w:w="0" w:type="auto"/>
          </w:tcPr>
          <w:p w:rsidR="00C45B8D" w:rsidRDefault="008C5507">
            <w:pPr>
              <w:pStyle w:val="TableBodyText"/>
            </w:pPr>
            <w:r>
              <w:t>The supplied certificate is not valid for what it is being used for.</w:t>
            </w:r>
          </w:p>
        </w:tc>
        <w:tc>
          <w:tcPr>
            <w:tcW w:w="0" w:type="auto"/>
          </w:tcPr>
          <w:p w:rsidR="00C45B8D" w:rsidRDefault="008C5507">
            <w:pPr>
              <w:pStyle w:val="TableBodyText"/>
            </w:pPr>
            <w:r>
              <w:t>Item</w:t>
            </w:r>
          </w:p>
        </w:tc>
        <w:tc>
          <w:tcPr>
            <w:tcW w:w="0" w:type="auto"/>
          </w:tcPr>
          <w:p w:rsidR="00C45B8D" w:rsidRDefault="008C5507">
            <w:pPr>
              <w:pStyle w:val="TableBodyText"/>
            </w:pPr>
            <w:r>
              <w:t>Obtain a new certificate.</w:t>
            </w:r>
          </w:p>
        </w:tc>
      </w:tr>
      <w:tr w:rsidR="00C45B8D" w:rsidTr="00C45B8D">
        <w:tc>
          <w:tcPr>
            <w:tcW w:w="0" w:type="auto"/>
          </w:tcPr>
          <w:p w:rsidR="00C45B8D" w:rsidRDefault="008C5507">
            <w:pPr>
              <w:pStyle w:val="TableBodyText"/>
            </w:pPr>
            <w:r>
              <w:t>10</w:t>
            </w:r>
          </w:p>
        </w:tc>
        <w:tc>
          <w:tcPr>
            <w:tcW w:w="0" w:type="auto"/>
          </w:tcPr>
          <w:p w:rsidR="00C45B8D" w:rsidRDefault="008C5507">
            <w:pPr>
              <w:pStyle w:val="TableBodyText"/>
            </w:pPr>
            <w:r>
              <w:t>Information associated with the digital ID is missing or incorrect.</w:t>
            </w:r>
          </w:p>
        </w:tc>
        <w:tc>
          <w:tcPr>
            <w:tcW w:w="0" w:type="auto"/>
          </w:tcPr>
          <w:p w:rsidR="00C45B8D" w:rsidRDefault="008C5507">
            <w:pPr>
              <w:pStyle w:val="TableBodyText"/>
            </w:pPr>
            <w:r>
              <w:t>The certificate format is incorrect</w:t>
            </w:r>
            <w:r>
              <w:t>.</w:t>
            </w:r>
          </w:p>
        </w:tc>
        <w:tc>
          <w:tcPr>
            <w:tcW w:w="0" w:type="auto"/>
          </w:tcPr>
          <w:p w:rsidR="00C45B8D" w:rsidRDefault="008C5507">
            <w:pPr>
              <w:pStyle w:val="TableBodyText"/>
            </w:pPr>
            <w:r>
              <w:t>Item</w:t>
            </w:r>
          </w:p>
        </w:tc>
        <w:tc>
          <w:tcPr>
            <w:tcW w:w="0" w:type="auto"/>
          </w:tcPr>
          <w:p w:rsidR="00C45B8D" w:rsidRDefault="008C5507">
            <w:pPr>
              <w:pStyle w:val="TableBodyText"/>
            </w:pPr>
            <w:r>
              <w:t>Obtain a new certificate.</w:t>
            </w:r>
          </w:p>
        </w:tc>
      </w:tr>
      <w:tr w:rsidR="00C45B8D" w:rsidTr="00C45B8D">
        <w:tc>
          <w:tcPr>
            <w:tcW w:w="0" w:type="auto"/>
          </w:tcPr>
          <w:p w:rsidR="00C45B8D" w:rsidRDefault="008C5507">
            <w:pPr>
              <w:pStyle w:val="TableBodyText"/>
            </w:pPr>
            <w:r>
              <w:lastRenderedPageBreak/>
              <w:t>11</w:t>
            </w:r>
          </w:p>
        </w:tc>
        <w:tc>
          <w:tcPr>
            <w:tcW w:w="0" w:type="auto"/>
          </w:tcPr>
          <w:p w:rsidR="00C45B8D" w:rsidRDefault="008C5507">
            <w:pPr>
              <w:pStyle w:val="TableBodyText"/>
            </w:pPr>
            <w:r>
              <w:t xml:space="preserve">A digital ID in the certificate chain is used incorrectly. </w:t>
            </w:r>
          </w:p>
        </w:tc>
        <w:tc>
          <w:tcPr>
            <w:tcW w:w="0" w:type="auto"/>
          </w:tcPr>
          <w:p w:rsidR="00C45B8D" w:rsidRDefault="008C5507">
            <w:pPr>
              <w:pStyle w:val="TableBodyText"/>
            </w:pPr>
            <w:r>
              <w:t xml:space="preserve">A certificate that can only be used as an end-entity is being used as a </w:t>
            </w:r>
            <w:hyperlink w:anchor="gt_c925d5d7-a442-4ba4-9586-5f94ccec847a">
              <w:r>
                <w:rPr>
                  <w:rStyle w:val="HyperlinkGreen"/>
                  <w:b/>
                </w:rPr>
                <w:t>certification authority (</w:t>
              </w:r>
              <w:r>
                <w:rPr>
                  <w:rStyle w:val="HyperlinkGreen"/>
                  <w:b/>
                </w:rPr>
                <w:t>CA)</w:t>
              </w:r>
            </w:hyperlink>
            <w:r>
              <w:t>, or a CA that can only be used as an end-entity is being used as a certificate.</w:t>
            </w:r>
          </w:p>
        </w:tc>
        <w:tc>
          <w:tcPr>
            <w:tcW w:w="0" w:type="auto"/>
          </w:tcPr>
          <w:p w:rsidR="00C45B8D" w:rsidRDefault="008C5507">
            <w:pPr>
              <w:pStyle w:val="TableBodyText"/>
            </w:pPr>
            <w:r>
              <w:t>Item</w:t>
            </w:r>
          </w:p>
        </w:tc>
        <w:tc>
          <w:tcPr>
            <w:tcW w:w="0" w:type="auto"/>
          </w:tcPr>
          <w:p w:rsidR="00C45B8D" w:rsidRDefault="008C5507">
            <w:pPr>
              <w:pStyle w:val="TableBodyText"/>
            </w:pPr>
            <w:r>
              <w:t>Obtain the correct certificate chain.</w:t>
            </w:r>
          </w:p>
        </w:tc>
      </w:tr>
      <w:tr w:rsidR="00C45B8D" w:rsidTr="00C45B8D">
        <w:tc>
          <w:tcPr>
            <w:tcW w:w="0" w:type="auto"/>
          </w:tcPr>
          <w:p w:rsidR="00C45B8D" w:rsidRDefault="008C5507">
            <w:pPr>
              <w:pStyle w:val="TableBodyText"/>
            </w:pPr>
            <w:r>
              <w:t>12</w:t>
            </w:r>
          </w:p>
        </w:tc>
        <w:tc>
          <w:tcPr>
            <w:tcW w:w="0" w:type="auto"/>
          </w:tcPr>
          <w:p w:rsidR="00C45B8D" w:rsidRDefault="008C5507">
            <w:pPr>
              <w:pStyle w:val="TableBodyText"/>
            </w:pPr>
            <w:r>
              <w:t>The digital ID does not match the recipient's email address.</w:t>
            </w:r>
          </w:p>
        </w:tc>
        <w:tc>
          <w:tcPr>
            <w:tcW w:w="0" w:type="auto"/>
          </w:tcPr>
          <w:p w:rsidR="00C45B8D" w:rsidRDefault="008C5507">
            <w:pPr>
              <w:pStyle w:val="TableBodyText"/>
            </w:pPr>
            <w:r>
              <w:t>Incorrect certificate was supplied, could be malicious.</w:t>
            </w:r>
          </w:p>
        </w:tc>
        <w:tc>
          <w:tcPr>
            <w:tcW w:w="0" w:type="auto"/>
          </w:tcPr>
          <w:p w:rsidR="00C45B8D" w:rsidRDefault="008C5507">
            <w:pPr>
              <w:pStyle w:val="TableBodyText"/>
            </w:pPr>
            <w:r>
              <w:t>Item</w:t>
            </w:r>
          </w:p>
        </w:tc>
        <w:tc>
          <w:tcPr>
            <w:tcW w:w="0" w:type="auto"/>
          </w:tcPr>
          <w:p w:rsidR="00C45B8D" w:rsidRDefault="008C5507">
            <w:pPr>
              <w:pStyle w:val="TableBodyText"/>
            </w:pPr>
            <w:r>
              <w:t>Obtain the correct certificate for the user.</w:t>
            </w:r>
          </w:p>
        </w:tc>
      </w:tr>
      <w:tr w:rsidR="00C45B8D" w:rsidTr="00C45B8D">
        <w:tc>
          <w:tcPr>
            <w:tcW w:w="0" w:type="auto"/>
          </w:tcPr>
          <w:p w:rsidR="00C45B8D" w:rsidRDefault="008C5507">
            <w:pPr>
              <w:pStyle w:val="TableBodyText"/>
            </w:pPr>
            <w:r>
              <w:t>13</w:t>
            </w:r>
          </w:p>
        </w:tc>
        <w:tc>
          <w:tcPr>
            <w:tcW w:w="0" w:type="auto"/>
          </w:tcPr>
          <w:p w:rsidR="00C45B8D" w:rsidRDefault="008C5507">
            <w:pPr>
              <w:pStyle w:val="TableBodyText"/>
            </w:pPr>
            <w:r>
              <w:t xml:space="preserve">The digital ID used to sign this message has been revoked. This can indicate that the issuer of the digital ID no longer trusts the sender, the digital ID was reported stolen, or the digital ID was </w:t>
            </w:r>
            <w:r>
              <w:t>compromised.</w:t>
            </w:r>
          </w:p>
        </w:tc>
        <w:tc>
          <w:tcPr>
            <w:tcW w:w="0" w:type="auto"/>
          </w:tcPr>
          <w:p w:rsidR="00C45B8D" w:rsidRDefault="008C5507">
            <w:pPr>
              <w:pStyle w:val="TableBodyText"/>
            </w:pPr>
            <w:r>
              <w:t>The certificate has been revoked by the certification authority (CA) that issued it.</w:t>
            </w:r>
          </w:p>
        </w:tc>
        <w:tc>
          <w:tcPr>
            <w:tcW w:w="0" w:type="auto"/>
          </w:tcPr>
          <w:p w:rsidR="00C45B8D" w:rsidRDefault="008C5507">
            <w:pPr>
              <w:pStyle w:val="TableBodyText"/>
            </w:pPr>
            <w:r>
              <w:t>Item</w:t>
            </w:r>
          </w:p>
        </w:tc>
        <w:tc>
          <w:tcPr>
            <w:tcW w:w="0" w:type="auto"/>
          </w:tcPr>
          <w:p w:rsidR="00C45B8D" w:rsidRDefault="008C5507">
            <w:pPr>
              <w:pStyle w:val="TableBodyText"/>
            </w:pPr>
            <w:r>
              <w:t>Obtain a new certificate.</w:t>
            </w:r>
          </w:p>
        </w:tc>
      </w:tr>
      <w:tr w:rsidR="00C45B8D" w:rsidTr="00C45B8D">
        <w:tc>
          <w:tcPr>
            <w:tcW w:w="0" w:type="auto"/>
          </w:tcPr>
          <w:p w:rsidR="00C45B8D" w:rsidRDefault="008C5507">
            <w:pPr>
              <w:pStyle w:val="TableBodyText"/>
            </w:pPr>
            <w:r>
              <w:t>14</w:t>
            </w:r>
          </w:p>
        </w:tc>
        <w:tc>
          <w:tcPr>
            <w:tcW w:w="0" w:type="auto"/>
          </w:tcPr>
          <w:p w:rsidR="00C45B8D" w:rsidRDefault="008C5507">
            <w:pPr>
              <w:pStyle w:val="TableBodyText"/>
            </w:pPr>
            <w:r>
              <w:t>The validity of the digital ID cannot be determined because the server that provides this information cannot be contacted.</w:t>
            </w:r>
          </w:p>
        </w:tc>
        <w:tc>
          <w:tcPr>
            <w:tcW w:w="0" w:type="auto"/>
          </w:tcPr>
          <w:p w:rsidR="00C45B8D" w:rsidRDefault="008C5507">
            <w:pPr>
              <w:pStyle w:val="TableBodyText"/>
            </w:pPr>
            <w:r>
              <w:t>The certificate revocation server is offline.</w:t>
            </w:r>
          </w:p>
        </w:tc>
        <w:tc>
          <w:tcPr>
            <w:tcW w:w="0" w:type="auto"/>
          </w:tcPr>
          <w:p w:rsidR="00C45B8D" w:rsidRDefault="008C5507">
            <w:pPr>
              <w:pStyle w:val="TableBodyText"/>
            </w:pPr>
            <w:r>
              <w:t>Item</w:t>
            </w:r>
          </w:p>
        </w:tc>
        <w:tc>
          <w:tcPr>
            <w:tcW w:w="0" w:type="auto"/>
          </w:tcPr>
          <w:p w:rsidR="00C45B8D" w:rsidRDefault="008C5507">
            <w:pPr>
              <w:pStyle w:val="TableBodyText"/>
            </w:pPr>
            <w:r>
              <w:t>Retry request after some time.</w:t>
            </w:r>
          </w:p>
        </w:tc>
      </w:tr>
      <w:tr w:rsidR="00C45B8D" w:rsidTr="00C45B8D">
        <w:tc>
          <w:tcPr>
            <w:tcW w:w="0" w:type="auto"/>
          </w:tcPr>
          <w:p w:rsidR="00C45B8D" w:rsidRDefault="008C5507">
            <w:pPr>
              <w:pStyle w:val="TableBodyText"/>
            </w:pPr>
            <w:r>
              <w:t>15</w:t>
            </w:r>
          </w:p>
        </w:tc>
        <w:tc>
          <w:tcPr>
            <w:tcW w:w="0" w:type="auto"/>
          </w:tcPr>
          <w:p w:rsidR="00C45B8D" w:rsidRDefault="008C5507">
            <w:pPr>
              <w:pStyle w:val="TableBodyText"/>
            </w:pPr>
            <w:r>
              <w:t>A digital ID in the chain has been revoked by the authority that issued it.</w:t>
            </w:r>
          </w:p>
        </w:tc>
        <w:tc>
          <w:tcPr>
            <w:tcW w:w="0" w:type="auto"/>
          </w:tcPr>
          <w:p w:rsidR="00C45B8D" w:rsidRDefault="008C5507">
            <w:pPr>
              <w:pStyle w:val="TableBodyText"/>
            </w:pPr>
            <w:r>
              <w:t>A certificate in the chain has been revoked.</w:t>
            </w:r>
          </w:p>
        </w:tc>
        <w:tc>
          <w:tcPr>
            <w:tcW w:w="0" w:type="auto"/>
          </w:tcPr>
          <w:p w:rsidR="00C45B8D" w:rsidRDefault="008C5507">
            <w:pPr>
              <w:pStyle w:val="TableBodyText"/>
            </w:pPr>
            <w:r>
              <w:t>Item</w:t>
            </w:r>
          </w:p>
        </w:tc>
        <w:tc>
          <w:tcPr>
            <w:tcW w:w="0" w:type="auto"/>
          </w:tcPr>
          <w:p w:rsidR="00C45B8D" w:rsidRDefault="008C5507">
            <w:pPr>
              <w:pStyle w:val="TableBodyText"/>
            </w:pPr>
            <w:r>
              <w:t>Obtain a new certificate.</w:t>
            </w:r>
          </w:p>
        </w:tc>
      </w:tr>
      <w:tr w:rsidR="00C45B8D" w:rsidTr="00C45B8D">
        <w:tc>
          <w:tcPr>
            <w:tcW w:w="0" w:type="auto"/>
          </w:tcPr>
          <w:p w:rsidR="00C45B8D" w:rsidRDefault="008C5507">
            <w:pPr>
              <w:pStyle w:val="TableBodyText"/>
            </w:pPr>
            <w:r>
              <w:t>16</w:t>
            </w:r>
          </w:p>
        </w:tc>
        <w:tc>
          <w:tcPr>
            <w:tcW w:w="0" w:type="auto"/>
          </w:tcPr>
          <w:p w:rsidR="00C45B8D" w:rsidRDefault="008C5507">
            <w:pPr>
              <w:pStyle w:val="TableBodyText"/>
            </w:pPr>
            <w:r>
              <w:t>The digital ID</w:t>
            </w:r>
            <w:r>
              <w:t xml:space="preserve"> cannot be validated because its revocation status cannot be determined.</w:t>
            </w:r>
          </w:p>
        </w:tc>
        <w:tc>
          <w:tcPr>
            <w:tcW w:w="0" w:type="auto"/>
          </w:tcPr>
          <w:p w:rsidR="00C45B8D" w:rsidRDefault="008C5507">
            <w:pPr>
              <w:pStyle w:val="TableBodyText"/>
            </w:pPr>
            <w:r>
              <w:t>The signature in the certificate is invalid.</w:t>
            </w:r>
          </w:p>
        </w:tc>
        <w:tc>
          <w:tcPr>
            <w:tcW w:w="0" w:type="auto"/>
          </w:tcPr>
          <w:p w:rsidR="00C45B8D" w:rsidRDefault="008C5507">
            <w:pPr>
              <w:pStyle w:val="TableBodyText"/>
            </w:pPr>
            <w:r>
              <w:t>Item</w:t>
            </w:r>
          </w:p>
        </w:tc>
        <w:tc>
          <w:tcPr>
            <w:tcW w:w="0" w:type="auto"/>
          </w:tcPr>
          <w:p w:rsidR="00C45B8D" w:rsidRDefault="008C5507">
            <w:pPr>
              <w:pStyle w:val="TableBodyText"/>
            </w:pPr>
            <w:r>
              <w:t>Verify that the certificate has a valid signature.</w:t>
            </w:r>
          </w:p>
        </w:tc>
      </w:tr>
      <w:tr w:rsidR="00C45B8D" w:rsidTr="00C45B8D">
        <w:tc>
          <w:tcPr>
            <w:tcW w:w="0" w:type="auto"/>
          </w:tcPr>
          <w:p w:rsidR="00C45B8D" w:rsidRDefault="008C5507">
            <w:pPr>
              <w:pStyle w:val="TableBodyText"/>
            </w:pPr>
            <w:r>
              <w:t>17</w:t>
            </w:r>
          </w:p>
        </w:tc>
        <w:tc>
          <w:tcPr>
            <w:tcW w:w="0" w:type="auto"/>
          </w:tcPr>
          <w:p w:rsidR="00C45B8D" w:rsidRDefault="008C5507">
            <w:pPr>
              <w:pStyle w:val="TableBodyText"/>
            </w:pPr>
            <w:r>
              <w:t>An unknown server error has occurred.</w:t>
            </w:r>
          </w:p>
        </w:tc>
        <w:tc>
          <w:tcPr>
            <w:tcW w:w="0" w:type="auto"/>
          </w:tcPr>
          <w:p w:rsidR="00C45B8D" w:rsidRDefault="008C5507">
            <w:pPr>
              <w:pStyle w:val="TableBodyText"/>
            </w:pPr>
            <w:r>
              <w:t>The certificate source is not trusted by</w:t>
            </w:r>
            <w:r>
              <w:t xml:space="preserve"> the server.</w:t>
            </w:r>
          </w:p>
        </w:tc>
        <w:tc>
          <w:tcPr>
            <w:tcW w:w="0" w:type="auto"/>
          </w:tcPr>
          <w:p w:rsidR="00C45B8D" w:rsidRDefault="008C5507">
            <w:pPr>
              <w:pStyle w:val="TableBodyText"/>
            </w:pPr>
            <w:r>
              <w:t>Item</w:t>
            </w:r>
          </w:p>
        </w:tc>
        <w:tc>
          <w:tcPr>
            <w:tcW w:w="0" w:type="auto"/>
          </w:tcPr>
          <w:p w:rsidR="00C45B8D" w:rsidRDefault="008C5507">
            <w:pPr>
              <w:pStyle w:val="TableBodyText"/>
            </w:pPr>
            <w:r>
              <w:t>Contact the administrator to add the certificate to the trusted sources list if it is necessary.</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w:t>
      </w:r>
      <w:r>
        <w:t xml:space="preserve">being used by setting either the MS-ASProtocolVersion header, as specified in </w:t>
      </w:r>
      <w:hyperlink r:id="rId785" w:anchor="Section_4cbf28dc287641c69d87ba9db86cd40d">
        <w:r>
          <w:rPr>
            <w:rStyle w:val="Hyperlink"/>
          </w:rPr>
          <w:t>[MS-ASHTTP]</w:t>
        </w:r>
      </w:hyperlink>
      <w:r>
        <w:t xml:space="preserve"> section 2.2.1.1.2.6, or the </w:t>
      </w:r>
      <w:r>
        <w:rPr>
          <w:b/>
        </w:rPr>
        <w:t>Protocol version</w:t>
      </w:r>
      <w:r>
        <w:t xml:space="preserve"> field, as specified in [MS-ASHTTP] secti</w:t>
      </w:r>
      <w:r>
        <w:t>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24" w:name="section_d807c7a89b1d4da3947d80bd3e576919"/>
      <w:bookmarkStart w:id="925" w:name="_Toc476026339"/>
      <w:r>
        <w:t>Store</w:t>
      </w:r>
      <w:bookmarkEnd w:id="924"/>
      <w:bookmarkEnd w:id="925"/>
    </w:p>
    <w:p w:rsidR="00C45B8D" w:rsidRDefault="008C5507">
      <w:r>
        <w:t xml:space="preserve">The </w:t>
      </w:r>
      <w:r>
        <w:rPr>
          <w:b/>
        </w:rPr>
        <w:t>Store</w:t>
      </w:r>
      <w:r>
        <w:t xml:space="preserve"> element is used in the following command requests 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 xml:space="preserve">) </w:t>
      </w:r>
    </w:p>
    <w:p w:rsidR="00C45B8D" w:rsidRDefault="008C5507">
      <w:pPr>
        <w:pStyle w:val="ListParagraph"/>
        <w:numPr>
          <w:ilvl w:val="0"/>
          <w:numId w:val="56"/>
        </w:numPr>
      </w:pPr>
      <w:r>
        <w:rPr>
          <w:b/>
        </w:rPr>
        <w:t xml:space="preserve">ItemOperations </w:t>
      </w:r>
      <w:r>
        <w:t xml:space="preserve">command requests (section </w:t>
      </w:r>
      <w:hyperlink w:anchor="Section_9d4264fb42f547fb81335e68c52dd339" w:history="1">
        <w:r>
          <w:rPr>
            <w:rStyle w:val="Hyperlink"/>
          </w:rPr>
          <w:t>2.2.1.10</w:t>
        </w:r>
      </w:hyperlink>
      <w:r>
        <w:t>)</w:t>
      </w:r>
    </w:p>
    <w:p w:rsidR="00C45B8D" w:rsidRDefault="008C5507">
      <w:pPr>
        <w:pStyle w:val="ListParagraph"/>
        <w:numPr>
          <w:ilvl w:val="0"/>
          <w:numId w:val="56"/>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C45B8D" w:rsidRDefault="008C5507">
      <w:r>
        <w:t xml:space="preserve">The definition of the </w:t>
      </w:r>
      <w:r>
        <w:rPr>
          <w:b/>
        </w:rPr>
        <w:t>Store</w:t>
      </w:r>
      <w:r>
        <w:t xml:space="preserve"> element differs according to the context in which it is used. For more details, see section </w:t>
      </w:r>
      <w:hyperlink w:anchor="Section_16576316a8e6410fa41c8430afd0518e" w:history="1">
        <w:r>
          <w:rPr>
            <w:rStyle w:val="Hyperlink"/>
          </w:rPr>
          <w:t>2.2.3.178.1</w:t>
        </w:r>
      </w:hyperlink>
      <w:r>
        <w:t xml:space="preserve">, section </w:t>
      </w:r>
      <w:hyperlink w:anchor="Section_f2ba21a3ba8742ba83c3a9a6fa6e576f" w:history="1">
        <w:r>
          <w:rPr>
            <w:rStyle w:val="Hyperlink"/>
          </w:rPr>
          <w:t>2.2.3.178.2</w:t>
        </w:r>
      </w:hyperlink>
      <w:r>
        <w:t xml:space="preserve"> and section </w:t>
      </w:r>
      <w:hyperlink w:anchor="Section_ce150549ce314b958b61ee7f3d75bd48" w:history="1">
        <w:r>
          <w:rPr>
            <w:rStyle w:val="Hyperlink"/>
          </w:rPr>
          <w:t>2.2.3.178.3</w:t>
        </w:r>
      </w:hyperlink>
      <w:r>
        <w:t xml:space="preserve">. </w:t>
      </w:r>
    </w:p>
    <w:p w:rsidR="00C45B8D" w:rsidRDefault="008C5507">
      <w:pPr>
        <w:pStyle w:val="Heading5"/>
      </w:pPr>
      <w:bookmarkStart w:id="926" w:name="section_16576316a8e6410fa41c8430afd0518e"/>
      <w:bookmarkStart w:id="927" w:name="_Toc476026340"/>
      <w:r>
        <w:t>Store (Find)</w:t>
      </w:r>
      <w:bookmarkEnd w:id="926"/>
      <w:bookmarkEnd w:id="927"/>
    </w:p>
    <w:p w:rsidR="00C45B8D" w:rsidRDefault="008C5507">
      <w:r>
        <w:t xml:space="preserve">The </w:t>
      </w:r>
      <w:r>
        <w:rPr>
          <w:b/>
        </w:rPr>
        <w:t>itemoperations:Store</w:t>
      </w:r>
      <w:r>
        <w:t xml:space="preserve"> element is a required child element of the </w:t>
      </w:r>
      <w:r>
        <w:rPr>
          <w:b/>
        </w:rPr>
        <w:t xml:space="preserve">Response </w:t>
      </w:r>
      <w:r>
        <w:t xml:space="preserve">element in </w:t>
      </w:r>
      <w:r>
        <w:rPr>
          <w:b/>
        </w:rPr>
        <w:t xml:space="preserve">Find </w:t>
      </w:r>
      <w:r>
        <w:t>command</w:t>
      </w:r>
      <w:r>
        <w:t xml:space="preserve"> responses that specifies the name of the store to which the parent operation applies. </w:t>
      </w:r>
    </w:p>
    <w:p w:rsidR="00C45B8D" w:rsidRDefault="008C5507">
      <w:r>
        <w:t xml:space="preserve">All elements referenced in this section are defined in the </w:t>
      </w:r>
      <w:r>
        <w:rPr>
          <w:b/>
        </w:rPr>
        <w:t>Find</w:t>
      </w:r>
      <w:r>
        <w:t xml:space="preserve"> namespace, except where otherwise indicated by the presence of a namespace prefix (as defined in section</w:t>
      </w:r>
      <w:r>
        <w:t xml:space="preserve">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3"/>
        <w:gridCol w:w="2036"/>
        <w:gridCol w:w="1302"/>
        <w:gridCol w:w="2046"/>
        <w:gridCol w:w="136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Respo</w:t>
            </w:r>
            <w:r>
              <w:rPr>
                <w:b/>
              </w:rPr>
              <w:t xml:space="preserve">nse </w:t>
            </w:r>
            <w:r>
              <w:t xml:space="preserve">(section </w:t>
            </w:r>
            <w:hyperlink w:anchor="Section_bf3f210d9e4746aeabc826c66de43711" w:history="1">
              <w:r>
                <w:rPr>
                  <w:rStyle w:val="Hyperlink"/>
                </w:rPr>
                <w:t>2.2.3.153.2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786"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bl>
    <w:p w:rsidR="00C45B8D" w:rsidRDefault="008C5507">
      <w:r>
        <w:t xml:space="preserve">In the </w:t>
      </w:r>
      <w:r>
        <w:rPr>
          <w:b/>
        </w:rPr>
        <w:t xml:space="preserve">Find </w:t>
      </w:r>
      <w:r>
        <w:t xml:space="preserve">command response, the value of the </w:t>
      </w:r>
      <w:r>
        <w:rPr>
          <w:b/>
        </w:rPr>
        <w:t xml:space="preserve">Store </w:t>
      </w:r>
      <w:r>
        <w:t xml:space="preserve">element will be "Mailbox". </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w:t>
      </w:r>
      <w:r>
        <w:t xml:space="preserve">rsion header, as specified in </w:t>
      </w:r>
      <w:hyperlink r:id="rId7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28" w:name="section_f2ba21a3ba8742ba83c3a9a6fa6e576f"/>
      <w:bookmarkStart w:id="929" w:name="_Toc476026341"/>
      <w:r>
        <w:lastRenderedPageBreak/>
        <w:t>Store (ItemOperations)</w:t>
      </w:r>
      <w:bookmarkEnd w:id="928"/>
      <w:bookmarkEnd w:id="929"/>
    </w:p>
    <w:p w:rsidR="00C45B8D" w:rsidRDefault="008C5507">
      <w:r>
        <w:t xml:space="preserve">The </w:t>
      </w:r>
      <w:r>
        <w:rPr>
          <w:b/>
        </w:rPr>
        <w:t>Store</w:t>
      </w:r>
      <w:r>
        <w:t xml:space="preserve"> element is a required child element of the </w:t>
      </w:r>
      <w:r>
        <w:rPr>
          <w:b/>
        </w:rPr>
        <w:t xml:space="preserve">Fetch </w:t>
      </w:r>
      <w:r>
        <w:t xml:space="preserve">element in </w:t>
      </w:r>
      <w:r>
        <w:rPr>
          <w:b/>
        </w:rPr>
        <w:t>ItemOperations</w:t>
      </w:r>
      <w:r>
        <w:t xml:space="preserve"> command requests that specifies the name of the store to which the parent operation applies.</w:t>
      </w:r>
    </w:p>
    <w:p w:rsidR="00C45B8D" w:rsidRDefault="008C5507">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442"/>
        <w:gridCol w:w="1632"/>
        <w:gridCol w:w="1253"/>
        <w:gridCol w:w="1844"/>
        <w:gridCol w:w="13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 xml:space="preserve">Number </w:t>
            </w:r>
            <w:r>
              <w:t>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788"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bl>
    <w:p w:rsidR="00C45B8D" w:rsidRDefault="008C5507">
      <w:r>
        <w:t xml:space="preserve">The </w:t>
      </w:r>
      <w:r>
        <w:rPr>
          <w:b/>
        </w:rPr>
        <w:t>Store</w:t>
      </w:r>
      <w:r>
        <w:t xml:space="preserve"> element value can be up to 256 characters in length. The following values are valid for the </w:t>
      </w:r>
      <w:r>
        <w:rPr>
          <w:b/>
        </w:rPr>
        <w:t>Store</w:t>
      </w:r>
      <w:r>
        <w:t xml:space="preserve"> element:</w:t>
      </w:r>
    </w:p>
    <w:p w:rsidR="00C45B8D" w:rsidRDefault="008C5507">
      <w:pPr>
        <w:numPr>
          <w:ilvl w:val="0"/>
          <w:numId w:val="103"/>
        </w:numPr>
        <w:tabs>
          <w:tab w:val="left" w:pos="360"/>
        </w:tabs>
      </w:pPr>
      <w:r>
        <w:t>Document Libra</w:t>
      </w:r>
      <w:r>
        <w:t>ry (SharePoint Server and UNC links)</w:t>
      </w:r>
    </w:p>
    <w:p w:rsidR="00C45B8D" w:rsidRDefault="008C5507">
      <w:pPr>
        <w:pStyle w:val="ListParagraph"/>
        <w:numPr>
          <w:ilvl w:val="0"/>
          <w:numId w:val="103"/>
        </w:numPr>
      </w:pPr>
      <w:r>
        <w:t>Mailbox (items and attachments)</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w:t>
      </w:r>
      <w:r>
        <w:t xml:space="preserve">rsion header, as specified in </w:t>
      </w:r>
      <w:hyperlink r:id="rId7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30" w:name="section_ce150549ce314b958b61ee7f3d75bd48"/>
      <w:bookmarkStart w:id="931" w:name="_Toc476026342"/>
      <w:r>
        <w:t>Store (Search)</w:t>
      </w:r>
      <w:bookmarkEnd w:id="930"/>
      <w:bookmarkEnd w:id="931"/>
    </w:p>
    <w:p w:rsidR="00C45B8D" w:rsidRDefault="008C5507">
      <w:r>
        <w:t xml:space="preserve">The </w:t>
      </w:r>
      <w:r>
        <w:rPr>
          <w:b/>
        </w:rPr>
        <w:t>Store</w:t>
      </w:r>
      <w:r>
        <w:t xml:space="preserve"> element is a required child element of the </w:t>
      </w:r>
      <w:r>
        <w:rPr>
          <w:b/>
        </w:rPr>
        <w:t xml:space="preserve">Search </w:t>
      </w:r>
      <w:r>
        <w:t xml:space="preserve">element in </w:t>
      </w:r>
      <w:r>
        <w:rPr>
          <w:b/>
        </w:rPr>
        <w:t>Search</w:t>
      </w:r>
      <w:r>
        <w:t xml:space="preserve"> command requests that contains elements that specify the location, string, and options for the search. The </w:t>
      </w:r>
      <w:r>
        <w:rPr>
          <w:b/>
        </w:rPr>
        <w:t>Store</w:t>
      </w:r>
      <w:r>
        <w:t xml:space="preserve"> element is a required child element of the </w:t>
      </w:r>
      <w:r>
        <w:rPr>
          <w:b/>
        </w:rPr>
        <w:t>Response</w:t>
      </w:r>
      <w:r>
        <w:t xml:space="preserve"> element in </w:t>
      </w:r>
      <w:r>
        <w:rPr>
          <w:b/>
        </w:rPr>
        <w:t>Search</w:t>
      </w:r>
      <w:r>
        <w:t xml:space="preserve"> command responses that contains the </w:t>
      </w:r>
      <w:r>
        <w:rPr>
          <w:b/>
        </w:rPr>
        <w:t>Status</w:t>
      </w:r>
      <w:r>
        <w:t xml:space="preserve">, </w:t>
      </w:r>
      <w:r>
        <w:rPr>
          <w:b/>
        </w:rPr>
        <w:t>Result</w:t>
      </w:r>
      <w:r>
        <w:t xml:space="preserve">, </w:t>
      </w:r>
      <w:r>
        <w:rPr>
          <w:b/>
        </w:rPr>
        <w:t>Range</w:t>
      </w:r>
      <w:r>
        <w:t xml:space="preserve">, and </w:t>
      </w:r>
      <w:r>
        <w:rPr>
          <w:b/>
        </w:rPr>
        <w:t>Total</w:t>
      </w:r>
      <w:r>
        <w:t xml:space="preserve"> ele</w:t>
      </w:r>
      <w:r>
        <w:t>ments for the returned mailbox entries.</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578"/>
        <w:gridCol w:w="1836"/>
        <w:gridCol w:w="1840"/>
        <w:gridCol w:w="1935"/>
        <w:gridCol w:w="128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Search</w:t>
            </w:r>
            <w:r>
              <w:t xml:space="preserve"> (section </w:t>
            </w:r>
            <w:hyperlink w:anchor="Section_1e2e413a09e049b9af260450e53282a9" w:history="1">
              <w:r>
                <w:rPr>
                  <w:rStyle w:val="Hyperlink"/>
                </w:rPr>
                <w:t>2.2.3.159</w:t>
              </w:r>
            </w:hyperlink>
            <w:r>
              <w:t>)</w:t>
            </w:r>
          </w:p>
        </w:tc>
        <w:tc>
          <w:tcPr>
            <w:tcW w:w="0" w:type="auto"/>
          </w:tcPr>
          <w:p w:rsidR="00C45B8D" w:rsidRDefault="008C5507">
            <w:pPr>
              <w:pStyle w:val="TableBodyText"/>
            </w:pPr>
            <w:r>
              <w:rPr>
                <w:b/>
              </w:rPr>
              <w:t>Name</w:t>
            </w:r>
            <w:r>
              <w:t xml:space="preserve"> (section </w:t>
            </w:r>
            <w:hyperlink w:anchor="Section_8521454610c64b9c8abbbbf65a385dfa" w:history="1">
              <w:r>
                <w:rPr>
                  <w:rStyle w:val="Hyperlink"/>
                </w:rPr>
                <w:t>2.2.3.120.2</w:t>
              </w:r>
            </w:hyperlink>
            <w:r>
              <w:t>)</w:t>
            </w:r>
          </w:p>
          <w:p w:rsidR="00C45B8D" w:rsidRDefault="008C5507">
            <w:pPr>
              <w:pStyle w:val="TableBodyText"/>
            </w:pPr>
            <w:r>
              <w:rPr>
                <w:b/>
              </w:rPr>
              <w:lastRenderedPageBreak/>
              <w:t>Query</w:t>
            </w:r>
            <w:r>
              <w:t xml:space="preserve"> (section </w:t>
            </w:r>
            <w:hyperlink w:anchor="Section_9b5b91d973d644baa91c291eb0b419a2" w:history="1">
              <w:r>
                <w:rPr>
                  <w:rStyle w:val="Hyperlink"/>
                </w:rPr>
                <w:t>2.2.3.142.2</w:t>
              </w:r>
            </w:hyperlink>
            <w:r>
              <w:t>)</w:t>
            </w:r>
          </w:p>
          <w:p w:rsidR="00C45B8D" w:rsidRDefault="008C5507">
            <w:pPr>
              <w:pStyle w:val="TableBodyText"/>
            </w:pPr>
            <w:r>
              <w:rPr>
                <w:b/>
              </w:rPr>
              <w:t>Options</w:t>
            </w:r>
            <w:r>
              <w:t xml:space="preserve"> (section </w:t>
            </w:r>
            <w:hyperlink w:anchor="Section_0a35f9ed394b4d278b3db81b6aa0a1a2" w:history="1">
              <w:r>
                <w:rPr>
                  <w:rStyle w:val="Hyperlink"/>
                </w:rPr>
                <w:t>2.2.3.125.5</w:t>
              </w:r>
            </w:hyperlink>
            <w:r>
              <w:t xml:space="preserve">) </w:t>
            </w:r>
          </w:p>
          <w:p w:rsidR="00C45B8D" w:rsidRDefault="00C45B8D">
            <w:pPr>
              <w:pStyle w:val="TableBodyText"/>
            </w:pPr>
          </w:p>
        </w:tc>
        <w:tc>
          <w:tcPr>
            <w:tcW w:w="0" w:type="auto"/>
          </w:tcPr>
          <w:p w:rsidR="00C45B8D" w:rsidRDefault="008C5507">
            <w:pPr>
              <w:pStyle w:val="TableBodyText"/>
              <w:rPr>
                <w:b/>
              </w:rPr>
            </w:pPr>
            <w:r>
              <w:rPr>
                <w:b/>
              </w:rPr>
              <w:lastRenderedPageBreak/>
              <w:t>container</w:t>
            </w:r>
            <w:r>
              <w:t xml:space="preserve"> (</w:t>
            </w:r>
            <w:hyperlink r:id="rId790" w:anchor="Section_dcfe20e1cb36457f8c7be5c61351f7d3">
              <w:r>
                <w:rPr>
                  <w:rStyle w:val="Hyperlink"/>
                </w:rPr>
                <w:t>[MS-ASDTYPE]</w:t>
              </w:r>
            </w:hyperlink>
            <w:r>
              <w:t xml:space="preserve"> section </w:t>
            </w:r>
            <w:r>
              <w:lastRenderedPageBreak/>
              <w:t>2.2)</w:t>
            </w:r>
            <w:r>
              <w:rPr>
                <w:b/>
              </w:rPr>
              <w:t xml:space="preserve"> </w:t>
            </w:r>
          </w:p>
        </w:tc>
        <w:tc>
          <w:tcPr>
            <w:tcW w:w="0" w:type="auto"/>
          </w:tcPr>
          <w:p w:rsidR="00C45B8D" w:rsidRDefault="008C5507">
            <w:pPr>
              <w:pStyle w:val="TableBodyText"/>
            </w:pPr>
            <w:r>
              <w:lastRenderedPageBreak/>
              <w:t>1...1 (required)</w:t>
            </w:r>
          </w:p>
        </w:tc>
      </w:tr>
      <w:tr w:rsidR="00C45B8D" w:rsidTr="00C45B8D">
        <w:tc>
          <w:tcPr>
            <w:tcW w:w="0" w:type="auto"/>
          </w:tcPr>
          <w:p w:rsidR="00C45B8D" w:rsidRDefault="008C5507">
            <w:pPr>
              <w:pStyle w:val="TableBodyText"/>
              <w:rPr>
                <w:b/>
              </w:rPr>
            </w:pPr>
            <w:r>
              <w:rPr>
                <w:b/>
              </w:rPr>
              <w:t xml:space="preserve">Search </w:t>
            </w:r>
            <w:r>
              <w:t>command response</w:t>
            </w:r>
          </w:p>
        </w:tc>
        <w:tc>
          <w:tcPr>
            <w:tcW w:w="0" w:type="auto"/>
          </w:tcPr>
          <w:p w:rsidR="00C45B8D" w:rsidRDefault="008C5507">
            <w:pPr>
              <w:pStyle w:val="TableBodyText"/>
            </w:pPr>
            <w:r>
              <w:rPr>
                <w:b/>
              </w:rPr>
              <w:t>Response</w:t>
            </w:r>
            <w:r>
              <w:t xml:space="preserve"> (section </w:t>
            </w:r>
            <w:hyperlink w:anchor="Section_8f96e91c5ff341d2805f5e600cd8bf98" w:history="1">
              <w:r>
                <w:rPr>
                  <w:rStyle w:val="Hyperlink"/>
                </w:rPr>
                <w:t>2.2.3.153.7</w:t>
              </w:r>
            </w:hyperlink>
            <w:r>
              <w:t>)</w:t>
            </w:r>
          </w:p>
        </w:tc>
        <w:tc>
          <w:tcPr>
            <w:tcW w:w="0" w:type="auto"/>
          </w:tcPr>
          <w:p w:rsidR="00C45B8D" w:rsidRDefault="008C5507">
            <w:pPr>
              <w:pStyle w:val="TableBodyText"/>
            </w:pPr>
            <w:r>
              <w:rPr>
                <w:b/>
              </w:rPr>
              <w:t>Status</w:t>
            </w:r>
            <w:r>
              <w:t xml:space="preserve"> (section </w:t>
            </w:r>
            <w:hyperlink w:anchor="Section_4eb1c8d060fd4dfb98982700fe85c956" w:history="1">
              <w:r>
                <w:rPr>
                  <w:rStyle w:val="Hyperlink"/>
                </w:rPr>
                <w:t>2.2.3.17</w:t>
              </w:r>
              <w:r>
                <w:rPr>
                  <w:rStyle w:val="Hyperlink"/>
                </w:rPr>
                <w:t>7.13</w:t>
              </w:r>
            </w:hyperlink>
            <w:r>
              <w:t>)</w:t>
            </w:r>
          </w:p>
          <w:p w:rsidR="00C45B8D" w:rsidRDefault="008C5507">
            <w:pPr>
              <w:pStyle w:val="TableBodyText"/>
            </w:pPr>
            <w:r>
              <w:rPr>
                <w:b/>
              </w:rPr>
              <w:t>Result</w:t>
            </w:r>
            <w:r>
              <w:t xml:space="preserve"> (section </w:t>
            </w:r>
            <w:hyperlink w:anchor="Section_425b4bae7e8f4d97a6300183707053ce" w:history="1">
              <w:r>
                <w:rPr>
                  <w:rStyle w:val="Hyperlink"/>
                </w:rPr>
                <w:t>2.2.3.155.3</w:t>
              </w:r>
            </w:hyperlink>
            <w:r>
              <w:t xml:space="preserve">) </w:t>
            </w:r>
          </w:p>
          <w:p w:rsidR="00C45B8D" w:rsidRDefault="008C5507">
            <w:pPr>
              <w:pStyle w:val="TableBodyText"/>
            </w:pPr>
            <w:r>
              <w:rPr>
                <w:b/>
              </w:rPr>
              <w:t>Range</w:t>
            </w:r>
            <w:r>
              <w:t xml:space="preserve"> (section </w:t>
            </w:r>
            <w:hyperlink w:anchor="Section_f6e7da2ce9174994816a9a368233c089" w:history="1">
              <w:r>
                <w:rPr>
                  <w:rStyle w:val="Hyperlink"/>
                </w:rPr>
                <w:t>2.2.3.143.3</w:t>
              </w:r>
            </w:hyperlink>
            <w:r>
              <w:t>)</w:t>
            </w:r>
          </w:p>
          <w:p w:rsidR="00C45B8D" w:rsidRDefault="008C5507">
            <w:pPr>
              <w:pStyle w:val="TableBodyText"/>
            </w:pPr>
            <w:r>
              <w:rPr>
                <w:b/>
              </w:rPr>
              <w:t>Total</w:t>
            </w:r>
            <w:r>
              <w:t xml:space="preserve"> (section </w:t>
            </w:r>
            <w:hyperlink w:anchor="Section_9332586448214c39867413a89f7396f7" w:history="1">
              <w:r>
                <w:rPr>
                  <w:rStyle w:val="Hyperlink"/>
                </w:rPr>
                <w:t>2.2.3.184.3</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8C5507">
      <w:r>
        <w:t xml:space="preserve">The result of including more than one </w:t>
      </w:r>
      <w:r>
        <w:rPr>
          <w:b/>
        </w:rPr>
        <w:t>Store</w:t>
      </w:r>
      <w:r>
        <w:t xml:space="preserve"> element in a </w:t>
      </w:r>
      <w:r>
        <w:rPr>
          <w:b/>
        </w:rPr>
        <w:t>Search</w:t>
      </w:r>
      <w:r>
        <w:t xml:space="preserve"> command request is undefined. The server MAY return a protocol status error in response to s</w:t>
      </w:r>
      <w:r>
        <w:t>uch a command request.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32" w:name="section_a492869cdad04ea7a2ba2a252a386ee4"/>
      <w:bookmarkStart w:id="933" w:name="_Toc476026343"/>
      <w:r>
        <w:t>Supported</w:t>
      </w:r>
      <w:bookmarkEnd w:id="932"/>
      <w:bookmarkEnd w:id="933"/>
    </w:p>
    <w:p w:rsidR="00C45B8D" w:rsidRDefault="008C5507">
      <w:r>
        <w:t xml:space="preserve">The </w:t>
      </w:r>
      <w:r>
        <w:rPr>
          <w:b/>
        </w:rPr>
        <w:t>Supported</w:t>
      </w:r>
      <w:r>
        <w:t xml:space="preserve"> element is an optional child element of the </w:t>
      </w:r>
      <w:r>
        <w:rPr>
          <w:b/>
        </w:rPr>
        <w:t xml:space="preserve">Collection </w:t>
      </w:r>
      <w:r>
        <w:t xml:space="preserve">element, as specified in section </w:t>
      </w:r>
      <w:hyperlink w:anchor="Section_9bc36da02ecc4618a4a3f0fcda460d44" w:history="1">
        <w:r>
          <w:rPr>
            <w:rStyle w:val="Hyperlink"/>
          </w:rPr>
          <w:t>2.2.3.29.2</w:t>
        </w:r>
      </w:hyperlink>
      <w:r>
        <w:t xml:space="preserve">, in </w:t>
      </w:r>
      <w:r>
        <w:rPr>
          <w:b/>
        </w:rPr>
        <w:t xml:space="preserve">Sync </w:t>
      </w:r>
      <w:r>
        <w:t xml:space="preserve">command requests (section </w:t>
      </w:r>
      <w:hyperlink w:anchor="Section_89449dc4678c4deb9be2e1dbbc43e2f5" w:history="1">
        <w:r>
          <w:rPr>
            <w:rStyle w:val="Hyperlink"/>
          </w:rPr>
          <w:t>2.2.1.21</w:t>
        </w:r>
      </w:hyperlink>
      <w:r>
        <w:t xml:space="preserve">) that specifies which contact and calendar elements in a </w:t>
      </w:r>
      <w:r>
        <w:rPr>
          <w:b/>
        </w:rPr>
        <w:t>Sync</w:t>
      </w:r>
      <w:r>
        <w:t xml:space="preserve"> request are managed by the client and therefore not </w:t>
      </w:r>
      <w:hyperlink w:anchor="gt_c2354a51-451b-4296-88cd-3321c437d2c5">
        <w:r>
          <w:rPr>
            <w:rStyle w:val="HyperlinkGreen"/>
            <w:b/>
          </w:rPr>
          <w:t>ghosted</w:t>
        </w:r>
      </w:hyperlink>
      <w:r>
        <w:t xml:space="preserve">. Elements that are not named by the </w:t>
      </w:r>
      <w:r>
        <w:rPr>
          <w:b/>
        </w:rPr>
        <w:t>Supported</w:t>
      </w:r>
      <w:r>
        <w:t xml:space="preserve"> element are said to be ghosted.</w:t>
      </w:r>
    </w:p>
    <w:p w:rsidR="00C45B8D" w:rsidRDefault="008C5507">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38"/>
        <w:gridCol w:w="1824"/>
        <w:gridCol w:w="2061"/>
        <w:gridCol w:w="2051"/>
        <w:gridCol w:w="130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command request</w:t>
            </w:r>
          </w:p>
        </w:tc>
        <w:tc>
          <w:tcPr>
            <w:tcW w:w="0" w:type="auto"/>
          </w:tcPr>
          <w:p w:rsidR="00C45B8D" w:rsidRDefault="008C5507">
            <w:pPr>
              <w:pStyle w:val="TableBodyText"/>
            </w:pPr>
            <w:r>
              <w:rPr>
                <w:b/>
              </w:rPr>
              <w:t>Collection</w:t>
            </w:r>
            <w:r>
              <w:t xml:space="preserve"> (section 2.2.3.29.2) </w:t>
            </w:r>
          </w:p>
        </w:tc>
        <w:tc>
          <w:tcPr>
            <w:tcW w:w="0" w:type="auto"/>
          </w:tcPr>
          <w:p w:rsidR="00C45B8D" w:rsidRDefault="008C5507">
            <w:pPr>
              <w:pStyle w:val="TableBodyText"/>
            </w:pPr>
            <w:r>
              <w:t>See the description following this table.</w:t>
            </w:r>
          </w:p>
        </w:tc>
        <w:tc>
          <w:tcPr>
            <w:tcW w:w="0" w:type="auto"/>
          </w:tcPr>
          <w:p w:rsidR="00C45B8D" w:rsidRDefault="008C5507">
            <w:pPr>
              <w:pStyle w:val="TableBodyText"/>
              <w:rPr>
                <w:b/>
              </w:rPr>
            </w:pPr>
            <w:r>
              <w:rPr>
                <w:b/>
              </w:rPr>
              <w:t>container</w:t>
            </w:r>
            <w:r>
              <w:t xml:space="preserve"> (</w:t>
            </w:r>
            <w:hyperlink r:id="rId792"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0...1 (optional)</w:t>
            </w:r>
          </w:p>
        </w:tc>
      </w:tr>
    </w:tbl>
    <w:p w:rsidR="00C45B8D" w:rsidRDefault="008C5507">
      <w:r>
        <w:t xml:space="preserve">The status of properties that can be ghosted is determined by the client's usage of the </w:t>
      </w:r>
      <w:r>
        <w:rPr>
          <w:b/>
        </w:rPr>
        <w:t xml:space="preserve">Supported </w:t>
      </w:r>
      <w:r>
        <w:t xml:space="preserve">element in the initial </w:t>
      </w:r>
      <w:r>
        <w:rPr>
          <w:b/>
        </w:rPr>
        <w:t xml:space="preserve">Sync </w:t>
      </w:r>
      <w:r>
        <w:t>command request for the containing folder, according to the following rules:</w:t>
      </w:r>
    </w:p>
    <w:p w:rsidR="00C45B8D" w:rsidRDefault="008C5507">
      <w:pPr>
        <w:pStyle w:val="ListParagraph"/>
        <w:numPr>
          <w:ilvl w:val="0"/>
          <w:numId w:val="104"/>
        </w:numPr>
      </w:pPr>
      <w:r>
        <w:t xml:space="preserve">If the client does not include a </w:t>
      </w:r>
      <w:r>
        <w:rPr>
          <w:b/>
        </w:rPr>
        <w:t xml:space="preserve">Supported </w:t>
      </w:r>
      <w:r>
        <w:t>element in</w:t>
      </w:r>
      <w:r>
        <w:t xml:space="preserve"> the initial </w:t>
      </w:r>
      <w:r>
        <w:rPr>
          <w:b/>
        </w:rPr>
        <w:t xml:space="preserve">Sync </w:t>
      </w:r>
      <w:r>
        <w:t>command request for a folder, then all of the elements that can be ghosted are considered not ghosted.</w:t>
      </w:r>
    </w:p>
    <w:p w:rsidR="00C45B8D" w:rsidRDefault="008C5507">
      <w:pPr>
        <w:pStyle w:val="ListParagraph"/>
        <w:numPr>
          <w:ilvl w:val="0"/>
          <w:numId w:val="104"/>
        </w:numPr>
      </w:pPr>
      <w:r>
        <w:t xml:space="preserve">If the client includes a </w:t>
      </w:r>
      <w:r>
        <w:rPr>
          <w:b/>
        </w:rPr>
        <w:t xml:space="preserve">Supported </w:t>
      </w:r>
      <w:r>
        <w:t xml:space="preserve">element that contains child elements in the initial </w:t>
      </w:r>
      <w:r>
        <w:rPr>
          <w:b/>
        </w:rPr>
        <w:t xml:space="preserve">Sync </w:t>
      </w:r>
      <w:r>
        <w:t>command request for a folder, then each chi</w:t>
      </w:r>
      <w:r>
        <w:t xml:space="preserve">ld element of that </w:t>
      </w:r>
      <w:r>
        <w:rPr>
          <w:b/>
        </w:rPr>
        <w:t xml:space="preserve">Supported </w:t>
      </w:r>
      <w:r>
        <w:t xml:space="preserve">element is considered not ghosted. All elements that can be ghosted that are not included as child elements of the </w:t>
      </w:r>
      <w:r>
        <w:rPr>
          <w:b/>
        </w:rPr>
        <w:t xml:space="preserve">Supported </w:t>
      </w:r>
      <w:r>
        <w:t xml:space="preserve">element are considered ghosted. </w:t>
      </w:r>
    </w:p>
    <w:p w:rsidR="00C45B8D" w:rsidRDefault="008C5507">
      <w:pPr>
        <w:pStyle w:val="ListParagraph"/>
        <w:numPr>
          <w:ilvl w:val="0"/>
          <w:numId w:val="104"/>
        </w:numPr>
      </w:pPr>
      <w:r>
        <w:t xml:space="preserve">If the client includes an empty </w:t>
      </w:r>
      <w:r>
        <w:rPr>
          <w:b/>
        </w:rPr>
        <w:t xml:space="preserve">Supported </w:t>
      </w:r>
      <w:r>
        <w:t xml:space="preserve">element in the initial </w:t>
      </w:r>
      <w:r>
        <w:rPr>
          <w:b/>
        </w:rPr>
        <w:t>Sync</w:t>
      </w:r>
      <w:r>
        <w:rPr>
          <w:b/>
        </w:rPr>
        <w:t xml:space="preserve"> </w:t>
      </w:r>
      <w:r>
        <w:t>command request for a folder, then all elements that can be ghosted are considered ghosted.</w:t>
      </w:r>
    </w:p>
    <w:p w:rsidR="00C45B8D" w:rsidRDefault="008C5507">
      <w:r>
        <w:t xml:space="preserve">When an existing item is modified via the </w:t>
      </w:r>
      <w:r>
        <w:rPr>
          <w:b/>
        </w:rPr>
        <w:t xml:space="preserve">Change </w:t>
      </w:r>
      <w:r>
        <w:t xml:space="preserve">element (section </w:t>
      </w:r>
      <w:hyperlink w:anchor="Section_3e2b243ad052407fbfc0ee0de82e1e01" w:history="1">
        <w:r>
          <w:rPr>
            <w:rStyle w:val="Hyperlink"/>
          </w:rPr>
          <w:t>2.2.3.24</w:t>
        </w:r>
      </w:hyperlink>
      <w:r>
        <w:t xml:space="preserve">) in a </w:t>
      </w:r>
      <w:r>
        <w:rPr>
          <w:b/>
        </w:rPr>
        <w:t xml:space="preserve">Sync </w:t>
      </w:r>
      <w:r>
        <w:t xml:space="preserve">command request, </w:t>
      </w:r>
      <w:r>
        <w:t>the result of omitting an element that can be ghosted changes depending on the status of the element. If the element is ghosted, any existing value for that element is preserved. If the element is not ghosted, any existing value for that element is deleted</w:t>
      </w:r>
      <w:r>
        <w:t>.</w:t>
      </w:r>
    </w:p>
    <w:p w:rsidR="00C45B8D" w:rsidRDefault="008C5507">
      <w:r>
        <w:t xml:space="preserve">The initial </w:t>
      </w:r>
      <w:r>
        <w:rPr>
          <w:b/>
        </w:rPr>
        <w:t>Sync</w:t>
      </w:r>
      <w:r>
        <w:t xml:space="preserve"> request for a folder MUST include a </w:t>
      </w:r>
      <w:r>
        <w:rPr>
          <w:b/>
        </w:rPr>
        <w:t>CollectionId</w:t>
      </w:r>
      <w:r>
        <w:t xml:space="preserve"> element (section </w:t>
      </w:r>
      <w:hyperlink w:anchor="Section_9a357d6014ba454e979cb3d933850e52" w:history="1">
        <w:r>
          <w:rPr>
            <w:rStyle w:val="Hyperlink"/>
          </w:rPr>
          <w:t>2.2.3.30.6</w:t>
        </w:r>
      </w:hyperlink>
      <w:r>
        <w:t xml:space="preserve">), which MUST always precede the optional </w:t>
      </w:r>
      <w:r>
        <w:rPr>
          <w:b/>
        </w:rPr>
        <w:t>Supported</w:t>
      </w:r>
      <w:r>
        <w:t xml:space="preserve"> element. For details about the order of elements </w:t>
      </w:r>
      <w:r>
        <w:t xml:space="preserve">within the </w:t>
      </w:r>
      <w:r>
        <w:rPr>
          <w:b/>
        </w:rPr>
        <w:t>Collection</w:t>
      </w:r>
      <w:r>
        <w:t xml:space="preserve"> node, see section 2.2.3.29.2. This order is strictly enforced. A </w:t>
      </w:r>
      <w:r>
        <w:rPr>
          <w:b/>
        </w:rPr>
        <w:t>Status</w:t>
      </w:r>
      <w:r>
        <w:t xml:space="preserve"> element (section </w:t>
      </w:r>
      <w:hyperlink w:anchor="Section_08151746faf740a3832bb42e88a0b729" w:history="1">
        <w:r>
          <w:rPr>
            <w:rStyle w:val="Hyperlink"/>
          </w:rPr>
          <w:t>2.2.3.177.17</w:t>
        </w:r>
      </w:hyperlink>
      <w:r>
        <w:t xml:space="preserve">) value of 4 is returned in the </w:t>
      </w:r>
      <w:r>
        <w:rPr>
          <w:b/>
        </w:rPr>
        <w:t>Sync</w:t>
      </w:r>
      <w:r>
        <w:t xml:space="preserve"> response if the </w:t>
      </w:r>
      <w:r>
        <w:rPr>
          <w:b/>
        </w:rPr>
        <w:t>CollectionId</w:t>
      </w:r>
      <w:r>
        <w:t xml:space="preserve"> element is not included in the </w:t>
      </w:r>
      <w:r>
        <w:rPr>
          <w:b/>
        </w:rPr>
        <w:t>Sync</w:t>
      </w:r>
      <w:r>
        <w:t xml:space="preserve"> request. A </w:t>
      </w:r>
      <w:r>
        <w:rPr>
          <w:b/>
        </w:rPr>
        <w:t>Status</w:t>
      </w:r>
      <w:r>
        <w:t xml:space="preserve"> element value of 4 is also returned if the order of elements is incorrect within the </w:t>
      </w:r>
      <w:r>
        <w:rPr>
          <w:b/>
        </w:rPr>
        <w:t>Collection</w:t>
      </w:r>
      <w:r>
        <w:t xml:space="preserve"> node. </w:t>
      </w:r>
    </w:p>
    <w:p w:rsidR="00C45B8D" w:rsidRDefault="008C5507">
      <w:r>
        <w:t xml:space="preserve">If the client uses the </w:t>
      </w:r>
      <w:r>
        <w:rPr>
          <w:b/>
        </w:rPr>
        <w:t xml:space="preserve">Supported </w:t>
      </w:r>
      <w:r>
        <w:t xml:space="preserve">element, it MUST be sent in a </w:t>
      </w:r>
      <w:r>
        <w:rPr>
          <w:b/>
        </w:rPr>
        <w:t>Sync</w:t>
      </w:r>
      <w:r>
        <w:t xml:space="preserve"> command request when the </w:t>
      </w:r>
      <w:r>
        <w:rPr>
          <w:b/>
        </w:rPr>
        <w:t>SyncK</w:t>
      </w:r>
      <w:r>
        <w:rPr>
          <w:b/>
        </w:rPr>
        <w:t>ey</w:t>
      </w:r>
      <w:r>
        <w:t xml:space="preserve"> element value (section </w:t>
      </w:r>
      <w:hyperlink w:anchor="Section_bb649593c793415e912ee7da9b7319bf" w:history="1">
        <w:r>
          <w:rPr>
            <w:rStyle w:val="Hyperlink"/>
          </w:rPr>
          <w:t>2.2.3.181.4</w:t>
        </w:r>
      </w:hyperlink>
      <w:r>
        <w:t xml:space="preserve">) is set to 0 (zero). The server caches the list of child elements of the </w:t>
      </w:r>
      <w:r>
        <w:rPr>
          <w:b/>
        </w:rPr>
        <w:t>Supported</w:t>
      </w:r>
      <w:r>
        <w:t xml:space="preserve"> element for subsequent synchronizations. If the </w:t>
      </w:r>
      <w:r>
        <w:rPr>
          <w:b/>
        </w:rPr>
        <w:t>Supported</w:t>
      </w:r>
      <w:r>
        <w:t xml:space="preserve"> element is includ</w:t>
      </w:r>
      <w:r>
        <w:t xml:space="preserve">ed when the </w:t>
      </w:r>
      <w:r>
        <w:rPr>
          <w:b/>
        </w:rPr>
        <w:t>SyncKey</w:t>
      </w:r>
      <w:r>
        <w:t xml:space="preserve"> element value is not set to 0 (zero), no error is returned, but the server ignores the request.</w:t>
      </w:r>
    </w:p>
    <w:p w:rsidR="00C45B8D" w:rsidRDefault="008C5507">
      <w:r>
        <w:t xml:space="preserve">All of the </w:t>
      </w:r>
      <w:r>
        <w:rPr>
          <w:b/>
        </w:rPr>
        <w:t>Contact</w:t>
      </w:r>
      <w:r>
        <w:t xml:space="preserve"> class properties specified in </w:t>
      </w:r>
      <w:hyperlink r:id="rId793" w:anchor="Section_a4593b9dd9af4d27bc5c67c4c1b98d54">
        <w:r>
          <w:rPr>
            <w:rStyle w:val="Hyperlink"/>
          </w:rPr>
          <w:t>[MS-ASCNTC</w:t>
        </w:r>
        <w:r>
          <w:rPr>
            <w:rStyle w:val="Hyperlink"/>
          </w:rPr>
          <w:t>]</w:t>
        </w:r>
      </w:hyperlink>
      <w:r>
        <w:t xml:space="preserve"> can be included as child elements of the </w:t>
      </w:r>
      <w:r>
        <w:rPr>
          <w:b/>
        </w:rPr>
        <w:t>Supported</w:t>
      </w:r>
      <w:r>
        <w:t xml:space="preserve"> element.</w:t>
      </w:r>
    </w:p>
    <w:p w:rsidR="00C45B8D" w:rsidRDefault="008C5507">
      <w:r>
        <w:t xml:space="preserve">To support elements of the </w:t>
      </w:r>
      <w:r>
        <w:rPr>
          <w:b/>
        </w:rPr>
        <w:t>Calendar</w:t>
      </w:r>
      <w:r>
        <w:t xml:space="preserve"> class, as specified in </w:t>
      </w:r>
      <w:hyperlink r:id="rId794" w:anchor="Section_0c4486824a6a459aae662fed0712bef9">
        <w:r>
          <w:rPr>
            <w:rStyle w:val="Hyperlink"/>
          </w:rPr>
          <w:t>[MS-ASCAL]</w:t>
        </w:r>
      </w:hyperlink>
      <w:r>
        <w:t>, the following required elements MUST be inc</w:t>
      </w:r>
      <w:r>
        <w:t xml:space="preserve">luded as child elements of the </w:t>
      </w:r>
      <w:r>
        <w:rPr>
          <w:b/>
        </w:rPr>
        <w:t>Supported</w:t>
      </w:r>
      <w:r>
        <w:t xml:space="preserve"> element when protocol version 2.5, 12.0, 12.1, 14.0, or 14.1 is used:</w:t>
      </w:r>
    </w:p>
    <w:p w:rsidR="00C45B8D" w:rsidRDefault="008C5507">
      <w:pPr>
        <w:numPr>
          <w:ilvl w:val="0"/>
          <w:numId w:val="105"/>
        </w:numPr>
        <w:tabs>
          <w:tab w:val="left" w:pos="360"/>
        </w:tabs>
      </w:pPr>
      <w:r>
        <w:rPr>
          <w:b/>
        </w:rPr>
        <w:t>calendar:DtStamp</w:t>
      </w:r>
      <w:r>
        <w:t xml:space="preserve"> ([MS-ASCAL] section 2.2.2.18)</w:t>
      </w:r>
    </w:p>
    <w:p w:rsidR="00C45B8D" w:rsidRDefault="008C5507">
      <w:pPr>
        <w:numPr>
          <w:ilvl w:val="0"/>
          <w:numId w:val="105"/>
        </w:numPr>
        <w:tabs>
          <w:tab w:val="left" w:pos="360"/>
        </w:tabs>
      </w:pPr>
      <w:r>
        <w:rPr>
          <w:b/>
        </w:rPr>
        <w:t>calendar:Categories</w:t>
      </w:r>
      <w:r>
        <w:t xml:space="preserve"> ([MS-ASCAL] section 2.2.2.11)</w:t>
      </w:r>
    </w:p>
    <w:p w:rsidR="00C45B8D" w:rsidRDefault="008C5507">
      <w:pPr>
        <w:numPr>
          <w:ilvl w:val="0"/>
          <w:numId w:val="105"/>
        </w:numPr>
        <w:tabs>
          <w:tab w:val="left" w:pos="360"/>
        </w:tabs>
      </w:pPr>
      <w:r>
        <w:rPr>
          <w:b/>
        </w:rPr>
        <w:t>calendar:Sensitivity</w:t>
      </w:r>
      <w:r>
        <w:t xml:space="preserve"> ([MS-ASCAL] section 2.2.2.4</w:t>
      </w:r>
      <w:r>
        <w:t>1)</w:t>
      </w:r>
    </w:p>
    <w:p w:rsidR="00C45B8D" w:rsidRDefault="008C5507">
      <w:pPr>
        <w:numPr>
          <w:ilvl w:val="0"/>
          <w:numId w:val="105"/>
        </w:numPr>
        <w:tabs>
          <w:tab w:val="left" w:pos="360"/>
        </w:tabs>
      </w:pPr>
      <w:r>
        <w:rPr>
          <w:b/>
        </w:rPr>
        <w:t>calendar:BusyStatus</w:t>
      </w:r>
      <w:r>
        <w:t xml:space="preserve"> ([MS-ASCAL] section 2.2.2.9)</w:t>
      </w:r>
    </w:p>
    <w:p w:rsidR="00C45B8D" w:rsidRDefault="008C5507">
      <w:pPr>
        <w:numPr>
          <w:ilvl w:val="0"/>
          <w:numId w:val="105"/>
        </w:numPr>
        <w:tabs>
          <w:tab w:val="left" w:pos="360"/>
        </w:tabs>
      </w:pPr>
      <w:r>
        <w:rPr>
          <w:b/>
        </w:rPr>
        <w:t>calendar:UID</w:t>
      </w:r>
      <w:r>
        <w:t xml:space="preserve"> ([MS-ASCAL] section 2.2.2.46)</w:t>
      </w:r>
    </w:p>
    <w:p w:rsidR="00C45B8D" w:rsidRDefault="008C5507">
      <w:pPr>
        <w:numPr>
          <w:ilvl w:val="0"/>
          <w:numId w:val="105"/>
        </w:numPr>
        <w:tabs>
          <w:tab w:val="left" w:pos="360"/>
        </w:tabs>
      </w:pPr>
      <w:r>
        <w:rPr>
          <w:b/>
        </w:rPr>
        <w:t>calendar:Timezone</w:t>
      </w:r>
      <w:r>
        <w:t xml:space="preserve"> ([MS-ASCAL] section 2.2.2.44)</w:t>
      </w:r>
    </w:p>
    <w:p w:rsidR="00C45B8D" w:rsidRDefault="008C5507">
      <w:pPr>
        <w:numPr>
          <w:ilvl w:val="0"/>
          <w:numId w:val="105"/>
        </w:numPr>
        <w:tabs>
          <w:tab w:val="left" w:pos="360"/>
        </w:tabs>
      </w:pPr>
      <w:r>
        <w:rPr>
          <w:b/>
        </w:rPr>
        <w:t>calendar:StartTime</w:t>
      </w:r>
      <w:r>
        <w:t xml:space="preserve"> ([MS-ASCAL] section 2.2.2.42)</w:t>
      </w:r>
    </w:p>
    <w:p w:rsidR="00C45B8D" w:rsidRDefault="008C5507">
      <w:pPr>
        <w:numPr>
          <w:ilvl w:val="0"/>
          <w:numId w:val="105"/>
        </w:numPr>
        <w:tabs>
          <w:tab w:val="left" w:pos="360"/>
        </w:tabs>
      </w:pPr>
      <w:r>
        <w:rPr>
          <w:b/>
        </w:rPr>
        <w:lastRenderedPageBreak/>
        <w:t xml:space="preserve">calendar:Subject </w:t>
      </w:r>
      <w:r>
        <w:t>([MS-ASCAL] section 2.2.2.43)</w:t>
      </w:r>
    </w:p>
    <w:p w:rsidR="00C45B8D" w:rsidRDefault="008C5507">
      <w:pPr>
        <w:numPr>
          <w:ilvl w:val="0"/>
          <w:numId w:val="105"/>
        </w:numPr>
        <w:tabs>
          <w:tab w:val="left" w:pos="360"/>
        </w:tabs>
      </w:pPr>
      <w:r>
        <w:rPr>
          <w:b/>
        </w:rPr>
        <w:t>calendar:Location</w:t>
      </w:r>
      <w:r>
        <w:t xml:space="preserve"> ([MS-ASCAL] section 2.2.2.27)</w:t>
      </w:r>
    </w:p>
    <w:p w:rsidR="00C45B8D" w:rsidRDefault="008C5507">
      <w:pPr>
        <w:numPr>
          <w:ilvl w:val="0"/>
          <w:numId w:val="105"/>
        </w:numPr>
        <w:tabs>
          <w:tab w:val="left" w:pos="360"/>
        </w:tabs>
      </w:pPr>
      <w:r>
        <w:rPr>
          <w:b/>
        </w:rPr>
        <w:t>calendar:EndTime</w:t>
      </w:r>
      <w:r>
        <w:t xml:space="preserve"> ([MS-ASCAL] section 2.2.2.20)</w:t>
      </w:r>
    </w:p>
    <w:p w:rsidR="00C45B8D" w:rsidRDefault="008C5507">
      <w:pPr>
        <w:numPr>
          <w:ilvl w:val="0"/>
          <w:numId w:val="105"/>
        </w:numPr>
        <w:tabs>
          <w:tab w:val="left" w:pos="360"/>
        </w:tabs>
      </w:pPr>
      <w:r>
        <w:rPr>
          <w:b/>
        </w:rPr>
        <w:t>calendar:Recurrence</w:t>
      </w:r>
      <w:r>
        <w:t xml:space="preserve"> ([MS-ASCAL] section 2.2.2.37)</w:t>
      </w:r>
    </w:p>
    <w:p w:rsidR="00C45B8D" w:rsidRDefault="008C5507">
      <w:pPr>
        <w:numPr>
          <w:ilvl w:val="0"/>
          <w:numId w:val="105"/>
        </w:numPr>
        <w:tabs>
          <w:tab w:val="left" w:pos="360"/>
        </w:tabs>
      </w:pPr>
      <w:r>
        <w:rPr>
          <w:b/>
        </w:rPr>
        <w:t>calendar:AllDayEvent</w:t>
      </w:r>
      <w:r>
        <w:t xml:space="preserve"> ([MS-ASCAL] section 2.2.2.1)</w:t>
      </w:r>
    </w:p>
    <w:p w:rsidR="00C45B8D" w:rsidRDefault="008C5507">
      <w:pPr>
        <w:numPr>
          <w:ilvl w:val="0"/>
          <w:numId w:val="105"/>
        </w:numPr>
        <w:tabs>
          <w:tab w:val="left" w:pos="360"/>
        </w:tabs>
      </w:pPr>
      <w:r>
        <w:rPr>
          <w:b/>
        </w:rPr>
        <w:t>calendar:Reminder</w:t>
      </w:r>
      <w:r>
        <w:t xml:space="preserve"> ([MS-ASCAL] section 2.2.2.38)</w:t>
      </w:r>
    </w:p>
    <w:p w:rsidR="00C45B8D" w:rsidRDefault="008C5507">
      <w:pPr>
        <w:numPr>
          <w:ilvl w:val="0"/>
          <w:numId w:val="105"/>
        </w:numPr>
        <w:tabs>
          <w:tab w:val="left" w:pos="360"/>
        </w:tabs>
      </w:pPr>
      <w:r>
        <w:rPr>
          <w:b/>
        </w:rPr>
        <w:t>calendar:Exceptions</w:t>
      </w:r>
      <w:r>
        <w:t xml:space="preserve"> (</w:t>
      </w:r>
      <w:r>
        <w:t>[MS-ASCAL] section 2.2.2.22)</w:t>
      </w:r>
    </w:p>
    <w:p w:rsidR="00C45B8D" w:rsidRDefault="008C5507">
      <w:r>
        <w:t xml:space="preserve">The following elements are optional child elements of the </w:t>
      </w:r>
      <w:r>
        <w:rPr>
          <w:b/>
        </w:rPr>
        <w:t>Supported</w:t>
      </w:r>
      <w:r>
        <w:t xml:space="preserve"> element when synchronizing the </w:t>
      </w:r>
      <w:r>
        <w:rPr>
          <w:b/>
        </w:rPr>
        <w:t>Calendar</w:t>
      </w:r>
      <w:r>
        <w:t xml:space="preserve"> class.</w:t>
      </w:r>
    </w:p>
    <w:p w:rsidR="00C45B8D" w:rsidRDefault="008C5507">
      <w:pPr>
        <w:numPr>
          <w:ilvl w:val="0"/>
          <w:numId w:val="106"/>
        </w:numPr>
        <w:tabs>
          <w:tab w:val="left" w:pos="360"/>
        </w:tabs>
      </w:pPr>
      <w:r>
        <w:rPr>
          <w:b/>
        </w:rPr>
        <w:t>calendar:Attendees</w:t>
      </w:r>
      <w:r>
        <w:t xml:space="preserve"> ([MS-ASCAL] section 2.2.2.4)</w:t>
      </w:r>
    </w:p>
    <w:p w:rsidR="00C45B8D" w:rsidRDefault="008C5507">
      <w:pPr>
        <w:numPr>
          <w:ilvl w:val="0"/>
          <w:numId w:val="106"/>
        </w:numPr>
        <w:tabs>
          <w:tab w:val="left" w:pos="360"/>
        </w:tabs>
      </w:pPr>
      <w:r>
        <w:rPr>
          <w:b/>
        </w:rPr>
        <w:t>calendar:OrganizerName</w:t>
      </w:r>
      <w:r>
        <w:t xml:space="preserve"> ([MS-ASCAL] section 2.2.2.36)</w:t>
      </w:r>
    </w:p>
    <w:p w:rsidR="00C45B8D" w:rsidRDefault="008C5507">
      <w:pPr>
        <w:numPr>
          <w:ilvl w:val="0"/>
          <w:numId w:val="106"/>
        </w:numPr>
        <w:tabs>
          <w:tab w:val="left" w:pos="360"/>
        </w:tabs>
      </w:pPr>
      <w:r>
        <w:rPr>
          <w:b/>
        </w:rPr>
        <w:t>calendar:Or</w:t>
      </w:r>
      <w:r>
        <w:rPr>
          <w:b/>
        </w:rPr>
        <w:t>ganizerEmail</w:t>
      </w:r>
      <w:r>
        <w:t xml:space="preserve"> ([MS-ASCAL] section 2.2.2.35)</w:t>
      </w:r>
    </w:p>
    <w:p w:rsidR="00C45B8D" w:rsidRDefault="008C5507">
      <w:pPr>
        <w:numPr>
          <w:ilvl w:val="0"/>
          <w:numId w:val="106"/>
        </w:numPr>
        <w:tabs>
          <w:tab w:val="left" w:pos="360"/>
        </w:tabs>
      </w:pPr>
      <w:r>
        <w:rPr>
          <w:b/>
        </w:rPr>
        <w:t>calendar:MeetingStatus</w:t>
      </w:r>
      <w:r>
        <w:t xml:space="preserve"> ([MS-ASCAL] section 2.2.2.28)</w:t>
      </w:r>
    </w:p>
    <w:p w:rsidR="00C45B8D" w:rsidRDefault="008C5507">
      <w:pPr>
        <w:numPr>
          <w:ilvl w:val="0"/>
          <w:numId w:val="106"/>
        </w:numPr>
        <w:tabs>
          <w:tab w:val="left" w:pos="360"/>
        </w:tabs>
      </w:pPr>
      <w:r>
        <w:rPr>
          <w:b/>
        </w:rPr>
        <w:t>calendar:ResponseRequested</w:t>
      </w:r>
      <w:r>
        <w:t xml:space="preserve"> ([MS-ASCAL] section 2.2.2.39)</w:t>
      </w:r>
      <w:bookmarkStart w:id="934" w:name="z138"/>
      <w:bookmarkEnd w:id="934"/>
      <w:r>
        <w:t xml:space="preserve"> </w:t>
      </w:r>
    </w:p>
    <w:p w:rsidR="00C45B8D" w:rsidRDefault="008C5507">
      <w:pPr>
        <w:numPr>
          <w:ilvl w:val="0"/>
          <w:numId w:val="106"/>
        </w:numPr>
        <w:tabs>
          <w:tab w:val="left" w:pos="360"/>
        </w:tabs>
      </w:pPr>
      <w:r>
        <w:rPr>
          <w:b/>
        </w:rPr>
        <w:t>calendar:DisallowNewTimeProposal</w:t>
      </w:r>
      <w:r>
        <w:t xml:space="preserve"> ([MS-ASCAL] section 2.2.2.17)</w:t>
      </w:r>
      <w:bookmarkStart w:id="935" w:name="z140"/>
      <w:bookmarkEnd w:id="935"/>
    </w:p>
    <w:p w:rsidR="00C45B8D" w:rsidRDefault="008C5507">
      <w:r>
        <w:t>For more information on which propertie</w:t>
      </w:r>
      <w:r>
        <w:t>s are ghosted by default, consult the ActiveSync class protocol specifications, [MS-ASCAL] and [MS-ASCNTC].</w:t>
      </w:r>
    </w:p>
    <w:p w:rsidR="00C45B8D" w:rsidRDefault="008C5507">
      <w:r>
        <w:rPr>
          <w:b/>
        </w:rPr>
        <w:t>Protocol Versions</w:t>
      </w:r>
    </w:p>
    <w:p w:rsidR="00C45B8D" w:rsidRDefault="008C5507">
      <w:r>
        <w:t>The following table specifies the protocol versions that support this element. The client indicates the protocol version being use</w:t>
      </w:r>
      <w:r>
        <w:t xml:space="preserve">d by setting either the MS-ASProtocolVersion header, as specified in </w:t>
      </w:r>
      <w:hyperlink r:id="rId795"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When synchronizing the </w:t>
      </w:r>
      <w:r>
        <w:rPr>
          <w:b/>
        </w:rPr>
        <w:t>Calendar</w:t>
      </w:r>
      <w:r>
        <w:t xml:space="preserve"> class: The </w:t>
      </w:r>
      <w:r>
        <w:rPr>
          <w:b/>
        </w:rPr>
        <w:t>ResponseRequested</w:t>
      </w:r>
      <w:r>
        <w:t xml:space="preserve"> element and the </w:t>
      </w:r>
      <w:r>
        <w:rPr>
          <w:b/>
        </w:rPr>
        <w:t>DisallowNewTimeProposal</w:t>
      </w:r>
      <w:r>
        <w:t xml:space="preserve"> element are not supported as a child elements of the </w:t>
      </w:r>
      <w:r>
        <w:rPr>
          <w:b/>
        </w:rPr>
        <w:t>Supported</w:t>
      </w:r>
      <w:r>
        <w:t xml:space="preserve"> element when the protocol version 2.5, 12.0, or 12.1 is used.</w:t>
      </w:r>
    </w:p>
    <w:p w:rsidR="00C45B8D" w:rsidRDefault="008C5507">
      <w:r>
        <w:t xml:space="preserve">All </w:t>
      </w:r>
      <w:r>
        <w:rPr>
          <w:b/>
        </w:rPr>
        <w:t>Calendar</w:t>
      </w:r>
      <w:r>
        <w:t xml:space="preserve"> class properties are ghosted by default when protocol version 16.0 or 16.1 is used.</w:t>
      </w:r>
    </w:p>
    <w:p w:rsidR="00C45B8D" w:rsidRDefault="008C5507">
      <w:pPr>
        <w:pStyle w:val="Heading4"/>
      </w:pPr>
      <w:bookmarkStart w:id="936" w:name="section_6de831e946914379b35c9e75b1dea37a"/>
      <w:bookmarkStart w:id="937" w:name="_Toc476026344"/>
      <w:r>
        <w:lastRenderedPageBreak/>
        <w:t>Sync</w:t>
      </w:r>
      <w:bookmarkEnd w:id="936"/>
      <w:bookmarkEnd w:id="937"/>
    </w:p>
    <w:p w:rsidR="00C45B8D" w:rsidRDefault="008C5507">
      <w:r>
        <w:t xml:space="preserve">The </w:t>
      </w:r>
      <w:r>
        <w:rPr>
          <w:b/>
        </w:rPr>
        <w:t>Sync</w:t>
      </w:r>
      <w:r>
        <w:t xml:space="preserve"> element is a required element in </w:t>
      </w:r>
      <w:r>
        <w:rPr>
          <w:b/>
        </w:rPr>
        <w:t>Sync</w:t>
      </w:r>
      <w:r>
        <w:t xml:space="preserve"> command requests and </w:t>
      </w:r>
      <w:r>
        <w:rPr>
          <w:b/>
        </w:rPr>
        <w:t>r</w:t>
      </w:r>
      <w:r>
        <w:t xml:space="preserve">esponses that identifies the body of the HTTP </w:t>
      </w:r>
      <w:r>
        <w:rPr>
          <w:b/>
        </w:rPr>
        <w:t>POST</w:t>
      </w:r>
      <w:r>
        <w:t xml:space="preserve"> as containing a </w:t>
      </w:r>
      <w:r>
        <w:rPr>
          <w:b/>
        </w:rPr>
        <w:t>Sync</w:t>
      </w:r>
      <w:r>
        <w:t xml:space="preserve"> command (section </w:t>
      </w:r>
      <w:hyperlink w:anchor="Section_89449dc4678c4deb9be2e1dbbc43e2f5" w:history="1">
        <w:r>
          <w:rPr>
            <w:rStyle w:val="Hyperlink"/>
          </w:rPr>
          <w:t>2.2.1.21</w:t>
        </w:r>
      </w:hyperlink>
      <w:r>
        <w:t xml:space="preserve">). It is the top-level element in the </w:t>
      </w:r>
      <w:r>
        <w:t>XML stream.</w:t>
      </w:r>
    </w:p>
    <w:p w:rsidR="00C45B8D" w:rsidRDefault="008C5507">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237"/>
        <w:gridCol w:w="1325"/>
        <w:gridCol w:w="2543"/>
        <w:gridCol w:w="2051"/>
        <w:gridCol w:w="131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command request</w:t>
            </w:r>
          </w:p>
        </w:tc>
        <w:tc>
          <w:tcPr>
            <w:tcW w:w="0" w:type="auto"/>
          </w:tcPr>
          <w:p w:rsidR="00C45B8D" w:rsidRDefault="008C5507">
            <w:pPr>
              <w:pStyle w:val="TableBodyText"/>
            </w:pPr>
            <w:r>
              <w:t>None</w:t>
            </w:r>
          </w:p>
        </w:tc>
        <w:tc>
          <w:tcPr>
            <w:tcW w:w="0" w:type="auto"/>
          </w:tcPr>
          <w:p w:rsidR="00C45B8D" w:rsidRDefault="008C5507">
            <w:pPr>
              <w:pStyle w:val="TableBodyText"/>
            </w:pPr>
            <w:r>
              <w:rPr>
                <w:b/>
              </w:rPr>
              <w:t>Collections</w:t>
            </w:r>
            <w:r>
              <w:t xml:space="preserve"> (section </w:t>
            </w:r>
            <w:hyperlink w:anchor="Section_a1330609777a48898bdd257fe55700d0" w:history="1">
              <w:r>
                <w:rPr>
                  <w:rStyle w:val="Hyperlink"/>
                </w:rPr>
                <w:t>2.2.3.31.2</w:t>
              </w:r>
            </w:hyperlink>
            <w:r>
              <w:t>)</w:t>
            </w:r>
          </w:p>
          <w:p w:rsidR="00C45B8D" w:rsidRDefault="008C5507">
            <w:pPr>
              <w:pStyle w:val="TableBodyText"/>
            </w:pPr>
            <w:r>
              <w:rPr>
                <w:b/>
              </w:rPr>
              <w:t>Partial</w:t>
            </w:r>
            <w:r>
              <w:t xml:space="preserve"> (section </w:t>
            </w:r>
            <w:hyperlink w:anchor="Section_ce87a2473999495899ee50f9dddf01a6" w:history="1">
              <w:r>
                <w:rPr>
                  <w:rStyle w:val="Hyperlink"/>
                </w:rPr>
                <w:t>2.2.3.131</w:t>
              </w:r>
            </w:hyperlink>
            <w:r>
              <w:t xml:space="preserve">) </w:t>
            </w:r>
          </w:p>
          <w:p w:rsidR="00C45B8D" w:rsidRDefault="008C5507">
            <w:pPr>
              <w:pStyle w:val="TableBodyText"/>
            </w:pPr>
            <w:r>
              <w:rPr>
                <w:b/>
              </w:rPr>
              <w:t>Wait</w:t>
            </w:r>
            <w:r>
              <w:t xml:space="preserve"> (section </w:t>
            </w:r>
            <w:hyperlink w:anchor="Section_1134c80a730343d8bd970e45954138f2" w:history="1">
              <w:r>
                <w:rPr>
                  <w:rStyle w:val="Hyperlink"/>
                </w:rPr>
                <w:t>2.2.3.198</w:t>
              </w:r>
            </w:hyperlink>
            <w:r>
              <w:t xml:space="preserve">) </w:t>
            </w:r>
          </w:p>
          <w:p w:rsidR="00C45B8D" w:rsidRDefault="008C5507">
            <w:pPr>
              <w:pStyle w:val="TableBodyText"/>
            </w:pPr>
            <w:r>
              <w:rPr>
                <w:b/>
              </w:rPr>
              <w:t>HeartbeatInterval</w:t>
            </w:r>
            <w:r>
              <w:t xml:space="preserve"> (section </w:t>
            </w:r>
            <w:hyperlink w:anchor="Section_6a18bab6292b4923804416d0da5d6440" w:history="1">
              <w:r>
                <w:rPr>
                  <w:rStyle w:val="Hyperlink"/>
                </w:rPr>
                <w:t>2.2.3.88.2</w:t>
              </w:r>
            </w:hyperlink>
            <w:r>
              <w:t xml:space="preserve">) </w:t>
            </w:r>
          </w:p>
          <w:p w:rsidR="00C45B8D" w:rsidRDefault="008C5507">
            <w:pPr>
              <w:pStyle w:val="TableBodyText"/>
            </w:pPr>
            <w:r>
              <w:rPr>
                <w:b/>
              </w:rPr>
              <w:t>WindowSize</w:t>
            </w:r>
            <w:r>
              <w:t xml:space="preserve"> (section </w:t>
            </w:r>
            <w:hyperlink w:anchor="Section_8643e5a0bf6e464b8b3882619d98ca1b" w:history="1">
              <w:r>
                <w:rPr>
                  <w:rStyle w:val="Hyperlink"/>
                </w:rPr>
                <w:t>2.2.3.199</w:t>
              </w:r>
            </w:hyperlink>
            <w:r>
              <w:t>)</w:t>
            </w:r>
          </w:p>
        </w:tc>
        <w:tc>
          <w:tcPr>
            <w:tcW w:w="0" w:type="auto"/>
          </w:tcPr>
          <w:p w:rsidR="00C45B8D" w:rsidRDefault="008C5507">
            <w:pPr>
              <w:pStyle w:val="TableBodyText"/>
              <w:rPr>
                <w:b/>
              </w:rPr>
            </w:pPr>
            <w:r>
              <w:rPr>
                <w:b/>
              </w:rPr>
              <w:t>container</w:t>
            </w:r>
            <w:r>
              <w:t xml:space="preserve"> (</w:t>
            </w:r>
            <w:hyperlink r:id="rId796" w:anchor="Section_dcfe20e1cb36457f8c7be5c61351f7d3">
              <w:r>
                <w:rPr>
                  <w:rStyle w:val="Hyperlink"/>
                </w:rPr>
                <w:t>[MS-ASDTYPE]</w:t>
              </w:r>
            </w:hyperlink>
            <w:r>
              <w:t xml:space="preserve"> sect</w:t>
            </w:r>
            <w:r>
              <w: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 xml:space="preserve">Sync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Collections</w:t>
            </w:r>
            <w:r>
              <w:t xml:space="preserve"> (section 2.2.3.31.2)</w:t>
            </w:r>
          </w:p>
          <w:p w:rsidR="00C45B8D" w:rsidRDefault="008C5507">
            <w:pPr>
              <w:pStyle w:val="TableBodyText"/>
            </w:pPr>
            <w:r>
              <w:rPr>
                <w:b/>
              </w:rPr>
              <w:t>Limit</w:t>
            </w:r>
            <w:r>
              <w:t xml:space="preserve"> (section </w:t>
            </w:r>
            <w:hyperlink w:anchor="Section_a30925b64e8c465385e5138c86906287" w:history="1">
              <w:r>
                <w:rPr>
                  <w:rStyle w:val="Hyperlink"/>
                </w:rPr>
                <w:t>2.2.3.97</w:t>
              </w:r>
            </w:hyperlink>
            <w:r>
              <w:t>)</w:t>
            </w:r>
          </w:p>
          <w:p w:rsidR="00C45B8D" w:rsidRDefault="008C5507">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8C5507">
      <w:r>
        <w:t xml:space="preserve">The </w:t>
      </w:r>
      <w:r>
        <w:rPr>
          <w:b/>
        </w:rPr>
        <w:t>Limit</w:t>
      </w:r>
      <w:r>
        <w:t xml:space="preserve"> element and </w:t>
      </w:r>
      <w:r>
        <w:rPr>
          <w:b/>
        </w:rPr>
        <w:t>Collections</w:t>
      </w:r>
      <w:r>
        <w:t xml:space="preserve"> element are mutually exclusive in a </w:t>
      </w:r>
      <w:r>
        <w:rPr>
          <w:b/>
        </w:rPr>
        <w:t>Sync</w:t>
      </w:r>
      <w:r>
        <w:t xml:space="preserve"> command response. That is, a </w:t>
      </w:r>
      <w:r>
        <w:rPr>
          <w:b/>
        </w:rPr>
        <w:t>Sync</w:t>
      </w:r>
      <w:r>
        <w:t xml:space="preserve"> command response can include either a </w:t>
      </w:r>
      <w:r>
        <w:rPr>
          <w:b/>
        </w:rPr>
        <w:t>Limit</w:t>
      </w:r>
      <w:r>
        <w:t xml:space="preserve"> element or a </w:t>
      </w:r>
      <w:r>
        <w:rPr>
          <w:b/>
        </w:rPr>
        <w:t>Collections</w:t>
      </w:r>
      <w:r>
        <w:t xml:space="preserve"> element, but not both.</w:t>
      </w:r>
    </w:p>
    <w:p w:rsidR="00C45B8D" w:rsidRDefault="008C5507">
      <w:r>
        <w:rPr>
          <w:b/>
        </w:rPr>
        <w:t>Protocol Ver</w:t>
      </w:r>
      <w:r>
        <w:rPr>
          <w:b/>
        </w:rPr>
        <w:t>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7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38" w:name="section_5857423c81c64384a5eaa186e37f88d6"/>
      <w:bookmarkStart w:id="939" w:name="_Toc476026345"/>
      <w:r>
        <w:t>SyncKey</w:t>
      </w:r>
      <w:bookmarkEnd w:id="938"/>
      <w:bookmarkEnd w:id="939"/>
    </w:p>
    <w:p w:rsidR="00C45B8D" w:rsidRDefault="008C5507">
      <w:r>
        <w:t xml:space="preserve">The </w:t>
      </w:r>
      <w:r>
        <w:rPr>
          <w:b/>
        </w:rPr>
        <w:t>SyncKey</w:t>
      </w:r>
      <w:r>
        <w:t xml:space="preserve"> element is used in the following command requests and responses:</w:t>
      </w:r>
    </w:p>
    <w:p w:rsidR="00C45B8D" w:rsidRDefault="008C5507">
      <w:pPr>
        <w:pStyle w:val="ListParagraph"/>
        <w:numPr>
          <w:ilvl w:val="0"/>
          <w:numId w:val="56"/>
        </w:numPr>
      </w:pPr>
      <w:r>
        <w:rPr>
          <w:b/>
        </w:rPr>
        <w:lastRenderedPageBreak/>
        <w:t xml:space="preserve">FolderCreate </w:t>
      </w:r>
      <w:r>
        <w:t xml:space="preserve">command requests and responses (section </w:t>
      </w:r>
      <w:hyperlink w:anchor="Section_6f182dfb506e4e8ebe82ef814cc4e9d5" w:history="1">
        <w:r>
          <w:rPr>
            <w:rStyle w:val="Hyperlink"/>
          </w:rPr>
          <w:t>2.2.1.3</w:t>
        </w:r>
      </w:hyperlink>
      <w:r>
        <w:t>)</w:t>
      </w:r>
    </w:p>
    <w:p w:rsidR="00C45B8D" w:rsidRDefault="008C5507">
      <w:pPr>
        <w:pStyle w:val="ListParagraph"/>
        <w:numPr>
          <w:ilvl w:val="0"/>
          <w:numId w:val="56"/>
        </w:numPr>
      </w:pPr>
      <w:r>
        <w:rPr>
          <w:b/>
        </w:rPr>
        <w:t xml:space="preserve">FolderDelete </w:t>
      </w:r>
      <w:r>
        <w:t xml:space="preserve">command requests and responses (section </w:t>
      </w:r>
      <w:hyperlink w:anchor="Section_731d53ee7f324888aee21072bc30c651" w:history="1">
        <w:r>
          <w:rPr>
            <w:rStyle w:val="Hyperlink"/>
          </w:rPr>
          <w:t>2.2.1.4</w:t>
        </w:r>
      </w:hyperlink>
      <w:r>
        <w:t>)</w:t>
      </w:r>
    </w:p>
    <w:p w:rsidR="00C45B8D" w:rsidRDefault="008C5507">
      <w:pPr>
        <w:pStyle w:val="ListParagraph"/>
        <w:numPr>
          <w:ilvl w:val="0"/>
          <w:numId w:val="56"/>
        </w:numPr>
      </w:pPr>
      <w:r>
        <w:rPr>
          <w:b/>
        </w:rPr>
        <w:t xml:space="preserve">FolderUpdate </w:t>
      </w:r>
      <w:r>
        <w:t xml:space="preserve">command requests and responses (section </w:t>
      </w:r>
      <w:hyperlink w:anchor="Section_afcaf4ed11654f4eaeabf193cf0e9983" w:history="1">
        <w:r>
          <w:rPr>
            <w:rStyle w:val="Hyperlink"/>
          </w:rPr>
          <w:t>2.2.1.6</w:t>
        </w:r>
      </w:hyperlink>
      <w:r>
        <w:t>)</w:t>
      </w:r>
    </w:p>
    <w:p w:rsidR="00C45B8D" w:rsidRDefault="008C5507">
      <w:pPr>
        <w:pStyle w:val="ListParagraph"/>
        <w:numPr>
          <w:ilvl w:val="0"/>
          <w:numId w:val="56"/>
        </w:numPr>
      </w:pPr>
      <w:r>
        <w:rPr>
          <w:b/>
        </w:rPr>
        <w:t xml:space="preserve">FolderSync </w:t>
      </w:r>
      <w:r>
        <w:t xml:space="preserve">command requests and responses (section </w:t>
      </w:r>
      <w:hyperlink w:anchor="Section_e4dc4ff8cf5a41d9abb86188068b0b9b" w:history="1">
        <w:r>
          <w:rPr>
            <w:rStyle w:val="Hyperlink"/>
          </w:rPr>
          <w:t>2.2.1.5</w:t>
        </w:r>
      </w:hyperlink>
      <w:r>
        <w:t>)</w:t>
      </w:r>
    </w:p>
    <w:p w:rsidR="00C45B8D" w:rsidRDefault="008C5507">
      <w:pPr>
        <w:pStyle w:val="ListParagraph"/>
        <w:numPr>
          <w:ilvl w:val="0"/>
          <w:numId w:val="56"/>
        </w:numPr>
      </w:pPr>
      <w:r>
        <w:rPr>
          <w:b/>
        </w:rPr>
        <w:t xml:space="preserve">GetItemEstimate </w:t>
      </w:r>
      <w:r>
        <w:t xml:space="preserve">command requests (section </w:t>
      </w:r>
      <w:hyperlink w:anchor="Section_da8fa0da4b124959890d7e5065962642" w:history="1">
        <w:r>
          <w:rPr>
            <w:rStyle w:val="Hyperlink"/>
          </w:rPr>
          <w:t>2.2.1.9</w:t>
        </w:r>
      </w:hyperlink>
      <w:r>
        <w:t>)</w:t>
      </w:r>
    </w:p>
    <w:p w:rsidR="00C45B8D" w:rsidRDefault="008C5507">
      <w:pPr>
        <w:pStyle w:val="ListParagraph"/>
        <w:numPr>
          <w:ilvl w:val="0"/>
          <w:numId w:val="56"/>
        </w:numPr>
      </w:pPr>
      <w:r>
        <w:rPr>
          <w:b/>
        </w:rPr>
        <w:t xml:space="preserve">Sync </w:t>
      </w:r>
      <w:r>
        <w:t xml:space="preserve">command requests and responses </w:t>
      </w:r>
      <w:r>
        <w:t xml:space="preserve">(section </w:t>
      </w:r>
      <w:hyperlink w:anchor="Section_89449dc4678c4deb9be2e1dbbc43e2f5" w:history="1">
        <w:r>
          <w:rPr>
            <w:rStyle w:val="Hyperlink"/>
          </w:rPr>
          <w:t>2.2.1.21</w:t>
        </w:r>
      </w:hyperlink>
      <w:r>
        <w:t>)</w:t>
      </w:r>
    </w:p>
    <w:p w:rsidR="00C45B8D" w:rsidRDefault="008C5507">
      <w:r>
        <w:t xml:space="preserve">The definition of the </w:t>
      </w:r>
      <w:r>
        <w:rPr>
          <w:b/>
        </w:rPr>
        <w:t>SyncKey</w:t>
      </w:r>
      <w:r>
        <w:t xml:space="preserve"> element differs according to the context in which it is used. For more details, see section </w:t>
      </w:r>
      <w:hyperlink w:anchor="Section_8273a25377324540b9bc94b1c44b2250" w:history="1">
        <w:r>
          <w:rPr>
            <w:rStyle w:val="Hyperlink"/>
          </w:rPr>
          <w:t>2.2.3.181.1</w:t>
        </w:r>
      </w:hyperlink>
      <w:r>
        <w:t xml:space="preserve">, section </w:t>
      </w:r>
      <w:hyperlink w:anchor="Section_00ac6fe7c4c24ab2ad21261f261d6302" w:history="1">
        <w:r>
          <w:rPr>
            <w:rStyle w:val="Hyperlink"/>
          </w:rPr>
          <w:t>2.2.3.181.2</w:t>
        </w:r>
      </w:hyperlink>
      <w:r>
        <w:t xml:space="preserve">, section </w:t>
      </w:r>
      <w:hyperlink w:anchor="Section_346cfa61046b4b3e88025bfb29b301e0" w:history="1">
        <w:r>
          <w:rPr>
            <w:rStyle w:val="Hyperlink"/>
          </w:rPr>
          <w:t>2.2.3.181.3</w:t>
        </w:r>
      </w:hyperlink>
      <w:r>
        <w:t xml:space="preserve">, section </w:t>
      </w:r>
      <w:hyperlink w:anchor="Section_bb649593c793415e912ee7da9b7319bf" w:history="1">
        <w:r>
          <w:rPr>
            <w:rStyle w:val="Hyperlink"/>
          </w:rPr>
          <w:t>2.2.3.18</w:t>
        </w:r>
        <w:r>
          <w:rPr>
            <w:rStyle w:val="Hyperlink"/>
          </w:rPr>
          <w:t>1.4</w:t>
        </w:r>
      </w:hyperlink>
      <w:r>
        <w:t>.</w:t>
      </w:r>
    </w:p>
    <w:p w:rsidR="00C45B8D" w:rsidRDefault="008C5507">
      <w:pPr>
        <w:pStyle w:val="Heading5"/>
      </w:pPr>
      <w:bookmarkStart w:id="940" w:name="section_8273a25377324540b9bc94b1c44b2250"/>
      <w:bookmarkStart w:id="941" w:name="_Toc476026346"/>
      <w:r>
        <w:t>SyncKey (FolderCreate, FolderDelete, and FolderUpdate)</w:t>
      </w:r>
      <w:bookmarkEnd w:id="940"/>
      <w:bookmarkEnd w:id="941"/>
    </w:p>
    <w:p w:rsidR="00C45B8D" w:rsidRDefault="008C5507">
      <w:r>
        <w:t xml:space="preserve">The </w:t>
      </w:r>
      <w:r>
        <w:rPr>
          <w:b/>
        </w:rPr>
        <w:t>SyncKey</w:t>
      </w:r>
      <w:r>
        <w:t xml:space="preserve"> element is a used in </w:t>
      </w:r>
      <w:r>
        <w:rPr>
          <w:b/>
        </w:rPr>
        <w:t xml:space="preserve">FolderCreate </w:t>
      </w:r>
      <w:r>
        <w:t xml:space="preserve">command requests and responses, </w:t>
      </w:r>
      <w:r>
        <w:rPr>
          <w:b/>
        </w:rPr>
        <w:t xml:space="preserve">FolderDelete </w:t>
      </w:r>
      <w:r>
        <w:t xml:space="preserve">command and responses, and </w:t>
      </w:r>
      <w:r>
        <w:rPr>
          <w:b/>
        </w:rPr>
        <w:t xml:space="preserve">FolderUpdate </w:t>
      </w:r>
      <w:r>
        <w:t>command and responses to represent the synchronization state of a</w:t>
      </w:r>
      <w:r>
        <w:t xml:space="preserve"> collection. </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FolderCreate </w:t>
            </w:r>
            <w:r>
              <w:t xml:space="preserve">command request (section </w:t>
            </w:r>
            <w:hyperlink w:anchor="Section_6f182dfb506e4e8ebe82ef814cc4e9d5" w:history="1">
              <w:r>
                <w:rPr>
                  <w:rStyle w:val="Hyperlink"/>
                </w:rPr>
                <w:t>2.2.1.3</w:t>
              </w:r>
            </w:hyperlink>
            <w:r>
              <w:t>)</w:t>
            </w:r>
          </w:p>
        </w:tc>
        <w:tc>
          <w:tcPr>
            <w:tcW w:w="0" w:type="auto"/>
          </w:tcPr>
          <w:p w:rsidR="00C45B8D" w:rsidRDefault="008C5507">
            <w:pPr>
              <w:pStyle w:val="TableBodyText"/>
            </w:pPr>
            <w:r>
              <w:rPr>
                <w:b/>
              </w:rPr>
              <w:t>FolderCreate</w:t>
            </w:r>
            <w:r>
              <w:t xml:space="preserve"> (section </w:t>
            </w:r>
            <w:hyperlink w:anchor="Section_a6a5a0b4b7cb41c4981fa066335c070d" w:history="1">
              <w:r>
                <w:rPr>
                  <w:rStyle w:val="Hyperlink"/>
                </w:rPr>
                <w:t>2.2.3.72</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798" w:anchor="Section_dcfe20e1cb36457f8c7be5c61351f7d3">
              <w:r>
                <w:rPr>
                  <w:rStyle w:val="Hyperlink"/>
                </w:rPr>
                <w:t>[MS-ASDTYPE]</w:t>
              </w:r>
            </w:hyperlink>
            <w:r>
              <w:t xml:space="preserve"> section 2.7) </w:t>
            </w:r>
          </w:p>
        </w:tc>
        <w:tc>
          <w:tcPr>
            <w:tcW w:w="0" w:type="auto"/>
          </w:tcPr>
          <w:p w:rsidR="00C45B8D" w:rsidRDefault="008C5507">
            <w:pPr>
              <w:pStyle w:val="TableBodyText"/>
            </w:pPr>
            <w:r>
              <w:t xml:space="preserve">1…1 </w:t>
            </w:r>
            <w:r>
              <w:t>(required)</w:t>
            </w:r>
          </w:p>
        </w:tc>
      </w:tr>
      <w:tr w:rsidR="00C45B8D" w:rsidTr="00C45B8D">
        <w:tc>
          <w:tcPr>
            <w:tcW w:w="0" w:type="auto"/>
          </w:tcPr>
          <w:p w:rsidR="00C45B8D" w:rsidRDefault="008C5507">
            <w:pPr>
              <w:pStyle w:val="TableBodyText"/>
              <w:rPr>
                <w:b/>
              </w:rPr>
            </w:pPr>
            <w:r>
              <w:rPr>
                <w:b/>
              </w:rPr>
              <w:t xml:space="preserve">FolderCreate </w:t>
            </w:r>
            <w:r>
              <w:t>command response</w:t>
            </w:r>
          </w:p>
        </w:tc>
        <w:tc>
          <w:tcPr>
            <w:tcW w:w="0" w:type="auto"/>
          </w:tcPr>
          <w:p w:rsidR="00C45B8D" w:rsidRDefault="008C5507">
            <w:pPr>
              <w:pStyle w:val="TableBodyText"/>
            </w:pPr>
            <w:r>
              <w:rPr>
                <w:b/>
              </w:rPr>
              <w:t>FolderCreate</w:t>
            </w:r>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FolderDelete </w:t>
            </w:r>
            <w:r>
              <w:t xml:space="preserve">command request (section </w:t>
            </w:r>
            <w:hyperlink w:anchor="Section_731d53ee7f324888aee21072bc30c651" w:history="1">
              <w:r>
                <w:rPr>
                  <w:rStyle w:val="Hyperlink"/>
                </w:rPr>
                <w:t>2.2.1.4</w:t>
              </w:r>
            </w:hyperlink>
            <w:r>
              <w:t>)</w:t>
            </w:r>
          </w:p>
        </w:tc>
        <w:tc>
          <w:tcPr>
            <w:tcW w:w="0" w:type="auto"/>
          </w:tcPr>
          <w:p w:rsidR="00C45B8D" w:rsidRDefault="008C5507">
            <w:pPr>
              <w:pStyle w:val="TableBodyText"/>
            </w:pPr>
            <w:r>
              <w:rPr>
                <w:b/>
              </w:rPr>
              <w:t>FolderDelete</w:t>
            </w:r>
            <w:r>
              <w:t xml:space="preserve"> (section </w:t>
            </w:r>
            <w:hyperlink w:anchor="Section_734a6d368d804de5a67512eaea428b94" w:history="1">
              <w:r>
                <w:rPr>
                  <w:rStyle w:val="Hyperlink"/>
                </w:rPr>
                <w:t>2.2.3.73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FolderDelete </w:t>
            </w:r>
            <w:r>
              <w:t>command response</w:t>
            </w:r>
          </w:p>
        </w:tc>
        <w:tc>
          <w:tcPr>
            <w:tcW w:w="0" w:type="auto"/>
          </w:tcPr>
          <w:p w:rsidR="00C45B8D" w:rsidRDefault="008C5507">
            <w:pPr>
              <w:pStyle w:val="TableBodyText"/>
            </w:pPr>
            <w:r>
              <w:rPr>
                <w:b/>
              </w:rPr>
              <w:t>FolderDelete</w:t>
            </w:r>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C45B8D" w:rsidRDefault="008C5507">
            <w:pPr>
              <w:pStyle w:val="TableBodyText"/>
            </w:pPr>
            <w:r>
              <w:rPr>
                <w:b/>
              </w:rPr>
              <w:t>FolderUpdate</w:t>
            </w:r>
            <w:r>
              <w:t xml:space="preserve"> (s</w:t>
            </w:r>
            <w:r>
              <w:t xml:space="preserve">ection </w:t>
            </w:r>
            <w:hyperlink w:anchor="Section_468b81f001bf4251a7ebf6710c28c577" w:history="1">
              <w:r>
                <w:rPr>
                  <w:rStyle w:val="Hyperlink"/>
                </w:rPr>
                <w:t>2.2.3.77</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FolderUpdate </w:t>
            </w:r>
            <w:r>
              <w:t>command response</w:t>
            </w:r>
          </w:p>
        </w:tc>
        <w:tc>
          <w:tcPr>
            <w:tcW w:w="0" w:type="auto"/>
          </w:tcPr>
          <w:p w:rsidR="00C45B8D" w:rsidRDefault="008C5507">
            <w:pPr>
              <w:pStyle w:val="TableBodyText"/>
            </w:pPr>
            <w:r>
              <w:rPr>
                <w:b/>
              </w:rPr>
              <w:t>FolderUpdate</w:t>
            </w:r>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0…1 (optional)</w:t>
            </w:r>
          </w:p>
        </w:tc>
      </w:tr>
    </w:tbl>
    <w:p w:rsidR="00C45B8D" w:rsidRDefault="008C5507">
      <w:r>
        <w:t xml:space="preserve">The server returns a </w:t>
      </w:r>
      <w:r>
        <w:rPr>
          <w:b/>
        </w:rPr>
        <w:t>Status</w:t>
      </w:r>
      <w:r>
        <w:t xml:space="preserve"> element (section </w:t>
      </w:r>
      <w:hyperlink w:anchor="Section_5b8457ab7e2a40888b9cecbf53fc430f" w:history="1">
        <w:r>
          <w:rPr>
            <w:rStyle w:val="Hyperlink"/>
          </w:rPr>
          <w:t>2.2.3.177.6</w:t>
        </w:r>
      </w:hyperlink>
      <w:r>
        <w:t xml:space="preserve">) value of 10 if the </w:t>
      </w:r>
      <w:r>
        <w:rPr>
          <w:b/>
        </w:rPr>
        <w:t>SyncKey</w:t>
      </w:r>
      <w:r>
        <w:t xml:space="preserve"> element is not included in a </w:t>
      </w:r>
      <w:r>
        <w:rPr>
          <w:b/>
        </w:rPr>
        <w:t>FolderUpdate</w:t>
      </w:r>
      <w:r>
        <w:t xml:space="preserve"> command request.</w:t>
      </w:r>
    </w:p>
    <w:p w:rsidR="00C45B8D" w:rsidRDefault="008C5507">
      <w:r>
        <w:t xml:space="preserve">After a successful </w:t>
      </w:r>
      <w:r>
        <w:rPr>
          <w:b/>
        </w:rPr>
        <w:t>FolderCreate</w:t>
      </w:r>
      <w:r>
        <w:t xml:space="preserve"> command (section 2.2.1.3), </w:t>
      </w:r>
      <w:r>
        <w:rPr>
          <w:b/>
        </w:rPr>
        <w:t>FolderDelete</w:t>
      </w:r>
      <w:r>
        <w:t xml:space="preserve"> command (section 2.2.1.4), </w:t>
      </w:r>
      <w:r>
        <w:t xml:space="preserve">or </w:t>
      </w:r>
      <w:r>
        <w:rPr>
          <w:b/>
        </w:rPr>
        <w:t xml:space="preserve">FolderUpdate </w:t>
      </w:r>
      <w:r>
        <w:t xml:space="preserve">command (section 2.2.1.6), the server MUST send a synchronization key to the client in a response. If the </w:t>
      </w:r>
      <w:r>
        <w:rPr>
          <w:b/>
        </w:rPr>
        <w:t>FolderCreate</w:t>
      </w:r>
      <w:r>
        <w:t xml:space="preserve"> command, </w:t>
      </w:r>
      <w:r>
        <w:rPr>
          <w:b/>
        </w:rPr>
        <w:t>FolderDelete</w:t>
      </w:r>
      <w:r>
        <w:t xml:space="preserve"> command, or </w:t>
      </w:r>
      <w:r>
        <w:rPr>
          <w:b/>
        </w:rPr>
        <w:t>FolderUpdate</w:t>
      </w:r>
      <w:r>
        <w:t xml:space="preserve"> command is not successful, the server MUST NOT return a </w:t>
      </w:r>
      <w:r>
        <w:rPr>
          <w:b/>
        </w:rPr>
        <w:t>SyncKey</w:t>
      </w:r>
      <w:r>
        <w:t xml:space="preserve"> element.</w:t>
      </w:r>
    </w:p>
    <w:p w:rsidR="00C45B8D" w:rsidRDefault="008C5507">
      <w:r>
        <w:t>T</w:t>
      </w:r>
      <w:r>
        <w:t xml:space="preserve">he client MUST store this key and send it back to the server the next time the folder hierarchy is synchronized or updated. The server MUST check the value of the key to make sure the value of the </w:t>
      </w:r>
      <w:r>
        <w:rPr>
          <w:b/>
        </w:rPr>
        <w:t>SyncKey</w:t>
      </w:r>
      <w:r>
        <w:t xml:space="preserve"> element provided in the request matches a synchroni</w:t>
      </w:r>
      <w:r>
        <w:t xml:space="preserve">zation key value on the server. The server MUST return a </w:t>
      </w:r>
      <w:r>
        <w:rPr>
          <w:b/>
        </w:rPr>
        <w:t>Status</w:t>
      </w:r>
      <w:r>
        <w:t xml:space="preserve"> element (section </w:t>
      </w:r>
      <w:hyperlink w:anchor="Section_4c09161c1e644587b6f4e747547888b4" w:history="1">
        <w:r>
          <w:rPr>
            <w:rStyle w:val="Hyperlink"/>
          </w:rPr>
          <w:t>2.2.3.177.5</w:t>
        </w:r>
      </w:hyperlink>
      <w:r>
        <w:t xml:space="preserve">) value of 9 if the value of the </w:t>
      </w:r>
      <w:r>
        <w:rPr>
          <w:b/>
        </w:rPr>
        <w:t>SyncKey</w:t>
      </w:r>
      <w:r>
        <w:t xml:space="preserve"> element does not match the value of the synchronization key on </w:t>
      </w:r>
      <w:r>
        <w:t>the server.</w:t>
      </w:r>
    </w:p>
    <w:p w:rsidR="00C45B8D" w:rsidRDefault="008C5507">
      <w:r>
        <w:t>The client MUST store the synchronization key as an opaque string of up to 64 characters.</w:t>
      </w:r>
    </w:p>
    <w:p w:rsidR="00C45B8D" w:rsidRDefault="008C5507">
      <w:pPr>
        <w:rPr>
          <w:b/>
        </w:rPr>
      </w:pPr>
      <w:r>
        <w:rPr>
          <w:b/>
        </w:rPr>
        <w:t>Protocol Versions</w:t>
      </w:r>
    </w:p>
    <w:p w:rsidR="00C45B8D" w:rsidRDefault="008C5507">
      <w:r>
        <w:lastRenderedPageBreak/>
        <w:t>The following table specifies the protocol versions that support this element. The client indicates the protocol version being used by s</w:t>
      </w:r>
      <w:r>
        <w:t xml:space="preserve">etting either the MS-ASProtocolVersion header, as specified in </w:t>
      </w:r>
      <w:hyperlink r:id="rId799"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9540" w:type="dxa"/>
        <w:tblLook w:val="04A0" w:firstRow="1" w:lastRow="0" w:firstColumn="1" w:lastColumn="0" w:noHBand="0" w:noVBand="1"/>
      </w:tblPr>
      <w:tblGrid>
        <w:gridCol w:w="2452"/>
        <w:gridCol w:w="2318"/>
        <w:gridCol w:w="2340"/>
        <w:gridCol w:w="243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452" w:type="dxa"/>
          </w:tcPr>
          <w:p w:rsidR="00C45B8D" w:rsidRDefault="008C5507">
            <w:pPr>
              <w:pStyle w:val="TableHeaderText"/>
            </w:pPr>
            <w:r>
              <w:t>Protocol version</w:t>
            </w:r>
          </w:p>
        </w:tc>
        <w:tc>
          <w:tcPr>
            <w:tcW w:w="2318" w:type="dxa"/>
          </w:tcPr>
          <w:p w:rsidR="00C45B8D" w:rsidRDefault="008C5507">
            <w:pPr>
              <w:pStyle w:val="TableHeaderText"/>
            </w:pPr>
            <w:r>
              <w:t>Element support, FolderCreate</w:t>
            </w:r>
          </w:p>
        </w:tc>
        <w:tc>
          <w:tcPr>
            <w:tcW w:w="2340" w:type="dxa"/>
          </w:tcPr>
          <w:p w:rsidR="00C45B8D" w:rsidRDefault="008C5507">
            <w:pPr>
              <w:pStyle w:val="TableHeaderText"/>
            </w:pPr>
            <w:r>
              <w:t>Element support, FolderDelete</w:t>
            </w:r>
          </w:p>
        </w:tc>
        <w:tc>
          <w:tcPr>
            <w:tcW w:w="2430" w:type="dxa"/>
          </w:tcPr>
          <w:p w:rsidR="00C45B8D" w:rsidRDefault="008C5507">
            <w:pPr>
              <w:pStyle w:val="TableHeaderText"/>
            </w:pPr>
            <w:r>
              <w:t>Element support, FolderUpdate</w:t>
            </w:r>
          </w:p>
        </w:tc>
      </w:tr>
      <w:tr w:rsidR="00C45B8D" w:rsidTr="00C45B8D">
        <w:tc>
          <w:tcPr>
            <w:tcW w:w="2452" w:type="dxa"/>
          </w:tcPr>
          <w:p w:rsidR="00C45B8D" w:rsidRDefault="008C5507">
            <w:pPr>
              <w:pStyle w:val="TableBodyText"/>
            </w:pPr>
            <w:r>
              <w:t>2.5</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430" w:type="dxa"/>
          </w:tcPr>
          <w:p w:rsidR="00C45B8D" w:rsidRDefault="008C5507">
            <w:pPr>
              <w:pStyle w:val="TableBodyText"/>
            </w:pPr>
            <w:r>
              <w:t>Yes</w:t>
            </w:r>
          </w:p>
        </w:tc>
      </w:tr>
      <w:tr w:rsidR="00C45B8D" w:rsidTr="00C45B8D">
        <w:tc>
          <w:tcPr>
            <w:tcW w:w="2452" w:type="dxa"/>
          </w:tcPr>
          <w:p w:rsidR="00C45B8D" w:rsidRDefault="008C5507">
            <w:pPr>
              <w:pStyle w:val="TableBodyText"/>
            </w:pPr>
            <w:r>
              <w:t>12.0</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430" w:type="dxa"/>
          </w:tcPr>
          <w:p w:rsidR="00C45B8D" w:rsidRDefault="008C5507">
            <w:pPr>
              <w:pStyle w:val="TableBodyText"/>
            </w:pPr>
            <w:r>
              <w:t>Yes</w:t>
            </w:r>
          </w:p>
        </w:tc>
      </w:tr>
      <w:tr w:rsidR="00C45B8D" w:rsidTr="00C45B8D">
        <w:tc>
          <w:tcPr>
            <w:tcW w:w="2452" w:type="dxa"/>
          </w:tcPr>
          <w:p w:rsidR="00C45B8D" w:rsidRDefault="008C5507">
            <w:pPr>
              <w:pStyle w:val="TableBodyText"/>
            </w:pPr>
            <w:r>
              <w:t>12.1</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430" w:type="dxa"/>
          </w:tcPr>
          <w:p w:rsidR="00C45B8D" w:rsidRDefault="008C5507">
            <w:pPr>
              <w:pStyle w:val="TableBodyText"/>
            </w:pPr>
            <w:r>
              <w:t>Yes</w:t>
            </w:r>
          </w:p>
        </w:tc>
      </w:tr>
      <w:tr w:rsidR="00C45B8D" w:rsidTr="00C45B8D">
        <w:tc>
          <w:tcPr>
            <w:tcW w:w="2452" w:type="dxa"/>
          </w:tcPr>
          <w:p w:rsidR="00C45B8D" w:rsidRDefault="008C5507">
            <w:pPr>
              <w:pStyle w:val="TableBodyText"/>
            </w:pPr>
            <w:r>
              <w:t>14.0</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430" w:type="dxa"/>
          </w:tcPr>
          <w:p w:rsidR="00C45B8D" w:rsidRDefault="008C5507">
            <w:pPr>
              <w:pStyle w:val="TableBodyText"/>
            </w:pPr>
            <w:r>
              <w:t>Yes</w:t>
            </w:r>
          </w:p>
        </w:tc>
      </w:tr>
      <w:tr w:rsidR="00C45B8D" w:rsidTr="00C45B8D">
        <w:tc>
          <w:tcPr>
            <w:tcW w:w="2452" w:type="dxa"/>
          </w:tcPr>
          <w:p w:rsidR="00C45B8D" w:rsidRDefault="008C5507">
            <w:pPr>
              <w:pStyle w:val="TableBodyText"/>
            </w:pPr>
            <w:r>
              <w:t>14.1</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430" w:type="dxa"/>
          </w:tcPr>
          <w:p w:rsidR="00C45B8D" w:rsidRDefault="008C5507">
            <w:pPr>
              <w:pStyle w:val="TableBodyText"/>
            </w:pPr>
            <w:r>
              <w:t>Yes</w:t>
            </w:r>
          </w:p>
        </w:tc>
      </w:tr>
      <w:tr w:rsidR="00C45B8D" w:rsidTr="00C45B8D">
        <w:tc>
          <w:tcPr>
            <w:tcW w:w="2452" w:type="dxa"/>
          </w:tcPr>
          <w:p w:rsidR="00C45B8D" w:rsidRDefault="008C5507">
            <w:pPr>
              <w:pStyle w:val="TableBodyText"/>
            </w:pPr>
            <w:r>
              <w:t>16.0</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430" w:type="dxa"/>
          </w:tcPr>
          <w:p w:rsidR="00C45B8D" w:rsidRDefault="008C5507">
            <w:pPr>
              <w:pStyle w:val="TableBodyText"/>
            </w:pPr>
            <w:r>
              <w:t>Yes</w:t>
            </w:r>
          </w:p>
        </w:tc>
      </w:tr>
      <w:tr w:rsidR="00C45B8D" w:rsidTr="00C45B8D">
        <w:tc>
          <w:tcPr>
            <w:tcW w:w="2452" w:type="dxa"/>
          </w:tcPr>
          <w:p w:rsidR="00C45B8D" w:rsidRDefault="008C5507">
            <w:pPr>
              <w:pStyle w:val="TableBodyText"/>
            </w:pPr>
            <w:r>
              <w:t>16.1</w:t>
            </w:r>
          </w:p>
        </w:tc>
        <w:tc>
          <w:tcPr>
            <w:tcW w:w="2318" w:type="dxa"/>
          </w:tcPr>
          <w:p w:rsidR="00C45B8D" w:rsidRDefault="008C5507">
            <w:pPr>
              <w:pStyle w:val="TableBodyText"/>
            </w:pPr>
            <w:r>
              <w:t>Yes</w:t>
            </w:r>
          </w:p>
        </w:tc>
        <w:tc>
          <w:tcPr>
            <w:tcW w:w="2340" w:type="dxa"/>
          </w:tcPr>
          <w:p w:rsidR="00C45B8D" w:rsidRDefault="008C5507">
            <w:pPr>
              <w:pStyle w:val="TableBodyText"/>
            </w:pPr>
            <w:r>
              <w:t>Yes</w:t>
            </w:r>
          </w:p>
        </w:tc>
        <w:tc>
          <w:tcPr>
            <w:tcW w:w="2430" w:type="dxa"/>
          </w:tcPr>
          <w:p w:rsidR="00C45B8D" w:rsidRDefault="008C5507">
            <w:pPr>
              <w:pStyle w:val="TableBodyText"/>
            </w:pPr>
            <w:r>
              <w:t>Yes</w:t>
            </w:r>
          </w:p>
        </w:tc>
      </w:tr>
    </w:tbl>
    <w:p w:rsidR="00C45B8D" w:rsidRDefault="00C45B8D"/>
    <w:p w:rsidR="00C45B8D" w:rsidRDefault="008C5507">
      <w:pPr>
        <w:pStyle w:val="Heading5"/>
      </w:pPr>
      <w:bookmarkStart w:id="942" w:name="section_00ac6fe7c4c24ab2ad21261f261d6302"/>
      <w:bookmarkStart w:id="943" w:name="_Toc476026347"/>
      <w:r>
        <w:t>SyncKey (FolderSync)</w:t>
      </w:r>
      <w:bookmarkEnd w:id="942"/>
      <w:bookmarkEnd w:id="943"/>
    </w:p>
    <w:p w:rsidR="00C45B8D" w:rsidRDefault="008C5507">
      <w:r>
        <w:t xml:space="preserve">The </w:t>
      </w:r>
      <w:r>
        <w:rPr>
          <w:b/>
        </w:rPr>
        <w:t>SyncKey</w:t>
      </w:r>
      <w:r>
        <w:t xml:space="preserve"> element is a required child element of the </w:t>
      </w:r>
      <w:r>
        <w:rPr>
          <w:b/>
        </w:rPr>
        <w:t xml:space="preserve">FolderSync </w:t>
      </w:r>
      <w:r>
        <w:t xml:space="preserve">element in </w:t>
      </w:r>
      <w:r>
        <w:rPr>
          <w:b/>
        </w:rPr>
        <w:t xml:space="preserve">FolderSync </w:t>
      </w:r>
      <w:r>
        <w:t xml:space="preserve">command requests and an optional child element of the </w:t>
      </w:r>
      <w:r>
        <w:rPr>
          <w:b/>
        </w:rPr>
        <w:t xml:space="preserve">FolderSync </w:t>
      </w:r>
      <w:r>
        <w:t xml:space="preserve">element in </w:t>
      </w:r>
      <w:r>
        <w:rPr>
          <w:b/>
        </w:rPr>
        <w:t xml:space="preserve">FolderSync </w:t>
      </w:r>
      <w:r>
        <w:t>command responses. In both contexts, it is used by the serve</w:t>
      </w:r>
      <w:r>
        <w:t>r to track the current state of the client.</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10"/>
        <w:gridCol w:w="1924"/>
        <w:gridCol w:w="1290"/>
        <w:gridCol w:w="1998"/>
        <w:gridCol w:w="135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FolderSync </w:t>
            </w:r>
            <w:r>
              <w:t xml:space="preserve">command request (section </w:t>
            </w:r>
            <w:hyperlink w:anchor="Section_e4dc4ff8cf5a41d9abb86188068b0b9b" w:history="1">
              <w:r>
                <w:rPr>
                  <w:rStyle w:val="Hyperlink"/>
                </w:rPr>
                <w:t>2.2.1.5</w:t>
              </w:r>
            </w:hyperlink>
            <w:r>
              <w:t>)</w:t>
            </w:r>
          </w:p>
        </w:tc>
        <w:tc>
          <w:tcPr>
            <w:tcW w:w="0" w:type="auto"/>
          </w:tcPr>
          <w:p w:rsidR="00C45B8D" w:rsidRDefault="008C5507">
            <w:pPr>
              <w:pStyle w:val="TableBodyText"/>
            </w:pPr>
            <w:r>
              <w:rPr>
                <w:b/>
              </w:rPr>
              <w:t>FolderSync</w:t>
            </w:r>
            <w:r>
              <w:t xml:space="preserve"> (section </w:t>
            </w:r>
            <w:hyperlink w:anchor="Section_b1b84655db4f475baab5964e1ba29653" w:history="1">
              <w:r>
                <w:rPr>
                  <w:rStyle w:val="Hyperlink"/>
                </w:rPr>
                <w:t>2.2.3.76</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800" w:anchor="Section_dcfe20e1cb36457f8c7be5c61351f7d3">
              <w:r>
                <w:rPr>
                  <w:rStyle w:val="Hyperlink"/>
                </w:rPr>
                <w:t>[MS-ASDTYP</w:t>
              </w:r>
              <w:r>
                <w:rPr>
                  <w:rStyle w:val="Hyperlink"/>
                </w:rPr>
                <w:t>E]</w:t>
              </w:r>
            </w:hyperlink>
            <w:r>
              <w:t xml:space="preserve"> section 2.7)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pPr>
            <w:r>
              <w:rPr>
                <w:b/>
              </w:rPr>
              <w:t xml:space="preserve">FolderSync </w:t>
            </w:r>
            <w:r>
              <w:t>command response</w:t>
            </w:r>
          </w:p>
        </w:tc>
        <w:tc>
          <w:tcPr>
            <w:tcW w:w="0" w:type="auto"/>
          </w:tcPr>
          <w:p w:rsidR="00C45B8D" w:rsidRDefault="008C5507">
            <w:pPr>
              <w:pStyle w:val="TableBodyText"/>
            </w:pPr>
            <w:r>
              <w:rPr>
                <w:b/>
              </w:rPr>
              <w:t>FolderSync</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0…1 (optional)</w:t>
            </w:r>
          </w:p>
        </w:tc>
      </w:tr>
    </w:tbl>
    <w:p w:rsidR="00C45B8D" w:rsidRDefault="008C5507">
      <w:r>
        <w:t>After successful folder synchronization, the server MUST send a synchronization key to the client. The client MUST store this key and send the key back to the server the next time the folder hierarchy is synchronized or updated. The server MUST check the v</w:t>
      </w:r>
      <w:r>
        <w:t xml:space="preserve">alue of the key to make sure the value of the </w:t>
      </w:r>
      <w:r>
        <w:rPr>
          <w:b/>
        </w:rPr>
        <w:t>SyncKey</w:t>
      </w:r>
      <w:r>
        <w:t xml:space="preserve"> element provided in the request matches a synchronization key value on the server. The server MUST return a </w:t>
      </w:r>
      <w:r>
        <w:rPr>
          <w:b/>
        </w:rPr>
        <w:t>Status</w:t>
      </w:r>
      <w:r>
        <w:t xml:space="preserve"> element (section </w:t>
      </w:r>
      <w:hyperlink w:anchor="Section_4c09161c1e644587b6f4e747547888b4" w:history="1">
        <w:r>
          <w:rPr>
            <w:rStyle w:val="Hyperlink"/>
          </w:rPr>
          <w:t>2.2.3.177.</w:t>
        </w:r>
        <w:r>
          <w:rPr>
            <w:rStyle w:val="Hyperlink"/>
          </w:rPr>
          <w:t>5</w:t>
        </w:r>
      </w:hyperlink>
      <w:r>
        <w:t xml:space="preserve">) value of 9 if the value of the </w:t>
      </w:r>
      <w:r>
        <w:rPr>
          <w:b/>
        </w:rPr>
        <w:t>SyncKey</w:t>
      </w:r>
      <w:r>
        <w:t xml:space="preserve"> element does not match the value of the synchronization key on the server.</w:t>
      </w:r>
    </w:p>
    <w:p w:rsidR="00C45B8D" w:rsidRDefault="008C5507">
      <w:r>
        <w:t>The client MUST store the synchronization key as an opaque string of up to 64 characters.</w:t>
      </w:r>
    </w:p>
    <w:p w:rsidR="00C45B8D" w:rsidRDefault="008C5507">
      <w:r>
        <w:rPr>
          <w:b/>
        </w:rPr>
        <w:t>Protocol Versions</w:t>
      </w:r>
    </w:p>
    <w:p w:rsidR="00C45B8D" w:rsidRDefault="008C5507">
      <w:r>
        <w:t>The following table specifies t</w:t>
      </w:r>
      <w:r>
        <w:t xml:space="preserve">he protocol versions that support this element. The client indicates the protocol version being used by setting either the MS-ASProtocolVersion header, as specified in </w:t>
      </w:r>
      <w:hyperlink r:id="rId801"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44" w:name="section_346cfa61046b4b3e88025bfb29b301e0"/>
      <w:bookmarkStart w:id="945" w:name="_Toc476026348"/>
      <w:r>
        <w:t>SyncKey (GetItemEstimate)</w:t>
      </w:r>
      <w:bookmarkEnd w:id="944"/>
      <w:bookmarkEnd w:id="945"/>
    </w:p>
    <w:p w:rsidR="00C45B8D" w:rsidRDefault="008C5507">
      <w:r>
        <w:t xml:space="preserve">The </w:t>
      </w:r>
      <w:r>
        <w:rPr>
          <w:b/>
        </w:rPr>
        <w:t>airsync:SyncKey</w:t>
      </w:r>
      <w:r>
        <w:t xml:space="preserve"> element is a required child element of the </w:t>
      </w:r>
      <w:r>
        <w:rPr>
          <w:b/>
        </w:rPr>
        <w:t xml:space="preserve">Collection </w:t>
      </w:r>
      <w:r>
        <w:t xml:space="preserve">element in </w:t>
      </w:r>
      <w:r>
        <w:rPr>
          <w:b/>
        </w:rPr>
        <w:t>GetItemEstimate</w:t>
      </w:r>
      <w:r>
        <w:t xml:space="preserve"> command requests that represents the current state of a collection. </w:t>
      </w:r>
    </w:p>
    <w:p w:rsidR="00C45B8D" w:rsidRDefault="008C5507">
      <w:r>
        <w:t xml:space="preserve">Elements referenced in this section are defined in the </w:t>
      </w:r>
      <w:r>
        <w:rPr>
          <w:b/>
        </w:rPr>
        <w:t>GetItemEstimate</w:t>
      </w:r>
      <w:r>
        <w:t xml:space="preserve"> namespace, except w</w:t>
      </w:r>
      <w:r>
        <w:t xml:space="preserve">here otherwise indicated by the presence of a 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3073"/>
        <w:gridCol w:w="1859"/>
        <w:gridCol w:w="1275"/>
        <w:gridCol w:w="1935"/>
        <w:gridCol w:w="133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C45B8D" w:rsidRDefault="008C5507">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802" w:anchor="Section_dcfe20e1cb36457f8c7be5c61351f7d3">
              <w:r>
                <w:rPr>
                  <w:rStyle w:val="Hyperlink"/>
                </w:rPr>
                <w:t>[MS-ASDTYPE]</w:t>
              </w:r>
            </w:hyperlink>
            <w:r>
              <w:t xml:space="preserve"> section 2.7)</w:t>
            </w:r>
          </w:p>
        </w:tc>
        <w:tc>
          <w:tcPr>
            <w:tcW w:w="0" w:type="auto"/>
          </w:tcPr>
          <w:p w:rsidR="00C45B8D" w:rsidRDefault="008C5507">
            <w:pPr>
              <w:pStyle w:val="TableBodyText"/>
            </w:pPr>
            <w:r>
              <w:t>1…1 (required)</w:t>
            </w:r>
          </w:p>
        </w:tc>
      </w:tr>
    </w:tbl>
    <w:p w:rsidR="00C45B8D" w:rsidRDefault="008C5507">
      <w:r>
        <w:t xml:space="preserve">The value of the element is examined by the server to determine the state of the synchronization process. The </w:t>
      </w:r>
      <w:r>
        <w:rPr>
          <w:b/>
        </w:rPr>
        <w:t>airsync:SyncKey</w:t>
      </w:r>
      <w:r>
        <w:t xml:space="preserve"> element </w:t>
      </w:r>
      <w:r>
        <w:t xml:space="preserve">is the first child element of the </w:t>
      </w:r>
      <w:r>
        <w:rPr>
          <w:b/>
        </w:rPr>
        <w:t>Collection</w:t>
      </w:r>
      <w:r>
        <w:t xml:space="preserve"> element (section 2.2.3.29.1) in a </w:t>
      </w:r>
      <w:r>
        <w:rPr>
          <w:b/>
        </w:rPr>
        <w:t>GetItemEstimate</w:t>
      </w:r>
      <w:r>
        <w:t xml:space="preserve"> command request.</w:t>
      </w:r>
      <w:bookmarkStart w:id="946" w:name="z12"/>
      <w:bookmarkEnd w:id="946"/>
      <w:r>
        <w:rPr>
          <w:b/>
        </w:rPr>
        <w:t xml:space="preserve"> </w:t>
      </w:r>
    </w:p>
    <w:p w:rsidR="00C45B8D" w:rsidRDefault="008C5507">
      <w:r>
        <w:t xml:space="preserve">The </w:t>
      </w:r>
      <w:r>
        <w:rPr>
          <w:b/>
        </w:rPr>
        <w:t>airsync:SyncKey</w:t>
      </w:r>
      <w:r>
        <w:t xml:space="preserve"> element value used within the </w:t>
      </w:r>
      <w:r>
        <w:rPr>
          <w:b/>
        </w:rPr>
        <w:t>GetItemEstimate</w:t>
      </w:r>
      <w:r>
        <w:t xml:space="preserve"> requests is the same as the one returned within the </w:t>
      </w:r>
      <w:r>
        <w:rPr>
          <w:b/>
        </w:rPr>
        <w:t>Sync</w:t>
      </w:r>
      <w:r>
        <w:t xml:space="preserve"> responses. The serve</w:t>
      </w:r>
      <w:r>
        <w:t xml:space="preserve">r does not update the </w:t>
      </w:r>
      <w:r>
        <w:rPr>
          <w:b/>
        </w:rPr>
        <w:t>airsync:SyncKey</w:t>
      </w:r>
      <w:r>
        <w:t xml:space="preserve"> value on </w:t>
      </w:r>
      <w:r>
        <w:rPr>
          <w:b/>
        </w:rPr>
        <w:t>GetItemEstimate</w:t>
      </w:r>
      <w:r>
        <w:t xml:space="preserve"> requests. For more details about the </w:t>
      </w:r>
      <w:r>
        <w:rPr>
          <w:b/>
        </w:rPr>
        <w:t>airsync:SyncKey</w:t>
      </w:r>
      <w:r>
        <w:t xml:space="preserve"> element, see section </w:t>
      </w:r>
      <w:hyperlink w:anchor="Section_bb649593c793415e912ee7da9b7319bf" w:history="1">
        <w:r>
          <w:rPr>
            <w:rStyle w:val="Hyperlink"/>
          </w:rPr>
          <w:t>2.2.3.181.4</w:t>
        </w:r>
      </w:hyperlink>
      <w:r>
        <w:t>. The server checks the value of the key to veri</w:t>
      </w:r>
      <w:r>
        <w:t xml:space="preserve">fy that the value of the </w:t>
      </w:r>
      <w:r>
        <w:rPr>
          <w:b/>
        </w:rPr>
        <w:t>airsync:SyncKey</w:t>
      </w:r>
      <w:r>
        <w:t xml:space="preserve"> element provided in the request matches a </w:t>
      </w:r>
      <w:r>
        <w:rPr>
          <w:b/>
        </w:rPr>
        <w:t>airsync:SyncKey</w:t>
      </w:r>
      <w:r>
        <w:t xml:space="preserve"> value on the server. The server MUST provide a </w:t>
      </w:r>
      <w:r>
        <w:rPr>
          <w:b/>
        </w:rPr>
        <w:t>Status</w:t>
      </w:r>
      <w:r>
        <w:t xml:space="preserve"> element (section </w:t>
      </w:r>
      <w:hyperlink w:anchor="Section_e6c4428180be441fab6a635f7b66ed4a" w:history="1">
        <w:r>
          <w:rPr>
            <w:rStyle w:val="Hyperlink"/>
          </w:rPr>
          <w:t>2.2.3.177.7</w:t>
        </w:r>
      </w:hyperlink>
      <w:r>
        <w:t>) value of 4 if</w:t>
      </w:r>
      <w:r>
        <w:t xml:space="preserve"> the </w:t>
      </w:r>
      <w:r>
        <w:rPr>
          <w:b/>
        </w:rPr>
        <w:t>airsync:SyncKey</w:t>
      </w:r>
      <w:r>
        <w:t xml:space="preserve"> value provided in the </w:t>
      </w:r>
      <w:r>
        <w:rPr>
          <w:b/>
        </w:rPr>
        <w:t>GetItemEstimate</w:t>
      </w:r>
      <w:r>
        <w:t xml:space="preserve"> request does not match those expected within the next </w:t>
      </w:r>
      <w:r>
        <w:rPr>
          <w:b/>
        </w:rPr>
        <w:t>Sync</w:t>
      </w:r>
      <w:r>
        <w:t xml:space="preserve"> command request (section </w:t>
      </w:r>
      <w:hyperlink w:anchor="Section_89449dc4678c4deb9be2e1dbbc43e2f5" w:history="1">
        <w:r>
          <w:rPr>
            <w:rStyle w:val="Hyperlink"/>
          </w:rPr>
          <w:t>2.2.1.21</w:t>
        </w:r>
      </w:hyperlink>
      <w:r>
        <w:t>).</w:t>
      </w:r>
    </w:p>
    <w:p w:rsidR="00C45B8D" w:rsidRDefault="008C5507">
      <w:r>
        <w:t xml:space="preserve">The </w:t>
      </w:r>
      <w:r>
        <w:rPr>
          <w:b/>
        </w:rPr>
        <w:t xml:space="preserve">airsync:SyncKey </w:t>
      </w:r>
      <w:r>
        <w:t xml:space="preserve">element value is a </w:t>
      </w:r>
      <w:r>
        <w:rPr>
          <w:b/>
        </w:rPr>
        <w:t>str</w:t>
      </w:r>
      <w:r>
        <w:rPr>
          <w:b/>
        </w:rPr>
        <w:t>ing</w:t>
      </w:r>
      <w:r>
        <w:t xml:space="preserve"> value up to 64 characters in length.</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When the protocol version 2.5, 12.0, or 12.1 is used, the </w:t>
      </w:r>
      <w:r>
        <w:rPr>
          <w:b/>
        </w:rPr>
        <w:t>airsync:SyncKey</w:t>
      </w:r>
      <w:r>
        <w:t xml:space="preserve"> element is placed after the </w:t>
      </w:r>
      <w:r>
        <w:rPr>
          <w:b/>
        </w:rPr>
        <w:t>FilterType</w:t>
      </w:r>
      <w:r>
        <w:t xml:space="preserve"> element in a </w:t>
      </w:r>
      <w:r>
        <w:rPr>
          <w:b/>
        </w:rPr>
        <w:t>GetItemEstimate</w:t>
      </w:r>
      <w:r>
        <w:t xml:space="preserve"> command request.</w:t>
      </w:r>
    </w:p>
    <w:p w:rsidR="00C45B8D" w:rsidRDefault="008C5507">
      <w:pPr>
        <w:pStyle w:val="Heading5"/>
      </w:pPr>
      <w:bookmarkStart w:id="947" w:name="section_bb649593c793415e912ee7da9b7319bf"/>
      <w:bookmarkStart w:id="948" w:name="_Toc476026349"/>
      <w:r>
        <w:t>SyncKey (Sync)</w:t>
      </w:r>
      <w:bookmarkEnd w:id="947"/>
      <w:bookmarkEnd w:id="948"/>
    </w:p>
    <w:p w:rsidR="00C45B8D" w:rsidRDefault="008C5507">
      <w:r>
        <w:t xml:space="preserve">The </w:t>
      </w:r>
      <w:r>
        <w:rPr>
          <w:b/>
        </w:rPr>
        <w:t>SyncKey</w:t>
      </w:r>
      <w:r>
        <w:t xml:space="preserve"> element is a required child element of the </w:t>
      </w:r>
      <w:r>
        <w:rPr>
          <w:b/>
        </w:rPr>
        <w:t xml:space="preserve">Collection </w:t>
      </w:r>
      <w:r>
        <w:t xml:space="preserve">element in </w:t>
      </w:r>
      <w:r>
        <w:rPr>
          <w:b/>
        </w:rPr>
        <w:t xml:space="preserve">Sync </w:t>
      </w:r>
      <w:r>
        <w:t>command requests and responses that contains a value that is used by the server to mark the synchronization state of a collection.</w:t>
      </w:r>
    </w:p>
    <w:p w:rsidR="00C45B8D" w:rsidRDefault="008C5507">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57"/>
        <w:gridCol w:w="1966"/>
        <w:gridCol w:w="1308"/>
        <w:gridCol w:w="2069"/>
        <w:gridCol w:w="137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 xml:space="preserve">Child </w:t>
            </w:r>
            <w:r>
              <w:t>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804" w:anchor="Section_dcfe20e1cb36457f8c7be5c61351f7d3">
              <w:r>
                <w:rPr>
                  <w:rStyle w:val="Hyperlink"/>
                </w:rPr>
                <w:t>[MS-ASDTYPE]</w:t>
              </w:r>
            </w:hyperlink>
            <w:r>
              <w:t xml:space="preserve"> section 2.7)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Sync </w:t>
            </w:r>
            <w:r>
              <w:t>command response</w:t>
            </w:r>
          </w:p>
        </w:tc>
        <w:tc>
          <w:tcPr>
            <w:tcW w:w="0" w:type="auto"/>
          </w:tcPr>
          <w:p w:rsidR="00C45B8D" w:rsidRDefault="008C5507">
            <w:pPr>
              <w:pStyle w:val="TableBodyText"/>
            </w:pPr>
            <w:r>
              <w:rPr>
                <w:b/>
              </w:rPr>
              <w:t>Collection</w:t>
            </w:r>
            <w:r>
              <w:t xml:space="preserve"> (section 2.2.3.29.2)</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p>
        </w:tc>
        <w:tc>
          <w:tcPr>
            <w:tcW w:w="0" w:type="auto"/>
          </w:tcPr>
          <w:p w:rsidR="00C45B8D" w:rsidRDefault="008C5507">
            <w:pPr>
              <w:pStyle w:val="TableBodyText"/>
            </w:pPr>
            <w:r>
              <w:t>1…1 (required)</w:t>
            </w:r>
          </w:p>
        </w:tc>
      </w:tr>
    </w:tbl>
    <w:p w:rsidR="00C45B8D" w:rsidRDefault="008C5507">
      <w:r>
        <w:t>A synchronization key of value 0 (zero) initializes the synchronization state on the server and causes a full synchronization of the collection. The server sends a response that includes a new synchronization key value. The client MUST store this synchroni</w:t>
      </w:r>
      <w:r>
        <w:t>zation key value until the client requires the key value for the next synchronization request for that collection. When the client uses this synchronization key value to do the next synchronization of the collection, the client sends this synchronization k</w:t>
      </w:r>
      <w:r>
        <w:t xml:space="preserve">ey value to the server in a </w:t>
      </w:r>
      <w:r>
        <w:rPr>
          <w:b/>
        </w:rPr>
        <w:t>Sync</w:t>
      </w:r>
      <w:r>
        <w:t xml:space="preserve"> request. If the synchronization is successful, the server responds by sending all objects in the collection. The response includes a new synchronization key value that the client MUST use on the next synchronization of the </w:t>
      </w:r>
      <w:r>
        <w:t>collection.</w:t>
      </w:r>
    </w:p>
    <w:p w:rsidR="00C45B8D" w:rsidRDefault="008C5507">
      <w:r>
        <w:t>The client MUST store the synchronization key as an opaque string of up to 64 characters.</w:t>
      </w:r>
    </w:p>
    <w:p w:rsidR="00C45B8D" w:rsidRDefault="008C5507">
      <w:r>
        <w:t xml:space="preserve">The client MUST send a synchronization key value of 0 in an initial </w:t>
      </w:r>
      <w:r>
        <w:rPr>
          <w:b/>
        </w:rPr>
        <w:t>Sync</w:t>
      </w:r>
      <w:r>
        <w:t xml:space="preserve"> request and the server sends a new synchronization key value in its response to t</w:t>
      </w:r>
      <w:r>
        <w:t>he client. The client MUST NOT ignore the synchronization key value that is included in the initial response from the server.</w:t>
      </w:r>
    </w:p>
    <w:p w:rsidR="00C45B8D" w:rsidRDefault="008C5507">
      <w:r>
        <w:rPr>
          <w:b/>
        </w:rPr>
        <w:t>Protocol Versions</w:t>
      </w:r>
    </w:p>
    <w:p w:rsidR="00C45B8D" w:rsidRDefault="008C5507">
      <w:r>
        <w:t>The following table specifies the protocol versions that support this element. The client indicates the protocol</w:t>
      </w:r>
      <w:r>
        <w:t xml:space="preserve"> version being used by setting either the MS-ASProtocolVersion header, as specified in </w:t>
      </w:r>
      <w:hyperlink r:id="rId805"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49" w:name="section_97fb6baf16db410b8dd2a87a6849c14b"/>
      <w:bookmarkStart w:id="950" w:name="_Toc476026350"/>
      <w:r>
        <w:t>Title</w:t>
      </w:r>
      <w:bookmarkEnd w:id="949"/>
      <w:bookmarkEnd w:id="950"/>
    </w:p>
    <w:p w:rsidR="00C45B8D" w:rsidRDefault="008C5507">
      <w:r>
        <w:t xml:space="preserve">The </w:t>
      </w:r>
      <w:r>
        <w:rPr>
          <w:b/>
        </w:rPr>
        <w:t>Title</w:t>
      </w:r>
      <w:r>
        <w:t xml:space="preserve"> element is used in the following command requests 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 xml:space="preserve">) </w:t>
      </w:r>
    </w:p>
    <w:p w:rsidR="00C45B8D" w:rsidRDefault="008C5507">
      <w:pPr>
        <w:pStyle w:val="ListParagraph"/>
        <w:numPr>
          <w:ilvl w:val="0"/>
          <w:numId w:val="56"/>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C45B8D" w:rsidRDefault="008C5507">
      <w:r>
        <w:t xml:space="preserve">The definition of the </w:t>
      </w:r>
      <w:r>
        <w:rPr>
          <w:b/>
        </w:rPr>
        <w:t>Title</w:t>
      </w:r>
      <w:r>
        <w:t xml:space="preserve"> element differ</w:t>
      </w:r>
      <w:r>
        <w:t xml:space="preserve">s according to the context in which it is used. For more details, see section </w:t>
      </w:r>
      <w:hyperlink w:anchor="Section_dc447466c5644033945ff25f637f5ba5" w:history="1">
        <w:r>
          <w:rPr>
            <w:rStyle w:val="Hyperlink"/>
          </w:rPr>
          <w:t>2.2.3.182.1</w:t>
        </w:r>
      </w:hyperlink>
      <w:r>
        <w:t xml:space="preserve"> and section </w:t>
      </w:r>
      <w:hyperlink w:anchor="Section_08a24279498d4749b5bb7becd311d1e3" w:history="1">
        <w:r>
          <w:rPr>
            <w:rStyle w:val="Hyperlink"/>
          </w:rPr>
          <w:t>2.2.3.182.2</w:t>
        </w:r>
      </w:hyperlink>
    </w:p>
    <w:p w:rsidR="00C45B8D" w:rsidRDefault="008C5507">
      <w:pPr>
        <w:pStyle w:val="Heading5"/>
      </w:pPr>
      <w:bookmarkStart w:id="951" w:name="section_dc447466c5644033945ff25f637f5ba5"/>
      <w:bookmarkStart w:id="952" w:name="_Toc476026351"/>
      <w:r>
        <w:t>Title (Find)</w:t>
      </w:r>
      <w:bookmarkEnd w:id="951"/>
      <w:bookmarkEnd w:id="952"/>
    </w:p>
    <w:p w:rsidR="00C45B8D" w:rsidRDefault="008C5507">
      <w:r>
        <w:t xml:space="preserve">The </w:t>
      </w:r>
      <w:r>
        <w:rPr>
          <w:b/>
        </w:rPr>
        <w:t xml:space="preserve">Title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Search </w:t>
      </w:r>
      <w:r>
        <w:t xml:space="preserve">command responses. The </w:t>
      </w:r>
      <w:r>
        <w:rPr>
          <w:b/>
        </w:rPr>
        <w:t xml:space="preserve">Title </w:t>
      </w:r>
      <w:r>
        <w:t xml:space="preserve">element is only present in response to </w:t>
      </w:r>
      <w:r>
        <w:rPr>
          <w:b/>
        </w:rPr>
        <w:t xml:space="preserve">Find </w:t>
      </w:r>
      <w:r>
        <w:t xml:space="preserve">command requests that contain a </w:t>
      </w:r>
      <w:r>
        <w:rPr>
          <w:b/>
        </w:rPr>
        <w:t xml:space="preserve">GalSearchCriterion </w:t>
      </w:r>
      <w:r>
        <w:t>element as specified in sec</w:t>
      </w:r>
      <w:r>
        <w:t xml:space="preserve">tion </w:t>
      </w:r>
      <w:hyperlink w:anchor="Section_5226820eea42448c8c16073249df10ed" w:history="1">
        <w:r>
          <w:rPr>
            <w:rStyle w:val="Hyperlink"/>
          </w:rPr>
          <w:t>2.2.3.82</w:t>
        </w:r>
      </w:hyperlink>
      <w:r>
        <w:t xml:space="preserve">. It contains the title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 xml:space="preserve">command </w:t>
      </w:r>
      <w:r>
        <w:t>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806"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w:t>
      </w:r>
      <w:r>
        <w:t xml:space="preserve">fies the protocol versions that support this element. The client indicates the protocol version being used by setting either the MS-ASProtocolVersion header, as specified in </w:t>
      </w:r>
      <w:hyperlink r:id="rId807"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53" w:name="section_08a24279498d4749b5bb7becd311d1e3"/>
      <w:bookmarkStart w:id="954" w:name="_Toc476026352"/>
      <w:r>
        <w:t>Title (Search)</w:t>
      </w:r>
      <w:bookmarkEnd w:id="953"/>
      <w:bookmarkEnd w:id="954"/>
    </w:p>
    <w:p w:rsidR="00C45B8D" w:rsidRDefault="008C5507">
      <w:r>
        <w:t xml:space="preserve">The </w:t>
      </w:r>
      <w:r>
        <w:rPr>
          <w:b/>
        </w:rPr>
        <w:t xml:space="preserve">Title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Title </w:t>
      </w:r>
      <w:r>
        <w:t xml:space="preserve">element is only present in response to </w:t>
      </w:r>
      <w:r>
        <w:rPr>
          <w:b/>
        </w:rPr>
        <w:t xml:space="preserve">Search </w:t>
      </w:r>
      <w:r>
        <w:t xml:space="preserve">command requests that contain a </w:t>
      </w:r>
      <w:r>
        <w:rPr>
          <w:b/>
        </w:rPr>
        <w:t xml:space="preserve">search:Name </w:t>
      </w:r>
      <w:r>
        <w:t>element with a value of "GAL", as specified in sect</w:t>
      </w:r>
      <w:r>
        <w:t xml:space="preserve">ion </w:t>
      </w:r>
      <w:hyperlink w:anchor="Section_8521454610c64b9c8abbbbf65a385dfa" w:history="1">
        <w:r>
          <w:rPr>
            <w:rStyle w:val="Hyperlink"/>
          </w:rPr>
          <w:t>2.2.3.120.2</w:t>
        </w:r>
      </w:hyperlink>
      <w:r>
        <w:t xml:space="preserve">. It contains the title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w:t>
      </w:r>
      <w:r>
        <w:t>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808"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55" w:name="section_d7154be6d43a4b3db0ce0e110e7da1c8"/>
      <w:bookmarkStart w:id="956" w:name="_Toc476026353"/>
      <w:r>
        <w:t>To</w:t>
      </w:r>
      <w:bookmarkEnd w:id="955"/>
      <w:bookmarkEnd w:id="956"/>
    </w:p>
    <w:p w:rsidR="00C45B8D" w:rsidRDefault="008C5507">
      <w:r>
        <w:t xml:space="preserve">The </w:t>
      </w:r>
      <w:r>
        <w:rPr>
          <w:b/>
        </w:rPr>
        <w:t>To</w:t>
      </w:r>
      <w:r>
        <w:t xml:space="preserve"> element is a required child element of the </w:t>
      </w:r>
      <w:r>
        <w:rPr>
          <w:b/>
        </w:rPr>
        <w:t>ResolveRecipients</w:t>
      </w:r>
      <w:r>
        <w:t xml:space="preserve"> element in </w:t>
      </w:r>
      <w:r>
        <w:rPr>
          <w:b/>
        </w:rPr>
        <w:t>ResolveRecipients</w:t>
      </w:r>
      <w:r>
        <w:t xml:space="preserve"> command requests that specifies one or more recipients to be resolved. The </w:t>
      </w:r>
      <w:r>
        <w:rPr>
          <w:b/>
        </w:rPr>
        <w:t>To</w:t>
      </w:r>
      <w:r>
        <w:t xml:space="preserve"> element is a required child element of the </w:t>
      </w:r>
      <w:r>
        <w:rPr>
          <w:b/>
        </w:rPr>
        <w:t xml:space="preserve">Response </w:t>
      </w:r>
      <w:r>
        <w:t xml:space="preserve">element in </w:t>
      </w:r>
      <w:r>
        <w:rPr>
          <w:b/>
        </w:rPr>
        <w:t>ResolveRecipie</w:t>
      </w:r>
      <w:r>
        <w:rPr>
          <w:b/>
        </w:rPr>
        <w:t xml:space="preserve">nts </w:t>
      </w:r>
      <w:r>
        <w:t xml:space="preserve">command responses that specifies a recipient to be resolved. The </w:t>
      </w:r>
      <w:r>
        <w:rPr>
          <w:b/>
        </w:rPr>
        <w:t>To</w:t>
      </w:r>
      <w:r>
        <w:t xml:space="preserve"> element is an </w:t>
      </w:r>
      <w:hyperlink w:anchor="gt_74f3dfcc-c54c-4005-8a9e-d88b95c5d33b">
        <w:r>
          <w:rPr>
            <w:rStyle w:val="HyperlinkGreen"/>
            <w:b/>
          </w:rPr>
          <w:t>ANR</w:t>
        </w:r>
      </w:hyperlink>
      <w:r>
        <w:t xml:space="preserve"> search field. Its value can be up to 256 characters in length.</w:t>
      </w:r>
    </w:p>
    <w:p w:rsidR="00C45B8D" w:rsidRDefault="008C5507">
      <w:r>
        <w:t>All elements referenced in this section a</w:t>
      </w:r>
      <w:r>
        <w:t xml:space="preserve">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64"/>
        <w:gridCol w:w="2400"/>
        <w:gridCol w:w="1223"/>
        <w:gridCol w:w="1723"/>
        <w:gridCol w:w="126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ResolveRecipients</w:t>
            </w:r>
            <w:r>
              <w:t xml:space="preserve"> (section </w:t>
            </w:r>
            <w:hyperlink w:anchor="Section_7ba1b96154194b4f9f22a5e22e32ae02" w:history="1">
              <w:r>
                <w:rPr>
                  <w:rStyle w:val="Hyperlink"/>
                </w:rPr>
                <w:t>2.2.3.152</w:t>
              </w:r>
            </w:hyperlink>
            <w:r>
              <w:t>)</w:t>
            </w:r>
          </w:p>
          <w:p w:rsidR="00C45B8D" w:rsidRDefault="00C45B8D">
            <w:pPr>
              <w:pStyle w:val="TableBodyText"/>
            </w:pP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810" w:anchor="Section_dcfe20e1cb36457f8c7be5c61351f7d3">
              <w:r>
                <w:rPr>
                  <w:rStyle w:val="Hyperlink"/>
                </w:rPr>
                <w:t>[MS-ASDTYPE]</w:t>
              </w:r>
            </w:hyperlink>
            <w:r>
              <w:t xml:space="preserve"> section 2.7)</w:t>
            </w:r>
          </w:p>
        </w:tc>
        <w:tc>
          <w:tcPr>
            <w:tcW w:w="0" w:type="auto"/>
          </w:tcPr>
          <w:p w:rsidR="00C45B8D" w:rsidRDefault="008C5507">
            <w:pPr>
              <w:pStyle w:val="TableBodyText"/>
            </w:pPr>
            <w:r>
              <w:t>1...100 (required)</w:t>
            </w:r>
          </w:p>
        </w:tc>
      </w:tr>
      <w:tr w:rsidR="00C45B8D" w:rsidTr="00C45B8D">
        <w:tc>
          <w:tcPr>
            <w:tcW w:w="0" w:type="auto"/>
          </w:tcPr>
          <w:p w:rsidR="00C45B8D" w:rsidRDefault="008C5507">
            <w:pPr>
              <w:pStyle w:val="TableBodyText"/>
              <w:rPr>
                <w:b/>
              </w:rPr>
            </w:pPr>
            <w:r>
              <w:rPr>
                <w:b/>
              </w:rPr>
              <w:t xml:space="preserve">ResolveRecipients </w:t>
            </w:r>
            <w:r>
              <w:t>command response</w:t>
            </w:r>
          </w:p>
        </w:tc>
        <w:tc>
          <w:tcPr>
            <w:tcW w:w="0" w:type="auto"/>
          </w:tcPr>
          <w:p w:rsidR="00C45B8D" w:rsidRDefault="008C5507">
            <w:pPr>
              <w:pStyle w:val="TableBodyText"/>
            </w:pPr>
            <w:r>
              <w:rPr>
                <w:b/>
              </w:rPr>
              <w:t>Response</w:t>
            </w:r>
            <w:r>
              <w:t xml:space="preserve"> (section </w:t>
            </w:r>
            <w:hyperlink w:anchor="Section_424f20878bf8410babd12aa8a4769671" w:history="1">
              <w:r>
                <w:rPr>
                  <w:rStyle w:val="Hyperlink"/>
                </w:rPr>
                <w:t>2.2.3.153.6</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p>
        </w:tc>
        <w:tc>
          <w:tcPr>
            <w:tcW w:w="0" w:type="auto"/>
          </w:tcPr>
          <w:p w:rsidR="00C45B8D" w:rsidRDefault="008C5507">
            <w:pPr>
              <w:pStyle w:val="TableBodyText"/>
            </w:pPr>
            <w:r>
              <w:t>1…1 (required)</w:t>
            </w:r>
          </w:p>
        </w:tc>
      </w:tr>
    </w:tbl>
    <w:p w:rsidR="00C45B8D" w:rsidRDefault="008C5507">
      <w:r>
        <w:t xml:space="preserve">The result of including more than 100 </w:t>
      </w:r>
      <w:r>
        <w:rPr>
          <w:b/>
        </w:rPr>
        <w:t>To</w:t>
      </w:r>
      <w:r>
        <w:t xml:space="preserve"> elements in the request is undefined. The server SHOULD</w:t>
      </w:r>
      <w:bookmarkStart w:id="957"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957"/>
      <w:r>
        <w:t xml:space="preserve"> return a protocol status error in response to such a command request.</w:t>
      </w:r>
    </w:p>
    <w:p w:rsidR="00C45B8D" w:rsidRDefault="008C5507">
      <w:r>
        <w:t xml:space="preserve">If the </w:t>
      </w:r>
      <w:r>
        <w:rPr>
          <w:b/>
        </w:rPr>
        <w:t>To</w:t>
      </w:r>
      <w:r>
        <w:t xml:space="preserve"> element specifies an ambiguous name and the </w:t>
      </w:r>
      <w:r>
        <w:rPr>
          <w:b/>
        </w:rPr>
        <w:t>Availability</w:t>
      </w:r>
      <w:r>
        <w:t xml:space="preserve"> element (section </w:t>
      </w:r>
      <w:hyperlink w:anchor="Section_50e464db4c354da8bd4c302437fe27df" w:history="1">
        <w:r>
          <w:rPr>
            <w:rStyle w:val="Hyperlink"/>
          </w:rPr>
          <w:t>2.2.3.16</w:t>
        </w:r>
      </w:hyperlink>
      <w:r>
        <w:t xml:space="preserve">) is included in the request, the response will not include free/busy data for that user. The </w:t>
      </w:r>
      <w:r>
        <w:rPr>
          <w:b/>
        </w:rPr>
        <w:t>Availability</w:t>
      </w:r>
      <w:r>
        <w:t xml:space="preserve"> element is only included when the </w:t>
      </w:r>
      <w:r>
        <w:rPr>
          <w:b/>
        </w:rPr>
        <w:t>To</w:t>
      </w:r>
      <w:r>
        <w:t xml:space="preserve"> element includes a valid SMTP address or name that resolves to a unique indiv</w:t>
      </w:r>
      <w:r>
        <w:t>idual on the server.</w:t>
      </w:r>
    </w:p>
    <w:p w:rsidR="00C45B8D" w:rsidRDefault="008C5507">
      <w:r>
        <w:t xml:space="preserve">The server attempts to match the </w:t>
      </w:r>
      <w:r>
        <w:rPr>
          <w:b/>
        </w:rPr>
        <w:t>To</w:t>
      </w:r>
      <w:r>
        <w:t xml:space="preserve"> element value specified in the request to common directory service user attributes, and then return the matches. The </w:t>
      </w:r>
      <w:r>
        <w:rPr>
          <w:b/>
        </w:rPr>
        <w:t>To</w:t>
      </w:r>
      <w:r>
        <w:t xml:space="preserve"> element(s) that are returned in the response corresponds directly to the </w:t>
      </w:r>
      <w:r>
        <w:rPr>
          <w:b/>
        </w:rPr>
        <w:t>To</w:t>
      </w:r>
      <w:r>
        <w:t xml:space="preserve"> ele</w:t>
      </w:r>
      <w:r>
        <w:t>ment(s) that are specified in the request.</w:t>
      </w:r>
      <w:bookmarkStart w:id="958" w:name="z44"/>
      <w:bookmarkStart w:id="959" w:name="Appendix_A_Target_18"/>
      <w:bookmarkEnd w:id="95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959"/>
      <w:r>
        <w:t xml:space="preserve"> </w:t>
      </w:r>
    </w:p>
    <w:p w:rsidR="00C45B8D" w:rsidRDefault="008C5507">
      <w:r>
        <w:t xml:space="preserve">If the </w:t>
      </w:r>
      <w:r>
        <w:rPr>
          <w:b/>
        </w:rPr>
        <w:t>ResolveRecipients</w:t>
      </w:r>
      <w:r>
        <w:t xml:space="preserve"> command request includes the </w:t>
      </w:r>
      <w:r>
        <w:rPr>
          <w:b/>
        </w:rPr>
        <w:t>Availability</w:t>
      </w:r>
      <w:r>
        <w:t xml:space="preserve"> element, the number of exactly matched recipients cannot exceed the maximum</w:t>
      </w:r>
      <w:r>
        <w:t xml:space="preserve"> number.</w:t>
      </w:r>
      <w:bookmarkStart w:id="960"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960"/>
      <w:r>
        <w:t xml:space="preserve"> If the number of exactly matched recipients exceeds the maximum number, </w:t>
      </w:r>
      <w:r>
        <w:rPr>
          <w:b/>
        </w:rPr>
        <w:t>Status</w:t>
      </w:r>
      <w:r>
        <w:t xml:space="preserve"> element (section </w:t>
      </w:r>
      <w:hyperlink w:anchor="Section_71628fd7d2a54bb2a6afabedbaa341d9" w:history="1">
        <w:r>
          <w:rPr>
            <w:rStyle w:val="Hyperlink"/>
          </w:rPr>
          <w:t>2.2.3.177.12</w:t>
        </w:r>
      </w:hyperlink>
      <w:r>
        <w:t>) value 1</w:t>
      </w:r>
      <w:r>
        <w:t>60 is returned in the response.</w:t>
      </w:r>
    </w:p>
    <w:p w:rsidR="00C45B8D" w:rsidRDefault="008C5507">
      <w:r>
        <w:t xml:space="preserve">If the </w:t>
      </w:r>
      <w:r>
        <w:rPr>
          <w:b/>
        </w:rPr>
        <w:t>ResolveRecipients</w:t>
      </w:r>
      <w:r>
        <w:t xml:space="preserve"> command request includes the </w:t>
      </w:r>
      <w:r>
        <w:rPr>
          <w:b/>
        </w:rPr>
        <w:t>Availability</w:t>
      </w:r>
      <w:r>
        <w:t xml:space="preserve"> element and includes a </w:t>
      </w:r>
      <w:r>
        <w:rPr>
          <w:b/>
        </w:rPr>
        <w:t>To</w:t>
      </w:r>
      <w:r>
        <w:t xml:space="preserve"> element for an ambiguous user, the response does not include a </w:t>
      </w:r>
      <w:r>
        <w:rPr>
          <w:b/>
        </w:rPr>
        <w:t>MergedFreeBusy</w:t>
      </w:r>
      <w:r>
        <w:t xml:space="preserve"> element (section </w:t>
      </w:r>
      <w:hyperlink w:anchor="Section_e5d149f7d2e54b9aaa6272def8a0e377" w:history="1">
        <w:r>
          <w:rPr>
            <w:rStyle w:val="Hyperlink"/>
          </w:rPr>
          <w:t>2.2.3.107</w:t>
        </w:r>
      </w:hyperlink>
      <w:r>
        <w:t xml:space="preserve">) for that user. Only users or </w:t>
      </w:r>
      <w:hyperlink w:anchor="gt_ccbb0292-fefe-493f-80c3-11533e473591">
        <w:r>
          <w:rPr>
            <w:rStyle w:val="HyperlinkGreen"/>
            <w:b/>
          </w:rPr>
          <w:t>distribution lists</w:t>
        </w:r>
      </w:hyperlink>
      <w:r>
        <w:t xml:space="preserve"> specified with valid SMTP addresses or a uniquely identifiable string in the request message </w:t>
      </w:r>
      <w:r>
        <w:rPr>
          <w:b/>
        </w:rPr>
        <w:t>To</w:t>
      </w:r>
      <w:r>
        <w:t xml:space="preserve"> element have </w:t>
      </w:r>
      <w:r>
        <w:rPr>
          <w:b/>
        </w:rPr>
        <w:t>MergedFreeBusy</w:t>
      </w:r>
      <w:r>
        <w:t xml:space="preserve"> elements included in the response.</w:t>
      </w:r>
    </w:p>
    <w:p w:rsidR="00C45B8D" w:rsidRDefault="008C5507">
      <w:r>
        <w:t xml:space="preserve">If the </w:t>
      </w:r>
      <w:r>
        <w:rPr>
          <w:b/>
        </w:rPr>
        <w:t>ResolveRecipients</w:t>
      </w:r>
      <w:r>
        <w:t xml:space="preserve"> command request includes the </w:t>
      </w:r>
      <w:r>
        <w:rPr>
          <w:b/>
        </w:rPr>
        <w:t>Availability</w:t>
      </w:r>
      <w:r>
        <w:t xml:space="preserve"> element and the </w:t>
      </w:r>
      <w:r>
        <w:rPr>
          <w:b/>
        </w:rPr>
        <w:t>To</w:t>
      </w:r>
      <w:r>
        <w:t xml:space="preserve"> element specifies a distribution group, then the availability data is returned as a single string that merges the data f</w:t>
      </w:r>
      <w:r>
        <w:t xml:space="preserve">or the individual members of the distribution group. If the distribution group contains more than 20 members, a </w:t>
      </w:r>
      <w:r>
        <w:rPr>
          <w:b/>
        </w:rPr>
        <w:t>Status</w:t>
      </w:r>
      <w:r>
        <w:t xml:space="preserve"> element value of 161 is returned in the response indicating that the merged free busy information of such a large distribution group is n</w:t>
      </w:r>
      <w:r>
        <w:t xml:space="preserve">ot useful. For more information about the </w:t>
      </w:r>
      <w:r>
        <w:rPr>
          <w:b/>
        </w:rPr>
        <w:t>Status</w:t>
      </w:r>
      <w:r>
        <w:t xml:space="preserve"> element, see section 2.2.3.177.12.</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w:t>
      </w:r>
      <w:r>
        <w:t xml:space="preserve">MS-ASProtocolVersion header, as specified in </w:t>
      </w:r>
      <w:hyperlink r:id="rId8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w:t>
            </w:r>
            <w:r>
              <w:t>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61" w:name="section_4a311a0369074a7abcfcd2b42a3e4a3b"/>
      <w:bookmarkStart w:id="962" w:name="_Toc476026354"/>
      <w:r>
        <w:t>Total</w:t>
      </w:r>
      <w:bookmarkEnd w:id="961"/>
      <w:bookmarkEnd w:id="962"/>
    </w:p>
    <w:p w:rsidR="00C45B8D" w:rsidRDefault="008C5507">
      <w:r>
        <w:t xml:space="preserve">The </w:t>
      </w:r>
      <w:r>
        <w:rPr>
          <w:b/>
        </w:rPr>
        <w:t>Total</w:t>
      </w:r>
      <w:r>
        <w:t xml:space="preserve"> element is used in the following command responses:</w:t>
      </w:r>
    </w:p>
    <w:p w:rsidR="00C45B8D" w:rsidRDefault="008C5507">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2.2.1.2</w:t>
        </w:r>
      </w:hyperlink>
      <w:r>
        <w:t>)</w:t>
      </w:r>
    </w:p>
    <w:p w:rsidR="00C45B8D" w:rsidRDefault="008C5507">
      <w:pPr>
        <w:pStyle w:val="ListParagraph"/>
        <w:numPr>
          <w:ilvl w:val="0"/>
          <w:numId w:val="56"/>
        </w:numPr>
      </w:pPr>
      <w:r>
        <w:rPr>
          <w:b/>
        </w:rPr>
        <w:t xml:space="preserve">ItemOperations </w:t>
      </w:r>
      <w:r>
        <w:t xml:space="preserve">command responses (section </w:t>
      </w:r>
      <w:hyperlink w:anchor="Section_9d4264fb42f547fb81335e68c52dd339" w:history="1">
        <w:r>
          <w:rPr>
            <w:rStyle w:val="Hyperlink"/>
          </w:rPr>
          <w:t>2.2.1.10</w:t>
        </w:r>
      </w:hyperlink>
      <w:r>
        <w:t>)</w:t>
      </w:r>
    </w:p>
    <w:p w:rsidR="00C45B8D" w:rsidRDefault="008C5507">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2.2.1.16</w:t>
        </w:r>
      </w:hyperlink>
      <w:r>
        <w:t>)</w:t>
      </w:r>
    </w:p>
    <w:p w:rsidR="00C45B8D" w:rsidRDefault="008C5507">
      <w:r>
        <w:t xml:space="preserve">The definition of the </w:t>
      </w:r>
      <w:r>
        <w:rPr>
          <w:b/>
        </w:rPr>
        <w:t>Total</w:t>
      </w:r>
      <w:r>
        <w:t xml:space="preserve"> element differs according to the context in which it is used. For more details, see section </w:t>
      </w:r>
      <w:hyperlink w:anchor="Section_35a2977c67194a3bb5e71314b8d50a4a" w:history="1">
        <w:r>
          <w:rPr>
            <w:rStyle w:val="Hyperlink"/>
          </w:rPr>
          <w:t>2.2.3.184.1</w:t>
        </w:r>
      </w:hyperlink>
      <w:r>
        <w:t xml:space="preserve">, section </w:t>
      </w:r>
      <w:hyperlink w:anchor="Section_ec8bb1fb30a94983b859773608295c88" w:history="1">
        <w:r>
          <w:rPr>
            <w:rStyle w:val="Hyperlink"/>
          </w:rPr>
          <w:t>2.2.3.184.2</w:t>
        </w:r>
      </w:hyperlink>
      <w:r>
        <w:t xml:space="preserve"> and section </w:t>
      </w:r>
      <w:hyperlink w:anchor="Section_9332586448214c39867413a89f7396f7" w:history="1">
        <w:r>
          <w:rPr>
            <w:rStyle w:val="Hyperlink"/>
          </w:rPr>
          <w:t>2.2.3.184.3</w:t>
        </w:r>
      </w:hyperlink>
      <w:r>
        <w:t xml:space="preserve">. </w:t>
      </w:r>
    </w:p>
    <w:p w:rsidR="00C45B8D" w:rsidRDefault="008C5507">
      <w:pPr>
        <w:pStyle w:val="Heading5"/>
      </w:pPr>
      <w:bookmarkStart w:id="963" w:name="section_35a2977c67194a3bb5e71314b8d50a4a"/>
      <w:bookmarkStart w:id="964" w:name="_Toc476026355"/>
      <w:r>
        <w:t>Total (Find)</w:t>
      </w:r>
      <w:bookmarkEnd w:id="963"/>
      <w:bookmarkEnd w:id="964"/>
    </w:p>
    <w:p w:rsidR="00C45B8D" w:rsidRDefault="008C5507">
      <w:r>
        <w:t xml:space="preserve">The </w:t>
      </w:r>
      <w:r>
        <w:rPr>
          <w:b/>
        </w:rPr>
        <w:t>Total</w:t>
      </w:r>
      <w:r>
        <w:t xml:space="preserve"> element is an optional child element of the </w:t>
      </w:r>
      <w:r>
        <w:rPr>
          <w:b/>
        </w:rPr>
        <w:t xml:space="preserve">Response </w:t>
      </w:r>
      <w:r>
        <w:t xml:space="preserve">element in </w:t>
      </w:r>
      <w:r>
        <w:rPr>
          <w:b/>
        </w:rPr>
        <w:t>Find</w:t>
      </w:r>
      <w:r>
        <w:t xml:space="preserve"> command </w:t>
      </w:r>
      <w:r>
        <w:t xml:space="preserve">responses that provides an estimate of the total number of mailbox entries that matched the search </w:t>
      </w:r>
      <w:r>
        <w:rPr>
          <w:b/>
        </w:rPr>
        <w:t>Query</w:t>
      </w:r>
      <w:r>
        <w:t xml:space="preserve"> element (section </w:t>
      </w:r>
      <w:hyperlink w:anchor="Section_992378fa43d14bb79d38f15d28fc3c7f" w:history="1">
        <w:r>
          <w:rPr>
            <w:rStyle w:val="Hyperlink"/>
          </w:rPr>
          <w:t>2.2.3.142.1</w:t>
        </w:r>
      </w:hyperlink>
      <w:r>
        <w:t>) value.</w:t>
      </w:r>
    </w:p>
    <w:p w:rsidR="00C45B8D" w:rsidRDefault="008C5507">
      <w:r>
        <w:t>All elements referenced in this section are defined in</w:t>
      </w:r>
      <w:r>
        <w:t xml:space="preserve"> the </w:t>
      </w:r>
      <w:r>
        <w:rPr>
          <w:b/>
        </w:rPr>
        <w:t>Find</w:t>
      </w:r>
      <w:r>
        <w:t xml:space="preserve"> namespace.</w:t>
      </w:r>
    </w:p>
    <w:tbl>
      <w:tblPr>
        <w:tblStyle w:val="Table-ShadedHeader"/>
        <w:tblW w:w="0" w:type="auto"/>
        <w:tblLook w:val="04A0" w:firstRow="1" w:lastRow="0" w:firstColumn="1" w:lastColumn="0" w:noHBand="0" w:noVBand="1"/>
      </w:tblPr>
      <w:tblGrid>
        <w:gridCol w:w="2706"/>
        <w:gridCol w:w="2046"/>
        <w:gridCol w:w="1297"/>
        <w:gridCol w:w="2081"/>
        <w:gridCol w:w="134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C45B8D" w:rsidRDefault="008C5507">
            <w:pPr>
              <w:pStyle w:val="TableBodyText"/>
            </w:pPr>
            <w:r>
              <w:t xml:space="preserve"> </w:t>
            </w:r>
            <w:r>
              <w:rPr>
                <w:b/>
              </w:rPr>
              <w:t xml:space="preserve">Response </w:t>
            </w:r>
            <w:r>
              <w:t xml:space="preserve">(section </w:t>
            </w:r>
            <w:hyperlink w:anchor="Section_bf3f210d9e4746aeabc826c66de43711" w:history="1">
              <w:r>
                <w:rPr>
                  <w:rStyle w:val="Hyperlink"/>
                </w:rPr>
                <w:t>2.2.3.153.2</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812"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The value of the </w:t>
      </w:r>
      <w:r>
        <w:rPr>
          <w:b/>
        </w:rPr>
        <w:t>Total</w:t>
      </w:r>
      <w:r>
        <w:t xml:space="preserve"> element does not always equal the number of entries that are returned. To determine the number of entries that are returned by the </w:t>
      </w:r>
      <w:r>
        <w:rPr>
          <w:b/>
        </w:rPr>
        <w:t>Find</w:t>
      </w:r>
      <w:r>
        <w:t xml:space="preserve"> command, use the </w:t>
      </w:r>
      <w:r>
        <w:rPr>
          <w:b/>
        </w:rPr>
        <w:t>Range</w:t>
      </w:r>
      <w:r>
        <w:t xml:space="preserve"> element (section </w:t>
      </w:r>
      <w:hyperlink w:anchor="Section_28b5306dd2024de58d112705f00c933f" w:history="1">
        <w:r>
          <w:rPr>
            <w:rStyle w:val="Hyperlink"/>
          </w:rPr>
          <w:t>2.2.3.143.1</w:t>
        </w:r>
      </w:hyperlink>
      <w:r>
        <w:t>) value.</w:t>
      </w:r>
    </w:p>
    <w:p w:rsidR="00C45B8D" w:rsidRDefault="008C5507">
      <w:r>
        <w:t xml:space="preserve">The </w:t>
      </w:r>
      <w:r>
        <w:rPr>
          <w:b/>
        </w:rPr>
        <w:t>Total</w:t>
      </w:r>
      <w:r>
        <w:t xml:space="preserve"> element indicates the number of entries that are available. In cases where all the results are returned in the response XML, the value of the </w:t>
      </w:r>
      <w:r>
        <w:rPr>
          <w:b/>
        </w:rPr>
        <w:t>Total</w:t>
      </w:r>
      <w:r>
        <w:t xml:space="preserve"> element is one more than the end-index value that is provided in the </w:t>
      </w:r>
      <w:r>
        <w:rPr>
          <w:b/>
        </w:rPr>
        <w:t>Range</w:t>
      </w:r>
      <w:r>
        <w:t xml:space="preserve"> element. For example, if the </w:t>
      </w:r>
      <w:r>
        <w:rPr>
          <w:b/>
        </w:rPr>
        <w:t>Find</w:t>
      </w:r>
      <w:r>
        <w:t xml:space="preserve"> command returns 15 entries, the value of the </w:t>
      </w:r>
      <w:r>
        <w:rPr>
          <w:b/>
        </w:rPr>
        <w:t>Range</w:t>
      </w:r>
      <w:r>
        <w:t xml:space="preserve"> element is 0–14, while the value of the </w:t>
      </w:r>
      <w:r>
        <w:rPr>
          <w:b/>
        </w:rPr>
        <w:t>Total</w:t>
      </w:r>
      <w:r>
        <w:t xml:space="preserve"> element is 15.</w:t>
      </w:r>
    </w:p>
    <w:p w:rsidR="00C45B8D" w:rsidRDefault="008C5507">
      <w:r>
        <w:t xml:space="preserve">The </w:t>
      </w:r>
      <w:r>
        <w:rPr>
          <w:b/>
        </w:rPr>
        <w:t>Total</w:t>
      </w:r>
      <w:r>
        <w:t xml:space="preserve"> element is used by clients to determine whether more matching entries were found in the mailbox tha</w:t>
      </w:r>
      <w:r>
        <w:t xml:space="preserve">n have been returned by the </w:t>
      </w:r>
      <w:r>
        <w:rPr>
          <w:b/>
        </w:rPr>
        <w:t>Find</w:t>
      </w:r>
      <w:r>
        <w:t xml:space="preserve"> command. For example, a client might perform an initial search and specify a requested </w:t>
      </w:r>
      <w:r>
        <w:rPr>
          <w:b/>
        </w:rPr>
        <w:t>Range</w:t>
      </w:r>
      <w:r>
        <w:t xml:space="preserve"> of 0–4 (return 5 entries maximum). If the </w:t>
      </w:r>
      <w:r>
        <w:rPr>
          <w:b/>
        </w:rPr>
        <w:t>Total</w:t>
      </w:r>
      <w:r>
        <w:t xml:space="preserve"> element indicates that there are actually 25 matching items, the client can then e</w:t>
      </w:r>
      <w:r>
        <w:t>nable the user to retrieve the full results.</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header, as specifi</w:t>
      </w:r>
      <w:r>
        <w:t xml:space="preserve">ed in </w:t>
      </w:r>
      <w:hyperlink r:id="rId8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65" w:name="section_ec8bb1fb30a94983b859773608295c88"/>
      <w:bookmarkStart w:id="966" w:name="_Toc476026356"/>
      <w:r>
        <w:t>Total (ItemOperations)</w:t>
      </w:r>
      <w:bookmarkEnd w:id="965"/>
      <w:bookmarkEnd w:id="966"/>
    </w:p>
    <w:p w:rsidR="00C45B8D" w:rsidRDefault="008C5507">
      <w:r>
        <w:t xml:space="preserve">The </w:t>
      </w:r>
      <w:r>
        <w:rPr>
          <w:b/>
        </w:rPr>
        <w:t>Total</w:t>
      </w:r>
      <w:r>
        <w:t xml:space="preserve"> element is an optional child element of the </w:t>
      </w:r>
      <w:r>
        <w:rPr>
          <w:b/>
        </w:rPr>
        <w:t xml:space="preserve">Properties </w:t>
      </w:r>
      <w:r>
        <w:t xml:space="preserve">element in </w:t>
      </w:r>
      <w:r>
        <w:rPr>
          <w:b/>
        </w:rPr>
        <w:t>ItemOperations</w:t>
      </w:r>
      <w:r>
        <w:t xml:space="preserve"> command responses that indicates the total size of an item on the server, in bytes.</w:t>
      </w:r>
    </w:p>
    <w:p w:rsidR="00C45B8D" w:rsidRDefault="008C5507">
      <w:r>
        <w:t>All elements</w:t>
      </w:r>
      <w:r>
        <w:t xml:space="preserve">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30"/>
        <w:gridCol w:w="1843"/>
        <w:gridCol w:w="1234"/>
        <w:gridCol w:w="1808"/>
        <w:gridCol w:w="126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Properties</w:t>
            </w:r>
            <w:r>
              <w:t xml:space="preserve"> (section </w:t>
            </w:r>
            <w:hyperlink w:anchor="Section_b6b1551af8414bac967ca3328af78229" w:history="1">
              <w:r>
                <w:rPr>
                  <w:rStyle w:val="Hyperlink"/>
                </w:rPr>
                <w:t>2.2.3.139.2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814"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 xml:space="preserve">0...1 </w:t>
            </w:r>
            <w:r>
              <w:t>(optional)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67" w:name="section_9332586448214c39867413a89f7396f7"/>
      <w:bookmarkStart w:id="968" w:name="_Toc476026357"/>
      <w:r>
        <w:t>Total (Search)</w:t>
      </w:r>
      <w:bookmarkEnd w:id="967"/>
      <w:bookmarkEnd w:id="968"/>
    </w:p>
    <w:p w:rsidR="00C45B8D" w:rsidRDefault="008C5507">
      <w:r>
        <w:lastRenderedPageBreak/>
        <w:t xml:space="preserve">The </w:t>
      </w:r>
      <w:r>
        <w:rPr>
          <w:b/>
        </w:rPr>
        <w:t>Total</w:t>
      </w:r>
      <w:r>
        <w:t xml:space="preserve"> element is an optional child element of the </w:t>
      </w:r>
      <w:r>
        <w:rPr>
          <w:b/>
        </w:rPr>
        <w:t xml:space="preserve">Store </w:t>
      </w:r>
      <w:r>
        <w:t xml:space="preserve">element in </w:t>
      </w:r>
      <w:r>
        <w:rPr>
          <w:b/>
        </w:rPr>
        <w:t>Search</w:t>
      </w:r>
      <w:r>
        <w:t xml:space="preserve"> command responses that provides an estimate of the total number of mailbox entries that matched the search </w:t>
      </w:r>
      <w:r>
        <w:rPr>
          <w:b/>
        </w:rPr>
        <w:t>Query</w:t>
      </w:r>
      <w:r>
        <w:t xml:space="preserve"> element (section </w:t>
      </w:r>
      <w:hyperlink w:anchor="Section_9b5b91d973d644baa91c291eb0b419a2" w:history="1">
        <w:r>
          <w:rPr>
            <w:rStyle w:val="Hyperlink"/>
          </w:rPr>
          <w:t>2.2.3.142.2</w:t>
        </w:r>
      </w:hyperlink>
      <w:r>
        <w:t>) value.</w:t>
      </w:r>
    </w:p>
    <w:p w:rsidR="00C45B8D" w:rsidRDefault="008C5507">
      <w:r>
        <w:t xml:space="preserve">All elements referenced in this section are defined in the </w:t>
      </w:r>
      <w:r>
        <w:rPr>
          <w:b/>
        </w:rPr>
        <w:t>Search</w:t>
      </w:r>
      <w:r>
        <w:t xml:space="preserve"> namespace.</w:t>
      </w:r>
    </w:p>
    <w:tbl>
      <w:tblPr>
        <w:tblStyle w:val="Table-ShadedHeader"/>
        <w:tblW w:w="0" w:type="auto"/>
        <w:tblLook w:val="04A0" w:firstRow="1" w:lastRow="0" w:firstColumn="1" w:lastColumn="0" w:noHBand="0" w:noVBand="1"/>
      </w:tblPr>
      <w:tblGrid>
        <w:gridCol w:w="2880"/>
        <w:gridCol w:w="1847"/>
        <w:gridCol w:w="1301"/>
        <w:gridCol w:w="2097"/>
        <w:gridCol w:w="135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command resp</w:t>
            </w:r>
            <w:r>
              <w:t xml:space="preserve">onse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Store</w:t>
            </w:r>
            <w:r>
              <w:t xml:space="preserve"> (section </w:t>
            </w:r>
            <w:hyperlink w:anchor="Section_ce150549ce314b958b61ee7f3d75bd48" w:history="1">
              <w:r>
                <w:rPr>
                  <w:rStyle w:val="Hyperlink"/>
                </w:rPr>
                <w:t>2.2.3.178.3</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816"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The value of the </w:t>
      </w:r>
      <w:r>
        <w:rPr>
          <w:b/>
        </w:rPr>
        <w:t>Total</w:t>
      </w:r>
      <w:r>
        <w:t xml:space="preserve"> element does not always equal the number of entries that are returned. To determine the number of entries th</w:t>
      </w:r>
      <w:r>
        <w:t xml:space="preserve">at are returned by the </w:t>
      </w:r>
      <w:r>
        <w:rPr>
          <w:b/>
        </w:rPr>
        <w:t>Search</w:t>
      </w:r>
      <w:r>
        <w:t xml:space="preserve"> command, use the </w:t>
      </w:r>
      <w:r>
        <w:rPr>
          <w:b/>
        </w:rPr>
        <w:t>Range</w:t>
      </w:r>
      <w:r>
        <w:t xml:space="preserve"> element (section </w:t>
      </w:r>
      <w:hyperlink w:anchor="Section_f6e7da2ce9174994816a9a368233c089" w:history="1">
        <w:r>
          <w:rPr>
            <w:rStyle w:val="Hyperlink"/>
          </w:rPr>
          <w:t>2.2.3.143.3</w:t>
        </w:r>
      </w:hyperlink>
      <w:r>
        <w:t>) value.</w:t>
      </w:r>
    </w:p>
    <w:p w:rsidR="00C45B8D" w:rsidRDefault="008C5507">
      <w:r>
        <w:t xml:space="preserve">The </w:t>
      </w:r>
      <w:r>
        <w:rPr>
          <w:b/>
        </w:rPr>
        <w:t>Total</w:t>
      </w:r>
      <w:r>
        <w:t xml:space="preserve"> element indicates the number of entries that are available. In cases where all the results are r</w:t>
      </w:r>
      <w:r>
        <w:t xml:space="preserve">eturned in the response XML, the value of the </w:t>
      </w:r>
      <w:r>
        <w:rPr>
          <w:b/>
        </w:rPr>
        <w:t>Total</w:t>
      </w:r>
      <w:r>
        <w:t xml:space="preserve"> element is one more than the end-index value that is provided in the </w:t>
      </w:r>
      <w:r>
        <w:rPr>
          <w:b/>
        </w:rPr>
        <w:t>Range</w:t>
      </w:r>
      <w:r>
        <w:t xml:space="preserve"> element. For example, if the </w:t>
      </w:r>
      <w:r>
        <w:rPr>
          <w:b/>
        </w:rPr>
        <w:t>Search</w:t>
      </w:r>
      <w:r>
        <w:t xml:space="preserve"> command returns 15 entries, the value of the </w:t>
      </w:r>
      <w:r>
        <w:rPr>
          <w:b/>
        </w:rPr>
        <w:t>Range</w:t>
      </w:r>
      <w:r>
        <w:t xml:space="preserve"> element is 0–14, while the value of the </w:t>
      </w:r>
      <w:r>
        <w:rPr>
          <w:b/>
        </w:rPr>
        <w:t>To</w:t>
      </w:r>
      <w:r>
        <w:rPr>
          <w:b/>
        </w:rPr>
        <w:t>tal</w:t>
      </w:r>
      <w:r>
        <w:t xml:space="preserve"> element is 15.</w:t>
      </w:r>
    </w:p>
    <w:p w:rsidR="00C45B8D" w:rsidRDefault="008C5507">
      <w:r>
        <w:t xml:space="preserve">The </w:t>
      </w:r>
      <w:r>
        <w:rPr>
          <w:b/>
        </w:rPr>
        <w:t>Total</w:t>
      </w:r>
      <w:r>
        <w:t xml:space="preserve"> element is used by clients to determine whether more matching entries were found in the mailbox than have been returned by the </w:t>
      </w:r>
      <w:r>
        <w:rPr>
          <w:b/>
        </w:rPr>
        <w:t>Search</w:t>
      </w:r>
      <w:r>
        <w:t xml:space="preserve"> command. For example, a client might perform an initial search and specify a requested </w:t>
      </w:r>
      <w:r>
        <w:rPr>
          <w:b/>
        </w:rPr>
        <w:t>Range</w:t>
      </w:r>
      <w:r>
        <w:t xml:space="preserve"> </w:t>
      </w:r>
      <w:r>
        <w:t xml:space="preserve">of 0–4 (return 5 entries maximum). If the </w:t>
      </w:r>
      <w:r>
        <w:rPr>
          <w:b/>
        </w:rPr>
        <w:t>Total</w:t>
      </w:r>
      <w:r>
        <w:t xml:space="preserve"> element indicates that there are actually 25 matching items, the client can then enable the user to retrieve the full results.</w:t>
      </w:r>
    </w:p>
    <w:p w:rsidR="00C45B8D" w:rsidRDefault="008C5507">
      <w:r>
        <w:rPr>
          <w:b/>
        </w:rPr>
        <w:t>Protocol Versions</w:t>
      </w:r>
    </w:p>
    <w:p w:rsidR="00C45B8D" w:rsidRDefault="008C5507">
      <w:r>
        <w:t>The following table specifies the protocol versions that suppor</w:t>
      </w:r>
      <w:r>
        <w:t xml:space="preserve">t this element. The client indicates the protocol version being used by setting either the MS-ASProtocolVersion header, as specified in </w:t>
      </w:r>
      <w:hyperlink r:id="rId817" w:anchor="Section_4cbf28dc287641c69d87ba9db86cd40d">
        <w:r>
          <w:rPr>
            <w:rStyle w:val="Hyperlink"/>
          </w:rPr>
          <w:t>[MS-ASHTTP]</w:t>
        </w:r>
      </w:hyperlink>
      <w:r>
        <w:t xml:space="preserve"> section 2.2.1.1.2.6, or the</w:t>
      </w:r>
      <w:r>
        <w:t xml:space="preserv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69" w:name="section_b550693e435048ef844e51ae0f2a84d8"/>
      <w:bookmarkStart w:id="970" w:name="_Toc476026358"/>
      <w:r>
        <w:t>Truncation</w:t>
      </w:r>
      <w:bookmarkEnd w:id="969"/>
      <w:bookmarkEnd w:id="970"/>
    </w:p>
    <w:p w:rsidR="00C45B8D" w:rsidRDefault="008C5507">
      <w:r>
        <w:t xml:space="preserve">The </w:t>
      </w:r>
      <w:r>
        <w:rPr>
          <w:b/>
        </w:rPr>
        <w:t>Truncation</w:t>
      </w:r>
      <w:r>
        <w:t xml:space="preserve"> element is an optional child element of the </w:t>
      </w:r>
      <w:r>
        <w:rPr>
          <w:b/>
        </w:rPr>
        <w:t xml:space="preserve">Options </w:t>
      </w:r>
      <w:r>
        <w:t xml:space="preserve">element in </w:t>
      </w:r>
      <w:r>
        <w:rPr>
          <w:b/>
        </w:rPr>
        <w:t xml:space="preserve">Sync </w:t>
      </w:r>
      <w:r>
        <w:t xml:space="preserve">command requests that specifies how the body text of a </w:t>
      </w:r>
      <w:hyperlink w:anchor="gt_7204b2ed-dcef-4434-be15-6451f92d03fb">
        <w:r>
          <w:rPr>
            <w:rStyle w:val="HyperlinkGreen"/>
            <w:b/>
          </w:rPr>
          <w:t>calendar</w:t>
        </w:r>
      </w:hyperlink>
      <w:r>
        <w:t xml:space="preserve">, </w:t>
      </w:r>
      <w:hyperlink w:anchor="gt_48d3e923-3081-4b1c-a8b4-db07cc022128">
        <w:r>
          <w:rPr>
            <w:rStyle w:val="HyperlinkGreen"/>
            <w:b/>
          </w:rPr>
          <w:t>contact (1)</w:t>
        </w:r>
      </w:hyperlink>
      <w:r>
        <w:t>, email, or task item is to be truncated when it is sent from the server to the client.</w:t>
      </w:r>
    </w:p>
    <w:p w:rsidR="00C45B8D" w:rsidRDefault="008C5507">
      <w:r>
        <w:t xml:space="preserve">If the </w:t>
      </w:r>
      <w:r>
        <w:rPr>
          <w:b/>
        </w:rPr>
        <w:t>Truncation</w:t>
      </w:r>
      <w:r>
        <w:t xml:space="preserve"> element is omitted, no text is truncated. It is not possible to fetch calendar, contact (1), and task items after they have been truncate</w:t>
      </w:r>
      <w:r>
        <w:t>d.</w:t>
      </w:r>
    </w:p>
    <w:p w:rsidR="00C45B8D" w:rsidRDefault="008C5507">
      <w:r>
        <w:lastRenderedPageBreak/>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0"/>
        <w:gridCol w:w="1854"/>
        <w:gridCol w:w="1267"/>
        <w:gridCol w:w="2439"/>
        <w:gridCol w:w="130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 xml:space="preserve">Command </w:t>
            </w:r>
            <w:r>
              <w:t>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Options</w:t>
            </w:r>
            <w:r>
              <w:t xml:space="preserve"> (section </w:t>
            </w:r>
            <w:hyperlink w:anchor="Section_38f4e9fb6080456aac8f07b806aae86e" w:history="1">
              <w:r>
                <w:rPr>
                  <w:rStyle w:val="Hyperlink"/>
                </w:rPr>
                <w:t>2.2.3</w:t>
              </w:r>
              <w:r>
                <w:rPr>
                  <w:rStyle w:val="Hyperlink"/>
                </w:rPr>
                <w:t>.125.6</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unsignedByte</w:t>
            </w:r>
            <w:r>
              <w:t xml:space="preserve"> (</w:t>
            </w:r>
            <w:hyperlink r:id="rId818" w:anchor="Section_dcfe20e1cb36457f8c7be5c61351f7d3">
              <w:r>
                <w:rPr>
                  <w:rStyle w:val="Hyperlink"/>
                </w:rPr>
                <w:t>[MS-ASDTYPE]</w:t>
              </w:r>
            </w:hyperlink>
            <w:r>
              <w:t xml:space="preserve"> section 2.8)</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t xml:space="preserve">This truncation applies only to the </w:t>
      </w:r>
      <w:r>
        <w:rPr>
          <w:b/>
        </w:rPr>
        <w:t>calendar:Body</w:t>
      </w:r>
      <w:r>
        <w:t xml:space="preserve"> element, as specified in </w:t>
      </w:r>
      <w:hyperlink r:id="rId819" w:anchor="Section_0c4486824a6a459aae662fed0712bef9">
        <w:r>
          <w:rPr>
            <w:rStyle w:val="Hyperlink"/>
          </w:rPr>
          <w:t>[MS-ASCAL]</w:t>
        </w:r>
      </w:hyperlink>
      <w:r>
        <w:t xml:space="preserve"> section 2.2.2.7.2, the </w:t>
      </w:r>
      <w:r>
        <w:rPr>
          <w:b/>
        </w:rPr>
        <w:t>contacts:Body</w:t>
      </w:r>
      <w:r>
        <w:t xml:space="preserve"> element, as specified in </w:t>
      </w:r>
      <w:hyperlink r:id="rId820" w:anchor="Section_a4593b9dd9af4d27bc5c67c4c1b98d54">
        <w:r>
          <w:rPr>
            <w:rStyle w:val="Hyperlink"/>
          </w:rPr>
          <w:t>[MS-ASCNTC]</w:t>
        </w:r>
      </w:hyperlink>
      <w:r>
        <w:t xml:space="preserve"> section 2.2.2.7.2, the </w:t>
      </w:r>
      <w:r>
        <w:rPr>
          <w:b/>
        </w:rPr>
        <w:t>email:Body</w:t>
      </w:r>
      <w:r>
        <w:t xml:space="preserve"> element, as specified in </w:t>
      </w:r>
      <w:hyperlink r:id="rId821" w:anchor="Section_f3d27369e0f54164aa5e9b1abda16f5f">
        <w:r>
          <w:rPr>
            <w:rStyle w:val="Hyperlink"/>
          </w:rPr>
          <w:t>[MS-ASEMAIL]</w:t>
        </w:r>
      </w:hyperlink>
      <w:r>
        <w:t xml:space="preserve"> section 2.2.2.10.2, and the </w:t>
      </w:r>
      <w:r>
        <w:rPr>
          <w:b/>
        </w:rPr>
        <w:t>tasks:Body</w:t>
      </w:r>
      <w:r>
        <w:t xml:space="preserve"> element, as specified in </w:t>
      </w:r>
      <w:hyperlink r:id="rId822" w:anchor="Section_b8fe266450ba4d00bf6be4deab352c89">
        <w:r>
          <w:rPr>
            <w:rStyle w:val="Hyperlink"/>
          </w:rPr>
          <w:t>[MS-ASTASK]</w:t>
        </w:r>
      </w:hyperlink>
      <w:r>
        <w:t xml:space="preserve"> section 2.2.2.1.2.</w:t>
      </w:r>
    </w:p>
    <w:p w:rsidR="00C45B8D" w:rsidRDefault="008C5507">
      <w:r>
        <w:t xml:space="preserve">The following table lists the valid values for the </w:t>
      </w:r>
      <w:r>
        <w:rPr>
          <w:b/>
        </w:rPr>
        <w:t>Truncation</w:t>
      </w:r>
      <w:r>
        <w:t xml:space="preserve"> element.</w:t>
      </w:r>
    </w:p>
    <w:tbl>
      <w:tblPr>
        <w:tblStyle w:val="Table-ShadedHeader"/>
        <w:tblW w:w="9540" w:type="dxa"/>
        <w:tblLook w:val="04A0" w:firstRow="1" w:lastRow="0" w:firstColumn="1" w:lastColumn="0" w:noHBand="0" w:noVBand="1"/>
      </w:tblPr>
      <w:tblGrid>
        <w:gridCol w:w="1350"/>
        <w:gridCol w:w="819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1350" w:type="dxa"/>
          </w:tcPr>
          <w:p w:rsidR="00C45B8D" w:rsidRDefault="008C5507">
            <w:pPr>
              <w:pStyle w:val="TableHeaderText"/>
            </w:pPr>
            <w:r>
              <w:t>Value</w:t>
            </w:r>
          </w:p>
        </w:tc>
        <w:tc>
          <w:tcPr>
            <w:tcW w:w="8190" w:type="dxa"/>
          </w:tcPr>
          <w:p w:rsidR="00C45B8D" w:rsidRDefault="008C5507">
            <w:pPr>
              <w:pStyle w:val="TableHeaderText"/>
            </w:pPr>
            <w:r>
              <w:t>Meaning</w:t>
            </w:r>
          </w:p>
        </w:tc>
      </w:tr>
      <w:tr w:rsidR="00C45B8D" w:rsidTr="00C45B8D">
        <w:tc>
          <w:tcPr>
            <w:tcW w:w="1350" w:type="dxa"/>
          </w:tcPr>
          <w:p w:rsidR="00C45B8D" w:rsidRDefault="008C5507">
            <w:pPr>
              <w:pStyle w:val="TableBodyText"/>
            </w:pPr>
            <w:r>
              <w:t>0</w:t>
            </w:r>
          </w:p>
        </w:tc>
        <w:tc>
          <w:tcPr>
            <w:tcW w:w="8190" w:type="dxa"/>
          </w:tcPr>
          <w:p w:rsidR="00C45B8D" w:rsidRDefault="008C5507">
            <w:pPr>
              <w:pStyle w:val="TableBodyText"/>
            </w:pPr>
            <w:r>
              <w:t>Truncate all body text.</w:t>
            </w:r>
          </w:p>
        </w:tc>
      </w:tr>
      <w:tr w:rsidR="00C45B8D" w:rsidTr="00C45B8D">
        <w:tc>
          <w:tcPr>
            <w:tcW w:w="1350" w:type="dxa"/>
          </w:tcPr>
          <w:p w:rsidR="00C45B8D" w:rsidRDefault="008C5507">
            <w:pPr>
              <w:pStyle w:val="TableBodyText"/>
            </w:pPr>
            <w:r>
              <w:t>1</w:t>
            </w:r>
          </w:p>
        </w:tc>
        <w:tc>
          <w:tcPr>
            <w:tcW w:w="8190" w:type="dxa"/>
          </w:tcPr>
          <w:p w:rsidR="00C45B8D" w:rsidRDefault="008C5507">
            <w:pPr>
              <w:pStyle w:val="TableBodyText"/>
            </w:pPr>
            <w:r>
              <w:t>Truncate body text that is more than 512 characters.</w:t>
            </w:r>
          </w:p>
        </w:tc>
      </w:tr>
      <w:tr w:rsidR="00C45B8D" w:rsidTr="00C45B8D">
        <w:tc>
          <w:tcPr>
            <w:tcW w:w="1350" w:type="dxa"/>
          </w:tcPr>
          <w:p w:rsidR="00C45B8D" w:rsidRDefault="008C5507">
            <w:pPr>
              <w:pStyle w:val="TableBodyText"/>
            </w:pPr>
            <w:r>
              <w:t>2</w:t>
            </w:r>
          </w:p>
        </w:tc>
        <w:tc>
          <w:tcPr>
            <w:tcW w:w="8190" w:type="dxa"/>
          </w:tcPr>
          <w:p w:rsidR="00C45B8D" w:rsidRDefault="008C5507">
            <w:pPr>
              <w:pStyle w:val="TableBodyText"/>
            </w:pPr>
            <w:r>
              <w:t xml:space="preserve">Truncate body text that is more than 1,024 </w:t>
            </w:r>
            <w:r>
              <w:t>characters.</w:t>
            </w:r>
          </w:p>
        </w:tc>
      </w:tr>
      <w:tr w:rsidR="00C45B8D" w:rsidTr="00C45B8D">
        <w:tc>
          <w:tcPr>
            <w:tcW w:w="1350" w:type="dxa"/>
          </w:tcPr>
          <w:p w:rsidR="00C45B8D" w:rsidRDefault="008C5507">
            <w:pPr>
              <w:pStyle w:val="TableBodyText"/>
            </w:pPr>
            <w:r>
              <w:t>3</w:t>
            </w:r>
          </w:p>
        </w:tc>
        <w:tc>
          <w:tcPr>
            <w:tcW w:w="8190" w:type="dxa"/>
          </w:tcPr>
          <w:p w:rsidR="00C45B8D" w:rsidRDefault="008C5507">
            <w:pPr>
              <w:pStyle w:val="TableBodyText"/>
            </w:pPr>
            <w:r>
              <w:t>Truncate body text that is more than 2,048 characters.</w:t>
            </w:r>
          </w:p>
        </w:tc>
      </w:tr>
      <w:tr w:rsidR="00C45B8D" w:rsidTr="00C45B8D">
        <w:tc>
          <w:tcPr>
            <w:tcW w:w="1350" w:type="dxa"/>
          </w:tcPr>
          <w:p w:rsidR="00C45B8D" w:rsidRDefault="008C5507">
            <w:pPr>
              <w:pStyle w:val="TableBodyText"/>
            </w:pPr>
            <w:r>
              <w:t>4</w:t>
            </w:r>
          </w:p>
        </w:tc>
        <w:tc>
          <w:tcPr>
            <w:tcW w:w="8190" w:type="dxa"/>
          </w:tcPr>
          <w:p w:rsidR="00C45B8D" w:rsidRDefault="008C5507">
            <w:pPr>
              <w:pStyle w:val="TableBodyText"/>
            </w:pPr>
            <w:r>
              <w:t>Truncate body text that is more than 5,120 characters.</w:t>
            </w:r>
          </w:p>
        </w:tc>
      </w:tr>
      <w:tr w:rsidR="00C45B8D" w:rsidTr="00C45B8D">
        <w:tc>
          <w:tcPr>
            <w:tcW w:w="1350" w:type="dxa"/>
          </w:tcPr>
          <w:p w:rsidR="00C45B8D" w:rsidRDefault="008C5507">
            <w:pPr>
              <w:pStyle w:val="TableBodyText"/>
            </w:pPr>
            <w:r>
              <w:t>5</w:t>
            </w:r>
          </w:p>
        </w:tc>
        <w:tc>
          <w:tcPr>
            <w:tcW w:w="8190" w:type="dxa"/>
          </w:tcPr>
          <w:p w:rsidR="00C45B8D" w:rsidRDefault="008C5507">
            <w:pPr>
              <w:pStyle w:val="TableBodyText"/>
            </w:pPr>
            <w:r>
              <w:t>Truncate body text that is more than 10,240 characters.</w:t>
            </w:r>
          </w:p>
        </w:tc>
      </w:tr>
      <w:tr w:rsidR="00C45B8D" w:rsidTr="00C45B8D">
        <w:tc>
          <w:tcPr>
            <w:tcW w:w="1350" w:type="dxa"/>
          </w:tcPr>
          <w:p w:rsidR="00C45B8D" w:rsidRDefault="008C5507">
            <w:pPr>
              <w:pStyle w:val="TableBodyText"/>
            </w:pPr>
            <w:r>
              <w:t>6</w:t>
            </w:r>
          </w:p>
        </w:tc>
        <w:tc>
          <w:tcPr>
            <w:tcW w:w="8190" w:type="dxa"/>
          </w:tcPr>
          <w:p w:rsidR="00C45B8D" w:rsidRDefault="008C5507">
            <w:pPr>
              <w:pStyle w:val="TableBodyText"/>
            </w:pPr>
            <w:r>
              <w:t>Truncate body text that is more than 20,480 characters.</w:t>
            </w:r>
          </w:p>
        </w:tc>
      </w:tr>
      <w:tr w:rsidR="00C45B8D" w:rsidTr="00C45B8D">
        <w:tc>
          <w:tcPr>
            <w:tcW w:w="1350" w:type="dxa"/>
          </w:tcPr>
          <w:p w:rsidR="00C45B8D" w:rsidRDefault="008C5507">
            <w:pPr>
              <w:pStyle w:val="TableBodyText"/>
            </w:pPr>
            <w:r>
              <w:t>7</w:t>
            </w:r>
          </w:p>
        </w:tc>
        <w:tc>
          <w:tcPr>
            <w:tcW w:w="8190" w:type="dxa"/>
          </w:tcPr>
          <w:p w:rsidR="00C45B8D" w:rsidRDefault="008C5507">
            <w:pPr>
              <w:pStyle w:val="TableBodyText"/>
            </w:pPr>
            <w:r>
              <w:t>Truncate body text that is more than 51,200 characters.</w:t>
            </w:r>
          </w:p>
        </w:tc>
      </w:tr>
      <w:tr w:rsidR="00C45B8D" w:rsidTr="00C45B8D">
        <w:tc>
          <w:tcPr>
            <w:tcW w:w="1350" w:type="dxa"/>
          </w:tcPr>
          <w:p w:rsidR="00C45B8D" w:rsidRDefault="008C5507">
            <w:pPr>
              <w:pStyle w:val="TableBodyText"/>
            </w:pPr>
            <w:r>
              <w:t>8</w:t>
            </w:r>
          </w:p>
        </w:tc>
        <w:tc>
          <w:tcPr>
            <w:tcW w:w="8190" w:type="dxa"/>
          </w:tcPr>
          <w:p w:rsidR="00C45B8D" w:rsidRDefault="008C5507">
            <w:pPr>
              <w:pStyle w:val="TableBodyText"/>
            </w:pPr>
            <w:r>
              <w:t>Truncate body text that is more than 102,400 characters.</w:t>
            </w:r>
          </w:p>
        </w:tc>
      </w:tr>
      <w:tr w:rsidR="00C45B8D" w:rsidTr="00C45B8D">
        <w:tc>
          <w:tcPr>
            <w:tcW w:w="1350" w:type="dxa"/>
          </w:tcPr>
          <w:p w:rsidR="00C45B8D" w:rsidRDefault="008C5507">
            <w:pPr>
              <w:pStyle w:val="TableBodyText"/>
            </w:pPr>
            <w:r>
              <w:t>9</w:t>
            </w:r>
          </w:p>
        </w:tc>
        <w:tc>
          <w:tcPr>
            <w:tcW w:w="8190" w:type="dxa"/>
          </w:tcPr>
          <w:p w:rsidR="00C45B8D" w:rsidRDefault="008C5507">
            <w:pPr>
              <w:pStyle w:val="TableBodyText"/>
            </w:pPr>
            <w:r>
              <w:t>Do not truncate body text.</w:t>
            </w:r>
          </w:p>
        </w:tc>
      </w:tr>
    </w:tbl>
    <w:p w:rsidR="00C45B8D" w:rsidRDefault="00C45B8D"/>
    <w:p w:rsidR="00C45B8D" w:rsidRDefault="008C5507">
      <w:pPr>
        <w:rPr>
          <w:b/>
        </w:rPr>
      </w:pPr>
      <w:r>
        <w:rPr>
          <w:b/>
        </w:rPr>
        <w:t>Protocol Versions</w:t>
      </w:r>
    </w:p>
    <w:p w:rsidR="00C45B8D" w:rsidRDefault="008C5507">
      <w:r>
        <w:t xml:space="preserve">The following table specifies the protocol versions that support this element. The client </w:t>
      </w:r>
      <w:r>
        <w:t xml:space="preserve">indicates the protocol version being used by setting either the MS-ASProtocolVersion header, as specified in </w:t>
      </w:r>
      <w:hyperlink r:id="rId823" w:anchor="Section_4cbf28dc287641c69d87ba9db86cd40d">
        <w:r>
          <w:rPr>
            <w:rStyle w:val="Hyperlink"/>
          </w:rPr>
          <w:t>[MS-ASHTTP]</w:t>
        </w:r>
      </w:hyperlink>
      <w:r>
        <w:t xml:space="preserve"> section 2.2.1.1.2.6, or the </w:t>
      </w:r>
      <w:r>
        <w:rPr>
          <w:b/>
        </w:rPr>
        <w:t>Protocol version</w:t>
      </w:r>
      <w:r>
        <w:t xml:space="preserve"> field, as</w:t>
      </w:r>
      <w:r>
        <w:t xml:space="preserve"> specified in [MS-ASHTTP] section 2.2.1.1.1.1, in the request.</w:t>
      </w:r>
    </w:p>
    <w:tbl>
      <w:tblPr>
        <w:tblStyle w:val="Table-ShadedHeader"/>
        <w:tblW w:w="9475" w:type="dxa"/>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lastRenderedPageBreak/>
              <w:t>16.0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739" w:type="dxa"/>
          </w:tcPr>
          <w:p w:rsidR="00C45B8D" w:rsidRDefault="00C45B8D">
            <w:pPr>
              <w:pStyle w:val="TableBodyText"/>
            </w:pPr>
          </w:p>
        </w:tc>
      </w:tr>
    </w:tbl>
    <w:p w:rsidR="00C45B8D" w:rsidRDefault="00C45B8D"/>
    <w:p w:rsidR="00C45B8D" w:rsidRDefault="008C5507">
      <w:pPr>
        <w:pStyle w:val="Heading4"/>
      </w:pPr>
      <w:bookmarkStart w:id="971" w:name="section_f4aaecbed81e4f0f82098739a8571845"/>
      <w:bookmarkStart w:id="972" w:name="_Toc476026359"/>
      <w:r>
        <w:t>Type</w:t>
      </w:r>
      <w:bookmarkEnd w:id="971"/>
      <w:bookmarkEnd w:id="972"/>
    </w:p>
    <w:p w:rsidR="00C45B8D" w:rsidRDefault="008C5507">
      <w:r>
        <w:t xml:space="preserve">The </w:t>
      </w:r>
      <w:r>
        <w:rPr>
          <w:b/>
        </w:rPr>
        <w:t>Type</w:t>
      </w:r>
      <w:r>
        <w:t xml:space="preserve"> element is used in the following command requests and responses:</w:t>
      </w:r>
    </w:p>
    <w:p w:rsidR="00C45B8D" w:rsidRDefault="008C5507">
      <w:pPr>
        <w:pStyle w:val="ListParagraph"/>
        <w:numPr>
          <w:ilvl w:val="0"/>
          <w:numId w:val="56"/>
        </w:numPr>
      </w:pPr>
      <w:r>
        <w:rPr>
          <w:b/>
        </w:rPr>
        <w:t xml:space="preserve">Autodiscover </w:t>
      </w:r>
      <w:r>
        <w:t xml:space="preserve">command responses (section </w:t>
      </w:r>
      <w:hyperlink w:anchor="Section_1a3e248319924581942e5f6214605062" w:history="1">
        <w:r>
          <w:rPr>
            <w:rStyle w:val="Hyperlink"/>
          </w:rPr>
          <w:t>2.2.1.1</w:t>
        </w:r>
      </w:hyperlink>
      <w:r>
        <w:t>)</w:t>
      </w:r>
    </w:p>
    <w:p w:rsidR="00C45B8D" w:rsidRDefault="008C5507">
      <w:pPr>
        <w:pStyle w:val="ListParagraph"/>
        <w:numPr>
          <w:ilvl w:val="0"/>
          <w:numId w:val="56"/>
        </w:numPr>
      </w:pPr>
      <w:r>
        <w:rPr>
          <w:b/>
        </w:rPr>
        <w:t xml:space="preserve">FolderCreate </w:t>
      </w:r>
      <w:r>
        <w:t xml:space="preserve">command requests (section </w:t>
      </w:r>
      <w:hyperlink w:anchor="Section_6f182dfb506e4e8ebe82ef814cc4e9d5" w:history="1">
        <w:r>
          <w:rPr>
            <w:rStyle w:val="Hyperlink"/>
          </w:rPr>
          <w:t>2.2.1.3</w:t>
        </w:r>
      </w:hyperlink>
      <w:r>
        <w:t>)</w:t>
      </w:r>
    </w:p>
    <w:p w:rsidR="00C45B8D" w:rsidRDefault="008C5507">
      <w:pPr>
        <w:pStyle w:val="ListParagraph"/>
        <w:numPr>
          <w:ilvl w:val="0"/>
          <w:numId w:val="56"/>
        </w:numPr>
      </w:pPr>
      <w:r>
        <w:rPr>
          <w:b/>
        </w:rPr>
        <w:t xml:space="preserve">FolderSync </w:t>
      </w:r>
      <w:r>
        <w:t xml:space="preserve">command requests (section </w:t>
      </w:r>
      <w:hyperlink w:anchor="Section_e4dc4ff8cf5a41d9abb86188068b0b9b" w:history="1">
        <w:r>
          <w:rPr>
            <w:rStyle w:val="Hyperlink"/>
          </w:rPr>
          <w:t>2.2.1.5</w:t>
        </w:r>
      </w:hyperlink>
      <w:r>
        <w:t>)</w:t>
      </w:r>
    </w:p>
    <w:p w:rsidR="00C45B8D" w:rsidRDefault="008C5507">
      <w:pPr>
        <w:pStyle w:val="ListParagraph"/>
        <w:numPr>
          <w:ilvl w:val="0"/>
          <w:numId w:val="56"/>
        </w:numPr>
      </w:pPr>
      <w:r>
        <w:rPr>
          <w:b/>
        </w:rPr>
        <w:t>GetHierarchy</w:t>
      </w:r>
      <w:r>
        <w:t xml:space="preserve"> command response (section </w:t>
      </w:r>
      <w:hyperlink w:anchor="Section_2852ec1492224eb7b52495abfb621598" w:history="1">
        <w:r>
          <w:rPr>
            <w:rStyle w:val="Hyperlink"/>
          </w:rPr>
          <w:t>2.2.1.8</w:t>
        </w:r>
      </w:hyperlink>
      <w:r>
        <w:t>)</w:t>
      </w:r>
    </w:p>
    <w:p w:rsidR="00C45B8D" w:rsidRDefault="008C5507">
      <w:pPr>
        <w:pStyle w:val="ListParagraph"/>
        <w:numPr>
          <w:ilvl w:val="0"/>
          <w:numId w:val="56"/>
        </w:numPr>
      </w:pPr>
      <w:r>
        <w:rPr>
          <w:b/>
        </w:rPr>
        <w:t xml:space="preserve">ResolveRecipients </w:t>
      </w:r>
      <w:r>
        <w:t xml:space="preserve">command responses (section </w:t>
      </w:r>
      <w:hyperlink w:anchor="Section_af10e71badf140e98074cccd9a4889a2" w:history="1">
        <w:r>
          <w:rPr>
            <w:rStyle w:val="Hyperlink"/>
          </w:rPr>
          <w:t>2.2.1.15</w:t>
        </w:r>
      </w:hyperlink>
      <w:r>
        <w:t>)</w:t>
      </w:r>
    </w:p>
    <w:p w:rsidR="00C45B8D" w:rsidRDefault="008C5507">
      <w:r>
        <w:t xml:space="preserve">The definition of the </w:t>
      </w:r>
      <w:r>
        <w:rPr>
          <w:b/>
        </w:rPr>
        <w:t>Type</w:t>
      </w:r>
      <w:r>
        <w:t xml:space="preserve"> element differs according to the context in which it is used. For more details, see section </w:t>
      </w:r>
      <w:hyperlink w:anchor="Section_25bfc54bb9b54f20bcf968999f52c2b0" w:history="1">
        <w:r>
          <w:rPr>
            <w:rStyle w:val="Hyperlink"/>
          </w:rPr>
          <w:t>2.2.3.186.1</w:t>
        </w:r>
      </w:hyperlink>
      <w:r>
        <w:t xml:space="preserve">, section </w:t>
      </w:r>
      <w:hyperlink w:anchor="Section_019e1cb2d10745f9b0683d04128414e2" w:history="1">
        <w:r>
          <w:rPr>
            <w:rStyle w:val="Hyperlink"/>
          </w:rPr>
          <w:t>2.2.3.186.2</w:t>
        </w:r>
      </w:hyperlink>
      <w:r>
        <w:t xml:space="preserve">, section </w:t>
      </w:r>
      <w:hyperlink w:anchor="Section_8f3efbfb9a604f6ca031f0c863b9d4b7" w:history="1">
        <w:r>
          <w:rPr>
            <w:rStyle w:val="Hyperlink"/>
          </w:rPr>
          <w:t>2.2.3.186.3</w:t>
        </w:r>
      </w:hyperlink>
      <w:r>
        <w:t xml:space="preserve">, section </w:t>
      </w:r>
      <w:hyperlink w:anchor="Section_cac3eeb28777427eab533b6055bd85ae" w:history="1">
        <w:r>
          <w:rPr>
            <w:rStyle w:val="Hyperlink"/>
          </w:rPr>
          <w:t>2.2.3.186.4</w:t>
        </w:r>
      </w:hyperlink>
      <w:r>
        <w:t xml:space="preserve">, and section </w:t>
      </w:r>
      <w:hyperlink w:anchor="Section_18d27db619ed4fbdb4925ff04babea81" w:history="1">
        <w:r>
          <w:rPr>
            <w:rStyle w:val="Hyperlink"/>
          </w:rPr>
          <w:t>2.2.3.186.5</w:t>
        </w:r>
      </w:hyperlink>
      <w:r>
        <w:t>.</w:t>
      </w:r>
    </w:p>
    <w:p w:rsidR="00C45B8D" w:rsidRDefault="008C5507">
      <w:pPr>
        <w:pStyle w:val="Heading5"/>
      </w:pPr>
      <w:bookmarkStart w:id="973" w:name="section_25bfc54bb9b54f20bcf968999f52c2b0"/>
      <w:bookmarkStart w:id="974" w:name="_Toc476026360"/>
      <w:r>
        <w:t>Type (Autodiscover)</w:t>
      </w:r>
      <w:bookmarkEnd w:id="973"/>
      <w:bookmarkEnd w:id="974"/>
    </w:p>
    <w:p w:rsidR="00C45B8D" w:rsidRDefault="008C5507">
      <w:r>
        <w:t xml:space="preserve">The </w:t>
      </w:r>
      <w:r>
        <w:rPr>
          <w:b/>
        </w:rPr>
        <w:t>Type</w:t>
      </w:r>
      <w:r>
        <w:t xml:space="preserve"> element is an optional child element of the </w:t>
      </w:r>
      <w:r>
        <w:rPr>
          <w:b/>
        </w:rPr>
        <w:t xml:space="preserve">Server </w:t>
      </w:r>
      <w:r>
        <w:t xml:space="preserve">element in </w:t>
      </w:r>
      <w:r>
        <w:rPr>
          <w:b/>
        </w:rPr>
        <w:t>Autodiscover</w:t>
      </w:r>
      <w:r>
        <w:t xml:space="preserve"> command responses that specifies the server type.</w:t>
      </w:r>
    </w:p>
    <w:p w:rsidR="00C45B8D" w:rsidRDefault="008C5507">
      <w:r>
        <w:t>All elements referenced in this section are defined in the http://schemas</w:t>
      </w:r>
      <w:r>
        <w:t>.microsoft.com/exchange/autodiscover/mobilesync/responseschema/2006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824" w:anchor="Section_dcfe20e1cb36457f8c7be5c61351f7d3">
              <w:r>
                <w:rPr>
                  <w:rStyle w:val="Hyperlink"/>
                </w:rPr>
                <w:t>[MS-ASD</w:t>
              </w:r>
              <w:r>
                <w:rPr>
                  <w:rStyle w:val="Hyperlink"/>
                </w:rPr>
                <w:t>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8C5507">
      <w:r>
        <w:t xml:space="preserve">The following are the valid values for the </w:t>
      </w:r>
      <w:r>
        <w:rPr>
          <w:b/>
        </w:rPr>
        <w:t>Type</w:t>
      </w:r>
      <w:r>
        <w:t xml:space="preserve"> element:</w:t>
      </w:r>
    </w:p>
    <w:p w:rsidR="00C45B8D" w:rsidRDefault="008C5507">
      <w:pPr>
        <w:pStyle w:val="ListParagraph"/>
        <w:numPr>
          <w:ilvl w:val="0"/>
          <w:numId w:val="107"/>
        </w:numPr>
        <w:tabs>
          <w:tab w:val="left" w:pos="360"/>
        </w:tabs>
      </w:pPr>
      <w:r>
        <w:t xml:space="preserve">MobileSync—Indicates that the URL that is returned by the </w:t>
      </w:r>
      <w:r>
        <w:rPr>
          <w:b/>
        </w:rPr>
        <w:t>URL</w:t>
      </w:r>
      <w:r>
        <w:t xml:space="preserve"> element (section </w:t>
      </w:r>
      <w:hyperlink w:anchor="Section_b6fbd7a005b54cee914a53e63b074eb1" w:history="1">
        <w:r>
          <w:rPr>
            <w:rStyle w:val="Hyperlink"/>
          </w:rPr>
          <w:t>2.2.3.188</w:t>
        </w:r>
      </w:hyperlink>
      <w:r>
        <w:t>) can be acce</w:t>
      </w:r>
      <w:r>
        <w:t>ssed by clients.</w:t>
      </w:r>
    </w:p>
    <w:p w:rsidR="00C45B8D" w:rsidRDefault="008C5507">
      <w:pPr>
        <w:pStyle w:val="ListParagraph"/>
        <w:numPr>
          <w:ilvl w:val="0"/>
          <w:numId w:val="107"/>
        </w:numPr>
        <w:tabs>
          <w:tab w:val="left" w:pos="360"/>
        </w:tabs>
      </w:pPr>
      <w:r>
        <w:t>CertEnroll—Indicates that the URL that is returned by the</w:t>
      </w:r>
      <w:r>
        <w:rPr>
          <w:b/>
        </w:rPr>
        <w:t xml:space="preserve"> URL </w:t>
      </w:r>
      <w:r>
        <w:t xml:space="preserve">element can be accessed by clients to obtain a client certificate for </w:t>
      </w:r>
      <w:hyperlink w:anchor="gt_d7ef66a9-f154-4d88-bda9-98bdf7235352">
        <w:r>
          <w:rPr>
            <w:rStyle w:val="HyperlinkGreen"/>
            <w:b/>
          </w:rPr>
          <w:t>Secure Sockets Layer (SSL)</w:t>
        </w:r>
      </w:hyperlink>
      <w:r>
        <w:t xml:space="preserve"> negotiation.</w:t>
      </w:r>
    </w:p>
    <w:p w:rsidR="00C45B8D" w:rsidRDefault="008C5507">
      <w:r>
        <w:t>If th</w:t>
      </w:r>
      <w:r>
        <w:t xml:space="preserve">e server supports both "MobileSync" and "CertEnroll", the response buffer includes multiple </w:t>
      </w:r>
      <w:r>
        <w:rPr>
          <w:b/>
        </w:rPr>
        <w:t>Server</w:t>
      </w:r>
      <w:r>
        <w:t xml:space="preserve"> elements (section 2.2.3.164) that contain a URL value for each </w:t>
      </w:r>
      <w:r>
        <w:rPr>
          <w:b/>
        </w:rPr>
        <w:t>Type</w:t>
      </w:r>
      <w:r>
        <w:t xml:space="preserve"> element value. The presence of a </w:t>
      </w:r>
      <w:r>
        <w:rPr>
          <w:b/>
        </w:rPr>
        <w:t xml:space="preserve">Server </w:t>
      </w:r>
      <w:r>
        <w:t xml:space="preserve">element with a child </w:t>
      </w:r>
      <w:r>
        <w:rPr>
          <w:b/>
        </w:rPr>
        <w:t xml:space="preserve">Type </w:t>
      </w:r>
      <w:r>
        <w:t>element with a value of</w:t>
      </w:r>
      <w:r>
        <w:t xml:space="preserve"> "CertEnroll" is optional.</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75" w:name="section_019e1cb2d10745f9b0683d04128414e2"/>
      <w:bookmarkStart w:id="976" w:name="_Toc476026361"/>
      <w:r>
        <w:t>Type (FolderCreate)</w:t>
      </w:r>
      <w:bookmarkEnd w:id="975"/>
      <w:bookmarkEnd w:id="976"/>
    </w:p>
    <w:p w:rsidR="00C45B8D" w:rsidRDefault="008C5507">
      <w:r>
        <w:t xml:space="preserve">The </w:t>
      </w:r>
      <w:r>
        <w:rPr>
          <w:b/>
        </w:rPr>
        <w:t>Type</w:t>
      </w:r>
      <w:r>
        <w:t xml:space="preserve"> element is a required child element of the </w:t>
      </w:r>
      <w:r>
        <w:rPr>
          <w:b/>
        </w:rPr>
        <w:t xml:space="preserve">FolderCreate </w:t>
      </w:r>
      <w:r>
        <w:t xml:space="preserve">element in </w:t>
      </w:r>
      <w:r>
        <w:rPr>
          <w:b/>
        </w:rPr>
        <w:t>FolderCreate</w:t>
      </w:r>
      <w:r>
        <w:t xml:space="preserve"> command requests that specifies the type of the folder to be created.</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27"/>
        <w:gridCol w:w="1927"/>
        <w:gridCol w:w="1237"/>
        <w:gridCol w:w="2300"/>
        <w:gridCol w:w="128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FolderCreate </w:t>
            </w:r>
            <w:r>
              <w:t xml:space="preserve">command request (section </w:t>
            </w:r>
            <w:hyperlink w:anchor="Section_6f182dfb506e4e8ebe82ef814cc4e9d5" w:history="1">
              <w:r>
                <w:rPr>
                  <w:rStyle w:val="Hyperlink"/>
                </w:rPr>
                <w:t>2.2.1.3</w:t>
              </w:r>
            </w:hyperlink>
            <w:r>
              <w:t>)</w:t>
            </w:r>
          </w:p>
        </w:tc>
        <w:tc>
          <w:tcPr>
            <w:tcW w:w="0" w:type="auto"/>
          </w:tcPr>
          <w:p w:rsidR="00C45B8D" w:rsidRDefault="008C5507">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unsignedByte</w:t>
            </w:r>
            <w:r>
              <w:t xml:space="preserve"> (</w:t>
            </w:r>
            <w:hyperlink r:id="rId826" w:anchor="Section_dcfe20e1cb36457f8c7be5c61351f7d3">
              <w:r>
                <w:rPr>
                  <w:rStyle w:val="Hyperlink"/>
                </w:rPr>
                <w:t>[MS-ASDTYPE]</w:t>
              </w:r>
            </w:hyperlink>
            <w:r>
              <w:t xml:space="preserve"> section 2.8)</w:t>
            </w:r>
            <w:r>
              <w:rPr>
                <w:b/>
              </w:rPr>
              <w:t xml:space="preserve"> </w:t>
            </w:r>
          </w:p>
        </w:tc>
        <w:tc>
          <w:tcPr>
            <w:tcW w:w="0" w:type="auto"/>
          </w:tcPr>
          <w:p w:rsidR="00C45B8D" w:rsidRDefault="008C5507">
            <w:pPr>
              <w:pStyle w:val="TableBodyText"/>
            </w:pPr>
            <w:r>
              <w:t>1…1 (required)</w:t>
            </w:r>
          </w:p>
        </w:tc>
      </w:tr>
    </w:tbl>
    <w:p w:rsidR="00C45B8D" w:rsidRDefault="008C5507">
      <w:r>
        <w:t>The folder type values are listed in the following table. Folder types 2–11 and 19 are reserved for default folder types.</w:t>
      </w:r>
    </w:p>
    <w:tbl>
      <w:tblPr>
        <w:tblStyle w:val="Table-ShadedHeader"/>
        <w:tblW w:w="0" w:type="auto"/>
        <w:tblLook w:val="04A0" w:firstRow="1" w:lastRow="0" w:firstColumn="1" w:lastColumn="0" w:noHBand="0" w:noVBand="1"/>
      </w:tblPr>
      <w:tblGrid>
        <w:gridCol w:w="734"/>
        <w:gridCol w:w="270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User-created folder (generic) </w:t>
            </w:r>
          </w:p>
        </w:tc>
      </w:tr>
      <w:tr w:rsidR="00C45B8D" w:rsidTr="00C45B8D">
        <w:tc>
          <w:tcPr>
            <w:tcW w:w="0" w:type="auto"/>
          </w:tcPr>
          <w:p w:rsidR="00C45B8D" w:rsidRDefault="008C5507">
            <w:pPr>
              <w:pStyle w:val="TableBodyText"/>
            </w:pPr>
            <w:r>
              <w:t>12</w:t>
            </w:r>
          </w:p>
        </w:tc>
        <w:tc>
          <w:tcPr>
            <w:tcW w:w="0" w:type="auto"/>
          </w:tcPr>
          <w:p w:rsidR="00C45B8D" w:rsidRDefault="008C5507">
            <w:pPr>
              <w:pStyle w:val="TableBodyText"/>
            </w:pPr>
            <w:r>
              <w:t>User-created mail folder</w:t>
            </w:r>
          </w:p>
        </w:tc>
      </w:tr>
      <w:tr w:rsidR="00C45B8D" w:rsidTr="00C45B8D">
        <w:tc>
          <w:tcPr>
            <w:tcW w:w="0" w:type="auto"/>
          </w:tcPr>
          <w:p w:rsidR="00C45B8D" w:rsidRDefault="008C5507">
            <w:pPr>
              <w:pStyle w:val="TableBodyText"/>
            </w:pPr>
            <w:r>
              <w:t>13</w:t>
            </w:r>
          </w:p>
        </w:tc>
        <w:tc>
          <w:tcPr>
            <w:tcW w:w="0" w:type="auto"/>
          </w:tcPr>
          <w:p w:rsidR="00C45B8D" w:rsidRDefault="008C5507">
            <w:pPr>
              <w:pStyle w:val="TableBodyText"/>
            </w:pPr>
            <w:r>
              <w:t xml:space="preserve">User-created </w:t>
            </w:r>
            <w:hyperlink w:anchor="gt_60b55610-ca65-41f2-91d8-a4d6f4cc6d20">
              <w:r>
                <w:rPr>
                  <w:rStyle w:val="HyperlinkGreen"/>
                  <w:b/>
                </w:rPr>
                <w:t>Calendar folder</w:t>
              </w:r>
            </w:hyperlink>
          </w:p>
        </w:tc>
      </w:tr>
      <w:tr w:rsidR="00C45B8D" w:rsidTr="00C45B8D">
        <w:tc>
          <w:tcPr>
            <w:tcW w:w="0" w:type="auto"/>
          </w:tcPr>
          <w:p w:rsidR="00C45B8D" w:rsidRDefault="008C5507">
            <w:pPr>
              <w:pStyle w:val="TableBodyText"/>
            </w:pPr>
            <w:r>
              <w:t>14</w:t>
            </w:r>
          </w:p>
        </w:tc>
        <w:tc>
          <w:tcPr>
            <w:tcW w:w="0" w:type="auto"/>
          </w:tcPr>
          <w:p w:rsidR="00C45B8D" w:rsidRDefault="008C5507">
            <w:pPr>
              <w:pStyle w:val="TableBodyText"/>
            </w:pPr>
            <w:r>
              <w:t>User-created Contacts folder</w:t>
            </w:r>
          </w:p>
        </w:tc>
      </w:tr>
      <w:tr w:rsidR="00C45B8D" w:rsidTr="00C45B8D">
        <w:tc>
          <w:tcPr>
            <w:tcW w:w="0" w:type="auto"/>
          </w:tcPr>
          <w:p w:rsidR="00C45B8D" w:rsidRDefault="008C5507">
            <w:pPr>
              <w:pStyle w:val="TableBodyText"/>
            </w:pPr>
            <w:r>
              <w:t>15</w:t>
            </w:r>
          </w:p>
        </w:tc>
        <w:tc>
          <w:tcPr>
            <w:tcW w:w="0" w:type="auto"/>
          </w:tcPr>
          <w:p w:rsidR="00C45B8D" w:rsidRDefault="008C5507">
            <w:pPr>
              <w:pStyle w:val="TableBodyText"/>
            </w:pPr>
            <w:r>
              <w:t>User-created Tasks folder</w:t>
            </w:r>
          </w:p>
        </w:tc>
      </w:tr>
      <w:tr w:rsidR="00C45B8D" w:rsidTr="00C45B8D">
        <w:tc>
          <w:tcPr>
            <w:tcW w:w="0" w:type="auto"/>
          </w:tcPr>
          <w:p w:rsidR="00C45B8D" w:rsidRDefault="008C5507">
            <w:pPr>
              <w:pStyle w:val="TableBodyText"/>
            </w:pPr>
            <w:r>
              <w:t>16</w:t>
            </w:r>
          </w:p>
        </w:tc>
        <w:tc>
          <w:tcPr>
            <w:tcW w:w="0" w:type="auto"/>
          </w:tcPr>
          <w:p w:rsidR="00C45B8D" w:rsidRDefault="008C5507">
            <w:pPr>
              <w:pStyle w:val="TableBodyText"/>
            </w:pPr>
            <w:r>
              <w:t>User-created Journal folder</w:t>
            </w:r>
          </w:p>
        </w:tc>
      </w:tr>
      <w:tr w:rsidR="00C45B8D" w:rsidTr="00C45B8D">
        <w:tc>
          <w:tcPr>
            <w:tcW w:w="0" w:type="auto"/>
          </w:tcPr>
          <w:p w:rsidR="00C45B8D" w:rsidRDefault="008C5507">
            <w:pPr>
              <w:pStyle w:val="TableBodyText"/>
            </w:pPr>
            <w:r>
              <w:t>17</w:t>
            </w:r>
          </w:p>
        </w:tc>
        <w:tc>
          <w:tcPr>
            <w:tcW w:w="0" w:type="auto"/>
          </w:tcPr>
          <w:p w:rsidR="00C45B8D" w:rsidRDefault="008C5507">
            <w:pPr>
              <w:pStyle w:val="TableBodyText"/>
            </w:pPr>
            <w:r>
              <w:t>User-created Notes folder</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77" w:name="section_8f3efbfb9a604f6ca031f0c863b9d4b7"/>
      <w:bookmarkStart w:id="978" w:name="_Toc476026362"/>
      <w:r>
        <w:t>Type (FolderSync)</w:t>
      </w:r>
      <w:bookmarkEnd w:id="977"/>
      <w:bookmarkEnd w:id="978"/>
    </w:p>
    <w:p w:rsidR="00C45B8D" w:rsidRDefault="008C5507">
      <w:r>
        <w:t xml:space="preserve">The </w:t>
      </w:r>
      <w:r>
        <w:rPr>
          <w:b/>
        </w:rPr>
        <w:t>Type</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type of the folder that was updated (renamed or moved) or added on the server.</w:t>
      </w:r>
    </w:p>
    <w:p w:rsidR="00C45B8D" w:rsidRDefault="008C5507">
      <w:r>
        <w:t>All elements referen</w:t>
      </w:r>
      <w:r>
        <w:t xml:space="preserve">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91"/>
        <w:gridCol w:w="1751"/>
        <w:gridCol w:w="1296"/>
        <w:gridCol w:w="2077"/>
        <w:gridCol w:w="136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C45B8D" w:rsidRDefault="008C5507">
            <w:pPr>
              <w:pStyle w:val="TableBodyText"/>
            </w:pPr>
            <w:r>
              <w:rPr>
                <w:b/>
              </w:rPr>
              <w:t>Up</w:t>
            </w:r>
            <w:r>
              <w:rPr>
                <w:b/>
              </w:rPr>
              <w:t>date</w:t>
            </w:r>
            <w:r>
              <w:t xml:space="preserve"> (section </w:t>
            </w:r>
            <w:hyperlink w:anchor="Section_f1f1297d9eff43f7aabd802dc4c94a80" w:history="1">
              <w:r>
                <w:rPr>
                  <w:rStyle w:val="Hyperlink"/>
                </w:rPr>
                <w:t>2.2.3.187</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828" w:anchor="Section_dcfe20e1cb36457f8c7be5c61351f7d3">
              <w:r>
                <w:rPr>
                  <w:rStyle w:val="Hyperlink"/>
                </w:rPr>
                <w:t>[MS-ASDTYPE]</w:t>
              </w:r>
            </w:hyperlink>
            <w:r>
              <w:t xml:space="preserve"> section 2.6)</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FolderSync </w:t>
            </w:r>
            <w:r>
              <w:t>command response</w:t>
            </w:r>
          </w:p>
        </w:tc>
        <w:tc>
          <w:tcPr>
            <w:tcW w:w="0" w:type="auto"/>
          </w:tcPr>
          <w:p w:rsidR="00C45B8D" w:rsidRDefault="008C5507">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p>
        </w:tc>
        <w:tc>
          <w:tcPr>
            <w:tcW w:w="0" w:type="auto"/>
          </w:tcPr>
          <w:p w:rsidR="00C45B8D" w:rsidRDefault="008C5507">
            <w:pPr>
              <w:pStyle w:val="TableBodyText"/>
            </w:pPr>
            <w:r>
              <w:t>1…1 (required)</w:t>
            </w:r>
          </w:p>
        </w:tc>
      </w:tr>
    </w:tbl>
    <w:p w:rsidR="00C45B8D" w:rsidRDefault="008C5507">
      <w:r>
        <w:t xml:space="preserve">Each </w:t>
      </w:r>
      <w:r>
        <w:rPr>
          <w:b/>
        </w:rPr>
        <w:t>Update</w:t>
      </w:r>
      <w:r>
        <w:t xml:space="preserve"> element and each </w:t>
      </w:r>
      <w:r>
        <w:rPr>
          <w:b/>
        </w:rPr>
        <w:t>Add</w:t>
      </w:r>
      <w:r>
        <w:t xml:space="preserve"> element included in a </w:t>
      </w:r>
      <w:r>
        <w:rPr>
          <w:b/>
        </w:rPr>
        <w:t>FolderSync</w:t>
      </w:r>
      <w:r>
        <w:t xml:space="preserve"> response MUST contain one </w:t>
      </w:r>
      <w:r>
        <w:rPr>
          <w:b/>
        </w:rPr>
        <w:t>Type</w:t>
      </w:r>
      <w:r>
        <w:t xml:space="preserve"> element.</w:t>
      </w:r>
    </w:p>
    <w:p w:rsidR="00C45B8D" w:rsidRDefault="008C5507">
      <w:r>
        <w:t>The folder type values are listed in the</w:t>
      </w:r>
      <w:r>
        <w:t xml:space="preserve"> following table.</w:t>
      </w:r>
    </w:p>
    <w:tbl>
      <w:tblPr>
        <w:tblStyle w:val="Table-ShadedHeader"/>
        <w:tblW w:w="0" w:type="auto"/>
        <w:tblLook w:val="04A0" w:firstRow="1" w:lastRow="0" w:firstColumn="1" w:lastColumn="0" w:noHBand="0" w:noVBand="1"/>
      </w:tblPr>
      <w:tblGrid>
        <w:gridCol w:w="734"/>
        <w:gridCol w:w="272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User-created folder (generic) </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 xml:space="preserve">Default </w:t>
            </w:r>
            <w:hyperlink w:anchor="gt_baa08600-0402-47f6-a8ce-9690cf962c96">
              <w:r>
                <w:rPr>
                  <w:rStyle w:val="HyperlinkGreen"/>
                  <w:b/>
                </w:rPr>
                <w:t>Inbox folder</w:t>
              </w:r>
            </w:hyperlink>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 xml:space="preserve">Default </w:t>
            </w:r>
            <w:hyperlink w:anchor="gt_97c27c06-f5e7-4eae-a54e-1839d41f69dc">
              <w:r>
                <w:rPr>
                  <w:rStyle w:val="HyperlinkGreen"/>
                  <w:b/>
                </w:rPr>
                <w:t>Drafts folder</w:t>
              </w:r>
            </w:hyperlink>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 xml:space="preserve">Default </w:t>
            </w:r>
            <w:hyperlink w:anchor="gt_3f0c7497-a422-4de2-8f2a-d9bd0f63b659">
              <w:r>
                <w:rPr>
                  <w:rStyle w:val="HyperlinkGreen"/>
                  <w:b/>
                </w:rPr>
                <w:t>Deleted Items folder</w:t>
              </w:r>
            </w:hyperlink>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 xml:space="preserve">Default </w:t>
            </w:r>
            <w:hyperlink w:anchor="gt_fe856661-83ad-4264-85d4-f4c4fa4ce2cb">
              <w:r>
                <w:rPr>
                  <w:rStyle w:val="HyperlinkGreen"/>
                  <w:b/>
                </w:rPr>
                <w:t>Sent Items folder</w:t>
              </w:r>
            </w:hyperlink>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 xml:space="preserve">Default </w:t>
            </w:r>
            <w:hyperlink w:anchor="gt_1a35d0f6-7aab-45d5-8089-8f9e40bc5da7">
              <w:r>
                <w:rPr>
                  <w:rStyle w:val="HyperlinkGreen"/>
                  <w:b/>
                </w:rPr>
                <w:t>Outbox fold</w:t>
              </w:r>
              <w:r>
                <w:rPr>
                  <w:rStyle w:val="HyperlinkGreen"/>
                  <w:b/>
                </w:rPr>
                <w:t>er</w:t>
              </w:r>
            </w:hyperlink>
          </w:p>
        </w:tc>
      </w:tr>
      <w:tr w:rsidR="00C45B8D" w:rsidTr="00C45B8D">
        <w:tc>
          <w:tcPr>
            <w:tcW w:w="0" w:type="auto"/>
          </w:tcPr>
          <w:p w:rsidR="00C45B8D" w:rsidRDefault="008C5507">
            <w:pPr>
              <w:pStyle w:val="TableBodyText"/>
            </w:pPr>
            <w:r>
              <w:t>7</w:t>
            </w:r>
          </w:p>
        </w:tc>
        <w:tc>
          <w:tcPr>
            <w:tcW w:w="0" w:type="auto"/>
          </w:tcPr>
          <w:p w:rsidR="00C45B8D" w:rsidRDefault="008C5507">
            <w:pPr>
              <w:pStyle w:val="TableBodyText"/>
            </w:pPr>
            <w:r>
              <w:t>Default Tasks folder</w:t>
            </w:r>
          </w:p>
        </w:tc>
      </w:tr>
      <w:tr w:rsidR="00C45B8D" w:rsidTr="00C45B8D">
        <w:tc>
          <w:tcPr>
            <w:tcW w:w="0" w:type="auto"/>
          </w:tcPr>
          <w:p w:rsidR="00C45B8D" w:rsidRDefault="008C5507">
            <w:pPr>
              <w:pStyle w:val="TableBodyText"/>
            </w:pPr>
            <w:r>
              <w:t>8</w:t>
            </w:r>
          </w:p>
        </w:tc>
        <w:tc>
          <w:tcPr>
            <w:tcW w:w="0" w:type="auto"/>
          </w:tcPr>
          <w:p w:rsidR="00C45B8D" w:rsidRDefault="008C5507">
            <w:pPr>
              <w:pStyle w:val="TableBodyText"/>
            </w:pPr>
            <w:r>
              <w:t xml:space="preserve">Default </w:t>
            </w:r>
            <w:hyperlink w:anchor="gt_60b55610-ca65-41f2-91d8-a4d6f4cc6d20">
              <w:r>
                <w:rPr>
                  <w:rStyle w:val="HyperlinkGreen"/>
                  <w:b/>
                </w:rPr>
                <w:t>Calendar folder</w:t>
              </w:r>
            </w:hyperlink>
          </w:p>
        </w:tc>
      </w:tr>
      <w:tr w:rsidR="00C45B8D" w:rsidTr="00C45B8D">
        <w:tc>
          <w:tcPr>
            <w:tcW w:w="0" w:type="auto"/>
          </w:tcPr>
          <w:p w:rsidR="00C45B8D" w:rsidRDefault="008C5507">
            <w:pPr>
              <w:pStyle w:val="TableBodyText"/>
            </w:pPr>
            <w:r>
              <w:t>9</w:t>
            </w:r>
          </w:p>
        </w:tc>
        <w:tc>
          <w:tcPr>
            <w:tcW w:w="0" w:type="auto"/>
          </w:tcPr>
          <w:p w:rsidR="00C45B8D" w:rsidRDefault="008C5507">
            <w:pPr>
              <w:pStyle w:val="TableBodyText"/>
            </w:pPr>
            <w:r>
              <w:t>Default Contacts folder</w:t>
            </w:r>
          </w:p>
        </w:tc>
      </w:tr>
      <w:tr w:rsidR="00C45B8D" w:rsidTr="00C45B8D">
        <w:tc>
          <w:tcPr>
            <w:tcW w:w="0" w:type="auto"/>
          </w:tcPr>
          <w:p w:rsidR="00C45B8D" w:rsidRDefault="008C5507">
            <w:pPr>
              <w:pStyle w:val="TableBodyText"/>
            </w:pPr>
            <w:r>
              <w:t>10</w:t>
            </w:r>
          </w:p>
        </w:tc>
        <w:tc>
          <w:tcPr>
            <w:tcW w:w="0" w:type="auto"/>
          </w:tcPr>
          <w:p w:rsidR="00C45B8D" w:rsidRDefault="008C5507">
            <w:pPr>
              <w:pStyle w:val="TableBodyText"/>
            </w:pPr>
            <w:r>
              <w:t>Default Notes folder</w:t>
            </w:r>
          </w:p>
        </w:tc>
      </w:tr>
      <w:tr w:rsidR="00C45B8D" w:rsidTr="00C45B8D">
        <w:tc>
          <w:tcPr>
            <w:tcW w:w="0" w:type="auto"/>
          </w:tcPr>
          <w:p w:rsidR="00C45B8D" w:rsidRDefault="008C5507">
            <w:pPr>
              <w:pStyle w:val="TableBodyText"/>
            </w:pPr>
            <w:r>
              <w:lastRenderedPageBreak/>
              <w:t>11</w:t>
            </w:r>
          </w:p>
        </w:tc>
        <w:tc>
          <w:tcPr>
            <w:tcW w:w="0" w:type="auto"/>
          </w:tcPr>
          <w:p w:rsidR="00C45B8D" w:rsidRDefault="008C5507">
            <w:pPr>
              <w:pStyle w:val="TableBodyText"/>
            </w:pPr>
            <w:r>
              <w:t>Default Journal folder</w:t>
            </w:r>
          </w:p>
        </w:tc>
      </w:tr>
      <w:tr w:rsidR="00C45B8D" w:rsidTr="00C45B8D">
        <w:tc>
          <w:tcPr>
            <w:tcW w:w="0" w:type="auto"/>
          </w:tcPr>
          <w:p w:rsidR="00C45B8D" w:rsidRDefault="008C5507">
            <w:pPr>
              <w:pStyle w:val="TableBodyText"/>
            </w:pPr>
            <w:r>
              <w:t>12</w:t>
            </w:r>
          </w:p>
        </w:tc>
        <w:tc>
          <w:tcPr>
            <w:tcW w:w="0" w:type="auto"/>
          </w:tcPr>
          <w:p w:rsidR="00C45B8D" w:rsidRDefault="008C5507">
            <w:pPr>
              <w:pStyle w:val="TableBodyText"/>
            </w:pPr>
            <w:r>
              <w:t>User-created Mail folder</w:t>
            </w:r>
          </w:p>
        </w:tc>
      </w:tr>
      <w:tr w:rsidR="00C45B8D" w:rsidTr="00C45B8D">
        <w:tc>
          <w:tcPr>
            <w:tcW w:w="0" w:type="auto"/>
          </w:tcPr>
          <w:p w:rsidR="00C45B8D" w:rsidRDefault="008C5507">
            <w:pPr>
              <w:pStyle w:val="TableBodyText"/>
            </w:pPr>
            <w:r>
              <w:t>13</w:t>
            </w:r>
          </w:p>
        </w:tc>
        <w:tc>
          <w:tcPr>
            <w:tcW w:w="0" w:type="auto"/>
          </w:tcPr>
          <w:p w:rsidR="00C45B8D" w:rsidRDefault="008C5507">
            <w:pPr>
              <w:pStyle w:val="TableBodyText"/>
            </w:pPr>
            <w:r>
              <w:t>User-created Calendar folder</w:t>
            </w:r>
          </w:p>
        </w:tc>
      </w:tr>
      <w:tr w:rsidR="00C45B8D" w:rsidTr="00C45B8D">
        <w:tc>
          <w:tcPr>
            <w:tcW w:w="0" w:type="auto"/>
          </w:tcPr>
          <w:p w:rsidR="00C45B8D" w:rsidRDefault="008C5507">
            <w:pPr>
              <w:pStyle w:val="TableBodyText"/>
            </w:pPr>
            <w:r>
              <w:t>14</w:t>
            </w:r>
          </w:p>
        </w:tc>
        <w:tc>
          <w:tcPr>
            <w:tcW w:w="0" w:type="auto"/>
          </w:tcPr>
          <w:p w:rsidR="00C45B8D" w:rsidRDefault="008C5507">
            <w:pPr>
              <w:pStyle w:val="TableBodyText"/>
            </w:pPr>
            <w:r>
              <w:t>User-created Contacts folder</w:t>
            </w:r>
          </w:p>
        </w:tc>
      </w:tr>
      <w:tr w:rsidR="00C45B8D" w:rsidTr="00C45B8D">
        <w:tc>
          <w:tcPr>
            <w:tcW w:w="0" w:type="auto"/>
          </w:tcPr>
          <w:p w:rsidR="00C45B8D" w:rsidRDefault="008C5507">
            <w:pPr>
              <w:pStyle w:val="TableBodyText"/>
            </w:pPr>
            <w:r>
              <w:t>15</w:t>
            </w:r>
          </w:p>
        </w:tc>
        <w:tc>
          <w:tcPr>
            <w:tcW w:w="0" w:type="auto"/>
          </w:tcPr>
          <w:p w:rsidR="00C45B8D" w:rsidRDefault="008C5507">
            <w:pPr>
              <w:pStyle w:val="TableBodyText"/>
            </w:pPr>
            <w:r>
              <w:t>User-created Tasks folder</w:t>
            </w:r>
          </w:p>
        </w:tc>
      </w:tr>
      <w:tr w:rsidR="00C45B8D" w:rsidTr="00C45B8D">
        <w:tc>
          <w:tcPr>
            <w:tcW w:w="0" w:type="auto"/>
          </w:tcPr>
          <w:p w:rsidR="00C45B8D" w:rsidRDefault="008C5507">
            <w:pPr>
              <w:pStyle w:val="TableBodyText"/>
            </w:pPr>
            <w:r>
              <w:t>16</w:t>
            </w:r>
          </w:p>
        </w:tc>
        <w:tc>
          <w:tcPr>
            <w:tcW w:w="0" w:type="auto"/>
          </w:tcPr>
          <w:p w:rsidR="00C45B8D" w:rsidRDefault="008C5507">
            <w:pPr>
              <w:pStyle w:val="TableBodyText"/>
            </w:pPr>
            <w:r>
              <w:t>User-created journal folder</w:t>
            </w:r>
          </w:p>
        </w:tc>
      </w:tr>
      <w:tr w:rsidR="00C45B8D" w:rsidTr="00C45B8D">
        <w:tc>
          <w:tcPr>
            <w:tcW w:w="0" w:type="auto"/>
          </w:tcPr>
          <w:p w:rsidR="00C45B8D" w:rsidRDefault="008C5507">
            <w:pPr>
              <w:pStyle w:val="TableBodyText"/>
            </w:pPr>
            <w:r>
              <w:t>17</w:t>
            </w:r>
          </w:p>
        </w:tc>
        <w:tc>
          <w:tcPr>
            <w:tcW w:w="0" w:type="auto"/>
          </w:tcPr>
          <w:p w:rsidR="00C45B8D" w:rsidRDefault="008C5507">
            <w:pPr>
              <w:pStyle w:val="TableBodyText"/>
            </w:pPr>
            <w:r>
              <w:t>User-created Notes folder</w:t>
            </w:r>
          </w:p>
        </w:tc>
      </w:tr>
      <w:tr w:rsidR="00C45B8D" w:rsidTr="00C45B8D">
        <w:tc>
          <w:tcPr>
            <w:tcW w:w="0" w:type="auto"/>
          </w:tcPr>
          <w:p w:rsidR="00C45B8D" w:rsidRDefault="008C5507">
            <w:pPr>
              <w:pStyle w:val="TableBodyText"/>
            </w:pPr>
            <w:r>
              <w:t>18</w:t>
            </w:r>
          </w:p>
        </w:tc>
        <w:tc>
          <w:tcPr>
            <w:tcW w:w="0" w:type="auto"/>
          </w:tcPr>
          <w:p w:rsidR="00C45B8D" w:rsidRDefault="008C5507">
            <w:pPr>
              <w:pStyle w:val="TableBodyText"/>
            </w:pPr>
            <w:r>
              <w:t>Unknown folder type</w:t>
            </w:r>
          </w:p>
        </w:tc>
      </w:tr>
      <w:tr w:rsidR="00C45B8D" w:rsidTr="00C45B8D">
        <w:tc>
          <w:tcPr>
            <w:tcW w:w="0" w:type="auto"/>
          </w:tcPr>
          <w:p w:rsidR="00C45B8D" w:rsidRDefault="008C5507">
            <w:pPr>
              <w:pStyle w:val="TableBodyText"/>
            </w:pPr>
            <w:r>
              <w:t>19</w:t>
            </w:r>
          </w:p>
        </w:tc>
        <w:tc>
          <w:tcPr>
            <w:tcW w:w="0" w:type="auto"/>
          </w:tcPr>
          <w:p w:rsidR="00C45B8D" w:rsidRDefault="008C5507">
            <w:pPr>
              <w:pStyle w:val="TableBodyText"/>
            </w:pPr>
            <w:r>
              <w:t xml:space="preserve">Recipient information cache </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8C5507">
      <w:r>
        <w:t xml:space="preserve">The value 19 for the </w:t>
      </w:r>
      <w:r>
        <w:rPr>
          <w:b/>
        </w:rPr>
        <w:t xml:space="preserve">Type </w:t>
      </w:r>
      <w:r>
        <w:t>element is not supported when the protocol version 2.5, 12.0, or 12.1 is used.</w:t>
      </w:r>
    </w:p>
    <w:p w:rsidR="00C45B8D" w:rsidRDefault="008C5507">
      <w:pPr>
        <w:pStyle w:val="Heading5"/>
      </w:pPr>
      <w:bookmarkStart w:id="979" w:name="section_cac3eeb28777427eab533b6055bd85ae"/>
      <w:bookmarkStart w:id="980" w:name="_Toc476026363"/>
      <w:r>
        <w:t>Type (GetHierarchy)</w:t>
      </w:r>
      <w:bookmarkEnd w:id="979"/>
      <w:bookmarkEnd w:id="980"/>
    </w:p>
    <w:p w:rsidR="00C45B8D" w:rsidRDefault="008C5507">
      <w:r>
        <w:t xml:space="preserve">The </w:t>
      </w:r>
      <w:r>
        <w:rPr>
          <w:b/>
        </w:rPr>
        <w:t>Type</w:t>
      </w:r>
      <w:r>
        <w:t xml:space="preserve"> element is a required child element of the </w:t>
      </w:r>
      <w:r>
        <w:rPr>
          <w:b/>
        </w:rPr>
        <w:t xml:space="preserve">Folder </w:t>
      </w:r>
      <w:r>
        <w:t xml:space="preserve">element in </w:t>
      </w:r>
      <w:r>
        <w:rPr>
          <w:b/>
        </w:rPr>
        <w:t>GetHierarchy</w:t>
      </w:r>
      <w:r>
        <w:t xml:space="preserve"> command responses that specifies the type of the</w:t>
      </w:r>
      <w:r>
        <w:t xml:space="preserve"> folder.</w:t>
      </w:r>
    </w:p>
    <w:p w:rsidR="00C45B8D" w:rsidRDefault="008C5507">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69"/>
        <w:gridCol w:w="1666"/>
        <w:gridCol w:w="1254"/>
        <w:gridCol w:w="2380"/>
        <w:gridCol w:w="130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C45B8D" w:rsidRDefault="008C5507">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unsignedByte</w:t>
            </w:r>
            <w:r>
              <w:t xml:space="preserve"> (</w:t>
            </w:r>
            <w:hyperlink r:id="rId830" w:anchor="Section_dcfe20e1cb36457f8c7be5c61351f7d3">
              <w:r>
                <w:rPr>
                  <w:rStyle w:val="Hyperlink"/>
                </w:rPr>
                <w:t>[MS-ASDTYPE]</w:t>
              </w:r>
            </w:hyperlink>
            <w:r>
              <w:t xml:space="preserve"> section 2.8)</w:t>
            </w:r>
          </w:p>
        </w:tc>
        <w:tc>
          <w:tcPr>
            <w:tcW w:w="0" w:type="auto"/>
          </w:tcPr>
          <w:p w:rsidR="00C45B8D" w:rsidRDefault="008C5507">
            <w:pPr>
              <w:pStyle w:val="TableBodyText"/>
            </w:pPr>
            <w:r>
              <w:t>1…1 (required)</w:t>
            </w:r>
          </w:p>
        </w:tc>
      </w:tr>
    </w:tbl>
    <w:p w:rsidR="00C45B8D" w:rsidRDefault="008C5507">
      <w:r>
        <w:lastRenderedPageBreak/>
        <w:t>The following table lists the valid values for this element. Each value corresponds to a type of folder.</w:t>
      </w:r>
    </w:p>
    <w:tbl>
      <w:tblPr>
        <w:tblStyle w:val="Table-ShadedHeader"/>
        <w:tblW w:w="0" w:type="auto"/>
        <w:tblLook w:val="04A0" w:firstRow="1" w:lastRow="0" w:firstColumn="1" w:lastColumn="0" w:noHBand="0" w:noVBand="1"/>
      </w:tblPr>
      <w:tblGrid>
        <w:gridCol w:w="734"/>
        <w:gridCol w:w="272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User-created folder (generic) </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 xml:space="preserve">Default </w:t>
            </w:r>
            <w:hyperlink w:anchor="gt_baa08600-0402-47f6-a8ce-9690cf962c96">
              <w:r>
                <w:rPr>
                  <w:rStyle w:val="HyperlinkGreen"/>
                  <w:b/>
                </w:rPr>
                <w:t>Inbox folder</w:t>
              </w:r>
            </w:hyperlink>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 xml:space="preserve">Default </w:t>
            </w:r>
            <w:hyperlink w:anchor="gt_97c27c06-f5e7-4eae-a54e-1839d41f69dc">
              <w:r>
                <w:rPr>
                  <w:rStyle w:val="HyperlinkGreen"/>
                  <w:b/>
                </w:rPr>
                <w:t>Drafts folder</w:t>
              </w:r>
            </w:hyperlink>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 xml:space="preserve">Default </w:t>
            </w:r>
            <w:hyperlink w:anchor="gt_3f0c7497-a422-4de2-8f2a-d9bd0f63b659">
              <w:r>
                <w:rPr>
                  <w:rStyle w:val="HyperlinkGreen"/>
                  <w:b/>
                </w:rPr>
                <w:t>Deleted Items folder</w:t>
              </w:r>
            </w:hyperlink>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 xml:space="preserve">Default </w:t>
            </w:r>
            <w:hyperlink w:anchor="gt_fe856661-83ad-4264-85d4-f4c4fa4ce2cb">
              <w:r>
                <w:rPr>
                  <w:rStyle w:val="HyperlinkGreen"/>
                  <w:b/>
                </w:rPr>
                <w:t>Sent Items folder</w:t>
              </w:r>
            </w:hyperlink>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 xml:space="preserve">Default </w:t>
            </w:r>
            <w:hyperlink w:anchor="gt_1a35d0f6-7aab-45d5-8089-8f9e40bc5da7">
              <w:r>
                <w:rPr>
                  <w:rStyle w:val="HyperlinkGreen"/>
                  <w:b/>
                </w:rPr>
                <w:t>Outbox folder</w:t>
              </w:r>
            </w:hyperlink>
          </w:p>
        </w:tc>
      </w:tr>
    </w:tbl>
    <w:p w:rsidR="00C45B8D" w:rsidRDefault="00C45B8D"/>
    <w:p w:rsidR="00C45B8D" w:rsidRDefault="008C5507">
      <w:pPr>
        <w:rPr>
          <w:b/>
        </w:rPr>
      </w:pPr>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804"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804"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804"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804"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16.0</w:t>
            </w:r>
          </w:p>
        </w:tc>
        <w:tc>
          <w:tcPr>
            <w:tcW w:w="4804" w:type="dxa"/>
          </w:tcPr>
          <w:p w:rsidR="00C45B8D" w:rsidRDefault="00C45B8D">
            <w:pPr>
              <w:pStyle w:val="TableBodyText"/>
            </w:pPr>
          </w:p>
        </w:tc>
      </w:tr>
      <w:tr w:rsidR="00C45B8D" w:rsidTr="00C45B8D">
        <w:tc>
          <w:tcPr>
            <w:tcW w:w="4736" w:type="dxa"/>
          </w:tcPr>
          <w:p w:rsidR="00C45B8D" w:rsidRDefault="008C5507">
            <w:pPr>
              <w:pStyle w:val="TableBodyText"/>
            </w:pPr>
            <w:r>
              <w:t>16.1</w:t>
            </w:r>
          </w:p>
        </w:tc>
        <w:tc>
          <w:tcPr>
            <w:tcW w:w="4804" w:type="dxa"/>
          </w:tcPr>
          <w:p w:rsidR="00C45B8D" w:rsidRDefault="008C5507">
            <w:pPr>
              <w:pStyle w:val="TableBodyText"/>
            </w:pPr>
            <w:r>
              <w:t>Yes</w:t>
            </w:r>
          </w:p>
        </w:tc>
      </w:tr>
    </w:tbl>
    <w:p w:rsidR="00C45B8D" w:rsidRDefault="00C45B8D"/>
    <w:p w:rsidR="00C45B8D" w:rsidRDefault="008C5507">
      <w:pPr>
        <w:pStyle w:val="Heading5"/>
      </w:pPr>
      <w:bookmarkStart w:id="981" w:name="section_18d27db619ed4fbdb4925ff04babea81"/>
      <w:bookmarkStart w:id="982" w:name="_Toc476026364"/>
      <w:r>
        <w:t>Type (ResolveRecipients)</w:t>
      </w:r>
      <w:bookmarkEnd w:id="981"/>
      <w:bookmarkEnd w:id="982"/>
    </w:p>
    <w:p w:rsidR="00C45B8D" w:rsidRDefault="008C5507">
      <w:r>
        <w:t xml:space="preserve">The </w:t>
      </w:r>
      <w:r>
        <w:rPr>
          <w:b/>
        </w:rPr>
        <w:t>Type</w:t>
      </w:r>
      <w:r>
        <w:t xml:space="preserve"> element is a required child element of the </w:t>
      </w:r>
      <w:r>
        <w:rPr>
          <w:b/>
        </w:rPr>
        <w:t xml:space="preserve">Recipient </w:t>
      </w:r>
      <w:r>
        <w:t xml:space="preserve">element in </w:t>
      </w:r>
      <w:r>
        <w:rPr>
          <w:b/>
        </w:rPr>
        <w:t>ResolveRecipients</w:t>
      </w:r>
      <w:r>
        <w:t xml:space="preserve"> command responses that indicates the type of recipient, either a contact entry (2) or a GAL entry (1). </w:t>
      </w:r>
    </w:p>
    <w:p w:rsidR="00C45B8D" w:rsidRDefault="008C5507">
      <w:r>
        <w:t>All elements referenced in this sect</w:t>
      </w:r>
      <w:r>
        <w:t xml:space="preserve">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993"/>
        <w:gridCol w:w="1661"/>
        <w:gridCol w:w="1237"/>
        <w:gridCol w:w="2300"/>
        <w:gridCol w:w="128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C45B8D" w:rsidRDefault="008C5507">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unsignedByte</w:t>
            </w:r>
            <w:r>
              <w:t xml:space="preserve"> (</w:t>
            </w:r>
            <w:hyperlink r:id="rId832" w:anchor="Section_dcfe20e1cb36457f8c7be5c61351f7d3">
              <w:r>
                <w:rPr>
                  <w:rStyle w:val="Hyperlink"/>
                </w:rPr>
                <w:t>[MS-ASDTYPE]</w:t>
              </w:r>
            </w:hyperlink>
            <w:r>
              <w:t xml:space="preserve"> section 2.8)</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lastRenderedPageBreak/>
        <w:t xml:space="preserve">The following table specifies the protocol versions that support this element. The client indicates the protocol version being used by setting either the MS-ASProtocolVersion header, as specified in </w:t>
      </w:r>
      <w:hyperlink r:id="rId8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83" w:name="section_f1f1297d9eff43f7aabd802dc4c94a80"/>
      <w:bookmarkStart w:id="984" w:name="_Toc476026365"/>
      <w:r>
        <w:t>Update</w:t>
      </w:r>
      <w:bookmarkEnd w:id="983"/>
      <w:bookmarkEnd w:id="984"/>
    </w:p>
    <w:p w:rsidR="00C45B8D" w:rsidRDefault="008C5507">
      <w:r>
        <w:t xml:space="preserve">The </w:t>
      </w:r>
      <w:r>
        <w:rPr>
          <w:b/>
        </w:rPr>
        <w:t>Update</w:t>
      </w:r>
      <w:r>
        <w:t xml:space="preserve"> element is an optional child element of the </w:t>
      </w:r>
      <w:r>
        <w:rPr>
          <w:b/>
        </w:rPr>
        <w:t xml:space="preserve">Changes </w:t>
      </w:r>
      <w:r>
        <w:t xml:space="preserve">element in </w:t>
      </w:r>
      <w:r>
        <w:rPr>
          <w:b/>
        </w:rPr>
        <w:t>FolderSync</w:t>
      </w:r>
      <w:r>
        <w:t xml:space="preserve"> command responses that identifies a folder on the server that has been updated (renamed or moved).</w:t>
      </w:r>
    </w:p>
    <w:p w:rsidR="00C45B8D" w:rsidRDefault="008C5507">
      <w:r>
        <w:t xml:space="preserve">All elements referenced in this section are defined in the </w:t>
      </w:r>
      <w:r>
        <w:rPr>
          <w:b/>
        </w:rPr>
        <w:t>Folde</w:t>
      </w:r>
      <w:r>
        <w:rPr>
          <w:b/>
        </w:rPr>
        <w:t>rHierarchy</w:t>
      </w:r>
      <w:r>
        <w:t xml:space="preserve"> namespace.</w:t>
      </w:r>
    </w:p>
    <w:tbl>
      <w:tblPr>
        <w:tblStyle w:val="Table-ShadedHeader"/>
        <w:tblW w:w="0" w:type="auto"/>
        <w:tblLook w:val="04A0" w:firstRow="1" w:lastRow="0" w:firstColumn="1" w:lastColumn="0" w:noHBand="0" w:noVBand="1"/>
      </w:tblPr>
      <w:tblGrid>
        <w:gridCol w:w="2708"/>
        <w:gridCol w:w="1574"/>
        <w:gridCol w:w="2006"/>
        <w:gridCol w:w="1923"/>
        <w:gridCol w:w="126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C45B8D" w:rsidRDefault="008C5507">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C45B8D" w:rsidRDefault="008C5507">
            <w:pPr>
              <w:pStyle w:val="TableBodyText"/>
            </w:pPr>
            <w:r>
              <w:rPr>
                <w:b/>
              </w:rPr>
              <w:t>ServerId</w:t>
            </w:r>
            <w:r>
              <w:t xml:space="preserve"> (section </w:t>
            </w:r>
            <w:hyperlink w:anchor="Section_80e7ad4e64ea4e59a90dd98c2e0f3ad1" w:history="1">
              <w:r>
                <w:rPr>
                  <w:rStyle w:val="Hyperlink"/>
                </w:rPr>
                <w:t>2.2.3.166.4</w:t>
              </w:r>
            </w:hyperlink>
            <w:r>
              <w:t>)</w:t>
            </w:r>
          </w:p>
          <w:p w:rsidR="00C45B8D" w:rsidRDefault="008C5507">
            <w:pPr>
              <w:pStyle w:val="TableBodyText"/>
            </w:pPr>
            <w:r>
              <w:rPr>
                <w:b/>
              </w:rPr>
              <w:t>ParentId</w:t>
            </w:r>
            <w:r>
              <w:t xml:space="preserve"> (section </w:t>
            </w:r>
            <w:hyperlink w:anchor="Section_cb05caee48ef4948bcce14a36994d60b" w:history="1">
              <w:r>
                <w:rPr>
                  <w:rStyle w:val="Hyperlink"/>
                </w:rPr>
                <w:t>2.2.3.129.2</w:t>
              </w:r>
            </w:hyperlink>
            <w:r>
              <w:t>)</w:t>
            </w:r>
          </w:p>
          <w:p w:rsidR="00C45B8D" w:rsidRDefault="008C5507">
            <w:pPr>
              <w:pStyle w:val="TableBodyText"/>
            </w:pPr>
            <w:r>
              <w:rPr>
                <w:b/>
              </w:rPr>
              <w:t>DisplayName</w:t>
            </w:r>
            <w:r>
              <w:t xml:space="preserve"> (section </w:t>
            </w:r>
            <w:hyperlink w:anchor="Section_8375e7d1e51f4e998fe588039870a336" w:history="1">
              <w:r>
                <w:rPr>
                  <w:rStyle w:val="Hyperlink"/>
                </w:rPr>
                <w:t>2.2.3.49.4</w:t>
              </w:r>
            </w:hyperlink>
            <w:r>
              <w:t>)</w:t>
            </w:r>
          </w:p>
          <w:p w:rsidR="00C45B8D" w:rsidRDefault="008C5507">
            <w:pPr>
              <w:pStyle w:val="TableBodyText"/>
            </w:pPr>
            <w:r>
              <w:rPr>
                <w:b/>
              </w:rPr>
              <w:t>Type</w:t>
            </w:r>
            <w:r>
              <w:t xml:space="preserve"> (section </w:t>
            </w:r>
            <w:hyperlink w:anchor="Section_8f3efbfb9a604f6ca031f0c863b9d4b7" w:history="1">
              <w:r>
                <w:rPr>
                  <w:rStyle w:val="Hyperlink"/>
                </w:rPr>
                <w:t>2.2.3.186.3</w:t>
              </w:r>
            </w:hyperlink>
            <w:r>
              <w:t>)</w:t>
            </w:r>
          </w:p>
        </w:tc>
        <w:tc>
          <w:tcPr>
            <w:tcW w:w="0" w:type="auto"/>
          </w:tcPr>
          <w:p w:rsidR="00C45B8D" w:rsidRDefault="008C5507">
            <w:pPr>
              <w:pStyle w:val="TableBodyText"/>
              <w:rPr>
                <w:b/>
              </w:rPr>
            </w:pPr>
            <w:r>
              <w:rPr>
                <w:b/>
              </w:rPr>
              <w:t>container</w:t>
            </w:r>
            <w:r>
              <w:t xml:space="preserve"> (</w:t>
            </w:r>
            <w:hyperlink r:id="rId834" w:anchor="Section_dcfe20e1cb36457f8c7be5c61351f7d3">
              <w:r>
                <w:rPr>
                  <w:rStyle w:val="Hyperlink"/>
                </w:rPr>
                <w:t>[MS-ASDTYPE]</w:t>
              </w:r>
            </w:hyperlink>
            <w:r>
              <w:t xml:space="preserve"> section 2.2)</w:t>
            </w:r>
          </w:p>
        </w:tc>
        <w:tc>
          <w:tcPr>
            <w:tcW w:w="0" w:type="auto"/>
          </w:tcPr>
          <w:p w:rsidR="00C45B8D" w:rsidRDefault="008C5507">
            <w:pPr>
              <w:pStyle w:val="TableBodyText"/>
            </w:pPr>
            <w:r>
              <w:t>0...N (optional)</w:t>
            </w:r>
          </w:p>
        </w:tc>
      </w:tr>
    </w:tbl>
    <w:p w:rsidR="00C45B8D" w:rsidRDefault="008C5507">
      <w:r>
        <w:t xml:space="preserve">The child elements of the </w:t>
      </w:r>
      <w:r>
        <w:rPr>
          <w:b/>
        </w:rPr>
        <w:t>Update</w:t>
      </w:r>
      <w:r>
        <w:t xml:space="preserve"> element identify the server ID of the folder that was updated, the server ID of its parent folder, the new display name of the updated folder, and the folder type</w:t>
      </w:r>
      <w:r>
        <w:t>.</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85" w:name="section_b6fbd7a005b54cee914a53e63b074eb1"/>
      <w:bookmarkStart w:id="986" w:name="_Toc476026366"/>
      <w:r>
        <w:t>Url</w:t>
      </w:r>
      <w:bookmarkEnd w:id="985"/>
      <w:bookmarkEnd w:id="986"/>
    </w:p>
    <w:p w:rsidR="00C45B8D" w:rsidRDefault="008C5507">
      <w:r>
        <w:t xml:space="preserve">The </w:t>
      </w:r>
      <w:r>
        <w:rPr>
          <w:b/>
        </w:rPr>
        <w:t>Url</w:t>
      </w:r>
      <w:r>
        <w:t xml:space="preserve"> element is an optional child element of the </w:t>
      </w:r>
      <w:r>
        <w:rPr>
          <w:b/>
        </w:rPr>
        <w:t xml:space="preserve">Server </w:t>
      </w:r>
      <w:r>
        <w:t xml:space="preserve">element in </w:t>
      </w:r>
      <w:r>
        <w:rPr>
          <w:b/>
        </w:rPr>
        <w:t>Autodiscover</w:t>
      </w:r>
      <w:r>
        <w:t xml:space="preserve"> command responses that specifies a </w:t>
      </w:r>
      <w:hyperlink w:anchor="gt_433a4fb7-ef84-46b0-ab65-905f5e3a80b1">
        <w:r>
          <w:rPr>
            <w:rStyle w:val="HyperlinkGreen"/>
            <w:b/>
          </w:rPr>
          <w:t>URL</w:t>
        </w:r>
      </w:hyperlink>
      <w:r>
        <w:t xml:space="preserve"> string that conveys the protocol, port, </w:t>
      </w:r>
      <w:hyperlink w:anchor="gt_94e97f15-2f1a-406f-a740-607bb97761ec">
        <w:r>
          <w:rPr>
            <w:rStyle w:val="HyperlinkGreen"/>
            <w:b/>
          </w:rPr>
          <w:t>resource</w:t>
        </w:r>
      </w:hyperlink>
      <w:r>
        <w:t xml:space="preserve"> location, and other information.</w:t>
      </w:r>
    </w:p>
    <w:p w:rsidR="00C45B8D" w:rsidRDefault="008C5507">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string</w:t>
            </w:r>
            <w:r>
              <w:t xml:space="preserve"> (</w:t>
            </w:r>
            <w:hyperlink r:id="rId836" w:anchor="Section_dcfe20e1cb36457f8c7be5c61351f7d3">
              <w:r>
                <w:rPr>
                  <w:rStyle w:val="Hyperlink"/>
                </w:rPr>
                <w:t>[MS-ASDTYPE]</w:t>
              </w:r>
            </w:hyperlink>
            <w:r>
              <w:t xml:space="preserve"> section 2.7)</w:t>
            </w:r>
            <w:r>
              <w:rPr>
                <w:b/>
              </w:rPr>
              <w:t xml:space="preserve">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w:t>
      </w:r>
      <w:r>
        <w:t xml:space="preserve">t. The client indicates the protocol version being used by setting either the MS-ASProtocolVersion header, as specified in </w:t>
      </w:r>
      <w:hyperlink r:id="rId837" w:anchor="Section_4cbf28dc287641c69d87ba9db86cd40d">
        <w:r>
          <w:rPr>
            <w:rStyle w:val="Hyperlink"/>
          </w:rPr>
          <w:t>[MS-ASHTTP]</w:t>
        </w:r>
      </w:hyperlink>
      <w:r>
        <w:t xml:space="preserve"> section 2.2.1.1.2.6, or the </w:t>
      </w:r>
      <w:r>
        <w:rPr>
          <w:b/>
        </w:rPr>
        <w:t>Protocol ver</w:t>
      </w:r>
      <w:r>
        <w:rPr>
          <w:b/>
        </w:rPr>
        <w:t>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87" w:name="section_b0474d06b1114dde8c4cd7a2ba517b4d"/>
      <w:bookmarkStart w:id="988" w:name="_Toc476026367"/>
      <w:r>
        <w:t>User</w:t>
      </w:r>
      <w:bookmarkEnd w:id="987"/>
      <w:bookmarkEnd w:id="988"/>
    </w:p>
    <w:p w:rsidR="00C45B8D" w:rsidRDefault="008C5507">
      <w:r>
        <w:t xml:space="preserve">The </w:t>
      </w:r>
      <w:r>
        <w:rPr>
          <w:b/>
        </w:rPr>
        <w:t>User</w:t>
      </w:r>
      <w:r>
        <w:t xml:space="preserve"> element is a required child element of the </w:t>
      </w:r>
      <w:r>
        <w:rPr>
          <w:b/>
        </w:rPr>
        <w:t xml:space="preserve">Response </w:t>
      </w:r>
      <w:r>
        <w:t xml:space="preserve">element in </w:t>
      </w:r>
      <w:r>
        <w:rPr>
          <w:b/>
        </w:rPr>
        <w:t>Autodiscover</w:t>
      </w:r>
      <w:r>
        <w:t xml:space="preserve"> command responses that encapsulates information about the user to whom the </w:t>
      </w:r>
      <w:r>
        <w:rPr>
          <w:b/>
        </w:rPr>
        <w:t>Response</w:t>
      </w:r>
      <w:r>
        <w:t xml:space="preserve"> element relates.</w:t>
      </w:r>
    </w:p>
    <w:p w:rsidR="00C45B8D" w:rsidRDefault="008C5507">
      <w:r>
        <w:lastRenderedPageBreak/>
        <w:t>All elements referenced in this section are defined in the http://schemas.microsoft.com/exchange/autodiscover/mobilesync/responseschema/2006 n</w:t>
      </w:r>
      <w:r>
        <w:t>amespace.</w:t>
      </w:r>
    </w:p>
    <w:tbl>
      <w:tblPr>
        <w:tblStyle w:val="Table-ShadedHeader"/>
        <w:tblW w:w="0" w:type="auto"/>
        <w:tblLook w:val="04A0" w:firstRow="1" w:lastRow="0" w:firstColumn="1" w:lastColumn="0" w:noHBand="0" w:noVBand="1"/>
      </w:tblPr>
      <w:tblGrid>
        <w:gridCol w:w="2670"/>
        <w:gridCol w:w="1763"/>
        <w:gridCol w:w="1956"/>
        <w:gridCol w:w="1829"/>
        <w:gridCol w:w="125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C45B8D" w:rsidRDefault="008C5507">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C45B8D" w:rsidRDefault="008C5507">
            <w:pPr>
              <w:pStyle w:val="TableBodyText"/>
            </w:pPr>
            <w:r>
              <w:rPr>
                <w:b/>
              </w:rPr>
              <w:t>DisplayName</w:t>
            </w:r>
            <w:r>
              <w:t xml:space="preserve"> (section </w:t>
            </w:r>
            <w:hyperlink w:anchor="Section_499edc90aa514554be07ff1bdb5284dc" w:history="1">
              <w:r>
                <w:rPr>
                  <w:rStyle w:val="Hyperlink"/>
                </w:rPr>
                <w:t>2.2.3.49.1</w:t>
              </w:r>
            </w:hyperlink>
            <w:r>
              <w:t>)</w:t>
            </w:r>
          </w:p>
          <w:p w:rsidR="00C45B8D" w:rsidRDefault="008C5507">
            <w:pPr>
              <w:pStyle w:val="TableBodyText"/>
            </w:pPr>
            <w:r>
              <w:rPr>
                <w:b/>
              </w:rPr>
              <w:t>EMailAddress</w:t>
            </w:r>
            <w:r>
              <w:t xml:space="preserve"> (section </w:t>
            </w:r>
            <w:hyperlink w:anchor="Section_b9865ed6dc2f4053aaf83cef73cd5746" w:history="1">
              <w:r>
                <w:rPr>
                  <w:rStyle w:val="Hyperlink"/>
                </w:rPr>
                <w:t>2.2.3.56</w:t>
              </w:r>
            </w:hyperlink>
            <w:r>
              <w:t>)</w:t>
            </w:r>
          </w:p>
        </w:tc>
        <w:tc>
          <w:tcPr>
            <w:tcW w:w="0" w:type="auto"/>
          </w:tcPr>
          <w:p w:rsidR="00C45B8D" w:rsidRDefault="008C5507">
            <w:pPr>
              <w:pStyle w:val="TableBodyText"/>
              <w:rPr>
                <w:b/>
              </w:rPr>
            </w:pPr>
            <w:r>
              <w:rPr>
                <w:b/>
              </w:rPr>
              <w:t>container</w:t>
            </w:r>
            <w:r>
              <w:t xml:space="preserve"> (</w:t>
            </w:r>
            <w:hyperlink r:id="rId838"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w:t>
      </w:r>
      <w:r>
        <w:t xml:space="preserve"> version being used by setting either the MS-ASProtocolVersion header, as specified in </w:t>
      </w:r>
      <w:hyperlink r:id="rId839"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89" w:name="section_c98e7e350c3044ac89a6dde31edf7d00"/>
      <w:bookmarkStart w:id="990" w:name="_Toc476026368"/>
      <w:r>
        <w:t>UserAgent</w:t>
      </w:r>
      <w:bookmarkEnd w:id="989"/>
      <w:bookmarkEnd w:id="990"/>
    </w:p>
    <w:p w:rsidR="00C45B8D" w:rsidRDefault="008C5507">
      <w:r>
        <w:t xml:space="preserve">The </w:t>
      </w:r>
      <w:r>
        <w:rPr>
          <w:b/>
        </w:rPr>
        <w:t>UserAgent</w:t>
      </w:r>
      <w:r>
        <w:t xml:space="preserve"> element is an optional child element of the </w:t>
      </w:r>
      <w:r>
        <w:rPr>
          <w:b/>
        </w:rPr>
        <w:t xml:space="preserve">Set </w:t>
      </w:r>
      <w:r>
        <w:t xml:space="preserve">element in </w:t>
      </w:r>
      <w:r>
        <w:rPr>
          <w:b/>
        </w:rPr>
        <w:t xml:space="preserve">Settings </w:t>
      </w:r>
      <w:r>
        <w:t xml:space="preserve">command requests that specifies the user agent. The </w:t>
      </w:r>
      <w:r>
        <w:rPr>
          <w:b/>
        </w:rPr>
        <w:t>UserAgent</w:t>
      </w:r>
      <w:r>
        <w:t xml:space="preserve"> element value can be up to 1024 characters in length.</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 xml:space="preserve">Data </w:t>
            </w:r>
            <w:r>
              <w:t>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840" w:anchor="Section_dcfe20e1cb36457f8c7be5c61351f7d3">
              <w:r>
                <w:rPr>
                  <w:rStyle w:val="Hyperlink"/>
                </w:rPr>
                <w:t>[MS-ASDTYPE]</w:t>
              </w:r>
            </w:hyperlink>
            <w:r>
              <w:t xml:space="preserve"> section 2.7)</w:t>
            </w:r>
          </w:p>
        </w:tc>
        <w:tc>
          <w:tcPr>
            <w:tcW w:w="0" w:type="auto"/>
          </w:tcPr>
          <w:p w:rsidR="00C45B8D" w:rsidRDefault="008C5507">
            <w:pPr>
              <w:pStyle w:val="TableBodyText"/>
            </w:pPr>
            <w:r>
              <w:t>0...1 (optional)</w:t>
            </w:r>
          </w:p>
        </w:tc>
      </w:tr>
    </w:tbl>
    <w:p w:rsidR="00C45B8D" w:rsidRDefault="008C5507">
      <w:r>
        <w:t xml:space="preserve">The </w:t>
      </w:r>
      <w:r>
        <w:rPr>
          <w:b/>
        </w:rPr>
        <w:t>UserAgent</w:t>
      </w:r>
      <w:r>
        <w:t xml:space="preserve"> element SHOULD contain the information in the User-Agent header. The User-Agent header SHOULD be removed from the HTTP request. The</w:t>
      </w:r>
      <w:r>
        <w:t xml:space="preserve"> server does not validate the value of the </w:t>
      </w:r>
      <w:r>
        <w:rPr>
          <w:b/>
        </w:rPr>
        <w:t>UserAgent</w:t>
      </w:r>
      <w:r>
        <w:t xml:space="preserve"> element.</w:t>
      </w:r>
    </w:p>
    <w:p w:rsidR="00C45B8D" w:rsidRDefault="008C5507">
      <w:r>
        <w:rPr>
          <w:b/>
        </w:rPr>
        <w:t>Protocol Versions</w:t>
      </w:r>
    </w:p>
    <w:p w:rsidR="00C45B8D" w:rsidRDefault="008C5507">
      <w:r>
        <w:lastRenderedPageBreak/>
        <w:t>The following table specifies the protocol versions that support this element. The client indicates the protocol version being used by setting either the MS-ASProtocolVersion h</w:t>
      </w:r>
      <w:r>
        <w:t xml:space="preserve">eader, as specified in </w:t>
      </w:r>
      <w:hyperlink r:id="rId8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91" w:name="section_c3ddb71e1adb41ffaebfd94a61b8171f"/>
      <w:bookmarkStart w:id="992" w:name="_Toc476026369"/>
      <w:r>
        <w:t>UserDisplayName</w:t>
      </w:r>
      <w:bookmarkEnd w:id="991"/>
      <w:bookmarkEnd w:id="992"/>
    </w:p>
    <w:p w:rsidR="00C45B8D" w:rsidRDefault="008C5507">
      <w:r>
        <w:t xml:space="preserve">The </w:t>
      </w:r>
      <w:r>
        <w:rPr>
          <w:b/>
        </w:rPr>
        <w:t>UserDisplayName</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xml:space="preserve">). The value of this element specifies the display name of the user associated with the given account. The </w:t>
      </w:r>
      <w:r>
        <w:rPr>
          <w:b/>
        </w:rPr>
        <w:t>UserDisplayName</w:t>
      </w:r>
      <w:r>
        <w:t xml:space="preserve"> element value can be up to 512 characters in length. The server MAY</w:t>
      </w:r>
      <w:r>
        <w:t xml:space="preserve"> return this element in </w:t>
      </w:r>
      <w:r>
        <w:rPr>
          <w:b/>
        </w:rPr>
        <w:t xml:space="preserve">Settings </w:t>
      </w:r>
      <w:r>
        <w:t>command responses.</w:t>
      </w:r>
    </w:p>
    <w:p w:rsidR="00C45B8D" w:rsidRDefault="008C5507">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07"/>
        <w:gridCol w:w="1714"/>
        <w:gridCol w:w="1310"/>
        <w:gridCol w:w="2080"/>
        <w:gridCol w:w="136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w:t>
            </w:r>
            <w:r>
              <w:rPr>
                <w:b/>
              </w:rPr>
              <w:t>UserInformation</w:t>
            </w:r>
            <w:r>
              <w:t xml:space="preserve"> response</w:t>
            </w:r>
          </w:p>
        </w:tc>
        <w:tc>
          <w:tcPr>
            <w:tcW w:w="0" w:type="auto"/>
          </w:tcPr>
          <w:p w:rsidR="00C45B8D" w:rsidRDefault="008C5507">
            <w:pPr>
              <w:pStyle w:val="TableBodyText"/>
            </w:pPr>
            <w:r>
              <w:rPr>
                <w:b/>
              </w:rPr>
              <w:t>A</w:t>
            </w:r>
            <w:r>
              <w:rPr>
                <w:b/>
              </w:rPr>
              <w:t>ccount</w:t>
            </w:r>
            <w:r>
              <w:t xml:space="preserve"> (section </w:t>
            </w:r>
            <w:hyperlink w:anchor="Section_d30781aadca548e5bd66aff62b3ad313" w:history="1">
              <w:r>
                <w:rPr>
                  <w:rStyle w:val="Hyperlink"/>
                </w:rPr>
                <w:t>2.2.3.2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842"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93" w:name="section_82f61ece18c248d9b9d216f476e2661a"/>
      <w:bookmarkStart w:id="994" w:name="_Toc476026370"/>
      <w:r>
        <w:t>UserInformation</w:t>
      </w:r>
      <w:bookmarkEnd w:id="993"/>
      <w:bookmarkEnd w:id="994"/>
    </w:p>
    <w:p w:rsidR="00C45B8D" w:rsidRDefault="008C5507">
      <w:r>
        <w:t xml:space="preserve">The </w:t>
      </w:r>
      <w:r>
        <w:rPr>
          <w:b/>
        </w:rPr>
        <w:t>UserInformation</w:t>
      </w:r>
      <w:r>
        <w:t xml:space="preserve"> element is an optional child element of the </w:t>
      </w:r>
      <w:r>
        <w:rPr>
          <w:b/>
        </w:rPr>
        <w:t xml:space="preserve">Settings </w:t>
      </w:r>
      <w:r>
        <w:t xml:space="preserve">element in </w:t>
      </w:r>
      <w:r>
        <w:rPr>
          <w:b/>
        </w:rPr>
        <w:t>Settings</w:t>
      </w:r>
      <w:r>
        <w:t xml:space="preserve"> command requests that serves as a container node that is used to request a list of a user's email addresses from the server. The </w:t>
      </w:r>
      <w:r>
        <w:rPr>
          <w:b/>
        </w:rPr>
        <w:t>UserInformation</w:t>
      </w:r>
      <w:r>
        <w:t xml:space="preserve"> el</w:t>
      </w:r>
      <w:r>
        <w:t xml:space="preserve">ement is an optional child element of the </w:t>
      </w:r>
      <w:r>
        <w:rPr>
          <w:b/>
        </w:rPr>
        <w:t xml:space="preserve">Settings </w:t>
      </w:r>
      <w:r>
        <w:t xml:space="preserve">element in </w:t>
      </w:r>
      <w:r>
        <w:rPr>
          <w:b/>
        </w:rPr>
        <w:t xml:space="preserve">Settings </w:t>
      </w:r>
      <w:r>
        <w:t>command responses that serves as a container node that is used to return the status of the request and a list of a user’s email addresses.</w:t>
      </w:r>
    </w:p>
    <w:p w:rsidR="00C45B8D" w:rsidRDefault="008C5507">
      <w:r>
        <w:t>All elements referenced in this section are de</w:t>
      </w:r>
      <w:r>
        <w:t xml:space="preserv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C45B8D" w:rsidRDefault="008C5507">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C45B8D" w:rsidRDefault="008C5507">
            <w:pPr>
              <w:pStyle w:val="TableBodyText"/>
            </w:pPr>
            <w:r>
              <w:rPr>
                <w:b/>
              </w:rPr>
              <w:t>Get</w:t>
            </w:r>
            <w:r>
              <w:t xml:space="preserve"> (section </w:t>
            </w:r>
            <w:hyperlink w:anchor="Section_c005d3d1217c45c3afe5d7562cd8345a" w:history="1">
              <w:r>
                <w:rPr>
                  <w:rStyle w:val="Hyperlink"/>
                </w:rPr>
                <w:t>2.2.3.83</w:t>
              </w:r>
            </w:hyperlink>
            <w:r>
              <w:t>)</w:t>
            </w:r>
          </w:p>
        </w:tc>
        <w:tc>
          <w:tcPr>
            <w:tcW w:w="0" w:type="auto"/>
          </w:tcPr>
          <w:p w:rsidR="00C45B8D" w:rsidRDefault="008C5507">
            <w:pPr>
              <w:pStyle w:val="TableBodyText"/>
              <w:rPr>
                <w:b/>
              </w:rPr>
            </w:pPr>
            <w:r>
              <w:rPr>
                <w:b/>
              </w:rPr>
              <w:t>container</w:t>
            </w:r>
            <w:r>
              <w:t xml:space="preserve"> (</w:t>
            </w:r>
            <w:hyperlink r:id="rId844" w:anchor="Section_dcfe20e1cb36457f8c7be5c61351f7d3">
              <w:r>
                <w:rPr>
                  <w:rStyle w:val="Hyperlink"/>
                </w:rPr>
                <w:t>[MS-ASDTY</w:t>
              </w:r>
              <w:r>
                <w:rPr>
                  <w:rStyle w:val="Hyperlink"/>
                </w:rPr>
                <w:t>PE]</w:t>
              </w:r>
            </w:hyperlink>
            <w:r>
              <w:t xml:space="preserve"> section 2.2)</w:t>
            </w:r>
            <w:r>
              <w:rPr>
                <w:b/>
              </w:rPr>
              <w:t xml:space="preserve"> </w:t>
            </w:r>
          </w:p>
        </w:tc>
        <w:tc>
          <w:tcPr>
            <w:tcW w:w="0" w:type="auto"/>
          </w:tcPr>
          <w:p w:rsidR="00C45B8D" w:rsidRDefault="008C5507">
            <w:pPr>
              <w:pStyle w:val="TableBodyText"/>
            </w:pPr>
            <w:r>
              <w:t>0...1 (optional)</w:t>
            </w:r>
          </w:p>
        </w:tc>
      </w:tr>
      <w:tr w:rsidR="00C45B8D" w:rsidTr="00C45B8D">
        <w:tc>
          <w:tcPr>
            <w:tcW w:w="0" w:type="auto"/>
          </w:tcPr>
          <w:p w:rsidR="00C45B8D" w:rsidRDefault="008C5507">
            <w:pPr>
              <w:pStyle w:val="TableBodyText"/>
              <w:rPr>
                <w:b/>
              </w:rPr>
            </w:pPr>
            <w:r>
              <w:rPr>
                <w:b/>
              </w:rPr>
              <w:t xml:space="preserve">Settings </w:t>
            </w:r>
            <w:r>
              <w:t>command response</w:t>
            </w:r>
          </w:p>
        </w:tc>
        <w:tc>
          <w:tcPr>
            <w:tcW w:w="0" w:type="auto"/>
          </w:tcPr>
          <w:p w:rsidR="00C45B8D" w:rsidRDefault="008C5507">
            <w:pPr>
              <w:pStyle w:val="TableBodyText"/>
            </w:pPr>
            <w:r>
              <w:rPr>
                <w:b/>
              </w:rPr>
              <w:t>Settings</w:t>
            </w:r>
          </w:p>
        </w:tc>
        <w:tc>
          <w:tcPr>
            <w:tcW w:w="0" w:type="auto"/>
          </w:tcPr>
          <w:p w:rsidR="00C45B8D" w:rsidRDefault="008C5507">
            <w:pPr>
              <w:pStyle w:val="TableBodyText"/>
            </w:pPr>
            <w:r>
              <w:rPr>
                <w:b/>
              </w:rPr>
              <w:t>Get</w:t>
            </w:r>
          </w:p>
          <w:p w:rsidR="00C45B8D" w:rsidRDefault="008C5507">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0...1 (optional)</w:t>
            </w:r>
          </w:p>
        </w:tc>
      </w:tr>
    </w:tbl>
    <w:p w:rsidR="00C45B8D" w:rsidRDefault="008C5507">
      <w:r>
        <w:t xml:space="preserve">The list of a user's email addresses can be useful, for </w:t>
      </w:r>
      <w:r>
        <w:t>example, for ensuring that the user is not included when performing a Reply to All operation to an email message.</w:t>
      </w:r>
    </w:p>
    <w:p w:rsidR="00C45B8D" w:rsidRDefault="008C5507">
      <w:r>
        <w:t xml:space="preserve">In a request, the </w:t>
      </w:r>
      <w:r>
        <w:rPr>
          <w:b/>
        </w:rPr>
        <w:t>UserInformation</w:t>
      </w:r>
      <w:r>
        <w:t xml:space="preserve"> element contains the </w:t>
      </w:r>
      <w:r>
        <w:rPr>
          <w:b/>
        </w:rPr>
        <w:t>Get</w:t>
      </w:r>
      <w:r>
        <w:t xml:space="preserve"> element to indicate that the server is to return all available email addresses for </w:t>
      </w:r>
      <w:r>
        <w:t>the user.</w:t>
      </w:r>
    </w:p>
    <w:p w:rsidR="00C45B8D" w:rsidRDefault="008C5507">
      <w:r>
        <w:t xml:space="preserve">The </w:t>
      </w:r>
      <w:r>
        <w:rPr>
          <w:b/>
        </w:rPr>
        <w:t>Settings</w:t>
      </w:r>
      <w:r>
        <w:t xml:space="preserve"> command (section 2.2.1.18) supports read-only access to the list of a user's various email addresses via the </w:t>
      </w:r>
      <w:r>
        <w:rPr>
          <w:b/>
        </w:rPr>
        <w:t>Get</w:t>
      </w:r>
      <w:r>
        <w:t xml:space="preserve"> element. The client is unable to write this information.</w:t>
      </w:r>
    </w:p>
    <w:p w:rsidR="00C45B8D" w:rsidRDefault="008C5507">
      <w:r>
        <w:rPr>
          <w:b/>
        </w:rPr>
        <w:t>Protocol Versions</w:t>
      </w:r>
    </w:p>
    <w:p w:rsidR="00C45B8D" w:rsidRDefault="008C5507">
      <w:r>
        <w:t>The following table specifies the protocol ve</w:t>
      </w:r>
      <w:r>
        <w:t xml:space="preserve">rsions that support this element. The client indicates the protocol version being used by setting either the MS-ASProtocolVersion header, as specified in </w:t>
      </w:r>
      <w:hyperlink r:id="rId845"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995" w:name="section_cad1d296f331410a8e2b594e9164b689"/>
      <w:bookmarkStart w:id="996" w:name="_Toc476026371"/>
      <w:r>
        <w:lastRenderedPageBreak/>
        <w:t>UserName</w:t>
      </w:r>
      <w:bookmarkEnd w:id="995"/>
      <w:bookmarkEnd w:id="996"/>
    </w:p>
    <w:p w:rsidR="00C45B8D" w:rsidRDefault="008C5507">
      <w:r>
        <w:t xml:space="preserve">The </w:t>
      </w:r>
      <w:r>
        <w:rPr>
          <w:b/>
        </w:rPr>
        <w:t>UserName</w:t>
      </w:r>
      <w:r>
        <w:t xml:space="preserve"> element is used in the following command requests:</w:t>
      </w:r>
    </w:p>
    <w:p w:rsidR="00C45B8D" w:rsidRDefault="008C5507">
      <w:pPr>
        <w:pStyle w:val="ListParagraph"/>
        <w:numPr>
          <w:ilvl w:val="0"/>
          <w:numId w:val="56"/>
        </w:numPr>
      </w:pPr>
      <w:r>
        <w:rPr>
          <w:b/>
        </w:rPr>
        <w:t xml:space="preserve">ItemOperations </w:t>
      </w:r>
      <w:r>
        <w:t xml:space="preserve">command requests (section </w:t>
      </w:r>
      <w:hyperlink w:anchor="Section_9d4264fb42f547fb81335e68c52dd339" w:history="1">
        <w:r>
          <w:rPr>
            <w:rStyle w:val="Hyperlink"/>
          </w:rPr>
          <w:t>2.2.1.10</w:t>
        </w:r>
      </w:hyperlink>
      <w:r>
        <w:t>)</w:t>
      </w:r>
    </w:p>
    <w:p w:rsidR="00C45B8D" w:rsidRDefault="008C5507">
      <w:pPr>
        <w:pStyle w:val="ListParagraph"/>
        <w:numPr>
          <w:ilvl w:val="0"/>
          <w:numId w:val="56"/>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C45B8D" w:rsidRDefault="008C5507">
      <w:r>
        <w:t xml:space="preserve">The definition of the </w:t>
      </w:r>
      <w:r>
        <w:rPr>
          <w:b/>
        </w:rPr>
        <w:t>UserName</w:t>
      </w:r>
      <w:r>
        <w:t xml:space="preserve"> element differs according to the context in which it is used. For more details, see section </w:t>
      </w:r>
      <w:hyperlink w:anchor="Section_a868f771763241739208bc293ed566a0" w:history="1">
        <w:r>
          <w:rPr>
            <w:rStyle w:val="Hyperlink"/>
          </w:rPr>
          <w:t>2.2.3.193.1</w:t>
        </w:r>
      </w:hyperlink>
      <w:r>
        <w:t xml:space="preserve"> and section </w:t>
      </w:r>
      <w:hyperlink w:anchor="Section_6e4c10be8c2e4ae1bb4a28dd5696241a" w:history="1">
        <w:r>
          <w:rPr>
            <w:rStyle w:val="Hyperlink"/>
          </w:rPr>
          <w:t>2.2.3.193.2</w:t>
        </w:r>
      </w:hyperlink>
      <w:r>
        <w:t>.</w:t>
      </w:r>
    </w:p>
    <w:p w:rsidR="00C45B8D" w:rsidRDefault="008C5507">
      <w:pPr>
        <w:pStyle w:val="Heading5"/>
      </w:pPr>
      <w:bookmarkStart w:id="997" w:name="section_a868f771763241739208bc293ed566a0"/>
      <w:bookmarkStart w:id="998" w:name="_Toc476026372"/>
      <w:r>
        <w:t>UserName (ItemOperations)</w:t>
      </w:r>
      <w:bookmarkEnd w:id="997"/>
      <w:bookmarkEnd w:id="998"/>
    </w:p>
    <w:p w:rsidR="00C45B8D" w:rsidRDefault="008C5507">
      <w:r>
        <w:t xml:space="preserve">The </w:t>
      </w:r>
      <w:r>
        <w:rPr>
          <w:b/>
        </w:rPr>
        <w:t>UserName</w:t>
      </w:r>
      <w:r>
        <w:t xml:space="preserve"> element is an optional child element of the </w:t>
      </w:r>
      <w:r>
        <w:rPr>
          <w:b/>
        </w:rPr>
        <w:t xml:space="preserve">Options </w:t>
      </w:r>
      <w:r>
        <w:t xml:space="preserve">element in </w:t>
      </w:r>
      <w:r>
        <w:rPr>
          <w:b/>
        </w:rPr>
        <w:t>ItemOperations</w:t>
      </w:r>
      <w:r>
        <w:t xml:space="preserve"> command requests that specifies the username of the account leveraged to fetch the desired item. The </w:t>
      </w:r>
      <w:r>
        <w:rPr>
          <w:b/>
        </w:rPr>
        <w:t>Pass</w:t>
      </w:r>
      <w:r>
        <w:rPr>
          <w:b/>
        </w:rPr>
        <w:t>word</w:t>
      </w:r>
      <w:r>
        <w:t xml:space="preserve"> element (section </w:t>
      </w:r>
      <w:hyperlink w:anchor="Section_61ac0ece8bea42f2b190a5e4d8923c2a" w:history="1">
        <w:r>
          <w:rPr>
            <w:rStyle w:val="Hyperlink"/>
          </w:rPr>
          <w:t>2.2.3.132.1</w:t>
        </w:r>
      </w:hyperlink>
      <w:r>
        <w:t xml:space="preserve">) contains the corresponding account password. The </w:t>
      </w:r>
      <w:r>
        <w:rPr>
          <w:b/>
        </w:rPr>
        <w:t>UserName</w:t>
      </w:r>
      <w:r>
        <w:t xml:space="preserve"> element value can be up to 100 characters in length.</w:t>
      </w:r>
    </w:p>
    <w:p w:rsidR="00C45B8D" w:rsidRDefault="008C5507">
      <w:r>
        <w:t>All elements referenced in this section are define</w:t>
      </w:r>
      <w:r>
        <w:t xml:space="preserve">d in the </w:t>
      </w:r>
      <w:r>
        <w:rPr>
          <w:b/>
        </w:rPr>
        <w:t>ItemOperations</w:t>
      </w:r>
      <w:r>
        <w:t xml:space="preserve"> namespace.</w:t>
      </w:r>
    </w:p>
    <w:tbl>
      <w:tblPr>
        <w:tblStyle w:val="Table-ShadedHeader"/>
        <w:tblW w:w="0" w:type="auto"/>
        <w:tblLook w:val="04A0" w:firstRow="1" w:lastRow="0" w:firstColumn="1" w:lastColumn="0" w:noHBand="0" w:noVBand="1"/>
      </w:tblPr>
      <w:tblGrid>
        <w:gridCol w:w="3367"/>
        <w:gridCol w:w="1786"/>
        <w:gridCol w:w="1243"/>
        <w:gridCol w:w="1806"/>
        <w:gridCol w:w="127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Options</w:t>
            </w:r>
            <w:r>
              <w:t xml:space="preserve"> (sect</w:t>
            </w:r>
            <w:r>
              <w:t xml:space="preserve">ion </w:t>
            </w:r>
            <w:hyperlink w:anchor="Section_91043ee2548b4857aca5c35385511045" w:history="1">
              <w:r>
                <w:rPr>
                  <w:rStyle w:val="Hyperlink"/>
                </w:rPr>
                <w:t>2.2.3.125.3</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846" w:anchor="Section_dcfe20e1cb36457f8c7be5c61351f7d3">
              <w:r>
                <w:rPr>
                  <w:rStyle w:val="Hyperlink"/>
                </w:rPr>
                <w:t>[MS-ASDTYPE]</w:t>
              </w:r>
            </w:hyperlink>
            <w:r>
              <w:t xml:space="preserve"> section 2.7)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5"/>
      </w:pPr>
      <w:bookmarkStart w:id="999" w:name="section_6e4c10be8c2e4ae1bb4a28dd5696241a"/>
      <w:bookmarkStart w:id="1000" w:name="_Toc476026373"/>
      <w:r>
        <w:t>UserName (Search)</w:t>
      </w:r>
      <w:bookmarkEnd w:id="999"/>
      <w:bookmarkEnd w:id="1000"/>
    </w:p>
    <w:p w:rsidR="00C45B8D" w:rsidRDefault="008C5507">
      <w:r>
        <w:t xml:space="preserve">The </w:t>
      </w:r>
      <w:r>
        <w:rPr>
          <w:b/>
        </w:rPr>
        <w:t>UserName</w:t>
      </w:r>
      <w:r>
        <w:t xml:space="preserve"> element is an optional child element of the </w:t>
      </w:r>
      <w:r>
        <w:rPr>
          <w:b/>
        </w:rPr>
        <w:t xml:space="preserve">Options </w:t>
      </w:r>
      <w:r>
        <w:t xml:space="preserve">element in </w:t>
      </w:r>
      <w:r>
        <w:rPr>
          <w:b/>
        </w:rPr>
        <w:t>Search</w:t>
      </w:r>
      <w:r>
        <w:t xml:space="preserve"> command requests that specifies the user account used to search the document from the document library. The </w:t>
      </w:r>
      <w:r>
        <w:rPr>
          <w:b/>
        </w:rPr>
        <w:t>UserName</w:t>
      </w:r>
      <w:r>
        <w:t xml:space="preserve"> element value can be up to 100 charact</w:t>
      </w:r>
      <w:r>
        <w:t>ers in length.</w:t>
      </w:r>
    </w:p>
    <w:p w:rsidR="00C45B8D" w:rsidRDefault="008C5507">
      <w:r>
        <w:lastRenderedPageBreak/>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848" w:anchor="Section_dcfe20e1cb36457f8c7be5c61351f7d3">
              <w:r>
                <w:rPr>
                  <w:rStyle w:val="Hyperlink"/>
                </w:rPr>
                <w:t>[MS</w:t>
              </w:r>
              <w:r>
                <w:rPr>
                  <w:rStyle w:val="Hyperlink"/>
                </w:rPr>
                <w:t>-ASDTYPE]</w:t>
              </w:r>
            </w:hyperlink>
            <w:r>
              <w:t xml:space="preserve"> section 2.7) </w:t>
            </w:r>
          </w:p>
        </w:tc>
        <w:tc>
          <w:tcPr>
            <w:tcW w:w="0" w:type="auto"/>
          </w:tcPr>
          <w:p w:rsidR="00C45B8D" w:rsidRDefault="008C5507">
            <w:pPr>
              <w:pStyle w:val="TableBodyText"/>
            </w:pPr>
            <w:r>
              <w:t>0…1 (optional)</w:t>
            </w:r>
          </w:p>
        </w:tc>
      </w:tr>
    </w:tbl>
    <w:p w:rsidR="00C45B8D" w:rsidRDefault="00C45B8D"/>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MS-ASProtocolVersion header, as specified i</w:t>
      </w:r>
      <w:r>
        <w:t xml:space="preserve">n </w:t>
      </w:r>
      <w:hyperlink r:id="rId8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001" w:name="section_cf84ea6132c04cad8f210b073d03bd21"/>
      <w:bookmarkStart w:id="1002" w:name="_Toc476026374"/>
      <w:r>
        <w:t>UserResponse</w:t>
      </w:r>
      <w:bookmarkEnd w:id="1001"/>
      <w:bookmarkEnd w:id="1002"/>
    </w:p>
    <w:p w:rsidR="00C45B8D" w:rsidRDefault="008C5507">
      <w:r>
        <w:t xml:space="preserve">The </w:t>
      </w:r>
      <w:r>
        <w:rPr>
          <w:b/>
        </w:rPr>
        <w:t>UserResponse</w:t>
      </w:r>
      <w:r>
        <w:t xml:space="preserve"> element is a required child element of the </w:t>
      </w:r>
      <w:r>
        <w:rPr>
          <w:b/>
        </w:rPr>
        <w:t>Request</w:t>
      </w:r>
      <w:r>
        <w:t xml:space="preserve"> element in </w:t>
      </w:r>
      <w:r>
        <w:rPr>
          <w:b/>
        </w:rPr>
        <w:t>MeetingResponse</w:t>
      </w:r>
      <w:r>
        <w:t xml:space="preserve"> command requests that indicates whether the meeting is being accepted, tentatively accepted, or declined.</w:t>
      </w:r>
    </w:p>
    <w:p w:rsidR="00C45B8D" w:rsidRDefault="008C5507">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082"/>
        <w:gridCol w:w="1864"/>
        <w:gridCol w:w="1265"/>
        <w:gridCol w:w="1944"/>
        <w:gridCol w:w="132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w:t>
            </w:r>
            <w:r>
              <w:t>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C45B8D" w:rsidRDefault="008C5507">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850"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1…1 (required)</w:t>
            </w:r>
          </w:p>
        </w:tc>
      </w:tr>
    </w:tbl>
    <w:p w:rsidR="00C45B8D" w:rsidRDefault="008C5507">
      <w:r>
        <w:t>The following table shows valid values for the element.</w:t>
      </w:r>
    </w:p>
    <w:tbl>
      <w:tblPr>
        <w:tblStyle w:val="Table-ShadedHeader"/>
        <w:tblW w:w="0" w:type="auto"/>
        <w:tblLook w:val="04A0" w:firstRow="1" w:lastRow="0" w:firstColumn="1" w:lastColumn="0" w:noHBand="0" w:noVBand="1"/>
      </w:tblPr>
      <w:tblGrid>
        <w:gridCol w:w="734"/>
        <w:gridCol w:w="189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Value</w:t>
            </w:r>
          </w:p>
        </w:tc>
        <w:tc>
          <w:tcPr>
            <w:tcW w:w="0" w:type="auto"/>
          </w:tcPr>
          <w:p w:rsidR="00C45B8D" w:rsidRDefault="008C5507">
            <w:pPr>
              <w:pStyle w:val="TableHeaderText"/>
            </w:pPr>
            <w:r>
              <w:t>Meaning</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Accepted</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Tentatively accepted</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Declined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003" w:name="section_4e4887942b3c45f3a9f96fe31711157f"/>
      <w:bookmarkStart w:id="1004" w:name="_Toc476026375"/>
      <w:r>
        <w:t>ValidateCert</w:t>
      </w:r>
      <w:bookmarkEnd w:id="1003"/>
      <w:bookmarkEnd w:id="1004"/>
    </w:p>
    <w:p w:rsidR="00C45B8D" w:rsidRDefault="008C5507">
      <w:r>
        <w:t xml:space="preserve">The </w:t>
      </w:r>
      <w:r>
        <w:rPr>
          <w:b/>
        </w:rPr>
        <w:t>ValidateCert</w:t>
      </w:r>
      <w:r>
        <w:t xml:space="preserve"> element is a required element in </w:t>
      </w:r>
      <w:r>
        <w:rPr>
          <w:b/>
        </w:rPr>
        <w:t>ValidateCert</w:t>
      </w:r>
      <w:r>
        <w:t xml:space="preserve"> command requests and responses that identifies the body of the HTTP </w:t>
      </w:r>
      <w:r>
        <w:rPr>
          <w:b/>
        </w:rPr>
        <w:t>POST</w:t>
      </w:r>
      <w:r>
        <w:t xml:space="preserve"> as containing a </w:t>
      </w:r>
      <w:r>
        <w:rPr>
          <w:b/>
        </w:rPr>
        <w:t>ValidateCert</w:t>
      </w:r>
      <w:r>
        <w:t xml:space="preserve"> command (section </w:t>
      </w:r>
      <w:hyperlink w:anchor="Section_9808e7a23f484282885f0b4511337072" w:history="1">
        <w:r>
          <w:rPr>
            <w:rStyle w:val="Hyperlink"/>
          </w:rPr>
          <w:t>2.2.1.22</w:t>
        </w:r>
      </w:hyperlink>
      <w:r>
        <w:t>). It is the top-level element in the XML stream.</w:t>
      </w:r>
    </w:p>
    <w:p w:rsidR="00C45B8D" w:rsidRDefault="008C5507">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340"/>
        <w:gridCol w:w="1343"/>
        <w:gridCol w:w="2335"/>
        <w:gridCol w:w="2119"/>
        <w:gridCol w:w="13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ValidateCert </w:t>
            </w:r>
            <w:r>
              <w:t>command request</w:t>
            </w:r>
          </w:p>
        </w:tc>
        <w:tc>
          <w:tcPr>
            <w:tcW w:w="0" w:type="auto"/>
          </w:tcPr>
          <w:p w:rsidR="00C45B8D" w:rsidRDefault="008C5507">
            <w:pPr>
              <w:pStyle w:val="TableBodyText"/>
            </w:pPr>
            <w:r>
              <w:t>None</w:t>
            </w:r>
          </w:p>
        </w:tc>
        <w:tc>
          <w:tcPr>
            <w:tcW w:w="0" w:type="auto"/>
          </w:tcPr>
          <w:p w:rsidR="00C45B8D" w:rsidRDefault="008C5507">
            <w:pPr>
              <w:pStyle w:val="TableBodyText"/>
            </w:pPr>
            <w:r>
              <w:rPr>
                <w:b/>
              </w:rPr>
              <w:t>CertificateChain</w:t>
            </w:r>
            <w:r>
              <w:t xml:space="preserve"> (section </w:t>
            </w:r>
            <w:hyperlink w:anchor="Section_1eff27c875aa4bb9921adb824a128104" w:history="1">
              <w:r>
                <w:rPr>
                  <w:rStyle w:val="Hyperlink"/>
                </w:rPr>
                <w:t>2.2.3.20</w:t>
              </w:r>
            </w:hyperlink>
            <w:r>
              <w:t xml:space="preserve">) </w:t>
            </w:r>
          </w:p>
          <w:p w:rsidR="00C45B8D" w:rsidRDefault="008C5507">
            <w:pPr>
              <w:pStyle w:val="TableBodyText"/>
            </w:pPr>
            <w:r>
              <w:rPr>
                <w:b/>
              </w:rPr>
              <w:t>Certificates</w:t>
            </w:r>
            <w:r>
              <w:t xml:space="preserve"> (section </w:t>
            </w:r>
            <w:hyperlink w:anchor="Section_5d4d6fd485764e2fa03ee03265f76dd5" w:history="1">
              <w:r>
                <w:rPr>
                  <w:rStyle w:val="Hyperlink"/>
                </w:rPr>
                <w:t>2.2.3.23.2</w:t>
              </w:r>
            </w:hyperlink>
            <w:r>
              <w:t xml:space="preserve">) </w:t>
            </w:r>
          </w:p>
          <w:p w:rsidR="00C45B8D" w:rsidRDefault="008C5507">
            <w:pPr>
              <w:pStyle w:val="TableBodyText"/>
            </w:pPr>
            <w:r>
              <w:rPr>
                <w:b/>
              </w:rPr>
              <w:t>Chec</w:t>
            </w:r>
            <w:r>
              <w:rPr>
                <w:b/>
              </w:rPr>
              <w:t>kCRL</w:t>
            </w:r>
            <w:r>
              <w:t xml:space="preserve"> (section </w:t>
            </w:r>
            <w:hyperlink w:anchor="Section_3e6d99c26de6449a8497ad6c5a4e7f43" w:history="1">
              <w:r>
                <w:rPr>
                  <w:rStyle w:val="Hyperlink"/>
                </w:rPr>
                <w:t>2.2.3.26</w:t>
              </w:r>
            </w:hyperlink>
            <w:r>
              <w:t xml:space="preserve">) </w:t>
            </w:r>
          </w:p>
        </w:tc>
        <w:tc>
          <w:tcPr>
            <w:tcW w:w="0" w:type="auto"/>
          </w:tcPr>
          <w:p w:rsidR="00C45B8D" w:rsidRDefault="008C5507">
            <w:pPr>
              <w:pStyle w:val="TableBodyText"/>
              <w:rPr>
                <w:b/>
              </w:rPr>
            </w:pPr>
            <w:r>
              <w:rPr>
                <w:b/>
              </w:rPr>
              <w:t>container</w:t>
            </w:r>
            <w:r>
              <w:t xml:space="preserve"> (</w:t>
            </w:r>
            <w:hyperlink r:id="rId852" w:anchor="Section_dcfe20e1cb36457f8c7be5c61351f7d3">
              <w:r>
                <w:rPr>
                  <w:rStyle w:val="Hyperlink"/>
                </w:rPr>
                <w:t>[MS-ASDTYPE]</w:t>
              </w:r>
            </w:hyperlink>
            <w:r>
              <w:t xml:space="preserve"> section 2.2)</w:t>
            </w:r>
            <w:r>
              <w:rPr>
                <w:b/>
              </w:rPr>
              <w:t xml:space="preserve"> </w:t>
            </w:r>
          </w:p>
        </w:tc>
        <w:tc>
          <w:tcPr>
            <w:tcW w:w="0" w:type="auto"/>
          </w:tcPr>
          <w:p w:rsidR="00C45B8D" w:rsidRDefault="008C5507">
            <w:pPr>
              <w:pStyle w:val="TableBodyText"/>
            </w:pPr>
            <w:r>
              <w:t>1…1 (required)</w:t>
            </w:r>
          </w:p>
        </w:tc>
      </w:tr>
      <w:tr w:rsidR="00C45B8D" w:rsidTr="00C45B8D">
        <w:tc>
          <w:tcPr>
            <w:tcW w:w="0" w:type="auto"/>
          </w:tcPr>
          <w:p w:rsidR="00C45B8D" w:rsidRDefault="008C5507">
            <w:pPr>
              <w:pStyle w:val="TableBodyText"/>
              <w:rPr>
                <w:b/>
              </w:rPr>
            </w:pPr>
            <w:r>
              <w:rPr>
                <w:b/>
              </w:rPr>
              <w:t xml:space="preserve">ValidateCert </w:t>
            </w:r>
            <w:r>
              <w:t>command response</w:t>
            </w:r>
          </w:p>
        </w:tc>
        <w:tc>
          <w:tcPr>
            <w:tcW w:w="0" w:type="auto"/>
          </w:tcPr>
          <w:p w:rsidR="00C45B8D" w:rsidRDefault="008C5507">
            <w:pPr>
              <w:pStyle w:val="TableBodyText"/>
            </w:pPr>
            <w:r>
              <w:t>None</w:t>
            </w:r>
          </w:p>
        </w:tc>
        <w:tc>
          <w:tcPr>
            <w:tcW w:w="0" w:type="auto"/>
          </w:tcPr>
          <w:p w:rsidR="00C45B8D" w:rsidRDefault="008C5507">
            <w:pPr>
              <w:pStyle w:val="TableBodyText"/>
            </w:pPr>
            <w:r>
              <w:rPr>
                <w:b/>
              </w:rPr>
              <w:t>Status</w:t>
            </w:r>
            <w:r>
              <w:t xml:space="preserve"> (section </w:t>
            </w:r>
            <w:hyperlink w:anchor="Section_27f97e84bf044341bdfb92942e93c404" w:history="1">
              <w:r>
                <w:rPr>
                  <w:rStyle w:val="Hyperlink"/>
                </w:rPr>
                <w:t>2.2.3.177.18</w:t>
              </w:r>
            </w:hyperlink>
            <w:r>
              <w:t>)</w:t>
            </w:r>
          </w:p>
          <w:p w:rsidR="00C45B8D" w:rsidRDefault="008C5507">
            <w:pPr>
              <w:pStyle w:val="TableBodyText"/>
            </w:pPr>
            <w:r>
              <w:rPr>
                <w:b/>
              </w:rPr>
              <w:t>Certificate</w:t>
            </w:r>
            <w:r>
              <w:t xml:space="preserve"> (section </w:t>
            </w:r>
            <w:hyperlink w:anchor="Section_2f3ccd7d7823437d8b2be8f62f025f1d" w:history="1">
              <w:r>
                <w:rPr>
                  <w:rStyle w:val="Hyperlink"/>
                </w:rPr>
                <w:t>2.2.3.19.2</w:t>
              </w:r>
            </w:hyperlink>
            <w:r>
              <w:t xml:space="preserve">) </w:t>
            </w:r>
          </w:p>
        </w:tc>
        <w:tc>
          <w:tcPr>
            <w:tcW w:w="0" w:type="auto"/>
          </w:tcPr>
          <w:p w:rsidR="00C45B8D" w:rsidRDefault="008C5507">
            <w:pPr>
              <w:pStyle w:val="TableBodyText"/>
              <w:rPr>
                <w:b/>
              </w:rPr>
            </w:pPr>
            <w:r>
              <w:rPr>
                <w:b/>
              </w:rPr>
              <w:t xml:space="preserve">container </w:t>
            </w:r>
          </w:p>
        </w:tc>
        <w:tc>
          <w:tcPr>
            <w:tcW w:w="0" w:type="auto"/>
          </w:tcPr>
          <w:p w:rsidR="00C45B8D" w:rsidRDefault="008C5507">
            <w:pPr>
              <w:pStyle w:val="TableBodyText"/>
            </w:pPr>
            <w:r>
              <w:t>1…1 (required)</w:t>
            </w:r>
          </w:p>
        </w:tc>
      </w:tr>
    </w:tbl>
    <w:p w:rsidR="00C45B8D" w:rsidRDefault="00C45B8D"/>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005" w:name="section_3e656048b6964ab091e839296ba19e9f"/>
      <w:bookmarkStart w:id="1006" w:name="_Toc476026376"/>
      <w:r>
        <w:t>Value</w:t>
      </w:r>
      <w:bookmarkEnd w:id="1005"/>
      <w:bookmarkEnd w:id="1006"/>
    </w:p>
    <w:p w:rsidR="00C45B8D" w:rsidRDefault="008C5507">
      <w:r>
        <w:t xml:space="preserve">The </w:t>
      </w:r>
      <w:r>
        <w:rPr>
          <w:b/>
        </w:rPr>
        <w:t>Value</w:t>
      </w:r>
      <w:r>
        <w:t xml:space="preserve"> element is a required child element of the </w:t>
      </w:r>
      <w:r>
        <w:rPr>
          <w:b/>
        </w:rPr>
        <w:t>GreaterThan</w:t>
      </w:r>
      <w:r>
        <w:t xml:space="preserve"> element, the </w:t>
      </w:r>
      <w:r>
        <w:rPr>
          <w:b/>
        </w:rPr>
        <w:t>LessThan</w:t>
      </w:r>
      <w:r>
        <w:t xml:space="preserve"> element, and the </w:t>
      </w:r>
      <w:r>
        <w:rPr>
          <w:b/>
        </w:rPr>
        <w:t>EqualTo</w:t>
      </w:r>
      <w:r>
        <w:t xml:space="preserve"> element in </w:t>
      </w:r>
      <w:r>
        <w:rPr>
          <w:b/>
        </w:rPr>
        <w:t xml:space="preserve">Search </w:t>
      </w:r>
      <w:r>
        <w:t xml:space="preserve">command requests. In each context, it specifies the value that is to be used in a comparison. The </w:t>
      </w:r>
      <w:r>
        <w:rPr>
          <w:b/>
        </w:rPr>
        <w:t>Value</w:t>
      </w:r>
      <w:r>
        <w:t xml:space="preserve"> element value can be up to 1024 bytes in length.</w:t>
      </w:r>
    </w:p>
    <w:p w:rsidR="00C45B8D" w:rsidRDefault="008C5507">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780"/>
        <w:gridCol w:w="2056"/>
        <w:gridCol w:w="1290"/>
        <w:gridCol w:w="1997"/>
        <w:gridCol w:w="135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C45B8D" w:rsidRDefault="008C5507">
            <w:pPr>
              <w:pStyle w:val="TableBodyText"/>
            </w:pPr>
            <w:r>
              <w:rPr>
                <w:b/>
              </w:rPr>
              <w:t>GreaterThan</w:t>
            </w:r>
            <w:r>
              <w:t xml:space="preserve"> (section </w:t>
            </w:r>
            <w:hyperlink w:anchor="Section_6e424bf7f5df4eebbaacdb634ce6f242" w:history="1">
              <w:r>
                <w:rPr>
                  <w:rStyle w:val="Hyperlink"/>
                </w:rPr>
                <w:t>2.2.3.86</w:t>
              </w:r>
            </w:hyperlink>
            <w:r>
              <w:t>)</w:t>
            </w:r>
          </w:p>
          <w:p w:rsidR="00C45B8D" w:rsidRDefault="008C5507">
            <w:pPr>
              <w:pStyle w:val="TableBodyText"/>
            </w:pPr>
            <w:r>
              <w:rPr>
                <w:b/>
              </w:rPr>
              <w:t>LessThan</w:t>
            </w:r>
            <w:r>
              <w:t xml:space="preserve"> (section </w:t>
            </w:r>
            <w:hyperlink w:anchor="Section_244cd6b12b1f4909889a367bfdc8c6b4" w:history="1">
              <w:r>
                <w:rPr>
                  <w:rStyle w:val="Hyperlink"/>
                </w:rPr>
                <w:t>2.2.3.96</w:t>
              </w:r>
            </w:hyperlink>
            <w:r>
              <w:t>)</w:t>
            </w:r>
          </w:p>
          <w:p w:rsidR="00C45B8D" w:rsidRDefault="008C5507">
            <w:pPr>
              <w:pStyle w:val="TableBodyText"/>
            </w:pPr>
            <w:r>
              <w:rPr>
                <w:b/>
              </w:rPr>
              <w:t>EqualTo</w:t>
            </w:r>
            <w:r>
              <w:t xml:space="preserve"> (</w:t>
            </w:r>
            <w:r>
              <w:t xml:space="preserve">section </w:t>
            </w:r>
            <w:hyperlink w:anchor="Section_1bbafd4a234e409893c9cdc7fb21a6dc" w:history="1">
              <w:r>
                <w:rPr>
                  <w:rStyle w:val="Hyperlink"/>
                </w:rPr>
                <w:t>2.2.3.62</w:t>
              </w:r>
            </w:hyperlink>
            <w:r>
              <w:t>)</w:t>
            </w:r>
          </w:p>
        </w:tc>
        <w:tc>
          <w:tcPr>
            <w:tcW w:w="0" w:type="auto"/>
          </w:tcPr>
          <w:p w:rsidR="00C45B8D" w:rsidRDefault="008C5507">
            <w:pPr>
              <w:pStyle w:val="TableBodyText"/>
            </w:pPr>
            <w:r>
              <w:t>None</w:t>
            </w:r>
          </w:p>
        </w:tc>
        <w:tc>
          <w:tcPr>
            <w:tcW w:w="0" w:type="auto"/>
          </w:tcPr>
          <w:p w:rsidR="00C45B8D" w:rsidRDefault="008C5507">
            <w:pPr>
              <w:pStyle w:val="TableBodyText"/>
            </w:pPr>
            <w:r>
              <w:rPr>
                <w:b/>
              </w:rPr>
              <w:t>string</w:t>
            </w:r>
            <w:r>
              <w:t xml:space="preserve"> (</w:t>
            </w:r>
            <w:hyperlink r:id="rId854" w:anchor="Section_dcfe20e1cb36457f8c7be5c61351f7d3">
              <w:r>
                <w:rPr>
                  <w:rStyle w:val="Hyperlink"/>
                </w:rPr>
                <w:t>[MS-ASDTYPE]</w:t>
              </w:r>
            </w:hyperlink>
            <w:r>
              <w:t xml:space="preserve"> section 2.7)</w:t>
            </w:r>
          </w:p>
        </w:tc>
        <w:tc>
          <w:tcPr>
            <w:tcW w:w="0" w:type="auto"/>
          </w:tcPr>
          <w:p w:rsidR="00C45B8D" w:rsidRDefault="008C5507">
            <w:pPr>
              <w:pStyle w:val="TableBodyText"/>
            </w:pPr>
            <w:r>
              <w:t>1...1 (required)</w:t>
            </w:r>
          </w:p>
        </w:tc>
      </w:tr>
    </w:tbl>
    <w:p w:rsidR="00C45B8D" w:rsidRDefault="008C5507">
      <w:r>
        <w:t xml:space="preserve">The </w:t>
      </w:r>
      <w:r>
        <w:rPr>
          <w:b/>
        </w:rPr>
        <w:t>Value</w:t>
      </w:r>
      <w:r>
        <w:t xml:space="preserve"> element is used in the query </w:t>
      </w:r>
      <w:r>
        <w:t xml:space="preserve">together with an element that specifies the name of a property. The value that is specified by the </w:t>
      </w:r>
      <w:r>
        <w:rPr>
          <w:b/>
        </w:rPr>
        <w:t>Value</w:t>
      </w:r>
      <w:r>
        <w:t xml:space="preserve"> element is compared with the value of the specified property.</w:t>
      </w:r>
    </w:p>
    <w:p w:rsidR="00C45B8D" w:rsidRDefault="008C5507">
      <w:r>
        <w:rPr>
          <w:b/>
        </w:rPr>
        <w:t>Protocol Versions</w:t>
      </w:r>
    </w:p>
    <w:p w:rsidR="00C45B8D" w:rsidRDefault="008C5507">
      <w:r>
        <w:t xml:space="preserve">The following table specifies the protocol versions that support this element. The client indicates the protocol version being used by setting either the MS-ASProtocolVersion header, as specified in </w:t>
      </w:r>
      <w:hyperlink r:id="rId8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007" w:name="section_ec951c4973b6411e9b15ad111ff90d69"/>
      <w:bookmarkStart w:id="1008" w:name="_Toc476026377"/>
      <w:r>
        <w:t>Version</w:t>
      </w:r>
      <w:bookmarkEnd w:id="1007"/>
      <w:bookmarkEnd w:id="1008"/>
    </w:p>
    <w:p w:rsidR="00C45B8D" w:rsidRDefault="008C5507">
      <w:r>
        <w:t xml:space="preserve">The </w:t>
      </w:r>
      <w:r>
        <w:rPr>
          <w:b/>
        </w:rPr>
        <w:t>Version</w:t>
      </w:r>
      <w:r>
        <w:t xml:space="preserve"> element is an optional child element of the </w:t>
      </w:r>
      <w:r>
        <w:rPr>
          <w:b/>
        </w:rPr>
        <w:t xml:space="preserve">Properties </w:t>
      </w:r>
      <w:r>
        <w:t xml:space="preserve">element in </w:t>
      </w:r>
      <w:r>
        <w:rPr>
          <w:b/>
        </w:rPr>
        <w:t>ItemOperations</w:t>
      </w:r>
      <w:r>
        <w:t xml:space="preserve"> command responses that indicates the time at which a document item was last modified.</w:t>
      </w:r>
    </w:p>
    <w:p w:rsidR="00C45B8D" w:rsidRDefault="008C5507">
      <w:r>
        <w:t xml:space="preserve">All elements referenced in this section are defined in the </w:t>
      </w:r>
      <w:r>
        <w:rPr>
          <w:b/>
        </w:rPr>
        <w:t>ItemOperat</w:t>
      </w:r>
      <w:r>
        <w:rPr>
          <w:b/>
        </w:rPr>
        <w:t>ions</w:t>
      </w:r>
      <w:r>
        <w:t xml:space="preserve"> namespace.</w:t>
      </w:r>
    </w:p>
    <w:tbl>
      <w:tblPr>
        <w:tblStyle w:val="Table-ShadedHeader"/>
        <w:tblW w:w="0" w:type="auto"/>
        <w:tblLook w:val="04A0" w:firstRow="1" w:lastRow="0" w:firstColumn="1" w:lastColumn="0" w:noHBand="0" w:noVBand="1"/>
      </w:tblPr>
      <w:tblGrid>
        <w:gridCol w:w="3305"/>
        <w:gridCol w:w="1833"/>
        <w:gridCol w:w="1231"/>
        <w:gridCol w:w="1850"/>
        <w:gridCol w:w="125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C45B8D" w:rsidRDefault="008C5507">
            <w:pPr>
              <w:pStyle w:val="TableBodyText"/>
            </w:pPr>
            <w:r>
              <w:rPr>
                <w:b/>
              </w:rPr>
              <w:t>Properties</w:t>
            </w:r>
            <w:r>
              <w:t xml:space="preserve"> (section </w:t>
            </w:r>
            <w:hyperlink w:anchor="Section_b6b1551af8414bac967ca3328af78229" w:history="1">
              <w:r>
                <w:rPr>
                  <w:rStyle w:val="Hyperlink"/>
                </w:rPr>
                <w:t>2.2.3.139.2</w:t>
              </w:r>
            </w:hyperlink>
            <w:r>
              <w:t xml:space="preserve">) </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datetime</w:t>
            </w:r>
            <w:r>
              <w:t xml:space="preserve"> (</w:t>
            </w:r>
            <w:hyperlink r:id="rId856" w:anchor="Section_dcfe20e1cb36457f8c7be5c61351f7d3">
              <w:r>
                <w:rPr>
                  <w:rStyle w:val="Hyperlink"/>
                </w:rPr>
                <w:t>[MS-ASDTYPE]</w:t>
              </w:r>
            </w:hyperlink>
            <w:r>
              <w:t xml:space="preserve"> section 2.3)</w:t>
            </w:r>
            <w:r>
              <w:rPr>
                <w:b/>
              </w:rPr>
              <w:t xml:space="preserve"> </w:t>
            </w:r>
          </w:p>
        </w:tc>
        <w:tc>
          <w:tcPr>
            <w:tcW w:w="0" w:type="auto"/>
          </w:tcPr>
          <w:p w:rsidR="00C45B8D" w:rsidRDefault="008C5507">
            <w:pPr>
              <w:pStyle w:val="TableBodyText"/>
            </w:pPr>
            <w:r>
              <w:t>0...1 (optional)</w:t>
            </w:r>
          </w:p>
        </w:tc>
      </w:tr>
    </w:tbl>
    <w:p w:rsidR="00C45B8D" w:rsidRDefault="008C5507">
      <w:r>
        <w:t xml:space="preserve">The </w:t>
      </w:r>
      <w:r>
        <w:rPr>
          <w:b/>
        </w:rPr>
        <w:t>Version</w:t>
      </w:r>
      <w:r>
        <w:t xml:space="preserve"> element is present only when t</w:t>
      </w:r>
      <w:r>
        <w:t xml:space="preserve">he </w:t>
      </w:r>
      <w:r>
        <w:rPr>
          <w:b/>
        </w:rPr>
        <w:t>ItemOperations</w:t>
      </w:r>
      <w:r>
        <w:t xml:space="preserve"> command is used to access a Windows SharePoint Services or UNC </w:t>
      </w:r>
      <w:hyperlink w:anchor="gt_94e97f15-2f1a-406f-a740-607bb97761ec">
        <w:r>
          <w:rPr>
            <w:rStyle w:val="HyperlinkGreen"/>
            <w:b/>
          </w:rPr>
          <w:t>resource</w:t>
        </w:r>
      </w:hyperlink>
      <w:r>
        <w:t>.</w:t>
      </w:r>
    </w:p>
    <w:p w:rsidR="00C45B8D" w:rsidRDefault="008C5507">
      <w:r>
        <w:rPr>
          <w:b/>
        </w:rPr>
        <w:t>Protocol Versions</w:t>
      </w:r>
    </w:p>
    <w:p w:rsidR="00C45B8D" w:rsidRDefault="008C5507">
      <w:r>
        <w:t>The following table specifies the protocol versions that support this element. The cl</w:t>
      </w:r>
      <w:r>
        <w:t xml:space="preserve">ient indicates the protocol version being used by setting either the MS-ASProtocolVersion header, as specified in </w:t>
      </w:r>
      <w:hyperlink r:id="rId857" w:anchor="Section_4cbf28dc287641c69d87ba9db86cd40d">
        <w:r>
          <w:rPr>
            <w:rStyle w:val="Hyperlink"/>
          </w:rPr>
          <w:t>[MS-ASHTTP]</w:t>
        </w:r>
      </w:hyperlink>
      <w:r>
        <w:t xml:space="preserve"> section 2.2.1.1.2.6, or the </w:t>
      </w:r>
      <w:r>
        <w:rPr>
          <w:b/>
        </w:rPr>
        <w:t>Protocol version</w:t>
      </w:r>
      <w:r>
        <w:t xml:space="preserve"> fiel</w:t>
      </w:r>
      <w:r>
        <w:t>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009" w:name="section_1134c80a730343d8bd970e45954138f2"/>
      <w:bookmarkStart w:id="1010" w:name="_Toc476026378"/>
      <w:r>
        <w:t>Wait</w:t>
      </w:r>
      <w:bookmarkEnd w:id="1009"/>
      <w:bookmarkEnd w:id="1010"/>
    </w:p>
    <w:p w:rsidR="00C45B8D" w:rsidRDefault="008C5507">
      <w:r>
        <w:t xml:space="preserve">The </w:t>
      </w:r>
      <w:r>
        <w:rPr>
          <w:b/>
        </w:rPr>
        <w:t>Wait</w:t>
      </w:r>
      <w:r>
        <w:t xml:space="preserve"> element is an optional child element of the </w:t>
      </w:r>
      <w:r>
        <w:rPr>
          <w:b/>
        </w:rPr>
        <w:t xml:space="preserve">Sync </w:t>
      </w:r>
      <w:r>
        <w:t xml:space="preserve">element in </w:t>
      </w:r>
      <w:r>
        <w:rPr>
          <w:b/>
        </w:rPr>
        <w:t xml:space="preserve">Sync </w:t>
      </w:r>
      <w:r>
        <w:t xml:space="preserve">command requests that specifies the number of minutes that the server SHOULD delay a response if no new items are added to the included folders, as specified in section </w:t>
      </w:r>
      <w:hyperlink w:anchor="Section_8284dc68a9df46baad90f523f1a4dbe3" w:history="1">
        <w:r>
          <w:rPr>
            <w:rStyle w:val="Hyperlink"/>
          </w:rPr>
          <w:t>3.1.5.4</w:t>
        </w:r>
      </w:hyperlink>
      <w:r>
        <w:t>.</w:t>
      </w:r>
    </w:p>
    <w:p w:rsidR="00C45B8D" w:rsidRDefault="008C5507">
      <w:r>
        <w:t>All elements refer</w:t>
      </w:r>
      <w:r>
        <w:t xml:space="preserve">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27"/>
        <w:gridCol w:w="1722"/>
        <w:gridCol w:w="1327"/>
        <w:gridCol w:w="2212"/>
        <w:gridCol w:w="138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lastRenderedPageBreak/>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858"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Valid values for the </w:t>
      </w:r>
      <w:r>
        <w:rPr>
          <w:b/>
        </w:rPr>
        <w:t>Wait</w:t>
      </w:r>
      <w:r>
        <w:t xml:space="preserve"> element are 1 through 59. When the client requests a wait interval that is outside the acceptable range, the server will send a response that includes a </w:t>
      </w:r>
      <w:r>
        <w:rPr>
          <w:b/>
        </w:rPr>
        <w:t>Status</w:t>
      </w:r>
      <w:r>
        <w:t xml:space="preserve"> element (section </w:t>
      </w:r>
      <w:hyperlink w:anchor="Section_08151746faf740a3832bb42e88a0b729" w:history="1">
        <w:r>
          <w:rPr>
            <w:rStyle w:val="Hyperlink"/>
          </w:rPr>
          <w:t>2.2.3.177.17</w:t>
        </w:r>
      </w:hyperlink>
      <w:r>
        <w:t xml:space="preserve">) value of 14 and a </w:t>
      </w:r>
      <w:r>
        <w:rPr>
          <w:b/>
        </w:rPr>
        <w:t>Limit</w:t>
      </w:r>
      <w:r>
        <w:t xml:space="preserve"> element (section </w:t>
      </w:r>
      <w:hyperlink w:anchor="Section_a30925b64e8c465385e5138c86906287" w:history="1">
        <w:r>
          <w:rPr>
            <w:rStyle w:val="Hyperlink"/>
          </w:rPr>
          <w:t>2.2.3.97</w:t>
        </w:r>
      </w:hyperlink>
      <w:r>
        <w:t>).</w:t>
      </w:r>
    </w:p>
    <w:p w:rsidR="00C45B8D" w:rsidRDefault="008C5507">
      <w:r>
        <w:t xml:space="preserve">Either the </w:t>
      </w:r>
      <w:r>
        <w:rPr>
          <w:b/>
        </w:rPr>
        <w:t>Wait</w:t>
      </w:r>
      <w:r>
        <w:t xml:space="preserve"> element or the </w:t>
      </w:r>
      <w:r>
        <w:rPr>
          <w:b/>
        </w:rPr>
        <w:t>HeartbeatInterval</w:t>
      </w:r>
      <w:r>
        <w:t xml:space="preserve"> element (section </w:t>
      </w:r>
      <w:hyperlink w:anchor="Section_6a18bab6292b4923804416d0da5d6440" w:history="1">
        <w:r>
          <w:rPr>
            <w:rStyle w:val="Hyperlink"/>
          </w:rPr>
          <w:t>2.2.3.88.2</w:t>
        </w:r>
      </w:hyperlink>
      <w:r>
        <w:t xml:space="preserve">) can </w:t>
      </w:r>
      <w:r>
        <w:t xml:space="preserve">be included in a </w:t>
      </w:r>
      <w:r>
        <w:rPr>
          <w:b/>
        </w:rPr>
        <w:t xml:space="preserve">Sync </w:t>
      </w:r>
      <w:r>
        <w:t xml:space="preserve">command request, but not both. If both elements are included, the server response will contain a </w:t>
      </w:r>
      <w:r>
        <w:rPr>
          <w:b/>
        </w:rPr>
        <w:t>Status</w:t>
      </w:r>
      <w:r>
        <w:t xml:space="preserve"> element value of 4.</w:t>
      </w:r>
    </w:p>
    <w:p w:rsidR="00C45B8D" w:rsidRDefault="008C5507">
      <w:r>
        <w:rPr>
          <w:b/>
        </w:rPr>
        <w:t>Protocol Versions</w:t>
      </w:r>
    </w:p>
    <w:p w:rsidR="00C45B8D" w:rsidRDefault="008C5507">
      <w:r>
        <w:t>The following table specifies the protocol versions that support this element. The client in</w:t>
      </w:r>
      <w:r>
        <w:t xml:space="preserve">dicates the protocol version being used by setting either the MS-ASProtocolVersion header, as specified in </w:t>
      </w:r>
      <w:hyperlink r:id="rId859" w:anchor="Section_4cbf28dc287641c69d87ba9db86cd40d">
        <w:r>
          <w:rPr>
            <w:rStyle w:val="Hyperlink"/>
          </w:rPr>
          <w:t>[MS-ASHTTP]</w:t>
        </w:r>
      </w:hyperlink>
      <w:r>
        <w:t xml:space="preserve"> section 2.2.1.1.2.6, or the </w:t>
      </w:r>
      <w:r>
        <w:rPr>
          <w:b/>
        </w:rPr>
        <w:t>Protocol version</w:t>
      </w:r>
      <w:r>
        <w:t xml:space="preserve"> field, as s</w:t>
      </w:r>
      <w:r>
        <w:t>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Element support</w:t>
            </w:r>
          </w:p>
        </w:tc>
      </w:tr>
      <w:tr w:rsidR="00C45B8D" w:rsidTr="00C45B8D">
        <w:tc>
          <w:tcPr>
            <w:tcW w:w="4736" w:type="dxa"/>
          </w:tcPr>
          <w:p w:rsidR="00C45B8D" w:rsidRDefault="008C5507">
            <w:pPr>
              <w:pStyle w:val="TableBodyText"/>
            </w:pPr>
            <w:r>
              <w:t>2.5</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12.0</w:t>
            </w:r>
          </w:p>
        </w:tc>
        <w:tc>
          <w:tcPr>
            <w:tcW w:w="4739" w:type="dxa"/>
          </w:tcPr>
          <w:p w:rsidR="00C45B8D" w:rsidRDefault="00C45B8D">
            <w:pPr>
              <w:pStyle w:val="TableBodyText"/>
            </w:pP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16.1</w:t>
            </w:r>
          </w:p>
        </w:tc>
        <w:tc>
          <w:tcPr>
            <w:tcW w:w="4739" w:type="dxa"/>
          </w:tcPr>
          <w:p w:rsidR="00C45B8D" w:rsidRDefault="008C5507">
            <w:pPr>
              <w:pStyle w:val="TableBodyText"/>
            </w:pPr>
            <w:r>
              <w:t>Yes</w:t>
            </w:r>
          </w:p>
        </w:tc>
      </w:tr>
    </w:tbl>
    <w:p w:rsidR="00C45B8D" w:rsidRDefault="00C45B8D"/>
    <w:p w:rsidR="00C45B8D" w:rsidRDefault="008C5507">
      <w:pPr>
        <w:pStyle w:val="Heading4"/>
      </w:pPr>
      <w:bookmarkStart w:id="1011" w:name="section_8643e5a0bf6e464b8b3882619d98ca1b"/>
      <w:bookmarkStart w:id="1012" w:name="_Toc476026379"/>
      <w:r>
        <w:t>WindowSize</w:t>
      </w:r>
      <w:bookmarkEnd w:id="1011"/>
      <w:bookmarkEnd w:id="1012"/>
    </w:p>
    <w:p w:rsidR="00C45B8D" w:rsidRDefault="008C5507">
      <w:r>
        <w:t xml:space="preserve">The </w:t>
      </w:r>
      <w:r>
        <w:rPr>
          <w:b/>
        </w:rPr>
        <w:t>WindowSize</w:t>
      </w:r>
      <w:r>
        <w:t xml:space="preserve"> element is an optional child element of the </w:t>
      </w:r>
      <w:r>
        <w:rPr>
          <w:b/>
        </w:rPr>
        <w:t xml:space="preserve">Collection </w:t>
      </w:r>
      <w:r>
        <w:t xml:space="preserve">element and the </w:t>
      </w:r>
      <w:r>
        <w:rPr>
          <w:b/>
        </w:rPr>
        <w:t xml:space="preserve">Sync </w:t>
      </w:r>
      <w:r>
        <w:t xml:space="preserve">element in </w:t>
      </w:r>
      <w:r>
        <w:rPr>
          <w:b/>
        </w:rPr>
        <w:t xml:space="preserve">Sync </w:t>
      </w:r>
      <w:r>
        <w:t>command requests that specifies a maximum number of changed items in a collection or a request that SHOULD be included in the synchronization response.</w:t>
      </w:r>
    </w:p>
    <w:p w:rsidR="00C45B8D" w:rsidRDefault="008C5507">
      <w:r>
        <w:t xml:space="preserve">Elements referenced in this section are defined in the </w:t>
      </w:r>
      <w:r>
        <w:rPr>
          <w:b/>
        </w:rPr>
        <w:t>AirSync</w:t>
      </w:r>
      <w:r>
        <w:t xml:space="preserve"> namespace, except wh</w:t>
      </w:r>
      <w:r>
        <w:t xml:space="preserve">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45"/>
        <w:gridCol w:w="1955"/>
        <w:gridCol w:w="1305"/>
        <w:gridCol w:w="2114"/>
        <w:gridCol w:w="135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Command request/response</w:t>
            </w:r>
          </w:p>
        </w:tc>
        <w:tc>
          <w:tcPr>
            <w:tcW w:w="0" w:type="auto"/>
          </w:tcPr>
          <w:p w:rsidR="00C45B8D" w:rsidRDefault="008C5507">
            <w:pPr>
              <w:pStyle w:val="TableHeaderText"/>
            </w:pPr>
            <w:r>
              <w:t>Parent elements</w:t>
            </w:r>
          </w:p>
        </w:tc>
        <w:tc>
          <w:tcPr>
            <w:tcW w:w="0" w:type="auto"/>
          </w:tcPr>
          <w:p w:rsidR="00C45B8D" w:rsidRDefault="008C5507">
            <w:pPr>
              <w:pStyle w:val="TableHeaderText"/>
            </w:pPr>
            <w:r>
              <w:t>Child elements</w:t>
            </w:r>
          </w:p>
        </w:tc>
        <w:tc>
          <w:tcPr>
            <w:tcW w:w="0" w:type="auto"/>
          </w:tcPr>
          <w:p w:rsidR="00C45B8D" w:rsidRDefault="008C5507">
            <w:pPr>
              <w:pStyle w:val="TableHeaderText"/>
            </w:pPr>
            <w:r>
              <w:t>Data type</w:t>
            </w:r>
          </w:p>
        </w:tc>
        <w:tc>
          <w:tcPr>
            <w:tcW w:w="0" w:type="auto"/>
          </w:tcPr>
          <w:p w:rsidR="00C45B8D" w:rsidRDefault="008C5507">
            <w:pPr>
              <w:pStyle w:val="TableHeaderText"/>
            </w:pPr>
            <w:r>
              <w:t>Number allowed</w:t>
            </w:r>
          </w:p>
        </w:tc>
      </w:tr>
      <w:tr w:rsidR="00C45B8D" w:rsidTr="00C45B8D">
        <w:tc>
          <w:tcPr>
            <w:tcW w:w="0" w:type="auto"/>
          </w:tcPr>
          <w:p w:rsidR="00C45B8D" w:rsidRDefault="008C5507">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C45B8D" w:rsidRDefault="008C5507">
            <w:pPr>
              <w:pStyle w:val="TableBodyText"/>
            </w:pPr>
            <w:r>
              <w:rPr>
                <w:b/>
              </w:rPr>
              <w:t>Collection</w:t>
            </w:r>
            <w:r>
              <w:t xml:space="preserve"> (section </w:t>
            </w:r>
            <w:hyperlink w:anchor="Section_9bc36da02ecc4618a4a3f0fcda460d44" w:history="1">
              <w:r>
                <w:rPr>
                  <w:rStyle w:val="Hyperlink"/>
                </w:rPr>
                <w:t>2.2.3.29.2</w:t>
              </w:r>
            </w:hyperlink>
            <w:r>
              <w:t>)</w:t>
            </w:r>
          </w:p>
          <w:p w:rsidR="00C45B8D" w:rsidRDefault="008C5507">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C45B8D" w:rsidRDefault="008C5507">
            <w:pPr>
              <w:pStyle w:val="TableBodyText"/>
            </w:pPr>
            <w:r>
              <w:t>None</w:t>
            </w:r>
          </w:p>
        </w:tc>
        <w:tc>
          <w:tcPr>
            <w:tcW w:w="0" w:type="auto"/>
          </w:tcPr>
          <w:p w:rsidR="00C45B8D" w:rsidRDefault="008C5507">
            <w:pPr>
              <w:pStyle w:val="TableBodyText"/>
              <w:rPr>
                <w:b/>
              </w:rPr>
            </w:pPr>
            <w:r>
              <w:rPr>
                <w:b/>
              </w:rPr>
              <w:t>integer</w:t>
            </w:r>
            <w:r>
              <w:t xml:space="preserve"> (</w:t>
            </w:r>
            <w:hyperlink r:id="rId860" w:anchor="Section_dcfe20e1cb36457f8c7be5c61351f7d3">
              <w:r>
                <w:rPr>
                  <w:rStyle w:val="Hyperlink"/>
                </w:rPr>
                <w:t>[MS-ASDTYPE]</w:t>
              </w:r>
            </w:hyperlink>
            <w:r>
              <w:t xml:space="preserve"> section 2.6)</w:t>
            </w:r>
            <w:r>
              <w:rPr>
                <w:b/>
              </w:rPr>
              <w:t xml:space="preserve"> </w:t>
            </w:r>
          </w:p>
        </w:tc>
        <w:tc>
          <w:tcPr>
            <w:tcW w:w="0" w:type="auto"/>
          </w:tcPr>
          <w:p w:rsidR="00C45B8D" w:rsidRDefault="008C5507">
            <w:pPr>
              <w:pStyle w:val="TableBodyText"/>
            </w:pPr>
            <w:r>
              <w:t>0...1 (optional)</w:t>
            </w:r>
          </w:p>
        </w:tc>
      </w:tr>
    </w:tbl>
    <w:p w:rsidR="00C45B8D" w:rsidRDefault="008C5507">
      <w:r>
        <w:t xml:space="preserve">The maximum value for the </w:t>
      </w:r>
      <w:r>
        <w:rPr>
          <w:b/>
        </w:rPr>
        <w:t>WindowSize</w:t>
      </w:r>
      <w:r>
        <w:t xml:space="preserve"> element is 512. However, if the </w:t>
      </w:r>
      <w:r>
        <w:rPr>
          <w:b/>
        </w:rPr>
        <w:t>WindowSize</w:t>
      </w:r>
      <w:r>
        <w:t xml:space="preserve"> element is set to 5</w:t>
      </w:r>
      <w:r>
        <w:t xml:space="preserve">12, the server can send </w:t>
      </w:r>
      <w:r>
        <w:rPr>
          <w:b/>
        </w:rPr>
        <w:t>Sync</w:t>
      </w:r>
      <w:r>
        <w:t xml:space="preserve"> response messages that contain less than 512 updates. If the server does not send all the updates in a single message, the </w:t>
      </w:r>
      <w:r>
        <w:rPr>
          <w:b/>
        </w:rPr>
        <w:t>Sync</w:t>
      </w:r>
      <w:r>
        <w:t xml:space="preserve"> response message contains the </w:t>
      </w:r>
      <w:r>
        <w:rPr>
          <w:b/>
        </w:rPr>
        <w:lastRenderedPageBreak/>
        <w:t>MoreAvailable</w:t>
      </w:r>
      <w:r>
        <w:t xml:space="preserve"> element (section </w:t>
      </w:r>
      <w:hyperlink w:anchor="Section_8e63a9402c3b4a78b0e77937ec57fb08" w:history="1">
        <w:r>
          <w:rPr>
            <w:rStyle w:val="Hyperlink"/>
          </w:rPr>
          <w:t>2.2.3.116</w:t>
        </w:r>
      </w:hyperlink>
      <w:r>
        <w:t>), which indicates that there are additional updates on the server to be downloaded to the client.</w:t>
      </w:r>
    </w:p>
    <w:p w:rsidR="00C45B8D" w:rsidRDefault="008C5507">
      <w:r>
        <w:t xml:space="preserve">The </w:t>
      </w:r>
      <w:r>
        <w:rPr>
          <w:b/>
        </w:rPr>
        <w:t>WindowSize</w:t>
      </w:r>
      <w:r>
        <w:t xml:space="preserve"> element appears only in requests that are sent to the server from the client. If the </w:t>
      </w:r>
      <w:r>
        <w:rPr>
          <w:b/>
        </w:rPr>
        <w:t>WindowSize</w:t>
      </w:r>
      <w:r>
        <w:t xml:space="preserve"> element is omit</w:t>
      </w:r>
      <w:r>
        <w:t xml:space="preserve">ted, the server behaves as if a </w:t>
      </w:r>
      <w:r>
        <w:rPr>
          <w:b/>
        </w:rPr>
        <w:t>WindowSize</w:t>
      </w:r>
      <w:r>
        <w:t xml:space="preserve"> element with a value of 100 were submitted. The server interprets the value 0 (zero) and values above 512 as 512.</w:t>
      </w:r>
    </w:p>
    <w:p w:rsidR="00C45B8D" w:rsidRDefault="008C5507">
      <w:r>
        <w:rPr>
          <w:b/>
        </w:rPr>
        <w:t>WindowSize</w:t>
      </w:r>
      <w:r>
        <w:t xml:space="preserve"> element values less than 100 increase the load on the server, increase bandwidth, and de</w:t>
      </w:r>
      <w:r>
        <w:t xml:space="preserve">crease battery life because of the additional requests that are required to obtain all changes. </w:t>
      </w:r>
      <w:r>
        <w:rPr>
          <w:b/>
        </w:rPr>
        <w:t>WindowSize</w:t>
      </w:r>
      <w:r>
        <w:t xml:space="preserve"> element values larger than 100 cause larger responses, which are more susceptible to communication errors. A </w:t>
      </w:r>
      <w:r>
        <w:rPr>
          <w:b/>
        </w:rPr>
        <w:t>WindowSize</w:t>
      </w:r>
      <w:r>
        <w:t xml:space="preserve"> element value less than 100 c</w:t>
      </w:r>
      <w:r>
        <w:t>an be useful if the client can display the initial set of objects while additional ones are still being retrieved from the server.</w:t>
      </w:r>
    </w:p>
    <w:p w:rsidR="00C45B8D" w:rsidRDefault="008C5507">
      <w:r>
        <w:t xml:space="preserve">If the number of changes on the server is greater than the value of the </w:t>
      </w:r>
      <w:r>
        <w:rPr>
          <w:b/>
        </w:rPr>
        <w:t xml:space="preserve">WindowSize </w:t>
      </w:r>
      <w:r>
        <w:t xml:space="preserve">element, the server returns a </w:t>
      </w:r>
      <w:r>
        <w:rPr>
          <w:b/>
        </w:rPr>
        <w:t>MoreAvailable</w:t>
      </w:r>
      <w:r>
        <w:t xml:space="preserve"> element in the response. If this occurs, the client MUST synchronize again to continue getting items from the server.</w:t>
      </w:r>
    </w:p>
    <w:p w:rsidR="00C45B8D" w:rsidRDefault="008C5507">
      <w:r>
        <w:t xml:space="preserve">The </w:t>
      </w:r>
      <w:r>
        <w:rPr>
          <w:b/>
        </w:rPr>
        <w:t>WindowSize</w:t>
      </w:r>
      <w:r>
        <w:t xml:space="preserve"> element has been repurposed to also impose a global limit on the number of changes that are returned by the s</w:t>
      </w:r>
      <w:r>
        <w:t xml:space="preserve">erver. The </w:t>
      </w:r>
      <w:r>
        <w:rPr>
          <w:b/>
        </w:rPr>
        <w:t>WindowSize</w:t>
      </w:r>
      <w:r>
        <w:t xml:space="preserve"> element value can still be specified at the collection level and the server MUST honor both the global and collection level settings.</w:t>
      </w:r>
    </w:p>
    <w:p w:rsidR="00C45B8D" w:rsidRDefault="008C5507">
      <w:r>
        <w:t>Collections are to be processed by the server in the order received, as follows:</w:t>
      </w:r>
    </w:p>
    <w:p w:rsidR="00C45B8D" w:rsidRDefault="008C5507">
      <w:pPr>
        <w:numPr>
          <w:ilvl w:val="0"/>
          <w:numId w:val="108"/>
        </w:numPr>
        <w:tabs>
          <w:tab w:val="left" w:pos="360"/>
        </w:tabs>
      </w:pPr>
      <w:r>
        <w:t>If the server has f</w:t>
      </w:r>
      <w:r>
        <w:t xml:space="preserve">illed the </w:t>
      </w:r>
      <w:r>
        <w:rPr>
          <w:b/>
        </w:rPr>
        <w:t>WindowSize</w:t>
      </w:r>
      <w:r>
        <w:t xml:space="preserve"> on a particular collection that has more changes, it will return the </w:t>
      </w:r>
      <w:r>
        <w:rPr>
          <w:b/>
        </w:rPr>
        <w:t>MoreAvailable</w:t>
      </w:r>
      <w:r>
        <w:t xml:space="preserve"> element for that collection and continue to process the other collections until the global </w:t>
      </w:r>
      <w:r>
        <w:rPr>
          <w:b/>
        </w:rPr>
        <w:t>WindowSize</w:t>
      </w:r>
      <w:r>
        <w:t xml:space="preserve"> has been filled.</w:t>
      </w:r>
    </w:p>
    <w:p w:rsidR="00C45B8D" w:rsidRDefault="008C5507">
      <w:pPr>
        <w:numPr>
          <w:ilvl w:val="0"/>
          <w:numId w:val="108"/>
        </w:numPr>
        <w:tabs>
          <w:tab w:val="left" w:pos="360"/>
        </w:tabs>
      </w:pPr>
      <w:r>
        <w:t xml:space="preserve">When the server has filled the global </w:t>
      </w:r>
      <w:r>
        <w:rPr>
          <w:b/>
        </w:rPr>
        <w:t>WindowSize</w:t>
      </w:r>
      <w:r>
        <w:t xml:space="preserve"> and collections that have changes did not fit in the response, the server can return a </w:t>
      </w:r>
      <w:r>
        <w:rPr>
          <w:b/>
        </w:rPr>
        <w:t>MoreAvailable</w:t>
      </w:r>
      <w:r>
        <w:t xml:space="preserve"> element.</w:t>
      </w:r>
    </w:p>
    <w:p w:rsidR="00C45B8D" w:rsidRDefault="008C5507">
      <w:pPr>
        <w:numPr>
          <w:ilvl w:val="0"/>
          <w:numId w:val="108"/>
        </w:numPr>
        <w:tabs>
          <w:tab w:val="left" w:pos="360"/>
        </w:tabs>
      </w:pPr>
      <w:r>
        <w:t xml:space="preserve">If a collection is not present in a </w:t>
      </w:r>
      <w:r>
        <w:rPr>
          <w:b/>
        </w:rPr>
        <w:t>Sync</w:t>
      </w:r>
      <w:r>
        <w:t xml:space="preserve"> command response, the client can assume that no changes </w:t>
      </w:r>
      <w:r>
        <w:t>are currently available for that collection.</w:t>
      </w:r>
    </w:p>
    <w:p w:rsidR="00C45B8D" w:rsidRDefault="008C5507">
      <w:r>
        <w:t xml:space="preserve">The actual number of changes that are included in a </w:t>
      </w:r>
      <w:r>
        <w:rPr>
          <w:b/>
        </w:rPr>
        <w:t>Sync</w:t>
      </w:r>
      <w:r>
        <w:t xml:space="preserve"> command response for any particular collection depends on the value of the </w:t>
      </w:r>
      <w:r>
        <w:rPr>
          <w:b/>
        </w:rPr>
        <w:t>WindowSize</w:t>
      </w:r>
      <w:r>
        <w:t xml:space="preserve"> element of the collection, the overall number of changes that are al</w:t>
      </w:r>
      <w:r>
        <w:t xml:space="preserve">ready included in the response, and the value of the global </w:t>
      </w:r>
      <w:r>
        <w:rPr>
          <w:b/>
        </w:rPr>
        <w:t>WindowSize</w:t>
      </w:r>
      <w:r>
        <w:t xml:space="preserve"> element. The server will stop processing after the global </w:t>
      </w:r>
      <w:r>
        <w:rPr>
          <w:b/>
        </w:rPr>
        <w:t>WindowSize</w:t>
      </w:r>
      <w:r>
        <w:t xml:space="preserve"> has been filled and simply not process the remaining collections. Any server-side changes that are pending in the un</w:t>
      </w:r>
      <w:r>
        <w:t>processed collections are picked up in the next synchronization.</w:t>
      </w:r>
    </w:p>
    <w:p w:rsidR="00C45B8D" w:rsidRDefault="008C5507">
      <w:r>
        <w:rPr>
          <w:b/>
        </w:rPr>
        <w:t>Protocol Versions</w:t>
      </w:r>
    </w:p>
    <w:p w:rsidR="00C45B8D" w:rsidRDefault="008C5507">
      <w:r>
        <w:t>The following table specifies the protocol versions that support this element. The client indicates the protocol version being used by setting either the MS-ASProtocolVersio</w:t>
      </w:r>
      <w:r>
        <w:t xml:space="preserve">n header, as specified in </w:t>
      </w:r>
      <w:hyperlink r:id="rId8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Protocol version</w:t>
            </w:r>
          </w:p>
        </w:tc>
        <w:tc>
          <w:tcPr>
            <w:tcW w:w="4739" w:type="dxa"/>
          </w:tcPr>
          <w:p w:rsidR="00C45B8D" w:rsidRDefault="008C5507">
            <w:pPr>
              <w:pStyle w:val="TableHeaderText"/>
            </w:pPr>
            <w:r>
              <w:t>Ele</w:t>
            </w:r>
            <w:r>
              <w:t>ment support</w:t>
            </w:r>
          </w:p>
        </w:tc>
      </w:tr>
      <w:tr w:rsidR="00C45B8D" w:rsidTr="00C45B8D">
        <w:tc>
          <w:tcPr>
            <w:tcW w:w="4736" w:type="dxa"/>
          </w:tcPr>
          <w:p w:rsidR="00C45B8D" w:rsidRDefault="008C5507">
            <w:pPr>
              <w:pStyle w:val="TableBodyText"/>
            </w:pPr>
            <w:r>
              <w:t>2.5</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12.1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14.1</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t>16.0</w:t>
            </w:r>
          </w:p>
        </w:tc>
        <w:tc>
          <w:tcPr>
            <w:tcW w:w="4739" w:type="dxa"/>
          </w:tcPr>
          <w:p w:rsidR="00C45B8D" w:rsidRDefault="008C5507">
            <w:pPr>
              <w:pStyle w:val="TableBodyText"/>
            </w:pPr>
            <w:r>
              <w:t>Yes</w:t>
            </w:r>
          </w:p>
        </w:tc>
      </w:tr>
      <w:tr w:rsidR="00C45B8D" w:rsidTr="00C45B8D">
        <w:tc>
          <w:tcPr>
            <w:tcW w:w="4736" w:type="dxa"/>
          </w:tcPr>
          <w:p w:rsidR="00C45B8D" w:rsidRDefault="008C5507">
            <w:pPr>
              <w:pStyle w:val="TableBodyText"/>
            </w:pPr>
            <w:r>
              <w:lastRenderedPageBreak/>
              <w:t>16.1</w:t>
            </w:r>
          </w:p>
        </w:tc>
        <w:tc>
          <w:tcPr>
            <w:tcW w:w="4739" w:type="dxa"/>
          </w:tcPr>
          <w:p w:rsidR="00C45B8D" w:rsidRDefault="008C5507">
            <w:pPr>
              <w:pStyle w:val="TableBodyText"/>
            </w:pPr>
            <w:r>
              <w:t>Yes</w:t>
            </w:r>
          </w:p>
        </w:tc>
      </w:tr>
    </w:tbl>
    <w:p w:rsidR="00C45B8D" w:rsidRDefault="00C45B8D"/>
    <w:p w:rsidR="00C45B8D" w:rsidRDefault="008C5507">
      <w:pPr>
        <w:pStyle w:val="Heading3"/>
      </w:pPr>
      <w:bookmarkStart w:id="1013" w:name="section_718fe481c75b4ff7bbf65cf3dd0f43d7"/>
      <w:bookmarkStart w:id="1014" w:name="_Toc476026380"/>
      <w:r>
        <w:t>Namespaces</w:t>
      </w:r>
      <w:bookmarkEnd w:id="1013"/>
      <w:bookmarkEnd w:id="1014"/>
      <w:r>
        <w:fldChar w:fldCharType="begin"/>
      </w:r>
      <w:r>
        <w:instrText xml:space="preserve"> XE "Messages:Namespaces" </w:instrText>
      </w:r>
      <w:r>
        <w:fldChar w:fldCharType="end"/>
      </w:r>
      <w:r>
        <w:fldChar w:fldCharType="begin"/>
      </w:r>
      <w:r>
        <w:instrText xml:space="preserve"> XE "Namespaces message" </w:instrText>
      </w:r>
      <w:r>
        <w:fldChar w:fldCharType="end"/>
      </w:r>
    </w:p>
    <w:p w:rsidR="00C45B8D" w:rsidRDefault="008C550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862">
        <w:r>
          <w:rPr>
            <w:rStyle w:val="Hyperlink"/>
          </w:rPr>
          <w:t>[XMLNS]</w:t>
        </w:r>
      </w:hyperlink>
      <w:r>
        <w:t>. Although this specification associates a specific XML namespace prefix fo</w:t>
      </w:r>
      <w:r>
        <w:t>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347"/>
        <w:gridCol w:w="6870"/>
        <w:gridCol w:w="125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Prefix</w:t>
            </w:r>
          </w:p>
        </w:tc>
        <w:tc>
          <w:tcPr>
            <w:tcW w:w="0" w:type="auto"/>
          </w:tcPr>
          <w:p w:rsidR="00C45B8D" w:rsidRDefault="008C5507">
            <w:pPr>
              <w:pStyle w:val="TableHeaderText"/>
            </w:pPr>
            <w:r>
              <w:t>Namespace URI</w:t>
            </w:r>
          </w:p>
        </w:tc>
        <w:tc>
          <w:tcPr>
            <w:tcW w:w="0" w:type="auto"/>
          </w:tcPr>
          <w:p w:rsidR="00C45B8D" w:rsidRDefault="008C5507">
            <w:pPr>
              <w:pStyle w:val="TableHeaderText"/>
            </w:pPr>
            <w:r>
              <w:t>Reference</w:t>
            </w:r>
          </w:p>
        </w:tc>
      </w:tr>
      <w:tr w:rsidR="00C45B8D" w:rsidTr="00C45B8D">
        <w:tc>
          <w:tcPr>
            <w:tcW w:w="0" w:type="auto"/>
          </w:tcPr>
          <w:p w:rsidR="00C45B8D" w:rsidRDefault="008C5507">
            <w:pPr>
              <w:pStyle w:val="TableBodyText"/>
            </w:pPr>
            <w:r>
              <w:t>Airsync</w:t>
            </w:r>
          </w:p>
        </w:tc>
        <w:tc>
          <w:tcPr>
            <w:tcW w:w="0" w:type="auto"/>
          </w:tcPr>
          <w:p w:rsidR="00C45B8D" w:rsidRDefault="008C5507">
            <w:pPr>
              <w:pStyle w:val="TableBodyText"/>
              <w:rPr>
                <w:b/>
              </w:rPr>
            </w:pPr>
            <w:r>
              <w:rPr>
                <w:b/>
              </w:rPr>
              <w:t>AirSync</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airsyncbase</w:t>
            </w:r>
          </w:p>
        </w:tc>
        <w:tc>
          <w:tcPr>
            <w:tcW w:w="0" w:type="auto"/>
          </w:tcPr>
          <w:p w:rsidR="00C45B8D" w:rsidRDefault="008C5507">
            <w:pPr>
              <w:pStyle w:val="TableBodyText"/>
              <w:rPr>
                <w:b/>
              </w:rPr>
            </w:pPr>
            <w:r>
              <w:rPr>
                <w:b/>
              </w:rPr>
              <w:t>AirSyncBase</w:t>
            </w:r>
          </w:p>
        </w:tc>
        <w:tc>
          <w:tcPr>
            <w:tcW w:w="0" w:type="auto"/>
          </w:tcPr>
          <w:p w:rsidR="00C45B8D" w:rsidRDefault="008C5507">
            <w:pPr>
              <w:pStyle w:val="TableBodyText"/>
            </w:pPr>
            <w:hyperlink r:id="rId863" w:anchor="Section_d1ba798741bf483d904596dfe11e3d1c">
              <w:r>
                <w:rPr>
                  <w:rStyle w:val="Hyperlink"/>
                </w:rPr>
                <w:t>[MS-ASAIRS]</w:t>
              </w:r>
            </w:hyperlink>
          </w:p>
        </w:tc>
      </w:tr>
      <w:tr w:rsidR="00C45B8D" w:rsidTr="00C45B8D">
        <w:tc>
          <w:tcPr>
            <w:tcW w:w="0" w:type="auto"/>
          </w:tcPr>
          <w:p w:rsidR="00C45B8D" w:rsidRDefault="008C5507">
            <w:pPr>
              <w:pStyle w:val="TableBodyText"/>
            </w:pPr>
            <w:r>
              <w:t>autodiscover</w:t>
            </w:r>
          </w:p>
        </w:tc>
        <w:tc>
          <w:tcPr>
            <w:tcW w:w="0" w:type="auto"/>
          </w:tcPr>
          <w:p w:rsidR="00C45B8D" w:rsidRDefault="008C5507">
            <w:pPr>
              <w:pStyle w:val="TableBodyText"/>
              <w:rPr>
                <w:b/>
              </w:rPr>
            </w:pPr>
            <w:r>
              <w:rPr>
                <w:b/>
              </w:rPr>
              <w:t>http://schemas.microsoft.com/exchange/autodiscover/mobilesync/requestschema/2006</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calendar</w:t>
            </w:r>
          </w:p>
        </w:tc>
        <w:tc>
          <w:tcPr>
            <w:tcW w:w="0" w:type="auto"/>
          </w:tcPr>
          <w:p w:rsidR="00C45B8D" w:rsidRDefault="008C5507">
            <w:pPr>
              <w:pStyle w:val="TableBodyText"/>
              <w:rPr>
                <w:b/>
              </w:rPr>
            </w:pPr>
            <w:r>
              <w:rPr>
                <w:b/>
              </w:rPr>
              <w:t>Calendar</w:t>
            </w:r>
          </w:p>
        </w:tc>
        <w:tc>
          <w:tcPr>
            <w:tcW w:w="0" w:type="auto"/>
          </w:tcPr>
          <w:p w:rsidR="00C45B8D" w:rsidRDefault="008C5507">
            <w:pPr>
              <w:pStyle w:val="TableBodyText"/>
            </w:pPr>
            <w:hyperlink r:id="rId864" w:anchor="Section_0c4486824a6a459aae662fed0712bef9">
              <w:r>
                <w:rPr>
                  <w:rStyle w:val="Hyperlink"/>
                </w:rPr>
                <w:t>[MS-ASCAL]</w:t>
              </w:r>
            </w:hyperlink>
          </w:p>
        </w:tc>
      </w:tr>
      <w:tr w:rsidR="00C45B8D" w:rsidTr="00C45B8D">
        <w:tc>
          <w:tcPr>
            <w:tcW w:w="0" w:type="auto"/>
          </w:tcPr>
          <w:p w:rsidR="00C45B8D" w:rsidRDefault="008C5507">
            <w:pPr>
              <w:pStyle w:val="TableBodyText"/>
            </w:pPr>
            <w:r>
              <w:t>composemail</w:t>
            </w:r>
          </w:p>
        </w:tc>
        <w:tc>
          <w:tcPr>
            <w:tcW w:w="0" w:type="auto"/>
          </w:tcPr>
          <w:p w:rsidR="00C45B8D" w:rsidRDefault="008C5507">
            <w:pPr>
              <w:pStyle w:val="TableBodyText"/>
              <w:rPr>
                <w:b/>
              </w:rPr>
            </w:pPr>
            <w:r>
              <w:rPr>
                <w:b/>
              </w:rPr>
              <w:t>ComposeMail</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contacts</w:t>
            </w:r>
          </w:p>
        </w:tc>
        <w:tc>
          <w:tcPr>
            <w:tcW w:w="0" w:type="auto"/>
          </w:tcPr>
          <w:p w:rsidR="00C45B8D" w:rsidRDefault="008C5507">
            <w:pPr>
              <w:pStyle w:val="TableBodyText"/>
              <w:rPr>
                <w:b/>
              </w:rPr>
            </w:pPr>
            <w:r>
              <w:rPr>
                <w:b/>
              </w:rPr>
              <w:t>Contacts</w:t>
            </w:r>
          </w:p>
        </w:tc>
        <w:tc>
          <w:tcPr>
            <w:tcW w:w="0" w:type="auto"/>
          </w:tcPr>
          <w:p w:rsidR="00C45B8D" w:rsidRDefault="008C5507">
            <w:pPr>
              <w:pStyle w:val="TableBodyText"/>
            </w:pPr>
            <w:hyperlink r:id="rId865" w:anchor="Section_a4593b9dd9af4d27bc5c67c4c1b98d54">
              <w:r>
                <w:rPr>
                  <w:rStyle w:val="Hyperlink"/>
                </w:rPr>
                <w:t>[MS-ASCNTC]</w:t>
              </w:r>
            </w:hyperlink>
          </w:p>
        </w:tc>
      </w:tr>
      <w:tr w:rsidR="00C45B8D" w:rsidTr="00C45B8D">
        <w:tc>
          <w:tcPr>
            <w:tcW w:w="0" w:type="auto"/>
          </w:tcPr>
          <w:p w:rsidR="00C45B8D" w:rsidRDefault="008C5507">
            <w:pPr>
              <w:pStyle w:val="TableBodyText"/>
            </w:pPr>
            <w:r>
              <w:t>contacts2</w:t>
            </w:r>
          </w:p>
        </w:tc>
        <w:tc>
          <w:tcPr>
            <w:tcW w:w="0" w:type="auto"/>
          </w:tcPr>
          <w:p w:rsidR="00C45B8D" w:rsidRDefault="008C5507">
            <w:pPr>
              <w:pStyle w:val="TableBodyText"/>
              <w:rPr>
                <w:b/>
              </w:rPr>
            </w:pPr>
            <w:r>
              <w:rPr>
                <w:b/>
              </w:rPr>
              <w:t>Contacts2</w:t>
            </w:r>
          </w:p>
        </w:tc>
        <w:tc>
          <w:tcPr>
            <w:tcW w:w="0" w:type="auto"/>
          </w:tcPr>
          <w:p w:rsidR="00C45B8D" w:rsidRDefault="008C5507">
            <w:pPr>
              <w:pStyle w:val="TableBodyText"/>
            </w:pPr>
            <w:r>
              <w:t>[MS-ASCNTC]</w:t>
            </w:r>
          </w:p>
        </w:tc>
      </w:tr>
      <w:tr w:rsidR="00C45B8D" w:rsidTr="00C45B8D">
        <w:tc>
          <w:tcPr>
            <w:tcW w:w="0" w:type="auto"/>
          </w:tcPr>
          <w:p w:rsidR="00C45B8D" w:rsidRDefault="008C5507">
            <w:pPr>
              <w:pStyle w:val="TableBodyText"/>
            </w:pPr>
            <w:r>
              <w:t>documentlibrary</w:t>
            </w:r>
          </w:p>
        </w:tc>
        <w:tc>
          <w:tcPr>
            <w:tcW w:w="0" w:type="auto"/>
          </w:tcPr>
          <w:p w:rsidR="00C45B8D" w:rsidRDefault="008C5507">
            <w:pPr>
              <w:pStyle w:val="TableBodyText"/>
              <w:rPr>
                <w:b/>
              </w:rPr>
            </w:pPr>
            <w:r>
              <w:rPr>
                <w:b/>
              </w:rPr>
              <w:t>DocumentLibrary</w:t>
            </w:r>
          </w:p>
        </w:tc>
        <w:tc>
          <w:tcPr>
            <w:tcW w:w="0" w:type="auto"/>
          </w:tcPr>
          <w:p w:rsidR="00C45B8D" w:rsidRDefault="008C5507">
            <w:pPr>
              <w:pStyle w:val="TableBodyText"/>
            </w:pPr>
            <w:hyperlink r:id="rId866" w:anchor="Section_c503701c0e594beb9b8b038cd69a3443">
              <w:r>
                <w:rPr>
                  <w:rStyle w:val="Hyperlink"/>
                </w:rPr>
                <w:t>[MS-ASDOC]</w:t>
              </w:r>
            </w:hyperlink>
          </w:p>
        </w:tc>
      </w:tr>
      <w:tr w:rsidR="00C45B8D" w:rsidTr="00C45B8D">
        <w:tc>
          <w:tcPr>
            <w:tcW w:w="0" w:type="auto"/>
          </w:tcPr>
          <w:p w:rsidR="00C45B8D" w:rsidRDefault="008C5507">
            <w:pPr>
              <w:pStyle w:val="TableBodyText"/>
            </w:pPr>
            <w:r>
              <w:t>email</w:t>
            </w:r>
          </w:p>
        </w:tc>
        <w:tc>
          <w:tcPr>
            <w:tcW w:w="0" w:type="auto"/>
          </w:tcPr>
          <w:p w:rsidR="00C45B8D" w:rsidRDefault="008C5507">
            <w:pPr>
              <w:pStyle w:val="TableBodyText"/>
              <w:rPr>
                <w:b/>
              </w:rPr>
            </w:pPr>
            <w:r>
              <w:rPr>
                <w:b/>
              </w:rPr>
              <w:t>Email</w:t>
            </w:r>
          </w:p>
        </w:tc>
        <w:tc>
          <w:tcPr>
            <w:tcW w:w="0" w:type="auto"/>
          </w:tcPr>
          <w:p w:rsidR="00C45B8D" w:rsidRDefault="008C5507">
            <w:pPr>
              <w:pStyle w:val="TableBodyText"/>
            </w:pPr>
            <w:hyperlink r:id="rId867" w:anchor="Section_f3d27369e0f54164aa5e9b1abda16f5f">
              <w:r>
                <w:rPr>
                  <w:rStyle w:val="Hyperlink"/>
                </w:rPr>
                <w:t>[MS-ASEMAIL]</w:t>
              </w:r>
            </w:hyperlink>
          </w:p>
        </w:tc>
      </w:tr>
      <w:tr w:rsidR="00C45B8D" w:rsidTr="00C45B8D">
        <w:tc>
          <w:tcPr>
            <w:tcW w:w="0" w:type="auto"/>
          </w:tcPr>
          <w:p w:rsidR="00C45B8D" w:rsidRDefault="008C5507">
            <w:pPr>
              <w:pStyle w:val="TableBodyText"/>
            </w:pPr>
            <w:r>
              <w:t>email2</w:t>
            </w:r>
          </w:p>
        </w:tc>
        <w:tc>
          <w:tcPr>
            <w:tcW w:w="0" w:type="auto"/>
          </w:tcPr>
          <w:p w:rsidR="00C45B8D" w:rsidRDefault="008C5507">
            <w:pPr>
              <w:pStyle w:val="TableBodyText"/>
              <w:rPr>
                <w:b/>
              </w:rPr>
            </w:pPr>
            <w:r>
              <w:rPr>
                <w:b/>
              </w:rPr>
              <w:t>Email2</w:t>
            </w:r>
          </w:p>
        </w:tc>
        <w:tc>
          <w:tcPr>
            <w:tcW w:w="0" w:type="auto"/>
          </w:tcPr>
          <w:p w:rsidR="00C45B8D" w:rsidRDefault="008C5507">
            <w:pPr>
              <w:pStyle w:val="TableBodyText"/>
            </w:pPr>
            <w:r>
              <w:t>[MS-ASEMAIL]</w:t>
            </w:r>
          </w:p>
        </w:tc>
      </w:tr>
      <w:tr w:rsidR="00C45B8D" w:rsidTr="00C45B8D">
        <w:tc>
          <w:tcPr>
            <w:tcW w:w="0" w:type="auto"/>
          </w:tcPr>
          <w:p w:rsidR="00C45B8D" w:rsidRDefault="008C5507">
            <w:pPr>
              <w:pStyle w:val="TableBodyText"/>
            </w:pPr>
            <w:r>
              <w:t>find</w:t>
            </w:r>
          </w:p>
        </w:tc>
        <w:tc>
          <w:tcPr>
            <w:tcW w:w="0" w:type="auto"/>
          </w:tcPr>
          <w:p w:rsidR="00C45B8D" w:rsidRDefault="008C5507">
            <w:pPr>
              <w:pStyle w:val="TableBodyText"/>
              <w:rPr>
                <w:b/>
              </w:rPr>
            </w:pPr>
            <w:r>
              <w:rPr>
                <w:b/>
              </w:rPr>
              <w:t>Find</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folderhierarchy</w:t>
            </w:r>
          </w:p>
        </w:tc>
        <w:tc>
          <w:tcPr>
            <w:tcW w:w="0" w:type="auto"/>
          </w:tcPr>
          <w:p w:rsidR="00C45B8D" w:rsidRDefault="008C5507">
            <w:pPr>
              <w:pStyle w:val="TableBodyText"/>
              <w:rPr>
                <w:b/>
              </w:rPr>
            </w:pPr>
            <w:r>
              <w:rPr>
                <w:b/>
              </w:rPr>
              <w:t>FolderHierarchy</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gal</w:t>
            </w:r>
          </w:p>
        </w:tc>
        <w:tc>
          <w:tcPr>
            <w:tcW w:w="0" w:type="auto"/>
          </w:tcPr>
          <w:p w:rsidR="00C45B8D" w:rsidRDefault="008C5507">
            <w:pPr>
              <w:pStyle w:val="TableBodyText"/>
              <w:rPr>
                <w:b/>
              </w:rPr>
            </w:pPr>
            <w:r>
              <w:rPr>
                <w:b/>
              </w:rPr>
              <w:t>GAL</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getitemestimate</w:t>
            </w:r>
          </w:p>
        </w:tc>
        <w:tc>
          <w:tcPr>
            <w:tcW w:w="0" w:type="auto"/>
          </w:tcPr>
          <w:p w:rsidR="00C45B8D" w:rsidRDefault="008C5507">
            <w:pPr>
              <w:pStyle w:val="TableBodyText"/>
              <w:rPr>
                <w:b/>
              </w:rPr>
            </w:pPr>
            <w:r>
              <w:rPr>
                <w:b/>
              </w:rPr>
              <w:t>GetItemEstimate</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itemoperations</w:t>
            </w:r>
          </w:p>
        </w:tc>
        <w:tc>
          <w:tcPr>
            <w:tcW w:w="0" w:type="auto"/>
          </w:tcPr>
          <w:p w:rsidR="00C45B8D" w:rsidRDefault="008C5507">
            <w:pPr>
              <w:pStyle w:val="TableBodyText"/>
              <w:rPr>
                <w:b/>
              </w:rPr>
            </w:pPr>
            <w:r>
              <w:rPr>
                <w:b/>
              </w:rPr>
              <w:t>ItemOperations</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meetingresponse</w:t>
            </w:r>
          </w:p>
        </w:tc>
        <w:tc>
          <w:tcPr>
            <w:tcW w:w="0" w:type="auto"/>
          </w:tcPr>
          <w:p w:rsidR="00C45B8D" w:rsidRDefault="008C5507">
            <w:pPr>
              <w:pStyle w:val="TableBodyText"/>
              <w:rPr>
                <w:b/>
              </w:rPr>
            </w:pPr>
            <w:r>
              <w:rPr>
                <w:b/>
              </w:rPr>
              <w:t>MeetingResponse</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move</w:t>
            </w:r>
          </w:p>
        </w:tc>
        <w:tc>
          <w:tcPr>
            <w:tcW w:w="0" w:type="auto"/>
          </w:tcPr>
          <w:p w:rsidR="00C45B8D" w:rsidRDefault="008C5507">
            <w:pPr>
              <w:pStyle w:val="TableBodyText"/>
              <w:rPr>
                <w:b/>
              </w:rPr>
            </w:pPr>
            <w:r>
              <w:rPr>
                <w:b/>
              </w:rPr>
              <w:t>Move</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notes</w:t>
            </w:r>
          </w:p>
        </w:tc>
        <w:tc>
          <w:tcPr>
            <w:tcW w:w="0" w:type="auto"/>
          </w:tcPr>
          <w:p w:rsidR="00C45B8D" w:rsidRDefault="008C5507">
            <w:pPr>
              <w:pStyle w:val="TableBodyText"/>
              <w:rPr>
                <w:b/>
              </w:rPr>
            </w:pPr>
            <w:r>
              <w:rPr>
                <w:b/>
              </w:rPr>
              <w:t>Notes</w:t>
            </w:r>
          </w:p>
        </w:tc>
        <w:tc>
          <w:tcPr>
            <w:tcW w:w="0" w:type="auto"/>
          </w:tcPr>
          <w:p w:rsidR="00C45B8D" w:rsidRDefault="008C5507">
            <w:pPr>
              <w:pStyle w:val="TableBodyText"/>
            </w:pPr>
            <w:hyperlink r:id="rId868" w:anchor="Section_21801d6c000e413c859150430a8e9fd9">
              <w:r>
                <w:rPr>
                  <w:rStyle w:val="Hyperlink"/>
                </w:rPr>
                <w:t>[MS-ASNOTE]</w:t>
              </w:r>
            </w:hyperlink>
          </w:p>
        </w:tc>
      </w:tr>
      <w:tr w:rsidR="00C45B8D" w:rsidTr="00C45B8D">
        <w:tc>
          <w:tcPr>
            <w:tcW w:w="0" w:type="auto"/>
          </w:tcPr>
          <w:p w:rsidR="00C45B8D" w:rsidRDefault="008C5507">
            <w:pPr>
              <w:pStyle w:val="TableBodyText"/>
            </w:pPr>
            <w:r>
              <w:lastRenderedPageBreak/>
              <w:t>ping</w:t>
            </w:r>
          </w:p>
        </w:tc>
        <w:tc>
          <w:tcPr>
            <w:tcW w:w="0" w:type="auto"/>
          </w:tcPr>
          <w:p w:rsidR="00C45B8D" w:rsidRDefault="008C5507">
            <w:pPr>
              <w:pStyle w:val="TableBodyText"/>
              <w:rPr>
                <w:b/>
              </w:rPr>
            </w:pPr>
            <w:r>
              <w:rPr>
                <w:b/>
              </w:rPr>
              <w:t>Ping</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provision</w:t>
            </w:r>
          </w:p>
        </w:tc>
        <w:tc>
          <w:tcPr>
            <w:tcW w:w="0" w:type="auto"/>
          </w:tcPr>
          <w:p w:rsidR="00C45B8D" w:rsidRDefault="008C5507">
            <w:pPr>
              <w:pStyle w:val="TableBodyText"/>
              <w:rPr>
                <w:b/>
              </w:rPr>
            </w:pPr>
            <w:r>
              <w:rPr>
                <w:b/>
              </w:rPr>
              <w:t>Provision</w:t>
            </w:r>
          </w:p>
        </w:tc>
        <w:tc>
          <w:tcPr>
            <w:tcW w:w="0" w:type="auto"/>
          </w:tcPr>
          <w:p w:rsidR="00C45B8D" w:rsidRDefault="008C5507">
            <w:pPr>
              <w:pStyle w:val="TableBodyText"/>
            </w:pPr>
            <w:hyperlink r:id="rId869" w:anchor="Section_449c453b74d74919bfe895972b27048a">
              <w:r>
                <w:rPr>
                  <w:rStyle w:val="Hyperlink"/>
                </w:rPr>
                <w:t>[MS-ASPROV]</w:t>
              </w:r>
            </w:hyperlink>
          </w:p>
        </w:tc>
      </w:tr>
      <w:tr w:rsidR="00C45B8D" w:rsidTr="00C45B8D">
        <w:tc>
          <w:tcPr>
            <w:tcW w:w="0" w:type="auto"/>
          </w:tcPr>
          <w:p w:rsidR="00C45B8D" w:rsidRDefault="008C5507">
            <w:pPr>
              <w:pStyle w:val="TableBodyText"/>
            </w:pPr>
            <w:r>
              <w:t>resolverecipients</w:t>
            </w:r>
          </w:p>
        </w:tc>
        <w:tc>
          <w:tcPr>
            <w:tcW w:w="0" w:type="auto"/>
          </w:tcPr>
          <w:p w:rsidR="00C45B8D" w:rsidRDefault="008C5507">
            <w:pPr>
              <w:pStyle w:val="TableBodyText"/>
              <w:rPr>
                <w:b/>
              </w:rPr>
            </w:pPr>
            <w:r>
              <w:rPr>
                <w:b/>
              </w:rPr>
              <w:t>ResolveRecipients</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rm</w:t>
            </w:r>
          </w:p>
        </w:tc>
        <w:tc>
          <w:tcPr>
            <w:tcW w:w="0" w:type="auto"/>
          </w:tcPr>
          <w:p w:rsidR="00C45B8D" w:rsidRDefault="008C5507">
            <w:pPr>
              <w:pStyle w:val="TableBodyText"/>
              <w:rPr>
                <w:b/>
              </w:rPr>
            </w:pPr>
            <w:r>
              <w:rPr>
                <w:b/>
              </w:rPr>
              <w:t>RightsManagement</w:t>
            </w:r>
          </w:p>
        </w:tc>
        <w:tc>
          <w:tcPr>
            <w:tcW w:w="0" w:type="auto"/>
          </w:tcPr>
          <w:p w:rsidR="00C45B8D" w:rsidRDefault="008C5507">
            <w:pPr>
              <w:pStyle w:val="TableBodyText"/>
            </w:pPr>
            <w:hyperlink r:id="rId870" w:anchor="Section_71e681b7e1784c1096b678df7fa77dfc">
              <w:r>
                <w:rPr>
                  <w:rStyle w:val="Hyperlink"/>
                </w:rPr>
                <w:t>[MS</w:t>
              </w:r>
              <w:r>
                <w:rPr>
                  <w:rStyle w:val="Hyperlink"/>
                </w:rPr>
                <w:t>-ASRM]</w:t>
              </w:r>
            </w:hyperlink>
          </w:p>
        </w:tc>
      </w:tr>
      <w:tr w:rsidR="00C45B8D" w:rsidTr="00C45B8D">
        <w:tc>
          <w:tcPr>
            <w:tcW w:w="0" w:type="auto"/>
          </w:tcPr>
          <w:p w:rsidR="00C45B8D" w:rsidRDefault="008C5507">
            <w:pPr>
              <w:pStyle w:val="TableBodyText"/>
            </w:pPr>
            <w:r>
              <w:t>search</w:t>
            </w:r>
          </w:p>
        </w:tc>
        <w:tc>
          <w:tcPr>
            <w:tcW w:w="0" w:type="auto"/>
          </w:tcPr>
          <w:p w:rsidR="00C45B8D" w:rsidRDefault="008C5507">
            <w:pPr>
              <w:pStyle w:val="TableBodyText"/>
              <w:rPr>
                <w:b/>
              </w:rPr>
            </w:pPr>
            <w:r>
              <w:rPr>
                <w:b/>
              </w:rPr>
              <w:t>Search</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settings</w:t>
            </w:r>
          </w:p>
        </w:tc>
        <w:tc>
          <w:tcPr>
            <w:tcW w:w="0" w:type="auto"/>
          </w:tcPr>
          <w:p w:rsidR="00C45B8D" w:rsidRDefault="008C5507">
            <w:pPr>
              <w:pStyle w:val="TableBodyText"/>
              <w:rPr>
                <w:b/>
              </w:rPr>
            </w:pPr>
            <w:r>
              <w:rPr>
                <w:b/>
              </w:rPr>
              <w:t>Settings</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tasks</w:t>
            </w:r>
          </w:p>
        </w:tc>
        <w:tc>
          <w:tcPr>
            <w:tcW w:w="0" w:type="auto"/>
          </w:tcPr>
          <w:p w:rsidR="00C45B8D" w:rsidRDefault="008C5507">
            <w:pPr>
              <w:pStyle w:val="TableBodyText"/>
              <w:rPr>
                <w:b/>
              </w:rPr>
            </w:pPr>
            <w:r>
              <w:rPr>
                <w:b/>
              </w:rPr>
              <w:t>Tasks</w:t>
            </w:r>
          </w:p>
        </w:tc>
        <w:tc>
          <w:tcPr>
            <w:tcW w:w="0" w:type="auto"/>
          </w:tcPr>
          <w:p w:rsidR="00C45B8D" w:rsidRDefault="008C5507">
            <w:pPr>
              <w:pStyle w:val="TableBodyText"/>
            </w:pPr>
            <w:hyperlink r:id="rId871" w:anchor="Section_b8fe266450ba4d00bf6be4deab352c89">
              <w:r>
                <w:rPr>
                  <w:rStyle w:val="Hyperlink"/>
                </w:rPr>
                <w:t>[MS-ASTASK]</w:t>
              </w:r>
            </w:hyperlink>
          </w:p>
        </w:tc>
      </w:tr>
      <w:tr w:rsidR="00C45B8D" w:rsidTr="00C45B8D">
        <w:tc>
          <w:tcPr>
            <w:tcW w:w="0" w:type="auto"/>
          </w:tcPr>
          <w:p w:rsidR="00C45B8D" w:rsidRDefault="008C5507">
            <w:pPr>
              <w:pStyle w:val="TableBodyText"/>
            </w:pPr>
            <w:r>
              <w:t>validatecert</w:t>
            </w:r>
          </w:p>
        </w:tc>
        <w:tc>
          <w:tcPr>
            <w:tcW w:w="0" w:type="auto"/>
          </w:tcPr>
          <w:p w:rsidR="00C45B8D" w:rsidRDefault="008C5507">
            <w:pPr>
              <w:pStyle w:val="TableBodyText"/>
              <w:rPr>
                <w:b/>
              </w:rPr>
            </w:pPr>
            <w:r>
              <w:rPr>
                <w:b/>
              </w:rPr>
              <w:t>ValidateCert</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xs</w:t>
            </w:r>
          </w:p>
        </w:tc>
        <w:tc>
          <w:tcPr>
            <w:tcW w:w="0" w:type="auto"/>
          </w:tcPr>
          <w:p w:rsidR="00C45B8D" w:rsidRDefault="008C5507">
            <w:pPr>
              <w:pStyle w:val="TableBodyText"/>
              <w:rPr>
                <w:b/>
              </w:rPr>
            </w:pPr>
            <w:r>
              <w:rPr>
                <w:b/>
              </w:rPr>
              <w:t>http://www.w3.org/2001/XMLSchema</w:t>
            </w:r>
          </w:p>
        </w:tc>
        <w:tc>
          <w:tcPr>
            <w:tcW w:w="0" w:type="auto"/>
          </w:tcPr>
          <w:p w:rsidR="00C45B8D" w:rsidRDefault="008C5507">
            <w:pPr>
              <w:pStyle w:val="TableBodyText"/>
            </w:pPr>
            <w:hyperlink r:id="rId872">
              <w:r>
                <w:rPr>
                  <w:rStyle w:val="Hyperlink"/>
                </w:rPr>
                <w:t>[XMLSCHEMA1]</w:t>
              </w:r>
            </w:hyperlink>
          </w:p>
        </w:tc>
      </w:tr>
    </w:tbl>
    <w:p w:rsidR="00C45B8D" w:rsidRDefault="00C45B8D"/>
    <w:p w:rsidR="00C45B8D" w:rsidRDefault="008C5507">
      <w:pPr>
        <w:pStyle w:val="Heading1"/>
      </w:pPr>
      <w:bookmarkStart w:id="1015" w:name="section_e3ae7ea41791487b8f8df114928b9b4a"/>
      <w:bookmarkStart w:id="1016" w:name="_Toc476026381"/>
      <w:r>
        <w:lastRenderedPageBreak/>
        <w:t>Protocol Details</w:t>
      </w:r>
      <w:bookmarkEnd w:id="1015"/>
      <w:bookmarkEnd w:id="1016"/>
    </w:p>
    <w:p w:rsidR="00C45B8D" w:rsidRDefault="008C5507">
      <w:pPr>
        <w:pStyle w:val="Heading2"/>
      </w:pPr>
      <w:bookmarkStart w:id="1017" w:name="section_547156e861d94d158ed1b63805d6ad30"/>
      <w:bookmarkStart w:id="1018" w:name="_Toc476026382"/>
      <w:r>
        <w:t>Common Details</w:t>
      </w:r>
      <w:bookmarkEnd w:id="1017"/>
      <w:bookmarkEnd w:id="1018"/>
    </w:p>
    <w:p w:rsidR="00C45B8D" w:rsidRDefault="008C5507">
      <w:pPr>
        <w:pStyle w:val="Heading3"/>
      </w:pPr>
      <w:bookmarkStart w:id="1019" w:name="section_28ab205f3f8940d19871e22b13a79d25"/>
      <w:bookmarkStart w:id="1020" w:name="_Toc476026383"/>
      <w:r>
        <w:t>Abstract Data Model</w:t>
      </w:r>
      <w:bookmarkEnd w:id="1019"/>
      <w:bookmarkEnd w:id="1020"/>
      <w:r>
        <w:fldChar w:fldCharType="begin"/>
      </w:r>
      <w:r>
        <w:instrText xml:space="preserve"> XE "Protocol details:abstract data model"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C45B8D" w:rsidRDefault="008C5507">
      <w:r>
        <w:t>None.</w:t>
      </w:r>
    </w:p>
    <w:p w:rsidR="00C45B8D" w:rsidRDefault="008C5507">
      <w:pPr>
        <w:pStyle w:val="Heading3"/>
      </w:pPr>
      <w:bookmarkStart w:id="1021" w:name="section_0e947a2d7cbe4f349ac2c38205ccbd71"/>
      <w:bookmarkStart w:id="1022" w:name="_Toc476026384"/>
      <w:r>
        <w:t>Timers</w:t>
      </w:r>
      <w:bookmarkEnd w:id="1021"/>
      <w:bookmarkEnd w:id="1022"/>
      <w:r>
        <w:fldChar w:fldCharType="begin"/>
      </w:r>
      <w:r>
        <w:instrText xml:space="preserve"> XE "Protocol details:timers" </w:instrText>
      </w:r>
      <w:r>
        <w:fldChar w:fldCharType="end"/>
      </w:r>
      <w:r>
        <w:fldChar w:fldCharType="begin"/>
      </w:r>
      <w:r>
        <w:instrText xml:space="preserve"> XE "Timers" </w:instrText>
      </w:r>
      <w:r>
        <w:fldChar w:fldCharType="end"/>
      </w:r>
    </w:p>
    <w:p w:rsidR="00C45B8D" w:rsidRDefault="008C5507">
      <w:r>
        <w:t>None.</w:t>
      </w:r>
    </w:p>
    <w:p w:rsidR="00C45B8D" w:rsidRDefault="008C5507">
      <w:pPr>
        <w:pStyle w:val="Heading3"/>
      </w:pPr>
      <w:bookmarkStart w:id="1023" w:name="section_73f6c9519988455fa49df83350268508"/>
      <w:bookmarkStart w:id="1024" w:name="_Toc476026385"/>
      <w:r>
        <w:t>Initialization</w:t>
      </w:r>
      <w:bookmarkEnd w:id="1023"/>
      <w:bookmarkEnd w:id="1024"/>
      <w:r>
        <w:fldChar w:fldCharType="begin"/>
      </w:r>
      <w:r>
        <w:instrText xml:space="preserve"> XE "Protocol details:initialization" </w:instrText>
      </w:r>
      <w:r>
        <w:fldChar w:fldCharType="end"/>
      </w:r>
      <w:r>
        <w:fldChar w:fldCharType="begin"/>
      </w:r>
      <w:r>
        <w:instrText xml:space="preserve"> XE "Initialization" </w:instrText>
      </w:r>
      <w:r>
        <w:fldChar w:fldCharType="end"/>
      </w:r>
    </w:p>
    <w:p w:rsidR="00C45B8D" w:rsidRDefault="008C5507">
      <w:r>
        <w:t>None.</w:t>
      </w:r>
    </w:p>
    <w:p w:rsidR="00C45B8D" w:rsidRDefault="008C5507">
      <w:pPr>
        <w:pStyle w:val="Heading3"/>
      </w:pPr>
      <w:bookmarkStart w:id="1025" w:name="section_76efdd21d7f4411da2d83e41ccfd650d"/>
      <w:bookmarkStart w:id="1026" w:name="_Toc476026386"/>
      <w:r>
        <w:t>Higher-Layer Triggered Events</w:t>
      </w:r>
      <w:bookmarkEnd w:id="1025"/>
      <w:bookmarkEnd w:id="1026"/>
      <w:r>
        <w:fldChar w:fldCharType="begin"/>
      </w:r>
      <w:r>
        <w:instrText xml:space="preserve"> XE "Protocol details:higher-layer triggered events" </w:instrText>
      </w:r>
      <w:r>
        <w:fldChar w:fldCharType="end"/>
      </w:r>
      <w:r>
        <w:fldChar w:fldCharType="begin"/>
      </w:r>
      <w:r>
        <w:instrText xml:space="preserve"> XE "Higher-layer triggered events</w:instrText>
      </w:r>
      <w:r>
        <w:instrText xml:space="preserve">" </w:instrText>
      </w:r>
      <w:r>
        <w:fldChar w:fldCharType="end"/>
      </w:r>
      <w:r>
        <w:fldChar w:fldCharType="begin"/>
      </w:r>
      <w:r>
        <w:instrText xml:space="preserve"> XE "Triggered events" </w:instrText>
      </w:r>
      <w:r>
        <w:fldChar w:fldCharType="end"/>
      </w:r>
    </w:p>
    <w:p w:rsidR="00C45B8D" w:rsidRDefault="008C5507">
      <w:r>
        <w:t>None.</w:t>
      </w:r>
    </w:p>
    <w:p w:rsidR="00C45B8D" w:rsidRDefault="008C5507">
      <w:pPr>
        <w:pStyle w:val="Heading3"/>
      </w:pPr>
      <w:bookmarkStart w:id="1027" w:name="section_c9385536a4be4290bb0dd38fe923b678"/>
      <w:bookmarkStart w:id="1028" w:name="_Toc476026387"/>
      <w:r>
        <w:t>Message Processing Events and Sequencing Rules</w:t>
      </w:r>
      <w:bookmarkEnd w:id="1027"/>
      <w:bookmarkEnd w:id="1028"/>
      <w:r>
        <w:fldChar w:fldCharType="begin"/>
      </w:r>
      <w:r>
        <w:instrText xml:space="preserve"> XE "Protocol details:message processing events and sequencing rules" </w:instrText>
      </w:r>
      <w:r>
        <w:fldChar w:fldCharType="end"/>
      </w:r>
      <w:r>
        <w:fldChar w:fldCharType="begin"/>
      </w:r>
      <w:r>
        <w:instrText xml:space="preserve"> XE "Message processing" </w:instrText>
      </w:r>
      <w:r>
        <w:fldChar w:fldCharType="end"/>
      </w:r>
      <w:r>
        <w:fldChar w:fldCharType="begin"/>
      </w:r>
      <w:r>
        <w:instrText xml:space="preserve"> XE "Sequencing rules" </w:instrText>
      </w:r>
      <w:r>
        <w:fldChar w:fldCharType="end"/>
      </w:r>
    </w:p>
    <w:p w:rsidR="00C45B8D" w:rsidRDefault="008C5507">
      <w:r>
        <w:t xml:space="preserve"> The client creates request messages consisting of an HTTP header, as specified in </w:t>
      </w:r>
      <w:hyperlink r:id="rId873" w:anchor="Section_4cbf28dc287641c69d87ba9db86cd40d">
        <w:r>
          <w:rPr>
            <w:rStyle w:val="Hyperlink"/>
          </w:rPr>
          <w:t>[MS-ASHTTP]</w:t>
        </w:r>
      </w:hyperlink>
      <w:r>
        <w:t xml:space="preserve">, and the </w:t>
      </w:r>
      <w:hyperlink w:anchor="gt_982b7f8e-d516-4fd5-8d5e-1a836081ed85">
        <w:r>
          <w:rPr>
            <w:rStyle w:val="HyperlinkGreen"/>
            <w:b/>
          </w:rPr>
          <w:t>XML</w:t>
        </w:r>
      </w:hyperlink>
      <w:r>
        <w:t xml:space="preserve"> comma</w:t>
      </w:r>
      <w:r>
        <w:t>nd to be performed on the server, as specified in [MS-ASHTTP] section 2.2.1. The request message is sent to the server by the client and a response message is received back from the server.</w:t>
      </w:r>
    </w:p>
    <w:p w:rsidR="00C45B8D" w:rsidRDefault="008C5507">
      <w:pPr>
        <w:pStyle w:val="Heading4"/>
      </w:pPr>
      <w:bookmarkStart w:id="1029" w:name="section_68c5f047402e42a4b08b97f6ff91ca98"/>
      <w:bookmarkStart w:id="1030" w:name="_Toc476026388"/>
      <w:r>
        <w:t>Downloading Policy Settings</w:t>
      </w:r>
      <w:bookmarkEnd w:id="1029"/>
      <w:bookmarkEnd w:id="1030"/>
      <w:r>
        <w:fldChar w:fldCharType="begin"/>
      </w:r>
      <w:r>
        <w:instrText xml:space="preserve"> XE "Protocol details:downloading polic</w:instrText>
      </w:r>
      <w:r>
        <w:instrText xml:space="preserve">y settings" </w:instrText>
      </w:r>
      <w:r>
        <w:fldChar w:fldCharType="end"/>
      </w:r>
    </w:p>
    <w:p w:rsidR="00C45B8D" w:rsidRDefault="008C5507">
      <w:r>
        <w:t xml:space="preserve">This section specifies how the client downloads policy settings from the server by using the </w:t>
      </w:r>
      <w:r>
        <w:rPr>
          <w:b/>
        </w:rPr>
        <w:t>Provision</w:t>
      </w:r>
      <w:r>
        <w:t xml:space="preserve"> command (section </w:t>
      </w:r>
      <w:hyperlink w:anchor="Section_6e86936b23a94bb9b8bcc562ccbd4b0f" w:history="1">
        <w:r>
          <w:rPr>
            <w:rStyle w:val="Hyperlink"/>
          </w:rPr>
          <w:t>2.2.1.14</w:t>
        </w:r>
      </w:hyperlink>
      <w:r>
        <w:t>).</w:t>
      </w:r>
    </w:p>
    <w:p w:rsidR="00C45B8D" w:rsidRDefault="008C5507">
      <w:r>
        <w:t xml:space="preserve">The first command the client issues to the server </w:t>
      </w:r>
      <w:r>
        <w:t>SHOULD</w:t>
      </w:r>
      <w:bookmarkStart w:id="1031"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031"/>
      <w:r>
        <w:t xml:space="preserve"> be a </w:t>
      </w:r>
      <w:r>
        <w:rPr>
          <w:b/>
        </w:rPr>
        <w:t>Provision</w:t>
      </w:r>
      <w:r>
        <w:t xml:space="preserve"> command, as specified in </w:t>
      </w:r>
      <w:hyperlink r:id="rId874" w:anchor="Section_449c453b74d74919bfe895972b27048a">
        <w:r>
          <w:rPr>
            <w:rStyle w:val="Hyperlink"/>
          </w:rPr>
          <w:t>[MS-ASPROV]</w:t>
        </w:r>
      </w:hyperlink>
      <w:r>
        <w:t xml:space="preserve">. The client can send the HTTP </w:t>
      </w:r>
      <w:r>
        <w:rPr>
          <w:b/>
        </w:rPr>
        <w:t>OPTIONS</w:t>
      </w:r>
      <w:r>
        <w:t xml:space="preserve"> command </w:t>
      </w:r>
      <w:r>
        <w:t xml:space="preserve">to the server before sending the </w:t>
      </w:r>
      <w:r>
        <w:rPr>
          <w:b/>
        </w:rPr>
        <w:t>Provision</w:t>
      </w:r>
      <w:r>
        <w:t xml:space="preserve"> command, to retrieve server settings, but the HTTP </w:t>
      </w:r>
      <w:r>
        <w:rPr>
          <w:b/>
        </w:rPr>
        <w:t>OPTIONS</w:t>
      </w:r>
      <w:r>
        <w:t xml:space="preserve"> command is optional. If the client sends other commands to the server before sending the </w:t>
      </w:r>
      <w:r>
        <w:rPr>
          <w:b/>
        </w:rPr>
        <w:t>Provision</w:t>
      </w:r>
      <w:r>
        <w:t xml:space="preserve"> command, the server will return a </w:t>
      </w:r>
      <w:r>
        <w:rPr>
          <w:b/>
        </w:rPr>
        <w:t>Status</w:t>
      </w:r>
      <w:r>
        <w:t xml:space="preserve"> element (as sp</w:t>
      </w:r>
      <w:r>
        <w:t>ecified in [MS-ASPROV] section 2.2.2.54) value of 142 to the client.</w:t>
      </w:r>
    </w:p>
    <w:p w:rsidR="00C45B8D" w:rsidRDefault="008C5507">
      <w:r>
        <w:t xml:space="preserve">The initial </w:t>
      </w:r>
      <w:r>
        <w:rPr>
          <w:b/>
        </w:rPr>
        <w:t>Provision</w:t>
      </w:r>
      <w:r>
        <w:t xml:space="preserve"> command request MUST contain the </w:t>
      </w:r>
      <w:r>
        <w:rPr>
          <w:b/>
        </w:rPr>
        <w:t>provision:PolicyType</w:t>
      </w:r>
      <w:r>
        <w:t xml:space="preserve"> element (as specified in [MS-ASPROV] section 2.2.2.43), which specifies the format in which the policy settings</w:t>
      </w:r>
      <w:r>
        <w:t xml:space="preserve"> are provided. If the </w:t>
      </w:r>
      <w:r>
        <w:rPr>
          <w:b/>
        </w:rPr>
        <w:t>provision:PolicyType</w:t>
      </w:r>
      <w:r>
        <w:t xml:space="preserve"> element is not included in the initial </w:t>
      </w:r>
      <w:r>
        <w:rPr>
          <w:b/>
        </w:rPr>
        <w:t>Provision</w:t>
      </w:r>
      <w:r>
        <w:t xml:space="preserve"> command request, the server responds with a </w:t>
      </w:r>
      <w:r>
        <w:rPr>
          <w:b/>
        </w:rPr>
        <w:t>provision:Status</w:t>
      </w:r>
      <w:r>
        <w:t xml:space="preserve"> element value of 2. The server then responds with the </w:t>
      </w:r>
      <w:r>
        <w:rPr>
          <w:b/>
        </w:rPr>
        <w:t>provision:PolicyType</w:t>
      </w:r>
      <w:r>
        <w:t xml:space="preserve">, </w:t>
      </w:r>
      <w:r>
        <w:rPr>
          <w:b/>
        </w:rPr>
        <w:t xml:space="preserve">provision:PolicyKey </w:t>
      </w:r>
      <w:r>
        <w:t>(as spe</w:t>
      </w:r>
      <w:r>
        <w:t xml:space="preserve">cified in [MS-ASPROV] section 2.2.2.42), and </w:t>
      </w:r>
      <w:r>
        <w:rPr>
          <w:b/>
        </w:rPr>
        <w:t>provision:Data</w:t>
      </w:r>
      <w:r>
        <w:t xml:space="preserve"> ([MS-ASPROV] section 2.2.2.24) elements. The </w:t>
      </w:r>
      <w:r>
        <w:rPr>
          <w:b/>
        </w:rPr>
        <w:t>provision:PolicyKey</w:t>
      </w:r>
      <w:r>
        <w:t xml:space="preserve"> element is used by the server to mark the state of policy settings on the client device. The policy settings, in the format specifi</w:t>
      </w:r>
      <w:r>
        <w:t xml:space="preserve">ed in the </w:t>
      </w:r>
      <w:r>
        <w:rPr>
          <w:b/>
        </w:rPr>
        <w:t>provision:PolicyType</w:t>
      </w:r>
      <w:r>
        <w:t xml:space="preserve"> element, are contained in the </w:t>
      </w:r>
      <w:r>
        <w:rPr>
          <w:b/>
        </w:rPr>
        <w:t>provision:Data</w:t>
      </w:r>
      <w:r>
        <w:t xml:space="preserve"> element.</w:t>
      </w:r>
    </w:p>
    <w:p w:rsidR="00C45B8D" w:rsidRDefault="008C5507">
      <w:r>
        <w:t xml:space="preserve">The client device then applies the policy settings that were received from the server and sends an acknowledgement back to the server in another </w:t>
      </w:r>
      <w:r>
        <w:rPr>
          <w:b/>
        </w:rPr>
        <w:t>Provision</w:t>
      </w:r>
      <w:r>
        <w:t xml:space="preserve"> command request.</w:t>
      </w:r>
      <w:r>
        <w:t xml:space="preserve"> The acknowledgement from the client device contains </w:t>
      </w:r>
      <w:r>
        <w:rPr>
          <w:b/>
        </w:rPr>
        <w:t>provision:PolicyType</w:t>
      </w:r>
      <w:r>
        <w:t xml:space="preserve">, </w:t>
      </w:r>
      <w:r>
        <w:rPr>
          <w:b/>
        </w:rPr>
        <w:t>provision:PolicyKey</w:t>
      </w:r>
      <w:r>
        <w:t xml:space="preserve">, and </w:t>
      </w:r>
      <w:r>
        <w:rPr>
          <w:b/>
        </w:rPr>
        <w:t>provision:Status</w:t>
      </w:r>
      <w:r>
        <w:t xml:space="preserve"> elements. The </w:t>
      </w:r>
      <w:r>
        <w:rPr>
          <w:b/>
        </w:rPr>
        <w:t>provision:Status</w:t>
      </w:r>
      <w:r>
        <w:t xml:space="preserve"> element indicates whether the policy settings were successfully applied by the client. The response from the server contains </w:t>
      </w:r>
      <w:r>
        <w:rPr>
          <w:b/>
        </w:rPr>
        <w:t>provision:PolicyType</w:t>
      </w:r>
      <w:r>
        <w:t xml:space="preserve">, </w:t>
      </w:r>
      <w:r>
        <w:rPr>
          <w:b/>
        </w:rPr>
        <w:lastRenderedPageBreak/>
        <w:t>provision:PolicyKey</w:t>
      </w:r>
      <w:r>
        <w:t xml:space="preserve">, and </w:t>
      </w:r>
      <w:r>
        <w:rPr>
          <w:b/>
        </w:rPr>
        <w:t>provision:Status</w:t>
      </w:r>
      <w:r>
        <w:t xml:space="preserve"> elements. The </w:t>
      </w:r>
      <w:r>
        <w:rPr>
          <w:b/>
        </w:rPr>
        <w:t>provision:Status</w:t>
      </w:r>
      <w:r>
        <w:t xml:space="preserve"> element indicates whether the serve</w:t>
      </w:r>
      <w:r>
        <w:t>r successfully recorded the client's acknowledgement.</w:t>
      </w:r>
    </w:p>
    <w:p w:rsidR="00C45B8D" w:rsidRDefault="008C5507">
      <w:r>
        <w:t>The following figure shows the process for downloading policy settings.</w:t>
      </w:r>
    </w:p>
    <w:p w:rsidR="00C45B8D" w:rsidRDefault="008C5507">
      <w:r>
        <w:rPr>
          <w:noProof/>
        </w:rPr>
        <w:drawing>
          <wp:inline distT="0" distB="0" distL="0" distR="0">
            <wp:extent cx="4562475" cy="3248025"/>
            <wp:effectExtent l="0" t="0" r="0" b="0"/>
            <wp:docPr id="1" name="Picture 1" descr="Downloading policy settings" title="Downloading polic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6c04bce-e0ec-4d17-9d8d-e039586ec6fa" descr="Downloading policy settings" title="Downloading policy settings"/>
                    <pic:cNvPicPr>
                      <a:picLocks noChangeAspect="1" noChangeArrowheads="1"/>
                    </pic:cNvPicPr>
                  </pic:nvPicPr>
                  <pic:blipFill>
                    <a:blip r:embed="rId875">
                      <a:extLst>
                        <a:ext uri="{28A0092B-C50C-407E-A947-70E740481C1C}">
                          <a14:useLocalDpi xmlns:a14="http://schemas.microsoft.com/office/drawing/2010/main"/>
                        </a:ext>
                      </a:extLst>
                    </a:blip>
                    <a:srcRect/>
                    <a:stretch>
                      <a:fillRect/>
                    </a:stretch>
                  </pic:blipFill>
                  <pic:spPr bwMode="auto">
                    <a:xfrm>
                      <a:off x="0" y="0"/>
                      <a:ext cx="4562475" cy="3248025"/>
                    </a:xfrm>
                    <a:prstGeom prst="rect">
                      <a:avLst/>
                    </a:prstGeom>
                    <a:noFill/>
                    <a:ln>
                      <a:noFill/>
                    </a:ln>
                  </pic:spPr>
                </pic:pic>
              </a:graphicData>
            </a:graphic>
          </wp:inline>
        </w:drawing>
      </w:r>
    </w:p>
    <w:p w:rsidR="00C45B8D" w:rsidRDefault="008C5507">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Downloading policy settings</w:t>
      </w:r>
    </w:p>
    <w:p w:rsidR="00C45B8D" w:rsidRDefault="008C5507">
      <w:r>
        <w:t>The following table lists the command sequence for downloading pol</w:t>
      </w:r>
      <w:r>
        <w:t>icy settings.</w:t>
      </w:r>
    </w:p>
    <w:tbl>
      <w:tblPr>
        <w:tblStyle w:val="Table-ShadedHeader"/>
        <w:tblW w:w="0" w:type="auto"/>
        <w:tblLook w:val="04A0" w:firstRow="1" w:lastRow="0" w:firstColumn="1" w:lastColumn="0" w:noHBand="0" w:noVBand="1"/>
      </w:tblPr>
      <w:tblGrid>
        <w:gridCol w:w="744"/>
        <w:gridCol w:w="4572"/>
        <w:gridCol w:w="415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Order</w:t>
            </w:r>
          </w:p>
        </w:tc>
        <w:tc>
          <w:tcPr>
            <w:tcW w:w="0" w:type="auto"/>
          </w:tcPr>
          <w:p w:rsidR="00C45B8D" w:rsidRDefault="008C5507">
            <w:pPr>
              <w:pStyle w:val="TableHeaderText"/>
            </w:pPr>
            <w:r>
              <w:t>Client action</w:t>
            </w:r>
          </w:p>
        </w:tc>
        <w:tc>
          <w:tcPr>
            <w:tcW w:w="0" w:type="auto"/>
          </w:tcPr>
          <w:p w:rsidR="00C45B8D" w:rsidRDefault="008C5507">
            <w:pPr>
              <w:pStyle w:val="TableHeaderText"/>
            </w:pPr>
            <w:r>
              <w:t>Server action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The client sends a </w:t>
            </w:r>
            <w:r>
              <w:rPr>
                <w:b/>
              </w:rPr>
              <w:t>Provision</w:t>
            </w:r>
            <w:r>
              <w:t xml:space="preserve"> command request with the type of policy settings to be downloaded.</w:t>
            </w:r>
          </w:p>
        </w:tc>
        <w:tc>
          <w:tcPr>
            <w:tcW w:w="0" w:type="auto"/>
          </w:tcPr>
          <w:p w:rsidR="00C45B8D" w:rsidRDefault="008C5507">
            <w:pPr>
              <w:pStyle w:val="TableBodyText"/>
            </w:pPr>
            <w:r>
              <w:t>The server responds with the policy type, policy key, data, and status code.</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 xml:space="preserve">The client acknowledges that it received and applied the policy settings by sending another </w:t>
            </w:r>
            <w:r>
              <w:rPr>
                <w:b/>
              </w:rPr>
              <w:t>Provision</w:t>
            </w:r>
            <w:r>
              <w:t xml:space="preserve"> command request with the policy type, policy key, and status code.</w:t>
            </w:r>
          </w:p>
        </w:tc>
        <w:tc>
          <w:tcPr>
            <w:tcW w:w="0" w:type="auto"/>
          </w:tcPr>
          <w:p w:rsidR="00C45B8D" w:rsidRDefault="008C5507">
            <w:pPr>
              <w:pStyle w:val="TableBodyText"/>
            </w:pPr>
            <w:r>
              <w:t xml:space="preserve">The server responds with the policy type, policy key, and status code to indicate that </w:t>
            </w:r>
            <w:r>
              <w:t>the server recorded the client's acknowledgement.</w:t>
            </w:r>
          </w:p>
        </w:tc>
      </w:tr>
    </w:tbl>
    <w:p w:rsidR="00C45B8D" w:rsidRDefault="00C45B8D"/>
    <w:p w:rsidR="00C45B8D" w:rsidRDefault="008C5507">
      <w:pPr>
        <w:pStyle w:val="Heading4"/>
      </w:pPr>
      <w:bookmarkStart w:id="1032" w:name="section_389a7a9739274af89db41ee956beaeda"/>
      <w:bookmarkStart w:id="1033" w:name="_Toc476026389"/>
      <w:r>
        <w:t>Setting Device Information</w:t>
      </w:r>
      <w:bookmarkEnd w:id="1032"/>
      <w:bookmarkEnd w:id="1033"/>
      <w:r>
        <w:fldChar w:fldCharType="begin"/>
      </w:r>
      <w:r>
        <w:instrText xml:space="preserve"> XE "Protocol details:setting device information" </w:instrText>
      </w:r>
      <w:r>
        <w:fldChar w:fldCharType="end"/>
      </w:r>
    </w:p>
    <w:p w:rsidR="00C45B8D" w:rsidRDefault="008C5507">
      <w:r>
        <w:t xml:space="preserve">This section specifies how the client uses the </w:t>
      </w:r>
      <w:r>
        <w:rPr>
          <w:b/>
        </w:rPr>
        <w:t>Settings</w:t>
      </w:r>
      <w:r>
        <w:t xml:space="preserve"> command (section </w:t>
      </w:r>
      <w:hyperlink w:anchor="Section_b5a1ed99a7ac4d0baacb40ac792d0a91" w:history="1">
        <w:r>
          <w:rPr>
            <w:rStyle w:val="Hyperlink"/>
          </w:rPr>
          <w:t>2.2.1.18</w:t>
        </w:r>
      </w:hyperlink>
      <w:r>
        <w:t>) to set device information on the server.</w:t>
      </w:r>
    </w:p>
    <w:p w:rsidR="00C45B8D" w:rsidRDefault="008C5507">
      <w:r>
        <w:t>Clients SHOULD</w:t>
      </w:r>
      <w:bookmarkStart w:id="1034"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034"/>
      <w:r>
        <w:t xml:space="preserve"> send </w:t>
      </w:r>
      <w:r>
        <w:rPr>
          <w:b/>
        </w:rPr>
        <w:t>settings:DeviceInformation</w:t>
      </w:r>
      <w:r>
        <w:t xml:space="preserve"> (section </w:t>
      </w:r>
      <w:hyperlink w:anchor="Section_1b497373c0a84db3aa531442c88fd730" w:history="1">
        <w:r>
          <w:rPr>
            <w:rStyle w:val="Hyperlink"/>
          </w:rPr>
          <w:t>2.2.3.45</w:t>
        </w:r>
      </w:hyperlink>
      <w:r>
        <w:t>) p</w:t>
      </w:r>
      <w:r>
        <w:t xml:space="preserve">arameters to the server as soon as possible after the client has been provisioned, and before the </w:t>
      </w:r>
      <w:r>
        <w:rPr>
          <w:b/>
        </w:rPr>
        <w:t>FolderSync</w:t>
      </w:r>
      <w:r>
        <w:t xml:space="preserve"> command (section </w:t>
      </w:r>
      <w:hyperlink w:anchor="Section_e4dc4ff8cf5a41d9abb86188068b0b9b" w:history="1">
        <w:r>
          <w:rPr>
            <w:rStyle w:val="Hyperlink"/>
          </w:rPr>
          <w:t>2.2.1.5</w:t>
        </w:r>
      </w:hyperlink>
      <w:r>
        <w:t>), so that the server can use this information to determine wha</w:t>
      </w:r>
      <w:r>
        <w:t>t the device has access to.</w:t>
      </w:r>
      <w:bookmarkStart w:id="1035" w:name="z213"/>
      <w:bookmarkStart w:id="1036" w:name="Appendix_A_Target_22"/>
      <w:bookmarkEnd w:id="1035"/>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036"/>
    </w:p>
    <w:p w:rsidR="00C45B8D" w:rsidRDefault="008C5507">
      <w:r>
        <w:t xml:space="preserve">The client sets device information by sending an initial </w:t>
      </w:r>
      <w:r>
        <w:rPr>
          <w:b/>
        </w:rPr>
        <w:t>Settings</w:t>
      </w:r>
      <w:r>
        <w:t xml:space="preserve"> command request to the server with the </w:t>
      </w:r>
      <w:r>
        <w:rPr>
          <w:b/>
        </w:rPr>
        <w:t>settings:Set</w:t>
      </w:r>
      <w:r>
        <w:t xml:space="preserve"> element (section </w:t>
      </w:r>
      <w:hyperlink w:anchor="Section_bde5614905d34a619d790a73c80fe393" w:history="1">
        <w:r>
          <w:rPr>
            <w:rStyle w:val="Hyperlink"/>
          </w:rPr>
          <w:t>2.2.3.167</w:t>
        </w:r>
      </w:hyperlink>
      <w:r>
        <w:t xml:space="preserve">) identifying </w:t>
      </w:r>
      <w:r>
        <w:rPr>
          <w:b/>
        </w:rPr>
        <w:t>settings:DeviceInformation</w:t>
      </w:r>
      <w:r>
        <w:t xml:space="preserve"> parameters as specified in section 2.2.3.45.</w:t>
      </w:r>
    </w:p>
    <w:p w:rsidR="00C45B8D" w:rsidRDefault="008C5507">
      <w:pPr>
        <w:pStyle w:val="Heading4"/>
      </w:pPr>
      <w:bookmarkStart w:id="1037" w:name="section_6200526469bd42568fc900a33862eb6d"/>
      <w:bookmarkStart w:id="1038" w:name="_Toc476026390"/>
      <w:r>
        <w:lastRenderedPageBreak/>
        <w:t>Synchronizing a Folder Hierarchy</w:t>
      </w:r>
      <w:bookmarkEnd w:id="1037"/>
      <w:bookmarkEnd w:id="1038"/>
      <w:r>
        <w:fldChar w:fldCharType="begin"/>
      </w:r>
      <w:r>
        <w:instrText xml:space="preserve"> XE "Protocol details:synchronizing a folder hierarchy" </w:instrText>
      </w:r>
      <w:r>
        <w:fldChar w:fldCharType="end"/>
      </w:r>
    </w:p>
    <w:p w:rsidR="00C45B8D" w:rsidRDefault="008C5507">
      <w:r>
        <w:t>This section</w:t>
      </w:r>
      <w:r>
        <w:t xml:space="preserve"> specifies how the client uses the </w:t>
      </w:r>
      <w:r>
        <w:rPr>
          <w:b/>
        </w:rPr>
        <w:t>FolderSync</w:t>
      </w:r>
      <w:r>
        <w:t xml:space="preserve"> command (section </w:t>
      </w:r>
      <w:hyperlink w:anchor="Section_e4dc4ff8cf5a41d9abb86188068b0b9b" w:history="1">
        <w:r>
          <w:rPr>
            <w:rStyle w:val="Hyperlink"/>
          </w:rPr>
          <w:t>2.2.1.5</w:t>
        </w:r>
      </w:hyperlink>
      <w:r>
        <w:t>) to replicate the folder hierarchy of the user's mailbox on the client.</w:t>
      </w:r>
    </w:p>
    <w:p w:rsidR="00C45B8D" w:rsidRDefault="008C5507">
      <w:r>
        <w:t>The client initiates folder synchronization by sendin</w:t>
      </w:r>
      <w:r>
        <w:t xml:space="preserve">g an initial </w:t>
      </w:r>
      <w:r>
        <w:rPr>
          <w:b/>
        </w:rPr>
        <w:t>FolderSync</w:t>
      </w:r>
      <w:r>
        <w:t xml:space="preserve"> command request to the server with a </w:t>
      </w:r>
      <w:r>
        <w:rPr>
          <w:b/>
        </w:rPr>
        <w:t>folderhierarchy:SyncKey</w:t>
      </w:r>
      <w:r>
        <w:t xml:space="preserve"> element (section </w:t>
      </w:r>
      <w:hyperlink w:anchor="Section_00ac6fe7c4c24ab2ad21261f261d6302" w:history="1">
        <w:r>
          <w:rPr>
            <w:rStyle w:val="Hyperlink"/>
          </w:rPr>
          <w:t>2.2.3.181.2</w:t>
        </w:r>
      </w:hyperlink>
      <w:r>
        <w:t xml:space="preserve">) value of zero (0). The server responds with a new </w:t>
      </w:r>
      <w:r>
        <w:rPr>
          <w:b/>
        </w:rPr>
        <w:t>folderhierarchy:SyncKey</w:t>
      </w:r>
      <w:r>
        <w:t xml:space="preserve"> element</w:t>
      </w:r>
      <w:r>
        <w:t xml:space="preserve"> value and provides a list of all the folders in the user's mailbox. The folders are identified by a </w:t>
      </w:r>
      <w:r>
        <w:rPr>
          <w:b/>
        </w:rPr>
        <w:t xml:space="preserve">folderhierarchy:ServerId </w:t>
      </w:r>
      <w:r>
        <w:t xml:space="preserve">element (section </w:t>
      </w:r>
      <w:hyperlink w:anchor="Section_80e7ad4e64ea4e59a90dd98c2e0f3ad1" w:history="1">
        <w:r>
          <w:rPr>
            <w:rStyle w:val="Hyperlink"/>
          </w:rPr>
          <w:t>2.2.3.166.4</w:t>
        </w:r>
      </w:hyperlink>
      <w:r>
        <w:t xml:space="preserve">), which can then be used in a </w:t>
      </w:r>
      <w:r>
        <w:rPr>
          <w:b/>
        </w:rPr>
        <w:t>Sync</w:t>
      </w:r>
      <w:r>
        <w:t xml:space="preserve"> comman</w:t>
      </w:r>
      <w:r>
        <w:t xml:space="preserve">d (section </w:t>
      </w:r>
      <w:hyperlink w:anchor="Section_89449dc4678c4deb9be2e1dbbc43e2f5" w:history="1">
        <w:r>
          <w:rPr>
            <w:rStyle w:val="Hyperlink"/>
          </w:rPr>
          <w:t>2.2.1.21</w:t>
        </w:r>
      </w:hyperlink>
      <w:r>
        <w:t>) to synchronize the items in those folders.</w:t>
      </w:r>
    </w:p>
    <w:p w:rsidR="00C45B8D" w:rsidRDefault="008C5507">
      <w:r>
        <w:t xml:space="preserve">Additional folder synchronizations can be performed by using the </w:t>
      </w:r>
      <w:r>
        <w:rPr>
          <w:b/>
        </w:rPr>
        <w:t>folderhierarchy:SyncKey</w:t>
      </w:r>
      <w:r>
        <w:t xml:space="preserve"> element value from the initial </w:t>
      </w:r>
      <w:r>
        <w:rPr>
          <w:b/>
        </w:rPr>
        <w:t>FolderSync</w:t>
      </w:r>
      <w:r>
        <w:t xml:space="preserve"> c</w:t>
      </w:r>
      <w:r>
        <w:t xml:space="preserve">ommand response to get folder additions, deletions, or updates from the server. At any point, the client can repeat the initial </w:t>
      </w:r>
      <w:r>
        <w:rPr>
          <w:b/>
        </w:rPr>
        <w:t>FolderSync</w:t>
      </w:r>
      <w:r>
        <w:t xml:space="preserve"> command, sending a </w:t>
      </w:r>
      <w:r>
        <w:rPr>
          <w:b/>
        </w:rPr>
        <w:t>SyncKey</w:t>
      </w:r>
      <w:r>
        <w:t xml:space="preserve"> element value of zero (0), and resynchronizing the entire hierarchy. Existing </w:t>
      </w:r>
      <w:r>
        <w:rPr>
          <w:b/>
        </w:rPr>
        <w:t>folderhierar</w:t>
      </w:r>
      <w:r>
        <w:rPr>
          <w:b/>
        </w:rPr>
        <w:t>chy:ServerId</w:t>
      </w:r>
      <w:r>
        <w:t xml:space="preserve"> values do not change when the client resynchronizes.</w:t>
      </w:r>
    </w:p>
    <w:p w:rsidR="00C45B8D" w:rsidRDefault="008C5507">
      <w:r>
        <w:t xml:space="preserve">The client can use the </w:t>
      </w:r>
      <w:r>
        <w:rPr>
          <w:b/>
        </w:rPr>
        <w:t>GetItemEstimate</w:t>
      </w:r>
      <w:r>
        <w:t xml:space="preserve"> command (section </w:t>
      </w:r>
      <w:hyperlink w:anchor="Section_da8fa0da4b124959890d7e5065962642" w:history="1">
        <w:r>
          <w:rPr>
            <w:rStyle w:val="Hyperlink"/>
          </w:rPr>
          <w:t>2.2.1.9</w:t>
        </w:r>
      </w:hyperlink>
      <w:r>
        <w:t>) to obtain an estimate of the number of items that need to be sync</w:t>
      </w:r>
      <w:r>
        <w:t xml:space="preserve">hronized in a collection, which is useful when the client UI displays a progress bar while it retrieves items from the server. The client can also limit the number of changed items returned in the </w:t>
      </w:r>
      <w:r>
        <w:rPr>
          <w:b/>
        </w:rPr>
        <w:t>Sync</w:t>
      </w:r>
      <w:r>
        <w:t xml:space="preserve"> response by submitting the </w:t>
      </w:r>
      <w:r>
        <w:rPr>
          <w:b/>
        </w:rPr>
        <w:t>airsync:WindowSize</w:t>
      </w:r>
      <w:r>
        <w:t xml:space="preserve"> element </w:t>
      </w:r>
      <w:r>
        <w:t xml:space="preserve">(section </w:t>
      </w:r>
      <w:hyperlink w:anchor="Section_8643e5a0bf6e464b8b3882619d98ca1b" w:history="1">
        <w:r>
          <w:rPr>
            <w:rStyle w:val="Hyperlink"/>
          </w:rPr>
          <w:t>2.2.3.199</w:t>
        </w:r>
      </w:hyperlink>
      <w:r>
        <w:t xml:space="preserve">), which specifies the maximum number of items to synchronize at one time. If the number of items returned is larger than the value specified by the </w:t>
      </w:r>
      <w:r>
        <w:rPr>
          <w:b/>
        </w:rPr>
        <w:t xml:space="preserve">airsync:WindowSize </w:t>
      </w:r>
      <w:r>
        <w:t>element, t</w:t>
      </w:r>
      <w:r>
        <w:t xml:space="preserve">he </w:t>
      </w:r>
      <w:r>
        <w:rPr>
          <w:b/>
        </w:rPr>
        <w:t>airsync:MoreAvailable</w:t>
      </w:r>
      <w:r>
        <w:t xml:space="preserve"> element (section </w:t>
      </w:r>
      <w:hyperlink w:anchor="Section_8e63a9402c3b4a78b0e77937ec57fb08" w:history="1">
        <w:r>
          <w:rPr>
            <w:rStyle w:val="Hyperlink"/>
          </w:rPr>
          <w:t>2.2.3.116</w:t>
        </w:r>
      </w:hyperlink>
      <w:r>
        <w:t xml:space="preserve">) is returned in the </w:t>
      </w:r>
      <w:r>
        <w:rPr>
          <w:b/>
        </w:rPr>
        <w:t>Sync</w:t>
      </w:r>
      <w:r>
        <w:t xml:space="preserve"> command response. The client then continues to call the </w:t>
      </w:r>
      <w:r>
        <w:rPr>
          <w:b/>
        </w:rPr>
        <w:t>Sync</w:t>
      </w:r>
      <w:r>
        <w:t xml:space="preserve"> command (section 2.2.1.21) until no more items are availab</w:t>
      </w:r>
      <w:r>
        <w:t>le.</w:t>
      </w:r>
    </w:p>
    <w:p w:rsidR="00C45B8D" w:rsidRDefault="008C5507">
      <w:r>
        <w:t>The following table lists the command sequence for folder hierarchy synchronization.</w:t>
      </w:r>
    </w:p>
    <w:p w:rsidR="00C45B8D" w:rsidRDefault="008C5507">
      <w:r>
        <w:t>The asterisk (*) in the Order column means that a step is run once and can be repeated multiple times.</w:t>
      </w:r>
    </w:p>
    <w:tbl>
      <w:tblPr>
        <w:tblStyle w:val="Table-ShadedHeader"/>
        <w:tblW w:w="0" w:type="auto"/>
        <w:tblLook w:val="04A0" w:firstRow="1" w:lastRow="0" w:firstColumn="1" w:lastColumn="0" w:noHBand="0" w:noVBand="1"/>
      </w:tblPr>
      <w:tblGrid>
        <w:gridCol w:w="744"/>
        <w:gridCol w:w="4329"/>
        <w:gridCol w:w="440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Order</w:t>
            </w:r>
          </w:p>
        </w:tc>
        <w:tc>
          <w:tcPr>
            <w:tcW w:w="0" w:type="auto"/>
          </w:tcPr>
          <w:p w:rsidR="00C45B8D" w:rsidRDefault="008C5507">
            <w:pPr>
              <w:pStyle w:val="TableHeaderText"/>
            </w:pPr>
            <w:r>
              <w:t>Client action</w:t>
            </w:r>
          </w:p>
        </w:tc>
        <w:tc>
          <w:tcPr>
            <w:tcW w:w="0" w:type="auto"/>
          </w:tcPr>
          <w:p w:rsidR="00C45B8D" w:rsidRDefault="008C5507">
            <w:pPr>
              <w:pStyle w:val="TableHeaderText"/>
            </w:pPr>
            <w:r>
              <w:t>Server action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The client sends the </w:t>
            </w:r>
            <w:r>
              <w:rPr>
                <w:b/>
              </w:rPr>
              <w:t>FolderSync</w:t>
            </w:r>
            <w:r>
              <w:t xml:space="preserve"> command with the </w:t>
            </w:r>
            <w:r>
              <w:rPr>
                <w:b/>
              </w:rPr>
              <w:t>folderhierarchy:SyncKey</w:t>
            </w:r>
            <w:r>
              <w:t xml:space="preserve"> element set to zero (0) to get the folder hierarchy and the </w:t>
            </w:r>
            <w:r>
              <w:rPr>
                <w:b/>
              </w:rPr>
              <w:t>folderhierarchy:ServerId</w:t>
            </w:r>
            <w:r>
              <w:t xml:space="preserve"> values of all the folders.</w:t>
            </w:r>
          </w:p>
        </w:tc>
        <w:tc>
          <w:tcPr>
            <w:tcW w:w="0" w:type="auto"/>
          </w:tcPr>
          <w:p w:rsidR="00C45B8D" w:rsidRDefault="008C5507">
            <w:pPr>
              <w:pStyle w:val="TableBodyText"/>
            </w:pPr>
            <w:r>
              <w:t xml:space="preserve">The server responds with the folder hierarchy and a new </w:t>
            </w:r>
            <w:r>
              <w:rPr>
                <w:b/>
              </w:rPr>
              <w:t xml:space="preserve">folderhierarchy:SyncKey </w:t>
            </w:r>
            <w:r>
              <w:t>value. The c</w:t>
            </w:r>
            <w:r>
              <w:t xml:space="preserve">lient stores the names and </w:t>
            </w:r>
            <w:r>
              <w:rPr>
                <w:b/>
              </w:rPr>
              <w:t>folderhierarchy:ServerId</w:t>
            </w:r>
            <w:r>
              <w:t xml:space="preserve"> values of all folders that can be synchronized.</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 xml:space="preserve">The client sends the </w:t>
            </w:r>
            <w:r>
              <w:rPr>
                <w:b/>
              </w:rPr>
              <w:t>FolderSync</w:t>
            </w:r>
            <w:r>
              <w:t xml:space="preserve"> command with the new </w:t>
            </w:r>
            <w:r>
              <w:rPr>
                <w:b/>
              </w:rPr>
              <w:t>folderhierarchy:SyncKey</w:t>
            </w:r>
            <w:r>
              <w:t xml:space="preserve"> value to update the folder hierarchy. </w:t>
            </w:r>
          </w:p>
        </w:tc>
        <w:tc>
          <w:tcPr>
            <w:tcW w:w="0" w:type="auto"/>
          </w:tcPr>
          <w:p w:rsidR="00C45B8D" w:rsidRDefault="008C5507">
            <w:pPr>
              <w:pStyle w:val="TableBodyText"/>
            </w:pPr>
            <w:r>
              <w:t xml:space="preserve">If any changes have occurred on the </w:t>
            </w:r>
            <w:r>
              <w:t xml:space="preserve">server, the new, deleted, or changed folders are returned to the client. </w:t>
            </w:r>
          </w:p>
        </w:tc>
      </w:tr>
    </w:tbl>
    <w:p w:rsidR="00C45B8D" w:rsidRDefault="008C5507">
      <w:r>
        <w:t>The folder hierarchy is now populated on the client and ready for the contents of the folders to be synchronized.</w:t>
      </w:r>
    </w:p>
    <w:p w:rsidR="00C45B8D" w:rsidRDefault="008C5507">
      <w:r>
        <w:t xml:space="preserve">If the </w:t>
      </w:r>
      <w:r>
        <w:rPr>
          <w:b/>
        </w:rPr>
        <w:t>FolderSync</w:t>
      </w:r>
      <w:r>
        <w:t xml:space="preserve"> response contains a </w:t>
      </w:r>
      <w:r>
        <w:rPr>
          <w:b/>
        </w:rPr>
        <w:t xml:space="preserve">Status </w:t>
      </w:r>
      <w:r>
        <w:t>element value of 9 (se</w:t>
      </w:r>
      <w:r>
        <w:t xml:space="preserve">e section </w:t>
      </w:r>
      <w:hyperlink w:anchor="Section_4c09161c1e644587b6f4e747547888b4" w:history="1">
        <w:r>
          <w:rPr>
            <w:rStyle w:val="Hyperlink"/>
          </w:rPr>
          <w:t>2.2.3.177.5</w:t>
        </w:r>
      </w:hyperlink>
      <w:r>
        <w:t>), the client's local copy of the folder hierarchy list can no longer be considered valid. The client SHOULD</w:t>
      </w:r>
      <w:bookmarkStart w:id="1039" w:name="Appendix_A_Target_23"/>
      <w:r>
        <w:fldChar w:fldCharType="begin"/>
      </w:r>
      <w:r>
        <w:instrText xml:space="preserve"> HYPERLINK \l "Appendix_A_23" \o "Product behavior note 23" \h </w:instrText>
      </w:r>
      <w:r>
        <w:fldChar w:fldCharType="separate"/>
      </w:r>
      <w:r>
        <w:rPr>
          <w:rStyle w:val="Hyperlink"/>
        </w:rPr>
        <w:t>&lt;</w:t>
      </w:r>
      <w:r>
        <w:rPr>
          <w:rStyle w:val="Hyperlink"/>
        </w:rPr>
        <w:t>23&gt;</w:t>
      </w:r>
      <w:r>
        <w:rPr>
          <w:rStyle w:val="Hyperlink"/>
        </w:rPr>
        <w:fldChar w:fldCharType="end"/>
      </w:r>
      <w:bookmarkEnd w:id="1039"/>
      <w:r>
        <w:t xml:space="preserve"> restart the synchronization process with a synchronization key of 0. Any changes that were sent in the </w:t>
      </w:r>
      <w:r>
        <w:rPr>
          <w:b/>
        </w:rPr>
        <w:t>FolderSync</w:t>
      </w:r>
      <w:r>
        <w:t xml:space="preserve"> request were not applied to the server.</w:t>
      </w:r>
    </w:p>
    <w:p w:rsidR="00C45B8D" w:rsidRDefault="008C5507">
      <w:pPr>
        <w:pStyle w:val="Heading4"/>
      </w:pPr>
      <w:bookmarkStart w:id="1040" w:name="section_8284dc68a9df46baad90f523f1a4dbe3"/>
      <w:bookmarkStart w:id="1041" w:name="_Toc476026391"/>
      <w:r>
        <w:t>Synchronizing Inbox, Calendar, Contacts, and Tasks Folders</w:t>
      </w:r>
      <w:bookmarkEnd w:id="1040"/>
      <w:bookmarkEnd w:id="1041"/>
      <w:r>
        <w:fldChar w:fldCharType="begin"/>
      </w:r>
      <w:r>
        <w:instrText xml:space="preserve"> XE "Protocol details:synchronizing spec</w:instrText>
      </w:r>
      <w:r>
        <w:instrText xml:space="preserve">ific folders" </w:instrText>
      </w:r>
      <w:r>
        <w:fldChar w:fldCharType="end"/>
      </w:r>
    </w:p>
    <w:p w:rsidR="00C45B8D" w:rsidRDefault="008C5507">
      <w:r>
        <w:t xml:space="preserve">The client synchronizes the contents of individual folders by using the </w:t>
      </w:r>
      <w:r>
        <w:rPr>
          <w:b/>
        </w:rPr>
        <w:t>Sync</w:t>
      </w:r>
      <w:r>
        <w:t xml:space="preserve"> command (section </w:t>
      </w:r>
      <w:hyperlink w:anchor="Section_89449dc4678c4deb9be2e1dbbc43e2f5" w:history="1">
        <w:r>
          <w:rPr>
            <w:rStyle w:val="Hyperlink"/>
          </w:rPr>
          <w:t>2.2.1.21</w:t>
        </w:r>
      </w:hyperlink>
      <w:r>
        <w:t xml:space="preserve">). The client can synchronize the </w:t>
      </w:r>
      <w:hyperlink w:anchor="gt_baa08600-0402-47f6-a8ce-9690cf962c96">
        <w:r>
          <w:rPr>
            <w:rStyle w:val="HyperlinkGreen"/>
            <w:b/>
          </w:rPr>
          <w:t>Inbox folder</w:t>
        </w:r>
      </w:hyperlink>
      <w:r>
        <w:t xml:space="preserve">, </w:t>
      </w:r>
      <w:hyperlink w:anchor="gt_60b55610-ca65-41f2-91d8-a4d6f4cc6d20">
        <w:r>
          <w:rPr>
            <w:rStyle w:val="HyperlinkGreen"/>
            <w:b/>
          </w:rPr>
          <w:t>Calendar folder</w:t>
        </w:r>
      </w:hyperlink>
      <w:r>
        <w:t xml:space="preserve">, or Contacts folder, or any folder within the mailbox after the folder hierarchy has been populated by the </w:t>
      </w:r>
      <w:r>
        <w:rPr>
          <w:b/>
        </w:rPr>
        <w:t>FolderSync</w:t>
      </w:r>
      <w:r>
        <w:t xml:space="preserve"> command (section </w:t>
      </w:r>
      <w:hyperlink w:anchor="Section_e4dc4ff8cf5a41d9abb86188068b0b9b" w:history="1">
        <w:r>
          <w:rPr>
            <w:rStyle w:val="Hyperlink"/>
          </w:rPr>
          <w:t>2.2.1.5</w:t>
        </w:r>
      </w:hyperlink>
      <w:r>
        <w:t xml:space="preserve">), as specified in section </w:t>
      </w:r>
      <w:hyperlink w:anchor="Section_6200526469bd42568fc900a33862eb6d" w:history="1">
        <w:r>
          <w:rPr>
            <w:rStyle w:val="Hyperlink"/>
          </w:rPr>
          <w:t>3.1.5.3</w:t>
        </w:r>
      </w:hyperlink>
      <w:r>
        <w:t xml:space="preserve">. Clients MUST NOT synchronize the </w:t>
      </w:r>
      <w:hyperlink w:anchor="gt_97c27c06-f5e7-4eae-a54e-1839d41f69dc">
        <w:r>
          <w:rPr>
            <w:rStyle w:val="HyperlinkGreen"/>
            <w:b/>
          </w:rPr>
          <w:t>Drafts f</w:t>
        </w:r>
        <w:r>
          <w:rPr>
            <w:rStyle w:val="HyperlinkGreen"/>
            <w:b/>
          </w:rPr>
          <w:t>older</w:t>
        </w:r>
      </w:hyperlink>
      <w:r>
        <w:t xml:space="preserve"> when using version 2.5, 12.0, 12.1, 14.0, or 14.1 of this protocol.</w:t>
      </w:r>
    </w:p>
    <w:p w:rsidR="00C45B8D" w:rsidRDefault="008C5507">
      <w:r>
        <w:lastRenderedPageBreak/>
        <w:t>In order to synchronize the content of each of the folders, an initial synchronization key for each folder MUST be obtained from the server. The client obtains the key by sending the</w:t>
      </w:r>
      <w:r>
        <w:t xml:space="preserve"> server an initial </w:t>
      </w:r>
      <w:r>
        <w:rPr>
          <w:b/>
        </w:rPr>
        <w:t>Sync</w:t>
      </w:r>
      <w:r>
        <w:t xml:space="preserve"> request with a </w:t>
      </w:r>
      <w:r>
        <w:rPr>
          <w:b/>
        </w:rPr>
        <w:t>airsync:SyncKey</w:t>
      </w:r>
      <w:r>
        <w:t xml:space="preserve"> element (section </w:t>
      </w:r>
      <w:hyperlink w:anchor="Section_bb649593c793415e912ee7da9b7319bf" w:history="1">
        <w:r>
          <w:rPr>
            <w:rStyle w:val="Hyperlink"/>
          </w:rPr>
          <w:t>2.2.3.181.4</w:t>
        </w:r>
      </w:hyperlink>
      <w:r>
        <w:t xml:space="preserve">) value of zero (0) and the </w:t>
      </w:r>
      <w:r>
        <w:rPr>
          <w:b/>
        </w:rPr>
        <w:t>airsync:CollectionId</w:t>
      </w:r>
      <w:r>
        <w:t xml:space="preserve"> element (section </w:t>
      </w:r>
      <w:hyperlink w:anchor="Section_9a357d6014ba454e979cb3d933850e52" w:history="1">
        <w:r>
          <w:rPr>
            <w:rStyle w:val="Hyperlink"/>
          </w:rPr>
          <w:t>2.2.3.30.6</w:t>
        </w:r>
      </w:hyperlink>
      <w:r>
        <w:t xml:space="preserve">) value that identifies the folder to be synchronized. The </w:t>
      </w:r>
      <w:r>
        <w:rPr>
          <w:b/>
        </w:rPr>
        <w:t>Sync</w:t>
      </w:r>
      <w:r>
        <w:t xml:space="preserve"> command response includes a new </w:t>
      </w:r>
      <w:r>
        <w:rPr>
          <w:b/>
        </w:rPr>
        <w:t>airsync:SyncKey</w:t>
      </w:r>
      <w:r>
        <w:t xml:space="preserve"> value, which is generated by the server for each transaction. </w:t>
      </w:r>
    </w:p>
    <w:p w:rsidR="00C45B8D" w:rsidRDefault="008C5507">
      <w:r>
        <w:rPr>
          <w:noProof/>
        </w:rPr>
        <w:drawing>
          <wp:inline distT="0" distB="0" distL="0" distR="0">
            <wp:extent cx="4267200" cy="2095500"/>
            <wp:effectExtent l="19050" t="0" r="9525" b="0"/>
            <wp:docPr id="5559" name="MS-ASCMD_pict7d6c6502-349e-4988-9eff-3bd91d83f623.png" descr="Retrieval of SyncKey value" title="Retrieval of SyncKey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SCMD_pict7d6c6502-349e-4988-9eff-3bd91d83f623.png" descr="Retrieval of SyncKey value" title="Retrieval of SyncKey value"/>
                    <pic:cNvPicPr>
                      <a:picLocks noChangeAspect="1" noChangeArrowheads="1"/>
                    </pic:cNvPicPr>
                  </pic:nvPicPr>
                  <pic:blipFill>
                    <a:blip r:embed="rId876" cstate="print"/>
                    <a:srcRect/>
                    <a:stretch>
                      <a:fillRect/>
                    </a:stretch>
                  </pic:blipFill>
                  <pic:spPr bwMode="auto">
                    <a:xfrm>
                      <a:off x="0" y="0"/>
                      <a:ext cx="4267200" cy="2095500"/>
                    </a:xfrm>
                    <a:prstGeom prst="rect">
                      <a:avLst/>
                    </a:prstGeom>
                    <a:noFill/>
                    <a:ln w="9525">
                      <a:noFill/>
                      <a:miter lim="800000"/>
                      <a:headEnd/>
                      <a:tailEnd/>
                    </a:ln>
                  </pic:spPr>
                </pic:pic>
              </a:graphicData>
            </a:graphic>
          </wp:inline>
        </w:drawing>
      </w:r>
    </w:p>
    <w:p w:rsidR="00C45B8D" w:rsidRDefault="008C5507">
      <w:pPr>
        <w:pStyle w:val="Caption"/>
      </w:pPr>
      <w:r>
        <w:t xml:space="preserve">Figure </w:t>
      </w:r>
      <w:r>
        <w:fldChar w:fldCharType="begin"/>
      </w:r>
      <w:r>
        <w:instrText xml:space="preserve"> S</w:instrText>
      </w:r>
      <w:r>
        <w:instrText xml:space="preserve">EQ Figure \* ARABIC </w:instrText>
      </w:r>
      <w:r>
        <w:fldChar w:fldCharType="separate"/>
      </w:r>
      <w:r>
        <w:rPr>
          <w:noProof/>
        </w:rPr>
        <w:t>4</w:t>
      </w:r>
      <w:r>
        <w:fldChar w:fldCharType="end"/>
      </w:r>
      <w:r>
        <w:t xml:space="preserve"> Retrieval of SyncKey value</w:t>
      </w:r>
    </w:p>
    <w:p w:rsidR="00C45B8D" w:rsidRDefault="008C5507">
      <w:r>
        <w:t xml:space="preserve">The </w:t>
      </w:r>
      <w:r>
        <w:rPr>
          <w:b/>
        </w:rPr>
        <w:t>airsync:SyncKey</w:t>
      </w:r>
      <w:r>
        <w:t xml:space="preserve"> issued in the initial </w:t>
      </w:r>
      <w:r>
        <w:rPr>
          <w:b/>
        </w:rPr>
        <w:t>Sync</w:t>
      </w:r>
      <w:r>
        <w:t xml:space="preserve"> response MUST be stored by the client, and is sent in the second </w:t>
      </w:r>
      <w:r>
        <w:rPr>
          <w:b/>
        </w:rPr>
        <w:t>Sync</w:t>
      </w:r>
      <w:r>
        <w:t xml:space="preserve"> request. The second </w:t>
      </w:r>
      <w:r>
        <w:rPr>
          <w:b/>
        </w:rPr>
        <w:t>Sync</w:t>
      </w:r>
      <w:r>
        <w:t xml:space="preserve"> request includes the new </w:t>
      </w:r>
      <w:r>
        <w:rPr>
          <w:b/>
        </w:rPr>
        <w:t>airsync:SyncKey</w:t>
      </w:r>
      <w:r>
        <w:t xml:space="preserve"> element as well as the </w:t>
      </w:r>
      <w:r>
        <w:rPr>
          <w:b/>
        </w:rPr>
        <w:t>airsync:GetChanges</w:t>
      </w:r>
      <w:r>
        <w:t xml:space="preserve"> (section </w:t>
      </w:r>
      <w:hyperlink w:anchor="Section_033361d11f2e4338b53766658aa6a62a" w:history="1">
        <w:r>
          <w:rPr>
            <w:rStyle w:val="Hyperlink"/>
          </w:rPr>
          <w:t>2.2.3.84</w:t>
        </w:r>
      </w:hyperlink>
      <w:r>
        <w:t>) element.</w:t>
      </w:r>
    </w:p>
    <w:p w:rsidR="00C45B8D" w:rsidRDefault="008C5507">
      <w:r>
        <w:rPr>
          <w:noProof/>
        </w:rPr>
        <w:drawing>
          <wp:inline distT="0" distB="0" distL="0" distR="0">
            <wp:extent cx="4267200" cy="3248025"/>
            <wp:effectExtent l="19050" t="0" r="9525" b="0"/>
            <wp:docPr id="5561" name="MS-ASCMD_pictc1b94065-9271-4baa-b552-60495a7dacd2.png" descr="Retrieval of folder content" title="Retrieval of folder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SCMD_pictc1b94065-9271-4baa-b552-60495a7dacd2.png" descr="Retrieval of folder content" title="Retrieval of folder content"/>
                    <pic:cNvPicPr>
                      <a:picLocks noChangeAspect="1" noChangeArrowheads="1"/>
                    </pic:cNvPicPr>
                  </pic:nvPicPr>
                  <pic:blipFill>
                    <a:blip r:embed="rId877" cstate="print"/>
                    <a:srcRect/>
                    <a:stretch>
                      <a:fillRect/>
                    </a:stretch>
                  </pic:blipFill>
                  <pic:spPr bwMode="auto">
                    <a:xfrm>
                      <a:off x="0" y="0"/>
                      <a:ext cx="4267200" cy="3248025"/>
                    </a:xfrm>
                    <a:prstGeom prst="rect">
                      <a:avLst/>
                    </a:prstGeom>
                    <a:noFill/>
                    <a:ln w="9525">
                      <a:noFill/>
                      <a:miter lim="800000"/>
                      <a:headEnd/>
                      <a:tailEnd/>
                    </a:ln>
                  </pic:spPr>
                </pic:pic>
              </a:graphicData>
            </a:graphic>
          </wp:inline>
        </w:drawing>
      </w:r>
    </w:p>
    <w:p w:rsidR="00C45B8D" w:rsidRDefault="008C5507">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Retrieval of folder content</w:t>
      </w:r>
    </w:p>
    <w:p w:rsidR="00C45B8D" w:rsidRDefault="008C5507">
      <w:r>
        <w:t>The server responds by adding all the items in the collection to the client and retur</w:t>
      </w:r>
      <w:r>
        <w:t xml:space="preserve">ning a new </w:t>
      </w:r>
      <w:r>
        <w:rPr>
          <w:b/>
        </w:rPr>
        <w:t xml:space="preserve">airsync:SyncKey </w:t>
      </w:r>
      <w:r>
        <w:t xml:space="preserve">element value, which can be used in successive synchronizations. The order of items in the response is implementation-specific. Clients SHOULD NOT rely on any specific ordering of </w:t>
      </w:r>
      <w:r>
        <w:lastRenderedPageBreak/>
        <w:t>items in the response. The client deletes its cop</w:t>
      </w:r>
      <w:r>
        <w:t xml:space="preserve">y of all objects in the collection that are being synchronized before the client performs a full synchronization. The client can use the </w:t>
      </w:r>
      <w:r>
        <w:rPr>
          <w:b/>
        </w:rPr>
        <w:t>GetItemEstimate</w:t>
      </w:r>
      <w:r>
        <w:t xml:space="preserve"> command (section </w:t>
      </w:r>
      <w:hyperlink w:anchor="Section_da8fa0da4b124959890d7e5065962642" w:history="1">
        <w:r>
          <w:rPr>
            <w:rStyle w:val="Hyperlink"/>
          </w:rPr>
          <w:t>2.2.1.9</w:t>
        </w:r>
      </w:hyperlink>
      <w:r>
        <w:t>) to obtain an esti</w:t>
      </w:r>
      <w:r>
        <w:t>mate of the number of items that have to be synchronized before completely synchronizing a collection, which is useful when the client user interface displays a progress bar while getting items from the server. In some cases, the client could have to submi</w:t>
      </w:r>
      <w:r>
        <w:t xml:space="preserve">t a </w:t>
      </w:r>
      <w:r>
        <w:rPr>
          <w:b/>
        </w:rPr>
        <w:t>airsync:WindowSize</w:t>
      </w:r>
      <w:r>
        <w:t xml:space="preserve"> element (section </w:t>
      </w:r>
      <w:hyperlink w:anchor="Section_8643e5a0bf6e464b8b3882619d98ca1b" w:history="1">
        <w:r>
          <w:rPr>
            <w:rStyle w:val="Hyperlink"/>
          </w:rPr>
          <w:t>2.2.3.199</w:t>
        </w:r>
      </w:hyperlink>
      <w:r>
        <w:t>) that specifies the number of items to be synchronized at a time.</w:t>
      </w:r>
    </w:p>
    <w:p w:rsidR="00C45B8D" w:rsidRDefault="008C5507">
      <w:r>
        <w:t xml:space="preserve">If more items remain to be synchronized, the </w:t>
      </w:r>
      <w:r>
        <w:rPr>
          <w:b/>
        </w:rPr>
        <w:t>airsync:MoreAvailable</w:t>
      </w:r>
      <w:r>
        <w:t xml:space="preserve"> element (sect</w:t>
      </w:r>
      <w:r>
        <w:t xml:space="preserve">ion </w:t>
      </w:r>
      <w:hyperlink w:anchor="Section_8e63a9402c3b4a78b0e77937ec57fb08" w:history="1">
        <w:r>
          <w:rPr>
            <w:rStyle w:val="Hyperlink"/>
          </w:rPr>
          <w:t>2.2.3.116</w:t>
        </w:r>
      </w:hyperlink>
      <w:r>
        <w:t xml:space="preserve">) is returned in the </w:t>
      </w:r>
      <w:r>
        <w:rPr>
          <w:b/>
        </w:rPr>
        <w:t>Sync</w:t>
      </w:r>
      <w:r>
        <w:t xml:space="preserve"> command response. The client then continues to call the </w:t>
      </w:r>
      <w:r>
        <w:rPr>
          <w:b/>
        </w:rPr>
        <w:t>Sync</w:t>
      </w:r>
      <w:r>
        <w:t xml:space="preserve"> command until no more items are available. For more details about the </w:t>
      </w:r>
      <w:r>
        <w:rPr>
          <w:b/>
        </w:rPr>
        <w:t>airsync:WindowSize</w:t>
      </w:r>
      <w:r>
        <w:t xml:space="preserve"> element</w:t>
      </w:r>
      <w:r>
        <w:t xml:space="preserve"> of the </w:t>
      </w:r>
      <w:r>
        <w:rPr>
          <w:b/>
        </w:rPr>
        <w:t>Sync</w:t>
      </w:r>
      <w:r>
        <w:t xml:space="preserve"> command, see section 2.2.3.199. </w:t>
      </w:r>
    </w:p>
    <w:p w:rsidR="00C45B8D" w:rsidRDefault="008C5507">
      <w:r>
        <w:t xml:space="preserve">After a full synchronization has been performed on a collection, successive synchronizations are used to obtain additions, deletions, or changes to the initial collection state. The client can use the </w:t>
      </w:r>
      <w:r>
        <w:rPr>
          <w:b/>
        </w:rPr>
        <w:t>Sync</w:t>
      </w:r>
      <w:r>
        <w:t xml:space="preserve"> command request to add, delete, or change items on the server, and the server can use the </w:t>
      </w:r>
      <w:r>
        <w:rPr>
          <w:b/>
        </w:rPr>
        <w:t>Sync</w:t>
      </w:r>
      <w:r>
        <w:t xml:space="preserve"> command response to add, delete, or change items on the client.</w:t>
      </w:r>
    </w:p>
    <w:p w:rsidR="00C45B8D" w:rsidRDefault="008C5507">
      <w:r>
        <w:t>The following table lists the command sequence for folder synchronization.</w:t>
      </w:r>
    </w:p>
    <w:p w:rsidR="00C45B8D" w:rsidRDefault="008C5507">
      <w:r>
        <w:t>The asterisk (*) in t</w:t>
      </w:r>
      <w:r>
        <w:t>he Order column means that the step can be repeated multiple times. [n] means that a step is optional.</w:t>
      </w:r>
    </w:p>
    <w:tbl>
      <w:tblPr>
        <w:tblStyle w:val="Table-ShadedHeader"/>
        <w:tblW w:w="0" w:type="auto"/>
        <w:tblLook w:val="04A0" w:firstRow="1" w:lastRow="0" w:firstColumn="1" w:lastColumn="0" w:noHBand="0" w:noVBand="1"/>
      </w:tblPr>
      <w:tblGrid>
        <w:gridCol w:w="744"/>
        <w:gridCol w:w="4085"/>
        <w:gridCol w:w="4646"/>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Order</w:t>
            </w:r>
          </w:p>
        </w:tc>
        <w:tc>
          <w:tcPr>
            <w:tcW w:w="0" w:type="auto"/>
          </w:tcPr>
          <w:p w:rsidR="00C45B8D" w:rsidRDefault="008C5507">
            <w:pPr>
              <w:pStyle w:val="TableHeaderText"/>
            </w:pPr>
            <w:r>
              <w:t>Client action</w:t>
            </w:r>
          </w:p>
        </w:tc>
        <w:tc>
          <w:tcPr>
            <w:tcW w:w="0" w:type="auto"/>
          </w:tcPr>
          <w:p w:rsidR="00C45B8D" w:rsidRDefault="008C5507">
            <w:pPr>
              <w:pStyle w:val="TableHeaderText"/>
            </w:pPr>
            <w:r>
              <w:t>Server action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The client sends the </w:t>
            </w:r>
            <w:r>
              <w:rPr>
                <w:b/>
              </w:rPr>
              <w:t>Sync</w:t>
            </w:r>
            <w:r>
              <w:t xml:space="preserve"> command for the Email, Calendar, Contacts, and/or Tasks collection with a synchronization </w:t>
            </w:r>
            <w:r>
              <w:t>key of zero (0). This establishes a partnership with the server, initializing server data for the device.</w:t>
            </w:r>
          </w:p>
        </w:tc>
        <w:tc>
          <w:tcPr>
            <w:tcW w:w="0" w:type="auto"/>
          </w:tcPr>
          <w:p w:rsidR="00C45B8D" w:rsidRDefault="008C5507">
            <w:pPr>
              <w:pStyle w:val="TableBodyText"/>
            </w:pPr>
            <w:r>
              <w:t>The server responds with the synchronization key for the collection, to be used in successive synchronizations.</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 xml:space="preserve">The client sends the </w:t>
            </w:r>
            <w:r>
              <w:rPr>
                <w:b/>
              </w:rPr>
              <w:t>Sync</w:t>
            </w:r>
            <w:r>
              <w:t xml:space="preserve"> command with a synchronization key of zero (0) for other collections to be synchronized.</w:t>
            </w:r>
          </w:p>
        </w:tc>
        <w:tc>
          <w:tcPr>
            <w:tcW w:w="0" w:type="auto"/>
          </w:tcPr>
          <w:p w:rsidR="00C45B8D" w:rsidRDefault="008C5507">
            <w:pPr>
              <w:pStyle w:val="TableBodyText"/>
            </w:pPr>
            <w:r>
              <w:t>The server responds with new synchronization keys for each collection.</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 xml:space="preserve">The client sends the </w:t>
            </w:r>
            <w:r>
              <w:rPr>
                <w:b/>
              </w:rPr>
              <w:t>GetItemEstimate</w:t>
            </w:r>
            <w:r>
              <w:t xml:space="preserve"> command for all collections to be synchronized. This </w:t>
            </w:r>
            <w:r>
              <w:t>step can be skipped if it is not required by the client UI.</w:t>
            </w:r>
          </w:p>
        </w:tc>
        <w:tc>
          <w:tcPr>
            <w:tcW w:w="0" w:type="auto"/>
          </w:tcPr>
          <w:p w:rsidR="00C45B8D" w:rsidRDefault="008C5507">
            <w:pPr>
              <w:pStyle w:val="TableBodyText"/>
            </w:pPr>
            <w:r>
              <w:t>The server responds to indicate how many items will be added, changed, or deleted, for each collection.</w:t>
            </w: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 xml:space="preserve">The client sends the </w:t>
            </w:r>
            <w:r>
              <w:rPr>
                <w:b/>
              </w:rPr>
              <w:t>Sync</w:t>
            </w:r>
            <w:r>
              <w:t xml:space="preserve"> command with the </w:t>
            </w:r>
            <w:r>
              <w:rPr>
                <w:b/>
              </w:rPr>
              <w:t>airsync:GetChanges</w:t>
            </w:r>
            <w:r>
              <w:t xml:space="preserve"> element for a collection. </w:t>
            </w:r>
            <w:r>
              <w:t xml:space="preserve">The command SHOULD include the </w:t>
            </w:r>
            <w:r>
              <w:rPr>
                <w:b/>
              </w:rPr>
              <w:t>airsync:WindowSize</w:t>
            </w:r>
            <w:r>
              <w:t xml:space="preserve"> element, the recommended value for which is 100.</w:t>
            </w:r>
          </w:p>
          <w:p w:rsidR="00C45B8D" w:rsidRDefault="008C5507">
            <w:pPr>
              <w:pStyle w:val="TableBodyText"/>
            </w:pPr>
            <w:r>
              <w:t>This step is repeated for each collection to be synchronized or all collections can be combined into one request.</w:t>
            </w:r>
          </w:p>
        </w:tc>
        <w:tc>
          <w:tcPr>
            <w:tcW w:w="0" w:type="auto"/>
          </w:tcPr>
          <w:p w:rsidR="00C45B8D" w:rsidRDefault="008C5507">
            <w:pPr>
              <w:pStyle w:val="TableBodyText"/>
            </w:pPr>
            <w:r>
              <w:t xml:space="preserve">The server responds with </w:t>
            </w:r>
            <w:r>
              <w:rPr>
                <w:b/>
              </w:rPr>
              <w:t xml:space="preserve">airsync:Add </w:t>
            </w:r>
            <w:r>
              <w:t>(secti</w:t>
            </w:r>
            <w:r>
              <w:t xml:space="preserve">on </w:t>
            </w:r>
            <w:hyperlink w:anchor="Section_22628ffeb14a4300aec7187b0c37a1dc" w:history="1">
              <w:r>
                <w:rPr>
                  <w:rStyle w:val="Hyperlink"/>
                </w:rPr>
                <w:t>2.2.3.7.2</w:t>
              </w:r>
            </w:hyperlink>
            <w:r>
              <w:t xml:space="preserve">), </w:t>
            </w:r>
            <w:r>
              <w:rPr>
                <w:b/>
              </w:rPr>
              <w:t xml:space="preserve">airsync:Change </w:t>
            </w:r>
            <w:r>
              <w:t xml:space="preserve">(section </w:t>
            </w:r>
            <w:hyperlink w:anchor="Section_3e2b243ad052407fbfc0ee0de82e1e01" w:history="1">
              <w:r>
                <w:rPr>
                  <w:rStyle w:val="Hyperlink"/>
                </w:rPr>
                <w:t>2.2.3.24</w:t>
              </w:r>
            </w:hyperlink>
            <w:r>
              <w:t xml:space="preserve">), or </w:t>
            </w:r>
            <w:r>
              <w:rPr>
                <w:b/>
              </w:rPr>
              <w:t>airsync:Delete</w:t>
            </w:r>
            <w:r>
              <w:t xml:space="preserve"> (section </w:t>
            </w:r>
            <w:hyperlink w:anchor="Section_cb0f05b8456b471f8dd5a2f86e6cdf88" w:history="1">
              <w:r>
                <w:rPr>
                  <w:rStyle w:val="Hyperlink"/>
                </w:rPr>
                <w:t>2.2.3.42.2</w:t>
              </w:r>
            </w:hyperlink>
            <w:r>
              <w:t xml:space="preserve">) elements for items in the collection. If the response contains the </w:t>
            </w:r>
            <w:r>
              <w:rPr>
                <w:b/>
              </w:rPr>
              <w:t>airsync:MoreAvailable</w:t>
            </w:r>
            <w:r>
              <w:t xml:space="preserve"> element, this step is repeated.</w:t>
            </w:r>
          </w:p>
        </w:tc>
      </w:tr>
    </w:tbl>
    <w:p w:rsidR="00C45B8D" w:rsidRDefault="008C5507">
      <w:r>
        <w:t xml:space="preserve">The client can use the </w:t>
      </w:r>
      <w:r>
        <w:rPr>
          <w:b/>
        </w:rPr>
        <w:t>airsync:WindowSize</w:t>
      </w:r>
      <w:r>
        <w:t xml:space="preserve"> element to break the server </w:t>
      </w:r>
      <w:r>
        <w:rPr>
          <w:b/>
        </w:rPr>
        <w:t>airsync:Add</w:t>
      </w:r>
      <w:r>
        <w:t xml:space="preserve"> elements into multiple sets of items. T</w:t>
      </w:r>
      <w:r>
        <w:t xml:space="preserve">he recommended window size is 100. For more details about the </w:t>
      </w:r>
      <w:r>
        <w:rPr>
          <w:b/>
        </w:rPr>
        <w:t>airsync:WindowSize</w:t>
      </w:r>
      <w:r>
        <w:t xml:space="preserve"> element used by the </w:t>
      </w:r>
      <w:r>
        <w:rPr>
          <w:b/>
        </w:rPr>
        <w:t>Sync</w:t>
      </w:r>
      <w:r>
        <w:t xml:space="preserve"> command, see section 2.2.3.199.</w:t>
      </w:r>
    </w:p>
    <w:p w:rsidR="00C45B8D" w:rsidRDefault="008C5507">
      <w:r>
        <w:t xml:space="preserve">When the </w:t>
      </w:r>
      <w:r>
        <w:rPr>
          <w:b/>
        </w:rPr>
        <w:t>Sync</w:t>
      </w:r>
      <w:r>
        <w:t xml:space="preserve"> command request contains a </w:t>
      </w:r>
      <w:r>
        <w:rPr>
          <w:b/>
        </w:rPr>
        <w:t>HeartbeatInterval</w:t>
      </w:r>
      <w:r>
        <w:t xml:space="preserve"> element (section </w:t>
      </w:r>
      <w:hyperlink w:anchor="Section_6a18bab6292b4923804416d0da5d6440" w:history="1">
        <w:r>
          <w:rPr>
            <w:rStyle w:val="Hyperlink"/>
          </w:rPr>
          <w:t>2.2.3.88.2</w:t>
        </w:r>
      </w:hyperlink>
      <w:r>
        <w:t xml:space="preserve">) or a </w:t>
      </w:r>
      <w:r>
        <w:rPr>
          <w:b/>
        </w:rPr>
        <w:t>Wait</w:t>
      </w:r>
      <w:r>
        <w:t xml:space="preserve"> element (section </w:t>
      </w:r>
      <w:hyperlink w:anchor="Section_1134c80a730343d8bd970e45954138f2" w:history="1">
        <w:r>
          <w:rPr>
            <w:rStyle w:val="Hyperlink"/>
          </w:rPr>
          <w:t>2.2.3.198</w:t>
        </w:r>
      </w:hyperlink>
      <w:r>
        <w:t>), the server SHOULD delay sending a response until either of the following conditions are met:</w:t>
      </w:r>
    </w:p>
    <w:p w:rsidR="00C45B8D" w:rsidRDefault="008C5507">
      <w:pPr>
        <w:pStyle w:val="ListParagraph"/>
        <w:numPr>
          <w:ilvl w:val="0"/>
          <w:numId w:val="109"/>
        </w:numPr>
      </w:pPr>
      <w:r>
        <w:t xml:space="preserve">The interval specified by the </w:t>
      </w:r>
      <w:r>
        <w:rPr>
          <w:b/>
        </w:rPr>
        <w:t>HeartbeatInterval</w:t>
      </w:r>
      <w:r>
        <w:t xml:space="preserve"> element or </w:t>
      </w:r>
      <w:r>
        <w:rPr>
          <w:b/>
        </w:rPr>
        <w:t>Wait</w:t>
      </w:r>
      <w:r>
        <w:t xml:space="preserve"> element has elapsed.</w:t>
      </w:r>
    </w:p>
    <w:p w:rsidR="00C45B8D" w:rsidRDefault="008C5507">
      <w:pPr>
        <w:pStyle w:val="ListParagraph"/>
        <w:numPr>
          <w:ilvl w:val="0"/>
          <w:numId w:val="109"/>
        </w:numPr>
      </w:pPr>
      <w:r>
        <w:t>An item is added to one or more of the enumerated collections. This condition includes new mail being delivered and items being copied or moved into the collection.</w:t>
      </w:r>
    </w:p>
    <w:p w:rsidR="00C45B8D" w:rsidRDefault="008C5507">
      <w:r>
        <w:lastRenderedPageBreak/>
        <w:t>In most cases, the server SHOULD NOT</w:t>
      </w:r>
      <w:r>
        <w:t xml:space="preserve"> send the response before the interval specified by the </w:t>
      </w:r>
      <w:r>
        <w:rPr>
          <w:b/>
        </w:rPr>
        <w:t>HeartbeatInterval</w:t>
      </w:r>
      <w:r>
        <w:t xml:space="preserve"> element or </w:t>
      </w:r>
      <w:r>
        <w:rPr>
          <w:b/>
        </w:rPr>
        <w:t>Wait</w:t>
      </w:r>
      <w:r>
        <w:t xml:space="preserve"> element for any other changes to the collection, including items being modified, items being deleted, items being moved out of the collection, or items being soft del</w:t>
      </w:r>
      <w:r>
        <w:t xml:space="preserve">eted due to falling out of scope of a synchronization filter, as specified in section </w:t>
      </w:r>
      <w:hyperlink w:anchor="Section_de626aeace5340c2abcf19eb8213ea6c" w:history="1">
        <w:r>
          <w:rPr>
            <w:rStyle w:val="Hyperlink"/>
          </w:rPr>
          <w:t>2.2.3.68.2</w:t>
        </w:r>
      </w:hyperlink>
      <w:r>
        <w:t xml:space="preserve">. However, if the </w:t>
      </w:r>
      <w:r>
        <w:rPr>
          <w:b/>
        </w:rPr>
        <w:t xml:space="preserve">Sync </w:t>
      </w:r>
      <w:r>
        <w:t xml:space="preserve">command request includes an </w:t>
      </w:r>
      <w:r>
        <w:rPr>
          <w:b/>
        </w:rPr>
        <w:t xml:space="preserve">Add </w:t>
      </w:r>
      <w:r>
        <w:t xml:space="preserve">or </w:t>
      </w:r>
      <w:r>
        <w:rPr>
          <w:b/>
        </w:rPr>
        <w:t xml:space="preserve">Change </w:t>
      </w:r>
      <w:r>
        <w:t>element, and the addition or change</w:t>
      </w:r>
      <w:r>
        <w:t xml:space="preserve"> does not involve only flags, the server SHOULD return immediately, regardless of the current </w:t>
      </w:r>
      <w:r>
        <w:rPr>
          <w:b/>
        </w:rPr>
        <w:t xml:space="preserve">HeartbeatInterval </w:t>
      </w:r>
      <w:r>
        <w:t xml:space="preserve">or </w:t>
      </w:r>
      <w:r>
        <w:rPr>
          <w:b/>
        </w:rPr>
        <w:t xml:space="preserve">Wait </w:t>
      </w:r>
      <w:r>
        <w:t>value.</w:t>
      </w:r>
    </w:p>
    <w:p w:rsidR="00C45B8D" w:rsidRDefault="008C5507">
      <w:pPr>
        <w:pStyle w:val="Heading4"/>
      </w:pPr>
      <w:bookmarkStart w:id="1042" w:name="section_43ff299a9a634ae597da781cf796c834"/>
      <w:bookmarkStart w:id="1043" w:name="_Toc476026392"/>
      <w:r>
        <w:t>Creating a Meeting or Appointment</w:t>
      </w:r>
      <w:bookmarkEnd w:id="1042"/>
      <w:bookmarkEnd w:id="1043"/>
    </w:p>
    <w:p w:rsidR="00C45B8D" w:rsidRDefault="008C5507">
      <w:r>
        <w:t xml:space="preserve">The client creates a new calendar item, an appointment or meeting, on the server by using the </w:t>
      </w:r>
      <w:r>
        <w:rPr>
          <w:b/>
        </w:rPr>
        <w:t>S</w:t>
      </w:r>
      <w:r>
        <w:rPr>
          <w:b/>
        </w:rPr>
        <w:t>ync</w:t>
      </w:r>
      <w:r>
        <w:t xml:space="preserve"> command (section </w:t>
      </w:r>
      <w:hyperlink w:anchor="Section_89449dc4678c4deb9be2e1dbbc43e2f5" w:history="1">
        <w:r>
          <w:rPr>
            <w:rStyle w:val="Hyperlink"/>
          </w:rPr>
          <w:t>2.2.1.21</w:t>
        </w:r>
      </w:hyperlink>
      <w:r>
        <w:t xml:space="preserve">). The </w:t>
      </w:r>
      <w:r>
        <w:rPr>
          <w:b/>
        </w:rPr>
        <w:t>Sync</w:t>
      </w:r>
      <w:r>
        <w:t xml:space="preserve"> command request that is used to create an appointment is the same as the </w:t>
      </w:r>
      <w:r>
        <w:rPr>
          <w:b/>
        </w:rPr>
        <w:t>Sync</w:t>
      </w:r>
      <w:r>
        <w:t xml:space="preserve"> command request that is used to create a meeting, except that when creating a</w:t>
      </w:r>
      <w:r>
        <w:t>n appointment, the initial calendar item that is uploaded to the server does not have any attendees.</w:t>
      </w:r>
    </w:p>
    <w:p w:rsidR="00C45B8D" w:rsidRDefault="008C5507">
      <w:r>
        <w:t xml:space="preserve">In protocol version 16.0 and 16.1, the server will send meeting requests to the attendees automatically while processing the </w:t>
      </w:r>
      <w:r>
        <w:rPr>
          <w:b/>
        </w:rPr>
        <w:t>Sync</w:t>
      </w:r>
      <w:r>
        <w:t xml:space="preserve"> command request that crea</w:t>
      </w:r>
      <w:r>
        <w:t xml:space="preserve">tes the meeting. In protocol versions 2.5, 12.0, 12.1, 14.0, and 14.1, the client uses the </w:t>
      </w:r>
      <w:r>
        <w:rPr>
          <w:b/>
        </w:rPr>
        <w:t>SendMai</w:t>
      </w:r>
      <w:r>
        <w:t xml:space="preserve">l command (section </w:t>
      </w:r>
      <w:hyperlink w:anchor="Section_172db9ec350f4bb194b10526f976ed5e" w:history="1">
        <w:r>
          <w:rPr>
            <w:rStyle w:val="Hyperlink"/>
          </w:rPr>
          <w:t>2.2.1.17</w:t>
        </w:r>
      </w:hyperlink>
      <w:r>
        <w:t xml:space="preserve">) to send meeting requests to the attendees. When an attendee's </w:t>
      </w:r>
      <w:hyperlink w:anchor="gt_baa08600-0402-47f6-a8ce-9690cf962c96">
        <w:r>
          <w:rPr>
            <w:rStyle w:val="HyperlinkGreen"/>
            <w:b/>
          </w:rPr>
          <w:t>Inbox folder</w:t>
        </w:r>
      </w:hyperlink>
      <w:r>
        <w:t xml:space="preserve"> is synchronized, the </w:t>
      </w:r>
      <w:r>
        <w:rPr>
          <w:b/>
        </w:rPr>
        <w:t>Sync</w:t>
      </w:r>
      <w:r>
        <w:t xml:space="preserve"> response from the server adds the new meeting request to the attendee's Inbox folder. When the attendee's </w:t>
      </w:r>
      <w:hyperlink w:anchor="gt_60b55610-ca65-41f2-91d8-a4d6f4cc6d20">
        <w:r>
          <w:rPr>
            <w:rStyle w:val="HyperlinkGreen"/>
            <w:b/>
          </w:rPr>
          <w:t>Calendar folder</w:t>
        </w:r>
      </w:hyperlink>
      <w:r>
        <w:t xml:space="preserve"> is synchronized, the </w:t>
      </w:r>
      <w:r>
        <w:rPr>
          <w:b/>
        </w:rPr>
        <w:t>Sync</w:t>
      </w:r>
      <w:r>
        <w:t xml:space="preserve"> response from the server adds the new calendar item to the attendee's Calendar folder. For more details about how an attendee's client handles a meeting request, see section </w:t>
      </w:r>
      <w:hyperlink w:anchor="Section_9e79c2733d4e4b42a635d7b11266ab59" w:history="1">
        <w:r>
          <w:rPr>
            <w:rStyle w:val="Hyperlink"/>
          </w:rPr>
          <w:t>3.1.5.6</w:t>
        </w:r>
      </w:hyperlink>
      <w:r>
        <w:t>.</w:t>
      </w:r>
    </w:p>
    <w:p w:rsidR="00C45B8D" w:rsidRDefault="008C5507">
      <w:pPr>
        <w:pStyle w:val="Heading4"/>
      </w:pPr>
      <w:bookmarkStart w:id="1044" w:name="section_9e79c2733d4e4b42a635d7b11266ab59"/>
      <w:bookmarkStart w:id="1045" w:name="_Toc476026393"/>
      <w:r>
        <w:t>Receiving and Accepting Meeting Requests</w:t>
      </w:r>
      <w:bookmarkEnd w:id="1044"/>
      <w:bookmarkEnd w:id="1045"/>
      <w:r>
        <w:fldChar w:fldCharType="begin"/>
      </w:r>
      <w:r>
        <w:instrText xml:space="preserve"> XE "Protocol details:receiving and accepting meeting requests" </w:instrText>
      </w:r>
      <w:r>
        <w:fldChar w:fldCharType="end"/>
      </w:r>
    </w:p>
    <w:p w:rsidR="00C45B8D" w:rsidRDefault="008C5507">
      <w:r>
        <w:t xml:space="preserve">This section specifies how the client retrieves items from the </w:t>
      </w:r>
      <w:hyperlink w:anchor="gt_baa08600-0402-47f6-a8ce-9690cf962c96">
        <w:r>
          <w:rPr>
            <w:rStyle w:val="HyperlinkGreen"/>
            <w:b/>
          </w:rPr>
          <w:t>Inbox folder</w:t>
        </w:r>
      </w:hyperlink>
      <w:r>
        <w:t xml:space="preserve"> by using the </w:t>
      </w:r>
      <w:r>
        <w:rPr>
          <w:b/>
        </w:rPr>
        <w:t>Sync</w:t>
      </w:r>
      <w:r>
        <w:t xml:space="preserve"> command (section </w:t>
      </w:r>
      <w:hyperlink w:anchor="Section_89449dc4678c4deb9be2e1dbbc43e2f5" w:history="1">
        <w:r>
          <w:rPr>
            <w:rStyle w:val="Hyperlink"/>
          </w:rPr>
          <w:t>2.2.1.21</w:t>
        </w:r>
      </w:hyperlink>
      <w:r>
        <w:t xml:space="preserve">), responds to a meeting request item by using the </w:t>
      </w:r>
      <w:r>
        <w:rPr>
          <w:b/>
        </w:rPr>
        <w:t>MeetingResponse</w:t>
      </w:r>
      <w:r>
        <w:t xml:space="preserve"> command (section </w:t>
      </w:r>
      <w:hyperlink w:anchor="Section_42ececcd37df4340aa50783ba714facb" w:history="1">
        <w:r>
          <w:rPr>
            <w:rStyle w:val="Hyperlink"/>
          </w:rPr>
          <w:t>2.2.1.11</w:t>
        </w:r>
      </w:hyperlink>
      <w:r>
        <w:t xml:space="preserve">), and synchronizes the </w:t>
      </w:r>
      <w:hyperlink w:anchor="gt_60b55610-ca65-41f2-91d8-a4d6f4cc6d20">
        <w:r>
          <w:rPr>
            <w:rStyle w:val="HyperlinkGreen"/>
            <w:b/>
          </w:rPr>
          <w:t>Calendar folder</w:t>
        </w:r>
      </w:hyperlink>
      <w:r>
        <w:t xml:space="preserve"> by using the </w:t>
      </w:r>
      <w:r>
        <w:rPr>
          <w:b/>
        </w:rPr>
        <w:t>Sync</w:t>
      </w:r>
      <w:r>
        <w:t xml:space="preserve"> command so that the new </w:t>
      </w:r>
      <w:hyperlink w:anchor="gt_b9ce8e55-dae6-467b-b5dc-850087d4dc18">
        <w:r>
          <w:rPr>
            <w:rStyle w:val="HyperlinkGreen"/>
            <w:b/>
          </w:rPr>
          <w:t>Calendar object</w:t>
        </w:r>
      </w:hyperlink>
      <w:r>
        <w:t xml:space="preserve"> is added to the client's calendar.</w:t>
      </w:r>
    </w:p>
    <w:p w:rsidR="00C45B8D" w:rsidRDefault="008C5507">
      <w:r>
        <w:t>A meeting request is returned by the server in response to a synchronization of the Inbox folder. A meeting request is an email message that has an embedded calendar item. The message conta</w:t>
      </w:r>
      <w:r>
        <w:t xml:space="preserve">ins an </w:t>
      </w:r>
      <w:r>
        <w:rPr>
          <w:b/>
        </w:rPr>
        <w:t>email:MessageClass</w:t>
      </w:r>
      <w:r>
        <w:t xml:space="preserve"> element (as specified in </w:t>
      </w:r>
      <w:hyperlink r:id="rId878" w:anchor="Section_f3d27369e0f54164aa5e9b1abda16f5f">
        <w:r>
          <w:rPr>
            <w:rStyle w:val="Hyperlink"/>
          </w:rPr>
          <w:t>[MS-ASEMAIL]</w:t>
        </w:r>
      </w:hyperlink>
      <w:r>
        <w:t xml:space="preserve"> section 2.2.2.49) that has a value of "IPM.Schedule.Meeting.Request", and its </w:t>
      </w:r>
      <w:r>
        <w:rPr>
          <w:b/>
        </w:rPr>
        <w:t>airsync:ApplicationData</w:t>
      </w:r>
      <w:r>
        <w:t xml:space="preserve"> element </w:t>
      </w:r>
      <w:r>
        <w:t xml:space="preserve">(section </w:t>
      </w:r>
      <w:hyperlink w:anchor="Section_731a32ef864d4fd7a2278ee77e3cd9f8" w:history="1">
        <w:r>
          <w:rPr>
            <w:rStyle w:val="Hyperlink"/>
          </w:rPr>
          <w:t>2.2.3.11</w:t>
        </w:r>
      </w:hyperlink>
      <w:r>
        <w:t xml:space="preserve">) contains an </w:t>
      </w:r>
      <w:r>
        <w:rPr>
          <w:b/>
        </w:rPr>
        <w:t>email:MeetingRequest</w:t>
      </w:r>
      <w:r>
        <w:t xml:space="preserve"> element (as specified in [MS-ASEMAIL] section 2.2.2.48). If the meeting request is a delegated meeting request, the server SHOULD</w:t>
      </w:r>
      <w:bookmarkStart w:id="1046" w:name="Appendix_A_Target_24"/>
      <w:r>
        <w:fldChar w:fldCharType="begin"/>
      </w:r>
      <w:r>
        <w:instrText xml:space="preserve"> HYPERLINK \l</w:instrText>
      </w:r>
      <w:r>
        <w:instrText xml:space="preserve"> "Appendix_A_24" \o "Product behavior note 24" \h </w:instrText>
      </w:r>
      <w:r>
        <w:fldChar w:fldCharType="separate"/>
      </w:r>
      <w:r>
        <w:rPr>
          <w:rStyle w:val="Hyperlink"/>
        </w:rPr>
        <w:t>&lt;24&gt;</w:t>
      </w:r>
      <w:r>
        <w:rPr>
          <w:rStyle w:val="Hyperlink"/>
        </w:rPr>
        <w:fldChar w:fldCharType="end"/>
      </w:r>
      <w:bookmarkEnd w:id="1046"/>
      <w:r>
        <w:t xml:space="preserve"> return a substitute meeting invitation email message instead of a meeting request, as specified in section </w:t>
      </w:r>
      <w:hyperlink w:anchor="Section_88ac9e8882b5480aaece4e3c290d435e" w:history="1">
        <w:r>
          <w:rPr>
            <w:rStyle w:val="Hyperlink"/>
          </w:rPr>
          <w:t>3.1.5.6.1</w:t>
        </w:r>
      </w:hyperlink>
      <w:r>
        <w:t>. Servers MAY</w:t>
      </w:r>
      <w:bookmarkStart w:id="1047" w:name="Appendix_A_Target_25"/>
      <w:r>
        <w:fldChar w:fldCharType="begin"/>
      </w:r>
      <w:r>
        <w:instrText xml:space="preserve"> HYPERLIN</w:instrText>
      </w:r>
      <w:r>
        <w:instrText xml:space="preserve">K \l "Appendix_A_25" \o "Product behavior note 25" \h </w:instrText>
      </w:r>
      <w:r>
        <w:fldChar w:fldCharType="separate"/>
      </w:r>
      <w:r>
        <w:rPr>
          <w:rStyle w:val="Hyperlink"/>
        </w:rPr>
        <w:t>&lt;25&gt;</w:t>
      </w:r>
      <w:r>
        <w:rPr>
          <w:rStyle w:val="Hyperlink"/>
        </w:rPr>
        <w:fldChar w:fldCharType="end"/>
      </w:r>
      <w:bookmarkEnd w:id="1047"/>
      <w:r>
        <w:t xml:space="preserve"> return the actual meeting request with the </w:t>
      </w:r>
      <w:r>
        <w:rPr>
          <w:b/>
        </w:rPr>
        <w:t xml:space="preserve">email2:MeetingMessageType </w:t>
      </w:r>
      <w:r>
        <w:t>element set to 6, as specified in [MS-ASEMAIL] section 2.2.2.47. In this case, clients MUST NOT attempt to respond to the meeti</w:t>
      </w:r>
      <w:r>
        <w:t xml:space="preserve">ng request with the </w:t>
      </w:r>
      <w:r>
        <w:rPr>
          <w:b/>
        </w:rPr>
        <w:t xml:space="preserve">MeetingResponse </w:t>
      </w:r>
      <w:r>
        <w:t>command.</w:t>
      </w:r>
    </w:p>
    <w:p w:rsidR="00C45B8D" w:rsidRDefault="008C5507">
      <w:r>
        <w:t xml:space="preserve">When the client displays the meeting request message, if the value of the </w:t>
      </w:r>
      <w:r>
        <w:rPr>
          <w:b/>
        </w:rPr>
        <w:t xml:space="preserve">email2:MeetingMessageType </w:t>
      </w:r>
      <w:r>
        <w:t xml:space="preserve">element is 1 or 2, the client SHOULD offer the options of accepting, declining, or tentatively accepting the meeting. If one of these actions is selected, the client sends a </w:t>
      </w:r>
      <w:r>
        <w:rPr>
          <w:b/>
        </w:rPr>
        <w:t>MeetingResponse</w:t>
      </w:r>
      <w:r>
        <w:t xml:space="preserve"> command to the server. For other values of the </w:t>
      </w:r>
      <w:r>
        <w:rPr>
          <w:b/>
        </w:rPr>
        <w:t>email2:MeetingMessa</w:t>
      </w:r>
      <w:r>
        <w:rPr>
          <w:b/>
        </w:rPr>
        <w:t xml:space="preserve">geType </w:t>
      </w:r>
      <w:r>
        <w:t xml:space="preserve">element, the client SHOULD NOT send a </w:t>
      </w:r>
      <w:r>
        <w:rPr>
          <w:b/>
        </w:rPr>
        <w:t xml:space="preserve">MeetingResponse </w:t>
      </w:r>
      <w:r>
        <w:t>command to the server.</w:t>
      </w:r>
    </w:p>
    <w:p w:rsidR="00C45B8D" w:rsidRDefault="008C5507">
      <w:r>
        <w:t xml:space="preserve">If the response to the meeting is accepted or is tentatively accepted, the server will add or update the corresponding calendar item and return its server ID in the </w:t>
      </w:r>
      <w:r>
        <w:rPr>
          <w:b/>
        </w:rPr>
        <w:t>meeting</w:t>
      </w:r>
      <w:r>
        <w:rPr>
          <w:b/>
        </w:rPr>
        <w:t>response:CalendarId</w:t>
      </w:r>
      <w:r>
        <w:t xml:space="preserve"> element (section </w:t>
      </w:r>
      <w:hyperlink w:anchor="Section_8af1a9a867074699ade936be3870393b" w:history="1">
        <w:r>
          <w:rPr>
            <w:rStyle w:val="Hyperlink"/>
          </w:rPr>
          <w:t>2.2.3.18</w:t>
        </w:r>
      </w:hyperlink>
      <w:r>
        <w:t xml:space="preserve">) of the response. If the response to the meeting is declined, the response will not contain a </w:t>
      </w:r>
      <w:r>
        <w:rPr>
          <w:b/>
        </w:rPr>
        <w:t>meetingresponse:CalendarId</w:t>
      </w:r>
      <w:r>
        <w:t xml:space="preserve"> element because the server wi</w:t>
      </w:r>
      <w:r>
        <w:t xml:space="preserve">ll delete the corresponding calendar item. If the client had created a tentative meeting </w:t>
      </w:r>
      <w:hyperlink w:anchor="gt_7204b2ed-dcef-4434-be15-6451f92d03fb">
        <w:r>
          <w:rPr>
            <w:rStyle w:val="HyperlinkGreen"/>
            <w:b/>
          </w:rPr>
          <w:t>calendar</w:t>
        </w:r>
      </w:hyperlink>
      <w:r>
        <w:t xml:space="preserve"> item, the client updates that item with the returned server ID (if accepted or tentative). The c</w:t>
      </w:r>
      <w:r>
        <w:t>lient MUST also change the busy status on the client calendar item from tentative to busy if the meeting request was accepted. Note that, if the client synchronizes the Calendar folder after responding to a meeting request, the calendar item in question wi</w:t>
      </w:r>
      <w:r>
        <w:t xml:space="preserve">ll be in conflict if the client also sends the changed item change for it back to the </w:t>
      </w:r>
      <w:r>
        <w:lastRenderedPageBreak/>
        <w:t xml:space="preserve">server. This conflict is resolved according to the conflict resolution rules that are specified by the client in the </w:t>
      </w:r>
      <w:r>
        <w:rPr>
          <w:b/>
        </w:rPr>
        <w:t>Sync</w:t>
      </w:r>
      <w:r>
        <w:t xml:space="preserve"> command request.</w:t>
      </w:r>
    </w:p>
    <w:p w:rsidR="00C45B8D" w:rsidRDefault="008C5507">
      <w:r>
        <w:t>If the meeting request was acce</w:t>
      </w:r>
      <w:r>
        <w:t>pted, the Calendar folder MUST be synchronized for the client to obtain the new calendar item. The new calendar item for the accepted meeting is added here and MUST be added to the client's calendar.</w:t>
      </w:r>
    </w:p>
    <w:p w:rsidR="00C45B8D" w:rsidRDefault="008C5507">
      <w:r>
        <w:t xml:space="preserve">The following table lists the command sequence for </w:t>
      </w:r>
      <w:r>
        <w:t>receiving and accepting meeting requests. The asterisk (*) in the Order column means that a step can be repeated multiple times.</w:t>
      </w:r>
    </w:p>
    <w:tbl>
      <w:tblPr>
        <w:tblStyle w:val="Table-ShadedHeader"/>
        <w:tblW w:w="0" w:type="auto"/>
        <w:tblLook w:val="04A0" w:firstRow="1" w:lastRow="0" w:firstColumn="1" w:lastColumn="0" w:noHBand="0" w:noVBand="1"/>
      </w:tblPr>
      <w:tblGrid>
        <w:gridCol w:w="744"/>
        <w:gridCol w:w="4538"/>
        <w:gridCol w:w="419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Order</w:t>
            </w:r>
          </w:p>
        </w:tc>
        <w:tc>
          <w:tcPr>
            <w:tcW w:w="0" w:type="auto"/>
          </w:tcPr>
          <w:p w:rsidR="00C45B8D" w:rsidRDefault="008C5507">
            <w:pPr>
              <w:pStyle w:val="TableHeaderText"/>
            </w:pPr>
            <w:r>
              <w:t>Client action</w:t>
            </w:r>
          </w:p>
        </w:tc>
        <w:tc>
          <w:tcPr>
            <w:tcW w:w="0" w:type="auto"/>
          </w:tcPr>
          <w:p w:rsidR="00C45B8D" w:rsidRDefault="008C5507">
            <w:pPr>
              <w:pStyle w:val="TableHeaderText"/>
            </w:pPr>
            <w:r>
              <w:t>Server action</w:t>
            </w:r>
          </w:p>
        </w:tc>
      </w:tr>
      <w:tr w:rsidR="00C45B8D" w:rsidTr="00C45B8D">
        <w:tc>
          <w:tcPr>
            <w:tcW w:w="0" w:type="auto"/>
          </w:tcPr>
          <w:p w:rsidR="00C45B8D" w:rsidRDefault="008C5507">
            <w:pPr>
              <w:pStyle w:val="TableBodyText"/>
            </w:pPr>
            <w:r>
              <w:t>1</w:t>
            </w:r>
          </w:p>
        </w:tc>
        <w:tc>
          <w:tcPr>
            <w:tcW w:w="0" w:type="auto"/>
          </w:tcPr>
          <w:p w:rsidR="00C45B8D" w:rsidRDefault="008C5507">
            <w:pPr>
              <w:pStyle w:val="TableBodyText"/>
            </w:pPr>
            <w:r>
              <w:t xml:space="preserve">The client sends the </w:t>
            </w:r>
            <w:r>
              <w:rPr>
                <w:b/>
              </w:rPr>
              <w:t>Sync</w:t>
            </w:r>
            <w:r>
              <w:t xml:space="preserve"> command request for the Inbox collection with the value of the </w:t>
            </w:r>
            <w:r>
              <w:rPr>
                <w:b/>
              </w:rPr>
              <w:t>a</w:t>
            </w:r>
            <w:r>
              <w:rPr>
                <w:b/>
              </w:rPr>
              <w:t>irsync:SyncKey</w:t>
            </w:r>
            <w:r>
              <w:t xml:space="preserve"> element (section </w:t>
            </w:r>
            <w:hyperlink w:anchor="Section_bb649593c793415e912ee7da9b7319bf" w:history="1">
              <w:r>
                <w:rPr>
                  <w:rStyle w:val="Hyperlink"/>
                </w:rPr>
                <w:t>2.2.3.181.4</w:t>
              </w:r>
            </w:hyperlink>
            <w:r>
              <w:t>) set to zero (0).</w:t>
            </w:r>
          </w:p>
        </w:tc>
        <w:tc>
          <w:tcPr>
            <w:tcW w:w="0" w:type="auto"/>
          </w:tcPr>
          <w:p w:rsidR="00C45B8D" w:rsidRDefault="008C5507">
            <w:pPr>
              <w:pStyle w:val="TableBodyText"/>
            </w:pPr>
            <w:r>
              <w:t xml:space="preserve">The server responds with the </w:t>
            </w:r>
            <w:r>
              <w:rPr>
                <w:b/>
              </w:rPr>
              <w:t>airsync:SyncKey</w:t>
            </w:r>
            <w:r>
              <w:t xml:space="preserve"> for the collection, to be used in successive synchronizations.</w:t>
            </w:r>
          </w:p>
        </w:tc>
      </w:tr>
      <w:tr w:rsidR="00C45B8D" w:rsidTr="00C45B8D">
        <w:tc>
          <w:tcPr>
            <w:tcW w:w="0" w:type="auto"/>
          </w:tcPr>
          <w:p w:rsidR="00C45B8D" w:rsidRDefault="008C5507">
            <w:pPr>
              <w:pStyle w:val="TableBodyText"/>
            </w:pPr>
            <w:r>
              <w:t>2*</w:t>
            </w:r>
          </w:p>
        </w:tc>
        <w:tc>
          <w:tcPr>
            <w:tcW w:w="0" w:type="auto"/>
          </w:tcPr>
          <w:p w:rsidR="00C45B8D" w:rsidRDefault="008C5507">
            <w:pPr>
              <w:pStyle w:val="TableBodyText"/>
            </w:pPr>
            <w:r>
              <w:t xml:space="preserve">The client sends a </w:t>
            </w:r>
            <w:r>
              <w:rPr>
                <w:b/>
              </w:rPr>
              <w:t>Syn</w:t>
            </w:r>
            <w:r>
              <w:rPr>
                <w:b/>
              </w:rPr>
              <w:t>c</w:t>
            </w:r>
            <w:r>
              <w:t xml:space="preserve"> command request, specifying the </w:t>
            </w:r>
            <w:r>
              <w:rPr>
                <w:b/>
              </w:rPr>
              <w:t>airsync:GetChanges</w:t>
            </w:r>
            <w:r>
              <w:t xml:space="preserve"> element (section </w:t>
            </w:r>
            <w:hyperlink w:anchor="Section_033361d11f2e4338b53766658aa6a62a" w:history="1">
              <w:r>
                <w:rPr>
                  <w:rStyle w:val="Hyperlink"/>
                </w:rPr>
                <w:t>2.2.3.84</w:t>
              </w:r>
            </w:hyperlink>
            <w:r>
              <w:t xml:space="preserve">) and the </w:t>
            </w:r>
            <w:r>
              <w:rPr>
                <w:b/>
              </w:rPr>
              <w:t>airsync:SyncKey</w:t>
            </w:r>
            <w:r>
              <w:t xml:space="preserve"> element for the Inbox folder. The command SHOULD include the </w:t>
            </w:r>
            <w:r>
              <w:rPr>
                <w:b/>
              </w:rPr>
              <w:t>airsync:WindowSize</w:t>
            </w:r>
            <w:r>
              <w:t xml:space="preserve"> element (sec</w:t>
            </w:r>
            <w:r>
              <w:t xml:space="preserve">tion </w:t>
            </w:r>
            <w:hyperlink w:anchor="Section_8643e5a0bf6e464b8b3882619d98ca1b" w:history="1">
              <w:r>
                <w:rPr>
                  <w:rStyle w:val="Hyperlink"/>
                </w:rPr>
                <w:t>2.2.3.199</w:t>
              </w:r>
            </w:hyperlink>
            <w:r>
              <w:t>), the recommended value for which is 100.</w:t>
            </w:r>
          </w:p>
        </w:tc>
        <w:tc>
          <w:tcPr>
            <w:tcW w:w="0" w:type="auto"/>
          </w:tcPr>
          <w:p w:rsidR="00C45B8D" w:rsidRDefault="008C5507">
            <w:pPr>
              <w:pStyle w:val="TableBodyText"/>
            </w:pPr>
            <w:r>
              <w:t xml:space="preserve">The server responds with </w:t>
            </w:r>
            <w:r>
              <w:rPr>
                <w:b/>
              </w:rPr>
              <w:t>airsync:Add</w:t>
            </w:r>
            <w:r>
              <w:t xml:space="preserve"> elements (section </w:t>
            </w:r>
            <w:hyperlink w:anchor="Section_22628ffeb14a4300aec7187b0c37a1dc" w:history="1">
              <w:r>
                <w:rPr>
                  <w:rStyle w:val="Hyperlink"/>
                </w:rPr>
                <w:t>2.2.3.7.2</w:t>
              </w:r>
            </w:hyperlink>
            <w:r>
              <w:t xml:space="preserve">) for items in </w:t>
            </w:r>
            <w:r>
              <w:t xml:space="preserve">the Inbox collection, including a meeting request item. If the response contains the </w:t>
            </w:r>
            <w:r>
              <w:rPr>
                <w:b/>
              </w:rPr>
              <w:t>airsync:MoreAvailable</w:t>
            </w:r>
            <w:r>
              <w:t xml:space="preserve"> element (section </w:t>
            </w:r>
            <w:hyperlink w:anchor="Section_8e63a9402c3b4a78b0e77937ec57fb08" w:history="1">
              <w:r>
                <w:rPr>
                  <w:rStyle w:val="Hyperlink"/>
                </w:rPr>
                <w:t>2.2.3.116</w:t>
              </w:r>
            </w:hyperlink>
            <w:r>
              <w:t>), this step is repeated.</w:t>
            </w:r>
          </w:p>
        </w:tc>
      </w:tr>
      <w:tr w:rsidR="00C45B8D" w:rsidTr="00C45B8D">
        <w:tc>
          <w:tcPr>
            <w:tcW w:w="0" w:type="auto"/>
          </w:tcPr>
          <w:p w:rsidR="00C45B8D" w:rsidRDefault="008C5507">
            <w:pPr>
              <w:pStyle w:val="TableBodyText"/>
            </w:pPr>
            <w:r>
              <w:t>3</w:t>
            </w:r>
          </w:p>
        </w:tc>
        <w:tc>
          <w:tcPr>
            <w:tcW w:w="0" w:type="auto"/>
          </w:tcPr>
          <w:p w:rsidR="00C45B8D" w:rsidRDefault="008C5507">
            <w:pPr>
              <w:pStyle w:val="TableBodyText"/>
            </w:pPr>
            <w:r>
              <w:t>The user chooses to accept, declin</w:t>
            </w:r>
            <w:r>
              <w:t>e, or tentatively accept a meeting request that is displayed in the client UI.</w:t>
            </w:r>
          </w:p>
        </w:tc>
        <w:tc>
          <w:tcPr>
            <w:tcW w:w="0" w:type="auto"/>
          </w:tcPr>
          <w:p w:rsidR="00C45B8D" w:rsidRDefault="00C45B8D">
            <w:pPr>
              <w:pStyle w:val="TableBodyText"/>
            </w:pPr>
          </w:p>
        </w:tc>
      </w:tr>
      <w:tr w:rsidR="00C45B8D" w:rsidTr="00C45B8D">
        <w:tc>
          <w:tcPr>
            <w:tcW w:w="0" w:type="auto"/>
          </w:tcPr>
          <w:p w:rsidR="00C45B8D" w:rsidRDefault="008C5507">
            <w:pPr>
              <w:pStyle w:val="TableBodyText"/>
            </w:pPr>
            <w:r>
              <w:t>4</w:t>
            </w:r>
          </w:p>
        </w:tc>
        <w:tc>
          <w:tcPr>
            <w:tcW w:w="0" w:type="auto"/>
          </w:tcPr>
          <w:p w:rsidR="00C45B8D" w:rsidRDefault="008C5507">
            <w:pPr>
              <w:pStyle w:val="TableBodyText"/>
            </w:pPr>
            <w:r>
              <w:t xml:space="preserve">The client sends a </w:t>
            </w:r>
            <w:r>
              <w:rPr>
                <w:b/>
              </w:rPr>
              <w:t>MeetingResponse</w:t>
            </w:r>
            <w:r>
              <w:t xml:space="preserve"> command request (section 2.2.1.11) to the server, which specifies that the meeting was accepted, declined, or tentatively accepted, and </w:t>
            </w:r>
            <w:r>
              <w:t>provides the server IDs of the meeting request message and its parent folder.</w:t>
            </w:r>
          </w:p>
        </w:tc>
        <w:tc>
          <w:tcPr>
            <w:tcW w:w="0" w:type="auto"/>
          </w:tcPr>
          <w:p w:rsidR="00C45B8D" w:rsidRDefault="008C5507">
            <w:pPr>
              <w:pStyle w:val="TableBodyText"/>
            </w:pPr>
            <w:r>
              <w:t xml:space="preserve">The server sends a response that contains the </w:t>
            </w:r>
            <w:r>
              <w:rPr>
                <w:b/>
              </w:rPr>
              <w:t>MeetingResponse</w:t>
            </w:r>
            <w:r>
              <w:t xml:space="preserve"> command request status along with the ID of the calendar item that corresponds to this meeting request if the meetin</w:t>
            </w:r>
            <w:r>
              <w:t>g was not declined.</w:t>
            </w:r>
          </w:p>
        </w:tc>
      </w:tr>
      <w:tr w:rsidR="00C45B8D" w:rsidTr="00C45B8D">
        <w:tc>
          <w:tcPr>
            <w:tcW w:w="0" w:type="auto"/>
          </w:tcPr>
          <w:p w:rsidR="00C45B8D" w:rsidRDefault="008C5507">
            <w:pPr>
              <w:pStyle w:val="TableBodyText"/>
            </w:pPr>
            <w:r>
              <w:t>5</w:t>
            </w:r>
          </w:p>
        </w:tc>
        <w:tc>
          <w:tcPr>
            <w:tcW w:w="0" w:type="auto"/>
          </w:tcPr>
          <w:p w:rsidR="00C45B8D" w:rsidRDefault="008C5507">
            <w:pPr>
              <w:pStyle w:val="TableBodyText"/>
            </w:pPr>
            <w:r>
              <w:t xml:space="preserve">If a response was requested by the organizer, the client SHOULD use a </w:t>
            </w:r>
            <w:r>
              <w:rPr>
                <w:b/>
              </w:rPr>
              <w:t>SendMail</w:t>
            </w:r>
            <w:r>
              <w:t xml:space="preserve"> command (section </w:t>
            </w:r>
            <w:hyperlink w:anchor="Section_172db9ec350f4bb194b10526f976ed5e" w:history="1">
              <w:r>
                <w:rPr>
                  <w:rStyle w:val="Hyperlink"/>
                </w:rPr>
                <w:t>2.2.1.17</w:t>
              </w:r>
            </w:hyperlink>
            <w:r>
              <w:t>) to send an appropriately formatted meeting response. This client ac</w:t>
            </w:r>
            <w:r>
              <w:t>tion applies only to protocol versions 2.5, 12.0, 12.1, 14.0, and 14.1.</w:t>
            </w:r>
          </w:p>
        </w:tc>
        <w:tc>
          <w:tcPr>
            <w:tcW w:w="0" w:type="auto"/>
          </w:tcPr>
          <w:p w:rsidR="00C45B8D" w:rsidRDefault="008C5507">
            <w:pPr>
              <w:pStyle w:val="TableBodyText"/>
            </w:pPr>
            <w:r>
              <w:t xml:space="preserve">If the message was sent successfully, the server returns an empty response. Otherwise, the server responds with a </w:t>
            </w:r>
            <w:r>
              <w:rPr>
                <w:b/>
              </w:rPr>
              <w:t>Status</w:t>
            </w:r>
            <w:r>
              <w:t xml:space="preserve"> element (section </w:t>
            </w:r>
            <w:hyperlink w:anchor="Section_de30ed243447412ca1ff5a65fe34b393" w:history="1">
              <w:r>
                <w:rPr>
                  <w:rStyle w:val="Hyperlink"/>
                </w:rPr>
                <w:t>2.2.3.177.9</w:t>
              </w:r>
            </w:hyperlink>
            <w:r>
              <w:t>) that indicates the type of failure.</w:t>
            </w:r>
          </w:p>
        </w:tc>
      </w:tr>
      <w:tr w:rsidR="00C45B8D" w:rsidTr="00C45B8D">
        <w:tc>
          <w:tcPr>
            <w:tcW w:w="0" w:type="auto"/>
          </w:tcPr>
          <w:p w:rsidR="00C45B8D" w:rsidRDefault="008C5507">
            <w:pPr>
              <w:pStyle w:val="TableBodyText"/>
            </w:pPr>
            <w:r>
              <w:t>6</w:t>
            </w:r>
          </w:p>
        </w:tc>
        <w:tc>
          <w:tcPr>
            <w:tcW w:w="0" w:type="auto"/>
          </w:tcPr>
          <w:p w:rsidR="00C45B8D" w:rsidRDefault="008C5507">
            <w:pPr>
              <w:pStyle w:val="TableBodyText"/>
            </w:pPr>
            <w:r>
              <w:t xml:space="preserve">If the meeting was not declined, the client sends a </w:t>
            </w:r>
            <w:r>
              <w:rPr>
                <w:b/>
              </w:rPr>
              <w:t>Sync</w:t>
            </w:r>
            <w:r>
              <w:t xml:space="preserve"> command for the calendar collection, specifying the </w:t>
            </w:r>
            <w:r>
              <w:rPr>
                <w:b/>
              </w:rPr>
              <w:t>GetChanges</w:t>
            </w:r>
            <w:r>
              <w:t xml:space="preserve"> element.</w:t>
            </w:r>
          </w:p>
        </w:tc>
        <w:tc>
          <w:tcPr>
            <w:tcW w:w="0" w:type="auto"/>
          </w:tcPr>
          <w:p w:rsidR="00C45B8D" w:rsidRDefault="008C5507">
            <w:pPr>
              <w:pStyle w:val="TableBodyText"/>
            </w:pPr>
            <w:r>
              <w:t xml:space="preserve">The server responds with any changes to the Calendar folder </w:t>
            </w:r>
            <w:r>
              <w:t>caused by the last synchronization and the new calendar item for the accepted meeting.</w:t>
            </w:r>
          </w:p>
        </w:tc>
      </w:tr>
    </w:tbl>
    <w:p w:rsidR="00C45B8D" w:rsidRDefault="00C45B8D"/>
    <w:p w:rsidR="00C45B8D" w:rsidRDefault="008C5507">
      <w:pPr>
        <w:pStyle w:val="Heading5"/>
      </w:pPr>
      <w:bookmarkStart w:id="1048" w:name="section_88ac9e8882b5480aaece4e3c290d435e"/>
      <w:bookmarkStart w:id="1049" w:name="_Toc476026394"/>
      <w:r>
        <w:t>Substitute Meeting Invitation Email</w:t>
      </w:r>
      <w:bookmarkEnd w:id="1048"/>
      <w:bookmarkEnd w:id="1049"/>
    </w:p>
    <w:p w:rsidR="00C45B8D" w:rsidRDefault="008C5507">
      <w:r>
        <w:t>To send a substitute meeting invitation email message, the server creates a temporary item. The server MUST NOT modify or remove th</w:t>
      </w:r>
      <w:r>
        <w:t>e original meeting request in order to create the temporary item.</w:t>
      </w:r>
    </w:p>
    <w:p w:rsidR="00C45B8D" w:rsidRDefault="008C5507">
      <w:r>
        <w:t>The substitute meeting invitation email message elements are set according to the following table.</w:t>
      </w:r>
    </w:p>
    <w:tbl>
      <w:tblPr>
        <w:tblStyle w:val="Table-ShadedHeader"/>
        <w:tblW w:w="0" w:type="auto"/>
        <w:tblLook w:val="04A0" w:firstRow="1" w:lastRow="0" w:firstColumn="1" w:lastColumn="0" w:noHBand="0" w:noVBand="1"/>
      </w:tblPr>
      <w:tblGrid>
        <w:gridCol w:w="4752"/>
        <w:gridCol w:w="472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52" w:type="dxa"/>
          </w:tcPr>
          <w:p w:rsidR="00C45B8D" w:rsidRDefault="008C5507">
            <w:pPr>
              <w:pStyle w:val="TableHeaderText"/>
            </w:pPr>
            <w:r>
              <w:t>Substitute meeting invitation email message element</w:t>
            </w:r>
          </w:p>
        </w:tc>
        <w:tc>
          <w:tcPr>
            <w:tcW w:w="4723" w:type="dxa"/>
          </w:tcPr>
          <w:p w:rsidR="00C45B8D" w:rsidRDefault="008C5507">
            <w:pPr>
              <w:pStyle w:val="TableHeaderText"/>
            </w:pPr>
            <w:r>
              <w:t>Value</w:t>
            </w:r>
          </w:p>
        </w:tc>
      </w:tr>
      <w:tr w:rsidR="00C45B8D" w:rsidTr="00C45B8D">
        <w:tc>
          <w:tcPr>
            <w:tcW w:w="4752" w:type="dxa"/>
          </w:tcPr>
          <w:p w:rsidR="00C45B8D" w:rsidRDefault="008C5507">
            <w:pPr>
              <w:pStyle w:val="TableBodyText"/>
              <w:rPr>
                <w:b/>
              </w:rPr>
            </w:pPr>
            <w:r>
              <w:rPr>
                <w:b/>
              </w:rPr>
              <w:t>email:To</w:t>
            </w:r>
          </w:p>
        </w:tc>
        <w:tc>
          <w:tcPr>
            <w:tcW w:w="4723" w:type="dxa"/>
          </w:tcPr>
          <w:p w:rsidR="00C45B8D" w:rsidRDefault="008C5507">
            <w:pPr>
              <w:pStyle w:val="TableBodyText"/>
            </w:pPr>
            <w:r>
              <w:t xml:space="preserve">Set to the email </w:t>
            </w:r>
            <w:r>
              <w:t>address of the delegate.</w:t>
            </w:r>
          </w:p>
        </w:tc>
      </w:tr>
      <w:tr w:rsidR="00C45B8D" w:rsidTr="00C45B8D">
        <w:tc>
          <w:tcPr>
            <w:tcW w:w="4752" w:type="dxa"/>
          </w:tcPr>
          <w:p w:rsidR="00C45B8D" w:rsidRDefault="008C5507">
            <w:pPr>
              <w:pStyle w:val="TableBodyText"/>
              <w:rPr>
                <w:b/>
              </w:rPr>
            </w:pPr>
            <w:r>
              <w:rPr>
                <w:b/>
              </w:rPr>
              <w:t>email:Cc</w:t>
            </w:r>
          </w:p>
        </w:tc>
        <w:tc>
          <w:tcPr>
            <w:tcW w:w="4723" w:type="dxa"/>
          </w:tcPr>
          <w:p w:rsidR="00C45B8D" w:rsidRDefault="008C5507">
            <w:pPr>
              <w:pStyle w:val="TableBodyText"/>
            </w:pPr>
            <w:r>
              <w:t>Blank.</w:t>
            </w:r>
          </w:p>
        </w:tc>
      </w:tr>
      <w:tr w:rsidR="00C45B8D" w:rsidTr="00C45B8D">
        <w:tc>
          <w:tcPr>
            <w:tcW w:w="4752" w:type="dxa"/>
          </w:tcPr>
          <w:p w:rsidR="00C45B8D" w:rsidRDefault="008C5507">
            <w:pPr>
              <w:pStyle w:val="TableBodyText"/>
              <w:rPr>
                <w:b/>
              </w:rPr>
            </w:pPr>
            <w:r>
              <w:rPr>
                <w:b/>
              </w:rPr>
              <w:lastRenderedPageBreak/>
              <w:t>email:From</w:t>
            </w:r>
          </w:p>
        </w:tc>
        <w:tc>
          <w:tcPr>
            <w:tcW w:w="4723" w:type="dxa"/>
          </w:tcPr>
          <w:p w:rsidR="00C45B8D" w:rsidRDefault="008C5507">
            <w:pPr>
              <w:pStyle w:val="TableBodyText"/>
            </w:pPr>
            <w:r>
              <w:t>Copy value from original meeting request.</w:t>
            </w:r>
          </w:p>
        </w:tc>
      </w:tr>
      <w:tr w:rsidR="00C45B8D" w:rsidTr="00C45B8D">
        <w:tc>
          <w:tcPr>
            <w:tcW w:w="4752" w:type="dxa"/>
          </w:tcPr>
          <w:p w:rsidR="00C45B8D" w:rsidRDefault="008C5507">
            <w:pPr>
              <w:pStyle w:val="TableBodyText"/>
              <w:rPr>
                <w:b/>
              </w:rPr>
            </w:pPr>
            <w:r>
              <w:rPr>
                <w:b/>
              </w:rPr>
              <w:t>email:Subject</w:t>
            </w:r>
          </w:p>
        </w:tc>
        <w:tc>
          <w:tcPr>
            <w:tcW w:w="4723" w:type="dxa"/>
          </w:tcPr>
          <w:p w:rsidR="00C45B8D" w:rsidRDefault="008C5507">
            <w:pPr>
              <w:pStyle w:val="TableBodyText"/>
            </w:pPr>
            <w:r>
              <w:t>Original subject prepended with explanatory text.</w:t>
            </w:r>
          </w:p>
        </w:tc>
      </w:tr>
      <w:tr w:rsidR="00C45B8D" w:rsidTr="00C45B8D">
        <w:tc>
          <w:tcPr>
            <w:tcW w:w="4752" w:type="dxa"/>
          </w:tcPr>
          <w:p w:rsidR="00C45B8D" w:rsidRDefault="008C5507">
            <w:pPr>
              <w:pStyle w:val="TableBodyText"/>
              <w:rPr>
                <w:b/>
              </w:rPr>
            </w:pPr>
            <w:r>
              <w:rPr>
                <w:b/>
              </w:rPr>
              <w:t>email:DateReceived</w:t>
            </w:r>
          </w:p>
        </w:tc>
        <w:tc>
          <w:tcPr>
            <w:tcW w:w="4723" w:type="dxa"/>
          </w:tcPr>
          <w:p w:rsidR="00C45B8D" w:rsidRDefault="008C5507">
            <w:pPr>
              <w:pStyle w:val="TableBodyText"/>
            </w:pPr>
            <w:r>
              <w:t>Copy value from original meeting request.</w:t>
            </w:r>
          </w:p>
        </w:tc>
      </w:tr>
      <w:tr w:rsidR="00C45B8D" w:rsidTr="00C45B8D">
        <w:tc>
          <w:tcPr>
            <w:tcW w:w="4752" w:type="dxa"/>
          </w:tcPr>
          <w:p w:rsidR="00C45B8D" w:rsidRDefault="008C5507">
            <w:pPr>
              <w:pStyle w:val="TableBodyText"/>
              <w:rPr>
                <w:b/>
              </w:rPr>
            </w:pPr>
            <w:r>
              <w:rPr>
                <w:b/>
              </w:rPr>
              <w:t>email:DisplayTo</w:t>
            </w:r>
          </w:p>
        </w:tc>
        <w:tc>
          <w:tcPr>
            <w:tcW w:w="4723" w:type="dxa"/>
          </w:tcPr>
          <w:p w:rsidR="00C45B8D" w:rsidRDefault="008C5507">
            <w:pPr>
              <w:pStyle w:val="TableBodyText"/>
            </w:pPr>
            <w:r>
              <w:t xml:space="preserve">Copy value from </w:t>
            </w:r>
            <w:r>
              <w:t>original meeting request.</w:t>
            </w:r>
          </w:p>
        </w:tc>
      </w:tr>
      <w:tr w:rsidR="00C45B8D" w:rsidTr="00C45B8D">
        <w:tc>
          <w:tcPr>
            <w:tcW w:w="4752" w:type="dxa"/>
          </w:tcPr>
          <w:p w:rsidR="00C45B8D" w:rsidRDefault="008C5507">
            <w:pPr>
              <w:pStyle w:val="TableBodyText"/>
              <w:rPr>
                <w:b/>
              </w:rPr>
            </w:pPr>
            <w:r>
              <w:rPr>
                <w:b/>
              </w:rPr>
              <w:t>email:ThreadTopic</w:t>
            </w:r>
          </w:p>
        </w:tc>
        <w:tc>
          <w:tcPr>
            <w:tcW w:w="4723" w:type="dxa"/>
          </w:tcPr>
          <w:p w:rsidR="00C45B8D" w:rsidRDefault="008C5507">
            <w:pPr>
              <w:pStyle w:val="TableBodyText"/>
            </w:pPr>
            <w:r>
              <w:t>Copy value from original meeting request.</w:t>
            </w:r>
          </w:p>
        </w:tc>
      </w:tr>
      <w:tr w:rsidR="00C45B8D" w:rsidTr="00C45B8D">
        <w:tc>
          <w:tcPr>
            <w:tcW w:w="4752" w:type="dxa"/>
          </w:tcPr>
          <w:p w:rsidR="00C45B8D" w:rsidRDefault="008C5507">
            <w:pPr>
              <w:pStyle w:val="TableBodyText"/>
              <w:rPr>
                <w:b/>
              </w:rPr>
            </w:pPr>
            <w:r>
              <w:rPr>
                <w:b/>
              </w:rPr>
              <w:t>email:Importance</w:t>
            </w:r>
          </w:p>
        </w:tc>
        <w:tc>
          <w:tcPr>
            <w:tcW w:w="4723" w:type="dxa"/>
          </w:tcPr>
          <w:p w:rsidR="00C45B8D" w:rsidRDefault="008C5507">
            <w:pPr>
              <w:pStyle w:val="TableBodyText"/>
            </w:pPr>
            <w:r>
              <w:t>Copy value from original meeting request.</w:t>
            </w:r>
          </w:p>
        </w:tc>
      </w:tr>
      <w:tr w:rsidR="00C45B8D" w:rsidTr="00C45B8D">
        <w:tc>
          <w:tcPr>
            <w:tcW w:w="4752" w:type="dxa"/>
          </w:tcPr>
          <w:p w:rsidR="00C45B8D" w:rsidRDefault="008C5507">
            <w:pPr>
              <w:pStyle w:val="TableBodyText"/>
              <w:rPr>
                <w:b/>
              </w:rPr>
            </w:pPr>
            <w:r>
              <w:rPr>
                <w:b/>
              </w:rPr>
              <w:t>email:Read</w:t>
            </w:r>
          </w:p>
        </w:tc>
        <w:tc>
          <w:tcPr>
            <w:tcW w:w="4723" w:type="dxa"/>
          </w:tcPr>
          <w:p w:rsidR="00C45B8D" w:rsidRDefault="008C5507">
            <w:pPr>
              <w:pStyle w:val="TableBodyText"/>
            </w:pPr>
            <w:r>
              <w:t>Copy value from original meeting request.</w:t>
            </w:r>
          </w:p>
        </w:tc>
      </w:tr>
      <w:tr w:rsidR="00C45B8D" w:rsidTr="00C45B8D">
        <w:tc>
          <w:tcPr>
            <w:tcW w:w="4752" w:type="dxa"/>
          </w:tcPr>
          <w:p w:rsidR="00C45B8D" w:rsidRDefault="008C5507">
            <w:pPr>
              <w:pStyle w:val="TableBodyText"/>
              <w:rPr>
                <w:b/>
              </w:rPr>
            </w:pPr>
            <w:r>
              <w:rPr>
                <w:b/>
              </w:rPr>
              <w:t>airsyncbase:Body</w:t>
            </w:r>
          </w:p>
        </w:tc>
        <w:tc>
          <w:tcPr>
            <w:tcW w:w="4723" w:type="dxa"/>
          </w:tcPr>
          <w:p w:rsidR="00C45B8D" w:rsidRDefault="008C5507">
            <w:pPr>
              <w:pStyle w:val="TableBodyText"/>
            </w:pPr>
            <w:r>
              <w:t>Summary of meeting details.</w:t>
            </w:r>
          </w:p>
        </w:tc>
      </w:tr>
      <w:tr w:rsidR="00C45B8D" w:rsidTr="00C45B8D">
        <w:tc>
          <w:tcPr>
            <w:tcW w:w="4752" w:type="dxa"/>
          </w:tcPr>
          <w:p w:rsidR="00C45B8D" w:rsidRDefault="008C5507">
            <w:pPr>
              <w:pStyle w:val="TableBodyText"/>
              <w:rPr>
                <w:b/>
              </w:rPr>
            </w:pPr>
            <w:r>
              <w:rPr>
                <w:b/>
              </w:rPr>
              <w:t>email:MessageClass</w:t>
            </w:r>
          </w:p>
        </w:tc>
        <w:tc>
          <w:tcPr>
            <w:tcW w:w="4723" w:type="dxa"/>
          </w:tcPr>
          <w:p w:rsidR="00C45B8D" w:rsidRDefault="008C5507">
            <w:pPr>
              <w:pStyle w:val="TableBodyText"/>
            </w:pPr>
            <w:r>
              <w:t>Set to "IPM.Note".</w:t>
            </w:r>
          </w:p>
        </w:tc>
      </w:tr>
      <w:tr w:rsidR="00C45B8D" w:rsidTr="00C45B8D">
        <w:tc>
          <w:tcPr>
            <w:tcW w:w="4752" w:type="dxa"/>
          </w:tcPr>
          <w:p w:rsidR="00C45B8D" w:rsidRDefault="008C5507">
            <w:pPr>
              <w:pStyle w:val="TableBodyText"/>
              <w:rPr>
                <w:b/>
              </w:rPr>
            </w:pPr>
            <w:r>
              <w:rPr>
                <w:b/>
              </w:rPr>
              <w:t>email:InternetCPID</w:t>
            </w:r>
          </w:p>
        </w:tc>
        <w:tc>
          <w:tcPr>
            <w:tcW w:w="4723" w:type="dxa"/>
          </w:tcPr>
          <w:p w:rsidR="00C45B8D" w:rsidRDefault="008C5507">
            <w:pPr>
              <w:pStyle w:val="TableBodyText"/>
            </w:pPr>
            <w:r>
              <w:t>Copy value from original meeting request.</w:t>
            </w:r>
          </w:p>
        </w:tc>
      </w:tr>
      <w:tr w:rsidR="00C45B8D" w:rsidTr="00C45B8D">
        <w:tc>
          <w:tcPr>
            <w:tcW w:w="4752" w:type="dxa"/>
          </w:tcPr>
          <w:p w:rsidR="00C45B8D" w:rsidRDefault="008C5507">
            <w:pPr>
              <w:pStyle w:val="TableBodyText"/>
              <w:rPr>
                <w:b/>
              </w:rPr>
            </w:pPr>
            <w:r>
              <w:rPr>
                <w:b/>
              </w:rPr>
              <w:t>email:Flag</w:t>
            </w:r>
          </w:p>
        </w:tc>
        <w:tc>
          <w:tcPr>
            <w:tcW w:w="4723" w:type="dxa"/>
          </w:tcPr>
          <w:p w:rsidR="00C45B8D" w:rsidRDefault="008C5507">
            <w:pPr>
              <w:pStyle w:val="TableBodyText"/>
            </w:pPr>
            <w:r>
              <w:t>Copy value from original meeting request.</w:t>
            </w:r>
          </w:p>
        </w:tc>
      </w:tr>
      <w:tr w:rsidR="00C45B8D" w:rsidTr="00C45B8D">
        <w:tc>
          <w:tcPr>
            <w:tcW w:w="4752" w:type="dxa"/>
          </w:tcPr>
          <w:p w:rsidR="00C45B8D" w:rsidRDefault="008C5507">
            <w:pPr>
              <w:pStyle w:val="TableBodyText"/>
              <w:rPr>
                <w:b/>
              </w:rPr>
            </w:pPr>
            <w:r>
              <w:rPr>
                <w:b/>
              </w:rPr>
              <w:t>email:ContentClass</w:t>
            </w:r>
          </w:p>
        </w:tc>
        <w:tc>
          <w:tcPr>
            <w:tcW w:w="4723" w:type="dxa"/>
          </w:tcPr>
          <w:p w:rsidR="00C45B8D" w:rsidRDefault="008C5507">
            <w:pPr>
              <w:pStyle w:val="TableBodyText"/>
            </w:pPr>
            <w:r>
              <w:t>Set to "urn:content-classes:message".</w:t>
            </w:r>
          </w:p>
        </w:tc>
      </w:tr>
      <w:tr w:rsidR="00C45B8D" w:rsidTr="00C45B8D">
        <w:tc>
          <w:tcPr>
            <w:tcW w:w="4752" w:type="dxa"/>
          </w:tcPr>
          <w:p w:rsidR="00C45B8D" w:rsidRDefault="008C5507">
            <w:pPr>
              <w:pStyle w:val="TableBodyText"/>
              <w:rPr>
                <w:b/>
              </w:rPr>
            </w:pPr>
            <w:r>
              <w:rPr>
                <w:b/>
              </w:rPr>
              <w:t>airsyncbase:NativeBodyType</w:t>
            </w:r>
          </w:p>
        </w:tc>
        <w:tc>
          <w:tcPr>
            <w:tcW w:w="4723" w:type="dxa"/>
          </w:tcPr>
          <w:p w:rsidR="00C45B8D" w:rsidRDefault="008C5507">
            <w:pPr>
              <w:pStyle w:val="TableBodyText"/>
            </w:pPr>
            <w:r>
              <w:t xml:space="preserve">Copy value from </w:t>
            </w:r>
            <w:r>
              <w:t>original meeting request.</w:t>
            </w:r>
          </w:p>
        </w:tc>
      </w:tr>
      <w:tr w:rsidR="00C45B8D" w:rsidTr="00C45B8D">
        <w:tc>
          <w:tcPr>
            <w:tcW w:w="4752" w:type="dxa"/>
          </w:tcPr>
          <w:p w:rsidR="00C45B8D" w:rsidRDefault="008C5507">
            <w:pPr>
              <w:pStyle w:val="TableBodyText"/>
              <w:rPr>
                <w:b/>
              </w:rPr>
            </w:pPr>
            <w:r>
              <w:rPr>
                <w:b/>
              </w:rPr>
              <w:t>email2:ConversationId</w:t>
            </w:r>
          </w:p>
        </w:tc>
        <w:tc>
          <w:tcPr>
            <w:tcW w:w="4723" w:type="dxa"/>
          </w:tcPr>
          <w:p w:rsidR="00C45B8D" w:rsidRDefault="008C5507">
            <w:pPr>
              <w:pStyle w:val="TableBodyText"/>
            </w:pPr>
            <w:r>
              <w:t>Copy value from original meeting request.</w:t>
            </w:r>
          </w:p>
        </w:tc>
      </w:tr>
      <w:tr w:rsidR="00C45B8D" w:rsidTr="00C45B8D">
        <w:tc>
          <w:tcPr>
            <w:tcW w:w="4752" w:type="dxa"/>
          </w:tcPr>
          <w:p w:rsidR="00C45B8D" w:rsidRDefault="008C5507">
            <w:pPr>
              <w:pStyle w:val="TableBodyText"/>
              <w:rPr>
                <w:b/>
              </w:rPr>
            </w:pPr>
            <w:r>
              <w:rPr>
                <w:b/>
              </w:rPr>
              <w:t>email2:ConversationIndex</w:t>
            </w:r>
          </w:p>
        </w:tc>
        <w:tc>
          <w:tcPr>
            <w:tcW w:w="4723" w:type="dxa"/>
          </w:tcPr>
          <w:p w:rsidR="00C45B8D" w:rsidRDefault="008C5507">
            <w:pPr>
              <w:pStyle w:val="TableBodyText"/>
            </w:pPr>
            <w:r>
              <w:t>Copy value from original meeting request.</w:t>
            </w:r>
          </w:p>
        </w:tc>
      </w:tr>
      <w:tr w:rsidR="00C45B8D" w:rsidTr="00C45B8D">
        <w:tc>
          <w:tcPr>
            <w:tcW w:w="4752" w:type="dxa"/>
          </w:tcPr>
          <w:p w:rsidR="00C45B8D" w:rsidRDefault="008C5507">
            <w:pPr>
              <w:pStyle w:val="TableBodyText"/>
              <w:rPr>
                <w:b/>
              </w:rPr>
            </w:pPr>
            <w:r>
              <w:rPr>
                <w:b/>
              </w:rPr>
              <w:t>email:Categories</w:t>
            </w:r>
          </w:p>
        </w:tc>
        <w:tc>
          <w:tcPr>
            <w:tcW w:w="4723" w:type="dxa"/>
          </w:tcPr>
          <w:p w:rsidR="00C45B8D" w:rsidRDefault="008C5507">
            <w:pPr>
              <w:pStyle w:val="TableBodyText"/>
            </w:pPr>
            <w:r>
              <w:t>Copy value from original meeting request.</w:t>
            </w:r>
          </w:p>
        </w:tc>
      </w:tr>
    </w:tbl>
    <w:p w:rsidR="00C45B8D" w:rsidRDefault="008C5507">
      <w:r>
        <w:t xml:space="preserve">The exact format of the explanatory text for the </w:t>
      </w:r>
      <w:r>
        <w:rPr>
          <w:b/>
        </w:rPr>
        <w:t xml:space="preserve">email:Subject </w:t>
      </w:r>
      <w:r>
        <w:t>element is implementation-specific but SHOULD indicate that the email message represents a meeting request for the delegator.</w:t>
      </w:r>
    </w:p>
    <w:p w:rsidR="00C45B8D" w:rsidRDefault="008C5507">
      <w:r>
        <w:t xml:space="preserve">The exact format of the </w:t>
      </w:r>
      <w:r>
        <w:rPr>
          <w:b/>
        </w:rPr>
        <w:t xml:space="preserve">airsyncbase:Body </w:t>
      </w:r>
      <w:r>
        <w:t>element is implementation-</w:t>
      </w:r>
      <w:r>
        <w:t>specific but SHOULD include summary details of the original meeting request, such as date, time, and location.</w:t>
      </w:r>
    </w:p>
    <w:p w:rsidR="00C45B8D" w:rsidRDefault="008C5507">
      <w:r>
        <w:t>Actions taken by the client on the substitute meeting invitation email message will actually take effect on the original meeting request on the s</w:t>
      </w:r>
      <w:r>
        <w:t>erver (for example, flagging the substitute meeting invitation email message for follow-up will result in the original meeting request being flagged for follow-up on the server), with the following exceptions:</w:t>
      </w:r>
    </w:p>
    <w:p w:rsidR="00C45B8D" w:rsidRDefault="008C5507">
      <w:pPr>
        <w:pStyle w:val="ListParagraph"/>
        <w:numPr>
          <w:ilvl w:val="0"/>
          <w:numId w:val="110"/>
        </w:numPr>
      </w:pPr>
      <w:r>
        <w:t xml:space="preserve">Replying to the substitute meeting invitation </w:t>
      </w:r>
      <w:r>
        <w:t xml:space="preserve">email message with the </w:t>
      </w:r>
      <w:r>
        <w:rPr>
          <w:b/>
        </w:rPr>
        <w:t xml:space="preserve">SendMail </w:t>
      </w:r>
      <w:r>
        <w:t>command will reply to the substitute meeting invitation email message. The server will append the original meeting request to the reply.</w:t>
      </w:r>
    </w:p>
    <w:p w:rsidR="00C45B8D" w:rsidRDefault="008C5507">
      <w:pPr>
        <w:pStyle w:val="ListParagraph"/>
        <w:numPr>
          <w:ilvl w:val="0"/>
          <w:numId w:val="110"/>
        </w:numPr>
      </w:pPr>
      <w:r>
        <w:t xml:space="preserve">Forwarding the substitute meeting invitation email message with the </w:t>
      </w:r>
      <w:r>
        <w:rPr>
          <w:b/>
        </w:rPr>
        <w:t xml:space="preserve">SendMail </w:t>
      </w:r>
      <w:r>
        <w:t>command wi</w:t>
      </w:r>
      <w:r>
        <w:t>ll forward the substitute meeting invitation email message. The server will append the original meeting request to the forwarded message.</w:t>
      </w:r>
    </w:p>
    <w:p w:rsidR="00C45B8D" w:rsidRDefault="008C5507">
      <w:pPr>
        <w:pStyle w:val="ListParagraph"/>
        <w:numPr>
          <w:ilvl w:val="0"/>
          <w:numId w:val="110"/>
        </w:numPr>
      </w:pPr>
      <w:r>
        <w:t>Any attachments on the original meeting request are not exposed via the substitute meeting invitation email message.</w:t>
      </w:r>
    </w:p>
    <w:p w:rsidR="00C45B8D" w:rsidRDefault="008C5507">
      <w:r>
        <w:t>F</w:t>
      </w:r>
      <w:r>
        <w:t xml:space="preserve">or an example of a substitute meeting invitation email message, see section </w:t>
      </w:r>
      <w:hyperlink w:anchor="Section_c13258bc8e8c4dca84bcdf63f7ab0124" w:history="1">
        <w:r>
          <w:rPr>
            <w:rStyle w:val="Hyperlink"/>
          </w:rPr>
          <w:t>4.5.11</w:t>
        </w:r>
      </w:hyperlink>
      <w:r>
        <w:t>.</w:t>
      </w:r>
    </w:p>
    <w:p w:rsidR="00C45B8D" w:rsidRDefault="008C5507">
      <w:pPr>
        <w:pStyle w:val="Heading4"/>
      </w:pPr>
      <w:bookmarkStart w:id="1050" w:name="section_d460b749d7d643658e7f809baa157603"/>
      <w:bookmarkStart w:id="1051" w:name="_Toc476026395"/>
      <w:r>
        <w:lastRenderedPageBreak/>
        <w:t>Receiving and Forwarding Meeting Requests</w:t>
      </w:r>
      <w:bookmarkEnd w:id="1050"/>
      <w:bookmarkEnd w:id="1051"/>
    </w:p>
    <w:p w:rsidR="00C45B8D" w:rsidRDefault="008C5507">
      <w:r>
        <w:t xml:space="preserve">The client retrieves items from the </w:t>
      </w:r>
      <w:hyperlink w:anchor="gt_baa08600-0402-47f6-a8ce-9690cf962c96">
        <w:r>
          <w:rPr>
            <w:rStyle w:val="HyperlinkGreen"/>
            <w:b/>
          </w:rPr>
          <w:t>Inbox folder</w:t>
        </w:r>
      </w:hyperlink>
      <w:r>
        <w:t xml:space="preserve"> by using the </w:t>
      </w:r>
      <w:r>
        <w:rPr>
          <w:b/>
        </w:rPr>
        <w:t>Sync</w:t>
      </w:r>
      <w:r>
        <w:t xml:space="preserve"> command (section </w:t>
      </w:r>
      <w:hyperlink w:anchor="Section_89449dc4678c4deb9be2e1dbbc43e2f5" w:history="1">
        <w:r>
          <w:rPr>
            <w:rStyle w:val="Hyperlink"/>
          </w:rPr>
          <w:t>2.2.1.21</w:t>
        </w:r>
      </w:hyperlink>
      <w:r>
        <w:t xml:space="preserve">) and a meeting request is returned by the server in the </w:t>
      </w:r>
      <w:r>
        <w:rPr>
          <w:b/>
        </w:rPr>
        <w:t>Sync</w:t>
      </w:r>
      <w:r>
        <w:t xml:space="preserve"> command response, as specified in section </w:t>
      </w:r>
      <w:hyperlink w:anchor="Section_9e79c2733d4e4b42a635d7b11266ab59" w:history="1">
        <w:r>
          <w:rPr>
            <w:rStyle w:val="Hyperlink"/>
          </w:rPr>
          <w:t>3.1.5.6</w:t>
        </w:r>
      </w:hyperlink>
      <w:r>
        <w:t>.</w:t>
      </w:r>
    </w:p>
    <w:p w:rsidR="00C45B8D" w:rsidRDefault="008C5507">
      <w:r>
        <w:t xml:space="preserve">Once the client retrieves the meeting request, the user can forward the meeting request to another user. The client uses the </w:t>
      </w:r>
      <w:r>
        <w:rPr>
          <w:b/>
        </w:rPr>
        <w:t>SmartForward</w:t>
      </w:r>
      <w:r>
        <w:t xml:space="preserve"> command (section </w:t>
      </w:r>
      <w:hyperlink w:anchor="Section_7dd31ff27b474968a6ed79ebbd3cceb8" w:history="1">
        <w:r>
          <w:rPr>
            <w:rStyle w:val="Hyperlink"/>
          </w:rPr>
          <w:t>2.2.1.19</w:t>
        </w:r>
      </w:hyperlink>
      <w:r>
        <w:t>) to forward the meeting request. When a user forwards a meeting request, the organizer of the meeting remains unchanged.</w:t>
      </w:r>
      <w:bookmarkStart w:id="1052"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052"/>
    </w:p>
    <w:p w:rsidR="00C45B8D" w:rsidRDefault="008C5507">
      <w:pPr>
        <w:pStyle w:val="Heading4"/>
      </w:pPr>
      <w:bookmarkStart w:id="1053" w:name="section_c3f111612c464f7ca6456a808bde92e9"/>
      <w:bookmarkStart w:id="1054" w:name="_Toc476026396"/>
      <w:r>
        <w:t>Monitoring Folders for New Items</w:t>
      </w:r>
      <w:bookmarkEnd w:id="1053"/>
      <w:bookmarkEnd w:id="1054"/>
    </w:p>
    <w:p w:rsidR="00C45B8D" w:rsidRDefault="008C5507">
      <w:r>
        <w:t xml:space="preserve">The client uses the </w:t>
      </w:r>
      <w:r>
        <w:rPr>
          <w:b/>
        </w:rPr>
        <w:t>Ping</w:t>
      </w:r>
      <w:r>
        <w:t xml:space="preserve"> command (as specified in section </w:t>
      </w:r>
      <w:hyperlink w:anchor="Section_54540f3bab1548568e21dcebd4a7b495" w:history="1">
        <w:r>
          <w:rPr>
            <w:rStyle w:val="Hyperlink"/>
          </w:rPr>
          <w:t>2.2.1.13</w:t>
        </w:r>
      </w:hyperlink>
      <w:r>
        <w:t xml:space="preserve">) to monitor a folder or set of folders for changes. The client MUST include a </w:t>
      </w:r>
      <w:r>
        <w:rPr>
          <w:b/>
        </w:rPr>
        <w:t xml:space="preserve">HeartbeatInterval </w:t>
      </w:r>
      <w:r>
        <w:t xml:space="preserve">element (as specified in section </w:t>
      </w:r>
      <w:hyperlink w:anchor="Section_3fa88a42b0134e3796cbdb8273dbd243" w:history="1">
        <w:r>
          <w:rPr>
            <w:rStyle w:val="Hyperlink"/>
          </w:rPr>
          <w:t>2.2.3.88.1</w:t>
        </w:r>
      </w:hyperlink>
      <w:r>
        <w:t xml:space="preserve">) in the initial </w:t>
      </w:r>
      <w:r>
        <w:rPr>
          <w:b/>
        </w:rPr>
        <w:t>Ping</w:t>
      </w:r>
      <w:r>
        <w:t xml:space="preserve"> command request to specify an amount of time that the server SHOULD wait before sending a response if there are no new items added to the included folders. The server MUST cache the value of the </w:t>
      </w:r>
      <w:r>
        <w:rPr>
          <w:b/>
        </w:rPr>
        <w:t>HeartbeatInterval</w:t>
      </w:r>
      <w:r>
        <w:t xml:space="preserve"> element and use it in subsequent </w:t>
      </w:r>
      <w:r>
        <w:rPr>
          <w:b/>
        </w:rPr>
        <w:t>Ping</w:t>
      </w:r>
      <w:r>
        <w:t xml:space="preserve"> requ</w:t>
      </w:r>
      <w:r>
        <w:t xml:space="preserve">ests that do not include a </w:t>
      </w:r>
      <w:r>
        <w:rPr>
          <w:b/>
        </w:rPr>
        <w:t>HeartbeatInterval</w:t>
      </w:r>
      <w:r>
        <w:t xml:space="preserve"> element.</w:t>
      </w:r>
    </w:p>
    <w:p w:rsidR="00C45B8D" w:rsidRDefault="008C5507">
      <w:r>
        <w:t xml:space="preserve">The client MUST include a </w:t>
      </w:r>
      <w:r>
        <w:rPr>
          <w:b/>
        </w:rPr>
        <w:t>Folders</w:t>
      </w:r>
      <w:r>
        <w:t xml:space="preserve"> element (as specified in section </w:t>
      </w:r>
      <w:hyperlink w:anchor="Section_c531dc1c053846a78ab19babe5377872" w:history="1">
        <w:r>
          <w:rPr>
            <w:rStyle w:val="Hyperlink"/>
          </w:rPr>
          <w:t>2.2.3.75.2</w:t>
        </w:r>
      </w:hyperlink>
      <w:r>
        <w:t xml:space="preserve">) in the initial </w:t>
      </w:r>
      <w:r>
        <w:rPr>
          <w:b/>
        </w:rPr>
        <w:t>Ping</w:t>
      </w:r>
      <w:r>
        <w:t xml:space="preserve"> command request to specify one or more fold</w:t>
      </w:r>
      <w:r>
        <w:t xml:space="preserve">ers that the server will monitor for additions. The server MUST cache the list of included folders and use it in subsequent </w:t>
      </w:r>
      <w:r>
        <w:rPr>
          <w:b/>
        </w:rPr>
        <w:t>Ping</w:t>
      </w:r>
      <w:r>
        <w:t xml:space="preserve"> requests that do not include a </w:t>
      </w:r>
      <w:r>
        <w:rPr>
          <w:b/>
        </w:rPr>
        <w:t>Folders</w:t>
      </w:r>
      <w:r>
        <w:t xml:space="preserve"> element.</w:t>
      </w:r>
    </w:p>
    <w:p w:rsidR="00C45B8D" w:rsidRDefault="008C5507">
      <w:r>
        <w:t xml:space="preserve">Because the server caches the values of the </w:t>
      </w:r>
      <w:r>
        <w:rPr>
          <w:b/>
        </w:rPr>
        <w:t>HeartbeatInterval</w:t>
      </w:r>
      <w:r>
        <w:t xml:space="preserve"> element and the </w:t>
      </w:r>
      <w:r>
        <w:rPr>
          <w:b/>
        </w:rPr>
        <w:t>F</w:t>
      </w:r>
      <w:r>
        <w:rPr>
          <w:b/>
        </w:rPr>
        <w:t>olders</w:t>
      </w:r>
      <w:r>
        <w:t xml:space="preserve"> element, the client can omit either element, or both from subsequent </w:t>
      </w:r>
      <w:r>
        <w:rPr>
          <w:b/>
        </w:rPr>
        <w:t>Ping</w:t>
      </w:r>
      <w:r>
        <w:t xml:space="preserve"> requests if those parameters have not changed from the previous </w:t>
      </w:r>
      <w:r>
        <w:rPr>
          <w:b/>
        </w:rPr>
        <w:t>Ping</w:t>
      </w:r>
      <w:r>
        <w:t xml:space="preserve"> request. If neither the heartbeat interval nor the folder list has changed, the client can issue an empty </w:t>
      </w:r>
      <w:r>
        <w:rPr>
          <w:b/>
        </w:rPr>
        <w:t>Ping</w:t>
      </w:r>
      <w:r>
        <w:t xml:space="preserve"> request – one with no </w:t>
      </w:r>
      <w:hyperlink w:anchor="gt_982b7f8e-d516-4fd5-8d5e-1a836081ed85">
        <w:r>
          <w:rPr>
            <w:rStyle w:val="HyperlinkGreen"/>
            <w:b/>
          </w:rPr>
          <w:t>XML</w:t>
        </w:r>
      </w:hyperlink>
      <w:r>
        <w:t xml:space="preserve"> body. The server will use the previously cached XML sent by the client if it receives an empty </w:t>
      </w:r>
      <w:r>
        <w:rPr>
          <w:b/>
        </w:rPr>
        <w:t>Ping</w:t>
      </w:r>
      <w:r>
        <w:t xml:space="preserve"> request</w:t>
      </w:r>
    </w:p>
    <w:p w:rsidR="00C45B8D" w:rsidRDefault="008C5507">
      <w:r>
        <w:t xml:space="preserve">The server uses the last </w:t>
      </w:r>
      <w:r>
        <w:rPr>
          <w:b/>
        </w:rPr>
        <w:t>airsync:SyncKey</w:t>
      </w:r>
      <w:r>
        <w:t xml:space="preserve"> element (as sp</w:t>
      </w:r>
      <w:r>
        <w:t xml:space="preserve">ecified in section </w:t>
      </w:r>
      <w:hyperlink w:anchor="Section_bb649593c793415e912ee7da9b7319bf" w:history="1">
        <w:r>
          <w:rPr>
            <w:rStyle w:val="Hyperlink"/>
          </w:rPr>
          <w:t>2.2.3.181.4</w:t>
        </w:r>
      </w:hyperlink>
      <w:r>
        <w:t xml:space="preserve">) value returned to the client when determining what to report in the </w:t>
      </w:r>
      <w:r>
        <w:rPr>
          <w:b/>
        </w:rPr>
        <w:t>Ping</w:t>
      </w:r>
      <w:r>
        <w:t xml:space="preserve"> response. Therefore, the client MUST have received the response to its last </w:t>
      </w:r>
      <w:r>
        <w:rPr>
          <w:b/>
        </w:rPr>
        <w:t>Sync</w:t>
      </w:r>
      <w:r>
        <w:t xml:space="preserve"> request (a</w:t>
      </w:r>
      <w:r>
        <w:t xml:space="preserve">s specified in section </w:t>
      </w:r>
      <w:hyperlink w:anchor="Section_89449dc4678c4deb9be2e1dbbc43e2f5" w:history="1">
        <w:r>
          <w:rPr>
            <w:rStyle w:val="Hyperlink"/>
          </w:rPr>
          <w:t>2.2.1.21</w:t>
        </w:r>
      </w:hyperlink>
      <w:r>
        <w:t xml:space="preserve">) and successfully applied the changes sent by the server, prior to issuing a </w:t>
      </w:r>
      <w:r>
        <w:rPr>
          <w:b/>
        </w:rPr>
        <w:t>Ping</w:t>
      </w:r>
      <w:r>
        <w:t xml:space="preserve"> request.</w:t>
      </w:r>
    </w:p>
    <w:p w:rsidR="00C45B8D" w:rsidRDefault="008C5507">
      <w:r>
        <w:t xml:space="preserve">The server SHOULD delay sending a response until either of the following </w:t>
      </w:r>
      <w:r>
        <w:t>conditions are met:</w:t>
      </w:r>
    </w:p>
    <w:p w:rsidR="00C45B8D" w:rsidRDefault="008C5507">
      <w:pPr>
        <w:pStyle w:val="ListParagraph"/>
        <w:numPr>
          <w:ilvl w:val="0"/>
          <w:numId w:val="109"/>
        </w:numPr>
      </w:pPr>
      <w:r>
        <w:t xml:space="preserve">The interval specified by the </w:t>
      </w:r>
      <w:r>
        <w:rPr>
          <w:b/>
        </w:rPr>
        <w:t>HeartbeatInterval</w:t>
      </w:r>
      <w:r>
        <w:t xml:space="preserve"> element has elapsed.</w:t>
      </w:r>
    </w:p>
    <w:p w:rsidR="00C45B8D" w:rsidRDefault="008C5507">
      <w:pPr>
        <w:pStyle w:val="ListParagraph"/>
        <w:numPr>
          <w:ilvl w:val="0"/>
          <w:numId w:val="109"/>
        </w:numPr>
      </w:pPr>
      <w:r>
        <w:t>An item is added to one or more of enumerated collections. This condition includes new mail being delivered and items being copied or moved into the collection.</w:t>
      </w:r>
    </w:p>
    <w:p w:rsidR="00C45B8D" w:rsidRDefault="008C5507">
      <w:r>
        <w:t>The se</w:t>
      </w:r>
      <w:r>
        <w:t xml:space="preserve">rver SHOULD NOT send the response before the interval specified by the </w:t>
      </w:r>
      <w:r>
        <w:rPr>
          <w:b/>
        </w:rPr>
        <w:t>HeartbeatInterval</w:t>
      </w:r>
      <w:r>
        <w:t xml:space="preserve"> element for any other changes to a collection, including items being modified, items being deleted, or items being moved out of the collection.</w:t>
      </w:r>
    </w:p>
    <w:p w:rsidR="00C45B8D" w:rsidRDefault="008C5507">
      <w:r>
        <w:t>In the case of no chang</w:t>
      </w:r>
      <w:r>
        <w:t xml:space="preserve">es on the server, the client can then reissue a new </w:t>
      </w:r>
      <w:r>
        <w:rPr>
          <w:b/>
        </w:rPr>
        <w:t>Ping</w:t>
      </w:r>
      <w:r>
        <w:t xml:space="preserve"> request. In the case of changes, the response indicates in which folders those changes occurred so that the client can resynchronize those folders.</w:t>
      </w:r>
    </w:p>
    <w:p w:rsidR="00C45B8D" w:rsidRDefault="008C5507">
      <w:r>
        <w:t>Note that if no changes occur in any of the folders</w:t>
      </w:r>
      <w:r>
        <w:t xml:space="preserve"> that are specified by the client for a significant length of time (longer than the value of the </w:t>
      </w:r>
      <w:r>
        <w:rPr>
          <w:b/>
        </w:rPr>
        <w:t>HeartbeatInterval</w:t>
      </w:r>
      <w:r>
        <w:t xml:space="preserve"> element (section 2.2.3.88.1)), the client can run in a loop in which it issues a </w:t>
      </w:r>
      <w:r>
        <w:rPr>
          <w:b/>
        </w:rPr>
        <w:t>Ping</w:t>
      </w:r>
      <w:r>
        <w:t xml:space="preserve"> request, receives a response indicating that there are </w:t>
      </w:r>
      <w:r>
        <w:t xml:space="preserve">no changes, and then reissues the </w:t>
      </w:r>
      <w:r>
        <w:rPr>
          <w:b/>
        </w:rPr>
        <w:t>Ping</w:t>
      </w:r>
      <w:r>
        <w:t xml:space="preserve"> request. The length of time that the server waits before issuing a response is called the heartbeat interval.</w:t>
      </w:r>
    </w:p>
    <w:p w:rsidR="00C45B8D" w:rsidRDefault="008C5507">
      <w:pPr>
        <w:pStyle w:val="Heading4"/>
      </w:pPr>
      <w:bookmarkStart w:id="1055" w:name="section_496e1f175bfd488dade9dd87d6bb367c"/>
      <w:bookmarkStart w:id="1056" w:name="_Toc476026397"/>
      <w:r>
        <w:lastRenderedPageBreak/>
        <w:t>Handling Status Errors</w:t>
      </w:r>
      <w:bookmarkEnd w:id="1055"/>
      <w:bookmarkEnd w:id="1056"/>
      <w:r>
        <w:fldChar w:fldCharType="begin"/>
      </w:r>
      <w:r>
        <w:instrText xml:space="preserve"> XE "Protocol details:handling status errors" </w:instrText>
      </w:r>
      <w:r>
        <w:fldChar w:fldCharType="end"/>
      </w:r>
    </w:p>
    <w:p w:rsidR="00C45B8D" w:rsidRDefault="008C5507">
      <w:r>
        <w:t>The client MUST handle errors that occur during synchronization sessions. Errors fall into two categories: HTTP errors and ActiveSync protocol errors. HTTP errors are standard error codes, such as "401 Logon failed", and they are returned from the server i</w:t>
      </w:r>
      <w:r>
        <w:t xml:space="preserve">n response to an HTTP </w:t>
      </w:r>
      <w:r>
        <w:rPr>
          <w:b/>
        </w:rPr>
        <w:t>POST</w:t>
      </w:r>
      <w:r>
        <w:t xml:space="preserve">. ActiveSync protocol errors result from a problem on the server, in an attempt to perform the task requested by the command request message. ActiveSync protocol errors are indicated by codes that are returned in the </w:t>
      </w:r>
      <w:r>
        <w:rPr>
          <w:b/>
        </w:rPr>
        <w:t>Status</w:t>
      </w:r>
      <w:r>
        <w:t xml:space="preserve"> elemen</w:t>
      </w:r>
      <w:r>
        <w:t xml:space="preserve">t (section </w:t>
      </w:r>
      <w:hyperlink w:anchor="Section_3bc7cad1daa74a18965bb5fbf2a3b510" w:history="1">
        <w:r>
          <w:rPr>
            <w:rStyle w:val="Hyperlink"/>
          </w:rPr>
          <w:t>2.2.3.177</w:t>
        </w:r>
      </w:hyperlink>
      <w:r>
        <w:t xml:space="preserve">) of a command response. For more details about the status codes, see section </w:t>
      </w:r>
      <w:hyperlink w:anchor="Section_95cb9d7cd33d4b949366d59911c7a060" w:history="1">
        <w:r>
          <w:rPr>
            <w:rStyle w:val="Hyperlink"/>
          </w:rPr>
          <w:t>2.2.2</w:t>
        </w:r>
      </w:hyperlink>
      <w:r>
        <w:t>.</w:t>
      </w:r>
    </w:p>
    <w:p w:rsidR="00C45B8D" w:rsidRDefault="008C5507">
      <w:r>
        <w:t>The client MUST implement error</w:t>
      </w:r>
      <w:r>
        <w:t xml:space="preserve"> handling and a user interface (UI). Some errors are handled by a recovery procedure. Other errors require that an error message be displayed, along with a prompt for the user to respond. The client determines whether to run a recovery procedure or prompt </w:t>
      </w:r>
      <w:r>
        <w:t>for user input.</w:t>
      </w:r>
    </w:p>
    <w:p w:rsidR="00C45B8D" w:rsidRDefault="008C5507">
      <w:r>
        <w:t>In addition to the ActiveSync protocol errors that the server sends, incomplete communication between server and client can result in the failure of a synchronization session. The server has an error recovery feature that enables a client t</w:t>
      </w:r>
      <w:r>
        <w:t>o respond to errors by repeating the most recent synchronization session. The client MUST handle synchronization failures by retrying the synchronization. The server tracks synchronization requests to be able to respond appropriately in both of the followi</w:t>
      </w:r>
      <w:r>
        <w:t>ng cases:</w:t>
      </w:r>
    </w:p>
    <w:p w:rsidR="00C45B8D" w:rsidRDefault="008C5507">
      <w:pPr>
        <w:pStyle w:val="ListParagraph"/>
        <w:numPr>
          <w:ilvl w:val="0"/>
          <w:numId w:val="111"/>
        </w:numPr>
      </w:pPr>
      <w:r>
        <w:t>The client failed in communicating a full request to the server for synchronization.</w:t>
      </w:r>
    </w:p>
    <w:p w:rsidR="00C45B8D" w:rsidRDefault="008C5507">
      <w:pPr>
        <w:pStyle w:val="ListParagraph"/>
        <w:numPr>
          <w:ilvl w:val="1"/>
          <w:numId w:val="111"/>
        </w:numPr>
      </w:pPr>
      <w:r>
        <w:t>In this case, the client sends a request but the server does not receive the request. The server does not act on the request, and no server-side changes occur. T</w:t>
      </w:r>
      <w:r>
        <w:t xml:space="preserve">herefore, no response is sent to the client. The client MUST resend a synchronization request if there is no immediate server response and neither the </w:t>
      </w:r>
      <w:r>
        <w:rPr>
          <w:b/>
        </w:rPr>
        <w:t>airsync:Wait</w:t>
      </w:r>
      <w:r>
        <w:t xml:space="preserve"> element (section </w:t>
      </w:r>
      <w:hyperlink w:anchor="Section_1134c80a730343d8bd970e45954138f2" w:history="1">
        <w:r>
          <w:rPr>
            <w:rStyle w:val="Hyperlink"/>
          </w:rPr>
          <w:t>2.2.3.198</w:t>
        </w:r>
      </w:hyperlink>
      <w:r>
        <w:t xml:space="preserve">) nor </w:t>
      </w:r>
      <w:r>
        <w:t xml:space="preserve">the </w:t>
      </w:r>
      <w:r>
        <w:rPr>
          <w:b/>
        </w:rPr>
        <w:t>airsync:HeartbeatInterval</w:t>
      </w:r>
      <w:r>
        <w:t xml:space="preserve"> element (section </w:t>
      </w:r>
      <w:hyperlink w:anchor="Section_6a18bab6292b4923804416d0da5d6440" w:history="1">
        <w:r>
          <w:rPr>
            <w:rStyle w:val="Hyperlink"/>
          </w:rPr>
          <w:t>2.2.3.88.2</w:t>
        </w:r>
      </w:hyperlink>
      <w:r>
        <w:t xml:space="preserve">) was sent in the </w:t>
      </w:r>
      <w:r>
        <w:rPr>
          <w:b/>
        </w:rPr>
        <w:t>Sync</w:t>
      </w:r>
      <w:r>
        <w:t xml:space="preserve"> request (section </w:t>
      </w:r>
      <w:hyperlink w:anchor="Section_89449dc4678c4deb9be2e1dbbc43e2f5" w:history="1">
        <w:r>
          <w:rPr>
            <w:rStyle w:val="Hyperlink"/>
          </w:rPr>
          <w:t>2.2.1.21</w:t>
        </w:r>
      </w:hyperlink>
      <w:r>
        <w:t xml:space="preserve">), or if the </w:t>
      </w:r>
      <w:r>
        <w:rPr>
          <w:b/>
        </w:rPr>
        <w:t>airsync:Wait</w:t>
      </w:r>
      <w:r>
        <w:t xml:space="preserve"> eleme</w:t>
      </w:r>
      <w:r>
        <w:t xml:space="preserve">nt value or </w:t>
      </w:r>
      <w:r>
        <w:rPr>
          <w:b/>
        </w:rPr>
        <w:t>airsync:HeartbeatInterval</w:t>
      </w:r>
      <w:r>
        <w:t xml:space="preserve"> element value was specified in the </w:t>
      </w:r>
      <w:r>
        <w:rPr>
          <w:b/>
        </w:rPr>
        <w:t>Sync</w:t>
      </w:r>
      <w:r>
        <w:t xml:space="preserve"> request and the time has elapsed.</w:t>
      </w:r>
    </w:p>
    <w:p w:rsidR="00C45B8D" w:rsidRDefault="008C5507">
      <w:pPr>
        <w:pStyle w:val="ListParagraph"/>
        <w:numPr>
          <w:ilvl w:val="0"/>
          <w:numId w:val="111"/>
        </w:numPr>
      </w:pPr>
      <w:r>
        <w:t>The server failed in communicating a response to the client for updates.</w:t>
      </w:r>
    </w:p>
    <w:p w:rsidR="00C45B8D" w:rsidRDefault="008C5507">
      <w:pPr>
        <w:pStyle w:val="ListParagraph"/>
        <w:numPr>
          <w:ilvl w:val="1"/>
          <w:numId w:val="111"/>
        </w:numPr>
      </w:pPr>
      <w:r>
        <w:t>In this case, the server response is not received by the client. The cl</w:t>
      </w:r>
      <w:r>
        <w:t xml:space="preserve">ient knows it has not received a response if neither the </w:t>
      </w:r>
      <w:r>
        <w:rPr>
          <w:b/>
        </w:rPr>
        <w:t>airsync:Wait</w:t>
      </w:r>
      <w:r>
        <w:t xml:space="preserve"> element nor </w:t>
      </w:r>
      <w:r>
        <w:rPr>
          <w:b/>
        </w:rPr>
        <w:t>airsync:HeartbeatInterval</w:t>
      </w:r>
      <w:r>
        <w:t xml:space="preserve"> element was sent in the </w:t>
      </w:r>
      <w:r>
        <w:rPr>
          <w:b/>
        </w:rPr>
        <w:t>Sync</w:t>
      </w:r>
      <w:r>
        <w:t xml:space="preserve"> request and the server response is not received immediately, or if the </w:t>
      </w:r>
      <w:r>
        <w:rPr>
          <w:b/>
        </w:rPr>
        <w:t>airsync:Wait</w:t>
      </w:r>
      <w:r>
        <w:t xml:space="preserve"> element value or the </w:t>
      </w:r>
      <w:r>
        <w:rPr>
          <w:b/>
        </w:rPr>
        <w:t>airsync:Heartb</w:t>
      </w:r>
      <w:r>
        <w:rPr>
          <w:b/>
        </w:rPr>
        <w:t>eatInterval</w:t>
      </w:r>
      <w:r>
        <w:t xml:space="preserve"> element value was specified in the </w:t>
      </w:r>
      <w:r>
        <w:rPr>
          <w:b/>
        </w:rPr>
        <w:t>Sync</w:t>
      </w:r>
      <w:r>
        <w:t xml:space="preserve"> request and that time has elapsed. The data on the server changed. The client MUST resend the request. The server recognizes the duplicate request. Because the server changes have already occurred, the se</w:t>
      </w:r>
      <w:r>
        <w:t>rver resends the response to the client to keep the server and client synchronized.</w:t>
      </w:r>
    </w:p>
    <w:p w:rsidR="00C45B8D" w:rsidRDefault="008C5507">
      <w:pPr>
        <w:pStyle w:val="Heading4"/>
      </w:pPr>
      <w:bookmarkStart w:id="1057" w:name="section_69ce5d784134472d92d36a2a18fe04ee"/>
      <w:bookmarkStart w:id="1058" w:name="_Toc476026398"/>
      <w:r>
        <w:t>Limiting Size of Command Requests</w:t>
      </w:r>
      <w:bookmarkEnd w:id="1057"/>
      <w:bookmarkEnd w:id="1058"/>
    </w:p>
    <w:p w:rsidR="00C45B8D" w:rsidRDefault="008C5507">
      <w:r>
        <w:t>Clients SHOULD limit the number of elements in command requests as specified in the following table. Servers SHOULD</w:t>
      </w:r>
      <w:bookmarkStart w:id="1059" w:name="Appendix_A_Target_27"/>
      <w:r>
        <w:fldChar w:fldCharType="begin"/>
      </w:r>
      <w:r>
        <w:instrText xml:space="preserve"> HYPERLINK \l "Append</w:instrText>
      </w:r>
      <w:r>
        <w:instrText xml:space="preserve">ix_A_27" \o "Product behavior note 27" \h </w:instrText>
      </w:r>
      <w:r>
        <w:fldChar w:fldCharType="separate"/>
      </w:r>
      <w:r>
        <w:rPr>
          <w:rStyle w:val="Hyperlink"/>
        </w:rPr>
        <w:t>&lt;27&gt;</w:t>
      </w:r>
      <w:r>
        <w:rPr>
          <w:rStyle w:val="Hyperlink"/>
        </w:rPr>
        <w:fldChar w:fldCharType="end"/>
      </w:r>
      <w:bookmarkEnd w:id="1059"/>
      <w:r>
        <w:t xml:space="preserve"> impose the limits specified in the table and return the specified error if the limit is exceeded. Servers MAY</w:t>
      </w:r>
      <w:bookmarkStart w:id="1060"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060"/>
      <w:r>
        <w:t xml:space="preserve"> use different values for the</w:t>
      </w:r>
      <w:r>
        <w:t xml:space="preserve"> limits specified in the table, so long as they conform to the specified minimum and maximum values.</w:t>
      </w:r>
    </w:p>
    <w:tbl>
      <w:tblPr>
        <w:tblStyle w:val="Table-ShadedHeader"/>
        <w:tblW w:w="0" w:type="auto"/>
        <w:tblLook w:val="04A0" w:firstRow="1" w:lastRow="0" w:firstColumn="1" w:lastColumn="0" w:noHBand="0" w:noVBand="1"/>
      </w:tblPr>
      <w:tblGrid>
        <w:gridCol w:w="2386"/>
        <w:gridCol w:w="2368"/>
        <w:gridCol w:w="2353"/>
        <w:gridCol w:w="236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386" w:type="dxa"/>
          </w:tcPr>
          <w:p w:rsidR="00C45B8D" w:rsidRDefault="008C5507">
            <w:pPr>
              <w:pStyle w:val="TableHeaderText"/>
            </w:pPr>
            <w:r>
              <w:t>Command request</w:t>
            </w:r>
          </w:p>
        </w:tc>
        <w:tc>
          <w:tcPr>
            <w:tcW w:w="2368" w:type="dxa"/>
          </w:tcPr>
          <w:p w:rsidR="00C45B8D" w:rsidRDefault="008C5507">
            <w:pPr>
              <w:pStyle w:val="TableHeaderText"/>
            </w:pPr>
            <w:r>
              <w:t>Element to limit</w:t>
            </w:r>
          </w:p>
        </w:tc>
        <w:tc>
          <w:tcPr>
            <w:tcW w:w="2353" w:type="dxa"/>
          </w:tcPr>
          <w:p w:rsidR="00C45B8D" w:rsidRDefault="008C5507">
            <w:pPr>
              <w:pStyle w:val="TableHeaderText"/>
            </w:pPr>
            <w:r>
              <w:t>Limit value</w:t>
            </w:r>
          </w:p>
        </w:tc>
        <w:tc>
          <w:tcPr>
            <w:tcW w:w="2368" w:type="dxa"/>
          </w:tcPr>
          <w:p w:rsidR="00C45B8D" w:rsidRDefault="008C5507">
            <w:pPr>
              <w:pStyle w:val="TableHeaderText"/>
            </w:pPr>
            <w:r>
              <w:t>Error returned</w:t>
            </w:r>
          </w:p>
        </w:tc>
      </w:tr>
      <w:tr w:rsidR="00C45B8D" w:rsidTr="00C45B8D">
        <w:tc>
          <w:tcPr>
            <w:tcW w:w="2386" w:type="dxa"/>
          </w:tcPr>
          <w:p w:rsidR="00C45B8D" w:rsidRDefault="008C5507">
            <w:pPr>
              <w:pStyle w:val="TableBodyText"/>
              <w:rPr>
                <w:b/>
              </w:rPr>
            </w:pPr>
            <w:r>
              <w:rPr>
                <w:b/>
              </w:rPr>
              <w:t>GetItemEstimate</w:t>
            </w:r>
            <w:r>
              <w:t xml:space="preserve"> (section </w:t>
            </w:r>
            <w:hyperlink w:anchor="Section_da8fa0da4b124959890d7e5065962642" w:history="1">
              <w:r>
                <w:rPr>
                  <w:rStyle w:val="Hyperlink"/>
                </w:rPr>
                <w:t>2.2.1.9</w:t>
              </w:r>
            </w:hyperlink>
            <w:r>
              <w:t>)</w:t>
            </w:r>
          </w:p>
        </w:tc>
        <w:tc>
          <w:tcPr>
            <w:tcW w:w="2368" w:type="dxa"/>
          </w:tcPr>
          <w:p w:rsidR="00C45B8D" w:rsidRDefault="008C5507">
            <w:pPr>
              <w:pStyle w:val="TableBodyText"/>
            </w:pPr>
            <w:r>
              <w:rPr>
                <w:b/>
              </w:rPr>
              <w:t xml:space="preserve">Collection </w:t>
            </w:r>
            <w:r>
              <w:t xml:space="preserve">(section </w:t>
            </w:r>
            <w:hyperlink w:anchor="Section_e76d7863a30e4c3fbb7515f274bd6ece" w:history="1">
              <w:r>
                <w:rPr>
                  <w:rStyle w:val="Hyperlink"/>
                </w:rPr>
                <w:t>2.2.3.29.1</w:t>
              </w:r>
            </w:hyperlink>
            <w:r>
              <w:t>)</w:t>
            </w:r>
          </w:p>
        </w:tc>
        <w:tc>
          <w:tcPr>
            <w:tcW w:w="2353" w:type="dxa"/>
          </w:tcPr>
          <w:p w:rsidR="00C45B8D" w:rsidRDefault="008C5507">
            <w:pPr>
              <w:pStyle w:val="TableBodyText"/>
            </w:pPr>
            <w:r>
              <w:t>1000 (minimum 30, maximum 5000)</w:t>
            </w:r>
          </w:p>
        </w:tc>
        <w:tc>
          <w:tcPr>
            <w:tcW w:w="2368" w:type="dxa"/>
          </w:tcPr>
          <w:p w:rsidR="00C45B8D" w:rsidRDefault="008C5507">
            <w:pPr>
              <w:pStyle w:val="TableBodyText"/>
            </w:pPr>
            <w:r>
              <w:rPr>
                <w:b/>
              </w:rPr>
              <w:t xml:space="preserve">Status </w:t>
            </w:r>
            <w:r>
              <w:t xml:space="preserve">element (section </w:t>
            </w:r>
            <w:hyperlink w:anchor="Section_e6c4428180be441fab6a635f7b66ed4a" w:history="1">
              <w:r>
                <w:rPr>
                  <w:rStyle w:val="Hyperlink"/>
                </w:rPr>
                <w:t>2.2.3.177.7</w:t>
              </w:r>
            </w:hyperlink>
            <w:r>
              <w:t>) value of 103</w:t>
            </w:r>
          </w:p>
        </w:tc>
      </w:tr>
      <w:tr w:rsidR="00C45B8D" w:rsidTr="00C45B8D">
        <w:tc>
          <w:tcPr>
            <w:tcW w:w="2386" w:type="dxa"/>
          </w:tcPr>
          <w:p w:rsidR="00C45B8D" w:rsidRDefault="008C5507">
            <w:pPr>
              <w:pStyle w:val="TableBodyText"/>
            </w:pPr>
            <w:r>
              <w:rPr>
                <w:b/>
              </w:rPr>
              <w:t>ItemOperations</w:t>
            </w:r>
            <w:r>
              <w:t xml:space="preserve"> (secti</w:t>
            </w:r>
            <w:r>
              <w:t xml:space="preserve">on </w:t>
            </w:r>
            <w:hyperlink w:anchor="Section_9d4264fb42f547fb81335e68c52dd339" w:history="1">
              <w:r>
                <w:rPr>
                  <w:rStyle w:val="Hyperlink"/>
                </w:rPr>
                <w:t>2.2.1.10</w:t>
              </w:r>
            </w:hyperlink>
            <w:r>
              <w:t>)</w:t>
            </w:r>
          </w:p>
        </w:tc>
        <w:tc>
          <w:tcPr>
            <w:tcW w:w="2368" w:type="dxa"/>
          </w:tcPr>
          <w:p w:rsidR="00C45B8D" w:rsidRDefault="008C5507">
            <w:pPr>
              <w:pStyle w:val="TableBodyText"/>
            </w:pPr>
            <w:r>
              <w:t xml:space="preserve">The sum of the number of </w:t>
            </w:r>
            <w:r>
              <w:rPr>
                <w:b/>
              </w:rPr>
              <w:t>EmptyFolderContents</w:t>
            </w:r>
            <w:r>
              <w:t xml:space="preserve"> (section </w:t>
            </w:r>
            <w:hyperlink w:anchor="Section_bae7d1c9959a4a2e83164dc7f4cc8bb5" w:history="1">
              <w:r>
                <w:rPr>
                  <w:rStyle w:val="Hyperlink"/>
                </w:rPr>
                <w:t>2.2.3.58</w:t>
              </w:r>
            </w:hyperlink>
            <w:r>
              <w:t xml:space="preserve">), </w:t>
            </w:r>
            <w:r>
              <w:rPr>
                <w:b/>
              </w:rPr>
              <w:t>Fetch</w:t>
            </w:r>
            <w:r>
              <w:t xml:space="preserve"> (section </w:t>
            </w:r>
            <w:hyperlink w:anchor="Section_7782504c43f24cef91472d61ce8aa4e3" w:history="1">
              <w:r>
                <w:rPr>
                  <w:rStyle w:val="Hyperlink"/>
                </w:rPr>
                <w:t>2.2.3.67.1</w:t>
              </w:r>
            </w:hyperlink>
            <w:r>
              <w:t xml:space="preserve">), and </w:t>
            </w:r>
            <w:r>
              <w:rPr>
                <w:b/>
              </w:rPr>
              <w:lastRenderedPageBreak/>
              <w:t>Move</w:t>
            </w:r>
            <w:r>
              <w:t xml:space="preserve"> (section </w:t>
            </w:r>
            <w:hyperlink w:anchor="Section_fa51531c650d4baabf3682845e5e89ea" w:history="1">
              <w:r>
                <w:rPr>
                  <w:rStyle w:val="Hyperlink"/>
                </w:rPr>
                <w:t>2.2.3.117.1</w:t>
              </w:r>
            </w:hyperlink>
            <w:r>
              <w:t>) elements</w:t>
            </w:r>
          </w:p>
        </w:tc>
        <w:tc>
          <w:tcPr>
            <w:tcW w:w="2353" w:type="dxa"/>
          </w:tcPr>
          <w:p w:rsidR="00C45B8D" w:rsidRDefault="008C5507">
            <w:pPr>
              <w:pStyle w:val="TableBodyText"/>
            </w:pPr>
            <w:r>
              <w:lastRenderedPageBreak/>
              <w:t>100 (minimum 1, maximum 2,147,483,647)</w:t>
            </w:r>
          </w:p>
        </w:tc>
        <w:tc>
          <w:tcPr>
            <w:tcW w:w="2368" w:type="dxa"/>
          </w:tcPr>
          <w:p w:rsidR="00C45B8D" w:rsidRDefault="008C5507">
            <w:pPr>
              <w:pStyle w:val="TableBodyText"/>
            </w:pPr>
            <w:r>
              <w:rPr>
                <w:b/>
              </w:rPr>
              <w:t>Status</w:t>
            </w:r>
            <w:r>
              <w:t xml:space="preserve"> element (section </w:t>
            </w:r>
            <w:hyperlink w:anchor="Section_cfcd14f892814864966dbb11259834e0" w:history="1">
              <w:r>
                <w:rPr>
                  <w:rStyle w:val="Hyperlink"/>
                </w:rPr>
                <w:t>2.2</w:t>
              </w:r>
              <w:r>
                <w:rPr>
                  <w:rStyle w:val="Hyperlink"/>
                </w:rPr>
                <w:t>.3.177.8</w:t>
              </w:r>
            </w:hyperlink>
            <w:r>
              <w:t>) value of 11</w:t>
            </w:r>
          </w:p>
        </w:tc>
      </w:tr>
      <w:tr w:rsidR="00C45B8D" w:rsidTr="00C45B8D">
        <w:tc>
          <w:tcPr>
            <w:tcW w:w="2386" w:type="dxa"/>
          </w:tcPr>
          <w:p w:rsidR="00C45B8D" w:rsidRDefault="008C5507">
            <w:pPr>
              <w:pStyle w:val="TableBodyText"/>
            </w:pPr>
            <w:r>
              <w:rPr>
                <w:b/>
              </w:rPr>
              <w:t>MeetingResponse</w:t>
            </w:r>
            <w:r>
              <w:t xml:space="preserve"> (section </w:t>
            </w:r>
            <w:hyperlink w:anchor="Section_42ececcd37df4340aa50783ba714facb" w:history="1">
              <w:r>
                <w:rPr>
                  <w:rStyle w:val="Hyperlink"/>
                </w:rPr>
                <w:t>2.2.1.11</w:t>
              </w:r>
            </w:hyperlink>
            <w:r>
              <w:t>)</w:t>
            </w:r>
          </w:p>
        </w:tc>
        <w:tc>
          <w:tcPr>
            <w:tcW w:w="2368" w:type="dxa"/>
          </w:tcPr>
          <w:p w:rsidR="00C45B8D" w:rsidRDefault="008C5507">
            <w:pPr>
              <w:pStyle w:val="TableBodyText"/>
            </w:pPr>
            <w:r>
              <w:rPr>
                <w:b/>
              </w:rPr>
              <w:t xml:space="preserve">Request </w:t>
            </w:r>
            <w:r>
              <w:t xml:space="preserve">(section </w:t>
            </w:r>
            <w:hyperlink w:anchor="Section_59ec13c7c4e24292a6217db8781f57c2" w:history="1">
              <w:r>
                <w:rPr>
                  <w:rStyle w:val="Hyperlink"/>
                </w:rPr>
                <w:t>2.2.3.150.2</w:t>
              </w:r>
            </w:hyperlink>
            <w:r>
              <w:t>)</w:t>
            </w:r>
          </w:p>
        </w:tc>
        <w:tc>
          <w:tcPr>
            <w:tcW w:w="2353" w:type="dxa"/>
          </w:tcPr>
          <w:p w:rsidR="00C45B8D" w:rsidRDefault="008C5507">
            <w:pPr>
              <w:pStyle w:val="TableBodyText"/>
            </w:pPr>
            <w:r>
              <w:t>100 (minimum 1, maximum 2,147,483,647)</w:t>
            </w:r>
          </w:p>
        </w:tc>
        <w:tc>
          <w:tcPr>
            <w:tcW w:w="2368" w:type="dxa"/>
          </w:tcPr>
          <w:p w:rsidR="00C45B8D" w:rsidRDefault="008C5507">
            <w:pPr>
              <w:pStyle w:val="TableBodyText"/>
            </w:pPr>
            <w:r>
              <w:rPr>
                <w:b/>
              </w:rPr>
              <w:t xml:space="preserve">Status </w:t>
            </w:r>
            <w:r>
              <w:t>el</w:t>
            </w:r>
            <w:r>
              <w:t xml:space="preserve">ement (section </w:t>
            </w:r>
            <w:hyperlink w:anchor="Section_de30ed243447412ca1ff5a65fe34b393" w:history="1">
              <w:r>
                <w:rPr>
                  <w:rStyle w:val="Hyperlink"/>
                </w:rPr>
                <w:t>2.2.3.177.9</w:t>
              </w:r>
            </w:hyperlink>
            <w:r>
              <w:t>) value of 103</w:t>
            </w:r>
          </w:p>
        </w:tc>
      </w:tr>
      <w:tr w:rsidR="00C45B8D" w:rsidTr="00C45B8D">
        <w:tc>
          <w:tcPr>
            <w:tcW w:w="2386" w:type="dxa"/>
          </w:tcPr>
          <w:p w:rsidR="00C45B8D" w:rsidRDefault="008C5507">
            <w:pPr>
              <w:pStyle w:val="TableBodyText"/>
              <w:rPr>
                <w:b/>
              </w:rPr>
            </w:pPr>
            <w:r>
              <w:rPr>
                <w:b/>
              </w:rPr>
              <w:t>MoveItems</w:t>
            </w:r>
            <w:r>
              <w:t xml:space="preserve"> (section </w:t>
            </w:r>
            <w:hyperlink w:anchor="Section_92958692b116462f871ceaab66076da1" w:history="1">
              <w:r>
                <w:rPr>
                  <w:rStyle w:val="Hyperlink"/>
                </w:rPr>
                <w:t>2.2.1.12</w:t>
              </w:r>
            </w:hyperlink>
            <w:r>
              <w:t>)</w:t>
            </w:r>
          </w:p>
        </w:tc>
        <w:tc>
          <w:tcPr>
            <w:tcW w:w="2368" w:type="dxa"/>
          </w:tcPr>
          <w:p w:rsidR="00C45B8D" w:rsidRDefault="008C5507">
            <w:pPr>
              <w:pStyle w:val="TableBodyText"/>
              <w:rPr>
                <w:b/>
              </w:rPr>
            </w:pPr>
            <w:r>
              <w:rPr>
                <w:b/>
              </w:rPr>
              <w:t xml:space="preserve">Move </w:t>
            </w:r>
            <w:r>
              <w:t xml:space="preserve">(section </w:t>
            </w:r>
            <w:hyperlink w:anchor="Section_0a647fe80eaf44aab15129da31e55714" w:history="1">
              <w:r>
                <w:rPr>
                  <w:rStyle w:val="Hyperlink"/>
                </w:rPr>
                <w:t>2.2.3.117.2</w:t>
              </w:r>
            </w:hyperlink>
            <w:r>
              <w:t>)</w:t>
            </w:r>
          </w:p>
        </w:tc>
        <w:tc>
          <w:tcPr>
            <w:tcW w:w="2353" w:type="dxa"/>
          </w:tcPr>
          <w:p w:rsidR="00C45B8D" w:rsidRDefault="008C5507">
            <w:pPr>
              <w:pStyle w:val="TableBodyText"/>
            </w:pPr>
            <w:r>
              <w:t>1000 (minimum 1, maximum 2,147,483,647)</w:t>
            </w:r>
          </w:p>
        </w:tc>
        <w:tc>
          <w:tcPr>
            <w:tcW w:w="2368" w:type="dxa"/>
          </w:tcPr>
          <w:p w:rsidR="00C45B8D" w:rsidRDefault="008C5507">
            <w:pPr>
              <w:pStyle w:val="TableBodyText"/>
              <w:rPr>
                <w:b/>
              </w:rPr>
            </w:pPr>
            <w:r>
              <w:rPr>
                <w:b/>
              </w:rPr>
              <w:t xml:space="preserve">Status </w:t>
            </w:r>
            <w:r>
              <w:t xml:space="preserve">element (section </w:t>
            </w:r>
            <w:hyperlink w:anchor="Section_acae4033b4f94f2a8d8351e097eb3b90" w:history="1">
              <w:r>
                <w:rPr>
                  <w:rStyle w:val="Hyperlink"/>
                </w:rPr>
                <w:t>2.2.3.177.10</w:t>
              </w:r>
            </w:hyperlink>
            <w:r>
              <w:t>) value of 103</w:t>
            </w:r>
          </w:p>
        </w:tc>
      </w:tr>
      <w:tr w:rsidR="00C45B8D" w:rsidTr="00C45B8D">
        <w:tc>
          <w:tcPr>
            <w:tcW w:w="2386" w:type="dxa"/>
          </w:tcPr>
          <w:p w:rsidR="00C45B8D" w:rsidRDefault="008C5507">
            <w:pPr>
              <w:pStyle w:val="TableBodyText"/>
            </w:pPr>
            <w:r>
              <w:rPr>
                <w:b/>
              </w:rPr>
              <w:t>ResolveRecipients</w:t>
            </w:r>
            <w:r>
              <w:t xml:space="preserve"> (section </w:t>
            </w:r>
            <w:hyperlink w:anchor="Section_af10e71badf140e98074cccd9a4889a2" w:history="1">
              <w:r>
                <w:rPr>
                  <w:rStyle w:val="Hyperlink"/>
                </w:rPr>
                <w:t>2.2.1.15</w:t>
              </w:r>
            </w:hyperlink>
            <w:r>
              <w:t>)</w:t>
            </w:r>
          </w:p>
        </w:tc>
        <w:tc>
          <w:tcPr>
            <w:tcW w:w="2368" w:type="dxa"/>
          </w:tcPr>
          <w:p w:rsidR="00C45B8D" w:rsidRDefault="008C5507">
            <w:pPr>
              <w:pStyle w:val="TableBodyText"/>
            </w:pPr>
            <w:r>
              <w:rPr>
                <w:b/>
              </w:rPr>
              <w:t>To</w:t>
            </w:r>
            <w:r>
              <w:t xml:space="preserve"> (section </w:t>
            </w:r>
            <w:hyperlink w:anchor="Section_d7154be6d43a4b3db0ce0e110e7da1c8" w:history="1">
              <w:r>
                <w:rPr>
                  <w:rStyle w:val="Hyperlink"/>
                </w:rPr>
                <w:t>2.2.3.183</w:t>
              </w:r>
            </w:hyperlink>
            <w:r>
              <w:t>)</w:t>
            </w:r>
          </w:p>
        </w:tc>
        <w:tc>
          <w:tcPr>
            <w:tcW w:w="2353" w:type="dxa"/>
          </w:tcPr>
          <w:p w:rsidR="00C45B8D" w:rsidRDefault="008C5507">
            <w:pPr>
              <w:pStyle w:val="TableBodyText"/>
            </w:pPr>
            <w:r>
              <w:t>100 (minimum 1, maximum 2,147,483,647)</w:t>
            </w:r>
          </w:p>
        </w:tc>
        <w:tc>
          <w:tcPr>
            <w:tcW w:w="2368" w:type="dxa"/>
          </w:tcPr>
          <w:p w:rsidR="00C45B8D" w:rsidRDefault="008C5507">
            <w:pPr>
              <w:pStyle w:val="TableBodyText"/>
            </w:pPr>
            <w:r>
              <w:rPr>
                <w:b/>
              </w:rPr>
              <w:t xml:space="preserve">Status </w:t>
            </w:r>
            <w:r>
              <w:t xml:space="preserve">element (section </w:t>
            </w:r>
            <w:hyperlink w:anchor="Section_71628fd7d2a54bb2a6afabedbaa341d9" w:history="1">
              <w:r>
                <w:rPr>
                  <w:rStyle w:val="Hyperlink"/>
                </w:rPr>
                <w:t>2.2.3.177.12</w:t>
              </w:r>
            </w:hyperlink>
            <w:r>
              <w:t>) value of 5</w:t>
            </w:r>
          </w:p>
        </w:tc>
      </w:tr>
      <w:tr w:rsidR="00C45B8D" w:rsidTr="00C45B8D">
        <w:tc>
          <w:tcPr>
            <w:tcW w:w="2386" w:type="dxa"/>
          </w:tcPr>
          <w:p w:rsidR="00C45B8D" w:rsidRDefault="008C5507">
            <w:pPr>
              <w:pStyle w:val="TableBodyText"/>
            </w:pPr>
            <w:r>
              <w:rPr>
                <w:b/>
              </w:rPr>
              <w:t>Sync</w:t>
            </w:r>
            <w:r>
              <w:t xml:space="preserve"> (section </w:t>
            </w:r>
            <w:hyperlink w:anchor="Section_89449dc4678c4deb9be2e1dbbc43e2f5" w:history="1">
              <w:r>
                <w:rPr>
                  <w:rStyle w:val="Hyperlink"/>
                </w:rPr>
                <w:t>2.2.1.21</w:t>
              </w:r>
            </w:hyperlink>
            <w:r>
              <w:t>)</w:t>
            </w:r>
          </w:p>
        </w:tc>
        <w:tc>
          <w:tcPr>
            <w:tcW w:w="2368" w:type="dxa"/>
          </w:tcPr>
          <w:p w:rsidR="00C45B8D" w:rsidRDefault="008C5507">
            <w:pPr>
              <w:pStyle w:val="TableBodyText"/>
            </w:pPr>
            <w:r>
              <w:t>The sum of the number of</w:t>
            </w:r>
            <w:r>
              <w:rPr>
                <w:b/>
              </w:rPr>
              <w:t xml:space="preserve"> Add </w:t>
            </w:r>
            <w:r>
              <w:t xml:space="preserve">(section </w:t>
            </w:r>
            <w:hyperlink w:anchor="Section_22628ffeb14a4300aec7187b0c37a1dc" w:history="1">
              <w:r>
                <w:rPr>
                  <w:rStyle w:val="Hyperlink"/>
                </w:rPr>
                <w:t>2.2.3.7.2</w:t>
              </w:r>
            </w:hyperlink>
            <w:r>
              <w:t>),</w:t>
            </w:r>
            <w:r>
              <w:rPr>
                <w:b/>
              </w:rPr>
              <w:t xml:space="preserve"> Change </w:t>
            </w:r>
            <w:r>
              <w:t xml:space="preserve">(section </w:t>
            </w:r>
            <w:hyperlink w:anchor="Section_3e2b243ad052407fbfc0ee0de82e1e01" w:history="1">
              <w:r>
                <w:rPr>
                  <w:rStyle w:val="Hyperlink"/>
                </w:rPr>
                <w:t>2.2.3.24</w:t>
              </w:r>
            </w:hyperlink>
            <w:r>
              <w:t>),</w:t>
            </w:r>
            <w:r>
              <w:rPr>
                <w:b/>
              </w:rPr>
              <w:t xml:space="preserve"> Delete </w:t>
            </w:r>
            <w:r>
              <w:t xml:space="preserve">(section </w:t>
            </w:r>
            <w:hyperlink w:anchor="Section_cb0f05b8456b471f8dd5a2f86e6cdf88" w:history="1">
              <w:r>
                <w:rPr>
                  <w:rStyle w:val="Hyperlink"/>
                </w:rPr>
                <w:t>2.2.3.42.2</w:t>
              </w:r>
            </w:hyperlink>
            <w:r>
              <w:t xml:space="preserve">), and </w:t>
            </w:r>
            <w:r>
              <w:rPr>
                <w:b/>
              </w:rPr>
              <w:t xml:space="preserve">Fetch </w:t>
            </w:r>
            <w:r>
              <w:t xml:space="preserve">(section </w:t>
            </w:r>
            <w:hyperlink w:anchor="Section_2419c2d6e6b240d3a80c9d42f30b0108" w:history="1">
              <w:r>
                <w:rPr>
                  <w:rStyle w:val="Hyperlink"/>
                </w:rPr>
                <w:t>2.2.3.67.2</w:t>
              </w:r>
            </w:hyperlink>
            <w:r>
              <w:t>) elements</w:t>
            </w:r>
          </w:p>
        </w:tc>
        <w:tc>
          <w:tcPr>
            <w:tcW w:w="2353" w:type="dxa"/>
          </w:tcPr>
          <w:p w:rsidR="00C45B8D" w:rsidRDefault="008C5507">
            <w:pPr>
              <w:pStyle w:val="TableBodyText"/>
            </w:pPr>
            <w:r>
              <w:t>20</w:t>
            </w:r>
            <w:r>
              <w:t>0 (minimum 1, maximum 2,147,483,647)</w:t>
            </w:r>
          </w:p>
        </w:tc>
        <w:tc>
          <w:tcPr>
            <w:tcW w:w="2368" w:type="dxa"/>
          </w:tcPr>
          <w:p w:rsidR="00C45B8D" w:rsidRDefault="008C5507">
            <w:pPr>
              <w:pStyle w:val="TableBodyText"/>
            </w:pPr>
            <w:r>
              <w:rPr>
                <w:b/>
              </w:rPr>
              <w:t xml:space="preserve">Status </w:t>
            </w:r>
            <w:r>
              <w:t xml:space="preserve">element (section </w:t>
            </w:r>
            <w:hyperlink w:anchor="Section_08151746faf740a3832bb42e88a0b729" w:history="1">
              <w:r>
                <w:rPr>
                  <w:rStyle w:val="Hyperlink"/>
                </w:rPr>
                <w:t>2.2.3.177.17</w:t>
              </w:r>
            </w:hyperlink>
            <w:r>
              <w:t>) value of 4</w:t>
            </w:r>
          </w:p>
        </w:tc>
      </w:tr>
      <w:tr w:rsidR="00C45B8D" w:rsidTr="00C45B8D">
        <w:tc>
          <w:tcPr>
            <w:tcW w:w="2386" w:type="dxa"/>
          </w:tcPr>
          <w:p w:rsidR="00C45B8D" w:rsidRDefault="008C5507">
            <w:pPr>
              <w:pStyle w:val="TableBodyText"/>
            </w:pPr>
            <w:r>
              <w:rPr>
                <w:b/>
              </w:rPr>
              <w:t>ValidateCert</w:t>
            </w:r>
            <w:r>
              <w:t xml:space="preserve"> (section </w:t>
            </w:r>
            <w:hyperlink w:anchor="Section_9808e7a23f484282885f0b4511337072" w:history="1">
              <w:r>
                <w:rPr>
                  <w:rStyle w:val="Hyperlink"/>
                </w:rPr>
                <w:t>2.2.1.22</w:t>
              </w:r>
            </w:hyperlink>
            <w:r>
              <w:t>)</w:t>
            </w:r>
          </w:p>
        </w:tc>
        <w:tc>
          <w:tcPr>
            <w:tcW w:w="2368" w:type="dxa"/>
          </w:tcPr>
          <w:p w:rsidR="00C45B8D" w:rsidRDefault="008C5507">
            <w:pPr>
              <w:pStyle w:val="TableBodyText"/>
            </w:pPr>
            <w:r>
              <w:rPr>
                <w:b/>
              </w:rPr>
              <w:t xml:space="preserve">Certificate </w:t>
            </w:r>
            <w:r>
              <w:t xml:space="preserve">(section </w:t>
            </w:r>
            <w:hyperlink w:anchor="Section_2f3ccd7d7823437d8b2be8f62f025f1d" w:history="1">
              <w:r>
                <w:rPr>
                  <w:rStyle w:val="Hyperlink"/>
                </w:rPr>
                <w:t>2.2.3.19.2</w:t>
              </w:r>
            </w:hyperlink>
            <w:r>
              <w:t>)</w:t>
            </w:r>
          </w:p>
        </w:tc>
        <w:tc>
          <w:tcPr>
            <w:tcW w:w="2353" w:type="dxa"/>
          </w:tcPr>
          <w:p w:rsidR="00C45B8D" w:rsidRDefault="008C5507">
            <w:pPr>
              <w:pStyle w:val="TableBodyText"/>
            </w:pPr>
            <w:r>
              <w:t>100 (minimum 1, maximum 2,147,483,647)</w:t>
            </w:r>
          </w:p>
        </w:tc>
        <w:tc>
          <w:tcPr>
            <w:tcW w:w="2368" w:type="dxa"/>
          </w:tcPr>
          <w:p w:rsidR="00C45B8D" w:rsidRDefault="008C5507">
            <w:pPr>
              <w:pStyle w:val="TableBodyText"/>
            </w:pPr>
            <w:r>
              <w:rPr>
                <w:b/>
              </w:rPr>
              <w:t xml:space="preserve">Status </w:t>
            </w:r>
            <w:r>
              <w:t xml:space="preserve">element (section </w:t>
            </w:r>
            <w:hyperlink w:anchor="Section_27f97e84bf044341bdfb92942e93c404" w:history="1">
              <w:r>
                <w:rPr>
                  <w:rStyle w:val="Hyperlink"/>
                </w:rPr>
                <w:t>2.2.3.177.18</w:t>
              </w:r>
            </w:hyperlink>
            <w:r>
              <w:rPr>
                <w:rStyle w:val="Hyperlink"/>
              </w:rPr>
              <w:t>)</w:t>
            </w:r>
            <w:r>
              <w:t xml:space="preserve"> value of 2</w:t>
            </w:r>
          </w:p>
        </w:tc>
      </w:tr>
    </w:tbl>
    <w:p w:rsidR="00C45B8D" w:rsidRDefault="00C45B8D"/>
    <w:p w:rsidR="00C45B8D" w:rsidRDefault="008C5507">
      <w:pPr>
        <w:pStyle w:val="Heading3"/>
      </w:pPr>
      <w:bookmarkStart w:id="1061" w:name="section_23eef10f0d664cd8b822c6400fc178a9"/>
      <w:bookmarkStart w:id="1062" w:name="_Toc476026399"/>
      <w:r>
        <w:t>Timer Events</w:t>
      </w:r>
      <w:bookmarkEnd w:id="1061"/>
      <w:bookmarkEnd w:id="1062"/>
      <w:r>
        <w:fldChar w:fldCharType="begin"/>
      </w:r>
      <w:r>
        <w:instrText xml:space="preserve"> XE "Protocol details:timer events" </w:instrText>
      </w:r>
      <w:r>
        <w:fldChar w:fldCharType="end"/>
      </w:r>
      <w:r>
        <w:fldChar w:fldCharType="begin"/>
      </w:r>
      <w:r>
        <w:instrText xml:space="preserve"> XE "Timer events" </w:instrText>
      </w:r>
      <w:r>
        <w:fldChar w:fldCharType="end"/>
      </w:r>
    </w:p>
    <w:p w:rsidR="00C45B8D" w:rsidRDefault="008C5507">
      <w:r>
        <w:t>None.</w:t>
      </w:r>
    </w:p>
    <w:p w:rsidR="00C45B8D" w:rsidRDefault="008C5507">
      <w:pPr>
        <w:pStyle w:val="Heading3"/>
      </w:pPr>
      <w:bookmarkStart w:id="1063" w:name="section_05f18b8bb87f472c9a6a11d986f7367a"/>
      <w:bookmarkStart w:id="1064" w:name="_Toc476026400"/>
      <w:r>
        <w:t>Other Local Events</w:t>
      </w:r>
      <w:bookmarkEnd w:id="1063"/>
      <w:bookmarkEnd w:id="1064"/>
      <w:r>
        <w:fldChar w:fldCharType="begin"/>
      </w:r>
      <w:r>
        <w:instrText xml:space="preserve"> XE "Protocol details:local events" </w:instrText>
      </w:r>
      <w:r>
        <w:fldChar w:fldCharType="end"/>
      </w:r>
      <w:r>
        <w:fldChar w:fldCharType="begin"/>
      </w:r>
      <w:r>
        <w:instrText xml:space="preserve"> XE "Local events" </w:instrText>
      </w:r>
      <w:r>
        <w:fldChar w:fldCharType="end"/>
      </w:r>
    </w:p>
    <w:p w:rsidR="00C45B8D" w:rsidRDefault="008C5507">
      <w:r>
        <w:t>None.</w:t>
      </w:r>
    </w:p>
    <w:p w:rsidR="00C45B8D" w:rsidRDefault="008C5507">
      <w:pPr>
        <w:pStyle w:val="Heading1"/>
      </w:pPr>
      <w:bookmarkStart w:id="1065" w:name="section_80adf327be404820a1e3bc3a0e60f680"/>
      <w:bookmarkStart w:id="1066" w:name="_Toc476026401"/>
      <w:r>
        <w:lastRenderedPageBreak/>
        <w:t>Protocol Examples</w:t>
      </w:r>
      <w:bookmarkEnd w:id="1065"/>
      <w:bookmarkEnd w:id="1066"/>
    </w:p>
    <w:p w:rsidR="00C45B8D" w:rsidRDefault="008C5507">
      <w:pPr>
        <w:pStyle w:val="Heading2"/>
      </w:pPr>
      <w:bookmarkStart w:id="1067" w:name="section_f00aa367533a41b7870c7d79b8e79be0"/>
      <w:bookmarkStart w:id="1068" w:name="_Toc476026402"/>
      <w:r>
        <w:t>Downloading the Current Server Security Policy by Using the Provision Command</w:t>
      </w:r>
      <w:bookmarkEnd w:id="1067"/>
      <w:bookmarkEnd w:id="1068"/>
      <w:r>
        <w:fldChar w:fldCharType="begin"/>
      </w:r>
      <w:r>
        <w:instrText xml:space="preserve"> XE "Protoc</w:instrText>
      </w:r>
      <w:r>
        <w:instrText xml:space="preserve">ol examples:downloading the current server security policy" </w:instrText>
      </w:r>
      <w:r>
        <w:fldChar w:fldCharType="end"/>
      </w:r>
    </w:p>
    <w:p w:rsidR="00C45B8D" w:rsidRDefault="008C5507">
      <w:r>
        <w:t xml:space="preserve">For examples on downloading the current server security policy by using the </w:t>
      </w:r>
      <w:r>
        <w:rPr>
          <w:b/>
        </w:rPr>
        <w:t>Provision</w:t>
      </w:r>
      <w:r>
        <w:t xml:space="preserve"> command (section </w:t>
      </w:r>
      <w:hyperlink w:anchor="Section_6e86936b23a94bb9b8bcc562ccbd4b0f" w:history="1">
        <w:r>
          <w:rPr>
            <w:rStyle w:val="Hyperlink"/>
          </w:rPr>
          <w:t>2.2.1.14</w:t>
        </w:r>
      </w:hyperlink>
      <w:r>
        <w:t xml:space="preserve">), see </w:t>
      </w:r>
      <w:hyperlink r:id="rId879" w:anchor="Section_449c453b74d74919bfe895972b27048a">
        <w:r>
          <w:rPr>
            <w:rStyle w:val="Hyperlink"/>
          </w:rPr>
          <w:t>[MS-ASPROV]</w:t>
        </w:r>
      </w:hyperlink>
      <w:r>
        <w:t xml:space="preserve"> section 4.</w:t>
      </w:r>
    </w:p>
    <w:p w:rsidR="00C45B8D" w:rsidRDefault="008C5507">
      <w:pPr>
        <w:pStyle w:val="Heading2"/>
      </w:pPr>
      <w:bookmarkStart w:id="1069" w:name="section_529dcc22c9bd4690a3effc83f0e933e5"/>
      <w:bookmarkStart w:id="1070" w:name="_Toc476026403"/>
      <w:r>
        <w:t>Discovering Account Settings by Using the Autodiscover Command</w:t>
      </w:r>
      <w:bookmarkEnd w:id="1069"/>
      <w:bookmarkEnd w:id="1070"/>
      <w:r>
        <w:fldChar w:fldCharType="begin"/>
      </w:r>
      <w:r>
        <w:instrText xml:space="preserve"> XE "Protocol examples:discovering account settings" </w:instrText>
      </w:r>
      <w:r>
        <w:fldChar w:fldCharType="end"/>
      </w:r>
    </w:p>
    <w:p w:rsidR="00C45B8D" w:rsidRDefault="008C5507">
      <w:r>
        <w:t xml:space="preserve">The </w:t>
      </w:r>
      <w:r>
        <w:rPr>
          <w:b/>
        </w:rPr>
        <w:t>Autodiscover</w:t>
      </w:r>
      <w:r>
        <w:t xml:space="preserve"> command (section </w:t>
      </w:r>
      <w:hyperlink w:anchor="Section_1a3e248319924581942e5f6214605062" w:history="1">
        <w:r>
          <w:rPr>
            <w:rStyle w:val="Hyperlink"/>
          </w:rPr>
          <w:t>2.2.1.1</w:t>
        </w:r>
      </w:hyperlink>
      <w:r>
        <w:t xml:space="preserve">) enables clients to discover core account configuration information by using the user's </w:t>
      </w:r>
      <w:hyperlink w:anchor="gt_0678be67-e739-4e33-97fe-2b03b903a379">
        <w:r>
          <w:rPr>
            <w:rStyle w:val="HyperlinkGreen"/>
            <w:b/>
          </w:rPr>
          <w:t>SMTP</w:t>
        </w:r>
      </w:hyperlink>
      <w:r>
        <w:t xml:space="preserve"> address as the primary input by means of the fol</w:t>
      </w:r>
      <w:r>
        <w:t>lowing process:</w:t>
      </w:r>
    </w:p>
    <w:p w:rsidR="00C45B8D" w:rsidRDefault="008C5507">
      <w:pPr>
        <w:pStyle w:val="ListParagraph"/>
        <w:numPr>
          <w:ilvl w:val="0"/>
          <w:numId w:val="112"/>
        </w:numPr>
      </w:pPr>
      <w:r>
        <w:t>The end-user enters his or her email address and domain credentials, for example, kim@contoso.com.</w:t>
      </w:r>
    </w:p>
    <w:p w:rsidR="00C45B8D" w:rsidRDefault="008C5507">
      <w:pPr>
        <w:pStyle w:val="ListParagraph"/>
        <w:numPr>
          <w:ilvl w:val="0"/>
          <w:numId w:val="112"/>
        </w:numPr>
      </w:pPr>
      <w:r>
        <w:t>The client uses the domain information in the user's email address, that is, contoso.com, and tries to locate the Autodiscover service by sen</w:t>
      </w:r>
      <w:r>
        <w:t xml:space="preserve">ding an </w:t>
      </w:r>
      <w:r>
        <w:rPr>
          <w:b/>
        </w:rPr>
        <w:t>Autodiscover</w:t>
      </w:r>
      <w:r>
        <w:t xml:space="preserve"> command request to the following predefined URLs:</w:t>
      </w:r>
    </w:p>
    <w:p w:rsidR="00C45B8D" w:rsidRDefault="008C5507">
      <w:pPr>
        <w:pStyle w:val="ListParagraph"/>
        <w:numPr>
          <w:ilvl w:val="1"/>
          <w:numId w:val="113"/>
        </w:numPr>
      </w:pPr>
      <w:r>
        <w:t>https://</w:t>
      </w:r>
      <w:r>
        <w:rPr>
          <w:i/>
        </w:rPr>
        <w:t>&lt;SMTP-address-domain&gt;</w:t>
      </w:r>
      <w:r>
        <w:t>/autodiscover/autodiscover.xml (In this example, this URL is: https://contoso.com/autodiscover/autodiscover.xml.)</w:t>
      </w:r>
    </w:p>
    <w:p w:rsidR="00C45B8D" w:rsidRDefault="008C5507">
      <w:pPr>
        <w:pStyle w:val="ListParagraph"/>
        <w:numPr>
          <w:ilvl w:val="1"/>
          <w:numId w:val="113"/>
        </w:numPr>
      </w:pPr>
      <w:r>
        <w:t>https://autodiscover.</w:t>
      </w:r>
      <w:r>
        <w:rPr>
          <w:i/>
        </w:rPr>
        <w:t>&lt;SMTP-address-domain&gt;</w:t>
      </w:r>
      <w:r>
        <w:t>/autodiscover/autodiscover.xml (In this example, this URL is: https://autodiscover.contoso.com/autodiscover/autodiscover.xml.)</w:t>
      </w:r>
    </w:p>
    <w:p w:rsidR="00C45B8D" w:rsidRDefault="008C5507">
      <w:pPr>
        <w:pStyle w:val="ListParagraph"/>
        <w:numPr>
          <w:ilvl w:val="0"/>
          <w:numId w:val="112"/>
        </w:numPr>
      </w:pPr>
      <w:r>
        <w:t xml:space="preserve">If the </w:t>
      </w:r>
      <w:hyperlink w:anchor="gt_604dcfcd-72f5-46e5-85c1-f3ce69956700">
        <w:r>
          <w:rPr>
            <w:rStyle w:val="HyperlinkGreen"/>
            <w:b/>
          </w:rPr>
          <w:t>Domain Name System (DNS)</w:t>
        </w:r>
      </w:hyperlink>
      <w:r>
        <w:t xml:space="preserve"> contains a host record that maps on</w:t>
      </w:r>
      <w:r>
        <w:t xml:space="preserve">e of these URLs to a server where the Autodiscover service is hosted, then the Autodiscover service responds with the settings that are required for the device to begin synchronizing. This response includes values for the server type, the URL, and the </w:t>
      </w:r>
      <w:r>
        <w:rPr>
          <w:b/>
        </w:rPr>
        <w:t>Name</w:t>
      </w:r>
      <w:r>
        <w:t xml:space="preserve"> element (section </w:t>
      </w:r>
      <w:hyperlink w:anchor="Section_27800302f4474693968b22190f78deba" w:history="1">
        <w:r>
          <w:rPr>
            <w:rStyle w:val="Hyperlink"/>
          </w:rPr>
          <w:t>2.2.3.120.1</w:t>
        </w:r>
      </w:hyperlink>
      <w:r>
        <w:t>).</w:t>
      </w:r>
    </w:p>
    <w:p w:rsidR="00C45B8D" w:rsidRDefault="008C5507">
      <w:pPr>
        <w:pStyle w:val="ListParagraph"/>
        <w:numPr>
          <w:ilvl w:val="0"/>
          <w:numId w:val="112"/>
        </w:numPr>
      </w:pPr>
      <w:r>
        <w:t xml:space="preserve">If redirection to another Autodiscover service is required, then the </w:t>
      </w:r>
      <w:r>
        <w:rPr>
          <w:b/>
        </w:rPr>
        <w:t>Redirect</w:t>
      </w:r>
      <w:r>
        <w:t xml:space="preserve"> element (section </w:t>
      </w:r>
      <w:hyperlink w:anchor="Section_1929caa2bc9f416cb2f708e53160452a" w:history="1">
        <w:r>
          <w:rPr>
            <w:rStyle w:val="Hyperlink"/>
          </w:rPr>
          <w:t>2.2.3.147</w:t>
        </w:r>
      </w:hyperlink>
      <w:r>
        <w:t xml:space="preserve">) is present and contains a URL to the </w:t>
      </w:r>
      <w:hyperlink w:anchor="gt_fc6c5200-5f99-459b-85cf-3b7d841979be">
        <w:r>
          <w:rPr>
            <w:rStyle w:val="HyperlinkGreen"/>
            <w:b/>
          </w:rPr>
          <w:t>Autodiscover server</w:t>
        </w:r>
      </w:hyperlink>
      <w:r>
        <w:t xml:space="preserve"> to query for the desired information.</w:t>
      </w:r>
    </w:p>
    <w:p w:rsidR="00C45B8D" w:rsidRDefault="008C5507">
      <w:pPr>
        <w:pStyle w:val="ListParagraph"/>
        <w:numPr>
          <w:ilvl w:val="0"/>
          <w:numId w:val="112"/>
        </w:numPr>
      </w:pPr>
      <w:r>
        <w:t xml:space="preserve">The device then re-creates a partnership with the new server, and send an </w:t>
      </w:r>
      <w:r>
        <w:rPr>
          <w:b/>
        </w:rPr>
        <w:t>Autodiscover</w:t>
      </w:r>
      <w:r>
        <w:t xml:space="preserve"> command re</w:t>
      </w:r>
      <w:r>
        <w:t>quest to that server.</w:t>
      </w:r>
    </w:p>
    <w:p w:rsidR="00C45B8D" w:rsidRDefault="008C5507">
      <w:pPr>
        <w:pStyle w:val="ListParagraph"/>
        <w:numPr>
          <w:ilvl w:val="0"/>
          <w:numId w:val="112"/>
        </w:numPr>
      </w:pPr>
      <w:r>
        <w:t>If the response included the settings that are required for the device to begin synchronization, then the device applies the settings to initiate synchronization.</w:t>
      </w:r>
    </w:p>
    <w:p w:rsidR="00C45B8D" w:rsidRDefault="008C5507">
      <w:pPr>
        <w:pStyle w:val="ListParagraph"/>
        <w:numPr>
          <w:ilvl w:val="0"/>
          <w:numId w:val="112"/>
        </w:numPr>
      </w:pPr>
      <w:r>
        <w:t xml:space="preserve">If the </w:t>
      </w:r>
      <w:r>
        <w:rPr>
          <w:b/>
        </w:rPr>
        <w:t>Autodiscover</w:t>
      </w:r>
      <w:r>
        <w:t xml:space="preserve"> command request in step 3 fails, then the device pe</w:t>
      </w:r>
      <w:r>
        <w:t>rforms a DNS SRV lookup for _autodiscover._tcp.</w:t>
      </w:r>
      <w:r>
        <w:rPr>
          <w:i/>
        </w:rPr>
        <w:t>&lt;smtp-address-domain&gt;</w:t>
      </w:r>
      <w:r>
        <w:t>.com, which in this example maps to _autodiscover._tcp.contoso.com. If the DNS lookup is successful, then "mail.</w:t>
      </w:r>
      <w:r>
        <w:rPr>
          <w:i/>
        </w:rPr>
        <w:t>&lt;smtp-address-domain&gt;</w:t>
      </w:r>
      <w:r>
        <w:t>.com" is returned, which maps to "mail.contoso.com". Th</w:t>
      </w:r>
      <w:r>
        <w:t xml:space="preserve">e device then applies the settings to initiate synchronization. For more information about performing the DNS SRV lookup, see </w:t>
      </w:r>
      <w:hyperlink r:id="rId880">
        <w:r>
          <w:rPr>
            <w:rStyle w:val="Hyperlink"/>
          </w:rPr>
          <w:t>[MSFT-DNS-SRV]</w:t>
        </w:r>
      </w:hyperlink>
      <w:r>
        <w:t>.</w:t>
      </w:r>
    </w:p>
    <w:p w:rsidR="00C45B8D" w:rsidRDefault="008C5507">
      <w:r>
        <w:t>The following sections show success and error res</w:t>
      </w:r>
      <w:r>
        <w:t>ponse messages.</w:t>
      </w:r>
    </w:p>
    <w:p w:rsidR="00C45B8D" w:rsidRDefault="008C5507">
      <w:r>
        <w:t xml:space="preserve">Account autodiscovery uses an email address to look up information that is required to configure software. Given an email name (such as chris@woodgrovebank.com), a list of possible Autodiscover servers is generated. The client contacts the </w:t>
      </w:r>
      <w:r>
        <w:t>name Autodiscover.</w:t>
      </w:r>
      <w:r>
        <w:rPr>
          <w:i/>
        </w:rPr>
        <w:t>domainname</w:t>
      </w:r>
      <w:r>
        <w:t xml:space="preserve"> to provide the information. If that information is not found, the client tries to send the request to the domain name. If the information still is not retrieved, the client can use a manual configuration. For example, the clien</w:t>
      </w:r>
      <w:r>
        <w:t>t tries these servers:</w:t>
      </w:r>
    </w:p>
    <w:p w:rsidR="00C45B8D" w:rsidRDefault="008C5507">
      <w:pPr>
        <w:pStyle w:val="ListParagraph"/>
        <w:numPr>
          <w:ilvl w:val="0"/>
          <w:numId w:val="114"/>
        </w:numPr>
      </w:pPr>
      <w:r>
        <w:t>autodiscover.woodgrovebank.com</w:t>
      </w:r>
    </w:p>
    <w:p w:rsidR="00C45B8D" w:rsidRDefault="008C5507">
      <w:pPr>
        <w:pStyle w:val="ListParagraph"/>
        <w:numPr>
          <w:ilvl w:val="0"/>
          <w:numId w:val="114"/>
        </w:numPr>
      </w:pPr>
      <w:r>
        <w:lastRenderedPageBreak/>
        <w:t>woodgrovebank.com</w:t>
      </w:r>
    </w:p>
    <w:p w:rsidR="00C45B8D" w:rsidRDefault="008C5507">
      <w:r>
        <w:t xml:space="preserve">The client sends each server an HTTP </w:t>
      </w:r>
      <w:r>
        <w:rPr>
          <w:b/>
        </w:rPr>
        <w:t>POST</w:t>
      </w:r>
      <w:r>
        <w:t xml:space="preserve"> command. The post data is an XML request for a certain type of information. Email account configuration is the first use. The XML contains inf</w:t>
      </w:r>
      <w:r>
        <w:t>ormation that helps execute the request. For mail, the information includes the email address, the protocols that the client software supports, the Web browser that is installed, the type of proxy that is being used, and the types of authentication that ca</w:t>
      </w:r>
      <w:r>
        <w:t>n be used.</w:t>
      </w:r>
    </w:p>
    <w:p w:rsidR="00C45B8D" w:rsidRDefault="008C5507">
      <w:r>
        <w:t xml:space="preserve">The post is sent for </w:t>
      </w:r>
      <w:r>
        <w:rPr>
          <w:i/>
        </w:rPr>
        <w:t>servername</w:t>
      </w:r>
      <w:r>
        <w:t>/autodiscover/autodiscover.xml. The server name is defined according to the process described earlier in this topic.</w:t>
      </w:r>
    </w:p>
    <w:p w:rsidR="00C45B8D" w:rsidRDefault="008C5507">
      <w:pPr>
        <w:pStyle w:val="Heading3"/>
      </w:pPr>
      <w:bookmarkStart w:id="1071" w:name="section_b5b5f490285b469c9239d6ebbe5817f6"/>
      <w:bookmarkStart w:id="1072" w:name="_Toc476026404"/>
      <w:r>
        <w:t>Request</w:t>
      </w:r>
      <w:bookmarkEnd w:id="1071"/>
      <w:bookmarkEnd w:id="1072"/>
    </w:p>
    <w:p w:rsidR="00C45B8D" w:rsidRDefault="008C5507">
      <w:r>
        <w:t xml:space="preserve">The following example shows the </w:t>
      </w:r>
      <w:r>
        <w:rPr>
          <w:b/>
        </w:rPr>
        <w:t>Autodiscover</w:t>
      </w:r>
      <w:r>
        <w:t xml:space="preserve"> command request (section </w:t>
      </w:r>
      <w:hyperlink w:anchor="Section_1a3e248319924581942e5f6214605062" w:history="1">
        <w:r>
          <w:rPr>
            <w:rStyle w:val="Hyperlink"/>
          </w:rPr>
          <w:t>2.2.1.1</w:t>
        </w:r>
      </w:hyperlink>
      <w:r>
        <w:t>) sent from the client to the server.</w:t>
      </w:r>
    </w:p>
    <w:p w:rsidR="00C45B8D" w:rsidRDefault="008C5507">
      <w:pPr>
        <w:pStyle w:val="Code"/>
      </w:pPr>
      <w:r>
        <w:t>&lt;?xml version="1.0" encoding="utf-8"?&gt;</w:t>
      </w:r>
    </w:p>
    <w:p w:rsidR="00C45B8D" w:rsidRDefault="008C5507">
      <w:pPr>
        <w:pStyle w:val="Code"/>
      </w:pPr>
      <w:r>
        <w:t>&lt;Autodiscover xmlns="http://schemas.microsoft.com/exchange/autodiscover/mobilesync/requestschema/2006"&gt;</w:t>
      </w:r>
    </w:p>
    <w:p w:rsidR="00C45B8D" w:rsidRDefault="008C5507">
      <w:pPr>
        <w:pStyle w:val="Code"/>
      </w:pPr>
      <w:r>
        <w:t xml:space="preserve">   &lt;Request&gt;</w:t>
      </w:r>
    </w:p>
    <w:p w:rsidR="00C45B8D" w:rsidRDefault="008C5507">
      <w:pPr>
        <w:pStyle w:val="Code"/>
      </w:pPr>
      <w:r>
        <w:t xml:space="preserve">      &lt;</w:t>
      </w:r>
      <w:r>
        <w:t>EMailAddress&gt;chris@woodgrovebank.com&lt;/EMailAddress&gt;</w:t>
      </w:r>
    </w:p>
    <w:p w:rsidR="00C45B8D" w:rsidRDefault="008C5507">
      <w:pPr>
        <w:pStyle w:val="Code"/>
      </w:pPr>
      <w:r>
        <w:t xml:space="preserve">      &lt;AcceptableResponseSchema&gt;</w:t>
      </w:r>
    </w:p>
    <w:p w:rsidR="00C45B8D" w:rsidRDefault="008C5507">
      <w:pPr>
        <w:pStyle w:val="Code"/>
      </w:pPr>
      <w:r>
        <w:t xml:space="preserve">      http://schemas.microsoft.com/exchange/autodiscover/mobilesync/</w:t>
      </w:r>
    </w:p>
    <w:p w:rsidR="00C45B8D" w:rsidRDefault="008C5507">
      <w:pPr>
        <w:pStyle w:val="Code"/>
      </w:pPr>
      <w:r>
        <w:t xml:space="preserve">      responseschema/2006</w:t>
      </w:r>
    </w:p>
    <w:p w:rsidR="00C45B8D" w:rsidRDefault="008C5507">
      <w:pPr>
        <w:pStyle w:val="Code"/>
      </w:pPr>
      <w:r>
        <w:t xml:space="preserve">      &lt;/AcceptableResponseSchema&gt;</w:t>
      </w:r>
    </w:p>
    <w:p w:rsidR="00C45B8D" w:rsidRDefault="008C5507">
      <w:pPr>
        <w:pStyle w:val="Code"/>
      </w:pPr>
      <w:r>
        <w:t xml:space="preserve">   &lt;/Request&gt;</w:t>
      </w:r>
    </w:p>
    <w:p w:rsidR="00C45B8D" w:rsidRDefault="008C5507">
      <w:pPr>
        <w:pStyle w:val="Code"/>
      </w:pPr>
      <w:r>
        <w:t>&lt;/Autodiscover&gt;</w:t>
      </w:r>
    </w:p>
    <w:p w:rsidR="00C45B8D" w:rsidRDefault="008C5507">
      <w:pPr>
        <w:pStyle w:val="Heading3"/>
      </w:pPr>
      <w:bookmarkStart w:id="1073" w:name="section_527d3059f626493a96983728c0320268"/>
      <w:bookmarkStart w:id="1074" w:name="_Toc476026405"/>
      <w:r>
        <w:t>Response - Case Error</w:t>
      </w:r>
      <w:bookmarkEnd w:id="1073"/>
      <w:bookmarkEnd w:id="1074"/>
    </w:p>
    <w:p w:rsidR="00C45B8D" w:rsidRDefault="008C5507">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sent from the server to the client when an error occurred. In this example, the error is that t</w:t>
      </w:r>
      <w:r>
        <w:t>he directory service could not be reached.</w:t>
      </w:r>
    </w:p>
    <w:p w:rsidR="00C45B8D" w:rsidRDefault="008C5507">
      <w:pPr>
        <w:pStyle w:val="Code"/>
      </w:pPr>
      <w:r>
        <w:t>&lt;?xml version="1.0" encoding="utf-8"?&gt;</w:t>
      </w:r>
    </w:p>
    <w:p w:rsidR="00C45B8D" w:rsidRDefault="008C5507">
      <w:pPr>
        <w:pStyle w:val="Code"/>
      </w:pPr>
      <w:r>
        <w:t>&lt;Autodiscover xmlns="http://schemas.microsoft.com/exchange/autodiscover/mobilesync/responseschema/2006"&gt;</w:t>
      </w:r>
    </w:p>
    <w:p w:rsidR="00C45B8D" w:rsidRDefault="008C5507">
      <w:pPr>
        <w:pStyle w:val="Code"/>
      </w:pPr>
      <w:r>
        <w:t xml:space="preserve">    &lt;Response&gt;</w:t>
      </w:r>
    </w:p>
    <w:p w:rsidR="00C45B8D" w:rsidRDefault="008C5507">
      <w:pPr>
        <w:pStyle w:val="Code"/>
      </w:pPr>
      <w:r>
        <w:t xml:space="preserve">        &lt;Culture&gt;en:us&lt;/Culture&gt;</w:t>
      </w:r>
    </w:p>
    <w:p w:rsidR="00C45B8D" w:rsidRDefault="008C5507">
      <w:pPr>
        <w:pStyle w:val="Code"/>
      </w:pPr>
      <w:r>
        <w:t xml:space="preserve">        &lt;User&gt;</w:t>
      </w:r>
    </w:p>
    <w:p w:rsidR="00C45B8D" w:rsidRDefault="008C5507">
      <w:pPr>
        <w:pStyle w:val="Code"/>
      </w:pPr>
      <w:r>
        <w:t xml:space="preserve">      </w:t>
      </w:r>
      <w:r>
        <w:t xml:space="preserve">     &lt;EMailAddress&gt;chris@woodgrovebank.com&lt;/EMailAddress&gt;</w:t>
      </w:r>
    </w:p>
    <w:p w:rsidR="00C45B8D" w:rsidRDefault="008C5507">
      <w:pPr>
        <w:pStyle w:val="Code"/>
      </w:pPr>
      <w:r>
        <w:t xml:space="preserve">       &lt;/User&gt;</w:t>
      </w:r>
    </w:p>
    <w:p w:rsidR="00C45B8D" w:rsidRDefault="008C5507">
      <w:pPr>
        <w:pStyle w:val="Code"/>
      </w:pPr>
      <w:r>
        <w:t xml:space="preserve">       &lt;Action&gt;</w:t>
      </w:r>
    </w:p>
    <w:p w:rsidR="00C45B8D" w:rsidRDefault="008C5507">
      <w:pPr>
        <w:pStyle w:val="Code"/>
      </w:pPr>
      <w:r>
        <w:t xml:space="preserve">           &lt;Error&gt;</w:t>
      </w:r>
    </w:p>
    <w:p w:rsidR="00C45B8D" w:rsidRDefault="008C5507">
      <w:pPr>
        <w:pStyle w:val="Code"/>
      </w:pPr>
      <w:r>
        <w:t xml:space="preserve">               &lt;Status&gt;2&lt;/Status&gt;</w:t>
      </w:r>
    </w:p>
    <w:p w:rsidR="00C45B8D" w:rsidRDefault="008C5507">
      <w:pPr>
        <w:pStyle w:val="Code"/>
      </w:pPr>
      <w:r>
        <w:t xml:space="preserve">               &lt;Message&gt;The directory service could not be reached&lt;/Message&gt;</w:t>
      </w:r>
    </w:p>
    <w:p w:rsidR="00C45B8D" w:rsidRDefault="008C5507">
      <w:pPr>
        <w:pStyle w:val="Code"/>
      </w:pPr>
      <w:r>
        <w:t xml:space="preserve">               &lt;DebugData&gt;MailUser&lt;/D</w:t>
      </w:r>
      <w:r>
        <w:t>ebugData&gt;</w:t>
      </w:r>
    </w:p>
    <w:p w:rsidR="00C45B8D" w:rsidRDefault="008C5507">
      <w:pPr>
        <w:pStyle w:val="Code"/>
      </w:pPr>
      <w:r>
        <w:t xml:space="preserve">           &lt;/Error&gt;</w:t>
      </w:r>
    </w:p>
    <w:p w:rsidR="00C45B8D" w:rsidRDefault="008C5507">
      <w:pPr>
        <w:pStyle w:val="Code"/>
      </w:pPr>
      <w:r>
        <w:t xml:space="preserve">       &lt;/Action&gt;</w:t>
      </w:r>
    </w:p>
    <w:p w:rsidR="00C45B8D" w:rsidRDefault="008C5507">
      <w:pPr>
        <w:pStyle w:val="Code"/>
      </w:pPr>
      <w:r>
        <w:t xml:space="preserve">    &lt;/Response&gt;</w:t>
      </w:r>
    </w:p>
    <w:p w:rsidR="00C45B8D" w:rsidRDefault="008C5507">
      <w:pPr>
        <w:pStyle w:val="Code"/>
      </w:pPr>
      <w:r>
        <w:t xml:space="preserve">&lt;/Autodiscover&gt; </w:t>
      </w:r>
    </w:p>
    <w:p w:rsidR="00C45B8D" w:rsidRDefault="008C5507">
      <w:pPr>
        <w:pStyle w:val="Heading3"/>
      </w:pPr>
      <w:bookmarkStart w:id="1075" w:name="section_02eb7b72edd14627bd97399f0a4adf48"/>
      <w:bookmarkStart w:id="1076" w:name="_Toc476026406"/>
      <w:r>
        <w:t>Response - Case Redirect</w:t>
      </w:r>
      <w:bookmarkEnd w:id="1075"/>
      <w:bookmarkEnd w:id="1076"/>
    </w:p>
    <w:p w:rsidR="00C45B8D" w:rsidRDefault="008C5507">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xml:space="preserve">) that indicates that a redirection to another Autodiscover service is required. In the following redirect example, assume that the initial </w:t>
      </w:r>
      <w:r>
        <w:rPr>
          <w:b/>
        </w:rPr>
        <w:t>Autodiscover</w:t>
      </w:r>
      <w:r>
        <w:t xml:space="preserve"> command request was sent to autodiscover.woodgrovebank.com. The redirect node indicates to the client t</w:t>
      </w:r>
      <w:r>
        <w:t xml:space="preserve">o try issuing an </w:t>
      </w:r>
      <w:r>
        <w:rPr>
          <w:b/>
        </w:rPr>
        <w:t xml:space="preserve">Autodiscover </w:t>
      </w:r>
      <w:r>
        <w:t>command request to autodiscover.loandept.woodgrovebank.com.</w:t>
      </w:r>
    </w:p>
    <w:p w:rsidR="00C45B8D" w:rsidRDefault="008C5507">
      <w:pPr>
        <w:pStyle w:val="Code"/>
      </w:pPr>
      <w:r>
        <w:lastRenderedPageBreak/>
        <w:t>&lt;?xml version="1.0" encoding="utf-8"?&gt;</w:t>
      </w:r>
    </w:p>
    <w:p w:rsidR="00C45B8D" w:rsidRDefault="008C5507">
      <w:pPr>
        <w:pStyle w:val="Code"/>
      </w:pPr>
      <w:r>
        <w:t>&lt;Autodiscover xmlns="http://schemas.microsoft.com/exchange/autodiscover/mobilesync/responseschema/2006"&gt;</w:t>
      </w:r>
    </w:p>
    <w:p w:rsidR="00C45B8D" w:rsidRDefault="008C5507">
      <w:pPr>
        <w:pStyle w:val="Code"/>
      </w:pPr>
      <w:r>
        <w:t xml:space="preserve">    &lt;Response&gt;</w:t>
      </w:r>
    </w:p>
    <w:p w:rsidR="00C45B8D" w:rsidRDefault="008C5507">
      <w:pPr>
        <w:pStyle w:val="Code"/>
      </w:pPr>
      <w:r>
        <w:t xml:space="preserve">       </w:t>
      </w:r>
      <w:r>
        <w:t xml:space="preserve"> &lt;Culture&gt;en:us&lt;/Culture&gt;</w:t>
      </w:r>
    </w:p>
    <w:p w:rsidR="00C45B8D" w:rsidRDefault="008C5507">
      <w:pPr>
        <w:pStyle w:val="Code"/>
      </w:pPr>
      <w:r>
        <w:t xml:space="preserve">        &lt;User&gt;</w:t>
      </w:r>
    </w:p>
    <w:p w:rsidR="00C45B8D" w:rsidRDefault="008C5507">
      <w:pPr>
        <w:pStyle w:val="Code"/>
      </w:pPr>
      <w:r>
        <w:t xml:space="preserve">           &lt;DisplayName&gt;Chris Gray&lt;/DisplayName&gt;</w:t>
      </w:r>
    </w:p>
    <w:p w:rsidR="00C45B8D" w:rsidRDefault="008C5507">
      <w:pPr>
        <w:pStyle w:val="Code"/>
      </w:pPr>
      <w:r>
        <w:t xml:space="preserve">           &lt;EMailAddress&gt;chris@woodgrovebank.com&lt;/EMailAddress&gt;</w:t>
      </w:r>
    </w:p>
    <w:p w:rsidR="00C45B8D" w:rsidRDefault="008C5507">
      <w:pPr>
        <w:pStyle w:val="Code"/>
      </w:pPr>
      <w:r>
        <w:t xml:space="preserve">        &lt;/User&gt;</w:t>
      </w:r>
    </w:p>
    <w:p w:rsidR="00C45B8D" w:rsidRDefault="008C5507">
      <w:pPr>
        <w:pStyle w:val="Code"/>
      </w:pPr>
      <w:r>
        <w:t xml:space="preserve">        &lt;Action&gt;</w:t>
      </w:r>
    </w:p>
    <w:p w:rsidR="00C45B8D" w:rsidRDefault="008C5507">
      <w:pPr>
        <w:pStyle w:val="Code"/>
      </w:pPr>
      <w:r>
        <w:t xml:space="preserve">           &lt;Redirect&gt;chris@loandept.woodgrovebank.com &lt;/Redirect&gt;</w:t>
      </w:r>
    </w:p>
    <w:p w:rsidR="00C45B8D" w:rsidRDefault="008C5507">
      <w:pPr>
        <w:pStyle w:val="Code"/>
      </w:pPr>
      <w:r>
        <w:t xml:space="preserve">   </w:t>
      </w:r>
      <w:r>
        <w:t xml:space="preserve">     &lt;/Action&gt;</w:t>
      </w:r>
    </w:p>
    <w:p w:rsidR="00C45B8D" w:rsidRDefault="008C5507">
      <w:pPr>
        <w:pStyle w:val="Code"/>
      </w:pPr>
      <w:r>
        <w:t xml:space="preserve">    &lt;/Response&gt;</w:t>
      </w:r>
    </w:p>
    <w:p w:rsidR="00C45B8D" w:rsidRDefault="008C5507">
      <w:pPr>
        <w:pStyle w:val="Code"/>
      </w:pPr>
      <w:r>
        <w:t xml:space="preserve">&lt;/Autodiscover&gt; </w:t>
      </w:r>
    </w:p>
    <w:p w:rsidR="00C45B8D" w:rsidRDefault="008C5507">
      <w:pPr>
        <w:pStyle w:val="Heading3"/>
      </w:pPr>
      <w:bookmarkStart w:id="1077" w:name="section_8efdf80cf1194880b5f14719920a0051"/>
      <w:bookmarkStart w:id="1078" w:name="_Toc476026407"/>
      <w:r>
        <w:t>Response - Case Server Settings</w:t>
      </w:r>
      <w:bookmarkEnd w:id="1077"/>
      <w:bookmarkEnd w:id="1078"/>
    </w:p>
    <w:p w:rsidR="00C45B8D" w:rsidRDefault="008C5507">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that provides server URL information for two services: MobileSync and CertEnroll. The client can use the MobileSync URL to configure the synchronization settings. The client can also optionally use the CertEnroll information to obtain a client certificat</w:t>
      </w:r>
      <w:r>
        <w:t xml:space="preserve">e for </w:t>
      </w:r>
      <w:hyperlink w:anchor="gt_d7ef66a9-f154-4d88-bda9-98bdf7235352">
        <w:r>
          <w:rPr>
            <w:rStyle w:val="HyperlinkGreen"/>
            <w:b/>
          </w:rPr>
          <w:t>SSL</w:t>
        </w:r>
      </w:hyperlink>
      <w:r>
        <w:t xml:space="preserve"> negotiation.</w:t>
      </w:r>
    </w:p>
    <w:p w:rsidR="00C45B8D" w:rsidRDefault="008C5507">
      <w:pPr>
        <w:pStyle w:val="Code"/>
      </w:pPr>
      <w:r>
        <w:t>&lt;?xml version="1.0" encoding="utf-8"?&gt;</w:t>
      </w:r>
    </w:p>
    <w:p w:rsidR="00C45B8D" w:rsidRDefault="008C5507">
      <w:pPr>
        <w:pStyle w:val="Code"/>
      </w:pPr>
      <w:r>
        <w:t>&lt;Autodiscover</w:t>
      </w:r>
    </w:p>
    <w:p w:rsidR="00C45B8D" w:rsidRDefault="008C5507">
      <w:pPr>
        <w:pStyle w:val="Code"/>
      </w:pPr>
      <w:r>
        <w:t>xmlns="http://schemas.microsoft.com/exchange/autodiscover/mobilesync/responseschema/2006"&gt;</w:t>
      </w:r>
    </w:p>
    <w:p w:rsidR="00C45B8D" w:rsidRDefault="008C5507">
      <w:pPr>
        <w:pStyle w:val="Code"/>
      </w:pPr>
      <w:r>
        <w:t xml:space="preserve">    &lt;Response&gt;</w:t>
      </w:r>
    </w:p>
    <w:p w:rsidR="00C45B8D" w:rsidRDefault="008C5507">
      <w:pPr>
        <w:pStyle w:val="Code"/>
      </w:pPr>
      <w:r>
        <w:t xml:space="preserve">        &lt;Cul</w:t>
      </w:r>
      <w:r>
        <w:t>ture&gt;en:us&lt;/Culture&gt;</w:t>
      </w:r>
    </w:p>
    <w:p w:rsidR="00C45B8D" w:rsidRDefault="008C5507">
      <w:pPr>
        <w:pStyle w:val="Code"/>
      </w:pPr>
      <w:r>
        <w:t xml:space="preserve">        &lt;User&gt;</w:t>
      </w:r>
    </w:p>
    <w:p w:rsidR="00C45B8D" w:rsidRDefault="008C5507">
      <w:pPr>
        <w:pStyle w:val="Code"/>
      </w:pPr>
      <w:r>
        <w:t xml:space="preserve">            &lt;DisplayName&gt;Chris Gray&lt;/DisplayName&gt;</w:t>
      </w:r>
    </w:p>
    <w:p w:rsidR="00C45B8D" w:rsidRDefault="008C5507">
      <w:pPr>
        <w:pStyle w:val="Code"/>
      </w:pPr>
      <w:r>
        <w:t xml:space="preserve">            &lt;EMailAddress&gt;chris@woodgrovebank.com&lt;/EMailAddress&gt;</w:t>
      </w:r>
    </w:p>
    <w:p w:rsidR="00C45B8D" w:rsidRDefault="008C5507">
      <w:pPr>
        <w:pStyle w:val="Code"/>
      </w:pPr>
      <w:r>
        <w:t xml:space="preserve">        &lt;/User&gt;</w:t>
      </w:r>
    </w:p>
    <w:p w:rsidR="00C45B8D" w:rsidRDefault="008C5507">
      <w:pPr>
        <w:pStyle w:val="Code"/>
      </w:pPr>
      <w:r>
        <w:t xml:space="preserve">        &lt;Action&gt;</w:t>
      </w:r>
    </w:p>
    <w:p w:rsidR="00C45B8D" w:rsidRDefault="008C5507">
      <w:pPr>
        <w:pStyle w:val="Code"/>
      </w:pPr>
      <w:r>
        <w:t xml:space="preserve">            &lt;Settings&gt;</w:t>
      </w:r>
    </w:p>
    <w:p w:rsidR="00C45B8D" w:rsidRDefault="008C5507">
      <w:pPr>
        <w:pStyle w:val="Code"/>
      </w:pPr>
      <w:r>
        <w:t xml:space="preserve">                &lt;Server&gt;</w:t>
      </w:r>
    </w:p>
    <w:p w:rsidR="00C45B8D" w:rsidRDefault="008C5507">
      <w:pPr>
        <w:pStyle w:val="Code"/>
      </w:pPr>
      <w:r>
        <w:t xml:space="preserve">                    &lt;Typ</w:t>
      </w:r>
      <w:r>
        <w:t>e&gt;MobileSync&lt;/Type&gt;</w:t>
      </w:r>
    </w:p>
    <w:p w:rsidR="00C45B8D" w:rsidRDefault="008C5507">
      <w:pPr>
        <w:pStyle w:val="Code"/>
      </w:pPr>
      <w:r>
        <w:t xml:space="preserve">                    &lt;Url&gt;</w:t>
      </w:r>
    </w:p>
    <w:p w:rsidR="00C45B8D" w:rsidRDefault="008C5507">
      <w:pPr>
        <w:pStyle w:val="Code"/>
      </w:pPr>
      <w:r>
        <w:t xml:space="preserve">                        https://loandept.woodgrovebank.com/Microsoft-Server-ActiveSync</w:t>
      </w:r>
    </w:p>
    <w:p w:rsidR="00C45B8D" w:rsidRDefault="008C5507">
      <w:pPr>
        <w:pStyle w:val="Code"/>
      </w:pPr>
      <w:r>
        <w:t xml:space="preserve">                    &lt;/Url&gt;</w:t>
      </w:r>
    </w:p>
    <w:p w:rsidR="00C45B8D" w:rsidRDefault="008C5507">
      <w:pPr>
        <w:pStyle w:val="Code"/>
      </w:pPr>
      <w:r>
        <w:t xml:space="preserve">                    &lt;Name&gt;</w:t>
      </w:r>
    </w:p>
    <w:p w:rsidR="00C45B8D" w:rsidRDefault="008C5507">
      <w:pPr>
        <w:pStyle w:val="Code"/>
      </w:pPr>
      <w:r>
        <w:t xml:space="preserve">                 https://loandept.woodgrovebank.com/Microsoft-Server-ActiveSync</w:t>
      </w:r>
    </w:p>
    <w:p w:rsidR="00C45B8D" w:rsidRDefault="008C5507">
      <w:pPr>
        <w:pStyle w:val="Code"/>
      </w:pPr>
      <w:r>
        <w:t xml:space="preserve">             &lt;/Name&gt;</w:t>
      </w:r>
    </w:p>
    <w:p w:rsidR="00C45B8D" w:rsidRDefault="008C5507">
      <w:pPr>
        <w:pStyle w:val="Code"/>
      </w:pPr>
      <w:r>
        <w:t xml:space="preserve">                &lt;/Server&gt;</w:t>
      </w:r>
    </w:p>
    <w:p w:rsidR="00C45B8D" w:rsidRDefault="008C5507">
      <w:pPr>
        <w:pStyle w:val="Code"/>
      </w:pPr>
      <w:r>
        <w:t xml:space="preserve">                &lt;Server&gt;</w:t>
      </w:r>
    </w:p>
    <w:p w:rsidR="00C45B8D" w:rsidRDefault="008C5507">
      <w:pPr>
        <w:pStyle w:val="Code"/>
      </w:pPr>
      <w:r>
        <w:t xml:space="preserve">                    &lt;Type&gt;CertEnroll&lt;/Type&gt;</w:t>
      </w:r>
    </w:p>
    <w:p w:rsidR="00C45B8D" w:rsidRDefault="008C5507">
      <w:pPr>
        <w:pStyle w:val="Code"/>
      </w:pPr>
      <w:r>
        <w:t xml:space="preserve">                    &lt;Url&gt;https://cert.woodgrovebank.com/Cert</w:t>
      </w:r>
      <w:r>
        <w:t>Enroll&lt;/Url&gt;</w:t>
      </w:r>
    </w:p>
    <w:p w:rsidR="00C45B8D" w:rsidRDefault="008C5507">
      <w:pPr>
        <w:pStyle w:val="Code"/>
      </w:pPr>
      <w:r>
        <w:t xml:space="preserve">                    &lt;Name /&gt;</w:t>
      </w:r>
    </w:p>
    <w:p w:rsidR="00C45B8D" w:rsidRDefault="008C5507">
      <w:pPr>
        <w:pStyle w:val="Code"/>
      </w:pPr>
      <w:r>
        <w:t xml:space="preserve">                   &lt;ServerData&gt;CertEnrollTemplate&lt;/ServerData&gt;</w:t>
      </w:r>
    </w:p>
    <w:p w:rsidR="00C45B8D" w:rsidRDefault="008C5507">
      <w:pPr>
        <w:pStyle w:val="Code"/>
      </w:pPr>
      <w:r>
        <w:t xml:space="preserve">                &lt;/Server&gt;</w:t>
      </w:r>
    </w:p>
    <w:p w:rsidR="00C45B8D" w:rsidRDefault="008C5507">
      <w:pPr>
        <w:pStyle w:val="Code"/>
      </w:pPr>
      <w:r>
        <w:t xml:space="preserve">            &lt;/Settings&gt;</w:t>
      </w:r>
    </w:p>
    <w:p w:rsidR="00C45B8D" w:rsidRDefault="008C5507">
      <w:pPr>
        <w:pStyle w:val="Code"/>
      </w:pPr>
      <w:r>
        <w:t xml:space="preserve">        &lt;/Action&gt;</w:t>
      </w:r>
    </w:p>
    <w:p w:rsidR="00C45B8D" w:rsidRDefault="008C5507">
      <w:pPr>
        <w:pStyle w:val="Code"/>
      </w:pPr>
      <w:r>
        <w:t xml:space="preserve">    &lt;/Response&gt;</w:t>
      </w:r>
    </w:p>
    <w:p w:rsidR="00C45B8D" w:rsidRDefault="008C5507">
      <w:pPr>
        <w:pStyle w:val="Code"/>
      </w:pPr>
      <w:r>
        <w:t>&lt;/Autodiscover&gt;</w:t>
      </w:r>
    </w:p>
    <w:p w:rsidR="00C45B8D" w:rsidRDefault="008C5507">
      <w:pPr>
        <w:pStyle w:val="Heading3"/>
      </w:pPr>
      <w:bookmarkStart w:id="1079" w:name="section_feb9c8a3cf874150a1d48ddc39ccff45"/>
      <w:bookmarkStart w:id="1080" w:name="_Toc476026408"/>
      <w:r>
        <w:t>Response - Case Framework Error</w:t>
      </w:r>
      <w:bookmarkEnd w:id="1079"/>
      <w:bookmarkEnd w:id="1080"/>
    </w:p>
    <w:p w:rsidR="00C45B8D" w:rsidRDefault="008C5507">
      <w:r>
        <w:t>The following examp</w:t>
      </w:r>
      <w:r>
        <w:t xml:space="preserve">le shows an </w:t>
      </w:r>
      <w:r>
        <w:rPr>
          <w:b/>
        </w:rPr>
        <w:t>Autodiscover</w:t>
      </w:r>
      <w:r>
        <w:t xml:space="preserve"> command response (section </w:t>
      </w:r>
      <w:hyperlink w:anchor="Section_1a3e248319924581942e5f6214605062" w:history="1">
        <w:r>
          <w:rPr>
            <w:rStyle w:val="Hyperlink"/>
          </w:rPr>
          <w:t>2.2.1.1</w:t>
        </w:r>
      </w:hyperlink>
      <w:r>
        <w:t xml:space="preserve">) that indicates either the provider cannot be found, or the </w:t>
      </w:r>
      <w:r>
        <w:rPr>
          <w:b/>
        </w:rPr>
        <w:t>autodiscover:AcceptableResponseSchema</w:t>
      </w:r>
      <w:r>
        <w:t xml:space="preserve"> (section </w:t>
      </w:r>
      <w:hyperlink w:anchor="Section_af222d9c4b0847f18008c2cc813d54d9" w:history="1">
        <w:r>
          <w:rPr>
            <w:rStyle w:val="Hyperlink"/>
          </w:rPr>
          <w:t>2.2.3.1</w:t>
        </w:r>
      </w:hyperlink>
      <w:r>
        <w:t>) value cannot be matched.</w:t>
      </w:r>
    </w:p>
    <w:p w:rsidR="00C45B8D" w:rsidRDefault="008C5507">
      <w:r>
        <w:t xml:space="preserve">The error code 600 means an invalid request was sent to the service, and the error code 601 means that a provider could not be found to handle the </w:t>
      </w:r>
      <w:r>
        <w:rPr>
          <w:b/>
        </w:rPr>
        <w:t>autodiscover:AcceptableResponseSchema</w:t>
      </w:r>
      <w:r>
        <w:t xml:space="preserve"> value t</w:t>
      </w:r>
      <w:r>
        <w:t>hat was indicated.</w:t>
      </w:r>
    </w:p>
    <w:p w:rsidR="00C45B8D" w:rsidRDefault="008C5507">
      <w:pPr>
        <w:pStyle w:val="Code"/>
      </w:pPr>
      <w:r>
        <w:lastRenderedPageBreak/>
        <w:t>&lt;?xml version="1.0" encoding="utf-8"?&gt;</w:t>
      </w:r>
    </w:p>
    <w:p w:rsidR="00C45B8D" w:rsidRDefault="008C5507">
      <w:pPr>
        <w:pStyle w:val="Code"/>
      </w:pPr>
      <w:r>
        <w:t>&lt;Autodiscover</w:t>
      </w:r>
    </w:p>
    <w:p w:rsidR="00C45B8D" w:rsidRDefault="008C5507">
      <w:pPr>
        <w:pStyle w:val="Code"/>
      </w:pPr>
      <w:r>
        <w:t>xmlns ="http://schemas.microsoft.com/exchange/autodiscover/mobilesync/responseschema/2006"&gt;</w:t>
      </w:r>
    </w:p>
    <w:p w:rsidR="00C45B8D" w:rsidRDefault="008C5507">
      <w:pPr>
        <w:pStyle w:val="Code"/>
      </w:pPr>
      <w:r>
        <w:t xml:space="preserve">   &lt;Response&gt;</w:t>
      </w:r>
    </w:p>
    <w:p w:rsidR="00C45B8D" w:rsidRDefault="008C5507">
      <w:pPr>
        <w:pStyle w:val="Code"/>
      </w:pPr>
      <w:r>
        <w:t xml:space="preserve">      &lt;Error Time="16:56:32.6164027" Id="1054084152"&gt;</w:t>
      </w:r>
    </w:p>
    <w:p w:rsidR="00C45B8D" w:rsidRDefault="008C5507">
      <w:pPr>
        <w:pStyle w:val="Code"/>
      </w:pPr>
      <w:r>
        <w:t xml:space="preserve">          &lt;ErrorCode&gt;600</w:t>
      </w:r>
      <w:r>
        <w:t>&lt;/ErrorCode&gt;</w:t>
      </w:r>
    </w:p>
    <w:p w:rsidR="00C45B8D" w:rsidRDefault="008C5507">
      <w:pPr>
        <w:pStyle w:val="Code"/>
      </w:pPr>
      <w:r>
        <w:t xml:space="preserve">          &lt;Message&gt;Invalid Request&lt;/Message&gt;</w:t>
      </w:r>
    </w:p>
    <w:p w:rsidR="00C45B8D" w:rsidRDefault="008C5507">
      <w:pPr>
        <w:pStyle w:val="Code"/>
      </w:pPr>
      <w:r>
        <w:t xml:space="preserve">          &lt;DebugData /&gt;</w:t>
      </w:r>
    </w:p>
    <w:p w:rsidR="00C45B8D" w:rsidRDefault="008C5507">
      <w:pPr>
        <w:pStyle w:val="Code"/>
      </w:pPr>
      <w:r>
        <w:t xml:space="preserve">      &lt;/Error&gt;</w:t>
      </w:r>
    </w:p>
    <w:p w:rsidR="00C45B8D" w:rsidRDefault="008C5507">
      <w:pPr>
        <w:pStyle w:val="Code"/>
      </w:pPr>
      <w:r>
        <w:t xml:space="preserve">   &lt;/Response&gt;</w:t>
      </w:r>
    </w:p>
    <w:p w:rsidR="00C45B8D" w:rsidRDefault="008C5507">
      <w:pPr>
        <w:pStyle w:val="Code"/>
      </w:pPr>
      <w:r>
        <w:t>&lt;/Autodiscover&gt;</w:t>
      </w:r>
    </w:p>
    <w:p w:rsidR="00C45B8D" w:rsidRDefault="008C5507">
      <w:pPr>
        <w:pStyle w:val="Heading3"/>
      </w:pPr>
      <w:bookmarkStart w:id="1081" w:name="section_d926c8ab20d84a0a91d30c30a07e1727"/>
      <w:bookmarkStart w:id="1082" w:name="_Toc476026409"/>
      <w:r>
        <w:t>Response – Case Framework Default</w:t>
      </w:r>
      <w:bookmarkEnd w:id="1081"/>
      <w:bookmarkEnd w:id="1082"/>
    </w:p>
    <w:p w:rsidR="00C45B8D" w:rsidRDefault="008C5507">
      <w:r>
        <w:t xml:space="preserve">For unauthenticated requests, the server can create and serve a static page with contents to </w:t>
      </w:r>
      <w:r>
        <w:t>aid in troubleshooting errors, such as the following.</w:t>
      </w:r>
      <w:bookmarkStart w:id="1083" w:name="z215"/>
      <w:bookmarkEnd w:id="1083"/>
    </w:p>
    <w:p w:rsidR="00C45B8D" w:rsidRDefault="008C5507">
      <w:pPr>
        <w:pStyle w:val="Code"/>
      </w:pPr>
      <w:r>
        <w:t>&lt;?xml version="1.0" encoding="utf-8"?&gt;</w:t>
      </w:r>
    </w:p>
    <w:p w:rsidR="00C45B8D" w:rsidRDefault="008C5507">
      <w:pPr>
        <w:pStyle w:val="Code"/>
      </w:pPr>
      <w:r>
        <w:t>&lt;Autodiscover&gt;</w:t>
      </w:r>
    </w:p>
    <w:p w:rsidR="00C45B8D" w:rsidRDefault="008C5507">
      <w:pPr>
        <w:pStyle w:val="Code"/>
      </w:pPr>
      <w:r>
        <w:t xml:space="preserve">  &lt;Account&gt;</w:t>
      </w:r>
    </w:p>
    <w:p w:rsidR="00C45B8D" w:rsidRDefault="008C5507">
      <w:pPr>
        <w:pStyle w:val="Code"/>
      </w:pPr>
      <w:r>
        <w:t xml:space="preserve">    &lt;AccountType&gt;default email&lt;/AccountType&gt;</w:t>
      </w:r>
    </w:p>
    <w:p w:rsidR="00C45B8D" w:rsidRDefault="008C5507">
      <w:pPr>
        <w:pStyle w:val="Code"/>
      </w:pPr>
      <w:r>
        <w:t xml:space="preserve">    &lt;Action&gt;settings&lt;/Action&gt;</w:t>
      </w:r>
    </w:p>
    <w:p w:rsidR="00C45B8D" w:rsidRDefault="008C5507">
      <w:pPr>
        <w:pStyle w:val="Code"/>
      </w:pPr>
      <w:r>
        <w:t xml:space="preserve">    &lt;Image&gt;http://www.abcd.com/def.jpg&lt;/Image&gt;</w:t>
      </w:r>
    </w:p>
    <w:p w:rsidR="00C45B8D" w:rsidRDefault="008C5507">
      <w:pPr>
        <w:pStyle w:val="Code"/>
      </w:pPr>
      <w:r>
        <w:t xml:space="preserve">    &lt;ServiceHo</w:t>
      </w:r>
      <w:r>
        <w:t>me&gt;http://www.microsoft.com&lt;/ServiceHome&gt;</w:t>
      </w:r>
    </w:p>
    <w:p w:rsidR="00C45B8D" w:rsidRDefault="008C5507">
      <w:pPr>
        <w:pStyle w:val="Code"/>
      </w:pPr>
      <w:r>
        <w:t xml:space="preserve">    &lt;RedirectUrl&gt;...&lt;/RedirectUrl&gt;</w:t>
      </w:r>
    </w:p>
    <w:p w:rsidR="00C45B8D" w:rsidRDefault="00C45B8D">
      <w:pPr>
        <w:pStyle w:val="Code"/>
      </w:pPr>
    </w:p>
    <w:p w:rsidR="00C45B8D" w:rsidRDefault="008C5507">
      <w:pPr>
        <w:pStyle w:val="Code"/>
      </w:pPr>
      <w:r>
        <w:t xml:space="preserve">    &lt;Protocol&gt;</w:t>
      </w:r>
    </w:p>
    <w:p w:rsidR="00C45B8D" w:rsidRDefault="008C5507">
      <w:pPr>
        <w:pStyle w:val="Code"/>
      </w:pPr>
      <w:r>
        <w:t xml:space="preserve">      &lt;Type&gt;POP&lt;/Type&gt;</w:t>
      </w:r>
    </w:p>
    <w:p w:rsidR="00C45B8D" w:rsidRDefault="008C5507">
      <w:pPr>
        <w:pStyle w:val="Code"/>
      </w:pPr>
      <w:r>
        <w:t xml:space="preserve">      &lt;Server&gt;popserverFQDN&lt;/Server&gt;</w:t>
      </w:r>
    </w:p>
    <w:p w:rsidR="00C45B8D" w:rsidRDefault="008C5507">
      <w:pPr>
        <w:pStyle w:val="Code"/>
      </w:pPr>
      <w:r>
        <w:t xml:space="preserve">      &lt;Port&gt;110&lt;/Port&gt;</w:t>
      </w:r>
    </w:p>
    <w:p w:rsidR="00C45B8D" w:rsidRDefault="008C5507">
      <w:pPr>
        <w:pStyle w:val="Code"/>
      </w:pPr>
      <w:r>
        <w:t xml:space="preserve">    &lt;/Protocol&gt;</w:t>
      </w:r>
    </w:p>
    <w:p w:rsidR="00C45B8D" w:rsidRDefault="00C45B8D">
      <w:pPr>
        <w:pStyle w:val="Code"/>
      </w:pPr>
    </w:p>
    <w:p w:rsidR="00C45B8D" w:rsidRDefault="008C5507">
      <w:pPr>
        <w:pStyle w:val="Code"/>
      </w:pPr>
      <w:r>
        <w:t xml:space="preserve">    &lt;Protocol&gt;</w:t>
      </w:r>
    </w:p>
    <w:p w:rsidR="00C45B8D" w:rsidRDefault="008C5507">
      <w:pPr>
        <w:pStyle w:val="Code"/>
      </w:pPr>
      <w:r>
        <w:t xml:space="preserve">      &lt;Type&gt;SMTP&lt;/Type&gt;</w:t>
      </w:r>
    </w:p>
    <w:p w:rsidR="00C45B8D" w:rsidRDefault="008C5507">
      <w:pPr>
        <w:pStyle w:val="Code"/>
      </w:pPr>
      <w:r>
        <w:t xml:space="preserve">      &lt;Server&gt;smtpserver</w:t>
      </w:r>
      <w:r>
        <w:t>FQDN&lt;/Server&gt;</w:t>
      </w:r>
    </w:p>
    <w:p w:rsidR="00C45B8D" w:rsidRDefault="008C5507">
      <w:pPr>
        <w:pStyle w:val="Code"/>
      </w:pPr>
      <w:r>
        <w:t xml:space="preserve">      &lt;Port&gt;25&lt;/Port&gt;</w:t>
      </w:r>
    </w:p>
    <w:p w:rsidR="00C45B8D" w:rsidRDefault="008C5507">
      <w:pPr>
        <w:pStyle w:val="Code"/>
      </w:pPr>
      <w:r>
        <w:t xml:space="preserve">    &lt;/Protocol&gt;</w:t>
      </w:r>
    </w:p>
    <w:p w:rsidR="00C45B8D" w:rsidRDefault="00C45B8D">
      <w:pPr>
        <w:pStyle w:val="Code"/>
      </w:pPr>
    </w:p>
    <w:p w:rsidR="00C45B8D" w:rsidRDefault="008C5507">
      <w:pPr>
        <w:pStyle w:val="Code"/>
      </w:pPr>
      <w:r>
        <w:t xml:space="preserve">    &lt;Protocol&gt;</w:t>
      </w:r>
    </w:p>
    <w:p w:rsidR="00C45B8D" w:rsidRDefault="008C5507">
      <w:pPr>
        <w:pStyle w:val="Code"/>
      </w:pPr>
      <w:r>
        <w:t xml:space="preserve">      &lt;Type&gt;IMAP&lt;/Type&gt;</w:t>
      </w:r>
    </w:p>
    <w:p w:rsidR="00C45B8D" w:rsidRDefault="008C5507">
      <w:pPr>
        <w:pStyle w:val="Code"/>
      </w:pPr>
      <w:r>
        <w:t xml:space="preserve">      &lt;Server&gt;imapserver1FQDN&lt;/Server&gt;</w:t>
      </w:r>
    </w:p>
    <w:p w:rsidR="00C45B8D" w:rsidRDefault="008C5507">
      <w:pPr>
        <w:pStyle w:val="Code"/>
      </w:pPr>
      <w:r>
        <w:t xml:space="preserve">    &lt;/Protocol&gt;</w:t>
      </w:r>
    </w:p>
    <w:p w:rsidR="00C45B8D" w:rsidRDefault="00C45B8D">
      <w:pPr>
        <w:pStyle w:val="Code"/>
      </w:pPr>
    </w:p>
    <w:p w:rsidR="00C45B8D" w:rsidRDefault="008C5507">
      <w:pPr>
        <w:pStyle w:val="Code"/>
      </w:pPr>
      <w:r>
        <w:t xml:space="preserve">    &lt;Protocol&gt;</w:t>
      </w:r>
    </w:p>
    <w:p w:rsidR="00C45B8D" w:rsidRDefault="008C5507">
      <w:pPr>
        <w:pStyle w:val="Code"/>
      </w:pPr>
      <w:r>
        <w:t xml:space="preserve">      &lt;Type&gt;IMAP&lt;/Type&gt;</w:t>
      </w:r>
    </w:p>
    <w:p w:rsidR="00C45B8D" w:rsidRDefault="008C5507">
      <w:pPr>
        <w:pStyle w:val="Code"/>
      </w:pPr>
      <w:r>
        <w:t xml:space="preserve">      &lt;Server&gt;imapserver2FQDN&lt;/Server&gt;</w:t>
      </w:r>
    </w:p>
    <w:p w:rsidR="00C45B8D" w:rsidRDefault="008C5507">
      <w:pPr>
        <w:pStyle w:val="Code"/>
      </w:pPr>
      <w:r>
        <w:t xml:space="preserve">      &lt;Port&gt;143&lt;/Port&gt;</w:t>
      </w:r>
    </w:p>
    <w:p w:rsidR="00C45B8D" w:rsidRDefault="008C5507">
      <w:pPr>
        <w:pStyle w:val="Code"/>
      </w:pPr>
      <w:r>
        <w:t xml:space="preserve">    &lt;</w:t>
      </w:r>
      <w:r>
        <w:t>/Protocol&gt;</w:t>
      </w:r>
    </w:p>
    <w:p w:rsidR="00C45B8D" w:rsidRDefault="008C5507">
      <w:pPr>
        <w:pStyle w:val="Code"/>
      </w:pPr>
      <w:r>
        <w:t xml:space="preserve">  &lt;/Account&gt;</w:t>
      </w:r>
    </w:p>
    <w:p w:rsidR="00C45B8D" w:rsidRDefault="008C5507">
      <w:pPr>
        <w:pStyle w:val="Code"/>
      </w:pPr>
      <w:r>
        <w:t>&lt;/Autodiscover&gt;</w:t>
      </w:r>
    </w:p>
    <w:p w:rsidR="00C45B8D" w:rsidRDefault="008C5507">
      <w:pPr>
        <w:pStyle w:val="Heading2"/>
      </w:pPr>
      <w:bookmarkStart w:id="1084" w:name="section_a2d108849798429e858ebc6fb80bb4e5"/>
      <w:bookmarkStart w:id="1085" w:name="_Toc476026410"/>
      <w:r>
        <w:t>Setting Device Information by Using the Settings Command</w:t>
      </w:r>
      <w:bookmarkEnd w:id="1084"/>
      <w:bookmarkEnd w:id="1085"/>
      <w:r>
        <w:fldChar w:fldCharType="begin"/>
      </w:r>
      <w:r>
        <w:instrText xml:space="preserve"> XE "Protocol examples:setting device information" </w:instrText>
      </w:r>
      <w:r>
        <w:fldChar w:fldCharType="end"/>
      </w:r>
    </w:p>
    <w:p w:rsidR="00C45B8D" w:rsidRDefault="008C5507">
      <w:r>
        <w:t xml:space="preserve">The following sections show how to set device information by using the </w:t>
      </w:r>
      <w:r>
        <w:rPr>
          <w:b/>
        </w:rPr>
        <w:t>Settings</w:t>
      </w:r>
      <w:r>
        <w:t xml:space="preserve"> command (section </w:t>
      </w:r>
      <w:hyperlink w:anchor="Section_b5a1ed99a7ac4d0baacb40ac792d0a91" w:history="1">
        <w:r>
          <w:rPr>
            <w:rStyle w:val="Hyperlink"/>
          </w:rPr>
          <w:t>2.2.1.18</w:t>
        </w:r>
      </w:hyperlink>
      <w:r>
        <w:t>).</w:t>
      </w:r>
    </w:p>
    <w:p w:rsidR="00C45B8D" w:rsidRDefault="008C5507">
      <w:pPr>
        <w:pStyle w:val="Heading3"/>
      </w:pPr>
      <w:bookmarkStart w:id="1086" w:name="section_32183da7dffc44d7872393a82c08eda9"/>
      <w:bookmarkStart w:id="1087" w:name="_Toc476026411"/>
      <w:r>
        <w:t>Request</w:t>
      </w:r>
      <w:bookmarkEnd w:id="1086"/>
      <w:bookmarkEnd w:id="1087"/>
    </w:p>
    <w:p w:rsidR="00C45B8D" w:rsidRDefault="008C5507">
      <w:r>
        <w:t xml:space="preserve">The following example shows the </w:t>
      </w:r>
      <w:r>
        <w:rPr>
          <w:b/>
        </w:rPr>
        <w:t>Settings</w:t>
      </w:r>
      <w:r>
        <w:t xml:space="preserve"> command request (section </w:t>
      </w:r>
      <w:hyperlink w:anchor="Section_b5a1ed99a7ac4d0baacb40ac792d0a91" w:history="1">
        <w:r>
          <w:rPr>
            <w:rStyle w:val="Hyperlink"/>
          </w:rPr>
          <w:t>2.2.1.18</w:t>
        </w:r>
      </w:hyperlink>
      <w:r>
        <w:t xml:space="preserve">) sent from the client to the server to set device </w:t>
      </w:r>
      <w:r>
        <w:t>information.</w:t>
      </w:r>
    </w:p>
    <w:p w:rsidR="00C45B8D" w:rsidRDefault="008C5507">
      <w:pPr>
        <w:pStyle w:val="Code"/>
      </w:pPr>
      <w:r>
        <w:lastRenderedPageBreak/>
        <w:t>&lt;?xml version="1.0" encoding="utf-8"?&gt;</w:t>
      </w:r>
    </w:p>
    <w:p w:rsidR="00C45B8D" w:rsidRDefault="008C5507">
      <w:pPr>
        <w:pStyle w:val="Code"/>
      </w:pPr>
      <w:r>
        <w:t>&lt;Settings xmlns="Settings"&gt;</w:t>
      </w:r>
    </w:p>
    <w:p w:rsidR="00C45B8D" w:rsidRDefault="008C5507">
      <w:pPr>
        <w:pStyle w:val="Code"/>
      </w:pPr>
      <w:r>
        <w:t xml:space="preserve">    &lt;DeviceInformation&gt;</w:t>
      </w:r>
    </w:p>
    <w:p w:rsidR="00C45B8D" w:rsidRDefault="008C5507">
      <w:pPr>
        <w:pStyle w:val="Code"/>
      </w:pPr>
      <w:r>
        <w:t xml:space="preserve">        &lt;Set&gt;</w:t>
      </w:r>
    </w:p>
    <w:p w:rsidR="00C45B8D" w:rsidRDefault="008C5507">
      <w:pPr>
        <w:pStyle w:val="Code"/>
      </w:pPr>
      <w:r>
        <w:t xml:space="preserve">            &lt;Model&gt;...&lt;/Model&gt;</w:t>
      </w:r>
    </w:p>
    <w:p w:rsidR="00C45B8D" w:rsidRDefault="008C5507">
      <w:pPr>
        <w:pStyle w:val="Code"/>
      </w:pPr>
      <w:r>
        <w:t xml:space="preserve">            &lt;IMEI&gt;...&lt;/IMEI&gt;</w:t>
      </w:r>
    </w:p>
    <w:p w:rsidR="00C45B8D" w:rsidRDefault="008C5507">
      <w:pPr>
        <w:pStyle w:val="Code"/>
      </w:pPr>
      <w:r>
        <w:t xml:space="preserve">            &lt;FriendlyName&gt;...&lt;/FriendlyName&gt;</w:t>
      </w:r>
    </w:p>
    <w:p w:rsidR="00C45B8D" w:rsidRDefault="008C5507">
      <w:pPr>
        <w:pStyle w:val="Code"/>
      </w:pPr>
      <w:r>
        <w:t xml:space="preserve">            &lt;OS&gt;...&lt;/OS&gt;</w:t>
      </w:r>
    </w:p>
    <w:p w:rsidR="00C45B8D" w:rsidRDefault="008C5507">
      <w:pPr>
        <w:pStyle w:val="Code"/>
      </w:pPr>
      <w:r>
        <w:t xml:space="preserve">        </w:t>
      </w:r>
      <w:r>
        <w:t xml:space="preserve">    &lt;OSLanguage&gt;...&lt;/OSLanguage&gt;</w:t>
      </w:r>
    </w:p>
    <w:p w:rsidR="00C45B8D" w:rsidRDefault="008C5507">
      <w:pPr>
        <w:pStyle w:val="Code"/>
      </w:pPr>
      <w:r>
        <w:t xml:space="preserve">            &lt;PhoneNumber&gt;...&lt;/PhoneNumber&gt;</w:t>
      </w:r>
    </w:p>
    <w:p w:rsidR="00C45B8D" w:rsidRDefault="008C5507">
      <w:pPr>
        <w:pStyle w:val="Code"/>
      </w:pPr>
      <w:r>
        <w:t xml:space="preserve">            &lt;MobileOperator&gt;...&lt;/MobileOperator&gt;</w:t>
      </w:r>
    </w:p>
    <w:p w:rsidR="00C45B8D" w:rsidRDefault="008C5507">
      <w:pPr>
        <w:pStyle w:val="Code"/>
      </w:pPr>
      <w:r>
        <w:t xml:space="preserve">            &lt;UserAgent&gt;...&lt;/UserAgent&gt;</w:t>
      </w:r>
    </w:p>
    <w:p w:rsidR="00C45B8D" w:rsidRDefault="008C5507">
      <w:pPr>
        <w:pStyle w:val="Code"/>
      </w:pPr>
      <w:r>
        <w:t xml:space="preserve">        &lt;/Set&gt;</w:t>
      </w:r>
    </w:p>
    <w:p w:rsidR="00C45B8D" w:rsidRDefault="008C5507">
      <w:pPr>
        <w:pStyle w:val="Code"/>
      </w:pPr>
      <w:r>
        <w:t xml:space="preserve">    &lt;/DeviceInformation&gt;</w:t>
      </w:r>
    </w:p>
    <w:p w:rsidR="00C45B8D" w:rsidRDefault="008C5507">
      <w:pPr>
        <w:pStyle w:val="Code"/>
      </w:pPr>
      <w:r>
        <w:t>&lt;/Settings&gt;</w:t>
      </w:r>
    </w:p>
    <w:p w:rsidR="00C45B8D" w:rsidRDefault="008C5507">
      <w:pPr>
        <w:pStyle w:val="Heading3"/>
      </w:pPr>
      <w:bookmarkStart w:id="1088" w:name="section_636c8d4724924a8b9cd35b4e7cc0c087"/>
      <w:bookmarkStart w:id="1089" w:name="_Toc476026412"/>
      <w:r>
        <w:t>Response</w:t>
      </w:r>
      <w:bookmarkEnd w:id="1088"/>
      <w:bookmarkEnd w:id="1089"/>
    </w:p>
    <w:p w:rsidR="00C45B8D" w:rsidRDefault="008C5507">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sent from the server to the client.</w:t>
      </w:r>
    </w:p>
    <w:p w:rsidR="00C45B8D" w:rsidRDefault="008C5507">
      <w:pPr>
        <w:pStyle w:val="Code"/>
      </w:pPr>
      <w:r>
        <w:t>&lt;?xml version="1.0" encoding="utf-8"?&gt;</w:t>
      </w:r>
    </w:p>
    <w:p w:rsidR="00C45B8D" w:rsidRDefault="008C5507">
      <w:pPr>
        <w:pStyle w:val="Code"/>
      </w:pPr>
      <w:r>
        <w:t>&lt;Settings xmlns="Settings"&gt;</w:t>
      </w:r>
    </w:p>
    <w:p w:rsidR="00C45B8D" w:rsidRDefault="008C5507">
      <w:pPr>
        <w:pStyle w:val="Code"/>
      </w:pPr>
      <w:r>
        <w:t xml:space="preserve">    &lt;Status&gt;1&lt;/S</w:t>
      </w:r>
      <w:r>
        <w:t>tatus&gt;</w:t>
      </w:r>
    </w:p>
    <w:p w:rsidR="00C45B8D" w:rsidRDefault="008C5507">
      <w:pPr>
        <w:pStyle w:val="Code"/>
      </w:pPr>
      <w:r>
        <w:t xml:space="preserve">    &lt;DeviceInformation&gt;</w:t>
      </w:r>
    </w:p>
    <w:p w:rsidR="00C45B8D" w:rsidRDefault="008C5507">
      <w:pPr>
        <w:pStyle w:val="Code"/>
      </w:pPr>
      <w:r>
        <w:t xml:space="preserve">        &lt;Set&gt;</w:t>
      </w:r>
    </w:p>
    <w:p w:rsidR="00C45B8D" w:rsidRDefault="008C5507">
      <w:pPr>
        <w:pStyle w:val="Code"/>
      </w:pPr>
      <w:r>
        <w:t xml:space="preserve">            &lt;Status&gt;...&lt;/Status&gt;</w:t>
      </w:r>
    </w:p>
    <w:p w:rsidR="00C45B8D" w:rsidRDefault="008C5507">
      <w:pPr>
        <w:pStyle w:val="Code"/>
      </w:pPr>
      <w:r>
        <w:t xml:space="preserve">        &lt;/Set&gt;</w:t>
      </w:r>
    </w:p>
    <w:p w:rsidR="00C45B8D" w:rsidRDefault="008C5507">
      <w:pPr>
        <w:pStyle w:val="Code"/>
      </w:pPr>
      <w:r>
        <w:t xml:space="preserve">    &lt;/DeviceInformation&gt;</w:t>
      </w:r>
    </w:p>
    <w:p w:rsidR="00C45B8D" w:rsidRDefault="008C5507">
      <w:pPr>
        <w:pStyle w:val="Code"/>
      </w:pPr>
      <w:r>
        <w:t>&lt;/Settings&gt;</w:t>
      </w:r>
    </w:p>
    <w:p w:rsidR="00C45B8D" w:rsidRDefault="008C5507">
      <w:pPr>
        <w:pStyle w:val="Heading2"/>
      </w:pPr>
      <w:bookmarkStart w:id="1090" w:name="section_e1755f25c8b746dcac072ed05a175066"/>
      <w:bookmarkStart w:id="1091" w:name="_Toc476026413"/>
      <w:r>
        <w:t>Synchronizing Folders by Using the FolderSync Command</w:t>
      </w:r>
      <w:bookmarkEnd w:id="1090"/>
      <w:bookmarkEnd w:id="1091"/>
      <w:r>
        <w:fldChar w:fldCharType="begin"/>
      </w:r>
      <w:r>
        <w:instrText xml:space="preserve"> XE "Protocol examples:synchronizing folders" </w:instrText>
      </w:r>
      <w:r>
        <w:fldChar w:fldCharType="end"/>
      </w:r>
    </w:p>
    <w:p w:rsidR="00C45B8D" w:rsidRDefault="008C5507">
      <w:r>
        <w:t>The following sections s</w:t>
      </w:r>
      <w:r>
        <w:t xml:space="preserve">how how to synchronize folders by using the </w:t>
      </w:r>
      <w:r>
        <w:rPr>
          <w:b/>
        </w:rPr>
        <w:t>FolderSync</w:t>
      </w:r>
      <w:r>
        <w:t xml:space="preserve"> command (section </w:t>
      </w:r>
      <w:hyperlink w:anchor="Section_e4dc4ff8cf5a41d9abb86188068b0b9b" w:history="1">
        <w:r>
          <w:rPr>
            <w:rStyle w:val="Hyperlink"/>
          </w:rPr>
          <w:t>2.2.1.5</w:t>
        </w:r>
      </w:hyperlink>
      <w:r>
        <w:t>).</w:t>
      </w:r>
    </w:p>
    <w:p w:rsidR="00C45B8D" w:rsidRDefault="008C5507">
      <w:pPr>
        <w:pStyle w:val="Heading3"/>
      </w:pPr>
      <w:bookmarkStart w:id="1092" w:name="section_dce9feb7016448cdaf8aa2a85df78bfc"/>
      <w:bookmarkStart w:id="1093" w:name="_Toc476026414"/>
      <w:r>
        <w:t>Request</w:t>
      </w:r>
      <w:bookmarkEnd w:id="1092"/>
      <w:bookmarkEnd w:id="1093"/>
    </w:p>
    <w:p w:rsidR="00C45B8D" w:rsidRDefault="008C5507">
      <w:r>
        <w:t xml:space="preserve">The following example shows the initial </w:t>
      </w:r>
      <w:r>
        <w:rPr>
          <w:b/>
        </w:rPr>
        <w:t>FolderSync</w:t>
      </w:r>
      <w:r>
        <w:t xml:space="preserve"> command request (section </w:t>
      </w:r>
      <w:hyperlink w:anchor="Section_e4dc4ff8cf5a41d9abb86188068b0b9b" w:history="1">
        <w:r>
          <w:rPr>
            <w:rStyle w:val="Hyperlink"/>
          </w:rPr>
          <w:t>2.2.1.5</w:t>
        </w:r>
      </w:hyperlink>
      <w:r>
        <w:t xml:space="preserve">) sent from the client to the server. The </w:t>
      </w:r>
      <w:r>
        <w:rPr>
          <w:b/>
        </w:rPr>
        <w:t>folderhierarchy:SyncKey</w:t>
      </w:r>
      <w:r>
        <w:t xml:space="preserve"> element (section </w:t>
      </w:r>
      <w:hyperlink w:anchor="Section_00ac6fe7c4c24ab2ad21261f261d6302" w:history="1">
        <w:r>
          <w:rPr>
            <w:rStyle w:val="Hyperlink"/>
          </w:rPr>
          <w:t>2.2.3.181.2</w:t>
        </w:r>
      </w:hyperlink>
      <w:r>
        <w:t xml:space="preserve">) in the request is set to 0 (zero), because this is the first </w:t>
      </w:r>
      <w:r>
        <w:rPr>
          <w:b/>
        </w:rPr>
        <w:t xml:space="preserve">FolderSync </w:t>
      </w:r>
      <w:r>
        <w:t xml:space="preserve">command issued. Any subsequent </w:t>
      </w:r>
      <w:r>
        <w:rPr>
          <w:b/>
        </w:rPr>
        <w:t>FolderSync</w:t>
      </w:r>
      <w:r>
        <w:t xml:space="preserve"> requests will contain the </w:t>
      </w:r>
      <w:r>
        <w:rPr>
          <w:b/>
        </w:rPr>
        <w:t>folderhierarchy:SyncKey</w:t>
      </w:r>
      <w:r>
        <w:t xml:space="preserve"> value that was returned in the previous </w:t>
      </w:r>
      <w:r>
        <w:rPr>
          <w:b/>
        </w:rPr>
        <w:t>FolderSync</w:t>
      </w:r>
      <w:r>
        <w:t xml:space="preserve"> response.</w:t>
      </w:r>
    </w:p>
    <w:p w:rsidR="00C45B8D" w:rsidRDefault="008C5507">
      <w:pPr>
        <w:pStyle w:val="Code"/>
      </w:pPr>
      <w:r>
        <w:t>&lt;?xml version="1.0" encoding="utf-8"?&gt;</w:t>
      </w:r>
    </w:p>
    <w:p w:rsidR="00C45B8D" w:rsidRDefault="008C5507">
      <w:pPr>
        <w:pStyle w:val="Code"/>
      </w:pPr>
      <w:r>
        <w:t>&lt;FolderSync xmlns="FolderHierarchy"&gt;</w:t>
      </w:r>
    </w:p>
    <w:p w:rsidR="00C45B8D" w:rsidRDefault="008C5507">
      <w:pPr>
        <w:pStyle w:val="Code"/>
      </w:pPr>
      <w:r>
        <w:t xml:space="preserve">  &lt;SyncKey&gt;0&lt;/Sy</w:t>
      </w:r>
      <w:r>
        <w:t>ncKey&gt;</w:t>
      </w:r>
    </w:p>
    <w:p w:rsidR="00C45B8D" w:rsidRDefault="008C5507">
      <w:pPr>
        <w:pStyle w:val="Code"/>
      </w:pPr>
      <w:r>
        <w:t>&lt;/FolderSync&gt;</w:t>
      </w:r>
    </w:p>
    <w:p w:rsidR="00C45B8D" w:rsidRDefault="008C5507">
      <w:pPr>
        <w:pStyle w:val="Heading3"/>
      </w:pPr>
      <w:bookmarkStart w:id="1094" w:name="section_cdb0acda6e7b41b4a9d68f1797465ad5"/>
      <w:bookmarkStart w:id="1095" w:name="_Toc476026415"/>
      <w:r>
        <w:t>Response</w:t>
      </w:r>
      <w:bookmarkEnd w:id="1094"/>
      <w:bookmarkEnd w:id="1095"/>
    </w:p>
    <w:p w:rsidR="00C45B8D" w:rsidRDefault="008C5507">
      <w:r>
        <w:t xml:space="preserve">The following example shows the initial </w:t>
      </w:r>
      <w:r>
        <w:rPr>
          <w:b/>
        </w:rPr>
        <w:t>FolderSync</w:t>
      </w:r>
      <w:r>
        <w:t xml:space="preserve"> command response (section </w:t>
      </w:r>
      <w:hyperlink w:anchor="Section_e4dc4ff8cf5a41d9abb86188068b0b9b" w:history="1">
        <w:r>
          <w:rPr>
            <w:rStyle w:val="Hyperlink"/>
          </w:rPr>
          <w:t>2.2.1.5</w:t>
        </w:r>
      </w:hyperlink>
      <w:r>
        <w:t xml:space="preserve">) sent from the server to the client. The </w:t>
      </w:r>
      <w:r>
        <w:rPr>
          <w:b/>
        </w:rPr>
        <w:t>folderhierarchy:SyncKey</w:t>
      </w:r>
      <w:r>
        <w:t xml:space="preserve"> element (section</w:t>
      </w:r>
      <w:r>
        <w:t xml:space="preserve"> </w:t>
      </w:r>
      <w:hyperlink w:anchor="Section_00ac6fe7c4c24ab2ad21261f261d6302" w:history="1">
        <w:r>
          <w:rPr>
            <w:rStyle w:val="Hyperlink"/>
          </w:rPr>
          <w:t>2.2.3.181.2</w:t>
        </w:r>
      </w:hyperlink>
      <w:r>
        <w:t xml:space="preserve">) value has been incremented in the response, and this value will be used in the next </w:t>
      </w:r>
      <w:r>
        <w:rPr>
          <w:b/>
        </w:rPr>
        <w:t xml:space="preserve">FolderSync </w:t>
      </w:r>
      <w:r>
        <w:t xml:space="preserve">request, </w:t>
      </w:r>
      <w:r>
        <w:rPr>
          <w:b/>
        </w:rPr>
        <w:t xml:space="preserve">FolderCreate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 (section </w:t>
      </w:r>
      <w:hyperlink w:anchor="Section_afcaf4ed11654f4eaeabf193cf0e9983" w:history="1">
        <w:r>
          <w:rPr>
            <w:rStyle w:val="Hyperlink"/>
          </w:rPr>
          <w:t>2.2.1.6</w:t>
        </w:r>
      </w:hyperlink>
      <w:r>
        <w:t>). Each folder in the collection i</w:t>
      </w:r>
      <w:r>
        <w:t xml:space="preserve">s added to the client using an </w:t>
      </w:r>
      <w:r>
        <w:rPr>
          <w:b/>
        </w:rPr>
        <w:t>folderhierarchy:Add</w:t>
      </w:r>
      <w:r>
        <w:t xml:space="preserve"> element (section </w:t>
      </w:r>
      <w:hyperlink w:anchor="Section_615f4364b86a40caa8a0cae720778a50" w:history="1">
        <w:r>
          <w:rPr>
            <w:rStyle w:val="Hyperlink"/>
          </w:rPr>
          <w:t>2.2.3.7.1</w:t>
        </w:r>
      </w:hyperlink>
      <w:r>
        <w:t xml:space="preserve">), which indicates the server ID of the folder, the </w:t>
      </w:r>
      <w:r>
        <w:lastRenderedPageBreak/>
        <w:t>parent ID of the folder, a display name, and the type of the folder</w:t>
      </w:r>
      <w:r>
        <w:t>, which indicates whether it is an email, calendar, task, or other type of folder.</w:t>
      </w:r>
    </w:p>
    <w:p w:rsidR="00C45B8D" w:rsidRDefault="008C5507">
      <w:pPr>
        <w:pStyle w:val="Code"/>
      </w:pPr>
      <w:r>
        <w:t>&lt;?xml version="1.0" encoding="utf-8"?&gt;</w:t>
      </w:r>
    </w:p>
    <w:p w:rsidR="00C45B8D" w:rsidRDefault="008C5507">
      <w:pPr>
        <w:pStyle w:val="Code"/>
      </w:pPr>
      <w:r>
        <w:t>&lt;FolderSync xmlns="FolderHierarchy"&gt;</w:t>
      </w:r>
    </w:p>
    <w:p w:rsidR="00C45B8D" w:rsidRDefault="008C5507">
      <w:pPr>
        <w:pStyle w:val="Code"/>
      </w:pPr>
      <w:r>
        <w:t xml:space="preserve">  &lt;Status&gt;1&lt;/Status&gt;</w:t>
      </w:r>
    </w:p>
    <w:p w:rsidR="00C45B8D" w:rsidRDefault="008C5507">
      <w:pPr>
        <w:pStyle w:val="Code"/>
      </w:pPr>
      <w:r>
        <w:t xml:space="preserve">  &lt;SyncKey&gt;1&lt;/SyncKey&gt;</w:t>
      </w:r>
    </w:p>
    <w:p w:rsidR="00C45B8D" w:rsidRDefault="008C5507">
      <w:pPr>
        <w:pStyle w:val="Code"/>
      </w:pPr>
      <w:r>
        <w:t xml:space="preserve">  &lt;Changes&gt;</w:t>
      </w:r>
    </w:p>
    <w:p w:rsidR="00C45B8D" w:rsidRDefault="008C5507">
      <w:pPr>
        <w:pStyle w:val="Code"/>
      </w:pPr>
      <w:r>
        <w:t xml:space="preserve">    &lt;Count&gt;13&lt;/Count&gt;</w:t>
      </w:r>
    </w:p>
    <w:p w:rsidR="00C45B8D" w:rsidRDefault="008C5507">
      <w:pPr>
        <w:pStyle w:val="Code"/>
      </w:pPr>
      <w:r>
        <w:t xml:space="preserve">    &lt;Add&gt;</w:t>
      </w:r>
    </w:p>
    <w:p w:rsidR="00C45B8D" w:rsidRDefault="008C5507">
      <w:pPr>
        <w:pStyle w:val="Code"/>
      </w:pPr>
      <w:r>
        <w:t xml:space="preserve">      &lt;Se</w:t>
      </w:r>
      <w:r>
        <w:t>rverId&gt;1&lt;/ServerId&gt;</w:t>
      </w:r>
    </w:p>
    <w:p w:rsidR="00C45B8D" w:rsidRDefault="008C5507">
      <w:pPr>
        <w:pStyle w:val="Code"/>
      </w:pPr>
      <w:r>
        <w:t xml:space="preserve">      &lt;ParentId&gt;0&lt;/ParentId&gt;</w:t>
      </w:r>
    </w:p>
    <w:p w:rsidR="00C45B8D" w:rsidRDefault="008C5507">
      <w:pPr>
        <w:pStyle w:val="Code"/>
      </w:pPr>
      <w:r>
        <w:t xml:space="preserve">      &lt;DisplayName&gt;Calendar&lt;/DisplayName&gt;</w:t>
      </w:r>
    </w:p>
    <w:p w:rsidR="00C45B8D" w:rsidRDefault="008C5507">
      <w:pPr>
        <w:pStyle w:val="Code"/>
      </w:pPr>
      <w:r>
        <w:t xml:space="preserve">      &lt;Type&gt;8&lt;/Type&gt;</w:t>
      </w:r>
    </w:p>
    <w:p w:rsidR="00C45B8D" w:rsidRDefault="008C5507">
      <w:pPr>
        <w:pStyle w:val="Code"/>
      </w:pPr>
      <w:r>
        <w:t xml:space="preserve">    &lt;/Add&gt;</w:t>
      </w:r>
    </w:p>
    <w:p w:rsidR="00C45B8D" w:rsidRDefault="008C5507">
      <w:pPr>
        <w:pStyle w:val="Code"/>
      </w:pPr>
      <w:r>
        <w:t xml:space="preserve">    &lt;Add&gt;</w:t>
      </w:r>
    </w:p>
    <w:p w:rsidR="00C45B8D" w:rsidRDefault="008C5507">
      <w:pPr>
        <w:pStyle w:val="Code"/>
      </w:pPr>
      <w:r>
        <w:t xml:space="preserve">      &lt;ServerId&gt;2&lt;/ServerId&gt;</w:t>
      </w:r>
    </w:p>
    <w:p w:rsidR="00C45B8D" w:rsidRDefault="008C5507">
      <w:pPr>
        <w:pStyle w:val="Code"/>
      </w:pPr>
      <w:r>
        <w:t xml:space="preserve">      &lt;ParentId&gt;0&lt;/ParentId&gt;</w:t>
      </w:r>
    </w:p>
    <w:p w:rsidR="00C45B8D" w:rsidRDefault="008C5507">
      <w:pPr>
        <w:pStyle w:val="Code"/>
      </w:pPr>
      <w:r>
        <w:t xml:space="preserve">      &lt;DisplayName&gt;Contacts&lt;/DisplayName&gt;</w:t>
      </w:r>
    </w:p>
    <w:p w:rsidR="00C45B8D" w:rsidRDefault="008C5507">
      <w:pPr>
        <w:pStyle w:val="Code"/>
      </w:pPr>
      <w:r>
        <w:t xml:space="preserve">      &lt;Type&gt;9&lt;/Type&gt;</w:t>
      </w:r>
    </w:p>
    <w:p w:rsidR="00C45B8D" w:rsidRDefault="008C5507">
      <w:pPr>
        <w:pStyle w:val="Code"/>
      </w:pPr>
      <w:r>
        <w:t xml:space="preserve">    &lt;/Add&gt;</w:t>
      </w:r>
    </w:p>
    <w:p w:rsidR="00C45B8D" w:rsidRDefault="008C5507">
      <w:pPr>
        <w:pStyle w:val="Code"/>
      </w:pPr>
      <w:r>
        <w:t xml:space="preserve">    &lt;Add&gt;</w:t>
      </w:r>
    </w:p>
    <w:p w:rsidR="00C45B8D" w:rsidRDefault="008C5507">
      <w:pPr>
        <w:pStyle w:val="Code"/>
      </w:pPr>
      <w:r>
        <w:t xml:space="preserve">      &lt;ServerId&gt;3&lt;/ServerId&gt;</w:t>
      </w:r>
    </w:p>
    <w:p w:rsidR="00C45B8D" w:rsidRDefault="008C5507">
      <w:pPr>
        <w:pStyle w:val="Code"/>
      </w:pPr>
      <w:r>
        <w:t xml:space="preserve">      &lt;ParentId&gt;0&lt;/ParentId&gt;</w:t>
      </w:r>
    </w:p>
    <w:p w:rsidR="00C45B8D" w:rsidRDefault="008C5507">
      <w:pPr>
        <w:pStyle w:val="Code"/>
      </w:pPr>
      <w:r>
        <w:t xml:space="preserve">      &lt;DisplayName&gt;Deleted Items&lt;/DisplayName&gt;</w:t>
      </w:r>
    </w:p>
    <w:p w:rsidR="00C45B8D" w:rsidRDefault="008C5507">
      <w:pPr>
        <w:pStyle w:val="Code"/>
      </w:pPr>
      <w:r>
        <w:t xml:space="preserve">      &lt;Type&gt;4&lt;/Type&gt;</w:t>
      </w:r>
    </w:p>
    <w:p w:rsidR="00C45B8D" w:rsidRDefault="008C5507">
      <w:pPr>
        <w:pStyle w:val="Code"/>
      </w:pPr>
      <w:r>
        <w:t xml:space="preserve">    &lt;/Add&gt;</w:t>
      </w:r>
    </w:p>
    <w:p w:rsidR="00C45B8D" w:rsidRDefault="008C5507">
      <w:pPr>
        <w:pStyle w:val="Code"/>
      </w:pPr>
      <w:r>
        <w:t xml:space="preserve">    &lt;Add&gt;</w:t>
      </w:r>
    </w:p>
    <w:p w:rsidR="00C45B8D" w:rsidRDefault="008C5507">
      <w:pPr>
        <w:pStyle w:val="Code"/>
      </w:pPr>
      <w:r>
        <w:t xml:space="preserve">      &lt;ServerId&gt;4&lt;/ServerId&gt;</w:t>
      </w:r>
    </w:p>
    <w:p w:rsidR="00C45B8D" w:rsidRDefault="008C5507">
      <w:pPr>
        <w:pStyle w:val="Code"/>
      </w:pPr>
      <w:r>
        <w:t xml:space="preserve">      &lt;ParentId&gt;0&lt;/ParentId&gt;</w:t>
      </w:r>
    </w:p>
    <w:p w:rsidR="00C45B8D" w:rsidRDefault="008C5507">
      <w:pPr>
        <w:pStyle w:val="Code"/>
      </w:pPr>
      <w:r>
        <w:t xml:space="preserve">      &lt;DisplayName&gt;Drafts&lt;/Dis</w:t>
      </w:r>
      <w:r>
        <w:t>playName&gt;</w:t>
      </w:r>
    </w:p>
    <w:p w:rsidR="00C45B8D" w:rsidRDefault="008C5507">
      <w:pPr>
        <w:pStyle w:val="Code"/>
      </w:pPr>
      <w:r>
        <w:t xml:space="preserve">      &lt;Type&gt;3&lt;/Type&gt;</w:t>
      </w:r>
    </w:p>
    <w:p w:rsidR="00C45B8D" w:rsidRDefault="008C5507">
      <w:pPr>
        <w:pStyle w:val="Code"/>
      </w:pPr>
      <w:r>
        <w:t xml:space="preserve">    &lt;/Add&gt;</w:t>
      </w:r>
    </w:p>
    <w:p w:rsidR="00C45B8D" w:rsidRDefault="008C5507">
      <w:pPr>
        <w:pStyle w:val="Code"/>
      </w:pPr>
      <w:r>
        <w:t xml:space="preserve">    &lt;Add&gt;</w:t>
      </w:r>
    </w:p>
    <w:p w:rsidR="00C45B8D" w:rsidRDefault="008C5507">
      <w:pPr>
        <w:pStyle w:val="Code"/>
      </w:pPr>
      <w:r>
        <w:t xml:space="preserve">      &lt;ServerId&gt;5&lt;/ServerId&gt;</w:t>
      </w:r>
    </w:p>
    <w:p w:rsidR="00C45B8D" w:rsidRDefault="008C5507">
      <w:pPr>
        <w:pStyle w:val="Code"/>
      </w:pPr>
      <w:r>
        <w:t xml:space="preserve">      &lt;ParentId&gt;0&lt;/ParentId&gt;</w:t>
      </w:r>
    </w:p>
    <w:p w:rsidR="00C45B8D" w:rsidRDefault="008C5507">
      <w:pPr>
        <w:pStyle w:val="Code"/>
      </w:pPr>
      <w:r>
        <w:t xml:space="preserve">      &lt;DisplayName&gt;Inbox&lt;/DisplayName&gt;</w:t>
      </w:r>
    </w:p>
    <w:p w:rsidR="00C45B8D" w:rsidRDefault="008C5507">
      <w:pPr>
        <w:pStyle w:val="Code"/>
      </w:pPr>
      <w:r>
        <w:t xml:space="preserve">      &lt;Type&gt;2&lt;/Type&gt;</w:t>
      </w:r>
    </w:p>
    <w:p w:rsidR="00C45B8D" w:rsidRDefault="008C5507">
      <w:pPr>
        <w:pStyle w:val="Code"/>
      </w:pPr>
      <w:r>
        <w:t xml:space="preserve">    &lt;/Add&gt;</w:t>
      </w:r>
    </w:p>
    <w:p w:rsidR="00C45B8D" w:rsidRDefault="008C5507">
      <w:pPr>
        <w:pStyle w:val="Code"/>
      </w:pPr>
      <w:r>
        <w:t xml:space="preserve">    &lt;Add&gt;</w:t>
      </w:r>
    </w:p>
    <w:p w:rsidR="00C45B8D" w:rsidRDefault="008C5507">
      <w:pPr>
        <w:pStyle w:val="Code"/>
      </w:pPr>
      <w:r>
        <w:t xml:space="preserve">      &lt;ServerId&gt;12&lt;/ServerId&gt;</w:t>
      </w:r>
    </w:p>
    <w:p w:rsidR="00C45B8D" w:rsidRDefault="008C5507">
      <w:pPr>
        <w:pStyle w:val="Code"/>
      </w:pPr>
      <w:r>
        <w:t xml:space="preserve">      &lt;ParentId&gt;5&lt;/ParentId&gt;</w:t>
      </w:r>
    </w:p>
    <w:p w:rsidR="00C45B8D" w:rsidRDefault="008C5507">
      <w:pPr>
        <w:pStyle w:val="Code"/>
      </w:pPr>
      <w:r>
        <w:t xml:space="preserve">      </w:t>
      </w:r>
      <w:r>
        <w:t>&lt;DisplayName&gt;NewFolder&lt;/DisplayName&gt;</w:t>
      </w:r>
    </w:p>
    <w:p w:rsidR="00C45B8D" w:rsidRDefault="008C5507">
      <w:pPr>
        <w:pStyle w:val="Code"/>
      </w:pPr>
      <w:r>
        <w:t xml:space="preserve">      &lt;Type&gt;12&lt;/Type&gt;</w:t>
      </w:r>
    </w:p>
    <w:p w:rsidR="00C45B8D" w:rsidRDefault="008C5507">
      <w:pPr>
        <w:pStyle w:val="Code"/>
      </w:pPr>
      <w:r>
        <w:t xml:space="preserve">    &lt;/Add&gt;</w:t>
      </w:r>
    </w:p>
    <w:p w:rsidR="00C45B8D" w:rsidRDefault="008C5507">
      <w:pPr>
        <w:pStyle w:val="Code"/>
      </w:pPr>
      <w:r>
        <w:t xml:space="preserve">    &lt;Add&gt;</w:t>
      </w:r>
    </w:p>
    <w:p w:rsidR="00C45B8D" w:rsidRDefault="008C5507">
      <w:pPr>
        <w:pStyle w:val="Code"/>
      </w:pPr>
      <w:r>
        <w:t xml:space="preserve">      &lt;ServerId&gt;6&lt;/ServerId&gt;</w:t>
      </w:r>
    </w:p>
    <w:p w:rsidR="00C45B8D" w:rsidRDefault="008C5507">
      <w:pPr>
        <w:pStyle w:val="Code"/>
      </w:pPr>
      <w:r>
        <w:t xml:space="preserve">      &lt;ParentId&gt;0&lt;/ParentId&gt;</w:t>
      </w:r>
    </w:p>
    <w:p w:rsidR="00C45B8D" w:rsidRDefault="008C5507">
      <w:pPr>
        <w:pStyle w:val="Code"/>
      </w:pPr>
      <w:r>
        <w:t xml:space="preserve">      &lt;DisplayName&gt;Journal&lt;/DisplayName&gt;</w:t>
      </w:r>
    </w:p>
    <w:p w:rsidR="00C45B8D" w:rsidRDefault="008C5507">
      <w:pPr>
        <w:pStyle w:val="Code"/>
      </w:pPr>
      <w:r>
        <w:t xml:space="preserve">      &lt;Type&gt;11&lt;/Type&gt;</w:t>
      </w:r>
    </w:p>
    <w:p w:rsidR="00C45B8D" w:rsidRDefault="008C5507">
      <w:pPr>
        <w:pStyle w:val="Code"/>
      </w:pPr>
      <w:r>
        <w:t xml:space="preserve">    &lt;/Add&gt;</w:t>
      </w:r>
    </w:p>
    <w:p w:rsidR="00C45B8D" w:rsidRDefault="008C5507">
      <w:pPr>
        <w:pStyle w:val="Code"/>
      </w:pPr>
      <w:r>
        <w:t xml:space="preserve">    &lt;Add&gt;</w:t>
      </w:r>
    </w:p>
    <w:p w:rsidR="00C45B8D" w:rsidRDefault="008C5507">
      <w:pPr>
        <w:pStyle w:val="Code"/>
      </w:pPr>
      <w:r>
        <w:t xml:space="preserve">      &lt;ServerId&gt;7&lt;/ServerId&gt;</w:t>
      </w:r>
    </w:p>
    <w:p w:rsidR="00C45B8D" w:rsidRDefault="008C5507">
      <w:pPr>
        <w:pStyle w:val="Code"/>
      </w:pPr>
      <w:r>
        <w:t xml:space="preserve">     </w:t>
      </w:r>
      <w:r>
        <w:t xml:space="preserve"> &lt;ParentId&gt;0&lt;/ParentId&gt;</w:t>
      </w:r>
    </w:p>
    <w:p w:rsidR="00C45B8D" w:rsidRDefault="008C5507">
      <w:pPr>
        <w:pStyle w:val="Code"/>
      </w:pPr>
      <w:r>
        <w:t xml:space="preserve">      &lt;DisplayName&gt;Junk E-Mail&lt;/DisplayName&gt;</w:t>
      </w:r>
    </w:p>
    <w:p w:rsidR="00C45B8D" w:rsidRDefault="008C5507">
      <w:pPr>
        <w:pStyle w:val="Code"/>
      </w:pPr>
      <w:r>
        <w:t xml:space="preserve">      &lt;Type&gt;12&lt;/Type&gt;</w:t>
      </w:r>
    </w:p>
    <w:p w:rsidR="00C45B8D" w:rsidRDefault="008C5507">
      <w:pPr>
        <w:pStyle w:val="Code"/>
      </w:pPr>
      <w:r>
        <w:t xml:space="preserve">    &lt;/Add&gt;</w:t>
      </w:r>
    </w:p>
    <w:p w:rsidR="00C45B8D" w:rsidRDefault="008C5507">
      <w:pPr>
        <w:pStyle w:val="Code"/>
      </w:pPr>
      <w:r>
        <w:t xml:space="preserve">    &lt;Add&gt;</w:t>
      </w:r>
    </w:p>
    <w:p w:rsidR="00C45B8D" w:rsidRDefault="008C5507">
      <w:pPr>
        <w:pStyle w:val="Code"/>
      </w:pPr>
      <w:r>
        <w:t xml:space="preserve">      &lt;ServerId&gt;8&lt;/ServerId&gt;</w:t>
      </w:r>
    </w:p>
    <w:p w:rsidR="00C45B8D" w:rsidRDefault="008C5507">
      <w:pPr>
        <w:pStyle w:val="Code"/>
      </w:pPr>
      <w:r>
        <w:t xml:space="preserve">      &lt;ParentId&gt;0&lt;/ParentId&gt;</w:t>
      </w:r>
    </w:p>
    <w:p w:rsidR="00C45B8D" w:rsidRDefault="008C5507">
      <w:pPr>
        <w:pStyle w:val="Code"/>
      </w:pPr>
      <w:r>
        <w:t xml:space="preserve">      &lt;DisplayName&gt;Notes&lt;/DisplayName&gt;</w:t>
      </w:r>
    </w:p>
    <w:p w:rsidR="00C45B8D" w:rsidRDefault="008C5507">
      <w:pPr>
        <w:pStyle w:val="Code"/>
      </w:pPr>
      <w:r>
        <w:t xml:space="preserve">      &lt;Type&gt;10&lt;/Type&gt;</w:t>
      </w:r>
    </w:p>
    <w:p w:rsidR="00C45B8D" w:rsidRDefault="008C5507">
      <w:pPr>
        <w:pStyle w:val="Code"/>
      </w:pPr>
      <w:r>
        <w:t xml:space="preserve">    &lt;/Add&gt;</w:t>
      </w:r>
    </w:p>
    <w:p w:rsidR="00C45B8D" w:rsidRDefault="008C5507">
      <w:pPr>
        <w:pStyle w:val="Code"/>
      </w:pPr>
      <w:r>
        <w:t xml:space="preserve">    &lt;Add&gt;</w:t>
      </w:r>
    </w:p>
    <w:p w:rsidR="00C45B8D" w:rsidRDefault="008C5507">
      <w:pPr>
        <w:pStyle w:val="Code"/>
      </w:pPr>
      <w:r>
        <w:t xml:space="preserve">    </w:t>
      </w:r>
      <w:r>
        <w:t xml:space="preserve">  &lt;ServerId&gt;9&lt;/ServerId&gt;</w:t>
      </w:r>
    </w:p>
    <w:p w:rsidR="00C45B8D" w:rsidRDefault="008C5507">
      <w:pPr>
        <w:pStyle w:val="Code"/>
      </w:pPr>
      <w:r>
        <w:t xml:space="preserve">      &lt;ParentId&gt;0&lt;/ParentId&gt;</w:t>
      </w:r>
    </w:p>
    <w:p w:rsidR="00C45B8D" w:rsidRDefault="008C5507">
      <w:pPr>
        <w:pStyle w:val="Code"/>
      </w:pPr>
      <w:r>
        <w:t xml:space="preserve">      &lt;DisplayName&gt;Outbox&lt;/DisplayName&gt;</w:t>
      </w:r>
    </w:p>
    <w:p w:rsidR="00C45B8D" w:rsidRDefault="008C5507">
      <w:pPr>
        <w:pStyle w:val="Code"/>
      </w:pPr>
      <w:r>
        <w:t xml:space="preserve">      &lt;Type&gt;6&lt;/Type&gt;</w:t>
      </w:r>
    </w:p>
    <w:p w:rsidR="00C45B8D" w:rsidRDefault="008C5507">
      <w:pPr>
        <w:pStyle w:val="Code"/>
      </w:pPr>
      <w:r>
        <w:t xml:space="preserve">    &lt;/Add&gt;</w:t>
      </w:r>
    </w:p>
    <w:p w:rsidR="00C45B8D" w:rsidRDefault="008C5507">
      <w:pPr>
        <w:pStyle w:val="Code"/>
      </w:pPr>
      <w:r>
        <w:lastRenderedPageBreak/>
        <w:t xml:space="preserve">    &lt;Add&gt;</w:t>
      </w:r>
    </w:p>
    <w:p w:rsidR="00C45B8D" w:rsidRDefault="008C5507">
      <w:pPr>
        <w:pStyle w:val="Code"/>
      </w:pPr>
      <w:r>
        <w:t xml:space="preserve">      &lt;ServerId&gt;10&lt;/ServerId&gt;</w:t>
      </w:r>
    </w:p>
    <w:p w:rsidR="00C45B8D" w:rsidRDefault="008C5507">
      <w:pPr>
        <w:pStyle w:val="Code"/>
      </w:pPr>
      <w:r>
        <w:t xml:space="preserve">      &lt;ParentId&gt;0&lt;/ParentId&gt;</w:t>
      </w:r>
    </w:p>
    <w:p w:rsidR="00C45B8D" w:rsidRDefault="008C5507">
      <w:pPr>
        <w:pStyle w:val="Code"/>
      </w:pPr>
      <w:r>
        <w:t xml:space="preserve">      &lt;DisplayName&gt;Sent Items&lt;/DisplayName&gt;</w:t>
      </w:r>
    </w:p>
    <w:p w:rsidR="00C45B8D" w:rsidRDefault="008C5507">
      <w:pPr>
        <w:pStyle w:val="Code"/>
      </w:pPr>
      <w:r>
        <w:t xml:space="preserve">      &lt;Type&gt;5&lt;</w:t>
      </w:r>
      <w:r>
        <w:t>/Type&gt;</w:t>
      </w:r>
    </w:p>
    <w:p w:rsidR="00C45B8D" w:rsidRDefault="008C5507">
      <w:pPr>
        <w:pStyle w:val="Code"/>
      </w:pPr>
      <w:r>
        <w:t xml:space="preserve">    &lt;/Add&gt;</w:t>
      </w:r>
    </w:p>
    <w:p w:rsidR="00C45B8D" w:rsidRDefault="008C5507">
      <w:pPr>
        <w:pStyle w:val="Code"/>
      </w:pPr>
      <w:r>
        <w:t xml:space="preserve">    &lt;Add&gt;</w:t>
      </w:r>
    </w:p>
    <w:p w:rsidR="00C45B8D" w:rsidRDefault="008C5507">
      <w:pPr>
        <w:pStyle w:val="Code"/>
      </w:pPr>
      <w:r>
        <w:t xml:space="preserve">      &lt;ServerId&gt;11&lt;/ServerId&gt;</w:t>
      </w:r>
    </w:p>
    <w:p w:rsidR="00C45B8D" w:rsidRDefault="008C5507">
      <w:pPr>
        <w:pStyle w:val="Code"/>
      </w:pPr>
      <w:r>
        <w:t xml:space="preserve">      &lt;ParentId&gt;0&lt;/ParentId&gt;</w:t>
      </w:r>
    </w:p>
    <w:p w:rsidR="00C45B8D" w:rsidRDefault="008C5507">
      <w:pPr>
        <w:pStyle w:val="Code"/>
      </w:pPr>
      <w:r>
        <w:t xml:space="preserve">      &lt;DisplayName&gt;Tasks&lt;/DisplayName&gt;</w:t>
      </w:r>
    </w:p>
    <w:p w:rsidR="00C45B8D" w:rsidRDefault="008C5507">
      <w:pPr>
        <w:pStyle w:val="Code"/>
      </w:pPr>
      <w:r>
        <w:t xml:space="preserve">      &lt;Type&gt;7&lt;/Type&gt;</w:t>
      </w:r>
    </w:p>
    <w:p w:rsidR="00C45B8D" w:rsidRDefault="008C5507">
      <w:pPr>
        <w:pStyle w:val="Code"/>
      </w:pPr>
      <w:r>
        <w:t xml:space="preserve">    &lt;/Add&gt;</w:t>
      </w:r>
    </w:p>
    <w:p w:rsidR="00C45B8D" w:rsidRDefault="008C5507">
      <w:pPr>
        <w:pStyle w:val="Code"/>
      </w:pPr>
      <w:r>
        <w:t xml:space="preserve">    &lt;Add&gt;</w:t>
      </w:r>
    </w:p>
    <w:p w:rsidR="00C45B8D" w:rsidRDefault="008C5507">
      <w:pPr>
        <w:pStyle w:val="Code"/>
      </w:pPr>
      <w:r>
        <w:t xml:space="preserve">      &lt;ServerId&gt;RI&lt;/ServerId&gt;</w:t>
      </w:r>
    </w:p>
    <w:p w:rsidR="00C45B8D" w:rsidRDefault="008C5507">
      <w:pPr>
        <w:pStyle w:val="Code"/>
      </w:pPr>
      <w:r>
        <w:t xml:space="preserve">      &lt;ParentId&gt;0&lt;/ParentId&gt;</w:t>
      </w:r>
    </w:p>
    <w:p w:rsidR="00C45B8D" w:rsidRDefault="008C5507">
      <w:pPr>
        <w:pStyle w:val="Code"/>
      </w:pPr>
      <w:r>
        <w:t xml:space="preserve">      &lt;DisplayName&gt;RecipientI</w:t>
      </w:r>
      <w:r>
        <w:t>nfo&lt;/DisplayName&gt;</w:t>
      </w:r>
    </w:p>
    <w:p w:rsidR="00C45B8D" w:rsidRDefault="008C5507">
      <w:pPr>
        <w:pStyle w:val="Code"/>
      </w:pPr>
      <w:r>
        <w:t xml:space="preserve">      &lt;Type&gt;19&lt;/Type&gt;</w:t>
      </w:r>
    </w:p>
    <w:p w:rsidR="00C45B8D" w:rsidRDefault="008C5507">
      <w:pPr>
        <w:pStyle w:val="Code"/>
      </w:pPr>
      <w:r>
        <w:t xml:space="preserve">    &lt;/Add&gt;</w:t>
      </w:r>
    </w:p>
    <w:p w:rsidR="00C45B8D" w:rsidRDefault="008C5507">
      <w:pPr>
        <w:pStyle w:val="Code"/>
      </w:pPr>
      <w:r>
        <w:t xml:space="preserve">  &lt;/Changes&gt;</w:t>
      </w:r>
    </w:p>
    <w:p w:rsidR="00C45B8D" w:rsidRDefault="008C5507">
      <w:pPr>
        <w:pStyle w:val="Code"/>
      </w:pPr>
      <w:r>
        <w:t>&lt;/FolderSync&gt;</w:t>
      </w:r>
    </w:p>
    <w:p w:rsidR="00C45B8D" w:rsidRDefault="00C45B8D">
      <w:pPr>
        <w:pStyle w:val="Code"/>
      </w:pPr>
    </w:p>
    <w:p w:rsidR="00C45B8D" w:rsidRDefault="008C5507">
      <w:pPr>
        <w:pStyle w:val="Heading2"/>
      </w:pPr>
      <w:bookmarkStart w:id="1096" w:name="section_ff53e0ef90ee421d9f23c6b0815c9208"/>
      <w:bookmarkStart w:id="1097" w:name="_Toc476026416"/>
      <w:r>
        <w:t>Synchronizing Data by Using the Sync Command</w:t>
      </w:r>
      <w:bookmarkEnd w:id="1096"/>
      <w:bookmarkEnd w:id="1097"/>
      <w:r>
        <w:fldChar w:fldCharType="begin"/>
      </w:r>
      <w:r>
        <w:instrText xml:space="preserve"> XE "Protocol examples:synchronizing data" </w:instrText>
      </w:r>
      <w:r>
        <w:fldChar w:fldCharType="end"/>
      </w:r>
    </w:p>
    <w:p w:rsidR="00C45B8D" w:rsidRDefault="008C5507">
      <w:r>
        <w:t xml:space="preserve">The following sections show how to accomplish several different tasks by using the </w:t>
      </w:r>
      <w:r>
        <w:rPr>
          <w:b/>
        </w:rPr>
        <w:t>Sync</w:t>
      </w:r>
      <w:r>
        <w:t xml:space="preserve"> command (section </w:t>
      </w:r>
      <w:hyperlink w:anchor="Section_89449dc4678c4deb9be2e1dbbc43e2f5" w:history="1">
        <w:r>
          <w:rPr>
            <w:rStyle w:val="Hyperlink"/>
          </w:rPr>
          <w:t>2.2.1.21</w:t>
        </w:r>
      </w:hyperlink>
      <w:r>
        <w:t>).</w:t>
      </w:r>
    </w:p>
    <w:p w:rsidR="00C45B8D" w:rsidRDefault="008C5507">
      <w:pPr>
        <w:pStyle w:val="Heading3"/>
      </w:pPr>
      <w:bookmarkStart w:id="1098" w:name="section_b42f984513994fb4830911f3feade7f2"/>
      <w:bookmarkStart w:id="1099" w:name="_Toc476026417"/>
      <w:r>
        <w:t>Downloading Current Information from the Server</w:t>
      </w:r>
      <w:bookmarkEnd w:id="1098"/>
      <w:bookmarkEnd w:id="1099"/>
    </w:p>
    <w:p w:rsidR="00C45B8D" w:rsidRDefault="008C5507">
      <w:r>
        <w:t xml:space="preserve">The following sections show how a client synchronizes an email folder by using the </w:t>
      </w:r>
      <w:r>
        <w:rPr>
          <w:b/>
        </w:rPr>
        <w:t xml:space="preserve">Sync </w:t>
      </w:r>
      <w:r>
        <w:t xml:space="preserve">command (section </w:t>
      </w:r>
      <w:hyperlink w:anchor="Section_89449dc4678c4deb9be2e1dbbc43e2f5" w:history="1">
        <w:r>
          <w:rPr>
            <w:rStyle w:val="Hyperlink"/>
          </w:rPr>
          <w:t>2.2.1.21</w:t>
        </w:r>
      </w:hyperlink>
      <w:r>
        <w:t xml:space="preserve">). </w:t>
      </w:r>
    </w:p>
    <w:p w:rsidR="00C45B8D" w:rsidRDefault="008C5507">
      <w:pPr>
        <w:pStyle w:val="Heading4"/>
      </w:pPr>
      <w:bookmarkStart w:id="1100" w:name="section_7487fd8d9a43414297eb79e72b441fb1"/>
      <w:bookmarkStart w:id="1101" w:name="_Toc476026418"/>
      <w:r>
        <w:t>Request</w:t>
      </w:r>
      <w:bookmarkEnd w:id="1100"/>
      <w:bookmarkEnd w:id="1101"/>
    </w:p>
    <w:p w:rsidR="00C45B8D" w:rsidRDefault="008C5507">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 client to the server to synchronize an email</w:t>
      </w:r>
      <w:r>
        <w:t xml:space="preserve"> folder. The request asks that deleted items be moved to the </w:t>
      </w:r>
      <w:hyperlink w:anchor="gt_3f0c7497-a422-4de2-8f2a-d9bd0f63b659">
        <w:r>
          <w:rPr>
            <w:rStyle w:val="HyperlinkGreen"/>
            <w:b/>
          </w:rPr>
          <w:t>Deleted Items folder</w:t>
        </w:r>
      </w:hyperlink>
      <w:r>
        <w:t>. The request also asks for changes on the server to be included in the response.</w:t>
      </w:r>
    </w:p>
    <w:p w:rsidR="00C45B8D" w:rsidRDefault="008C5507">
      <w:pPr>
        <w:pStyle w:val="Code"/>
      </w:pPr>
      <w:r>
        <w:t>&lt;?xml version="1.0" encoding="u</w:t>
      </w:r>
      <w:r>
        <w:t>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&lt;SyncKey&gt;6&lt;/SyncKey&gt;</w:t>
      </w:r>
    </w:p>
    <w:p w:rsidR="00C45B8D" w:rsidRDefault="008C5507">
      <w:pPr>
        <w:pStyle w:val="Code"/>
      </w:pPr>
      <w:r>
        <w:t xml:space="preserve">            &lt;CollectionId&gt;1&lt;/CollectionId&gt;</w:t>
      </w:r>
    </w:p>
    <w:p w:rsidR="00C45B8D" w:rsidRDefault="008C5507">
      <w:pPr>
        <w:pStyle w:val="Code"/>
      </w:pPr>
      <w:r>
        <w:t xml:space="preserve">            &lt;DeletesAsMoves/&gt;</w:t>
      </w:r>
    </w:p>
    <w:p w:rsidR="00C45B8D" w:rsidRDefault="008C5507">
      <w:pPr>
        <w:pStyle w:val="Code"/>
      </w:pPr>
      <w:r>
        <w:t xml:space="preserve">            &lt;GetChanges/&gt;</w:t>
      </w:r>
    </w:p>
    <w:p w:rsidR="00C45B8D" w:rsidRDefault="008C5507">
      <w:pPr>
        <w:pStyle w:val="Code"/>
      </w:pPr>
      <w:r>
        <w:t xml:space="preserve">            &lt;Options&gt; ... &lt;/Options&gt;</w:t>
      </w:r>
    </w:p>
    <w:p w:rsidR="00C45B8D" w:rsidRDefault="008C5507">
      <w:pPr>
        <w:pStyle w:val="Code"/>
      </w:pPr>
      <w:r>
        <w:t xml:space="preserve">        &lt;</w:t>
      </w:r>
      <w:r>
        <w: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4"/>
      </w:pPr>
      <w:bookmarkStart w:id="1102" w:name="section_b06a407fff504222a1868a6265786fe9"/>
      <w:bookmarkStart w:id="1103" w:name="_Toc476026419"/>
      <w:r>
        <w:t>Response</w:t>
      </w:r>
      <w:bookmarkEnd w:id="1102"/>
      <w:bookmarkEnd w:id="1103"/>
    </w:p>
    <w:p w:rsidR="00C45B8D" w:rsidRDefault="008C5507">
      <w:r>
        <w:t xml:space="preserve">The following example shows the </w:t>
      </w:r>
      <w:r>
        <w:rPr>
          <w:b/>
        </w:rPr>
        <w:t>Sync</w:t>
      </w:r>
      <w:r>
        <w:t xml:space="preserve"> command response (section </w:t>
      </w:r>
      <w:hyperlink w:anchor="Section_89449dc4678c4deb9be2e1dbbc43e2f5" w:history="1">
        <w:r>
          <w:rPr>
            <w:rStyle w:val="Hyperlink"/>
          </w:rPr>
          <w:t>2.2.1.21</w:t>
        </w:r>
      </w:hyperlink>
      <w:r>
        <w:t>) sent from the server to the client. The response contains the new synchron</w:t>
      </w:r>
      <w:r>
        <w:t>ization key and the items to be added, deleted, and changed on the client.</w:t>
      </w:r>
    </w:p>
    <w:p w:rsidR="00C45B8D" w:rsidRDefault="008C5507">
      <w:pPr>
        <w:pStyle w:val="Code"/>
      </w:pPr>
      <w:r>
        <w:t>&lt;?xml version="1.0" encoding="utf-8"?&gt;</w:t>
      </w:r>
    </w:p>
    <w:p w:rsidR="00C45B8D" w:rsidRDefault="008C5507">
      <w:pPr>
        <w:pStyle w:val="Code"/>
      </w:pPr>
      <w:r>
        <w:lastRenderedPageBreak/>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&lt;SyncKey&gt;7&lt;/SyncKey&gt;</w:t>
      </w:r>
    </w:p>
    <w:p w:rsidR="00C45B8D" w:rsidRDefault="008C5507">
      <w:pPr>
        <w:pStyle w:val="Code"/>
      </w:pPr>
      <w:r>
        <w:t xml:space="preserve">            &lt;CollectionId&gt;1&lt;/CollectionId&gt;</w:t>
      </w:r>
    </w:p>
    <w:p w:rsidR="00C45B8D" w:rsidRDefault="008C5507">
      <w:pPr>
        <w:pStyle w:val="Code"/>
      </w:pPr>
      <w:r>
        <w:t xml:space="preserve">    </w:t>
      </w:r>
      <w:r>
        <w:t xml:space="preserve">        &lt;Status&gt;1&lt;/Status&gt;</w:t>
      </w:r>
    </w:p>
    <w:p w:rsidR="00C45B8D" w:rsidRDefault="008C5507">
      <w:pPr>
        <w:pStyle w:val="Code"/>
      </w:pPr>
      <w:r>
        <w:t xml:space="preserve">            &lt;Commands&gt;</w:t>
      </w:r>
    </w:p>
    <w:p w:rsidR="00C45B8D" w:rsidRDefault="008C5507">
      <w:pPr>
        <w:pStyle w:val="Code"/>
      </w:pPr>
      <w:r>
        <w:t xml:space="preserve">                &lt;Add&gt;...&lt;/Add&gt;</w:t>
      </w:r>
    </w:p>
    <w:p w:rsidR="00C45B8D" w:rsidRDefault="008C5507">
      <w:pPr>
        <w:pStyle w:val="Code"/>
      </w:pPr>
      <w:r>
        <w:t xml:space="preserve">                &lt;Delete&gt;...&lt;/Delete&gt;</w:t>
      </w:r>
    </w:p>
    <w:p w:rsidR="00C45B8D" w:rsidRDefault="008C5507">
      <w:pPr>
        <w:pStyle w:val="Code"/>
      </w:pPr>
      <w:r>
        <w:t xml:space="preserve">                &lt;Change&gt;...&lt;/Change&gt;</w:t>
      </w:r>
    </w:p>
    <w:p w:rsidR="00C45B8D" w:rsidRDefault="008C5507">
      <w:pPr>
        <w:pStyle w:val="Code"/>
      </w:pPr>
      <w:r>
        <w:t xml:space="preserve">            &lt;/Commands&gt;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3"/>
      </w:pPr>
      <w:bookmarkStart w:id="1104" w:name="section_16b4d6991ce842cbbf6608de3a883e2b"/>
      <w:bookmarkStart w:id="1105" w:name="_Toc476026420"/>
      <w:r>
        <w:t>Fetching an Email by Using the ServerId</w:t>
      </w:r>
      <w:bookmarkEnd w:id="1104"/>
      <w:bookmarkEnd w:id="1105"/>
    </w:p>
    <w:p w:rsidR="00C45B8D" w:rsidRDefault="008C5507">
      <w:r>
        <w:t xml:space="preserve">The following sections show how a client retrieves an item from the server by using the </w:t>
      </w:r>
      <w:r>
        <w:rPr>
          <w:b/>
        </w:rPr>
        <w:t xml:space="preserve">Sync </w:t>
      </w:r>
      <w:r>
        <w:t xml:space="preserve">command (section </w:t>
      </w:r>
      <w:hyperlink w:anchor="Section_89449dc4678c4deb9be2e1dbbc43e2f5" w:history="1">
        <w:r>
          <w:rPr>
            <w:rStyle w:val="Hyperlink"/>
          </w:rPr>
          <w:t>2.2.1.21</w:t>
        </w:r>
      </w:hyperlink>
      <w:r>
        <w:t>) and the item’s server ID (</w:t>
      </w:r>
      <w:r>
        <w:rPr>
          <w:b/>
        </w:rPr>
        <w:t>airsync:Se</w:t>
      </w:r>
      <w:r>
        <w:rPr>
          <w:b/>
        </w:rPr>
        <w:t>rverId</w:t>
      </w:r>
      <w:r>
        <w:t xml:space="preserve"> (section </w:t>
      </w:r>
      <w:hyperlink w:anchor="Section_a875f1e437ae4ec3832f2e1867c13c0a" w:history="1">
        <w:r>
          <w:rPr>
            <w:rStyle w:val="Hyperlink"/>
          </w:rPr>
          <w:t>2.2.3.166.8</w:t>
        </w:r>
      </w:hyperlink>
      <w:r>
        <w:t>)).</w:t>
      </w:r>
    </w:p>
    <w:p w:rsidR="00C45B8D" w:rsidRDefault="008C5507">
      <w:pPr>
        <w:pStyle w:val="Heading4"/>
      </w:pPr>
      <w:bookmarkStart w:id="1106" w:name="section_7ef4334865784fb4922d41a58bb882de"/>
      <w:bookmarkStart w:id="1107" w:name="_Toc476026421"/>
      <w:r>
        <w:t>Request</w:t>
      </w:r>
      <w:bookmarkEnd w:id="1106"/>
      <w:bookmarkEnd w:id="1107"/>
    </w:p>
    <w:p w:rsidR="00C45B8D" w:rsidRDefault="008C5507">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 client to t</w:t>
      </w:r>
      <w:r>
        <w:t>he server to retrieve an email.</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w:t>
      </w:r>
    </w:p>
    <w:p w:rsidR="00C45B8D" w:rsidRDefault="008C5507">
      <w:pPr>
        <w:pStyle w:val="Code"/>
      </w:pPr>
      <w:r>
        <w:t xml:space="preserve">    &lt;Commands&gt;</w:t>
      </w:r>
    </w:p>
    <w:p w:rsidR="00C45B8D" w:rsidRDefault="008C5507">
      <w:pPr>
        <w:pStyle w:val="Code"/>
      </w:pPr>
      <w:r>
        <w:t xml:space="preserve">        &lt;Fetch &gt;</w:t>
      </w:r>
    </w:p>
    <w:p w:rsidR="00C45B8D" w:rsidRDefault="008C5507">
      <w:pPr>
        <w:pStyle w:val="Code"/>
      </w:pPr>
      <w:r>
        <w:t xml:space="preserve">            &lt;ServerId&gt;1:14&lt;/ServerId&gt;</w:t>
      </w:r>
    </w:p>
    <w:p w:rsidR="00C45B8D" w:rsidRDefault="008C5507">
      <w:pPr>
        <w:pStyle w:val="Code"/>
      </w:pPr>
      <w:r>
        <w:t xml:space="preserve">        &lt;/Fetch &gt;</w:t>
      </w:r>
    </w:p>
    <w:p w:rsidR="00C45B8D" w:rsidRDefault="008C5507">
      <w:pPr>
        <w:pStyle w:val="Code"/>
      </w:pPr>
      <w:r>
        <w:t xml:space="preserve">    &lt;/Commands&gt;</w:t>
      </w:r>
    </w:p>
    <w:p w:rsidR="00C45B8D" w:rsidRDefault="008C5507">
      <w:pPr>
        <w:pStyle w:val="Code"/>
      </w:pPr>
      <w:r>
        <w:t>…</w:t>
      </w:r>
    </w:p>
    <w:p w:rsidR="00C45B8D" w:rsidRDefault="008C5507">
      <w:pPr>
        <w:pStyle w:val="Code"/>
      </w:pPr>
      <w:r>
        <w:t>&lt;/Sync&gt;</w:t>
      </w:r>
    </w:p>
    <w:p w:rsidR="00C45B8D" w:rsidRDefault="008C5507">
      <w:pPr>
        <w:pStyle w:val="Heading4"/>
      </w:pPr>
      <w:bookmarkStart w:id="1108" w:name="section_6e02bf22ab9942128a035949273c097c"/>
      <w:bookmarkStart w:id="1109" w:name="_Toc476026422"/>
      <w:r>
        <w:t>Response</w:t>
      </w:r>
      <w:bookmarkEnd w:id="1108"/>
      <w:bookmarkEnd w:id="1109"/>
    </w:p>
    <w:p w:rsidR="00C45B8D" w:rsidRDefault="008C5507">
      <w:r>
        <w:t xml:space="preserve">The following example shows the </w:t>
      </w:r>
      <w:r>
        <w:rPr>
          <w:b/>
        </w:rPr>
        <w:t>Sync</w:t>
      </w:r>
      <w:r>
        <w:t xml:space="preserve"> command response (section </w:t>
      </w:r>
      <w:hyperlink w:anchor="Section_89449dc4678c4deb9be2e1dbbc43e2f5" w:history="1">
        <w:r>
          <w:rPr>
            <w:rStyle w:val="Hyperlink"/>
          </w:rPr>
          <w:t>2.2.1.21</w:t>
        </w:r>
      </w:hyperlink>
      <w:r>
        <w:t>) sent from the server to the client. The response contains the server ID, status, and application data of the requested item.</w:t>
      </w:r>
    </w:p>
    <w:p w:rsidR="00C45B8D" w:rsidRDefault="008C5507">
      <w:pPr>
        <w:pStyle w:val="Code"/>
      </w:pPr>
      <w:r>
        <w:t>&lt;?xml version="1.0" encoding="utf-</w:t>
      </w:r>
      <w:r>
        <w:t>8"?&gt;</w:t>
      </w:r>
    </w:p>
    <w:p w:rsidR="00C45B8D" w:rsidRDefault="008C5507">
      <w:pPr>
        <w:pStyle w:val="Code"/>
      </w:pPr>
      <w:r>
        <w:t>&lt;Sync xmlns="AirSync"&gt;</w:t>
      </w:r>
    </w:p>
    <w:p w:rsidR="00C45B8D" w:rsidRDefault="008C5507">
      <w:pPr>
        <w:pStyle w:val="Code"/>
      </w:pPr>
      <w:r>
        <w:t>…</w:t>
      </w:r>
    </w:p>
    <w:p w:rsidR="00C45B8D" w:rsidRDefault="008C5507">
      <w:pPr>
        <w:pStyle w:val="Code"/>
      </w:pPr>
      <w:r>
        <w:t xml:space="preserve">    &lt;Responses&gt;</w:t>
      </w:r>
    </w:p>
    <w:p w:rsidR="00C45B8D" w:rsidRDefault="008C5507">
      <w:pPr>
        <w:pStyle w:val="Code"/>
      </w:pPr>
      <w:r>
        <w:t xml:space="preserve">        &lt;Fetch&gt;</w:t>
      </w:r>
    </w:p>
    <w:p w:rsidR="00C45B8D" w:rsidRDefault="008C5507">
      <w:pPr>
        <w:pStyle w:val="Code"/>
      </w:pPr>
      <w:r>
        <w:t xml:space="preserve">            &lt;ServerId&gt;1:14&lt;/ServerId&gt;</w:t>
      </w:r>
    </w:p>
    <w:p w:rsidR="00C45B8D" w:rsidRDefault="008C5507">
      <w:pPr>
        <w:pStyle w:val="Code"/>
      </w:pPr>
      <w:r>
        <w:t xml:space="preserve">            &lt;Status&gt;1&lt;/Status&gt;</w:t>
      </w:r>
    </w:p>
    <w:p w:rsidR="00C45B8D" w:rsidRDefault="008C5507">
      <w:pPr>
        <w:pStyle w:val="Code"/>
      </w:pPr>
      <w:r>
        <w:t xml:space="preserve">            &lt;ApplicationData&gt;...&lt;/ApplicationData&gt;</w:t>
      </w:r>
    </w:p>
    <w:p w:rsidR="00C45B8D" w:rsidRDefault="008C5507">
      <w:pPr>
        <w:pStyle w:val="Code"/>
      </w:pPr>
      <w:r>
        <w:t xml:space="preserve">        &lt;/Fetch&gt;</w:t>
      </w:r>
    </w:p>
    <w:p w:rsidR="00C45B8D" w:rsidRDefault="008C5507">
      <w:pPr>
        <w:pStyle w:val="Code"/>
      </w:pPr>
      <w:r>
        <w:t xml:space="preserve">    &lt;/Responses&gt;</w:t>
      </w:r>
    </w:p>
    <w:p w:rsidR="00C45B8D" w:rsidRDefault="008C5507">
      <w:pPr>
        <w:pStyle w:val="Code"/>
      </w:pPr>
      <w:r>
        <w:t>…</w:t>
      </w:r>
    </w:p>
    <w:p w:rsidR="00C45B8D" w:rsidRDefault="008C5507">
      <w:pPr>
        <w:pStyle w:val="Code"/>
      </w:pPr>
      <w:r>
        <w:t>&lt;/Sync&gt;</w:t>
      </w:r>
    </w:p>
    <w:p w:rsidR="00C45B8D" w:rsidRDefault="00C45B8D">
      <w:pPr>
        <w:pStyle w:val="Code"/>
      </w:pPr>
    </w:p>
    <w:p w:rsidR="00C45B8D" w:rsidRDefault="008C5507">
      <w:pPr>
        <w:pStyle w:val="Heading3"/>
      </w:pPr>
      <w:bookmarkStart w:id="1110" w:name="section_c0f7411e711c42deae81c90da6835423"/>
      <w:bookmarkStart w:id="1111" w:name="_Toc476026423"/>
      <w:r>
        <w:t>Uploading New ApplicationData to the Server</w:t>
      </w:r>
      <w:bookmarkEnd w:id="1110"/>
      <w:bookmarkEnd w:id="1111"/>
    </w:p>
    <w:p w:rsidR="00C45B8D" w:rsidRDefault="008C5507">
      <w:r>
        <w:t xml:space="preserve">The following sections show how a client uploads new application data to the server by using the </w:t>
      </w:r>
      <w:r>
        <w:rPr>
          <w:b/>
        </w:rPr>
        <w:t xml:space="preserve">Sync </w:t>
      </w:r>
      <w:r>
        <w:t xml:space="preserve">command (section </w:t>
      </w:r>
      <w:hyperlink w:anchor="Section_89449dc4678c4deb9be2e1dbbc43e2f5" w:history="1">
        <w:r>
          <w:rPr>
            <w:rStyle w:val="Hyperlink"/>
          </w:rPr>
          <w:t>2.2.1.21</w:t>
        </w:r>
      </w:hyperlink>
      <w:r>
        <w:t>).</w:t>
      </w:r>
    </w:p>
    <w:p w:rsidR="00C45B8D" w:rsidRDefault="008C5507">
      <w:pPr>
        <w:pStyle w:val="Heading4"/>
      </w:pPr>
      <w:bookmarkStart w:id="1112" w:name="section_b4385043f61e4850bde82d1ed3eae4f7"/>
      <w:bookmarkStart w:id="1113" w:name="_Toc476026424"/>
      <w:r>
        <w:lastRenderedPageBreak/>
        <w:t>Request</w:t>
      </w:r>
      <w:bookmarkEnd w:id="1112"/>
      <w:bookmarkEnd w:id="1113"/>
    </w:p>
    <w:p w:rsidR="00C45B8D" w:rsidRDefault="008C5507">
      <w:r>
        <w:t xml:space="preserve">The following </w:t>
      </w:r>
      <w:r>
        <w:t xml:space="preserve">example shows the </w:t>
      </w:r>
      <w:r>
        <w:rPr>
          <w:b/>
        </w:rPr>
        <w:t>Sync</w:t>
      </w:r>
      <w:r>
        <w:t xml:space="preserve"> command request (section </w:t>
      </w:r>
      <w:hyperlink w:anchor="Section_89449dc4678c4deb9be2e1dbbc43e2f5" w:history="1">
        <w:r>
          <w:rPr>
            <w:rStyle w:val="Hyperlink"/>
          </w:rPr>
          <w:t>2.2.1.21</w:t>
        </w:r>
      </w:hyperlink>
      <w:r>
        <w:t>) sent from the client to the server to add a contact.</w:t>
      </w:r>
    </w:p>
    <w:p w:rsidR="00C45B8D" w:rsidRDefault="008C5507">
      <w:pPr>
        <w:pStyle w:val="Code"/>
      </w:pPr>
      <w:r>
        <w:t>&lt;?xml version="1.0" encoding="utf-8"?&gt;</w:t>
      </w:r>
    </w:p>
    <w:p w:rsidR="00C45B8D" w:rsidRDefault="008C5507">
      <w:pPr>
        <w:pStyle w:val="Code"/>
      </w:pPr>
      <w:r>
        <w:t>&lt;Sync xmlns:contacts="Contacts" xmlns="AirSync</w:t>
      </w:r>
      <w:r>
        <w:t>"&gt;</w:t>
      </w:r>
    </w:p>
    <w:p w:rsidR="00C45B8D" w:rsidRDefault="008C5507">
      <w:pPr>
        <w:pStyle w:val="Code"/>
      </w:pPr>
      <w:r>
        <w:t>…</w:t>
      </w:r>
    </w:p>
    <w:p w:rsidR="00C45B8D" w:rsidRDefault="008C5507">
      <w:pPr>
        <w:pStyle w:val="Code"/>
      </w:pPr>
      <w:r>
        <w:t xml:space="preserve">    &lt;Commands&gt;</w:t>
      </w:r>
    </w:p>
    <w:p w:rsidR="00C45B8D" w:rsidRDefault="008C5507">
      <w:pPr>
        <w:pStyle w:val="Code"/>
      </w:pPr>
      <w:r>
        <w:t xml:space="preserve">        &lt;Add&gt;</w:t>
      </w:r>
    </w:p>
    <w:p w:rsidR="00C45B8D" w:rsidRDefault="008C5507">
      <w:pPr>
        <w:pStyle w:val="Code"/>
      </w:pPr>
      <w:r>
        <w:t xml:space="preserve">            &lt;ClientId&gt;123&lt;/ClientId&gt;</w:t>
      </w:r>
    </w:p>
    <w:p w:rsidR="00C45B8D" w:rsidRDefault="008C5507">
      <w:pPr>
        <w:pStyle w:val="Code"/>
      </w:pPr>
      <w:r>
        <w:t xml:space="preserve">            &lt;ApplicationData&gt;</w:t>
      </w:r>
    </w:p>
    <w:p w:rsidR="00C45B8D" w:rsidRDefault="008C5507">
      <w:pPr>
        <w:pStyle w:val="Code"/>
      </w:pPr>
      <w:r>
        <w:t xml:space="preserve">                &lt;contacts:Email1Address&gt;anat@fourthcoffee.com&lt;/contacts:Email1Address&gt;</w:t>
      </w:r>
    </w:p>
    <w:p w:rsidR="00C45B8D" w:rsidRDefault="008C5507">
      <w:pPr>
        <w:pStyle w:val="Code"/>
      </w:pPr>
      <w:r>
        <w:t xml:space="preserve">                &lt;contacts:FirstName&gt;Anat&lt;/contacts:FirstName&gt;</w:t>
      </w:r>
    </w:p>
    <w:p w:rsidR="00C45B8D" w:rsidRDefault="008C5507">
      <w:pPr>
        <w:pStyle w:val="Code"/>
      </w:pPr>
      <w:r>
        <w:t xml:space="preserve">      </w:t>
      </w:r>
      <w:r>
        <w:t xml:space="preserve">          &lt;contacts:MiddleName&gt;W&lt;/contacts:MiddleName&gt;</w:t>
      </w:r>
    </w:p>
    <w:p w:rsidR="00C45B8D" w:rsidRDefault="008C5507">
      <w:pPr>
        <w:pStyle w:val="Code"/>
      </w:pPr>
      <w:r>
        <w:t xml:space="preserve">                &lt;contacts:LastName&gt;Kerry&lt;/contacts:LastName&gt;</w:t>
      </w:r>
    </w:p>
    <w:p w:rsidR="00C45B8D" w:rsidRDefault="008C5507">
      <w:pPr>
        <w:pStyle w:val="Code"/>
      </w:pPr>
      <w:r>
        <w:t xml:space="preserve">                &lt;contacts:Title&gt;Sr Marketing Manager&lt;/contacts:Title&gt;</w:t>
      </w:r>
    </w:p>
    <w:p w:rsidR="00C45B8D" w:rsidRDefault="008C5507">
      <w:pPr>
        <w:pStyle w:val="Code"/>
      </w:pPr>
      <w:r>
        <w:t xml:space="preserve">            &lt;/ApplicationData&gt;</w:t>
      </w:r>
    </w:p>
    <w:p w:rsidR="00C45B8D" w:rsidRDefault="008C5507">
      <w:pPr>
        <w:pStyle w:val="Code"/>
      </w:pPr>
      <w:r>
        <w:t xml:space="preserve">        &lt;/Add&gt;</w:t>
      </w:r>
    </w:p>
    <w:p w:rsidR="00C45B8D" w:rsidRDefault="008C5507">
      <w:pPr>
        <w:pStyle w:val="Code"/>
      </w:pPr>
      <w:r>
        <w:t xml:space="preserve">    &lt;/Commands&gt;</w:t>
      </w:r>
    </w:p>
    <w:p w:rsidR="00C45B8D" w:rsidRDefault="008C5507">
      <w:pPr>
        <w:pStyle w:val="Code"/>
      </w:pPr>
      <w:r>
        <w:t>…</w:t>
      </w:r>
    </w:p>
    <w:p w:rsidR="00C45B8D" w:rsidRDefault="008C5507">
      <w:pPr>
        <w:pStyle w:val="Code"/>
      </w:pPr>
      <w:r>
        <w:t>&lt;/Sync</w:t>
      </w:r>
      <w:r>
        <w:t>&gt;</w:t>
      </w:r>
    </w:p>
    <w:p w:rsidR="00C45B8D" w:rsidRDefault="00C45B8D">
      <w:pPr>
        <w:pStyle w:val="Code"/>
      </w:pPr>
    </w:p>
    <w:p w:rsidR="00C45B8D" w:rsidRDefault="008C5507">
      <w:pPr>
        <w:pStyle w:val="Heading4"/>
      </w:pPr>
      <w:bookmarkStart w:id="1114" w:name="section_722839c9b49b49c894c8b38310a53af3"/>
      <w:bookmarkStart w:id="1115" w:name="_Toc476026425"/>
      <w:r>
        <w:t>Response</w:t>
      </w:r>
      <w:bookmarkEnd w:id="1114"/>
      <w:bookmarkEnd w:id="1115"/>
    </w:p>
    <w:p w:rsidR="00C45B8D" w:rsidRDefault="008C5507">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shows that the synchronization was successful and that the new item from the client, identified by the </w:t>
      </w:r>
      <w:r>
        <w:rPr>
          <w:b/>
        </w:rPr>
        <w:t>airsync:ClientId</w:t>
      </w:r>
      <w:r>
        <w:t xml:space="preserve"> element (section </w:t>
      </w:r>
      <w:hyperlink w:anchor="Section_5b0f514028df49c598a7ab7318f63232" w:history="1">
        <w:r>
          <w:rPr>
            <w:rStyle w:val="Hyperlink"/>
          </w:rPr>
          <w:t>2.2.3.36</w:t>
        </w:r>
        <w:r>
          <w:rPr>
            <w:rStyle w:val="Hyperlink"/>
          </w:rPr>
          <w:t>.2</w:t>
        </w:r>
      </w:hyperlink>
      <w:r>
        <w:t xml:space="preserve">), was added to the collection on the server. The server also assigns a permanent ID for the newly added item in the </w:t>
      </w:r>
      <w:r>
        <w:rPr>
          <w:b/>
        </w:rPr>
        <w:t>airsync:ServerId</w:t>
      </w:r>
      <w:r>
        <w:t xml:space="preserve"> element (section </w:t>
      </w:r>
      <w:hyperlink w:anchor="Section_a875f1e437ae4ec3832f2e1867c13c0a" w:history="1">
        <w:r>
          <w:rPr>
            <w:rStyle w:val="Hyperlink"/>
          </w:rPr>
          <w:t>2.2.3.166.8</w:t>
        </w:r>
      </w:hyperlink>
      <w:r>
        <w:t>). After the client receives a s</w:t>
      </w:r>
      <w:r>
        <w:t xml:space="preserve">uccessful response, the client uses this server ID for any future </w:t>
      </w:r>
      <w:r>
        <w:rPr>
          <w:b/>
        </w:rPr>
        <w:t>airsync:Change</w:t>
      </w:r>
      <w:r>
        <w:t xml:space="preserve"> (section </w:t>
      </w:r>
      <w:hyperlink w:anchor="Section_5a54d46c823d44ff8a8691ba4d4af77f" w:history="1">
        <w:r>
          <w:rPr>
            <w:rStyle w:val="Hyperlink"/>
          </w:rPr>
          <w:t>2.2.3.32</w:t>
        </w:r>
      </w:hyperlink>
      <w:r>
        <w:t xml:space="preserve">) or </w:t>
      </w:r>
      <w:r>
        <w:rPr>
          <w:b/>
        </w:rPr>
        <w:t>airsync:Delete</w:t>
      </w:r>
      <w:r>
        <w:t xml:space="preserve"> (section </w:t>
      </w:r>
      <w:hyperlink w:anchor="Section_539f1ab91bd94c3d9a7e85e7d7b241af" w:history="1">
        <w:r>
          <w:rPr>
            <w:rStyle w:val="Hyperlink"/>
          </w:rPr>
          <w:t>2.2.3.51.</w:t>
        </w:r>
        <w:r>
          <w:rPr>
            <w:rStyle w:val="Hyperlink"/>
          </w:rPr>
          <w:t>2</w:t>
        </w:r>
      </w:hyperlink>
      <w:r>
        <w:t>) commands for this item.</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w:t>
      </w:r>
    </w:p>
    <w:p w:rsidR="00C45B8D" w:rsidRDefault="008C5507">
      <w:pPr>
        <w:pStyle w:val="Code"/>
      </w:pPr>
      <w:r>
        <w:t xml:space="preserve">    &lt;Responses&gt;</w:t>
      </w:r>
    </w:p>
    <w:p w:rsidR="00C45B8D" w:rsidRDefault="008C5507">
      <w:pPr>
        <w:pStyle w:val="Code"/>
      </w:pPr>
      <w:r>
        <w:t xml:space="preserve">        &lt;Add&gt;</w:t>
      </w:r>
    </w:p>
    <w:p w:rsidR="00C45B8D" w:rsidRDefault="008C5507">
      <w:pPr>
        <w:pStyle w:val="Code"/>
      </w:pPr>
      <w:r>
        <w:t xml:space="preserve">            &lt;ClientId&gt;123&lt;/ClientId&gt;</w:t>
      </w:r>
    </w:p>
    <w:p w:rsidR="00C45B8D" w:rsidRDefault="008C5507">
      <w:pPr>
        <w:pStyle w:val="Code"/>
      </w:pPr>
      <w:r>
        <w:t xml:space="preserve">            &lt;ServerId&gt;4:1&lt;/ServerId&gt;</w:t>
      </w:r>
    </w:p>
    <w:p w:rsidR="00C45B8D" w:rsidRDefault="008C5507">
      <w:pPr>
        <w:pStyle w:val="Code"/>
      </w:pPr>
      <w:r>
        <w:t xml:space="preserve">            &lt;Status&gt;1&lt;/Status&gt;</w:t>
      </w:r>
    </w:p>
    <w:p w:rsidR="00C45B8D" w:rsidRDefault="008C5507">
      <w:pPr>
        <w:pStyle w:val="Code"/>
      </w:pPr>
      <w:r>
        <w:t xml:space="preserve">        &lt;/Add&gt;</w:t>
      </w:r>
    </w:p>
    <w:p w:rsidR="00C45B8D" w:rsidRDefault="008C5507">
      <w:pPr>
        <w:pStyle w:val="Code"/>
      </w:pPr>
      <w:r>
        <w:t xml:space="preserve">    &lt;/Responses</w:t>
      </w:r>
      <w:r>
        <w:t>&gt;</w:t>
      </w:r>
    </w:p>
    <w:p w:rsidR="00C45B8D" w:rsidRDefault="008C5507">
      <w:pPr>
        <w:pStyle w:val="Code"/>
      </w:pPr>
      <w:r>
        <w:t>…</w:t>
      </w:r>
    </w:p>
    <w:p w:rsidR="00C45B8D" w:rsidRDefault="008C5507">
      <w:pPr>
        <w:pStyle w:val="Code"/>
      </w:pPr>
      <w:r>
        <w:t>&lt;/Sync&gt;</w:t>
      </w:r>
    </w:p>
    <w:p w:rsidR="00C45B8D" w:rsidRDefault="00C45B8D">
      <w:pPr>
        <w:pStyle w:val="Code"/>
      </w:pPr>
    </w:p>
    <w:p w:rsidR="00C45B8D" w:rsidRDefault="008C5507">
      <w:pPr>
        <w:pStyle w:val="Heading3"/>
      </w:pPr>
      <w:bookmarkStart w:id="1116" w:name="section_73e34f4aeaf6493f8bc8e2c30d04ed3a"/>
      <w:bookmarkStart w:id="1117" w:name="_Toc476026426"/>
      <w:r>
        <w:t>Updating ApplicationData on the Server</w:t>
      </w:r>
      <w:bookmarkEnd w:id="1116"/>
      <w:bookmarkEnd w:id="1117"/>
    </w:p>
    <w:p w:rsidR="00C45B8D" w:rsidRDefault="008C5507">
      <w:r>
        <w:t xml:space="preserve">The following sections show how a client updates application data on the server by using the </w:t>
      </w:r>
      <w:r>
        <w:rPr>
          <w:b/>
        </w:rPr>
        <w:t xml:space="preserve">Sync </w:t>
      </w:r>
      <w:r>
        <w:t xml:space="preserve">command (section </w:t>
      </w:r>
      <w:hyperlink w:anchor="Section_89449dc4678c4deb9be2e1dbbc43e2f5" w:history="1">
        <w:r>
          <w:rPr>
            <w:rStyle w:val="Hyperlink"/>
          </w:rPr>
          <w:t>2.2.1.21</w:t>
        </w:r>
      </w:hyperlink>
      <w:r>
        <w:t>).</w:t>
      </w:r>
    </w:p>
    <w:p w:rsidR="00C45B8D" w:rsidRDefault="008C5507">
      <w:pPr>
        <w:pStyle w:val="Heading4"/>
      </w:pPr>
      <w:bookmarkStart w:id="1118" w:name="section_fd0694eae189450d943466f32c83a39f"/>
      <w:bookmarkStart w:id="1119" w:name="_Toc476026427"/>
      <w:r>
        <w:t>Request</w:t>
      </w:r>
      <w:bookmarkEnd w:id="1118"/>
      <w:bookmarkEnd w:id="1119"/>
    </w:p>
    <w:p w:rsidR="00C45B8D" w:rsidRDefault="008C5507">
      <w:r>
        <w:t>The follow</w:t>
      </w:r>
      <w:r>
        <w:t xml:space="preserve">ing example shows the </w:t>
      </w:r>
      <w:r>
        <w:rPr>
          <w:b/>
        </w:rPr>
        <w:t>Sync</w:t>
      </w:r>
      <w:r>
        <w:t xml:space="preserve"> command request (section </w:t>
      </w:r>
      <w:hyperlink w:anchor="Section_89449dc4678c4deb9be2e1dbbc43e2f5" w:history="1">
        <w:r>
          <w:rPr>
            <w:rStyle w:val="Hyperlink"/>
          </w:rPr>
          <w:t>2.2.1.21</w:t>
        </w:r>
      </w:hyperlink>
      <w:r>
        <w:t>) sent from the client to the server to modify the contact that is identified by the server ID.</w:t>
      </w:r>
    </w:p>
    <w:p w:rsidR="00C45B8D" w:rsidRDefault="008C5507">
      <w:pPr>
        <w:pStyle w:val="Code"/>
      </w:pPr>
      <w:r>
        <w:t>&lt;?xml version="1.0" encoding="utf-8"?&gt;</w:t>
      </w:r>
    </w:p>
    <w:p w:rsidR="00C45B8D" w:rsidRDefault="008C5507">
      <w:pPr>
        <w:pStyle w:val="Code"/>
      </w:pPr>
      <w:r>
        <w:lastRenderedPageBreak/>
        <w:t>&lt;</w:t>
      </w:r>
      <w:r>
        <w:t>Sync xmlns:contacts="Contacts" xmlns="AirSync"&gt;</w:t>
      </w:r>
    </w:p>
    <w:p w:rsidR="00C45B8D" w:rsidRDefault="008C5507">
      <w:pPr>
        <w:pStyle w:val="Code"/>
      </w:pPr>
      <w:r>
        <w:t>…</w:t>
      </w:r>
    </w:p>
    <w:p w:rsidR="00C45B8D" w:rsidRDefault="008C5507">
      <w:pPr>
        <w:pStyle w:val="Code"/>
      </w:pPr>
      <w:r>
        <w:t xml:space="preserve">    &lt;Commands&gt;</w:t>
      </w:r>
    </w:p>
    <w:p w:rsidR="00C45B8D" w:rsidRDefault="008C5507">
      <w:pPr>
        <w:pStyle w:val="Code"/>
      </w:pPr>
      <w:r>
        <w:t xml:space="preserve">        &lt;Change&gt;</w:t>
      </w:r>
    </w:p>
    <w:p w:rsidR="00C45B8D" w:rsidRDefault="008C5507">
      <w:pPr>
        <w:pStyle w:val="Code"/>
      </w:pPr>
      <w:r>
        <w:t xml:space="preserve">            &lt;ServerId&gt;3:1&lt;/ServerId&gt;</w:t>
      </w:r>
    </w:p>
    <w:p w:rsidR="00C45B8D" w:rsidRDefault="008C5507">
      <w:pPr>
        <w:pStyle w:val="Code"/>
      </w:pPr>
      <w:r>
        <w:t xml:space="preserve">            &lt;ApplicationData&gt;</w:t>
      </w:r>
    </w:p>
    <w:p w:rsidR="00C45B8D" w:rsidRDefault="008C5507">
      <w:pPr>
        <w:pStyle w:val="Code"/>
      </w:pPr>
      <w:r>
        <w:t xml:space="preserve">                &lt;contacts:Email1Address&gt;anat@fourthcoffee.com&lt;/contacts:Email1Address&gt;</w:t>
      </w:r>
    </w:p>
    <w:p w:rsidR="00C45B8D" w:rsidRDefault="008C5507">
      <w:pPr>
        <w:pStyle w:val="Code"/>
      </w:pPr>
      <w:r>
        <w:t xml:space="preserve">                &lt;</w:t>
      </w:r>
      <w:r>
        <w:t>contacts:FirstName&gt;Anat&lt;/contacts:FirstName&gt;</w:t>
      </w:r>
    </w:p>
    <w:p w:rsidR="00C45B8D" w:rsidRDefault="008C5507">
      <w:pPr>
        <w:pStyle w:val="Code"/>
      </w:pPr>
      <w:r>
        <w:t xml:space="preserve">            &lt;/ApplicationData&gt;</w:t>
      </w:r>
    </w:p>
    <w:p w:rsidR="00C45B8D" w:rsidRDefault="008C5507">
      <w:pPr>
        <w:pStyle w:val="Code"/>
      </w:pPr>
      <w:r>
        <w:t xml:space="preserve">        &lt;/Change&gt;</w:t>
      </w:r>
    </w:p>
    <w:p w:rsidR="00C45B8D" w:rsidRDefault="008C5507">
      <w:pPr>
        <w:pStyle w:val="Code"/>
      </w:pPr>
      <w:r>
        <w:t xml:space="preserve">    &lt;/Commands&gt;</w:t>
      </w:r>
    </w:p>
    <w:p w:rsidR="00C45B8D" w:rsidRDefault="008C5507">
      <w:pPr>
        <w:pStyle w:val="Code"/>
      </w:pPr>
      <w:r>
        <w:t>…</w:t>
      </w:r>
    </w:p>
    <w:p w:rsidR="00C45B8D" w:rsidRDefault="008C5507">
      <w:pPr>
        <w:pStyle w:val="Code"/>
      </w:pPr>
      <w:r>
        <w:t>&lt;/Sync&gt;</w:t>
      </w:r>
    </w:p>
    <w:p w:rsidR="00C45B8D" w:rsidRDefault="00C45B8D">
      <w:pPr>
        <w:pStyle w:val="Code"/>
      </w:pPr>
    </w:p>
    <w:p w:rsidR="00C45B8D" w:rsidRDefault="008C5507">
      <w:pPr>
        <w:pStyle w:val="Heading4"/>
      </w:pPr>
      <w:bookmarkStart w:id="1120" w:name="section_5f4149ea92ba4e87ad8d12eac8627ebd"/>
      <w:bookmarkStart w:id="1121" w:name="_Toc476026428"/>
      <w:r>
        <w:t>Response</w:t>
      </w:r>
      <w:bookmarkEnd w:id="1120"/>
      <w:bookmarkEnd w:id="1121"/>
    </w:p>
    <w:p w:rsidR="00C45B8D" w:rsidRDefault="008C5507">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shows that the change that is identified by the </w:t>
      </w:r>
      <w:r>
        <w:rPr>
          <w:b/>
        </w:rPr>
        <w:t>Sync</w:t>
      </w:r>
      <w:r>
        <w:t xml:space="preserve"> request of the client succeeded and supplies the synchronization key and collection ID of the changed item.</w:t>
      </w:r>
    </w:p>
    <w:p w:rsidR="00C45B8D" w:rsidRDefault="008C5507">
      <w:pPr>
        <w:pStyle w:val="Code"/>
      </w:pPr>
      <w:r>
        <w:t>&lt;?xml version="1.0" encoding="utf-8"</w:t>
      </w:r>
      <w:r>
        <w:t>?&gt;</w:t>
      </w:r>
    </w:p>
    <w:p w:rsidR="00C45B8D" w:rsidRDefault="008C5507">
      <w:pPr>
        <w:pStyle w:val="Code"/>
      </w:pPr>
      <w:r>
        <w:t>&lt;Sync xmlns="AirSync"&gt;</w:t>
      </w:r>
    </w:p>
    <w:p w:rsidR="00C45B8D" w:rsidRDefault="008C5507">
      <w:pPr>
        <w:pStyle w:val="Code"/>
      </w:pPr>
      <w:r>
        <w: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&lt;SyncKey&gt;4&lt;/SyncKey&gt;</w:t>
      </w:r>
    </w:p>
    <w:p w:rsidR="00C45B8D" w:rsidRDefault="008C5507">
      <w:pPr>
        <w:pStyle w:val="Code"/>
      </w:pPr>
      <w:r>
        <w:t xml:space="preserve">          &lt;CollectionId&gt;1&lt;/CollectionId&gt;</w:t>
      </w:r>
    </w:p>
    <w:p w:rsidR="00C45B8D" w:rsidRDefault="008C5507">
      <w:pPr>
        <w:pStyle w:val="Code"/>
      </w:pPr>
      <w:r>
        <w:t xml:space="preserve">          &lt;Status&gt;1&lt;/Status&gt;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w:t>
      </w:r>
    </w:p>
    <w:p w:rsidR="00C45B8D" w:rsidRDefault="008C5507">
      <w:pPr>
        <w:pStyle w:val="Code"/>
      </w:pPr>
      <w:r>
        <w:t>&lt;/Sync&gt;</w:t>
      </w:r>
    </w:p>
    <w:p w:rsidR="00C45B8D" w:rsidRDefault="00C45B8D">
      <w:pPr>
        <w:pStyle w:val="Code"/>
      </w:pPr>
    </w:p>
    <w:p w:rsidR="00C45B8D" w:rsidRDefault="008C5507">
      <w:pPr>
        <w:pStyle w:val="Heading3"/>
      </w:pPr>
      <w:bookmarkStart w:id="1122" w:name="section_f589b1d8908b4bfd8d34238f9d61253b"/>
      <w:bookmarkStart w:id="1123" w:name="_Toc476026429"/>
      <w:r>
        <w:t>Deleting an Item from the Server</w:t>
      </w:r>
      <w:bookmarkEnd w:id="1122"/>
      <w:bookmarkEnd w:id="1123"/>
    </w:p>
    <w:p w:rsidR="00C45B8D" w:rsidRDefault="008C5507">
      <w:r>
        <w:t>The</w:t>
      </w:r>
      <w:r>
        <w:t xml:space="preserve"> following sections show how a client deletes an email message from the server by using the </w:t>
      </w:r>
      <w:r>
        <w:rPr>
          <w:b/>
        </w:rPr>
        <w:t>Sync</w:t>
      </w:r>
      <w:r>
        <w:t xml:space="preserve"> command (section </w:t>
      </w:r>
      <w:hyperlink w:anchor="Section_89449dc4678c4deb9be2e1dbbc43e2f5" w:history="1">
        <w:r>
          <w:rPr>
            <w:rStyle w:val="Hyperlink"/>
          </w:rPr>
          <w:t>2.2.1.21</w:t>
        </w:r>
      </w:hyperlink>
      <w:r>
        <w:t>).</w:t>
      </w:r>
    </w:p>
    <w:p w:rsidR="00C45B8D" w:rsidRDefault="008C5507">
      <w:pPr>
        <w:pStyle w:val="Heading4"/>
      </w:pPr>
      <w:bookmarkStart w:id="1124" w:name="section_7ad902b1230c437485063421d715960c"/>
      <w:bookmarkStart w:id="1125" w:name="_Toc476026430"/>
      <w:r>
        <w:t>Request</w:t>
      </w:r>
      <w:bookmarkEnd w:id="1124"/>
      <w:bookmarkEnd w:id="1125"/>
    </w:p>
    <w:p w:rsidR="00C45B8D" w:rsidRDefault="008C5507">
      <w:r>
        <w:t xml:space="preserve">The following example shows the </w:t>
      </w:r>
      <w:r>
        <w:rPr>
          <w:b/>
        </w:rPr>
        <w:t>Sync</w:t>
      </w:r>
      <w:r>
        <w:t xml:space="preserve"> command request (section </w:t>
      </w:r>
      <w:hyperlink w:anchor="Section_89449dc4678c4deb9be2e1dbbc43e2f5" w:history="1">
        <w:r>
          <w:rPr>
            <w:rStyle w:val="Hyperlink"/>
          </w:rPr>
          <w:t>2.2.1.21</w:t>
        </w:r>
      </w:hyperlink>
      <w:r>
        <w:t xml:space="preserve">) sent from the client to the server to delete the email message that is identified by the </w:t>
      </w:r>
      <w:r>
        <w:rPr>
          <w:b/>
        </w:rPr>
        <w:t>airsync:ServerId</w:t>
      </w:r>
      <w:r>
        <w:t xml:space="preserve"> element (section </w:t>
      </w:r>
      <w:hyperlink w:anchor="Section_a875f1e437ae4ec3832f2e1867c13c0a" w:history="1">
        <w:r>
          <w:rPr>
            <w:rStyle w:val="Hyperlink"/>
          </w:rPr>
          <w:t>2.2.</w:t>
        </w:r>
        <w:r>
          <w:rPr>
            <w:rStyle w:val="Hyperlink"/>
          </w:rPr>
          <w:t>3.166.8</w:t>
        </w:r>
      </w:hyperlink>
      <w:r>
        <w:t>).</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&lt;SyncKey&gt;1537401391&lt;/SyncKey&gt;</w:t>
      </w:r>
    </w:p>
    <w:p w:rsidR="00C45B8D" w:rsidRDefault="008C5507">
      <w:pPr>
        <w:pStyle w:val="Code"/>
      </w:pPr>
      <w:r>
        <w:t xml:space="preserve">      &lt;CollectionId&gt;5&lt;/CollectionId&gt;</w:t>
      </w:r>
    </w:p>
    <w:p w:rsidR="00C45B8D" w:rsidRDefault="008C5507">
      <w:pPr>
        <w:pStyle w:val="Code"/>
      </w:pPr>
      <w:r>
        <w:t xml:space="preserve">      &lt;DeletesAsMoves&gt;1&lt;/DeletesAsMoves&gt;</w:t>
      </w:r>
    </w:p>
    <w:p w:rsidR="00C45B8D" w:rsidRDefault="008C5507">
      <w:pPr>
        <w:pStyle w:val="Code"/>
      </w:pPr>
      <w:r>
        <w:t xml:space="preserve">      &lt;GetChanges&gt;1&lt;/GetChanges&gt;</w:t>
      </w:r>
    </w:p>
    <w:p w:rsidR="00C45B8D" w:rsidRDefault="008C5507">
      <w:pPr>
        <w:pStyle w:val="Code"/>
      </w:pPr>
      <w:r>
        <w:t xml:space="preserve">      &lt;WindowSize&gt;512&lt;/WindowSize&gt;</w:t>
      </w:r>
    </w:p>
    <w:p w:rsidR="00C45B8D" w:rsidRDefault="008C5507">
      <w:pPr>
        <w:pStyle w:val="Code"/>
      </w:pPr>
      <w:r>
        <w:t xml:space="preserve">      &lt;Commands&gt;</w:t>
      </w:r>
    </w:p>
    <w:p w:rsidR="00C45B8D" w:rsidRDefault="008C5507">
      <w:pPr>
        <w:pStyle w:val="Code"/>
      </w:pPr>
      <w:r>
        <w:t xml:space="preserve">        &lt;Delete&gt;</w:t>
      </w:r>
    </w:p>
    <w:p w:rsidR="00C45B8D" w:rsidRDefault="008C5507">
      <w:pPr>
        <w:pStyle w:val="Code"/>
      </w:pPr>
      <w:r>
        <w:t xml:space="preserve">          &lt;ServerId&gt;5:1&lt;/ServerId&gt;</w:t>
      </w:r>
    </w:p>
    <w:p w:rsidR="00C45B8D" w:rsidRDefault="008C5507">
      <w:pPr>
        <w:pStyle w:val="Code"/>
      </w:pPr>
      <w:r>
        <w:t xml:space="preserve">        &lt;/Delete&gt;</w:t>
      </w:r>
    </w:p>
    <w:p w:rsidR="00C45B8D" w:rsidRDefault="008C5507">
      <w:pPr>
        <w:pStyle w:val="Code"/>
      </w:pPr>
      <w:r>
        <w:t xml:space="preserve">      &lt;/Commands&gt;</w:t>
      </w:r>
    </w:p>
    <w:p w:rsidR="00C45B8D" w:rsidRDefault="008C5507">
      <w:pPr>
        <w:pStyle w:val="Code"/>
      </w:pPr>
      <w:r>
        <w:t xml:space="preserve">    &lt;/Collection&gt;</w:t>
      </w:r>
    </w:p>
    <w:p w:rsidR="00C45B8D" w:rsidRDefault="008C5507">
      <w:pPr>
        <w:pStyle w:val="Code"/>
      </w:pPr>
      <w:r>
        <w:lastRenderedPageBreak/>
        <w:t xml:space="preserve">  &lt;/Collections&gt;</w:t>
      </w:r>
    </w:p>
    <w:p w:rsidR="00C45B8D" w:rsidRDefault="008C5507">
      <w:pPr>
        <w:pStyle w:val="Code"/>
      </w:pPr>
      <w:r>
        <w:t>&lt;/Sync&gt;</w:t>
      </w:r>
    </w:p>
    <w:p w:rsidR="00C45B8D" w:rsidRDefault="008C5507">
      <w:pPr>
        <w:pStyle w:val="Heading4"/>
      </w:pPr>
      <w:bookmarkStart w:id="1126" w:name="section_4a2abe08e08b4582a9b3ab2aa4a8934b"/>
      <w:bookmarkStart w:id="1127" w:name="_Toc476026431"/>
      <w:r>
        <w:t>Response</w:t>
      </w:r>
      <w:bookmarkEnd w:id="1126"/>
      <w:bookmarkEnd w:id="1127"/>
    </w:p>
    <w:p w:rsidR="00C45B8D" w:rsidRDefault="008C5507">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includes the incremented </w:t>
      </w:r>
      <w:r>
        <w:rPr>
          <w:b/>
        </w:rPr>
        <w:t>airsync:SyncKey</w:t>
      </w:r>
      <w:r>
        <w:t xml:space="preserve"> element (section </w:t>
      </w:r>
      <w:hyperlink w:anchor="Section_bb649593c793415e912ee7da9b7319bf" w:history="1">
        <w:r>
          <w:rPr>
            <w:rStyle w:val="Hyperlink"/>
          </w:rPr>
          <w:t>2.2.3.181.4</w:t>
        </w:r>
      </w:hyperlink>
      <w:r>
        <w:t xml:space="preserve">) value, </w:t>
      </w:r>
      <w:r>
        <w:t xml:space="preserve">an </w:t>
      </w:r>
      <w:r>
        <w:rPr>
          <w:b/>
        </w:rPr>
        <w:t>airsync:Status</w:t>
      </w:r>
      <w:r>
        <w:t xml:space="preserve"> element (section </w:t>
      </w:r>
      <w:hyperlink w:anchor="Section_08151746faf740a3832bb42e88a0b729" w:history="1">
        <w:r>
          <w:rPr>
            <w:rStyle w:val="Hyperlink"/>
          </w:rPr>
          <w:t>2.2.3.177.17</w:t>
        </w:r>
      </w:hyperlink>
      <w:r>
        <w:t xml:space="preserve">) value of 1, indicating the success of the message deletion, and the </w:t>
      </w:r>
      <w:r>
        <w:rPr>
          <w:b/>
        </w:rPr>
        <w:t>airsync:CollectionId</w:t>
      </w:r>
      <w:r>
        <w:t xml:space="preserve"> element (section </w:t>
      </w:r>
      <w:hyperlink w:anchor="Section_9a357d6014ba454e979cb3d933850e52" w:history="1">
        <w:r>
          <w:rPr>
            <w:rStyle w:val="Hyperlink"/>
          </w:rPr>
          <w:t>2.2.3.30.6</w:t>
        </w:r>
      </w:hyperlink>
      <w:r>
        <w:t>) value of the updated collection.</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&lt;SyncKey&gt;609636509&lt;/SyncKey&gt;</w:t>
      </w:r>
    </w:p>
    <w:p w:rsidR="00C45B8D" w:rsidRDefault="008C5507">
      <w:pPr>
        <w:pStyle w:val="Code"/>
      </w:pPr>
      <w:r>
        <w:t xml:space="preserve">      &lt;CollectionId&gt;5&lt;/CollectionId&gt;</w:t>
      </w:r>
    </w:p>
    <w:p w:rsidR="00C45B8D" w:rsidRDefault="008C5507">
      <w:pPr>
        <w:pStyle w:val="Code"/>
      </w:pPr>
      <w:r>
        <w:t xml:space="preserve">      &lt;Status&gt;1&lt;/Status&gt;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3"/>
      </w:pPr>
      <w:bookmarkStart w:id="1128" w:name="section_db7c4d142bb942908591a0100bda16de"/>
      <w:bookmarkStart w:id="1129" w:name="_Toc476026432"/>
      <w:r>
        <w:t>Identifying Acceptance of Partial Collections</w:t>
      </w:r>
      <w:bookmarkEnd w:id="1128"/>
      <w:bookmarkEnd w:id="1129"/>
    </w:p>
    <w:p w:rsidR="00C45B8D" w:rsidRDefault="008C5507">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includes the </w:t>
      </w:r>
      <w:r>
        <w:rPr>
          <w:b/>
        </w:rPr>
        <w:t>Partial</w:t>
      </w:r>
      <w:r>
        <w:t xml:space="preserve"> element (se</w:t>
      </w:r>
      <w:r>
        <w:t xml:space="preserve">ction </w:t>
      </w:r>
      <w:hyperlink w:anchor="Section_ce87a2473999495899ee50f9dddf01a6" w:history="1">
        <w:r>
          <w:rPr>
            <w:rStyle w:val="Hyperlink"/>
          </w:rPr>
          <w:t>2.2.3.131</w:t>
        </w:r>
      </w:hyperlink>
      <w:r>
        <w:t xml:space="preserve">). The </w:t>
      </w:r>
      <w:r>
        <w:rPr>
          <w:b/>
        </w:rPr>
        <w:t>Partial</w:t>
      </w:r>
      <w:r>
        <w:t xml:space="preserve"> element indicates that the current </w:t>
      </w:r>
      <w:r>
        <w:rPr>
          <w:b/>
        </w:rPr>
        <w:t>Sync</w:t>
      </w:r>
      <w:r>
        <w:t xml:space="preserve"> request does not include all of the settings for all the collections to be synchronized, and that the server is to use the val</w:t>
      </w:r>
      <w:r>
        <w:t xml:space="preserve">ues from the previous </w:t>
      </w:r>
      <w:r>
        <w:rPr>
          <w:b/>
        </w:rPr>
        <w:t>Sync</w:t>
      </w:r>
      <w:r>
        <w:t xml:space="preserve"> request.</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&lt;SyncKey&gt;1723058747&lt;/SyncKey&gt;</w:t>
      </w:r>
    </w:p>
    <w:p w:rsidR="00C45B8D" w:rsidRDefault="008C5507">
      <w:pPr>
        <w:pStyle w:val="Code"/>
      </w:pPr>
      <w:r>
        <w:t xml:space="preserve">            &lt;CollectionId&gt;10&lt;/CollectionId&gt;</w:t>
      </w:r>
    </w:p>
    <w:p w:rsidR="00C45B8D" w:rsidRDefault="008C5507">
      <w:pPr>
        <w:pStyle w:val="Code"/>
      </w:pPr>
      <w:r>
        <w:t xml:space="preserve">        &lt;/Collection&gt;</w:t>
      </w:r>
    </w:p>
    <w:p w:rsidR="00C45B8D" w:rsidRDefault="008C5507">
      <w:pPr>
        <w:pStyle w:val="Code"/>
      </w:pPr>
      <w:r>
        <w:t xml:space="preserve">    &lt;</w:t>
      </w:r>
      <w:r>
        <w:t>/Collections&gt;</w:t>
      </w:r>
    </w:p>
    <w:p w:rsidR="00C45B8D" w:rsidRDefault="008C5507">
      <w:pPr>
        <w:pStyle w:val="Code"/>
      </w:pPr>
      <w:r>
        <w:t xml:space="preserve">    &lt;Wait&gt;8&lt;/Wait&gt;</w:t>
      </w:r>
    </w:p>
    <w:p w:rsidR="00C45B8D" w:rsidRDefault="008C5507">
      <w:pPr>
        <w:pStyle w:val="Code"/>
      </w:pPr>
      <w:r>
        <w:t xml:space="preserve">    &lt;Partial/&gt;</w:t>
      </w:r>
    </w:p>
    <w:p w:rsidR="00C45B8D" w:rsidRDefault="008C5507">
      <w:pPr>
        <w:pStyle w:val="Code"/>
      </w:pPr>
      <w:r>
        <w:t>&lt;/Sync&gt;</w:t>
      </w:r>
    </w:p>
    <w:p w:rsidR="00C45B8D" w:rsidRDefault="008C5507">
      <w:pPr>
        <w:pStyle w:val="Heading3"/>
      </w:pPr>
      <w:bookmarkStart w:id="1130" w:name="section_7c7202d89ff14335a933ac1afed8235f"/>
      <w:bookmarkStart w:id="1131" w:name="_Toc476026433"/>
      <w:r>
        <w:t>Identifying Acceptance of MIME Content</w:t>
      </w:r>
      <w:bookmarkEnd w:id="1130"/>
      <w:bookmarkEnd w:id="1131"/>
    </w:p>
    <w:p w:rsidR="00C45B8D" w:rsidRDefault="008C5507">
      <w:r>
        <w:t xml:space="preserve">The following sections show how to use the </w:t>
      </w:r>
      <w:r>
        <w:rPr>
          <w:b/>
        </w:rPr>
        <w:t xml:space="preserve">airsync:MIMESupport </w:t>
      </w:r>
      <w:r>
        <w:t xml:space="preserve">element (section </w:t>
      </w:r>
      <w:hyperlink w:anchor="Section_be12721112324dddbe0344e8f06862ef" w:history="1">
        <w:r>
          <w:rPr>
            <w:rStyle w:val="Hyperlink"/>
          </w:rPr>
          <w:t>2.2.3.110.3</w:t>
        </w:r>
      </w:hyperlink>
      <w:r>
        <w:t xml:space="preserve">), the </w:t>
      </w:r>
      <w:r>
        <w:rPr>
          <w:b/>
        </w:rPr>
        <w:t>air</w:t>
      </w:r>
      <w:r>
        <w:rPr>
          <w:b/>
        </w:rPr>
        <w:t xml:space="preserve">sync:MIMETruncation </w:t>
      </w:r>
      <w:r>
        <w:t xml:space="preserve">element (section </w:t>
      </w:r>
      <w:hyperlink w:anchor="Section_00f08f7cb190406e8e70f331f54fe9c1" w:history="1">
        <w:r>
          <w:rPr>
            <w:rStyle w:val="Hyperlink"/>
          </w:rPr>
          <w:t>2.2.3.111</w:t>
        </w:r>
      </w:hyperlink>
      <w:r>
        <w:t xml:space="preserve">), and the </w:t>
      </w:r>
      <w:r>
        <w:rPr>
          <w:b/>
        </w:rPr>
        <w:t xml:space="preserve">airsyncbase:Type </w:t>
      </w:r>
      <w:r>
        <w:t xml:space="preserve">element (as described in </w:t>
      </w:r>
      <w:hyperlink r:id="rId881" w:anchor="Section_d1ba798741bf483d904596dfe11e3d1c">
        <w:r>
          <w:rPr>
            <w:rStyle w:val="Hyperlink"/>
          </w:rPr>
          <w:t>[MS-ASAIRS]</w:t>
        </w:r>
      </w:hyperlink>
      <w:r>
        <w:t xml:space="preserve"> sect</w:t>
      </w:r>
      <w:r>
        <w:t xml:space="preserve">ion 2.2.2.41.4) to identify acceptance of </w:t>
      </w:r>
      <w:hyperlink w:anchor="gt_af6ba277-34c1-493d-8103-71d2af36ce30">
        <w:r>
          <w:rPr>
            <w:rStyle w:val="HyperlinkGreen"/>
            <w:b/>
          </w:rPr>
          <w:t>MIME</w:t>
        </w:r>
      </w:hyperlink>
      <w:r>
        <w:t xml:space="preserve"> content on the client.</w:t>
      </w:r>
    </w:p>
    <w:p w:rsidR="00C45B8D" w:rsidRDefault="008C5507">
      <w:pPr>
        <w:pStyle w:val="Heading4"/>
      </w:pPr>
      <w:bookmarkStart w:id="1132" w:name="section_06c1c6c8e48a455eb0750bb5bf18169b"/>
      <w:bookmarkStart w:id="1133" w:name="_Toc476026434"/>
      <w:r>
        <w:t>Sync Request With Support for MIME Content</w:t>
      </w:r>
      <w:bookmarkEnd w:id="1132"/>
      <w:bookmarkEnd w:id="1133"/>
    </w:p>
    <w:p w:rsidR="00C45B8D" w:rsidRDefault="008C5507">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enables </w:t>
      </w:r>
      <w:hyperlink w:anchor="gt_af6ba277-34c1-493d-8103-71d2af36ce30">
        <w:r>
          <w:rPr>
            <w:rStyle w:val="HyperlinkGreen"/>
            <w:b/>
          </w:rPr>
          <w:t>MIME</w:t>
        </w:r>
      </w:hyperlink>
      <w:r>
        <w:t xml:space="preserve"> support for email items that are returned from the server to the client, and requests that all MIME data of an email item over </w:t>
      </w:r>
      <w:r>
        <w:t>4,096 characters be truncated when returned from the server to the client.</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lastRenderedPageBreak/>
        <w:t xml:space="preserve">      &lt;SyncKey&gt;2&lt;/SyncKey&gt;</w:t>
      </w:r>
    </w:p>
    <w:p w:rsidR="00C45B8D" w:rsidRDefault="008C5507">
      <w:pPr>
        <w:pStyle w:val="Code"/>
      </w:pPr>
      <w:r>
        <w:t xml:space="preserve">      &lt;CollectionId&gt;1&lt;/CollectionId&gt;</w:t>
      </w:r>
    </w:p>
    <w:p w:rsidR="00C45B8D" w:rsidRDefault="008C5507">
      <w:pPr>
        <w:pStyle w:val="Code"/>
      </w:pPr>
      <w:r>
        <w:t xml:space="preserve">      &lt;DeletesAsMoves/</w:t>
      </w:r>
      <w:r>
        <w:t>&gt;</w:t>
      </w:r>
    </w:p>
    <w:p w:rsidR="00C45B8D" w:rsidRDefault="008C5507">
      <w:pPr>
        <w:pStyle w:val="Code"/>
      </w:pPr>
      <w:r>
        <w:t xml:space="preserve">      &lt;GetChanges/&gt;</w:t>
      </w:r>
    </w:p>
    <w:p w:rsidR="00C45B8D" w:rsidRDefault="008C5507">
      <w:pPr>
        <w:pStyle w:val="Code"/>
      </w:pPr>
      <w:r>
        <w:t xml:space="preserve">      &lt;Options&gt;</w:t>
      </w:r>
    </w:p>
    <w:p w:rsidR="00C45B8D" w:rsidRDefault="008C5507">
      <w:pPr>
        <w:pStyle w:val="Code"/>
      </w:pPr>
      <w:r>
        <w:t xml:space="preserve">        &lt;MIMETruncation&gt;1&lt;/MIMETruncation&gt;</w:t>
      </w:r>
    </w:p>
    <w:p w:rsidR="00C45B8D" w:rsidRDefault="008C5507">
      <w:pPr>
        <w:pStyle w:val="Code"/>
      </w:pPr>
      <w:r>
        <w:t xml:space="preserve">        &lt;MIMESupport&gt;1&lt;/MIMESupport&gt;</w:t>
      </w:r>
    </w:p>
    <w:p w:rsidR="00C45B8D" w:rsidRDefault="008C5507">
      <w:pPr>
        <w:pStyle w:val="Code"/>
      </w:pPr>
      <w:r>
        <w:t xml:space="preserve">      &lt;/Options&gt;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4"/>
      </w:pPr>
      <w:bookmarkStart w:id="1134" w:name="section_5c5ca593c75f47e7a891df98eaff69ef"/>
      <w:bookmarkStart w:id="1135" w:name="_Toc476026435"/>
      <w:r>
        <w:t>Sync Response with MIME Content</w:t>
      </w:r>
      <w:bookmarkEnd w:id="1134"/>
      <w:bookmarkEnd w:id="1135"/>
    </w:p>
    <w:p w:rsidR="00C45B8D" w:rsidRDefault="008C5507">
      <w:r>
        <w:t xml:space="preserve">The following example shows a </w:t>
      </w:r>
      <w:r>
        <w:rPr>
          <w:b/>
        </w:rPr>
        <w:t>Sync</w:t>
      </w:r>
      <w:r>
        <w:t xml:space="preserve"> command response (section </w:t>
      </w:r>
      <w:hyperlink w:anchor="Section_89449dc4678c4deb9be2e1dbbc43e2f5" w:history="1">
        <w:r>
          <w:rPr>
            <w:rStyle w:val="Hyperlink"/>
          </w:rPr>
          <w:t>2.2.1.21</w:t>
        </w:r>
      </w:hyperlink>
      <w:r>
        <w:t xml:space="preserve">) with </w:t>
      </w:r>
      <w:hyperlink w:anchor="gt_af6ba277-34c1-493d-8103-71d2af36ce30">
        <w:r>
          <w:rPr>
            <w:rStyle w:val="HyperlinkGreen"/>
            <w:b/>
          </w:rPr>
          <w:t>MIME</w:t>
        </w:r>
      </w:hyperlink>
      <w:r>
        <w:t xml:space="preserve"> content sent from the server to the client.</w:t>
      </w:r>
    </w:p>
    <w:p w:rsidR="00C45B8D" w:rsidRDefault="008C5507">
      <w:pPr>
        <w:pStyle w:val="Code"/>
      </w:pPr>
      <w:r>
        <w:t>&lt;?xml version="1.0" encoding="utf-8"?&gt;</w:t>
      </w:r>
    </w:p>
    <w:p w:rsidR="00C45B8D" w:rsidRDefault="008C5507">
      <w:pPr>
        <w:pStyle w:val="Code"/>
      </w:pPr>
      <w:r>
        <w:t>&lt;</w:t>
      </w:r>
      <w:r>
        <w:t>Sync xmlns:email="Email" xmlns:airsyncbase="AirSyncBase" xmlns="AirSync"&gt;</w:t>
      </w:r>
    </w:p>
    <w:p w:rsidR="00C45B8D" w:rsidRDefault="008C5507">
      <w:pPr>
        <w:pStyle w:val="Code"/>
      </w:pPr>
      <w:r>
        <w:t xml:space="preserve">  …</w:t>
      </w:r>
    </w:p>
    <w:p w:rsidR="00C45B8D" w:rsidRDefault="008C5507">
      <w:pPr>
        <w:pStyle w:val="Code"/>
      </w:pPr>
      <w:r>
        <w:t xml:space="preserve">  &lt;Add&gt;</w:t>
      </w:r>
    </w:p>
    <w:p w:rsidR="00C45B8D" w:rsidRDefault="008C5507">
      <w:pPr>
        <w:pStyle w:val="Code"/>
      </w:pPr>
      <w:r>
        <w:t xml:space="preserve">     &lt;ServerId&gt;1:3&lt;/ServerId&gt;</w:t>
      </w:r>
    </w:p>
    <w:p w:rsidR="00C45B8D" w:rsidRDefault="008C5507">
      <w:pPr>
        <w:pStyle w:val="Code"/>
      </w:pPr>
      <w:r>
        <w:t xml:space="preserve">     &lt;ApplicationData&gt;</w:t>
      </w:r>
    </w:p>
    <w:p w:rsidR="00C45B8D" w:rsidRDefault="008C5507">
      <w:pPr>
        <w:pStyle w:val="Code"/>
      </w:pPr>
      <w:r>
        <w:t xml:space="preserve">        &lt;email:To&gt;"Dag Rovik" &amp;lt;dag@contoso.com&amp;gt;&lt;/email:To&gt;</w:t>
      </w:r>
    </w:p>
    <w:p w:rsidR="00C45B8D" w:rsidRDefault="008C5507">
      <w:pPr>
        <w:pStyle w:val="Code"/>
      </w:pPr>
      <w:r>
        <w:t xml:space="preserve">        &lt;email:From&gt;"Jan Kotas" &amp;lt;jan@contoso.com&amp;</w:t>
      </w:r>
      <w:r>
        <w:t>gt;&lt;/email:From&gt;</w:t>
      </w:r>
    </w:p>
    <w:p w:rsidR="00C45B8D" w:rsidRDefault="008C5507">
      <w:pPr>
        <w:pStyle w:val="Code"/>
      </w:pPr>
      <w:r>
        <w:t xml:space="preserve">        &lt;email:Subject&gt;RE: Presentation&lt;/email:Subject&gt;</w:t>
      </w:r>
    </w:p>
    <w:p w:rsidR="00C45B8D" w:rsidRDefault="008C5507">
      <w:pPr>
        <w:pStyle w:val="Code"/>
      </w:pPr>
      <w:r>
        <w:t xml:space="preserve">        &lt;email:DateReceived&gt;2004-11-12T00:45:06.000Z&lt;/email:DateReceived&gt;</w:t>
      </w:r>
    </w:p>
    <w:p w:rsidR="00C45B8D" w:rsidRDefault="008C5507">
      <w:pPr>
        <w:pStyle w:val="Code"/>
      </w:pPr>
      <w:r>
        <w:t xml:space="preserve">        &lt;email:DisplayTo&gt;Dag Rovik&lt;/email:DisplayTo&gt;</w:t>
      </w:r>
    </w:p>
    <w:p w:rsidR="00C45B8D" w:rsidRDefault="008C5507">
      <w:pPr>
        <w:pStyle w:val="Code"/>
      </w:pPr>
      <w:r>
        <w:t xml:space="preserve">        &lt;email:Importance&gt;1&lt;/email:Importance&gt;</w:t>
      </w:r>
    </w:p>
    <w:p w:rsidR="00C45B8D" w:rsidRDefault="008C5507">
      <w:pPr>
        <w:pStyle w:val="Code"/>
      </w:pPr>
      <w:r>
        <w:t xml:space="preserve">        &lt;</w:t>
      </w:r>
      <w:r>
        <w:t>email:Read&gt;0&lt;/email:Read&gt;</w:t>
      </w:r>
    </w:p>
    <w:p w:rsidR="00C45B8D" w:rsidRDefault="008C5507">
      <w:pPr>
        <w:pStyle w:val="Code"/>
      </w:pPr>
      <w:r>
        <w:t xml:space="preserve">        &lt;email:Importance&gt;1&lt;/email:Importance&gt;</w:t>
      </w:r>
    </w:p>
    <w:p w:rsidR="00C45B8D" w:rsidRDefault="008C5507">
      <w:pPr>
        <w:pStyle w:val="Code"/>
      </w:pPr>
      <w:r>
        <w:t xml:space="preserve">        &lt;email:Read&gt;0&lt;/email:Read&gt;</w:t>
      </w:r>
    </w:p>
    <w:p w:rsidR="00C45B8D" w:rsidRDefault="008C5507">
      <w:pPr>
        <w:pStyle w:val="Code"/>
      </w:pPr>
      <w:r>
        <w:t xml:space="preserve">        &lt;airsyncbase:Body&gt;</w:t>
      </w:r>
    </w:p>
    <w:p w:rsidR="00C45B8D" w:rsidRDefault="008C5507">
      <w:pPr>
        <w:pStyle w:val="Code"/>
      </w:pPr>
      <w:r>
        <w:t xml:space="preserve">                &lt;airsyncbase:Type&gt;4&lt;/airsyncbase:Type&gt;</w:t>
      </w:r>
    </w:p>
    <w:p w:rsidR="00C45B8D" w:rsidRDefault="008C5507">
      <w:pPr>
        <w:pStyle w:val="Code"/>
      </w:pPr>
      <w:r>
        <w:t xml:space="preserve">                &lt;airsyncbase:EstimatedDataSize&gt;1&lt;/airsyncbase:Esti</w:t>
      </w:r>
      <w:r>
        <w:t>matedDataSize&gt;</w:t>
      </w:r>
    </w:p>
    <w:p w:rsidR="00C45B8D" w:rsidRDefault="008C5507">
      <w:pPr>
        <w:pStyle w:val="Code"/>
      </w:pPr>
      <w:r>
        <w:t xml:space="preserve">                &lt;airsyncbase:Truncated&gt;5408&lt;/airsyncbase:Truncated&gt;</w:t>
      </w:r>
    </w:p>
    <w:p w:rsidR="00C45B8D" w:rsidRDefault="008C5507">
      <w:pPr>
        <w:pStyle w:val="Code"/>
      </w:pPr>
      <w:r>
        <w:t xml:space="preserve">                &lt;airsyncbase:Data&gt;</w:t>
      </w:r>
    </w:p>
    <w:p w:rsidR="00C45B8D" w:rsidRDefault="008C5507">
      <w:pPr>
        <w:pStyle w:val="Code"/>
      </w:pPr>
      <w:r>
        <w:t xml:space="preserve">                   &lt;!--Content removed --&gt;</w:t>
      </w:r>
    </w:p>
    <w:p w:rsidR="00C45B8D" w:rsidRDefault="008C5507">
      <w:pPr>
        <w:pStyle w:val="Code"/>
      </w:pPr>
      <w:r>
        <w:t xml:space="preserve">                &lt;/airsyncbase:Data&gt;</w:t>
      </w:r>
    </w:p>
    <w:p w:rsidR="00C45B8D" w:rsidRDefault="008C5507">
      <w:pPr>
        <w:pStyle w:val="Code"/>
      </w:pPr>
      <w:r>
        <w:t xml:space="preserve">        &lt;/airsyncbase:Body&gt;</w:t>
      </w:r>
    </w:p>
    <w:p w:rsidR="00C45B8D" w:rsidRDefault="008C5507">
      <w:pPr>
        <w:pStyle w:val="Code"/>
      </w:pPr>
      <w:r>
        <w:t xml:space="preserve">        &lt;email:MessageClass&gt;IPM</w:t>
      </w:r>
      <w:r>
        <w:t>.Note.SMIME.MultipartSigned&lt;/email:MessageClass&gt;</w:t>
      </w:r>
    </w:p>
    <w:p w:rsidR="00C45B8D" w:rsidRDefault="008C5507">
      <w:pPr>
        <w:pStyle w:val="Code"/>
      </w:pPr>
      <w:r>
        <w:t xml:space="preserve">        &lt;email:InternetCPID&gt;20127&lt;/email:InternetCPID&gt;</w:t>
      </w:r>
    </w:p>
    <w:p w:rsidR="00C45B8D" w:rsidRDefault="008C5507">
      <w:pPr>
        <w:pStyle w:val="Code"/>
      </w:pPr>
      <w:r>
        <w:t xml:space="preserve">        &lt;email:Flag/&gt;</w:t>
      </w:r>
    </w:p>
    <w:p w:rsidR="00C45B8D" w:rsidRDefault="008C5507">
      <w:pPr>
        <w:pStyle w:val="Code"/>
      </w:pPr>
      <w:r>
        <w:t xml:space="preserve">        &lt;email:ContentClass&gt;urn:content-classes:message&lt;/email:ContentClass&gt;</w:t>
      </w:r>
    </w:p>
    <w:p w:rsidR="00C45B8D" w:rsidRDefault="008C5507">
      <w:pPr>
        <w:pStyle w:val="Code"/>
      </w:pPr>
      <w:r>
        <w:t xml:space="preserve">        &lt;airsyncbase:NativeBodyType&gt;1&lt;/airsyncbase:Na</w:t>
      </w:r>
      <w:r>
        <w:t>tiveBodyType&gt;</w:t>
      </w:r>
    </w:p>
    <w:p w:rsidR="00C45B8D" w:rsidRDefault="008C5507">
      <w:pPr>
        <w:pStyle w:val="Code"/>
      </w:pPr>
      <w:r>
        <w:t xml:space="preserve">     &lt;/ApplicationData&gt;</w:t>
      </w:r>
    </w:p>
    <w:p w:rsidR="00C45B8D" w:rsidRDefault="008C5507">
      <w:pPr>
        <w:pStyle w:val="Code"/>
      </w:pPr>
      <w:r>
        <w:t xml:space="preserve">  &lt;/Add&gt;</w:t>
      </w:r>
    </w:p>
    <w:p w:rsidR="00C45B8D" w:rsidRDefault="008C5507">
      <w:pPr>
        <w:pStyle w:val="Code"/>
      </w:pPr>
      <w:r>
        <w:t xml:space="preserve">  …</w:t>
      </w:r>
    </w:p>
    <w:p w:rsidR="00C45B8D" w:rsidRDefault="008C5507">
      <w:pPr>
        <w:pStyle w:val="Code"/>
      </w:pPr>
      <w:r>
        <w:t>&lt;/Sync&gt;</w:t>
      </w:r>
    </w:p>
    <w:p w:rsidR="00C45B8D" w:rsidRDefault="008C5507">
      <w:pPr>
        <w:pStyle w:val="Heading4"/>
      </w:pPr>
      <w:bookmarkStart w:id="1136" w:name="section_d63a41a4adc840dc8bffde912c1daa47"/>
      <w:bookmarkStart w:id="1137" w:name="_Toc476026436"/>
      <w:r>
        <w:t>Sync Request with BodyPreference and MIME Support</w:t>
      </w:r>
      <w:bookmarkEnd w:id="1136"/>
      <w:bookmarkEnd w:id="1137"/>
    </w:p>
    <w:p w:rsidR="00C45B8D" w:rsidRDefault="008C5507">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enables </w:t>
      </w:r>
      <w:hyperlink w:anchor="gt_af6ba277-34c1-493d-8103-71d2af36ce30">
        <w:r>
          <w:rPr>
            <w:rStyle w:val="HyperlinkGreen"/>
            <w:b/>
          </w:rPr>
          <w:t>MIME</w:t>
        </w:r>
      </w:hyperlink>
      <w:r>
        <w:t xml:space="preserve"> support for email items that are returned from the server to the client.</w:t>
      </w:r>
    </w:p>
    <w:p w:rsidR="00C45B8D" w:rsidRDefault="008C5507">
      <w:pPr>
        <w:pStyle w:val="Code"/>
      </w:pPr>
      <w:r>
        <w:t>&lt;?xml version="1.0" encoding="utf-8"?&gt;</w:t>
      </w:r>
    </w:p>
    <w:p w:rsidR="00C45B8D" w:rsidRDefault="008C5507">
      <w:pPr>
        <w:pStyle w:val="Code"/>
      </w:pPr>
      <w:r>
        <w:t>&lt;Sync xmlns="AirSync" xmlns:airsyncbase="AirSyncBase"&gt;</w:t>
      </w:r>
    </w:p>
    <w:p w:rsidR="00C45B8D" w:rsidRDefault="008C5507">
      <w:pPr>
        <w:pStyle w:val="Code"/>
      </w:pPr>
      <w:r>
        <w:t xml:space="preserve">  &lt;Collections&gt;</w:t>
      </w:r>
    </w:p>
    <w:p w:rsidR="00C45B8D" w:rsidRDefault="008C5507">
      <w:pPr>
        <w:pStyle w:val="Code"/>
      </w:pPr>
      <w:r>
        <w:t xml:space="preserve">    &lt;Col</w:t>
      </w:r>
      <w:r>
        <w:t>lection&gt;</w:t>
      </w:r>
    </w:p>
    <w:p w:rsidR="00C45B8D" w:rsidRDefault="008C5507">
      <w:pPr>
        <w:pStyle w:val="Code"/>
      </w:pPr>
      <w:r>
        <w:t xml:space="preserve">      &lt;SyncKey&gt;2&lt;/SyncKey&gt;</w:t>
      </w:r>
    </w:p>
    <w:p w:rsidR="00C45B8D" w:rsidRDefault="008C5507">
      <w:pPr>
        <w:pStyle w:val="Code"/>
      </w:pPr>
      <w:r>
        <w:t xml:space="preserve">      &lt;CollectionId&gt;17&lt;/CollectionId&gt;</w:t>
      </w:r>
    </w:p>
    <w:p w:rsidR="00C45B8D" w:rsidRDefault="008C5507">
      <w:pPr>
        <w:pStyle w:val="Code"/>
      </w:pPr>
      <w:r>
        <w:t xml:space="preserve">      &lt;DeletesAsMoves/&gt;</w:t>
      </w:r>
    </w:p>
    <w:p w:rsidR="00C45B8D" w:rsidRDefault="008C5507">
      <w:pPr>
        <w:pStyle w:val="Code"/>
      </w:pPr>
      <w:r>
        <w:t xml:space="preserve">      &lt;GetChanges/&gt;</w:t>
      </w:r>
    </w:p>
    <w:p w:rsidR="00C45B8D" w:rsidRDefault="008C5507">
      <w:pPr>
        <w:pStyle w:val="Code"/>
      </w:pPr>
      <w:r>
        <w:lastRenderedPageBreak/>
        <w:t xml:space="preserve">      &lt;Options&gt;</w:t>
      </w:r>
    </w:p>
    <w:p w:rsidR="00C45B8D" w:rsidRDefault="008C5507">
      <w:pPr>
        <w:pStyle w:val="Code"/>
      </w:pPr>
      <w:r>
        <w:t xml:space="preserve">        &lt;airsyncbase:BodyPreference&gt;</w:t>
      </w:r>
    </w:p>
    <w:p w:rsidR="00C45B8D" w:rsidRDefault="008C5507">
      <w:pPr>
        <w:pStyle w:val="Code"/>
      </w:pPr>
      <w:r>
        <w:t xml:space="preserve">          &lt;airsyncbase:Type&gt;4&lt;/airsyncbase:Type&gt;</w:t>
      </w:r>
    </w:p>
    <w:p w:rsidR="00C45B8D" w:rsidRDefault="008C5507">
      <w:pPr>
        <w:pStyle w:val="Code"/>
      </w:pPr>
      <w:r>
        <w:t xml:space="preserve">          &lt;airsyncbase:TruncationSiz</w:t>
      </w:r>
      <w:r>
        <w:t>e&gt;512&lt;/airsyncbase:TruncationSize&gt;</w:t>
      </w:r>
    </w:p>
    <w:p w:rsidR="00C45B8D" w:rsidRDefault="008C5507">
      <w:pPr>
        <w:pStyle w:val="Code"/>
      </w:pPr>
      <w:r>
        <w:t xml:space="preserve">        &lt;/airsyncbase:BodyPreference&gt;</w:t>
      </w:r>
    </w:p>
    <w:p w:rsidR="00C45B8D" w:rsidRDefault="008C5507">
      <w:pPr>
        <w:pStyle w:val="Code"/>
      </w:pPr>
      <w:r>
        <w:t xml:space="preserve">        &lt;MIMESupport&gt;1&lt;/MIMESupport&gt;</w:t>
      </w:r>
    </w:p>
    <w:p w:rsidR="00C45B8D" w:rsidRDefault="008C5507">
      <w:pPr>
        <w:pStyle w:val="Code"/>
      </w:pPr>
      <w:r>
        <w:t xml:space="preserve">      &lt;/Options&gt;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4"/>
      </w:pPr>
      <w:bookmarkStart w:id="1138" w:name="section_e8d558acf2734d979e9a18f2b29ca279"/>
      <w:bookmarkStart w:id="1139" w:name="_Toc476026437"/>
      <w:r>
        <w:t>Sync Response with MIME Support</w:t>
      </w:r>
      <w:bookmarkEnd w:id="1138"/>
      <w:bookmarkEnd w:id="1139"/>
    </w:p>
    <w:p w:rsidR="00C45B8D" w:rsidRDefault="008C5507">
      <w:r>
        <w:t xml:space="preserve">The following example shows a </w:t>
      </w:r>
      <w:r>
        <w:rPr>
          <w:b/>
        </w:rPr>
        <w:t>Sync</w:t>
      </w:r>
      <w:r>
        <w:t xml:space="preserve"> command response (s</w:t>
      </w:r>
      <w:r>
        <w:t xml:space="preserve">ection </w:t>
      </w:r>
      <w:hyperlink w:anchor="Section_89449dc4678c4deb9be2e1dbbc43e2f5" w:history="1">
        <w:r>
          <w:rPr>
            <w:rStyle w:val="Hyperlink"/>
          </w:rPr>
          <w:t>2.2.1.21</w:t>
        </w:r>
      </w:hyperlink>
      <w:r>
        <w:t xml:space="preserve">) with </w:t>
      </w:r>
      <w:hyperlink w:anchor="gt_af6ba277-34c1-493d-8103-71d2af36ce30">
        <w:r>
          <w:rPr>
            <w:rStyle w:val="HyperlinkGreen"/>
            <w:b/>
          </w:rPr>
          <w:t>MIME</w:t>
        </w:r>
      </w:hyperlink>
      <w:r>
        <w:t xml:space="preserve"> content sent from the server to the client.</w:t>
      </w:r>
    </w:p>
    <w:p w:rsidR="00C45B8D" w:rsidRDefault="008C5507">
      <w:pPr>
        <w:pStyle w:val="Code"/>
      </w:pPr>
      <w:r>
        <w:t>&lt;?xml version="1.0" encoding="utf-8"?&gt;</w:t>
      </w:r>
    </w:p>
    <w:p w:rsidR="00C45B8D" w:rsidRDefault="008C5507">
      <w:pPr>
        <w:pStyle w:val="Code"/>
      </w:pPr>
      <w:r>
        <w:t>&lt;Sync xmlns="AirSync" xm</w:t>
      </w:r>
      <w:r>
        <w:t>lns:email="Email" xmlns:email2="Email2"</w:t>
      </w:r>
    </w:p>
    <w:p w:rsidR="00C45B8D" w:rsidRDefault="008C5507">
      <w:pPr>
        <w:pStyle w:val="Code"/>
      </w:pPr>
      <w:r>
        <w:t>xmlns:airsyncbase="AirSyncBase"&gt;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&lt;SyncKey&gt;3&lt;/SyncKey&gt;</w:t>
      </w:r>
    </w:p>
    <w:p w:rsidR="00C45B8D" w:rsidRDefault="008C5507">
      <w:pPr>
        <w:pStyle w:val="Code"/>
      </w:pPr>
      <w:r>
        <w:t xml:space="preserve">      &lt;CollectionId&gt;17&lt;/CollectionId&gt;</w:t>
      </w:r>
    </w:p>
    <w:p w:rsidR="00C45B8D" w:rsidRDefault="008C5507">
      <w:pPr>
        <w:pStyle w:val="Code"/>
      </w:pPr>
      <w:r>
        <w:t xml:space="preserve">      &lt;Status&gt;1&lt;/Status&gt;</w:t>
      </w:r>
    </w:p>
    <w:p w:rsidR="00C45B8D" w:rsidRDefault="008C5507">
      <w:pPr>
        <w:pStyle w:val="Code"/>
      </w:pPr>
      <w:r>
        <w:t xml:space="preserve">      &lt;Commands&gt;</w:t>
      </w:r>
    </w:p>
    <w:p w:rsidR="00C45B8D" w:rsidRDefault="008C5507">
      <w:pPr>
        <w:pStyle w:val="Code"/>
      </w:pPr>
      <w:r>
        <w:t xml:space="preserve">        &lt;Change&gt;</w:t>
      </w:r>
    </w:p>
    <w:p w:rsidR="00C45B8D" w:rsidRDefault="008C5507">
      <w:pPr>
        <w:pStyle w:val="Code"/>
      </w:pPr>
      <w:r>
        <w:t xml:space="preserve">          &lt;ServerId&gt;17:11&lt;</w:t>
      </w:r>
      <w:r>
        <w:t>/ServerId&gt;</w:t>
      </w:r>
    </w:p>
    <w:p w:rsidR="00C45B8D" w:rsidRDefault="008C5507">
      <w:pPr>
        <w:pStyle w:val="Code"/>
      </w:pPr>
      <w:r>
        <w:t xml:space="preserve">          &lt;ApplicationData&gt;</w:t>
      </w:r>
    </w:p>
    <w:p w:rsidR="00C45B8D" w:rsidRDefault="008C5507">
      <w:pPr>
        <w:pStyle w:val="Code"/>
      </w:pPr>
      <w:r>
        <w:t xml:space="preserve">            &lt;email:To&gt;"Leonor Marques" &amp;lt;leonor@contoso.com&amp;gt;&lt;/email:To&gt;</w:t>
      </w:r>
    </w:p>
    <w:p w:rsidR="00C45B8D" w:rsidRDefault="008C5507">
      <w:pPr>
        <w:pStyle w:val="Code"/>
      </w:pPr>
      <w:r>
        <w:t xml:space="preserve">            &lt;email:From&gt;"Wei Yu" &amp;lt;wei@contoso.com&amp;gt;&lt;/email:From&gt;</w:t>
      </w:r>
    </w:p>
    <w:p w:rsidR="00C45B8D" w:rsidRDefault="008C5507">
      <w:pPr>
        <w:pStyle w:val="Code"/>
      </w:pPr>
      <w:r>
        <w:t xml:space="preserve">            &lt;email:Subject&gt;opaque s + e &lt;/email:Subject&gt;</w:t>
      </w:r>
    </w:p>
    <w:p w:rsidR="00C45B8D" w:rsidRDefault="008C5507">
      <w:pPr>
        <w:pStyle w:val="Code"/>
      </w:pPr>
      <w:r>
        <w:t xml:space="preserve">            &lt;</w:t>
      </w:r>
      <w:r>
        <w:t>email:DateReceived&gt;2007-02-01T06:42:46.015Z&lt;/email:DateReceived&gt;</w:t>
      </w:r>
    </w:p>
    <w:p w:rsidR="00C45B8D" w:rsidRDefault="008C5507">
      <w:pPr>
        <w:pStyle w:val="Code"/>
      </w:pPr>
      <w:r>
        <w:t xml:space="preserve">            &lt;email:DisplayTo&gt;Leonor Marques&lt;/email:DisplayTo&gt;</w:t>
      </w:r>
    </w:p>
    <w:p w:rsidR="00C45B8D" w:rsidRDefault="008C5507">
      <w:pPr>
        <w:pStyle w:val="Code"/>
      </w:pPr>
      <w:r>
        <w:t xml:space="preserve">            &lt;email:ThreadTopic&gt;opaque s + e&lt;/email:ThreadTopic&gt;</w:t>
      </w:r>
    </w:p>
    <w:p w:rsidR="00C45B8D" w:rsidRDefault="008C5507">
      <w:pPr>
        <w:pStyle w:val="Code"/>
      </w:pPr>
      <w:r>
        <w:t xml:space="preserve">            &lt;email:Importance&gt;1&lt;/email:Importance&gt;</w:t>
      </w:r>
    </w:p>
    <w:p w:rsidR="00C45B8D" w:rsidRDefault="008C5507">
      <w:pPr>
        <w:pStyle w:val="Code"/>
      </w:pPr>
      <w:r>
        <w:t xml:space="preserve">            &lt;</w:t>
      </w:r>
      <w:r>
        <w:t>email:Read&gt;1&lt;/email:Read&gt;</w:t>
      </w:r>
    </w:p>
    <w:p w:rsidR="00C45B8D" w:rsidRDefault="008C5507">
      <w:pPr>
        <w:pStyle w:val="Code"/>
      </w:pPr>
      <w:r>
        <w:t xml:space="preserve">            &lt;airsyncbase:Attachments&gt;</w:t>
      </w:r>
    </w:p>
    <w:p w:rsidR="00C45B8D" w:rsidRDefault="008C5507">
      <w:pPr>
        <w:pStyle w:val="Code"/>
      </w:pPr>
      <w:r>
        <w:t xml:space="preserve">              &lt;airsyncbase:Attachment&gt;</w:t>
      </w:r>
    </w:p>
    <w:p w:rsidR="00C45B8D" w:rsidRDefault="008C5507">
      <w:pPr>
        <w:pStyle w:val="Code"/>
      </w:pPr>
      <w:r>
        <w:t xml:space="preserve">                &lt;airsyncbase:DisplayName&gt;smime.p7m&lt;/airsyncbase:DisplayName&gt;</w:t>
      </w:r>
    </w:p>
    <w:p w:rsidR="00C45B8D" w:rsidRDefault="008C5507">
      <w:pPr>
        <w:pStyle w:val="Code"/>
      </w:pPr>
      <w:r>
        <w:t xml:space="preserve">                &lt;airsyncbase:FileReference&gt;17%3a11%3a0&lt;/airsyncbase:FileRefe</w:t>
      </w:r>
      <w:r>
        <w:t>rence&gt;</w:t>
      </w:r>
    </w:p>
    <w:p w:rsidR="00C45B8D" w:rsidRDefault="008C5507">
      <w:pPr>
        <w:pStyle w:val="Code"/>
      </w:pPr>
      <w:r>
        <w:t xml:space="preserve">                &lt;airsyncbase:Method&gt;1&lt;/airsyncbase:Method&gt;</w:t>
      </w:r>
    </w:p>
    <w:p w:rsidR="00C45B8D" w:rsidRDefault="008C5507">
      <w:pPr>
        <w:pStyle w:val="Code"/>
      </w:pPr>
      <w:r>
        <w:t xml:space="preserve">                &lt;airsyncbase:EstimatedDataSize&gt;9340&lt;/airsyncbase:EstimatedDataSize&gt;</w:t>
      </w:r>
    </w:p>
    <w:p w:rsidR="00C45B8D" w:rsidRDefault="008C5507">
      <w:pPr>
        <w:pStyle w:val="Code"/>
      </w:pPr>
      <w:r>
        <w:t xml:space="preserve">              &lt;/airsyncbase:Attachment&gt;</w:t>
      </w:r>
    </w:p>
    <w:p w:rsidR="00C45B8D" w:rsidRDefault="008C5507">
      <w:pPr>
        <w:pStyle w:val="Code"/>
      </w:pPr>
      <w:r>
        <w:t xml:space="preserve">            &lt;/airsyncbase:Attachments&gt;</w:t>
      </w:r>
    </w:p>
    <w:p w:rsidR="00C45B8D" w:rsidRDefault="008C5507">
      <w:pPr>
        <w:pStyle w:val="Code"/>
      </w:pPr>
      <w:r>
        <w:t xml:space="preserve">            &lt;airsyncbase:Bo</w:t>
      </w:r>
      <w:r>
        <w:t>dy&gt;</w:t>
      </w:r>
    </w:p>
    <w:p w:rsidR="00C45B8D" w:rsidRDefault="008C5507">
      <w:pPr>
        <w:pStyle w:val="Code"/>
      </w:pPr>
      <w:r>
        <w:t xml:space="preserve">              &lt;airsyncbase:Type&gt;4&lt;/airsyncbase:Type&gt;</w:t>
      </w:r>
    </w:p>
    <w:p w:rsidR="00C45B8D" w:rsidRDefault="008C5507">
      <w:pPr>
        <w:pStyle w:val="Code"/>
      </w:pPr>
      <w:r>
        <w:t xml:space="preserve">              &lt;airsyncbase:EstimatedDataSize&gt;13814&lt;/airsyncbase:EstimatedDataSize&gt;</w:t>
      </w:r>
    </w:p>
    <w:p w:rsidR="00C45B8D" w:rsidRDefault="008C5507">
      <w:pPr>
        <w:pStyle w:val="Code"/>
      </w:pPr>
      <w:r>
        <w:t xml:space="preserve">              &lt;airsyncbase:Truncated&gt;1&lt;/airsyncbase:Truncated&gt;</w:t>
      </w:r>
    </w:p>
    <w:p w:rsidR="00C45B8D" w:rsidRDefault="008C5507">
      <w:pPr>
        <w:pStyle w:val="Code"/>
      </w:pPr>
      <w:r>
        <w:t xml:space="preserve">              &lt;airsyncbase:Data&gt;Received: from contos</w:t>
      </w:r>
      <w:r>
        <w:t>o.com ([157.55.97.121])</w:t>
      </w:r>
    </w:p>
    <w:p w:rsidR="00C45B8D" w:rsidRDefault="008C5507">
      <w:pPr>
        <w:pStyle w:val="Code"/>
      </w:pPr>
      <w:r>
        <w:t xml:space="preserve">              By contoso.com ([157.55.97.121]) with mapi;</w:t>
      </w:r>
    </w:p>
    <w:p w:rsidR="00C45B8D" w:rsidRDefault="008C5507">
      <w:pPr>
        <w:pStyle w:val="Code"/>
      </w:pPr>
      <w:r>
        <w:t xml:space="preserve">              Wed, 31 Jan 2007 22:42:45 -0800</w:t>
      </w:r>
    </w:p>
    <w:p w:rsidR="00C45B8D" w:rsidRDefault="008C5507">
      <w:pPr>
        <w:pStyle w:val="Code"/>
      </w:pPr>
      <w:r>
        <w:t xml:space="preserve">              From: Wei Yu &amp;lt;wei@contoso.com&amp;gt;</w:t>
      </w:r>
    </w:p>
    <w:p w:rsidR="00C45B8D" w:rsidRDefault="008C5507">
      <w:pPr>
        <w:pStyle w:val="Code"/>
      </w:pPr>
      <w:r>
        <w:t xml:space="preserve">              To: Leonor &amp;lt;leonor@contoso.com&amp;gt;</w:t>
      </w:r>
    </w:p>
    <w:p w:rsidR="00C45B8D" w:rsidRDefault="008C5507">
      <w:pPr>
        <w:pStyle w:val="Code"/>
      </w:pPr>
      <w:r>
        <w:t xml:space="preserve">              Content-Class: urn:content-classes:message</w:t>
      </w:r>
    </w:p>
    <w:p w:rsidR="00C45B8D" w:rsidRDefault="008C5507">
      <w:pPr>
        <w:pStyle w:val="Code"/>
      </w:pPr>
      <w:r>
        <w:t xml:space="preserve">              Date: Wed, 31 Jan 2007 22:42:41 -0800</w:t>
      </w:r>
    </w:p>
    <w:p w:rsidR="00C45B8D" w:rsidRDefault="008C5507">
      <w:pPr>
        <w:pStyle w:val="Code"/>
      </w:pPr>
      <w:r>
        <w:t xml:space="preserve">              Subject: opaque s + e</w:t>
      </w:r>
    </w:p>
    <w:p w:rsidR="00C45B8D" w:rsidRDefault="008C5507">
      <w:pPr>
        <w:pStyle w:val="Code"/>
      </w:pPr>
      <w:r>
        <w:t xml:space="preserve">              Thread-Topic: opaque s + e</w:t>
      </w:r>
    </w:p>
    <w:p w:rsidR="00C45B8D" w:rsidRDefault="008C5507">
      <w:pPr>
        <w:pStyle w:val="Code"/>
      </w:pPr>
      <w:r>
        <w:t xml:space="preserve">              Thread-Index: AcdFzCv5tyCXieBuTd2I5APpEvS+iQ==</w:t>
      </w:r>
    </w:p>
    <w:p w:rsidR="00C45B8D" w:rsidRDefault="008C5507">
      <w:pPr>
        <w:pStyle w:val="Code"/>
      </w:pPr>
      <w:r>
        <w:t xml:space="preserve">         </w:t>
      </w:r>
      <w:r>
        <w:t xml:space="preserve">     Message-ID:</w:t>
      </w:r>
    </w:p>
    <w:p w:rsidR="00C45B8D" w:rsidRDefault="008C5507">
      <w:pPr>
        <w:pStyle w:val="Code"/>
      </w:pPr>
      <w:r>
        <w:t xml:space="preserve">              &amp;lt;3AA64EB47EA90&lt;/airsyncbase:Data&gt;</w:t>
      </w:r>
    </w:p>
    <w:p w:rsidR="00C45B8D" w:rsidRDefault="008C5507">
      <w:pPr>
        <w:pStyle w:val="Code"/>
      </w:pPr>
      <w:r>
        <w:t xml:space="preserve">            &lt;/airsyncbase:Body&gt;</w:t>
      </w:r>
    </w:p>
    <w:p w:rsidR="00C45B8D" w:rsidRDefault="008C5507">
      <w:pPr>
        <w:pStyle w:val="Code"/>
      </w:pPr>
      <w:r>
        <w:t xml:space="preserve">            &lt;email:MessageClass&gt;IPM.Note.SMIME&lt;/email:MessageClass&gt;</w:t>
      </w:r>
    </w:p>
    <w:p w:rsidR="00C45B8D" w:rsidRDefault="008C5507">
      <w:pPr>
        <w:pStyle w:val="Code"/>
      </w:pPr>
      <w:r>
        <w:t xml:space="preserve">            &lt;email:InternetCPID&gt;20127&lt;/email:InternetCPID&gt;</w:t>
      </w:r>
    </w:p>
    <w:p w:rsidR="00C45B8D" w:rsidRDefault="008C5507">
      <w:pPr>
        <w:pStyle w:val="Code"/>
      </w:pPr>
      <w:r>
        <w:t xml:space="preserve">            &lt;email:Flag/&gt;</w:t>
      </w:r>
    </w:p>
    <w:p w:rsidR="00C45B8D" w:rsidRDefault="008C5507">
      <w:pPr>
        <w:pStyle w:val="Code"/>
      </w:pPr>
      <w:r>
        <w:t xml:space="preserve">   </w:t>
      </w:r>
      <w:r>
        <w:t xml:space="preserve">         &lt;email:ContentClass&gt;urn:content-classes:message&lt;/email:ContentClass&gt;</w:t>
      </w:r>
    </w:p>
    <w:p w:rsidR="00C45B8D" w:rsidRDefault="008C5507">
      <w:pPr>
        <w:pStyle w:val="Code"/>
      </w:pPr>
      <w:r>
        <w:t xml:space="preserve">            &lt;airsyncbase:NativeBodyType&gt;1&lt;/airsyncbase:NativeBodyType&gt;</w:t>
      </w:r>
    </w:p>
    <w:p w:rsidR="00C45B8D" w:rsidRDefault="008C5507">
      <w:pPr>
        <w:pStyle w:val="Code"/>
      </w:pPr>
      <w:r>
        <w:lastRenderedPageBreak/>
        <w:t xml:space="preserve">            &lt;email2:ConversationId&gt;…&lt;/email2:ConversationId&gt;</w:t>
      </w:r>
    </w:p>
    <w:p w:rsidR="00C45B8D" w:rsidRDefault="008C5507">
      <w:pPr>
        <w:pStyle w:val="Code"/>
      </w:pPr>
      <w:r>
        <w:t xml:space="preserve">            &lt;email2:ConversationIndex&gt;…&lt;/email</w:t>
      </w:r>
      <w:r>
        <w:t>2:ConversationIndex&gt;</w:t>
      </w:r>
    </w:p>
    <w:p w:rsidR="00C45B8D" w:rsidRDefault="008C5507">
      <w:pPr>
        <w:pStyle w:val="Code"/>
      </w:pPr>
      <w:r>
        <w:t xml:space="preserve">          &lt;/ApplicationData&gt;</w:t>
      </w:r>
    </w:p>
    <w:p w:rsidR="00C45B8D" w:rsidRDefault="008C5507">
      <w:pPr>
        <w:pStyle w:val="Code"/>
      </w:pPr>
      <w:r>
        <w:t xml:space="preserve">        &lt;/Change&gt;</w:t>
      </w:r>
    </w:p>
    <w:p w:rsidR="00C45B8D" w:rsidRDefault="008C5507">
      <w:pPr>
        <w:pStyle w:val="Code"/>
      </w:pPr>
      <w:r>
        <w:t xml:space="preserve">      &lt;/Commands&gt;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3"/>
      </w:pPr>
      <w:bookmarkStart w:id="1140" w:name="section_f758fa1d267242f2ad9963983883d4b6"/>
      <w:bookmarkStart w:id="1141" w:name="_Toc476026438"/>
      <w:r>
        <w:t>Identifying That More Content is Ready for Download</w:t>
      </w:r>
      <w:bookmarkEnd w:id="1140"/>
      <w:bookmarkEnd w:id="1141"/>
    </w:p>
    <w:p w:rsidR="00C45B8D" w:rsidRDefault="008C5507">
      <w:r>
        <w:t xml:space="preserve">The following example shows a </w:t>
      </w:r>
      <w:r>
        <w:rPr>
          <w:b/>
        </w:rPr>
        <w:t xml:space="preserve">Sync </w:t>
      </w:r>
      <w:r>
        <w:t xml:space="preserve">command response (section </w:t>
      </w:r>
      <w:hyperlink w:anchor="Section_89449dc4678c4deb9be2e1dbbc43e2f5" w:history="1">
        <w:r>
          <w:rPr>
            <w:rStyle w:val="Hyperlink"/>
          </w:rPr>
          <w:t>2.2.1.21</w:t>
        </w:r>
      </w:hyperlink>
      <w:r>
        <w:t xml:space="preserve">) message that indicates that more content is available for download from the server. Because the content exceeded the value indicated by the </w:t>
      </w:r>
      <w:r>
        <w:rPr>
          <w:b/>
        </w:rPr>
        <w:t>airsync:WindowSize</w:t>
      </w:r>
      <w:r>
        <w:t xml:space="preserve"> element (section </w:t>
      </w:r>
      <w:hyperlink w:anchor="Section_8643e5a0bf6e464b8b3882619d98ca1b" w:history="1">
        <w:r>
          <w:rPr>
            <w:rStyle w:val="Hyperlink"/>
          </w:rPr>
          <w:t>2.2.3.199</w:t>
        </w:r>
      </w:hyperlink>
      <w:r>
        <w:t xml:space="preserve">) in the request, the </w:t>
      </w:r>
      <w:r>
        <w:rPr>
          <w:b/>
        </w:rPr>
        <w:t>airsync:MoreAvailable</w:t>
      </w:r>
      <w:r>
        <w:t xml:space="preserve"> element (section </w:t>
      </w:r>
      <w:hyperlink w:anchor="Section_8e63a9402c3b4a78b0e77937ec57fb08" w:history="1">
        <w:r>
          <w:rPr>
            <w:rStyle w:val="Hyperlink"/>
          </w:rPr>
          <w:t>2.2.3.116</w:t>
        </w:r>
      </w:hyperlink>
      <w:r>
        <w:t>) is included in the response, indicating that additional content is available on</w:t>
      </w:r>
      <w:r>
        <w:t xml:space="preserve"> the server for download.</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w:t>
      </w:r>
    </w:p>
    <w:p w:rsidR="00C45B8D" w:rsidRDefault="008C5507">
      <w:pPr>
        <w:pStyle w:val="Code"/>
      </w:pPr>
      <w:r>
        <w:t xml:space="preserve">      &lt;Collection&gt;</w:t>
      </w:r>
    </w:p>
    <w:p w:rsidR="00C45B8D" w:rsidRDefault="008C5507">
      <w:pPr>
        <w:pStyle w:val="Code"/>
      </w:pPr>
      <w:r>
        <w:t xml:space="preserve">            &lt;SyncKey&gt;2&lt;/SyncKey&gt;</w:t>
      </w:r>
    </w:p>
    <w:p w:rsidR="00C45B8D" w:rsidRDefault="008C5507">
      <w:pPr>
        <w:pStyle w:val="Code"/>
      </w:pPr>
      <w:r>
        <w:t xml:space="preserve">            &lt;CollectionId&gt;1&lt;/CollectionId&gt;</w:t>
      </w:r>
    </w:p>
    <w:p w:rsidR="00C45B8D" w:rsidRDefault="008C5507">
      <w:pPr>
        <w:pStyle w:val="Code"/>
      </w:pPr>
      <w:r>
        <w:t xml:space="preserve">            &lt;Status&gt;1&lt;/Status&gt;</w:t>
      </w:r>
    </w:p>
    <w:p w:rsidR="00C45B8D" w:rsidRDefault="008C5507">
      <w:pPr>
        <w:pStyle w:val="Code"/>
      </w:pPr>
      <w:r>
        <w:t xml:space="preserve">            &lt;Commands&gt;</w:t>
      </w:r>
    </w:p>
    <w:p w:rsidR="00C45B8D" w:rsidRDefault="008C5507">
      <w:pPr>
        <w:pStyle w:val="Code"/>
      </w:pPr>
      <w:r>
        <w:t xml:space="preserve">                  ...</w:t>
      </w:r>
    </w:p>
    <w:p w:rsidR="00C45B8D" w:rsidRDefault="008C5507">
      <w:pPr>
        <w:pStyle w:val="Code"/>
      </w:pPr>
      <w:r>
        <w:t xml:space="preserve">            &lt;/Commands&gt;</w:t>
      </w:r>
    </w:p>
    <w:p w:rsidR="00C45B8D" w:rsidRDefault="008C5507">
      <w:pPr>
        <w:pStyle w:val="Code"/>
      </w:pPr>
      <w:r>
        <w:t xml:space="preserve">            &lt;MoreAvailable/&gt;</w:t>
      </w:r>
    </w:p>
    <w:p w:rsidR="00C45B8D" w:rsidRDefault="008C5507">
      <w:pPr>
        <w:pStyle w:val="Code"/>
      </w:pPr>
      <w:r>
        <w:t xml:space="preserve">      &lt;/Collection&gt;</w:t>
      </w:r>
    </w:p>
    <w:p w:rsidR="00C45B8D" w:rsidRDefault="008C5507">
      <w:pPr>
        <w:pStyle w:val="Code"/>
      </w:pPr>
      <w:r>
        <w:t>…</w:t>
      </w:r>
    </w:p>
    <w:p w:rsidR="00C45B8D" w:rsidRDefault="008C5507">
      <w:pPr>
        <w:pStyle w:val="Code"/>
      </w:pPr>
      <w:r>
        <w:t>&lt;/Sync&gt;</w:t>
      </w:r>
    </w:p>
    <w:p w:rsidR="00C45B8D" w:rsidRDefault="008C5507">
      <w:pPr>
        <w:pStyle w:val="Heading3"/>
      </w:pPr>
      <w:bookmarkStart w:id="1142" w:name="section_70af2b66a5c34ebfbc9ee51c194664e5"/>
      <w:bookmarkStart w:id="1143" w:name="_Toc476026439"/>
      <w:r>
        <w:t>Synchronizing the Calendar Folder</w:t>
      </w:r>
      <w:bookmarkEnd w:id="1142"/>
      <w:bookmarkEnd w:id="1143"/>
    </w:p>
    <w:p w:rsidR="00C45B8D" w:rsidRDefault="008C5507">
      <w:r>
        <w:t xml:space="preserve">The following sections show how a client performs the initial synchronization of the </w:t>
      </w:r>
      <w:hyperlink w:anchor="gt_60b55610-ca65-41f2-91d8-a4d6f4cc6d20">
        <w:r>
          <w:rPr>
            <w:rStyle w:val="HyperlinkGreen"/>
            <w:b/>
          </w:rPr>
          <w:t>Calendar folder</w:t>
        </w:r>
      </w:hyperlink>
      <w:r>
        <w:t xml:space="preserve"> by using the </w:t>
      </w:r>
      <w:r>
        <w:rPr>
          <w:b/>
        </w:rPr>
        <w:t xml:space="preserve">Sync </w:t>
      </w:r>
      <w:r>
        <w:t xml:space="preserve">command (section </w:t>
      </w:r>
      <w:hyperlink w:anchor="Section_89449dc4678c4deb9be2e1dbbc43e2f5" w:history="1">
        <w:r>
          <w:rPr>
            <w:rStyle w:val="Hyperlink"/>
          </w:rPr>
          <w:t>2.2.1.21</w:t>
        </w:r>
      </w:hyperlink>
      <w:r>
        <w:t>).</w:t>
      </w:r>
    </w:p>
    <w:p w:rsidR="00C45B8D" w:rsidRDefault="008C5507">
      <w:pPr>
        <w:pStyle w:val="Heading4"/>
      </w:pPr>
      <w:bookmarkStart w:id="1144" w:name="section_9f77394bc7e8428993de012a4ad9299b"/>
      <w:bookmarkStart w:id="1145" w:name="_Toc476026440"/>
      <w:r>
        <w:t>Initial Request</w:t>
      </w:r>
      <w:bookmarkEnd w:id="1144"/>
      <w:bookmarkEnd w:id="1145"/>
    </w:p>
    <w:p w:rsidR="00C45B8D" w:rsidRDefault="008C5507">
      <w:r>
        <w:t xml:space="preserve">The following example shows the initial </w:t>
      </w:r>
      <w:r>
        <w:rPr>
          <w:b/>
        </w:rPr>
        <w:t>Sync</w:t>
      </w:r>
      <w:r>
        <w:t xml:space="preserve"> command request (section </w:t>
      </w:r>
      <w:hyperlink w:anchor="Section_89449dc4678c4deb9be2e1dbbc43e2f5" w:history="1">
        <w:r>
          <w:rPr>
            <w:rStyle w:val="Hyperlink"/>
          </w:rPr>
          <w:t>2.2.1.21</w:t>
        </w:r>
      </w:hyperlink>
      <w:r>
        <w:t xml:space="preserve">) sent from the client to the server used to retrieve a nonzero </w:t>
      </w:r>
      <w:r>
        <w:rPr>
          <w:b/>
        </w:rPr>
        <w:t>airsync:SyncKey</w:t>
      </w:r>
      <w:r>
        <w:t xml:space="preserve"> (section </w:t>
      </w:r>
      <w:hyperlink w:anchor="Section_bb649593c793415e912ee7da9b7319bf" w:history="1">
        <w:r>
          <w:rPr>
            <w:rStyle w:val="Hyperlink"/>
          </w:rPr>
          <w:t>2.2.3.181.4</w:t>
        </w:r>
      </w:hyperlink>
      <w:r>
        <w:t xml:space="preserve">) value for the collection. The nonzero </w:t>
      </w:r>
      <w:r>
        <w:rPr>
          <w:b/>
        </w:rPr>
        <w:t>airsyn</w:t>
      </w:r>
      <w:r>
        <w:rPr>
          <w:b/>
        </w:rPr>
        <w:t>c:SyncKey</w:t>
      </w:r>
      <w:r>
        <w:t xml:space="preserve"> value is used by a second </w:t>
      </w:r>
      <w:r>
        <w:rPr>
          <w:b/>
        </w:rPr>
        <w:t>Sync</w:t>
      </w:r>
      <w:r>
        <w:t xml:space="preserve"> command request to retrieve the contents of the collection. The </w:t>
      </w:r>
      <w:r>
        <w:rPr>
          <w:b/>
        </w:rPr>
        <w:t>airsync:CollectionId</w:t>
      </w:r>
      <w:r>
        <w:t xml:space="preserve"> element (section </w:t>
      </w:r>
      <w:hyperlink w:anchor="Section_9a357d6014ba454e979cb3d933850e52" w:history="1">
        <w:r>
          <w:rPr>
            <w:rStyle w:val="Hyperlink"/>
          </w:rPr>
          <w:t>2.2.3.30.6</w:t>
        </w:r>
      </w:hyperlink>
      <w:r>
        <w:t xml:space="preserve">) identifies the </w:t>
      </w:r>
      <w:hyperlink w:anchor="gt_60b55610-ca65-41f2-91d8-a4d6f4cc6d20">
        <w:r>
          <w:rPr>
            <w:rStyle w:val="HyperlinkGreen"/>
            <w:b/>
          </w:rPr>
          <w:t>Calendar folder</w:t>
        </w:r>
      </w:hyperlink>
      <w:r>
        <w:t xml:space="preserve"> as the collection being synchronized.</w:t>
      </w:r>
    </w:p>
    <w:p w:rsidR="00C45B8D" w:rsidRDefault="00C45B8D">
      <w:pPr>
        <w:pStyle w:val="Code"/>
      </w:pP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&lt;SyncKey&gt;0&lt;/SyncKey&gt;</w:t>
      </w:r>
    </w:p>
    <w:p w:rsidR="00C45B8D" w:rsidRDefault="008C5507">
      <w:pPr>
        <w:pStyle w:val="Code"/>
      </w:pPr>
      <w:r>
        <w:t xml:space="preserve">      &lt;CollectionId&gt;1&lt;/CollectionId&gt;</w:t>
      </w:r>
    </w:p>
    <w:p w:rsidR="00C45B8D" w:rsidRDefault="008C5507">
      <w:pPr>
        <w:pStyle w:val="Code"/>
      </w:pPr>
      <w:r>
        <w:t xml:space="preserve">      </w:t>
      </w:r>
      <w:r>
        <w:t>&lt;DeletesAsMoves&gt;1&lt;/DeletesAsMoves&gt;</w:t>
      </w:r>
    </w:p>
    <w:p w:rsidR="00C45B8D" w:rsidRDefault="008C5507">
      <w:pPr>
        <w:pStyle w:val="Code"/>
      </w:pPr>
      <w:r>
        <w:t xml:space="preserve">      &lt;WindowSize&gt;100&lt;/WindowSize&gt;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4"/>
      </w:pPr>
      <w:bookmarkStart w:id="1146" w:name="section_c701ba978c0e4aa88f883bf989ca0675"/>
      <w:bookmarkStart w:id="1147" w:name="_Toc476026441"/>
      <w:r>
        <w:lastRenderedPageBreak/>
        <w:t>Initial Response</w:t>
      </w:r>
      <w:bookmarkEnd w:id="1146"/>
      <w:bookmarkEnd w:id="1147"/>
    </w:p>
    <w:p w:rsidR="00C45B8D" w:rsidRDefault="008C5507">
      <w:r>
        <w:t xml:space="preserve">The following example shows the initial </w:t>
      </w:r>
      <w:r>
        <w:rPr>
          <w:b/>
        </w:rPr>
        <w:t>Sync</w:t>
      </w:r>
      <w:r>
        <w:t xml:space="preserve"> command response (section </w:t>
      </w:r>
      <w:hyperlink w:anchor="Section_89449dc4678c4deb9be2e1dbbc43e2f5" w:history="1">
        <w:r>
          <w:rPr>
            <w:rStyle w:val="Hyperlink"/>
          </w:rPr>
          <w:t>2.2.1.21</w:t>
        </w:r>
      </w:hyperlink>
      <w:r>
        <w:t xml:space="preserve">) used to synchronize the </w:t>
      </w:r>
      <w:hyperlink w:anchor="gt_60b55610-ca65-41f2-91d8-a4d6f4cc6d20">
        <w:r>
          <w:rPr>
            <w:rStyle w:val="HyperlinkGreen"/>
            <w:b/>
          </w:rPr>
          <w:t>Calendar folder</w:t>
        </w:r>
      </w:hyperlink>
      <w:r>
        <w:t xml:space="preserve">. The </w:t>
      </w:r>
      <w:r>
        <w:rPr>
          <w:b/>
        </w:rPr>
        <w:t>airsync:SyncKey</w:t>
      </w:r>
      <w:r>
        <w:t xml:space="preserve"> (section </w:t>
      </w:r>
      <w:hyperlink w:anchor="Section_bb649593c793415e912ee7da9b7319bf" w:history="1">
        <w:r>
          <w:rPr>
            <w:rStyle w:val="Hyperlink"/>
          </w:rPr>
          <w:t>2.2.3.181.4</w:t>
        </w:r>
      </w:hyperlink>
      <w:r>
        <w:t>) value returned in the response is nonzero and is used in the next request to retrieve the contents of the Calendar folder.</w:t>
      </w:r>
    </w:p>
    <w:p w:rsidR="00C45B8D" w:rsidRDefault="008C5507">
      <w:pPr>
        <w:pStyle w:val="Code"/>
        <w:pBdr>
          <w:top w:val="single" w:sz="24" w:space="5" w:color="FFFFFF"/>
        </w:pBdr>
      </w:pPr>
      <w:r>
        <w:t>&lt;?xml version="1.0" encoding="utf-8"?&gt;</w:t>
      </w:r>
    </w:p>
    <w:p w:rsidR="00C45B8D" w:rsidRDefault="008C5507">
      <w:pPr>
        <w:pStyle w:val="Code"/>
        <w:pBdr>
          <w:top w:val="single" w:sz="24" w:space="5" w:color="FFFFFF"/>
        </w:pBdr>
      </w:pPr>
      <w:r>
        <w:t>&lt;Sync xmlns="AirSync"&gt;</w:t>
      </w:r>
    </w:p>
    <w:p w:rsidR="00C45B8D" w:rsidRDefault="008C5507">
      <w:pPr>
        <w:pStyle w:val="Code"/>
        <w:pBdr>
          <w:top w:val="single" w:sz="24" w:space="5" w:color="FFFFFF"/>
        </w:pBdr>
      </w:pPr>
      <w:r>
        <w:t xml:space="preserve">  &lt;Collections&gt;</w:t>
      </w:r>
    </w:p>
    <w:p w:rsidR="00C45B8D" w:rsidRDefault="008C5507">
      <w:pPr>
        <w:pStyle w:val="Code"/>
        <w:pBdr>
          <w:top w:val="single" w:sz="24" w:space="5" w:color="FFFFFF"/>
        </w:pBdr>
      </w:pPr>
      <w:r>
        <w:t xml:space="preserve">    &lt;Collection&gt;</w:t>
      </w:r>
    </w:p>
    <w:p w:rsidR="00C45B8D" w:rsidRDefault="008C5507">
      <w:pPr>
        <w:pStyle w:val="Code"/>
        <w:pBdr>
          <w:top w:val="single" w:sz="24" w:space="5" w:color="FFFFFF"/>
        </w:pBdr>
      </w:pPr>
      <w:r>
        <w:t xml:space="preserve">      &lt;SyncKey&gt;102491</w:t>
      </w:r>
      <w:r>
        <w:t>0360&lt;/SyncKey&gt;</w:t>
      </w:r>
    </w:p>
    <w:p w:rsidR="00C45B8D" w:rsidRDefault="008C5507">
      <w:pPr>
        <w:pStyle w:val="Code"/>
        <w:pBdr>
          <w:top w:val="single" w:sz="24" w:space="5" w:color="FFFFFF"/>
        </w:pBdr>
      </w:pPr>
      <w:r>
        <w:t xml:space="preserve">      &lt;CollectionId&gt;1&lt;/CollectionId&gt;</w:t>
      </w:r>
    </w:p>
    <w:p w:rsidR="00C45B8D" w:rsidRDefault="008C5507">
      <w:pPr>
        <w:pStyle w:val="Code"/>
        <w:pBdr>
          <w:top w:val="single" w:sz="24" w:space="5" w:color="FFFFFF"/>
        </w:pBdr>
      </w:pPr>
      <w:r>
        <w:t xml:space="preserve">      &lt;Status&gt;1&lt;/Status&gt;</w:t>
      </w:r>
    </w:p>
    <w:p w:rsidR="00C45B8D" w:rsidRDefault="008C5507">
      <w:pPr>
        <w:pStyle w:val="Code"/>
        <w:pBdr>
          <w:top w:val="single" w:sz="24" w:space="5" w:color="FFFFFF"/>
        </w:pBdr>
      </w:pPr>
      <w:r>
        <w:t xml:space="preserve">    &lt;/Collection&gt;</w:t>
      </w:r>
    </w:p>
    <w:p w:rsidR="00C45B8D" w:rsidRDefault="008C5507">
      <w:pPr>
        <w:pStyle w:val="Code"/>
        <w:pBdr>
          <w:top w:val="single" w:sz="24" w:space="5" w:color="FFFFFF"/>
        </w:pBdr>
      </w:pPr>
      <w:r>
        <w:t xml:space="preserve">  &lt;/Collections&gt;</w:t>
      </w:r>
    </w:p>
    <w:p w:rsidR="00C45B8D" w:rsidRDefault="008C5507">
      <w:pPr>
        <w:pStyle w:val="Code"/>
        <w:pBdr>
          <w:top w:val="single" w:sz="24" w:space="5" w:color="FFFFFF"/>
        </w:pBdr>
      </w:pPr>
      <w:r>
        <w:t>&lt;/Sync&gt;</w:t>
      </w:r>
    </w:p>
    <w:p w:rsidR="00C45B8D" w:rsidRDefault="008C5507">
      <w:pPr>
        <w:pStyle w:val="Heading4"/>
      </w:pPr>
      <w:bookmarkStart w:id="1148" w:name="section_1c5ff570337449b7ae7cd506565b06bd"/>
      <w:bookmarkStart w:id="1149" w:name="_Toc476026442"/>
      <w:r>
        <w:t>Second Request</w:t>
      </w:r>
      <w:bookmarkEnd w:id="1148"/>
      <w:bookmarkEnd w:id="1149"/>
    </w:p>
    <w:p w:rsidR="00C45B8D" w:rsidRDefault="008C5507">
      <w:r>
        <w:t xml:space="preserve">The following example shows the second </w:t>
      </w:r>
      <w:r>
        <w:rPr>
          <w:b/>
        </w:rPr>
        <w:t>Sync</w:t>
      </w:r>
      <w:r>
        <w:t xml:space="preserve"> command request (section </w:t>
      </w:r>
      <w:hyperlink w:anchor="Section_89449dc4678c4deb9be2e1dbbc43e2f5" w:history="1">
        <w:r>
          <w:rPr>
            <w:rStyle w:val="Hyperlink"/>
          </w:rPr>
          <w:t>2.2.1.21</w:t>
        </w:r>
      </w:hyperlink>
      <w:r>
        <w:t xml:space="preserve">) used to synchronize the </w:t>
      </w:r>
      <w:hyperlink w:anchor="gt_60b55610-ca65-41f2-91d8-a4d6f4cc6d20">
        <w:r>
          <w:rPr>
            <w:rStyle w:val="HyperlinkGreen"/>
            <w:b/>
          </w:rPr>
          <w:t>Calendar folder</w:t>
        </w:r>
      </w:hyperlink>
      <w:r>
        <w:t xml:space="preserve">. The nonzero </w:t>
      </w:r>
      <w:r>
        <w:rPr>
          <w:b/>
        </w:rPr>
        <w:t>airsync:SyncKey</w:t>
      </w:r>
      <w:r>
        <w:t xml:space="preserve"> element (section </w:t>
      </w:r>
      <w:hyperlink w:anchor="Section_bb649593c793415e912ee7da9b7319bf" w:history="1">
        <w:r>
          <w:rPr>
            <w:rStyle w:val="Hyperlink"/>
          </w:rPr>
          <w:t>2.2.3.181.4</w:t>
        </w:r>
      </w:hyperlink>
      <w:r>
        <w:t>) value from the pr</w:t>
      </w:r>
      <w:r>
        <w:t xml:space="preserve">evious </w:t>
      </w:r>
      <w:r>
        <w:rPr>
          <w:b/>
        </w:rPr>
        <w:t>Sync</w:t>
      </w:r>
      <w:r>
        <w:t xml:space="preserve"> response is included in this request to retrieve the contents of the Calendar folder.</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&lt;SyncKey&gt;1024910360&lt;/SyncKey&gt;</w:t>
      </w:r>
    </w:p>
    <w:p w:rsidR="00C45B8D" w:rsidRDefault="008C5507">
      <w:pPr>
        <w:pStyle w:val="Code"/>
      </w:pPr>
      <w:r>
        <w:t xml:space="preserve">      &lt;CollectionId&gt;1&lt;</w:t>
      </w:r>
      <w:r>
        <w:t>/CollectionId&gt;</w:t>
      </w:r>
    </w:p>
    <w:p w:rsidR="00C45B8D" w:rsidRDefault="008C5507">
      <w:pPr>
        <w:pStyle w:val="Code"/>
      </w:pPr>
      <w:r>
        <w:t xml:space="preserve">      &lt;DeletesAsMoves&gt;1&lt;/DeletesAsMoves&gt;</w:t>
      </w:r>
    </w:p>
    <w:p w:rsidR="00C45B8D" w:rsidRDefault="008C5507">
      <w:pPr>
        <w:pStyle w:val="Code"/>
      </w:pPr>
      <w:r>
        <w:t xml:space="preserve">      &lt;GetChanges&gt;1&lt;/GetChanges&gt;</w:t>
      </w:r>
    </w:p>
    <w:p w:rsidR="00C45B8D" w:rsidRDefault="008C5507">
      <w:pPr>
        <w:pStyle w:val="Code"/>
      </w:pPr>
      <w:r>
        <w:t xml:space="preserve">      &lt;WindowSize&gt;100&lt;/WindowSize&gt;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4"/>
      </w:pPr>
      <w:bookmarkStart w:id="1150" w:name="section_1df30d31fdb64003ba37285a45eee72e"/>
      <w:bookmarkStart w:id="1151" w:name="_Toc476026443"/>
      <w:r>
        <w:t>Second Response</w:t>
      </w:r>
      <w:bookmarkEnd w:id="1150"/>
      <w:bookmarkEnd w:id="1151"/>
    </w:p>
    <w:p w:rsidR="00C45B8D" w:rsidRDefault="008C5507">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used to synchronize the contents of the </w:t>
      </w:r>
      <w:hyperlink w:anchor="gt_60b55610-ca65-41f2-91d8-a4d6f4cc6d20">
        <w:r>
          <w:rPr>
            <w:rStyle w:val="HyperlinkGreen"/>
            <w:b/>
          </w:rPr>
          <w:t>Calendar folder</w:t>
        </w:r>
      </w:hyperlink>
      <w:r>
        <w:t>.</w:t>
      </w:r>
    </w:p>
    <w:p w:rsidR="00C45B8D" w:rsidRDefault="008C5507">
      <w:pPr>
        <w:pStyle w:val="Code"/>
      </w:pPr>
      <w:r>
        <w:t>&lt;?xml version="1.0" encoding="utf-8"?&gt;</w:t>
      </w:r>
    </w:p>
    <w:p w:rsidR="00C45B8D" w:rsidRDefault="008C5507">
      <w:pPr>
        <w:pStyle w:val="Code"/>
      </w:pPr>
      <w:r>
        <w:t xml:space="preserve">&lt;Sync xmlns:calendar="Calendar" </w:t>
      </w:r>
      <w:r>
        <w:t>xmlns:airsyncbase="AirSyncBase"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&lt;SyncKey&gt;1024910365&lt;/SyncKey&gt;</w:t>
      </w:r>
    </w:p>
    <w:p w:rsidR="00C45B8D" w:rsidRDefault="008C5507">
      <w:pPr>
        <w:pStyle w:val="Code"/>
      </w:pPr>
      <w:r>
        <w:t xml:space="preserve">      &lt;CollectionId&gt;1&lt;/CollectionId&gt;</w:t>
      </w:r>
    </w:p>
    <w:p w:rsidR="00C45B8D" w:rsidRDefault="008C5507">
      <w:pPr>
        <w:pStyle w:val="Code"/>
      </w:pPr>
      <w:r>
        <w:t xml:space="preserve">      &lt;Status&gt;1&lt;/Status&gt;</w:t>
      </w:r>
    </w:p>
    <w:p w:rsidR="00C45B8D" w:rsidRDefault="008C5507">
      <w:pPr>
        <w:pStyle w:val="Code"/>
      </w:pPr>
      <w:r>
        <w:t xml:space="preserve">      &lt;Commands&gt;</w:t>
      </w:r>
    </w:p>
    <w:p w:rsidR="00C45B8D" w:rsidRDefault="008C5507">
      <w:pPr>
        <w:pStyle w:val="Code"/>
      </w:pPr>
      <w:r>
        <w:t xml:space="preserve">        &lt;Add&gt;</w:t>
      </w:r>
    </w:p>
    <w:p w:rsidR="00C45B8D" w:rsidRDefault="008C5507">
      <w:pPr>
        <w:pStyle w:val="Code"/>
      </w:pPr>
      <w:r>
        <w:t xml:space="preserve">          &lt;ServerId&gt;1:1&lt;/ServerId&gt;</w:t>
      </w:r>
    </w:p>
    <w:p w:rsidR="00C45B8D" w:rsidRDefault="008C5507">
      <w:pPr>
        <w:pStyle w:val="Code"/>
      </w:pPr>
      <w:r>
        <w:t xml:space="preserve">          </w:t>
      </w:r>
      <w:r>
        <w:t>&lt;ApplicationData&gt;</w:t>
      </w:r>
    </w:p>
    <w:p w:rsidR="00C45B8D" w:rsidRDefault="008C5507">
      <w:pPr>
        <w:pStyle w:val="Code"/>
      </w:pPr>
      <w:r>
        <w:t xml:space="preserve">            &lt;calendar:TimeZone&gt;aAEAACgARwBNAFQALQAwADYAOgAwADAAKQAgAEMAZQBuAHQAcgBhAGwAIABUAGkAbQBlACAAKABVAFMAIAAmACAAQwAAAAsAAAABAAIAAAAAAAAAAAAAACgARwBNAFQALQAwADYAOgAwADAAKQAgAEMAZQBuAHQAcgBhAGwAIABUAGkAbQBlACAAKABVAFMAIAAmACAAQwAAAAM</w:t>
      </w:r>
      <w:r>
        <w:t>AAAACAAIAAAAAAAAAxP///w==&lt;/calendar:TimeZone&gt;</w:t>
      </w:r>
    </w:p>
    <w:p w:rsidR="00C45B8D" w:rsidRDefault="008C5507">
      <w:pPr>
        <w:pStyle w:val="Code"/>
      </w:pPr>
      <w:r>
        <w:t xml:space="preserve">            &lt;calendar:DtStamp&gt;20091020T161724Z&lt;/calendar:DtStamp&gt;</w:t>
      </w:r>
    </w:p>
    <w:p w:rsidR="00C45B8D" w:rsidRDefault="008C5507">
      <w:pPr>
        <w:pStyle w:val="Code"/>
      </w:pPr>
      <w:r>
        <w:t xml:space="preserve">            &lt;calendar:StartTime&gt;20091020T163000Z&lt;/calendar:StartTime&gt;</w:t>
      </w:r>
    </w:p>
    <w:p w:rsidR="00C45B8D" w:rsidRDefault="008C5507">
      <w:pPr>
        <w:pStyle w:val="Code"/>
      </w:pPr>
      <w:r>
        <w:t xml:space="preserve">            &lt;calendar:Subject&gt;Status Meeting&lt;/calendar:Subject&gt;</w:t>
      </w:r>
    </w:p>
    <w:p w:rsidR="00C45B8D" w:rsidRDefault="008C5507">
      <w:pPr>
        <w:pStyle w:val="Code"/>
      </w:pPr>
      <w:r>
        <w:lastRenderedPageBreak/>
        <w:t xml:space="preserve">          </w:t>
      </w:r>
      <w:r>
        <w:t xml:space="preserve">  &lt;calendar:UID&gt;040000008200E00074C5B7101A82E0080000000039F2FBCEA051CA01000000000000000010000000D9221B7FF439514E87E0D2FE13295CE2&lt;/calendar:UID&gt;</w:t>
      </w:r>
    </w:p>
    <w:p w:rsidR="00C45B8D" w:rsidRDefault="008C5507">
      <w:pPr>
        <w:pStyle w:val="Code"/>
      </w:pPr>
      <w:r>
        <w:t xml:space="preserve">            &lt;calendar:OrganizerName&gt;Kim Truelsen&lt;/calendar:OrganizerName&gt;</w:t>
      </w:r>
    </w:p>
    <w:p w:rsidR="00C45B8D" w:rsidRDefault="008C5507">
      <w:pPr>
        <w:pStyle w:val="Code"/>
      </w:pPr>
      <w:r>
        <w:t xml:space="preserve">            &lt;calendar:OrganizerEmail&gt;k</w:t>
      </w:r>
      <w:r>
        <w:t>im@contoso.com&lt;/calendar:OrganizerEmail&gt;</w:t>
      </w:r>
    </w:p>
    <w:p w:rsidR="00C45B8D" w:rsidRDefault="008C5507">
      <w:pPr>
        <w:pStyle w:val="Code"/>
      </w:pPr>
      <w:r>
        <w:t xml:space="preserve">            &lt;calendar:Attendees&gt;</w:t>
      </w:r>
    </w:p>
    <w:p w:rsidR="00C45B8D" w:rsidRDefault="008C5507">
      <w:pPr>
        <w:pStyle w:val="Code"/>
      </w:pPr>
      <w:r>
        <w:t xml:space="preserve">              &lt;calendar:Attendee&gt;</w:t>
      </w:r>
    </w:p>
    <w:p w:rsidR="00C45B8D" w:rsidRDefault="008C5507">
      <w:pPr>
        <w:pStyle w:val="Code"/>
      </w:pPr>
      <w:r>
        <w:t xml:space="preserve">                &lt;calendar:Email&gt;toby@contoso.com&lt;/calendar:Email&gt;</w:t>
      </w:r>
    </w:p>
    <w:p w:rsidR="00C45B8D" w:rsidRDefault="008C5507">
      <w:pPr>
        <w:pStyle w:val="Code"/>
      </w:pPr>
      <w:r>
        <w:t xml:space="preserve">                &lt;calendar:Name&gt;Toby Nixon&lt;/calendar:Name&gt;</w:t>
      </w:r>
    </w:p>
    <w:p w:rsidR="00C45B8D" w:rsidRDefault="008C5507">
      <w:pPr>
        <w:pStyle w:val="Code"/>
      </w:pPr>
      <w:r>
        <w:t xml:space="preserve">                &lt;calenda</w:t>
      </w:r>
      <w:r>
        <w:t>r:AttendeeType&gt;1&lt;/calendar:AttendeeType&gt;</w:t>
      </w:r>
    </w:p>
    <w:p w:rsidR="00C45B8D" w:rsidRDefault="008C5507">
      <w:pPr>
        <w:pStyle w:val="Code"/>
      </w:pPr>
      <w:r>
        <w:t xml:space="preserve">              &lt;/calendar:Attendee&gt;</w:t>
      </w:r>
    </w:p>
    <w:p w:rsidR="00C45B8D" w:rsidRDefault="008C5507">
      <w:pPr>
        <w:pStyle w:val="Code"/>
      </w:pPr>
      <w:r>
        <w:t xml:space="preserve">            &lt;/calendar:Attendees&gt;</w:t>
      </w:r>
    </w:p>
    <w:p w:rsidR="00C45B8D" w:rsidRDefault="008C5507">
      <w:pPr>
        <w:pStyle w:val="Code"/>
      </w:pPr>
      <w:r>
        <w:t xml:space="preserve">            &lt;calendar:Location&gt;My office&lt;/calendar:Location&gt;</w:t>
      </w:r>
    </w:p>
    <w:p w:rsidR="00C45B8D" w:rsidRDefault="008C5507">
      <w:pPr>
        <w:pStyle w:val="Code"/>
      </w:pPr>
      <w:r>
        <w:t xml:space="preserve">            &lt;calendar:EndTime&gt;20091020T173000Z&lt;/calendar:EndTime&gt;</w:t>
      </w:r>
    </w:p>
    <w:p w:rsidR="00C45B8D" w:rsidRDefault="008C5507">
      <w:pPr>
        <w:pStyle w:val="Code"/>
      </w:pPr>
      <w:r>
        <w:t xml:space="preserve">            &lt;calend</w:t>
      </w:r>
      <w:r>
        <w:t>ar:Recurrence&gt;</w:t>
      </w:r>
    </w:p>
    <w:p w:rsidR="00C45B8D" w:rsidRDefault="008C5507">
      <w:pPr>
        <w:pStyle w:val="Code"/>
      </w:pPr>
      <w:r>
        <w:t xml:space="preserve">              &lt;calendar:Type&gt;1&lt;/calendar:Type&gt;</w:t>
      </w:r>
    </w:p>
    <w:p w:rsidR="00C45B8D" w:rsidRDefault="008C5507">
      <w:pPr>
        <w:pStyle w:val="Code"/>
      </w:pPr>
      <w:r>
        <w:t xml:space="preserve">              &lt;calendar:Interval&gt;1&lt;/calendar:Interval&gt;</w:t>
      </w:r>
    </w:p>
    <w:p w:rsidR="00C45B8D" w:rsidRDefault="008C5507">
      <w:pPr>
        <w:pStyle w:val="Code"/>
      </w:pPr>
      <w:r>
        <w:t xml:space="preserve">              &lt;calendar:DayOfWeek&gt;4&lt;/calendar:DayOfWeek&gt;</w:t>
      </w:r>
    </w:p>
    <w:p w:rsidR="00C45B8D" w:rsidRDefault="008C5507">
      <w:pPr>
        <w:pStyle w:val="Code"/>
      </w:pPr>
      <w:r>
        <w:t xml:space="preserve">            &lt;/calendar:Recurrence&gt;</w:t>
      </w:r>
    </w:p>
    <w:p w:rsidR="00C45B8D" w:rsidRDefault="008C5507">
      <w:pPr>
        <w:pStyle w:val="Code"/>
      </w:pPr>
      <w:r>
        <w:t xml:space="preserve">            &lt;airsyncbase:Body&gt;</w:t>
      </w:r>
    </w:p>
    <w:p w:rsidR="00C45B8D" w:rsidRDefault="008C5507">
      <w:pPr>
        <w:pStyle w:val="Code"/>
      </w:pPr>
      <w:r>
        <w:t xml:space="preserve">              &lt;</w:t>
      </w:r>
      <w:r>
        <w:t>airsyncbase:Type&gt;3&lt;/airsyncbase:Type&gt;</w:t>
      </w:r>
    </w:p>
    <w:p w:rsidR="00C45B8D" w:rsidRDefault="008C5507">
      <w:pPr>
        <w:pStyle w:val="Code"/>
      </w:pPr>
      <w:r>
        <w:t xml:space="preserve">              &lt;airsyncbase:EstimatedDataSize&gt;275&lt;/airsyncbase:EstimatedDataSize&gt;</w:t>
      </w:r>
    </w:p>
    <w:p w:rsidR="00C45B8D" w:rsidRDefault="008C5507">
      <w:pPr>
        <w:pStyle w:val="Code"/>
      </w:pPr>
      <w:r>
        <w:t xml:space="preserve">              &lt;airsyncbase:Truncated&gt;1&lt;/airsyncbase:Truncated&gt;</w:t>
      </w:r>
    </w:p>
    <w:p w:rsidR="00C45B8D" w:rsidRDefault="008C5507">
      <w:pPr>
        <w:pStyle w:val="Code"/>
      </w:pPr>
      <w:r>
        <w:t xml:space="preserve">            &lt;/airsyncbase:Body&gt;</w:t>
      </w:r>
    </w:p>
    <w:p w:rsidR="00C45B8D" w:rsidRDefault="008C5507">
      <w:pPr>
        <w:pStyle w:val="Code"/>
      </w:pPr>
      <w:r>
        <w:t xml:space="preserve">            &lt;calendar:Sensitivity&gt;0&lt;/calen</w:t>
      </w:r>
      <w:r>
        <w:t>dar:Sensitivity&gt;</w:t>
      </w:r>
    </w:p>
    <w:p w:rsidR="00C45B8D" w:rsidRDefault="008C5507">
      <w:pPr>
        <w:pStyle w:val="Code"/>
      </w:pPr>
      <w:r>
        <w:t xml:space="preserve">            &lt;calendar:BusyStatus&gt;1&lt;/calendar:BusyStatus&gt;</w:t>
      </w:r>
    </w:p>
    <w:p w:rsidR="00C45B8D" w:rsidRDefault="008C5507">
      <w:pPr>
        <w:pStyle w:val="Code"/>
      </w:pPr>
      <w:r>
        <w:t xml:space="preserve">            &lt;calendar:AllDayEvent&gt;0&lt;/calendar:AllDayEvent&gt;</w:t>
      </w:r>
    </w:p>
    <w:p w:rsidR="00C45B8D" w:rsidRDefault="008C5507">
      <w:pPr>
        <w:pStyle w:val="Code"/>
      </w:pPr>
      <w:r>
        <w:t xml:space="preserve">            &lt;calendar:Reminder&gt;15&lt;/calendar:Reminder&gt;</w:t>
      </w:r>
    </w:p>
    <w:p w:rsidR="00C45B8D" w:rsidRDefault="008C5507">
      <w:pPr>
        <w:pStyle w:val="Code"/>
      </w:pPr>
      <w:r>
        <w:t xml:space="preserve">            &lt;calendar:Exceptions&gt;</w:t>
      </w:r>
    </w:p>
    <w:p w:rsidR="00C45B8D" w:rsidRDefault="008C5507">
      <w:pPr>
        <w:pStyle w:val="Code"/>
      </w:pPr>
      <w:r>
        <w:t xml:space="preserve">              &lt;calendar:Exception&gt;</w:t>
      </w:r>
    </w:p>
    <w:p w:rsidR="00C45B8D" w:rsidRDefault="008C5507">
      <w:pPr>
        <w:pStyle w:val="Code"/>
      </w:pPr>
      <w:r>
        <w:t xml:space="preserve">                &lt;calendar:DtStamp&gt;20091020T162543Z&lt;/calendar:DtStamp&gt;</w:t>
      </w:r>
    </w:p>
    <w:p w:rsidR="00C45B8D" w:rsidRDefault="008C5507">
      <w:pPr>
        <w:pStyle w:val="Code"/>
      </w:pPr>
      <w:r>
        <w:t xml:space="preserve">                &lt;calendar:Location&gt;Your office&lt;/calendar:Location&gt;</w:t>
      </w:r>
    </w:p>
    <w:p w:rsidR="00C45B8D" w:rsidRDefault="008C5507">
      <w:pPr>
        <w:pStyle w:val="Code"/>
      </w:pPr>
      <w:r>
        <w:t xml:space="preserve">                &lt;airsyncbase:Body&gt;</w:t>
      </w:r>
    </w:p>
    <w:p w:rsidR="00C45B8D" w:rsidRDefault="008C5507">
      <w:pPr>
        <w:pStyle w:val="Code"/>
      </w:pPr>
      <w:r>
        <w:t xml:space="preserve">                  &lt;airsyncbase:Type&gt;3&lt;/airsyncbase:Type&gt;</w:t>
      </w:r>
    </w:p>
    <w:p w:rsidR="00C45B8D" w:rsidRDefault="008C5507">
      <w:pPr>
        <w:pStyle w:val="Code"/>
      </w:pPr>
      <w:r>
        <w:t xml:space="preserve">                  &lt;airsyncb</w:t>
      </w:r>
      <w:r>
        <w:t>ase:EstimatedDataSize&gt;273&lt;/airsyncbase:EstimatedDataSize&gt;</w:t>
      </w:r>
    </w:p>
    <w:p w:rsidR="00C45B8D" w:rsidRDefault="008C5507">
      <w:pPr>
        <w:pStyle w:val="Code"/>
      </w:pPr>
      <w:r>
        <w:t xml:space="preserve">                  &lt;airsyncbase:Truncated&gt;1&lt;/airsyncbase:Truncated&gt;</w:t>
      </w:r>
    </w:p>
    <w:p w:rsidR="00C45B8D" w:rsidRDefault="008C5507">
      <w:pPr>
        <w:pStyle w:val="Code"/>
      </w:pPr>
      <w:r>
        <w:t xml:space="preserve">                &lt;/airsyncbase:Body&gt;</w:t>
      </w:r>
    </w:p>
    <w:p w:rsidR="00C45B8D" w:rsidRDefault="008C5507">
      <w:pPr>
        <w:pStyle w:val="Code"/>
      </w:pPr>
      <w:r>
        <w:t xml:space="preserve">                &lt;calendar:Categories /&gt;</w:t>
      </w:r>
    </w:p>
    <w:p w:rsidR="00C45B8D" w:rsidRDefault="008C5507">
      <w:pPr>
        <w:pStyle w:val="Code"/>
      </w:pPr>
      <w:r>
        <w:t xml:space="preserve">                &lt;calendar:ExceptionStartTime&gt;20091020T1</w:t>
      </w:r>
      <w:r>
        <w:t>63000Z&lt;/calendar:ExceptionStartTime&gt;</w:t>
      </w:r>
    </w:p>
    <w:p w:rsidR="00C45B8D" w:rsidRDefault="008C5507">
      <w:pPr>
        <w:pStyle w:val="Code"/>
      </w:pPr>
      <w:r>
        <w:t xml:space="preserve">                &lt;calendar:BusyStatus&gt;2&lt;/calendar:BusyStatus&gt;</w:t>
      </w:r>
    </w:p>
    <w:p w:rsidR="00C45B8D" w:rsidRDefault="008C5507">
      <w:pPr>
        <w:pStyle w:val="Code"/>
      </w:pPr>
      <w:r>
        <w:t xml:space="preserve">                &lt;calendar:AppointmentReplyTime&gt;20091020T180257Z&lt;/calendar:AppointmentReplyTime&gt;</w:t>
      </w:r>
    </w:p>
    <w:p w:rsidR="00C45B8D" w:rsidRDefault="008C5507">
      <w:pPr>
        <w:pStyle w:val="Code"/>
      </w:pPr>
      <w:r>
        <w:t xml:space="preserve">                &lt;calendar:ResponseType&gt;3&lt;/calendar:ResponseTyp</w:t>
      </w:r>
      <w:r>
        <w:t>e&gt;</w:t>
      </w:r>
    </w:p>
    <w:p w:rsidR="00C45B8D" w:rsidRDefault="008C5507">
      <w:pPr>
        <w:pStyle w:val="Code"/>
      </w:pPr>
      <w:r>
        <w:t xml:space="preserve">              &lt;/calendar:Exception&gt;</w:t>
      </w:r>
    </w:p>
    <w:p w:rsidR="00C45B8D" w:rsidRDefault="008C5507">
      <w:pPr>
        <w:pStyle w:val="Code"/>
      </w:pPr>
      <w:r>
        <w:t xml:space="preserve">              &lt;calendar:Exception&gt;</w:t>
      </w:r>
    </w:p>
    <w:p w:rsidR="00C45B8D" w:rsidRDefault="008C5507">
      <w:pPr>
        <w:pStyle w:val="Code"/>
      </w:pPr>
      <w:r>
        <w:t xml:space="preserve">                &lt;calendar:DtStamp&gt;20091027T161136Z&lt;/calendar:DtStamp&gt;</w:t>
      </w:r>
    </w:p>
    <w:p w:rsidR="00C45B8D" w:rsidRDefault="008C5507">
      <w:pPr>
        <w:pStyle w:val="Code"/>
      </w:pPr>
      <w:r>
        <w:t xml:space="preserve">                &lt;calendar:StartTime&gt;20091027T163000Z&lt;/calendar:StartTime&gt;</w:t>
      </w:r>
    </w:p>
    <w:p w:rsidR="00C45B8D" w:rsidRDefault="008C5507">
      <w:pPr>
        <w:pStyle w:val="Code"/>
      </w:pPr>
      <w:r>
        <w:t xml:space="preserve">                &lt;calendar:EndTime&gt;</w:t>
      </w:r>
      <w:r>
        <w:t>20091027T173000Z&lt;/calendar:EndTime&gt;</w:t>
      </w:r>
    </w:p>
    <w:p w:rsidR="00C45B8D" w:rsidRDefault="008C5507">
      <w:pPr>
        <w:pStyle w:val="Code"/>
      </w:pPr>
      <w:r>
        <w:t xml:space="preserve">                &lt;calendar:Categories /&gt;</w:t>
      </w:r>
    </w:p>
    <w:p w:rsidR="00C45B8D" w:rsidRDefault="008C5507">
      <w:pPr>
        <w:pStyle w:val="Code"/>
      </w:pPr>
      <w:r>
        <w:t xml:space="preserve">                &lt;calendar:ExceptionStartTime&gt;20091027T163000Z&lt;/calendar:ExceptionStartTime&gt;</w:t>
      </w:r>
    </w:p>
    <w:p w:rsidR="00C45B8D" w:rsidRDefault="008C5507">
      <w:pPr>
        <w:pStyle w:val="Code"/>
      </w:pPr>
      <w:r>
        <w:t xml:space="preserve">                &lt;calendar:BusyStatus&gt;2&lt;/calendar:BusyStatus&gt;</w:t>
      </w:r>
    </w:p>
    <w:p w:rsidR="00C45B8D" w:rsidRDefault="008C5507">
      <w:pPr>
        <w:pStyle w:val="Code"/>
      </w:pPr>
      <w:r>
        <w:t xml:space="preserve">                &lt;calendar:A</w:t>
      </w:r>
      <w:r>
        <w:t>ppointmentReplyTime&gt;20091027T161136Z&lt;/calendar:AppointmentReplyTime&gt;</w:t>
      </w:r>
    </w:p>
    <w:p w:rsidR="00C45B8D" w:rsidRDefault="008C5507">
      <w:pPr>
        <w:pStyle w:val="Code"/>
      </w:pPr>
      <w:r>
        <w:t xml:space="preserve">                &lt;calendar:ResponseType&gt;3&lt;/calendar:ResponseType&gt;</w:t>
      </w:r>
    </w:p>
    <w:p w:rsidR="00C45B8D" w:rsidRDefault="008C5507">
      <w:pPr>
        <w:pStyle w:val="Code"/>
      </w:pPr>
      <w:r>
        <w:t xml:space="preserve">              &lt;/calendar:Exception&gt;</w:t>
      </w:r>
    </w:p>
    <w:p w:rsidR="00C45B8D" w:rsidRDefault="008C5507">
      <w:pPr>
        <w:pStyle w:val="Code"/>
      </w:pPr>
      <w:r>
        <w:t xml:space="preserve">            &lt;/calendar:Exceptions&gt;</w:t>
      </w:r>
    </w:p>
    <w:p w:rsidR="00C45B8D" w:rsidRDefault="008C5507">
      <w:pPr>
        <w:pStyle w:val="Code"/>
      </w:pPr>
      <w:r>
        <w:t xml:space="preserve">            &lt;calendar:MeetingStatus&gt;3&lt;/calendar:Mee</w:t>
      </w:r>
      <w:r>
        <w:t>tingStatus&gt;</w:t>
      </w:r>
    </w:p>
    <w:p w:rsidR="00C45B8D" w:rsidRDefault="008C5507">
      <w:pPr>
        <w:pStyle w:val="Code"/>
      </w:pPr>
      <w:r>
        <w:t xml:space="preserve">            &lt;airsyncbase:NativeBodyType&gt;3&lt;/airsyncbase:NativeBodyType&gt;</w:t>
      </w:r>
    </w:p>
    <w:p w:rsidR="00C45B8D" w:rsidRDefault="008C5507">
      <w:pPr>
        <w:pStyle w:val="Code"/>
      </w:pPr>
      <w:r>
        <w:t xml:space="preserve">            &lt;calendar:ResponseRequested&gt;1&lt;/calendar:ResponseRequested&gt;</w:t>
      </w:r>
    </w:p>
    <w:p w:rsidR="00C45B8D" w:rsidRDefault="008C5507">
      <w:pPr>
        <w:pStyle w:val="Code"/>
      </w:pPr>
      <w:r>
        <w:t xml:space="preserve">            &lt;calendar:ResponseType&gt;2&lt;/calendar:ResponseType&gt;</w:t>
      </w:r>
    </w:p>
    <w:p w:rsidR="00C45B8D" w:rsidRDefault="008C5507">
      <w:pPr>
        <w:pStyle w:val="Code"/>
      </w:pPr>
      <w:r>
        <w:t xml:space="preserve">          &lt;/ApplicationData&gt;</w:t>
      </w:r>
    </w:p>
    <w:p w:rsidR="00C45B8D" w:rsidRDefault="008C5507">
      <w:pPr>
        <w:pStyle w:val="Code"/>
      </w:pPr>
      <w:r>
        <w:t xml:space="preserve">        &lt;/Ad</w:t>
      </w:r>
      <w:r>
        <w:t>d&gt;</w:t>
      </w:r>
    </w:p>
    <w:p w:rsidR="00C45B8D" w:rsidRDefault="008C5507">
      <w:pPr>
        <w:pStyle w:val="Code"/>
      </w:pPr>
      <w:r>
        <w:t xml:space="preserve">        &lt;Add&gt;</w:t>
      </w:r>
    </w:p>
    <w:p w:rsidR="00C45B8D" w:rsidRDefault="008C5507">
      <w:pPr>
        <w:pStyle w:val="Code"/>
      </w:pPr>
      <w:r>
        <w:t xml:space="preserve">          &lt;ServerId&gt;1:2&lt;/ServerId&gt;</w:t>
      </w:r>
    </w:p>
    <w:p w:rsidR="00C45B8D" w:rsidRDefault="008C5507">
      <w:pPr>
        <w:pStyle w:val="Code"/>
      </w:pPr>
      <w:r>
        <w:t xml:space="preserve">          &lt;ApplicationData&gt;</w:t>
      </w:r>
    </w:p>
    <w:p w:rsidR="00C45B8D" w:rsidRDefault="008C5507">
      <w:pPr>
        <w:pStyle w:val="Code"/>
      </w:pPr>
      <w:r>
        <w:t xml:space="preserve">            &lt;calendar:TimeZone&gt;4AEAACgARwBNAFQALQAwADgAOgAwADAAKQAgAFAAYQBjAGkAZgBpAGMAIABUAGkAbQBlACAAKABVAFMAIAAmACAAQwAAAAsAAAABAAIAAAAAAAAAAAAAACgARwBNAFQALQAwADgAOgAwADAAK</w:t>
      </w:r>
      <w:r>
        <w:t>QAgAFAAYQBjAGkAZgBpAGMAIABUAGkAbQBlACAAKABVAFMAIAAmACAAQwAAAAMAAAACAAIAAAAAAAAAxP///w==&lt;/calendar:TimeZone&gt;</w:t>
      </w:r>
    </w:p>
    <w:p w:rsidR="00C45B8D" w:rsidRDefault="008C5507">
      <w:pPr>
        <w:pStyle w:val="Code"/>
      </w:pPr>
      <w:r>
        <w:lastRenderedPageBreak/>
        <w:t xml:space="preserve">            &lt;calendar:DtStamp&gt;20091027T161226Z&lt;/calendar:DtStamp&gt;</w:t>
      </w:r>
    </w:p>
    <w:p w:rsidR="00C45B8D" w:rsidRDefault="008C5507">
      <w:pPr>
        <w:pStyle w:val="Code"/>
      </w:pPr>
      <w:r>
        <w:t xml:space="preserve">            &lt;calendar:StartTime&gt;20091029T163000Z&lt;/calendar:StartTime&gt;</w:t>
      </w:r>
    </w:p>
    <w:p w:rsidR="00C45B8D" w:rsidRDefault="008C5507">
      <w:pPr>
        <w:pStyle w:val="Code"/>
      </w:pPr>
      <w:r>
        <w:t xml:space="preserve">            </w:t>
      </w:r>
      <w:r>
        <w:t>&lt;calendar:Subject&gt;Planning meeting&lt;/calendar:Subject&gt;</w:t>
      </w:r>
    </w:p>
    <w:p w:rsidR="00C45B8D" w:rsidRDefault="008C5507">
      <w:pPr>
        <w:pStyle w:val="Code"/>
      </w:pPr>
      <w:r>
        <w:t xml:space="preserve">            &lt;calendar:UID&gt;040000008200E00074C5B7101A82E008000000007D5639462057CA0100000000000000001000000065870766FB4D69479C217C16F9AD5E5B&lt;/calendar:UID&gt;</w:t>
      </w:r>
    </w:p>
    <w:p w:rsidR="00C45B8D" w:rsidRDefault="008C5507">
      <w:pPr>
        <w:pStyle w:val="Code"/>
      </w:pPr>
      <w:r>
        <w:t xml:space="preserve">            &lt;calendar:OrganizerName&gt;Kim Truelsen</w:t>
      </w:r>
      <w:r>
        <w:t>&lt;/calendar:OrganizerName&gt;</w:t>
      </w:r>
    </w:p>
    <w:p w:rsidR="00C45B8D" w:rsidRDefault="008C5507">
      <w:pPr>
        <w:pStyle w:val="Code"/>
      </w:pPr>
      <w:r>
        <w:t xml:space="preserve">            &lt;calendar:OrganizerEmail&gt;kim@contoso.com&lt;/calendar:OrganizerEmail&gt;</w:t>
      </w:r>
    </w:p>
    <w:p w:rsidR="00C45B8D" w:rsidRDefault="008C5507">
      <w:pPr>
        <w:pStyle w:val="Code"/>
      </w:pPr>
      <w:r>
        <w:t xml:space="preserve">            &lt;calendar:Location /&gt;</w:t>
      </w:r>
    </w:p>
    <w:p w:rsidR="00C45B8D" w:rsidRDefault="008C5507">
      <w:pPr>
        <w:pStyle w:val="Code"/>
      </w:pPr>
      <w:r>
        <w:t xml:space="preserve">            &lt;calendar:EndTime&gt;20091029T173000Z&lt;/calendar:EndTime&gt;</w:t>
      </w:r>
    </w:p>
    <w:p w:rsidR="00C45B8D" w:rsidRDefault="008C5507">
      <w:pPr>
        <w:pStyle w:val="Code"/>
      </w:pPr>
      <w:r>
        <w:t xml:space="preserve">            &lt;airsyncbase:Body&gt;</w:t>
      </w:r>
    </w:p>
    <w:p w:rsidR="00C45B8D" w:rsidRDefault="008C5507">
      <w:pPr>
        <w:pStyle w:val="Code"/>
      </w:pPr>
      <w:r>
        <w:t xml:space="preserve">              &lt;</w:t>
      </w:r>
      <w:r>
        <w:t>airsyncbase:Type&gt;3&lt;/airsyncbase:Type&gt;</w:t>
      </w:r>
    </w:p>
    <w:p w:rsidR="00C45B8D" w:rsidRDefault="008C5507">
      <w:pPr>
        <w:pStyle w:val="Code"/>
      </w:pPr>
      <w:r>
        <w:t xml:space="preserve">              &lt;airsyncbase:EstimatedDataSize&gt;238&lt;/airsyncbase:EstimatedDataSize&gt;</w:t>
      </w:r>
    </w:p>
    <w:p w:rsidR="00C45B8D" w:rsidRDefault="008C5507">
      <w:pPr>
        <w:pStyle w:val="Code"/>
      </w:pPr>
      <w:r>
        <w:t xml:space="preserve">              &lt;airsyncbase:Truncated&gt;1&lt;/airsyncbase:Truncated&gt;</w:t>
      </w:r>
    </w:p>
    <w:p w:rsidR="00C45B8D" w:rsidRDefault="008C5507">
      <w:pPr>
        <w:pStyle w:val="Code"/>
      </w:pPr>
      <w:r>
        <w:t xml:space="preserve">            &lt;/airsyncbase:Body&gt;</w:t>
      </w:r>
    </w:p>
    <w:p w:rsidR="00C45B8D" w:rsidRDefault="008C5507">
      <w:pPr>
        <w:pStyle w:val="Code"/>
      </w:pPr>
      <w:r>
        <w:t xml:space="preserve">            &lt;calendar:Sensitivity&gt;0&lt;</w:t>
      </w:r>
      <w:r>
        <w:t>/calendar:Sensitivity&gt;</w:t>
      </w:r>
    </w:p>
    <w:p w:rsidR="00C45B8D" w:rsidRDefault="008C5507">
      <w:pPr>
        <w:pStyle w:val="Code"/>
      </w:pPr>
      <w:r>
        <w:t xml:space="preserve">            &lt;calendar:BusyStatus&gt;2&lt;/calendar:BusyStatus&gt;</w:t>
      </w:r>
    </w:p>
    <w:p w:rsidR="00C45B8D" w:rsidRDefault="008C5507">
      <w:pPr>
        <w:pStyle w:val="Code"/>
      </w:pPr>
      <w:r>
        <w:t xml:space="preserve">            &lt;calendar:AllDayEvent&gt;0&lt;/calendar:AllDayEvent&gt;</w:t>
      </w:r>
    </w:p>
    <w:p w:rsidR="00C45B8D" w:rsidRDefault="008C5507">
      <w:pPr>
        <w:pStyle w:val="Code"/>
      </w:pPr>
      <w:r>
        <w:t xml:space="preserve">            &lt;calendar:Reminder&gt;15&lt;/calendar:Reminder&gt;</w:t>
      </w:r>
    </w:p>
    <w:p w:rsidR="00C45B8D" w:rsidRDefault="008C5507">
      <w:pPr>
        <w:pStyle w:val="Code"/>
      </w:pPr>
      <w:r>
        <w:t xml:space="preserve">            &lt;calendar:MeetingStatus&gt;0&lt;/calendar:MeetingStatus&gt;</w:t>
      </w:r>
    </w:p>
    <w:p w:rsidR="00C45B8D" w:rsidRDefault="008C5507">
      <w:pPr>
        <w:pStyle w:val="Code"/>
      </w:pPr>
      <w:r>
        <w:t xml:space="preserve">            &lt;airsyncbase:NativeBodyType&gt;3&lt;/airsyncbase:NativeBodyType&gt;</w:t>
      </w:r>
    </w:p>
    <w:p w:rsidR="00C45B8D" w:rsidRDefault="008C5507">
      <w:pPr>
        <w:pStyle w:val="Code"/>
      </w:pPr>
      <w:r>
        <w:t xml:space="preserve">            &lt;calendar:ResponseRequested&gt;1&lt;/calendar:ResponseRequested&gt;</w:t>
      </w:r>
    </w:p>
    <w:p w:rsidR="00C45B8D" w:rsidRDefault="008C5507">
      <w:pPr>
        <w:pStyle w:val="Code"/>
      </w:pPr>
      <w:r>
        <w:t xml:space="preserve">            &lt;calendar:ResponseType&gt;1&lt;/calendar:ResponseType&gt;</w:t>
      </w:r>
    </w:p>
    <w:p w:rsidR="00C45B8D" w:rsidRDefault="008C5507">
      <w:pPr>
        <w:pStyle w:val="Code"/>
      </w:pPr>
      <w:r>
        <w:t xml:space="preserve">          &lt;/ApplicationData&gt;</w:t>
      </w:r>
    </w:p>
    <w:p w:rsidR="00C45B8D" w:rsidRDefault="008C5507">
      <w:pPr>
        <w:pStyle w:val="Code"/>
      </w:pPr>
      <w:r>
        <w:t xml:space="preserve">        &lt;/Add&gt;</w:t>
      </w:r>
    </w:p>
    <w:p w:rsidR="00C45B8D" w:rsidRDefault="008C5507">
      <w:pPr>
        <w:pStyle w:val="Code"/>
      </w:pPr>
      <w:r>
        <w:t xml:space="preserve">      &lt;/C</w:t>
      </w:r>
      <w:r>
        <w:t>ommands&gt;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C45B8D">
      <w:pPr>
        <w:pStyle w:val="Code"/>
      </w:pPr>
    </w:p>
    <w:p w:rsidR="00C45B8D" w:rsidRDefault="008C5507">
      <w:pPr>
        <w:pStyle w:val="Heading3"/>
      </w:pPr>
      <w:bookmarkStart w:id="1152" w:name="section_b4b366a57dfb45a9a256af8fa7c53400"/>
      <w:bookmarkStart w:id="1153" w:name="_Toc476026444"/>
      <w:r>
        <w:t>Empty Sync Request and Response</w:t>
      </w:r>
      <w:bookmarkEnd w:id="1152"/>
      <w:bookmarkEnd w:id="1153"/>
    </w:p>
    <w:p w:rsidR="00C45B8D" w:rsidRDefault="008C5507">
      <w:r>
        <w:t xml:space="preserve">This section demonstrates a scenario in which an empty </w:t>
      </w:r>
      <w:r>
        <w:rPr>
          <w:b/>
        </w:rPr>
        <w:t>Sync</w:t>
      </w:r>
      <w:r>
        <w:t xml:space="preserve"> request (section </w:t>
      </w:r>
      <w:hyperlink w:anchor="Section_cf24b26c30904349af8f795f2eedbe8f" w:history="1">
        <w:r>
          <w:rPr>
            <w:rStyle w:val="Hyperlink"/>
          </w:rPr>
          <w:t>2.2.1.21.1</w:t>
        </w:r>
      </w:hyperlink>
      <w:r>
        <w:t xml:space="preserve">) and an empty </w:t>
      </w:r>
      <w:r>
        <w:rPr>
          <w:b/>
        </w:rPr>
        <w:t>Sync</w:t>
      </w:r>
      <w:r>
        <w:t xml:space="preserve"> resp</w:t>
      </w:r>
      <w:r>
        <w:t xml:space="preserve">onse (section </w:t>
      </w:r>
      <w:hyperlink w:anchor="Section_01073183be2b494d882f91515eb8b235" w:history="1">
        <w:r>
          <w:rPr>
            <w:rStyle w:val="Hyperlink"/>
          </w:rPr>
          <w:t>2.2.1.21.2</w:t>
        </w:r>
      </w:hyperlink>
      <w:r>
        <w:t>) are exchanged between the client and server.</w:t>
      </w:r>
    </w:p>
    <w:p w:rsidR="00C45B8D" w:rsidRDefault="008C5507">
      <w:r>
        <w:t xml:space="preserve">The scenario begins when a </w:t>
      </w:r>
      <w:r>
        <w:rPr>
          <w:b/>
        </w:rPr>
        <w:t>Sync</w:t>
      </w:r>
      <w:r>
        <w:t xml:space="preserve"> request is issued by the client and indicates that there are no pending changes to report to </w:t>
      </w:r>
      <w:r>
        <w:t xml:space="preserve">the server. The </w:t>
      </w:r>
      <w:r>
        <w:rPr>
          <w:b/>
        </w:rPr>
        <w:t>Sync</w:t>
      </w:r>
      <w:r>
        <w:t xml:space="preserve"> request is as follows:</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&lt;SyncKey&gt;560109801&lt;/SyncKey&gt;</w:t>
      </w:r>
    </w:p>
    <w:p w:rsidR="00C45B8D" w:rsidRDefault="008C5507">
      <w:pPr>
        <w:pStyle w:val="Code"/>
      </w:pPr>
      <w:r>
        <w:t xml:space="preserve">      &lt;CollectionId&gt;5&lt;/CollectionId&gt;</w:t>
      </w:r>
    </w:p>
    <w:p w:rsidR="00C45B8D" w:rsidRDefault="008C5507">
      <w:pPr>
        <w:pStyle w:val="Code"/>
      </w:pPr>
      <w:r>
        <w:t xml:space="preserve">      &lt;DeletesAsMoves&gt;1&lt;/DeletesAsMoves&gt;</w:t>
      </w:r>
    </w:p>
    <w:p w:rsidR="00C45B8D" w:rsidRDefault="008C5507">
      <w:pPr>
        <w:pStyle w:val="Code"/>
      </w:pPr>
      <w:r>
        <w:t xml:space="preserve">    </w:t>
      </w:r>
      <w:r>
        <w:t xml:space="preserve">  &lt;GetChanges&gt;1&lt;/GetChanges&gt;</w:t>
      </w:r>
    </w:p>
    <w:p w:rsidR="00C45B8D" w:rsidRDefault="008C5507">
      <w:pPr>
        <w:pStyle w:val="Code"/>
      </w:pPr>
      <w:r>
        <w:t xml:space="preserve">      &lt;WindowSize&gt;512&lt;/WindowSize&gt;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 xml:space="preserve">  &lt;HeartbeatInterval&gt;60&lt;/HeartbeatInterval&gt;</w:t>
      </w:r>
    </w:p>
    <w:p w:rsidR="00C45B8D" w:rsidRDefault="008C5507">
      <w:pPr>
        <w:pStyle w:val="Code"/>
      </w:pPr>
      <w:r>
        <w:t xml:space="preserve">  &lt;WindowSize&gt;512&lt;/WindowSize&gt;</w:t>
      </w:r>
    </w:p>
    <w:p w:rsidR="00C45B8D" w:rsidRDefault="008C5507">
      <w:pPr>
        <w:pStyle w:val="Code"/>
      </w:pPr>
      <w:r>
        <w:t>&lt;/Sync&gt;</w:t>
      </w:r>
    </w:p>
    <w:p w:rsidR="00C45B8D" w:rsidRDefault="008C5507">
      <w:r>
        <w:t xml:space="preserve">When the server receives this </w:t>
      </w:r>
      <w:r>
        <w:rPr>
          <w:b/>
        </w:rPr>
        <w:t>Sync</w:t>
      </w:r>
      <w:r>
        <w:t xml:space="preserve"> request and determines that it contains no changes, it caches the request for future use. The server then responds to the </w:t>
      </w:r>
      <w:r>
        <w:rPr>
          <w:b/>
        </w:rPr>
        <w:t>Sync</w:t>
      </w:r>
      <w:r>
        <w:t xml:space="preserve"> request with an empty </w:t>
      </w:r>
      <w:r>
        <w:rPr>
          <w:b/>
        </w:rPr>
        <w:t>Sync</w:t>
      </w:r>
      <w:r>
        <w:t xml:space="preserve"> response when no changes or errors have occurred on the server. The empty </w:t>
      </w:r>
      <w:r>
        <w:rPr>
          <w:b/>
        </w:rPr>
        <w:t>Sync</w:t>
      </w:r>
      <w:r>
        <w:t xml:space="preserve"> response is as follows</w:t>
      </w:r>
      <w:r>
        <w:t>:</w:t>
      </w:r>
    </w:p>
    <w:p w:rsidR="00C45B8D" w:rsidRDefault="008C5507">
      <w:pPr>
        <w:pStyle w:val="Code"/>
      </w:pPr>
      <w:r>
        <w:t>HTTP/1.1 200 OK</w:t>
      </w:r>
    </w:p>
    <w:p w:rsidR="00C45B8D" w:rsidRDefault="008C5507">
      <w:pPr>
        <w:pStyle w:val="Code"/>
      </w:pPr>
      <w:r>
        <w:t>Date: Fri, 10 Apr 2009 20:32:39 GMT</w:t>
      </w:r>
    </w:p>
    <w:p w:rsidR="00C45B8D" w:rsidRDefault="008C5507">
      <w:pPr>
        <w:pStyle w:val="Code"/>
      </w:pPr>
      <w:r>
        <w:t>Content-Length: 0</w:t>
      </w:r>
    </w:p>
    <w:p w:rsidR="00C45B8D" w:rsidRDefault="008C5507">
      <w:r>
        <w:lastRenderedPageBreak/>
        <w:t xml:space="preserve">When the client receives the empty </w:t>
      </w:r>
      <w:r>
        <w:rPr>
          <w:b/>
        </w:rPr>
        <w:t>Sync</w:t>
      </w:r>
      <w:r>
        <w:t xml:space="preserve"> response, it can in turn send an empty </w:t>
      </w:r>
      <w:r>
        <w:rPr>
          <w:b/>
        </w:rPr>
        <w:t>Sync</w:t>
      </w:r>
      <w:r>
        <w:t xml:space="preserve"> request if there are no pending changes. The empty </w:t>
      </w:r>
      <w:r>
        <w:rPr>
          <w:b/>
        </w:rPr>
        <w:t>Sync</w:t>
      </w:r>
      <w:r>
        <w:t xml:space="preserve"> request is as follows:</w:t>
      </w:r>
    </w:p>
    <w:p w:rsidR="00C45B8D" w:rsidRDefault="008C5507">
      <w:pPr>
        <w:pStyle w:val="Code"/>
      </w:pPr>
      <w:r>
        <w:t>POST /Microsoft-Serve</w:t>
      </w:r>
      <w:r>
        <w:t>r-ActiveSync?Cmd=Sync&amp;User=DeviceUser&amp;DeviceId=v140Device&amp;DeviceType=SmartPhone HTTP/1.1</w:t>
      </w:r>
    </w:p>
    <w:p w:rsidR="00C45B8D" w:rsidRDefault="008C5507">
      <w:pPr>
        <w:pStyle w:val="Code"/>
      </w:pPr>
      <w:r>
        <w:t>Content-Type: application/vnd.ms-sync.wbxml</w:t>
      </w:r>
    </w:p>
    <w:p w:rsidR="00C45B8D" w:rsidRDefault="008C5507">
      <w:pPr>
        <w:pStyle w:val="Code"/>
      </w:pPr>
      <w:r>
        <w:t>MS-ASProtocolVersion: 14.0</w:t>
      </w:r>
    </w:p>
    <w:p w:rsidR="00C45B8D" w:rsidRDefault="008C5507">
      <w:pPr>
        <w:pStyle w:val="Code"/>
      </w:pPr>
      <w:r>
        <w:t>X-MS-PolicyKey: 2401271238</w:t>
      </w:r>
    </w:p>
    <w:p w:rsidR="00C45B8D" w:rsidRDefault="008C5507">
      <w:pPr>
        <w:pStyle w:val="Code"/>
      </w:pPr>
      <w:r>
        <w:t>User-Agent: ASOM</w:t>
      </w:r>
    </w:p>
    <w:p w:rsidR="00C45B8D" w:rsidRDefault="008C5507">
      <w:pPr>
        <w:pStyle w:val="Code"/>
      </w:pPr>
      <w:r>
        <w:t>Host: contoso.com</w:t>
      </w:r>
    </w:p>
    <w:p w:rsidR="00C45B8D" w:rsidRDefault="008C5507">
      <w:r>
        <w:t xml:space="preserve">The exchange of the empty </w:t>
      </w:r>
      <w:r>
        <w:rPr>
          <w:b/>
        </w:rPr>
        <w:t>Sync</w:t>
      </w:r>
      <w:r>
        <w:t xml:space="preserve"> req</w:t>
      </w:r>
      <w:r>
        <w:t xml:space="preserve">uests and responses continues until a change is detected on either the client or server, at which time a </w:t>
      </w:r>
      <w:r>
        <w:rPr>
          <w:b/>
        </w:rPr>
        <w:t>Sync</w:t>
      </w:r>
      <w:r>
        <w:t xml:space="preserve"> request or response with an </w:t>
      </w:r>
      <w:hyperlink w:anchor="gt_982b7f8e-d516-4fd5-8d5e-1a836081ed85">
        <w:r>
          <w:rPr>
            <w:rStyle w:val="HyperlinkGreen"/>
            <w:b/>
          </w:rPr>
          <w:t>XML</w:t>
        </w:r>
      </w:hyperlink>
      <w:r>
        <w:t xml:space="preserve"> payload is sent.</w:t>
      </w:r>
    </w:p>
    <w:p w:rsidR="00C45B8D" w:rsidRDefault="008C5507">
      <w:pPr>
        <w:pStyle w:val="Heading3"/>
      </w:pPr>
      <w:bookmarkStart w:id="1154" w:name="section_c13258bc8e8c4dca84bcdf63f7ab0124"/>
      <w:bookmarkStart w:id="1155" w:name="_Toc476026445"/>
      <w:r>
        <w:t>Receiving a Substitute Meeting Invi</w:t>
      </w:r>
      <w:r>
        <w:t>tation Email Message</w:t>
      </w:r>
      <w:bookmarkEnd w:id="1154"/>
      <w:bookmarkEnd w:id="1155"/>
    </w:p>
    <w:p w:rsidR="00C45B8D" w:rsidRDefault="008C5507">
      <w:r>
        <w:t xml:space="preserve">The following example shows a </w:t>
      </w:r>
      <w:r>
        <w:rPr>
          <w:b/>
        </w:rPr>
        <w:t xml:space="preserve">Sync </w:t>
      </w:r>
      <w:r>
        <w:t xml:space="preserve">command response (section </w:t>
      </w:r>
      <w:hyperlink w:anchor="Section_89449dc4678c4deb9be2e1dbbc43e2f5" w:history="1">
        <w:r>
          <w:rPr>
            <w:rStyle w:val="Hyperlink"/>
          </w:rPr>
          <w:t>2.2.1.21</w:t>
        </w:r>
      </w:hyperlink>
      <w:r>
        <w:t xml:space="preserve">) that contains a substitute meeting invitation email message, as specified in section </w:t>
      </w:r>
      <w:hyperlink w:anchor="Section_88ac9e8882b5480aaece4e3c290d435e" w:history="1">
        <w:r>
          <w:rPr>
            <w:rStyle w:val="Hyperlink"/>
          </w:rPr>
          <w:t>3.1.5.6.1</w:t>
        </w:r>
      </w:hyperlink>
      <w:r>
        <w:t>. In this example, Jason Carlson has configured his calendar to give Toby Nixon delegate access. Toby receives copies of all meeting requests sent to Jason. David Jones has sent a meeting request to Jason w</w:t>
      </w:r>
      <w:r>
        <w:t>ith the following information:</w:t>
      </w:r>
    </w:p>
    <w:tbl>
      <w:tblPr>
        <w:tblStyle w:val="Table-ShadedHeader"/>
        <w:tblW w:w="0" w:type="auto"/>
        <w:tblLook w:val="04A0" w:firstRow="1" w:lastRow="0" w:firstColumn="1" w:lastColumn="0" w:noHBand="0" w:noVBand="1"/>
      </w:tblPr>
      <w:tblGrid>
        <w:gridCol w:w="4731"/>
        <w:gridCol w:w="474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88" w:type="dxa"/>
          </w:tcPr>
          <w:p w:rsidR="00C45B8D" w:rsidRDefault="008C5507">
            <w:pPr>
              <w:pStyle w:val="TableHeaderText"/>
            </w:pPr>
            <w:r>
              <w:t>Meeting request field</w:t>
            </w:r>
          </w:p>
        </w:tc>
        <w:tc>
          <w:tcPr>
            <w:tcW w:w="4788" w:type="dxa"/>
          </w:tcPr>
          <w:p w:rsidR="00C45B8D" w:rsidRDefault="008C5507">
            <w:pPr>
              <w:pStyle w:val="TableHeaderText"/>
            </w:pPr>
            <w:r>
              <w:t>Value</w:t>
            </w:r>
          </w:p>
        </w:tc>
      </w:tr>
      <w:tr w:rsidR="00C45B8D" w:rsidTr="00C45B8D">
        <w:tc>
          <w:tcPr>
            <w:tcW w:w="4788" w:type="dxa"/>
          </w:tcPr>
          <w:p w:rsidR="00C45B8D" w:rsidRDefault="008C5507">
            <w:pPr>
              <w:pStyle w:val="TableBodyText"/>
              <w:rPr>
                <w:b/>
              </w:rPr>
            </w:pPr>
            <w:r>
              <w:rPr>
                <w:b/>
              </w:rPr>
              <w:t>Subject</w:t>
            </w:r>
          </w:p>
        </w:tc>
        <w:tc>
          <w:tcPr>
            <w:tcW w:w="4788" w:type="dxa"/>
          </w:tcPr>
          <w:p w:rsidR="00C45B8D" w:rsidRDefault="008C5507">
            <w:pPr>
              <w:pStyle w:val="TableBodyText"/>
            </w:pPr>
            <w:r>
              <w:t>"Meet for lunch"</w:t>
            </w:r>
          </w:p>
        </w:tc>
      </w:tr>
      <w:tr w:rsidR="00C45B8D" w:rsidTr="00C45B8D">
        <w:tc>
          <w:tcPr>
            <w:tcW w:w="4788" w:type="dxa"/>
          </w:tcPr>
          <w:p w:rsidR="00C45B8D" w:rsidRDefault="008C5507">
            <w:pPr>
              <w:pStyle w:val="TableBodyText"/>
              <w:rPr>
                <w:b/>
              </w:rPr>
            </w:pPr>
            <w:r>
              <w:rPr>
                <w:b/>
              </w:rPr>
              <w:t>Start time</w:t>
            </w:r>
          </w:p>
        </w:tc>
        <w:tc>
          <w:tcPr>
            <w:tcW w:w="4788" w:type="dxa"/>
          </w:tcPr>
          <w:p w:rsidR="00C45B8D" w:rsidRDefault="008C5507">
            <w:pPr>
              <w:pStyle w:val="TableBodyText"/>
            </w:pPr>
            <w:r>
              <w:t>"2012-02-23T16:00:00.000Z"</w:t>
            </w:r>
          </w:p>
        </w:tc>
      </w:tr>
      <w:tr w:rsidR="00C45B8D" w:rsidTr="00C45B8D">
        <w:tc>
          <w:tcPr>
            <w:tcW w:w="4788" w:type="dxa"/>
          </w:tcPr>
          <w:p w:rsidR="00C45B8D" w:rsidRDefault="008C5507">
            <w:pPr>
              <w:pStyle w:val="TableBodyText"/>
              <w:rPr>
                <w:b/>
              </w:rPr>
            </w:pPr>
            <w:r>
              <w:rPr>
                <w:b/>
              </w:rPr>
              <w:t>End time</w:t>
            </w:r>
          </w:p>
        </w:tc>
        <w:tc>
          <w:tcPr>
            <w:tcW w:w="4788" w:type="dxa"/>
          </w:tcPr>
          <w:p w:rsidR="00C45B8D" w:rsidRDefault="008C5507">
            <w:pPr>
              <w:pStyle w:val="TableBodyText"/>
            </w:pPr>
            <w:r>
              <w:t>"2012-02-23T17:00:00.000Z"</w:t>
            </w:r>
          </w:p>
        </w:tc>
      </w:tr>
      <w:tr w:rsidR="00C45B8D" w:rsidTr="00C45B8D">
        <w:tc>
          <w:tcPr>
            <w:tcW w:w="4788" w:type="dxa"/>
          </w:tcPr>
          <w:p w:rsidR="00C45B8D" w:rsidRDefault="008C5507">
            <w:pPr>
              <w:pStyle w:val="TableBodyText"/>
              <w:rPr>
                <w:b/>
              </w:rPr>
            </w:pPr>
            <w:r>
              <w:rPr>
                <w:b/>
              </w:rPr>
              <w:t>Location</w:t>
            </w:r>
          </w:p>
        </w:tc>
        <w:tc>
          <w:tcPr>
            <w:tcW w:w="4788" w:type="dxa"/>
          </w:tcPr>
          <w:p w:rsidR="00C45B8D" w:rsidRDefault="008C5507">
            <w:pPr>
              <w:pStyle w:val="TableBodyText"/>
            </w:pPr>
            <w:r>
              <w:t>"Cafeteria downstairs"</w:t>
            </w:r>
          </w:p>
        </w:tc>
      </w:tr>
      <w:tr w:rsidR="00C45B8D" w:rsidTr="00C45B8D">
        <w:tc>
          <w:tcPr>
            <w:tcW w:w="4788" w:type="dxa"/>
          </w:tcPr>
          <w:p w:rsidR="00C45B8D" w:rsidRDefault="008C5507">
            <w:pPr>
              <w:pStyle w:val="TableBodyText"/>
              <w:rPr>
                <w:b/>
              </w:rPr>
            </w:pPr>
            <w:r>
              <w:rPr>
                <w:b/>
              </w:rPr>
              <w:t>Body</w:t>
            </w:r>
          </w:p>
        </w:tc>
        <w:tc>
          <w:tcPr>
            <w:tcW w:w="4788" w:type="dxa"/>
          </w:tcPr>
          <w:p w:rsidR="00C45B8D" w:rsidRDefault="008C5507">
            <w:pPr>
              <w:pStyle w:val="TableBodyText"/>
            </w:pPr>
            <w:r>
              <w:t>"Let's meet for lunch to discuss upcoming projects."</w:t>
            </w:r>
          </w:p>
        </w:tc>
      </w:tr>
    </w:tbl>
    <w:p w:rsidR="00C45B8D" w:rsidRDefault="008C5507">
      <w:r>
        <w:t xml:space="preserve">The server sends a </w:t>
      </w:r>
      <w:r>
        <w:rPr>
          <w:b/>
        </w:rPr>
        <w:t xml:space="preserve">Sync </w:t>
      </w:r>
      <w:r>
        <w:t>command response that contains the following.</w:t>
      </w:r>
    </w:p>
    <w:p w:rsidR="00C45B8D" w:rsidRDefault="008C5507">
      <w:pPr>
        <w:pStyle w:val="Code"/>
      </w:pPr>
      <w:r>
        <w:t>&lt;ApplicationData xmlns="AirSync" xmlns:email="Email" xmlns:email2="Email2" xmlns:airsyncbase="AirSyncBase"&gt;</w:t>
      </w:r>
    </w:p>
    <w:p w:rsidR="00C45B8D" w:rsidRDefault="008C5507">
      <w:pPr>
        <w:pStyle w:val="Code"/>
      </w:pPr>
      <w:r>
        <w:t xml:space="preserve">  &lt;email:To&gt;"Toby Nixon" &amp;lt;toby@contoso.com&amp;gt;&lt;/email:To&gt;</w:t>
      </w:r>
    </w:p>
    <w:p w:rsidR="00C45B8D" w:rsidRDefault="008C5507">
      <w:pPr>
        <w:pStyle w:val="Code"/>
      </w:pPr>
      <w:r>
        <w:t xml:space="preserve">  &lt;email:From&gt;"Da</w:t>
      </w:r>
      <w:r>
        <w:t>vid Jones" &amp;lt;david@contoso.com&amp;gt;&lt;/email:From&gt;</w:t>
      </w:r>
    </w:p>
    <w:p w:rsidR="00C45B8D" w:rsidRDefault="008C5507">
      <w:pPr>
        <w:pStyle w:val="Code"/>
      </w:pPr>
      <w:r>
        <w:t xml:space="preserve">  &lt;email:Subject&gt;Meeting request for Jason Carlson: Meet for lunch&lt;/email:Subject&gt;</w:t>
      </w:r>
    </w:p>
    <w:p w:rsidR="00C45B8D" w:rsidRDefault="008C5507">
      <w:pPr>
        <w:pStyle w:val="Code"/>
      </w:pPr>
      <w:r>
        <w:t xml:space="preserve">  &lt;email:DateReceived&gt;2012-02-23T15:51:02.277Z&lt;/email:DateReceived&gt;</w:t>
      </w:r>
    </w:p>
    <w:p w:rsidR="00C45B8D" w:rsidRDefault="008C5507">
      <w:pPr>
        <w:pStyle w:val="Code"/>
      </w:pPr>
      <w:r>
        <w:t xml:space="preserve">  &lt;email:DisplayTo&gt;Toby Nixon&lt;/email:DisplayTo&gt;</w:t>
      </w:r>
    </w:p>
    <w:p w:rsidR="00C45B8D" w:rsidRDefault="008C5507">
      <w:pPr>
        <w:pStyle w:val="Code"/>
      </w:pPr>
      <w:r>
        <w:t xml:space="preserve">  &lt;emai</w:t>
      </w:r>
      <w:r>
        <w:t>l:ThreadTopic&gt;Meet for lunch&lt;/email:ThreadTopic&gt;</w:t>
      </w:r>
    </w:p>
    <w:p w:rsidR="00C45B8D" w:rsidRDefault="008C5507">
      <w:pPr>
        <w:pStyle w:val="Code"/>
      </w:pPr>
      <w:r>
        <w:t xml:space="preserve">  &lt;email:Importance&gt;1&lt;/email:Importance&gt;</w:t>
      </w:r>
    </w:p>
    <w:p w:rsidR="00C45B8D" w:rsidRDefault="008C5507">
      <w:pPr>
        <w:pStyle w:val="Code"/>
      </w:pPr>
      <w:r>
        <w:t xml:space="preserve">  &lt;email:Read&gt;1&lt;/email:Read&gt;</w:t>
      </w:r>
    </w:p>
    <w:p w:rsidR="00C45B8D" w:rsidRDefault="008C5507">
      <w:pPr>
        <w:pStyle w:val="Code"/>
      </w:pPr>
      <w:r>
        <w:t xml:space="preserve">  &lt;airsyncbase:Body&gt;</w:t>
      </w:r>
    </w:p>
    <w:p w:rsidR="00C45B8D" w:rsidRDefault="008C5507">
      <w:pPr>
        <w:pStyle w:val="Code"/>
      </w:pPr>
      <w:r>
        <w:t xml:space="preserve">    &lt;airsyncbase:Type&gt;3&lt;/airsyncbase:Type&gt;</w:t>
      </w:r>
    </w:p>
    <w:p w:rsidR="00C45B8D" w:rsidRDefault="008C5507">
      <w:pPr>
        <w:pStyle w:val="Code"/>
      </w:pPr>
      <w:r>
        <w:t xml:space="preserve">    &lt;airsyncbase:EstimatedDataSize&gt;429&lt;/airsyncbase:EstimatedDataSize&gt;</w:t>
      </w:r>
    </w:p>
    <w:p w:rsidR="00C45B8D" w:rsidRDefault="008C5507">
      <w:pPr>
        <w:pStyle w:val="Code"/>
      </w:pPr>
      <w:r>
        <w:t xml:space="preserve">    &lt;airsyncbase:Truncated&gt;1&lt;/airsyncbase:Truncated&gt;</w:t>
      </w:r>
    </w:p>
    <w:p w:rsidR="00C45B8D" w:rsidRDefault="008C5507">
      <w:pPr>
        <w:pStyle w:val="Code"/>
      </w:pPr>
      <w:r>
        <w:t xml:space="preserve">  &lt;/airsyncbase:Body&gt;</w:t>
      </w:r>
    </w:p>
    <w:p w:rsidR="00C45B8D" w:rsidRDefault="008C5507">
      <w:pPr>
        <w:pStyle w:val="Code"/>
      </w:pPr>
      <w:r>
        <w:t xml:space="preserve">  &lt;email:MessageClass&gt;IPM.Note&lt;/email:MessageClass&gt;</w:t>
      </w:r>
    </w:p>
    <w:p w:rsidR="00C45B8D" w:rsidRDefault="008C5507">
      <w:pPr>
        <w:pStyle w:val="Code"/>
      </w:pPr>
      <w:r>
        <w:t xml:space="preserve">  &lt;email:InternetCPID&gt;28591&lt;/email:InternetCPID&gt;</w:t>
      </w:r>
    </w:p>
    <w:p w:rsidR="00C45B8D" w:rsidRDefault="008C5507">
      <w:pPr>
        <w:pStyle w:val="Code"/>
      </w:pPr>
      <w:r>
        <w:t xml:space="preserve">  &lt;email:Flag /&gt;</w:t>
      </w:r>
    </w:p>
    <w:p w:rsidR="00C45B8D" w:rsidRDefault="008C5507">
      <w:pPr>
        <w:pStyle w:val="Code"/>
      </w:pPr>
      <w:r>
        <w:t xml:space="preserve">  &lt;email:ContentClass&gt;urn:content-classes:message&lt;/email:Conten</w:t>
      </w:r>
      <w:r>
        <w:t>tClass&gt;</w:t>
      </w:r>
    </w:p>
    <w:p w:rsidR="00C45B8D" w:rsidRDefault="008C5507">
      <w:pPr>
        <w:pStyle w:val="Code"/>
      </w:pPr>
      <w:r>
        <w:t xml:space="preserve">  &lt;airsyncbase:NativeBodyType&gt;3&lt;/airsyncbase:NativeBodyType&gt;</w:t>
      </w:r>
    </w:p>
    <w:p w:rsidR="00C45B8D" w:rsidRDefault="008C5507">
      <w:pPr>
        <w:pStyle w:val="Code"/>
      </w:pPr>
      <w:r>
        <w:t xml:space="preserve">  &lt;email2:ConversationId&gt;...&lt;/email2:ConversationId&gt;</w:t>
      </w:r>
    </w:p>
    <w:p w:rsidR="00C45B8D" w:rsidRDefault="008C5507">
      <w:pPr>
        <w:pStyle w:val="Code"/>
      </w:pPr>
      <w:r>
        <w:t xml:space="preserve">  &lt;email2:ConversationIndex&gt;...&lt;/email2:ConversationIndex&gt;</w:t>
      </w:r>
    </w:p>
    <w:p w:rsidR="00C45B8D" w:rsidRDefault="008C5507">
      <w:pPr>
        <w:pStyle w:val="Code"/>
      </w:pPr>
      <w:r>
        <w:t xml:space="preserve">  &lt;email:Categories /&gt;</w:t>
      </w:r>
    </w:p>
    <w:p w:rsidR="00C45B8D" w:rsidRDefault="008C5507">
      <w:pPr>
        <w:pStyle w:val="Code"/>
      </w:pPr>
      <w:r>
        <w:t>&lt;/airsync:ApplicationData&gt;</w:t>
      </w:r>
    </w:p>
    <w:p w:rsidR="00C45B8D" w:rsidRDefault="008C5507">
      <w:r>
        <w:lastRenderedPageBreak/>
        <w:t>The body of the item retr</w:t>
      </w:r>
      <w:r>
        <w:t xml:space="preserve">ieved via the </w:t>
      </w:r>
      <w:r>
        <w:rPr>
          <w:b/>
        </w:rPr>
        <w:t xml:space="preserve">ItemOperations </w:t>
      </w:r>
      <w:r>
        <w:t xml:space="preserve">command (section </w:t>
      </w:r>
      <w:hyperlink w:anchor="Section_9d4264fb42f547fb81335e68c52dd339" w:history="1">
        <w:r>
          <w:rPr>
            <w:rStyle w:val="Hyperlink"/>
          </w:rPr>
          <w:t>2.2.1.10</w:t>
        </w:r>
      </w:hyperlink>
      <w:r>
        <w:t>) has the following value:</w:t>
      </w:r>
    </w:p>
    <w:p w:rsidR="00C45B8D" w:rsidRDefault="008C5507">
      <w:pPr>
        <w:pStyle w:val="Code"/>
      </w:pPr>
      <w:r>
        <w:t>When: Thursday, February 23, 2012 11:00 AM-12:00 PM. (UTC-05:00) Eastern Time (US &amp; Canada)</w:t>
      </w:r>
    </w:p>
    <w:p w:rsidR="00C45B8D" w:rsidRDefault="008C5507">
      <w:pPr>
        <w:pStyle w:val="Code"/>
      </w:pPr>
      <w:r>
        <w:t>Where: Cafeteria downst</w:t>
      </w:r>
      <w:r>
        <w:t>airs</w:t>
      </w:r>
    </w:p>
    <w:p w:rsidR="00C45B8D" w:rsidRDefault="00C45B8D">
      <w:pPr>
        <w:pStyle w:val="Code"/>
      </w:pPr>
    </w:p>
    <w:p w:rsidR="00C45B8D" w:rsidRDefault="008C5507">
      <w:pPr>
        <w:pStyle w:val="Code"/>
      </w:pPr>
      <w:r>
        <w:t>*~*~*~*~*~*~*~*~*~*</w:t>
      </w:r>
    </w:p>
    <w:p w:rsidR="00C45B8D" w:rsidRDefault="00C45B8D">
      <w:pPr>
        <w:pStyle w:val="Code"/>
      </w:pPr>
    </w:p>
    <w:p w:rsidR="00C45B8D" w:rsidRDefault="008C5507">
      <w:pPr>
        <w:pStyle w:val="Code"/>
      </w:pPr>
      <w:r>
        <w:t>Let's meet for lunch to discuss upcoming projects.</w:t>
      </w:r>
    </w:p>
    <w:p w:rsidR="00C45B8D" w:rsidRDefault="008C5507">
      <w:pPr>
        <w:pStyle w:val="Heading2"/>
      </w:pPr>
      <w:bookmarkStart w:id="1156" w:name="section_79c66fd43d5c46ac93fd445774a414b9"/>
      <w:bookmarkStart w:id="1157" w:name="_Toc476026446"/>
      <w:r>
        <w:t>Sending Email Messages by Using the SendMail Command</w:t>
      </w:r>
      <w:bookmarkEnd w:id="1156"/>
      <w:bookmarkEnd w:id="1157"/>
      <w:r>
        <w:fldChar w:fldCharType="begin"/>
      </w:r>
      <w:r>
        <w:instrText xml:space="preserve"> XE "Protocol examples:sending e-mail messages" </w:instrText>
      </w:r>
      <w:r>
        <w:fldChar w:fldCharType="end"/>
      </w:r>
    </w:p>
    <w:p w:rsidR="00C45B8D" w:rsidRDefault="008C5507">
      <w:r>
        <w:t xml:space="preserve">The following sections show how to send email messages by using the </w:t>
      </w:r>
      <w:r>
        <w:rPr>
          <w:b/>
        </w:rPr>
        <w:t>SendMai</w:t>
      </w:r>
      <w:r>
        <w:rPr>
          <w:b/>
        </w:rPr>
        <w:t>l</w:t>
      </w:r>
      <w:r>
        <w:t xml:space="preserve"> command (section </w:t>
      </w:r>
      <w:hyperlink w:anchor="Section_172db9ec350f4bb194b10526f976ed5e" w:history="1">
        <w:r>
          <w:rPr>
            <w:rStyle w:val="Hyperlink"/>
          </w:rPr>
          <w:t>2.2.1.17</w:t>
        </w:r>
      </w:hyperlink>
      <w:r>
        <w:t>).</w:t>
      </w:r>
    </w:p>
    <w:p w:rsidR="00C45B8D" w:rsidRDefault="008C5507">
      <w:pPr>
        <w:pStyle w:val="Heading3"/>
      </w:pPr>
      <w:bookmarkStart w:id="1158" w:name="section_7af31e8eb0dd44c7a4c924a9950214ff"/>
      <w:bookmarkStart w:id="1159" w:name="_Toc476026447"/>
      <w:r>
        <w:t>Request</w:t>
      </w:r>
      <w:bookmarkEnd w:id="1158"/>
      <w:bookmarkEnd w:id="1159"/>
    </w:p>
    <w:p w:rsidR="00C45B8D" w:rsidRDefault="008C5507">
      <w:r>
        <w:t xml:space="preserve">The following example shows the </w:t>
      </w:r>
      <w:r>
        <w:rPr>
          <w:b/>
        </w:rPr>
        <w:t>SendMail</w:t>
      </w:r>
      <w:r>
        <w:t xml:space="preserve"> command request (section </w:t>
      </w:r>
      <w:hyperlink w:anchor="Section_172db9ec350f4bb194b10526f976ed5e" w:history="1">
        <w:r>
          <w:rPr>
            <w:rStyle w:val="Hyperlink"/>
          </w:rPr>
          <w:t>2.2.1.17</w:t>
        </w:r>
      </w:hyperlink>
      <w:r>
        <w:t>) sent from the client t</w:t>
      </w:r>
      <w:r>
        <w:t xml:space="preserve">o the server to send an email message. The </w:t>
      </w:r>
      <w:r>
        <w:rPr>
          <w:b/>
        </w:rPr>
        <w:t>composemail:ClientId</w:t>
      </w:r>
      <w:r>
        <w:t xml:space="preserve"> element (section </w:t>
      </w:r>
      <w:hyperlink w:anchor="Section_5cc2bf85f1544616b57de64654c8f544" w:history="1">
        <w:r>
          <w:rPr>
            <w:rStyle w:val="Hyperlink"/>
          </w:rPr>
          <w:t>2.2.3.28.1</w:t>
        </w:r>
      </w:hyperlink>
      <w:r>
        <w:t xml:space="preserve">) represents the unique message ID of the message to be sent. The </w:t>
      </w:r>
      <w:r>
        <w:rPr>
          <w:b/>
        </w:rPr>
        <w:t>composemail:SaveInSentItems</w:t>
      </w:r>
      <w:r>
        <w:t xml:space="preserve"> element (section </w:t>
      </w:r>
      <w:hyperlink w:anchor="Section_e654223aa5b444f58922cc160d99731d" w:history="1">
        <w:r>
          <w:rPr>
            <w:rStyle w:val="Hyperlink"/>
          </w:rPr>
          <w:t>2.2.3.157</w:t>
        </w:r>
      </w:hyperlink>
      <w:r>
        <w:t xml:space="preserve">) indicates to the server that a copy of the message is placed in the </w:t>
      </w:r>
      <w:hyperlink w:anchor="gt_fe856661-83ad-4264-85d4-f4c4fa4ce2cb">
        <w:r>
          <w:rPr>
            <w:rStyle w:val="HyperlinkGreen"/>
            <w:b/>
          </w:rPr>
          <w:t>Sent Items folder</w:t>
        </w:r>
      </w:hyperlink>
      <w:r>
        <w:t xml:space="preserve">, and the </w:t>
      </w:r>
      <w:r>
        <w:rPr>
          <w:b/>
        </w:rPr>
        <w:t>composemai</w:t>
      </w:r>
      <w:r>
        <w:rPr>
          <w:b/>
        </w:rPr>
        <w:t>l:Mime</w:t>
      </w:r>
      <w:r>
        <w:t xml:space="preserve"> element (section </w:t>
      </w:r>
      <w:hyperlink w:anchor="Section_cd43a87aff694aa9b72e51352573f835" w:history="1">
        <w:r>
          <w:rPr>
            <w:rStyle w:val="Hyperlink"/>
          </w:rPr>
          <w:t>2.2.3.109</w:t>
        </w:r>
      </w:hyperlink>
      <w:r>
        <w:t>) contains the message contents.</w:t>
      </w:r>
    </w:p>
    <w:p w:rsidR="00C45B8D" w:rsidRDefault="008C5507">
      <w:pPr>
        <w:pStyle w:val="Code"/>
      </w:pPr>
      <w:r>
        <w:t>&lt;?xml version="1.0" encoding="utf-8"?&gt;</w:t>
      </w:r>
    </w:p>
    <w:p w:rsidR="00C45B8D" w:rsidRDefault="008C5507">
      <w:pPr>
        <w:pStyle w:val="Code"/>
      </w:pPr>
      <w:r>
        <w:t>&lt;SendMail xmlns="ComposeMail"&gt;</w:t>
      </w:r>
    </w:p>
    <w:p w:rsidR="00C45B8D" w:rsidRDefault="008C5507">
      <w:pPr>
        <w:pStyle w:val="Code"/>
      </w:pPr>
      <w:r>
        <w:t xml:space="preserve">  &lt;ClientId&gt;633916348086136194&lt;/ClientId&gt;</w:t>
      </w:r>
    </w:p>
    <w:p w:rsidR="00C45B8D" w:rsidRDefault="008C5507">
      <w:pPr>
        <w:pStyle w:val="Code"/>
      </w:pPr>
      <w:r>
        <w:t xml:space="preserve">  &lt;</w:t>
      </w:r>
      <w:r>
        <w:t>SaveInSentItems /&gt;</w:t>
      </w:r>
    </w:p>
    <w:p w:rsidR="00C45B8D" w:rsidRDefault="008C5507">
      <w:pPr>
        <w:pStyle w:val="Code"/>
      </w:pPr>
      <w:r>
        <w:t xml:space="preserve">  &lt;Mime&gt;From: testuser1</w:t>
      </w:r>
    </w:p>
    <w:p w:rsidR="00C45B8D" w:rsidRDefault="008C5507">
      <w:pPr>
        <w:pStyle w:val="Code"/>
      </w:pPr>
      <w:r>
        <w:t>To: testuser2</w:t>
      </w:r>
    </w:p>
    <w:p w:rsidR="00C45B8D" w:rsidRDefault="008C5507">
      <w:pPr>
        <w:pStyle w:val="Code"/>
      </w:pPr>
      <w:r>
        <w:t xml:space="preserve">Cc: </w:t>
      </w:r>
    </w:p>
    <w:p w:rsidR="00C45B8D" w:rsidRDefault="008C5507">
      <w:pPr>
        <w:pStyle w:val="Code"/>
      </w:pPr>
      <w:r>
        <w:t xml:space="preserve">Bcc: </w:t>
      </w:r>
    </w:p>
    <w:p w:rsidR="00C45B8D" w:rsidRDefault="008C5507">
      <w:pPr>
        <w:pStyle w:val="Code"/>
      </w:pPr>
      <w:r>
        <w:t xml:space="preserve">Subject: </w:t>
      </w:r>
    </w:p>
    <w:p w:rsidR="00C45B8D" w:rsidRDefault="008C5507">
      <w:pPr>
        <w:pStyle w:val="Code"/>
      </w:pPr>
      <w:r>
        <w:t>MIME-Version: 1.0</w:t>
      </w:r>
    </w:p>
    <w:p w:rsidR="00C45B8D" w:rsidRDefault="008C5507">
      <w:pPr>
        <w:pStyle w:val="Code"/>
      </w:pPr>
      <w:r>
        <w:t>Content-Type: text/plain; charset="iso-8859-1"</w:t>
      </w:r>
    </w:p>
    <w:p w:rsidR="00C45B8D" w:rsidRDefault="008C5507">
      <w:pPr>
        <w:pStyle w:val="Code"/>
      </w:pPr>
      <w:r>
        <w:t>Content-Transfer-Encoding: 7bit</w:t>
      </w:r>
    </w:p>
    <w:p w:rsidR="00C45B8D" w:rsidRDefault="008C5507">
      <w:pPr>
        <w:pStyle w:val="Code"/>
      </w:pPr>
      <w:r>
        <w:t>X-MimeOLE: Produced By Microsoft MimeOLE V6.00.2900.3350</w:t>
      </w:r>
    </w:p>
    <w:p w:rsidR="00C45B8D" w:rsidRDefault="008C5507">
      <w:pPr>
        <w:pStyle w:val="Code"/>
      </w:pPr>
      <w:r>
        <w:t>This is the email body c</w:t>
      </w:r>
      <w:r>
        <w:t>ontent.&lt;/Mime&gt;</w:t>
      </w:r>
    </w:p>
    <w:p w:rsidR="00C45B8D" w:rsidRDefault="008C5507">
      <w:pPr>
        <w:pStyle w:val="Code"/>
      </w:pPr>
      <w:r>
        <w:t>&lt;/SendMail&gt;</w:t>
      </w:r>
    </w:p>
    <w:p w:rsidR="00C45B8D" w:rsidRDefault="008C5507">
      <w:pPr>
        <w:pStyle w:val="Heading3"/>
      </w:pPr>
      <w:bookmarkStart w:id="1160" w:name="section_2ac3579c513f44ea82ccf4cb724c4cca"/>
      <w:bookmarkStart w:id="1161" w:name="_Toc476026448"/>
      <w:r>
        <w:t>Response</w:t>
      </w:r>
      <w:bookmarkEnd w:id="1160"/>
      <w:bookmarkEnd w:id="1161"/>
    </w:p>
    <w:p w:rsidR="00C45B8D" w:rsidRDefault="008C5507">
      <w:r>
        <w:t xml:space="preserve">The following example shows the successful </w:t>
      </w:r>
      <w:r>
        <w:rPr>
          <w:b/>
        </w:rPr>
        <w:t>SendMail</w:t>
      </w:r>
      <w:r>
        <w:t xml:space="preserve"> command response (section </w:t>
      </w:r>
      <w:hyperlink w:anchor="Section_172db9ec350f4bb194b10526f976ed5e" w:history="1">
        <w:r>
          <w:rPr>
            <w:rStyle w:val="Hyperlink"/>
          </w:rPr>
          <w:t>2.2.1.17</w:t>
        </w:r>
      </w:hyperlink>
      <w:r>
        <w:t>) sent from the server to the client.</w:t>
      </w:r>
    </w:p>
    <w:p w:rsidR="00C45B8D" w:rsidRDefault="008C5507">
      <w:pPr>
        <w:pStyle w:val="Code"/>
      </w:pPr>
      <w:r>
        <w:t>HTTP/1.1 200 OK</w:t>
      </w:r>
    </w:p>
    <w:p w:rsidR="00C45B8D" w:rsidRDefault="008C5507">
      <w:pPr>
        <w:pStyle w:val="Code"/>
      </w:pPr>
      <w:r>
        <w:t>Date: Wed, 24 Feb 20</w:t>
      </w:r>
      <w:r>
        <w:t>10 16:33:31 GMT</w:t>
      </w:r>
    </w:p>
    <w:p w:rsidR="00C45B8D" w:rsidRDefault="008C5507">
      <w:pPr>
        <w:pStyle w:val="Code"/>
      </w:pPr>
      <w:r>
        <w:t>Content-Length: 0</w:t>
      </w:r>
    </w:p>
    <w:p w:rsidR="00C45B8D" w:rsidRDefault="008C5507">
      <w:pPr>
        <w:pStyle w:val="Heading2"/>
      </w:pPr>
      <w:bookmarkStart w:id="1162" w:name="section_843b64f099fc4ed88d37a7642cca384b"/>
      <w:bookmarkStart w:id="1163" w:name="_Toc476026449"/>
      <w:r>
        <w:t>Replying to Email Messages by Using the SmartReply Command</w:t>
      </w:r>
      <w:bookmarkEnd w:id="1162"/>
      <w:bookmarkEnd w:id="1163"/>
      <w:r>
        <w:fldChar w:fldCharType="begin"/>
      </w:r>
      <w:r>
        <w:instrText xml:space="preserve"> XE "Protocol examples:replying to e-mail messages" </w:instrText>
      </w:r>
      <w:r>
        <w:fldChar w:fldCharType="end"/>
      </w:r>
    </w:p>
    <w:p w:rsidR="00C45B8D" w:rsidRDefault="008C5507">
      <w:r>
        <w:t xml:space="preserve">The following sections show how to reply to email messages by using the </w:t>
      </w:r>
      <w:r>
        <w:rPr>
          <w:b/>
        </w:rPr>
        <w:t>SmartReply</w:t>
      </w:r>
      <w:r>
        <w:t xml:space="preserve"> command (section </w:t>
      </w:r>
      <w:hyperlink w:anchor="Section_419e4fc2d0cb419ea94ddf4b8da0c98f" w:history="1">
        <w:r>
          <w:rPr>
            <w:rStyle w:val="Hyperlink"/>
          </w:rPr>
          <w:t>2.2.1.20</w:t>
        </w:r>
      </w:hyperlink>
      <w:r>
        <w:t>).</w:t>
      </w:r>
    </w:p>
    <w:p w:rsidR="00C45B8D" w:rsidRDefault="008C5507">
      <w:pPr>
        <w:pStyle w:val="Heading3"/>
      </w:pPr>
      <w:bookmarkStart w:id="1164" w:name="section_dd3fe6b46de24bc28790a093b4bc0830"/>
      <w:bookmarkStart w:id="1165" w:name="_Toc476026450"/>
      <w:r>
        <w:lastRenderedPageBreak/>
        <w:t>Request</w:t>
      </w:r>
      <w:bookmarkEnd w:id="1164"/>
      <w:bookmarkEnd w:id="1165"/>
    </w:p>
    <w:p w:rsidR="00C45B8D" w:rsidRDefault="008C5507">
      <w:r>
        <w:t xml:space="preserve">The following example shows the </w:t>
      </w:r>
      <w:r>
        <w:rPr>
          <w:b/>
        </w:rPr>
        <w:t>SmartReply</w:t>
      </w:r>
      <w:r>
        <w:t xml:space="preserve"> command request (section </w:t>
      </w:r>
      <w:hyperlink w:anchor="Section_419e4fc2d0cb419ea94ddf4b8da0c98f" w:history="1">
        <w:r>
          <w:rPr>
            <w:rStyle w:val="Hyperlink"/>
          </w:rPr>
          <w:t>2.2.1.20</w:t>
        </w:r>
      </w:hyperlink>
      <w:r>
        <w:t>) sent from the client to the server to reply to a</w:t>
      </w:r>
      <w:r>
        <w:t xml:space="preserve">n email message. The </w:t>
      </w:r>
      <w:r>
        <w:rPr>
          <w:b/>
        </w:rPr>
        <w:t>composemail:ClientId</w:t>
      </w:r>
      <w:r>
        <w:t xml:space="preserve"> element (section </w:t>
      </w:r>
      <w:hyperlink w:anchor="Section_5cc2bf85f1544616b57de64654c8f544" w:history="1">
        <w:r>
          <w:rPr>
            <w:rStyle w:val="Hyperlink"/>
          </w:rPr>
          <w:t>2.2.3.28.1</w:t>
        </w:r>
      </w:hyperlink>
      <w:r>
        <w:t xml:space="preserve">) represents the unique message ID of the reply message to be sent. The </w:t>
      </w:r>
      <w:r>
        <w:rPr>
          <w:b/>
        </w:rPr>
        <w:t>composemail:SaveInSentItems</w:t>
      </w:r>
      <w:r>
        <w:t xml:space="preserve"> element (section </w:t>
      </w:r>
      <w:hyperlink w:anchor="Section_e654223aa5b444f58922cc160d99731d" w:history="1">
        <w:r>
          <w:rPr>
            <w:rStyle w:val="Hyperlink"/>
          </w:rPr>
          <w:t>2.2.3.157</w:t>
        </w:r>
      </w:hyperlink>
      <w:r>
        <w:t xml:space="preserve">) indicates to the server that a copy of the message is placed in the </w:t>
      </w:r>
      <w:hyperlink w:anchor="gt_fe856661-83ad-4264-85d4-f4c4fa4ce2cb">
        <w:r>
          <w:rPr>
            <w:rStyle w:val="HyperlinkGreen"/>
            <w:b/>
          </w:rPr>
          <w:t>Sent Items folder</w:t>
        </w:r>
      </w:hyperlink>
      <w:r>
        <w:t xml:space="preserve">. The </w:t>
      </w:r>
      <w:r>
        <w:rPr>
          <w:b/>
        </w:rPr>
        <w:t>composemail:FolderId</w:t>
      </w:r>
      <w:r>
        <w:t xml:space="preserve"> element (sect</w:t>
      </w:r>
      <w:r>
        <w:t xml:space="preserve">ion </w:t>
      </w:r>
      <w:hyperlink w:anchor="Section_84508a3bb91c4ebea3bca31ef448a878" w:history="1">
        <w:r>
          <w:rPr>
            <w:rStyle w:val="Hyperlink"/>
          </w:rPr>
          <w:t>2.2.3.74</w:t>
        </w:r>
      </w:hyperlink>
      <w:r>
        <w:t xml:space="preserve">) identifies the folder that contains the message that is being responded to, the </w:t>
      </w:r>
      <w:r>
        <w:rPr>
          <w:b/>
        </w:rPr>
        <w:t>composemail:ItemId</w:t>
      </w:r>
      <w:r>
        <w:t xml:space="preserve"> element (section </w:t>
      </w:r>
      <w:hyperlink w:anchor="Section_9a26355e680b4df4a04e5267def42f37" w:history="1">
        <w:r>
          <w:rPr>
            <w:rStyle w:val="Hyperlink"/>
          </w:rPr>
          <w:t>2.2.3.</w:t>
        </w:r>
        <w:r>
          <w:rPr>
            <w:rStyle w:val="Hyperlink"/>
          </w:rPr>
          <w:t>93</w:t>
        </w:r>
      </w:hyperlink>
      <w:r>
        <w:t xml:space="preserve">) identifies the message being responded to, and the </w:t>
      </w:r>
      <w:r>
        <w:rPr>
          <w:b/>
        </w:rPr>
        <w:t>composemail:Mime</w:t>
      </w:r>
      <w:r>
        <w:t xml:space="preserve"> element (section </w:t>
      </w:r>
      <w:hyperlink w:anchor="Section_cd43a87aff694aa9b72e51352573f835" w:history="1">
        <w:r>
          <w:rPr>
            <w:rStyle w:val="Hyperlink"/>
          </w:rPr>
          <w:t>2.2.3.109</w:t>
        </w:r>
      </w:hyperlink>
      <w:r>
        <w:t>) contains the message contents of the reply message.</w:t>
      </w:r>
    </w:p>
    <w:p w:rsidR="00C45B8D" w:rsidRDefault="00C45B8D">
      <w:pPr>
        <w:pStyle w:val="Code"/>
      </w:pPr>
    </w:p>
    <w:p w:rsidR="00C45B8D" w:rsidRDefault="008C5507">
      <w:pPr>
        <w:pStyle w:val="Code"/>
      </w:pPr>
      <w:r>
        <w:t>&lt;?xml version="1.0" encoding="utf-8"?&gt;</w:t>
      </w:r>
    </w:p>
    <w:p w:rsidR="00C45B8D" w:rsidRDefault="008C5507">
      <w:pPr>
        <w:pStyle w:val="Code"/>
      </w:pPr>
      <w:r>
        <w:t>&lt;Sma</w:t>
      </w:r>
      <w:r>
        <w:t>rtReply xmlns="ComposeMail"&gt;</w:t>
      </w:r>
    </w:p>
    <w:p w:rsidR="00C45B8D" w:rsidRDefault="008C5507">
      <w:pPr>
        <w:pStyle w:val="Code"/>
      </w:pPr>
      <w:r>
        <w:t xml:space="preserve">  &lt;ClientId&gt;d7b99822-685a-4a40-8dfb-87a114926986&lt;/ClientId&gt;</w:t>
      </w:r>
    </w:p>
    <w:p w:rsidR="00C45B8D" w:rsidRDefault="008C5507">
      <w:pPr>
        <w:pStyle w:val="Code"/>
      </w:pPr>
      <w:r>
        <w:t xml:space="preserve">  &lt;SaveInSentItems /&gt;</w:t>
      </w:r>
    </w:p>
    <w:p w:rsidR="00C45B8D" w:rsidRDefault="008C5507">
      <w:pPr>
        <w:pStyle w:val="Code"/>
      </w:pPr>
      <w:r>
        <w:t xml:space="preserve">  &lt;Source&gt;</w:t>
      </w:r>
    </w:p>
    <w:p w:rsidR="00C45B8D" w:rsidRDefault="008C5507">
      <w:pPr>
        <w:pStyle w:val="Code"/>
      </w:pPr>
      <w:r>
        <w:t xml:space="preserve">    &lt;FolderId&gt;5&lt;/FolderId&gt;</w:t>
      </w:r>
    </w:p>
    <w:p w:rsidR="00C45B8D" w:rsidRDefault="008C5507">
      <w:pPr>
        <w:pStyle w:val="Code"/>
      </w:pPr>
      <w:r>
        <w:t xml:space="preserve">    &lt;ItemId&gt;5:10&lt;/ItemId&gt;</w:t>
      </w:r>
    </w:p>
    <w:p w:rsidR="00C45B8D" w:rsidRDefault="008C5507">
      <w:pPr>
        <w:pStyle w:val="Code"/>
      </w:pPr>
      <w:r>
        <w:t xml:space="preserve">  &lt;/Source&gt;</w:t>
      </w:r>
    </w:p>
    <w:p w:rsidR="00C45B8D" w:rsidRDefault="008C5507">
      <w:pPr>
        <w:pStyle w:val="Code"/>
      </w:pPr>
      <w:r>
        <w:t xml:space="preserve">  &lt;Mime&gt;From: testuser1</w:t>
      </w:r>
    </w:p>
    <w:p w:rsidR="00C45B8D" w:rsidRDefault="008C5507">
      <w:pPr>
        <w:pStyle w:val="Code"/>
      </w:pPr>
      <w:r>
        <w:t>To: "Test User 2" &amp;lt;testuser2@contoso.com&amp;</w:t>
      </w:r>
      <w:r>
        <w:t>gt;</w:t>
      </w:r>
    </w:p>
    <w:p w:rsidR="00C45B8D" w:rsidRDefault="008C5507">
      <w:pPr>
        <w:pStyle w:val="Code"/>
      </w:pPr>
      <w:r>
        <w:t xml:space="preserve">Cc: </w:t>
      </w:r>
    </w:p>
    <w:p w:rsidR="00C45B8D" w:rsidRDefault="008C5507">
      <w:pPr>
        <w:pStyle w:val="Code"/>
      </w:pPr>
      <w:r>
        <w:t xml:space="preserve">Bcc: </w:t>
      </w:r>
    </w:p>
    <w:p w:rsidR="00C45B8D" w:rsidRDefault="008C5507">
      <w:pPr>
        <w:pStyle w:val="Code"/>
      </w:pPr>
      <w:r>
        <w:t>Subject: RE: Lunch</w:t>
      </w:r>
    </w:p>
    <w:p w:rsidR="00C45B8D" w:rsidRDefault="008C5507">
      <w:pPr>
        <w:pStyle w:val="Code"/>
      </w:pPr>
      <w:r>
        <w:t>MIME-Version: 1.0</w:t>
      </w:r>
    </w:p>
    <w:p w:rsidR="00C45B8D" w:rsidRDefault="008C5507">
      <w:pPr>
        <w:pStyle w:val="Code"/>
      </w:pPr>
      <w:r>
        <w:t>Content-Type: text/plain; charset="iso-8859-1"</w:t>
      </w:r>
    </w:p>
    <w:p w:rsidR="00C45B8D" w:rsidRDefault="008C5507">
      <w:pPr>
        <w:pStyle w:val="Code"/>
      </w:pPr>
      <w:r>
        <w:t>Content-Transfer-Encoding: 7bit</w:t>
      </w:r>
    </w:p>
    <w:p w:rsidR="00C45B8D" w:rsidRDefault="008C5507">
      <w:pPr>
        <w:pStyle w:val="Code"/>
      </w:pPr>
      <w:r>
        <w:t>X-MimeOLE: Produced By Microsoft MimeOLE V6.00.2900.3350</w:t>
      </w:r>
    </w:p>
    <w:p w:rsidR="00C45B8D" w:rsidRDefault="008C5507">
      <w:pPr>
        <w:pStyle w:val="Code"/>
      </w:pPr>
      <w:r>
        <w:t>This is the body of the smart reply message.&lt;/Mime&gt;</w:t>
      </w:r>
    </w:p>
    <w:p w:rsidR="00C45B8D" w:rsidRDefault="008C5507">
      <w:pPr>
        <w:pStyle w:val="Code"/>
      </w:pPr>
      <w:r>
        <w:t>&lt;/SmartReply&gt;</w:t>
      </w:r>
    </w:p>
    <w:p w:rsidR="00C45B8D" w:rsidRDefault="008C5507">
      <w:pPr>
        <w:pStyle w:val="Heading3"/>
      </w:pPr>
      <w:bookmarkStart w:id="1166" w:name="section_d7350166e8d740799f95a4ec5100b716"/>
      <w:bookmarkStart w:id="1167" w:name="_Toc476026451"/>
      <w:r>
        <w:t>Re</w:t>
      </w:r>
      <w:r>
        <w:t>sponse</w:t>
      </w:r>
      <w:bookmarkEnd w:id="1166"/>
      <w:bookmarkEnd w:id="1167"/>
    </w:p>
    <w:p w:rsidR="00C45B8D" w:rsidRDefault="008C5507">
      <w:r>
        <w:t xml:space="preserve">The following example shows the successful </w:t>
      </w:r>
      <w:r>
        <w:rPr>
          <w:b/>
        </w:rPr>
        <w:t>SmartReply</w:t>
      </w:r>
      <w:r>
        <w:t xml:space="preserve"> command response (section </w:t>
      </w:r>
      <w:hyperlink w:anchor="Section_419e4fc2d0cb419ea94ddf4b8da0c98f" w:history="1">
        <w:r>
          <w:rPr>
            <w:rStyle w:val="Hyperlink"/>
          </w:rPr>
          <w:t>2.2.1.20</w:t>
        </w:r>
      </w:hyperlink>
      <w:r>
        <w:t xml:space="preserve">) sent from the server to the client. A successful </w:t>
      </w:r>
      <w:r>
        <w:rPr>
          <w:b/>
        </w:rPr>
        <w:t>SmartReply</w:t>
      </w:r>
      <w:r>
        <w:t xml:space="preserve"> response contains no </w:t>
      </w:r>
      <w:hyperlink w:anchor="gt_982b7f8e-d516-4fd5-8d5e-1a836081ed85">
        <w:r>
          <w:rPr>
            <w:rStyle w:val="HyperlinkGreen"/>
            <w:b/>
          </w:rPr>
          <w:t>XML</w:t>
        </w:r>
      </w:hyperlink>
      <w:r>
        <w:t xml:space="preserve"> content.</w:t>
      </w:r>
    </w:p>
    <w:p w:rsidR="00C45B8D" w:rsidRDefault="008C5507">
      <w:pPr>
        <w:pStyle w:val="Code"/>
      </w:pPr>
      <w:r>
        <w:t>HTTP/1.1 200 OK</w:t>
      </w:r>
    </w:p>
    <w:p w:rsidR="00C45B8D" w:rsidRDefault="008C5507">
      <w:pPr>
        <w:pStyle w:val="Code"/>
      </w:pPr>
      <w:r>
        <w:t>Date: Wed, 22 Feb 2010 18:19:26 GMT</w:t>
      </w:r>
    </w:p>
    <w:p w:rsidR="00C45B8D" w:rsidRDefault="008C5507">
      <w:pPr>
        <w:pStyle w:val="Code"/>
      </w:pPr>
      <w:r>
        <w:t>Content-Length: 0</w:t>
      </w:r>
    </w:p>
    <w:p w:rsidR="00C45B8D" w:rsidRDefault="008C5507">
      <w:pPr>
        <w:pStyle w:val="Heading2"/>
      </w:pPr>
      <w:bookmarkStart w:id="1168" w:name="section_a320bda0ba5343d094547cbafc008a23"/>
      <w:bookmarkStart w:id="1169" w:name="_Toc476026452"/>
      <w:r>
        <w:t>Pinging the Server for Updates by Using the Ping Command</w:t>
      </w:r>
      <w:bookmarkEnd w:id="1168"/>
      <w:bookmarkEnd w:id="1169"/>
      <w:r>
        <w:fldChar w:fldCharType="begin"/>
      </w:r>
      <w:r>
        <w:instrText xml:space="preserve"> XE "Protocol examples:pinging the server for updates" </w:instrText>
      </w:r>
      <w:r>
        <w:fldChar w:fldCharType="end"/>
      </w:r>
    </w:p>
    <w:p w:rsidR="00C45B8D" w:rsidRDefault="008C5507">
      <w:r>
        <w:t xml:space="preserve">The following sections show how to query the server for updates by using the </w:t>
      </w:r>
      <w:r>
        <w:rPr>
          <w:b/>
        </w:rPr>
        <w:t xml:space="preserve">Ping </w:t>
      </w:r>
      <w:r>
        <w:t xml:space="preserve">command (section </w:t>
      </w:r>
      <w:hyperlink w:anchor="Section_54540f3bab1548568e21dcebd4a7b495" w:history="1">
        <w:r>
          <w:rPr>
            <w:rStyle w:val="Hyperlink"/>
          </w:rPr>
          <w:t>2.2.1.13</w:t>
        </w:r>
      </w:hyperlink>
      <w:r>
        <w:t>).</w:t>
      </w:r>
    </w:p>
    <w:p w:rsidR="00C45B8D" w:rsidRDefault="008C5507">
      <w:pPr>
        <w:pStyle w:val="Heading3"/>
      </w:pPr>
      <w:bookmarkStart w:id="1170" w:name="section_c1e5a332a9e041269068cb2836161f7d"/>
      <w:bookmarkStart w:id="1171" w:name="_Toc476026453"/>
      <w:r>
        <w:t>Ping Command Request</w:t>
      </w:r>
      <w:bookmarkEnd w:id="1170"/>
      <w:bookmarkEnd w:id="1171"/>
    </w:p>
    <w:p w:rsidR="00C45B8D" w:rsidRDefault="008C5507">
      <w:r>
        <w:t xml:space="preserve">The following example shows the </w:t>
      </w:r>
      <w:r>
        <w:rPr>
          <w:b/>
        </w:rPr>
        <w:t>Ping</w:t>
      </w:r>
      <w:r>
        <w:t xml:space="preserve"> command request (section </w:t>
      </w:r>
      <w:hyperlink w:anchor="Section_54540f3bab1548568e21dcebd4a7b495" w:history="1">
        <w:r>
          <w:rPr>
            <w:rStyle w:val="Hyperlink"/>
          </w:rPr>
          <w:t>2.2.1.13</w:t>
        </w:r>
      </w:hyperlink>
      <w:r>
        <w:t xml:space="preserve">) sent from the client to the server to query for new email received in the folder that has an </w:t>
      </w:r>
      <w:r>
        <w:rPr>
          <w:b/>
        </w:rPr>
        <w:t>ping:Id</w:t>
      </w:r>
      <w:r>
        <w:t xml:space="preserve"> (section </w:t>
      </w:r>
      <w:hyperlink w:anchor="Section_d59567cc319844499b13ca553fd9ad70" w:history="1">
        <w:r>
          <w:rPr>
            <w:rStyle w:val="Hyperlink"/>
          </w:rPr>
          <w:t>2.2.3.90</w:t>
        </w:r>
      </w:hyperlink>
      <w:r>
        <w:t xml:space="preserve">) value of </w:t>
      </w:r>
      <w:r>
        <w:t>5.</w:t>
      </w:r>
    </w:p>
    <w:p w:rsidR="00C45B8D" w:rsidRDefault="008C5507">
      <w:pPr>
        <w:pStyle w:val="Code"/>
      </w:pPr>
      <w:r>
        <w:t>&lt;?xml version="1.0" encoding="utf-8"?&gt;</w:t>
      </w:r>
    </w:p>
    <w:p w:rsidR="00C45B8D" w:rsidRDefault="008C5507">
      <w:pPr>
        <w:pStyle w:val="Code"/>
      </w:pPr>
      <w:r>
        <w:t>&lt;Ping xmlns="Ping"&gt;</w:t>
      </w:r>
    </w:p>
    <w:p w:rsidR="00C45B8D" w:rsidRDefault="008C5507">
      <w:pPr>
        <w:pStyle w:val="Code"/>
      </w:pPr>
      <w:r>
        <w:t xml:space="preserve">  &lt;HeartbeatInterval&gt;80&lt;/HeartbeatInterval&gt;</w:t>
      </w:r>
    </w:p>
    <w:p w:rsidR="00C45B8D" w:rsidRDefault="008C5507">
      <w:pPr>
        <w:pStyle w:val="Code"/>
      </w:pPr>
      <w:r>
        <w:t xml:space="preserve">  &lt;Folders&gt;</w:t>
      </w:r>
    </w:p>
    <w:p w:rsidR="00C45B8D" w:rsidRDefault="008C5507">
      <w:pPr>
        <w:pStyle w:val="Code"/>
      </w:pPr>
      <w:r>
        <w:t xml:space="preserve">    &lt;Folder&gt;</w:t>
      </w:r>
    </w:p>
    <w:p w:rsidR="00C45B8D" w:rsidRDefault="008C5507">
      <w:pPr>
        <w:pStyle w:val="Code"/>
      </w:pPr>
      <w:r>
        <w:t xml:space="preserve">      &lt;Id&gt;5&lt;/Id&gt;</w:t>
      </w:r>
    </w:p>
    <w:p w:rsidR="00C45B8D" w:rsidRDefault="008C5507">
      <w:pPr>
        <w:pStyle w:val="Code"/>
      </w:pPr>
      <w:r>
        <w:t xml:space="preserve">      &lt;Class&gt;Email&lt;/Class&gt;</w:t>
      </w:r>
    </w:p>
    <w:p w:rsidR="00C45B8D" w:rsidRDefault="008C5507">
      <w:pPr>
        <w:pStyle w:val="Code"/>
      </w:pPr>
      <w:r>
        <w:lastRenderedPageBreak/>
        <w:t xml:space="preserve">    &lt;/Folder&gt;</w:t>
      </w:r>
    </w:p>
    <w:p w:rsidR="00C45B8D" w:rsidRDefault="008C5507">
      <w:pPr>
        <w:pStyle w:val="Code"/>
      </w:pPr>
      <w:r>
        <w:t xml:space="preserve">  &lt;/Folders&gt;</w:t>
      </w:r>
    </w:p>
    <w:p w:rsidR="00C45B8D" w:rsidRDefault="008C5507">
      <w:pPr>
        <w:pStyle w:val="Code"/>
      </w:pPr>
      <w:r>
        <w:t>&lt;/Ping&gt;</w:t>
      </w:r>
    </w:p>
    <w:p w:rsidR="00C45B8D" w:rsidRDefault="008C5507">
      <w:pPr>
        <w:pStyle w:val="Heading3"/>
      </w:pPr>
      <w:bookmarkStart w:id="1172" w:name="section_0d9388bb92054302909d21189d03ddeb"/>
      <w:bookmarkStart w:id="1173" w:name="_Toc476026454"/>
      <w:r>
        <w:t>Ping Command Response</w:t>
      </w:r>
      <w:bookmarkEnd w:id="1172"/>
      <w:bookmarkEnd w:id="1173"/>
    </w:p>
    <w:p w:rsidR="00C45B8D" w:rsidRDefault="008C5507">
      <w:pPr>
        <w:pStyle w:val="Heading4"/>
      </w:pPr>
      <w:bookmarkStart w:id="1174" w:name="section_5dd53317f57446fe84f75dd12c88f129"/>
      <w:bookmarkStart w:id="1175" w:name="_Toc476026455"/>
      <w:r>
        <w:t>Typical Response</w:t>
      </w:r>
      <w:bookmarkEnd w:id="1174"/>
      <w:bookmarkEnd w:id="1175"/>
    </w:p>
    <w:p w:rsidR="00C45B8D" w:rsidRDefault="008C5507">
      <w:r>
        <w:t xml:space="preserve">The following example shows a typical </w:t>
      </w:r>
      <w:r>
        <w:rPr>
          <w:b/>
        </w:rPr>
        <w:t>Ping</w:t>
      </w:r>
      <w:r>
        <w:t xml:space="preserve"> command response (section </w:t>
      </w:r>
      <w:hyperlink w:anchor="Section_54540f3bab1548568e21dcebd4a7b495" w:history="1">
        <w:r>
          <w:rPr>
            <w:rStyle w:val="Hyperlink"/>
          </w:rPr>
          <w:t>2.2.1.13</w:t>
        </w:r>
      </w:hyperlink>
      <w:r>
        <w:t>) when the heartbeat interval that was indicated by the client has expired and there were no changes in any of the iden</w:t>
      </w:r>
      <w:r>
        <w:t>tified folders.</w:t>
      </w:r>
    </w:p>
    <w:p w:rsidR="00C45B8D" w:rsidRDefault="008C5507">
      <w:pPr>
        <w:pStyle w:val="Code"/>
      </w:pPr>
      <w:r>
        <w:t>&lt;?xml version="1.0" encoding="utf-8"?&gt;</w:t>
      </w:r>
    </w:p>
    <w:p w:rsidR="00C45B8D" w:rsidRDefault="008C5507">
      <w:pPr>
        <w:pStyle w:val="Code"/>
      </w:pPr>
      <w:r>
        <w:t>&lt;Ping xmlns="Ping"&gt;</w:t>
      </w:r>
    </w:p>
    <w:p w:rsidR="00C45B8D" w:rsidRDefault="008C5507">
      <w:pPr>
        <w:pStyle w:val="Code"/>
      </w:pPr>
      <w:r>
        <w:t xml:space="preserve">  &lt;Status&gt;1&lt;/Status&gt;</w:t>
      </w:r>
    </w:p>
    <w:p w:rsidR="00C45B8D" w:rsidRDefault="008C5507">
      <w:pPr>
        <w:pStyle w:val="Code"/>
      </w:pPr>
      <w:r>
        <w:t>&lt;/Ping&gt;</w:t>
      </w:r>
    </w:p>
    <w:p w:rsidR="00C45B8D" w:rsidRDefault="008C5507">
      <w:pPr>
        <w:pStyle w:val="Heading4"/>
      </w:pPr>
      <w:bookmarkStart w:id="1176" w:name="section_4a79160a407c468098e93144ed4ea436"/>
      <w:bookmarkStart w:id="1177" w:name="_Toc476026456"/>
      <w:r>
        <w:t>Response – Changes Found</w:t>
      </w:r>
      <w:bookmarkEnd w:id="1176"/>
      <w:bookmarkEnd w:id="1177"/>
    </w:p>
    <w:p w:rsidR="00C45B8D" w:rsidRDefault="008C5507">
      <w:r>
        <w:t xml:space="preserve">The following example shows a </w:t>
      </w:r>
      <w:r>
        <w:rPr>
          <w:b/>
        </w:rPr>
        <w:t>Ping</w:t>
      </w:r>
      <w:r>
        <w:t xml:space="preserve"> command response (section </w:t>
      </w:r>
      <w:hyperlink w:anchor="Section_54540f3bab1548568e21dcebd4a7b495" w:history="1">
        <w:r>
          <w:rPr>
            <w:rStyle w:val="Hyperlink"/>
          </w:rPr>
          <w:t>2.2.1.</w:t>
        </w:r>
        <w:r>
          <w:rPr>
            <w:rStyle w:val="Hyperlink"/>
          </w:rPr>
          <w:t>13</w:t>
        </w:r>
      </w:hyperlink>
      <w:r>
        <w:t xml:space="preserve">) that indicates that changes have occurred in two folders that were being monitored. The client responds to this information by synchronizing the folders identified in the response (before reissuing the next </w:t>
      </w:r>
      <w:r>
        <w:rPr>
          <w:b/>
        </w:rPr>
        <w:t>Ping</w:t>
      </w:r>
      <w:r>
        <w:t xml:space="preserve"> command request).</w:t>
      </w:r>
    </w:p>
    <w:p w:rsidR="00C45B8D" w:rsidRDefault="008C5507">
      <w:pPr>
        <w:pStyle w:val="Code"/>
      </w:pPr>
      <w:r>
        <w:t>&lt;?xml version="1.0" en</w:t>
      </w:r>
      <w:r>
        <w:t>coding="utf-8"?&gt;</w:t>
      </w:r>
    </w:p>
    <w:p w:rsidR="00C45B8D" w:rsidRDefault="008C5507">
      <w:pPr>
        <w:pStyle w:val="Code"/>
      </w:pPr>
      <w:r>
        <w:t>&lt;Ping xmlns="Ping"&gt;</w:t>
      </w:r>
    </w:p>
    <w:p w:rsidR="00C45B8D" w:rsidRDefault="008C5507">
      <w:pPr>
        <w:pStyle w:val="Code"/>
      </w:pPr>
      <w:r>
        <w:t xml:space="preserve">  &lt;Status&gt;2&lt;/Status&gt;</w:t>
      </w:r>
    </w:p>
    <w:p w:rsidR="00C45B8D" w:rsidRDefault="008C5507">
      <w:pPr>
        <w:pStyle w:val="Code"/>
      </w:pPr>
      <w:r>
        <w:t xml:space="preserve">  &lt;Folders&gt;</w:t>
      </w:r>
    </w:p>
    <w:p w:rsidR="00C45B8D" w:rsidRDefault="008C5507">
      <w:pPr>
        <w:pStyle w:val="Code"/>
      </w:pPr>
      <w:r>
        <w:t xml:space="preserve">    &lt;Folder&gt;1234&lt;/Folder&gt;</w:t>
      </w:r>
    </w:p>
    <w:p w:rsidR="00C45B8D" w:rsidRDefault="008C5507">
      <w:pPr>
        <w:pStyle w:val="Code"/>
      </w:pPr>
      <w:r>
        <w:t xml:space="preserve">    &lt;Folder&gt;5678&lt;/Folder&gt;</w:t>
      </w:r>
    </w:p>
    <w:p w:rsidR="00C45B8D" w:rsidRDefault="008C5507">
      <w:pPr>
        <w:pStyle w:val="Code"/>
      </w:pPr>
      <w:r>
        <w:t xml:space="preserve">  &lt;/Folders&gt;</w:t>
      </w:r>
    </w:p>
    <w:p w:rsidR="00C45B8D" w:rsidRDefault="008C5507">
      <w:pPr>
        <w:pStyle w:val="Code"/>
      </w:pPr>
      <w:r>
        <w:t>&lt;/Ping&gt;</w:t>
      </w:r>
    </w:p>
    <w:p w:rsidR="00C45B8D" w:rsidRDefault="008C5507">
      <w:pPr>
        <w:pStyle w:val="Heading4"/>
      </w:pPr>
      <w:bookmarkStart w:id="1178" w:name="section_d0bda42b943b47e788458c61ef58f641"/>
      <w:bookmarkStart w:id="1179" w:name="_Toc476026457"/>
      <w:r>
        <w:t>Response – HeartbeatInterval Error</w:t>
      </w:r>
      <w:bookmarkEnd w:id="1178"/>
      <w:bookmarkEnd w:id="1179"/>
    </w:p>
    <w:p w:rsidR="00C45B8D" w:rsidRDefault="008C5507">
      <w:r>
        <w:t xml:space="preserve">The following example shows a </w:t>
      </w:r>
      <w:r>
        <w:rPr>
          <w:b/>
        </w:rPr>
        <w:t>Ping</w:t>
      </w:r>
      <w:r>
        <w:t xml:space="preserve"> command response (section </w:t>
      </w:r>
      <w:hyperlink w:anchor="Section_54540f3bab1548568e21dcebd4a7b495" w:history="1">
        <w:r>
          <w:rPr>
            <w:rStyle w:val="Hyperlink"/>
          </w:rPr>
          <w:t>2.2.1.13</w:t>
        </w:r>
      </w:hyperlink>
      <w:r>
        <w:t xml:space="preserve">) to a </w:t>
      </w:r>
      <w:r>
        <w:rPr>
          <w:b/>
        </w:rPr>
        <w:t>Ping</w:t>
      </w:r>
      <w:r>
        <w:t xml:space="preserve"> command request that indicated a heartbeat interval outside the acceptable range. The returned heartbeat interval is either the minimum or maximum allowed value. The client respo</w:t>
      </w:r>
      <w:r>
        <w:t>nds to this information by comparing the requested interval with the returned interval and determines whether the requested heartbeat interval was either too great or too small.</w:t>
      </w:r>
    </w:p>
    <w:p w:rsidR="00C45B8D" w:rsidRDefault="008C5507">
      <w:pPr>
        <w:pStyle w:val="Code"/>
      </w:pPr>
      <w:r>
        <w:t>&lt;?xml version="1.0" encoding="utf-8"?&gt;</w:t>
      </w:r>
    </w:p>
    <w:p w:rsidR="00C45B8D" w:rsidRDefault="008C5507">
      <w:pPr>
        <w:pStyle w:val="Code"/>
      </w:pPr>
      <w:r>
        <w:t>&lt;Ping xmlns="Ping"&gt;</w:t>
      </w:r>
    </w:p>
    <w:p w:rsidR="00C45B8D" w:rsidRDefault="008C5507">
      <w:pPr>
        <w:pStyle w:val="Code"/>
      </w:pPr>
      <w:r>
        <w:t xml:space="preserve">  &lt;Status&gt;5&lt;/Status</w:t>
      </w:r>
      <w:r>
        <w:t>&gt;</w:t>
      </w:r>
    </w:p>
    <w:p w:rsidR="00C45B8D" w:rsidRDefault="008C5507">
      <w:pPr>
        <w:pStyle w:val="Code"/>
      </w:pPr>
      <w:r>
        <w:t xml:space="preserve">  &lt;HeartbeatInterval&gt;60&lt;/HeartbeatInterval&gt;</w:t>
      </w:r>
    </w:p>
    <w:p w:rsidR="00C45B8D" w:rsidRDefault="008C5507">
      <w:pPr>
        <w:pStyle w:val="Code"/>
      </w:pPr>
      <w:r>
        <w:t>&lt;/Ping&gt;</w:t>
      </w:r>
    </w:p>
    <w:p w:rsidR="00C45B8D" w:rsidRDefault="008C5507">
      <w:pPr>
        <w:pStyle w:val="Heading4"/>
      </w:pPr>
      <w:bookmarkStart w:id="1180" w:name="section_a8249677168c4d1bbad70d1fab1d59e6"/>
      <w:bookmarkStart w:id="1181" w:name="_Toc476026458"/>
      <w:r>
        <w:t>Response – Folder Error</w:t>
      </w:r>
      <w:bookmarkEnd w:id="1180"/>
      <w:bookmarkEnd w:id="1181"/>
    </w:p>
    <w:p w:rsidR="00C45B8D" w:rsidRDefault="008C5507">
      <w:r>
        <w:t xml:space="preserve">The following example shows a </w:t>
      </w:r>
      <w:r>
        <w:rPr>
          <w:b/>
        </w:rPr>
        <w:t>Ping</w:t>
      </w:r>
      <w:r>
        <w:t xml:space="preserve"> command response (section </w:t>
      </w:r>
      <w:hyperlink w:anchor="Section_54540f3bab1548568e21dcebd4a7b495" w:history="1">
        <w:r>
          <w:rPr>
            <w:rStyle w:val="Hyperlink"/>
          </w:rPr>
          <w:t>2.2.1.13</w:t>
        </w:r>
      </w:hyperlink>
      <w:r>
        <w:t xml:space="preserve">) to a </w:t>
      </w:r>
      <w:r>
        <w:rPr>
          <w:b/>
        </w:rPr>
        <w:t>Ping</w:t>
      </w:r>
      <w:r>
        <w:t xml:space="preserve"> command request where the number of folders that was indicated was greater than the maximum number of folders that are allowed to be monitored. The maximum number of folders that are allowed to be monitored is returned in the </w:t>
      </w:r>
      <w:r>
        <w:rPr>
          <w:b/>
        </w:rPr>
        <w:t>ping:MaxFolders</w:t>
      </w:r>
      <w:r>
        <w:t xml:space="preserve"> element (sect</w:t>
      </w:r>
      <w:r>
        <w:t xml:space="preserve">ion </w:t>
      </w:r>
      <w:hyperlink w:anchor="Section_abe5ebcba4a04125a3fb5d1c7b6a664a" w:history="1">
        <w:r>
          <w:rPr>
            <w:rStyle w:val="Hyperlink"/>
          </w:rPr>
          <w:t>2.2.3.102</w:t>
        </w:r>
      </w:hyperlink>
      <w:r>
        <w:t>).</w:t>
      </w:r>
    </w:p>
    <w:p w:rsidR="00C45B8D" w:rsidRDefault="008C5507">
      <w:pPr>
        <w:pStyle w:val="Code"/>
      </w:pPr>
      <w:r>
        <w:lastRenderedPageBreak/>
        <w:t>&lt;?xml version="1.0" encoding="utf-8"?&gt;</w:t>
      </w:r>
    </w:p>
    <w:p w:rsidR="00C45B8D" w:rsidRDefault="008C5507">
      <w:pPr>
        <w:pStyle w:val="Code"/>
      </w:pPr>
      <w:r>
        <w:t>&lt;Ping xmlns="Ping"&gt;</w:t>
      </w:r>
    </w:p>
    <w:p w:rsidR="00C45B8D" w:rsidRDefault="008C5507">
      <w:pPr>
        <w:pStyle w:val="Code"/>
      </w:pPr>
      <w:r>
        <w:t xml:space="preserve">  &lt;Status&gt;6&lt;/Status&gt;</w:t>
      </w:r>
    </w:p>
    <w:p w:rsidR="00C45B8D" w:rsidRDefault="008C5507">
      <w:pPr>
        <w:pStyle w:val="Code"/>
      </w:pPr>
      <w:r>
        <w:t xml:space="preserve">  &lt;MaxFolders&gt;200&lt;/MaxFolders&gt;</w:t>
      </w:r>
    </w:p>
    <w:p w:rsidR="00C45B8D" w:rsidRDefault="008C5507">
      <w:pPr>
        <w:pStyle w:val="Code"/>
      </w:pPr>
      <w:r>
        <w:t>&lt;/Ping&gt;</w:t>
      </w:r>
    </w:p>
    <w:p w:rsidR="00C45B8D" w:rsidRDefault="008C5507">
      <w:pPr>
        <w:pStyle w:val="Heading2"/>
      </w:pPr>
      <w:bookmarkStart w:id="1182" w:name="section_7d52926afbc94d5aa19177d31dc3f2bf"/>
      <w:bookmarkStart w:id="1183" w:name="_Toc476026459"/>
      <w:r>
        <w:t>Retrieving Item Estimates by Using the GetItemEstimate Comman</w:t>
      </w:r>
      <w:r>
        <w:t>d</w:t>
      </w:r>
      <w:bookmarkEnd w:id="1182"/>
      <w:bookmarkEnd w:id="1183"/>
      <w:r>
        <w:fldChar w:fldCharType="begin"/>
      </w:r>
      <w:r>
        <w:instrText xml:space="preserve"> XE "Protocol examples:retrieving item estimates" </w:instrText>
      </w:r>
      <w:r>
        <w:fldChar w:fldCharType="end"/>
      </w:r>
    </w:p>
    <w:p w:rsidR="00C45B8D" w:rsidRDefault="008C5507">
      <w:r>
        <w:t xml:space="preserve">The following sections show how to retrieve the number of items in a folder that require synchronization by using the </w:t>
      </w:r>
      <w:r>
        <w:rPr>
          <w:b/>
        </w:rPr>
        <w:t>GetItemEstimate</w:t>
      </w:r>
      <w:r>
        <w:t xml:space="preserve"> command (section </w:t>
      </w:r>
      <w:hyperlink w:anchor="Section_da8fa0da4b124959890d7e5065962642" w:history="1">
        <w:r>
          <w:rPr>
            <w:rStyle w:val="Hyperlink"/>
          </w:rPr>
          <w:t>2.2.1.9</w:t>
        </w:r>
      </w:hyperlink>
      <w:r>
        <w:t>).</w:t>
      </w:r>
    </w:p>
    <w:p w:rsidR="00C45B8D" w:rsidRDefault="008C5507">
      <w:pPr>
        <w:pStyle w:val="Heading3"/>
      </w:pPr>
      <w:bookmarkStart w:id="1184" w:name="section_85fba989af7d4991a536cf08357c6392"/>
      <w:bookmarkStart w:id="1185" w:name="_Toc476026460"/>
      <w:r>
        <w:t>Request</w:t>
      </w:r>
      <w:bookmarkEnd w:id="1184"/>
      <w:bookmarkEnd w:id="1185"/>
    </w:p>
    <w:p w:rsidR="00C45B8D" w:rsidRDefault="008C5507">
      <w:r>
        <w:t xml:space="preserve">The following example shows the </w:t>
      </w:r>
      <w:r>
        <w:rPr>
          <w:b/>
        </w:rPr>
        <w:t>GetItemEstimate</w:t>
      </w:r>
      <w:r>
        <w:t xml:space="preserve"> command request (section </w:t>
      </w:r>
      <w:hyperlink w:anchor="Section_da8fa0da4b124959890d7e5065962642" w:history="1">
        <w:r>
          <w:rPr>
            <w:rStyle w:val="Hyperlink"/>
          </w:rPr>
          <w:t>2.2.1.9</w:t>
        </w:r>
      </w:hyperlink>
      <w:r>
        <w:t>) sent from the client to the server to retrieve the number of items in a folder that req</w:t>
      </w:r>
      <w:r>
        <w:t xml:space="preserve">uire synchronization. The </w:t>
      </w:r>
      <w:r>
        <w:rPr>
          <w:b/>
        </w:rPr>
        <w:t>airsync:SyncKey</w:t>
      </w:r>
      <w:r>
        <w:t xml:space="preserve"> element (section </w:t>
      </w:r>
      <w:hyperlink w:anchor="Section_346cfa61046b4b3e88025bfb29b301e0" w:history="1">
        <w:r>
          <w:rPr>
            <w:rStyle w:val="Hyperlink"/>
          </w:rPr>
          <w:t>2.2.3.181.3</w:t>
        </w:r>
      </w:hyperlink>
      <w:r>
        <w:t xml:space="preserve">) in the request is set to the value returned by the last </w:t>
      </w:r>
      <w:r>
        <w:rPr>
          <w:b/>
        </w:rPr>
        <w:t>Sync</w:t>
      </w:r>
      <w:r>
        <w:t xml:space="preserve"> command response (section </w:t>
      </w:r>
      <w:hyperlink w:anchor="Section_89449dc4678c4deb9be2e1dbbc43e2f5" w:history="1">
        <w:r>
          <w:rPr>
            <w:rStyle w:val="Hyperlink"/>
          </w:rPr>
          <w:t>2.2.1.21</w:t>
        </w:r>
      </w:hyperlink>
      <w:r>
        <w:t xml:space="preserve">). The </w:t>
      </w:r>
      <w:r>
        <w:rPr>
          <w:b/>
        </w:rPr>
        <w:t>getitemestimate:CollectionId</w:t>
      </w:r>
      <w:r>
        <w:t xml:space="preserve"> element (section </w:t>
      </w:r>
      <w:hyperlink w:anchor="Section_5271c89685734eee90c0325d51ff6559" w:history="1">
        <w:r>
          <w:rPr>
            <w:rStyle w:val="Hyperlink"/>
          </w:rPr>
          <w:t>2.2.3.30.2</w:t>
        </w:r>
      </w:hyperlink>
      <w:r>
        <w:t xml:space="preserve">) identifies the folder to query, and the </w:t>
      </w:r>
      <w:r>
        <w:rPr>
          <w:b/>
        </w:rPr>
        <w:t>airsync:Options</w:t>
      </w:r>
      <w:r>
        <w:t xml:space="preserve"> (section </w:t>
      </w:r>
      <w:hyperlink w:anchor="Section_8649cd5f5a2c470fa18f2fa4b75bc5ab" w:history="1">
        <w:r>
          <w:rPr>
            <w:rStyle w:val="Hyperlink"/>
          </w:rPr>
          <w:t>2.2.3.125.2</w:t>
        </w:r>
      </w:hyperlink>
      <w:r>
        <w:t>) elements indicate any time filters or specific content class items to retrieve.</w:t>
      </w:r>
    </w:p>
    <w:p w:rsidR="00C45B8D" w:rsidRDefault="00C45B8D">
      <w:pPr>
        <w:pStyle w:val="Code"/>
      </w:pPr>
    </w:p>
    <w:p w:rsidR="00C45B8D" w:rsidRDefault="008C5507">
      <w:pPr>
        <w:pStyle w:val="Code"/>
      </w:pPr>
      <w:r>
        <w:t>&lt;?xml version="1.0" encoding="utf-8"?&gt;</w:t>
      </w:r>
    </w:p>
    <w:p w:rsidR="00C45B8D" w:rsidRDefault="008C5507">
      <w:pPr>
        <w:pStyle w:val="Code"/>
      </w:pPr>
      <w:r>
        <w:t>&lt;GetItemEstimate xmlns="GetItemEstimate" xmlns:airsync="AirSync"&gt;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&lt;airsync:SyncKey&gt;785971245&lt;/airsync:SyncKey&gt;</w:t>
      </w:r>
    </w:p>
    <w:p w:rsidR="00C45B8D" w:rsidRDefault="008C5507">
      <w:pPr>
        <w:pStyle w:val="Code"/>
      </w:pPr>
      <w:r>
        <w:t xml:space="preserve">      &lt;CollectionId&gt;5&lt;/CollectionId&gt;</w:t>
      </w:r>
    </w:p>
    <w:p w:rsidR="00C45B8D" w:rsidRDefault="008C5507">
      <w:pPr>
        <w:pStyle w:val="Code"/>
      </w:pPr>
      <w:r>
        <w:t xml:space="preserve">      &lt;airsync:Options&gt;</w:t>
      </w:r>
    </w:p>
    <w:p w:rsidR="00C45B8D" w:rsidRDefault="008C5507">
      <w:pPr>
        <w:pStyle w:val="Code"/>
      </w:pPr>
      <w:r>
        <w:t xml:space="preserve">        &lt;airsync:FilterType&gt;0&lt;/airsync:FilterType&gt;</w:t>
      </w:r>
    </w:p>
    <w:p w:rsidR="00C45B8D" w:rsidRDefault="008C5507">
      <w:pPr>
        <w:pStyle w:val="Code"/>
      </w:pPr>
      <w:r>
        <w:t xml:space="preserve">        &lt;airsync:Class&gt;Email&lt;/airsync:Class&gt;</w:t>
      </w:r>
    </w:p>
    <w:p w:rsidR="00C45B8D" w:rsidRDefault="008C5507">
      <w:pPr>
        <w:pStyle w:val="Code"/>
      </w:pPr>
      <w:r>
        <w:t xml:space="preserve">      &lt;/airsyn</w:t>
      </w:r>
      <w:r>
        <w:t>c:Options&gt;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&lt;/GetItemEstimate&gt;</w:t>
      </w:r>
    </w:p>
    <w:p w:rsidR="00C45B8D" w:rsidRDefault="00C45B8D">
      <w:pPr>
        <w:pStyle w:val="Code"/>
      </w:pPr>
    </w:p>
    <w:p w:rsidR="00C45B8D" w:rsidRDefault="008C5507">
      <w:pPr>
        <w:pStyle w:val="Heading3"/>
      </w:pPr>
      <w:bookmarkStart w:id="1186" w:name="section_1b4051a9ed2a4bfb808d6702af12b9dd"/>
      <w:bookmarkStart w:id="1187" w:name="_Toc476026461"/>
      <w:r>
        <w:t>Response</w:t>
      </w:r>
      <w:bookmarkEnd w:id="1186"/>
      <w:bookmarkEnd w:id="1187"/>
    </w:p>
    <w:p w:rsidR="00C45B8D" w:rsidRDefault="008C5507">
      <w:r>
        <w:t xml:space="preserve">The following example shows the </w:t>
      </w:r>
      <w:r>
        <w:rPr>
          <w:b/>
        </w:rPr>
        <w:t>GetItemEstimate</w:t>
      </w:r>
      <w:r>
        <w:t xml:space="preserve"> command response (section </w:t>
      </w:r>
      <w:hyperlink w:anchor="Section_da8fa0da4b124959890d7e5065962642" w:history="1">
        <w:r>
          <w:rPr>
            <w:rStyle w:val="Hyperlink"/>
          </w:rPr>
          <w:t>2.2.1.9</w:t>
        </w:r>
      </w:hyperlink>
      <w:r>
        <w:t xml:space="preserve">) sent from the server to the client. A </w:t>
      </w:r>
      <w:r>
        <w:rPr>
          <w:b/>
        </w:rPr>
        <w:t>getitemestimate:Status</w:t>
      </w:r>
      <w:r>
        <w:t xml:space="preserve"> element (section </w:t>
      </w:r>
      <w:hyperlink w:anchor="Section_e6c4428180be441fab6a635f7b66ed4a" w:history="1">
        <w:r>
          <w:rPr>
            <w:rStyle w:val="Hyperlink"/>
          </w:rPr>
          <w:t>2.2.3.177.7</w:t>
        </w:r>
      </w:hyperlink>
      <w:r>
        <w:t xml:space="preserve">) value of 1 is returned to indicate that the </w:t>
      </w:r>
      <w:r>
        <w:rPr>
          <w:b/>
        </w:rPr>
        <w:t>GetItemEstimate</w:t>
      </w:r>
      <w:r>
        <w:t xml:space="preserve"> request (section 2.2.1.9) was completed successfully. The </w:t>
      </w:r>
      <w:r>
        <w:rPr>
          <w:b/>
        </w:rPr>
        <w:t>getitemestimate:Collectio</w:t>
      </w:r>
      <w:r>
        <w:rPr>
          <w:b/>
        </w:rPr>
        <w:t>nId</w:t>
      </w:r>
      <w:r>
        <w:t xml:space="preserve"> element (section </w:t>
      </w:r>
      <w:hyperlink w:anchor="Section_5271c89685734eee90c0325d51ff6559" w:history="1">
        <w:r>
          <w:rPr>
            <w:rStyle w:val="Hyperlink"/>
          </w:rPr>
          <w:t>2.2.3.30.2</w:t>
        </w:r>
      </w:hyperlink>
      <w:r>
        <w:t xml:space="preserve">) identifies the folder that was queried, and the </w:t>
      </w:r>
      <w:r>
        <w:rPr>
          <w:b/>
        </w:rPr>
        <w:t>getitemestimate:Estimate</w:t>
      </w:r>
      <w:r>
        <w:t xml:space="preserve"> element (section </w:t>
      </w:r>
      <w:hyperlink w:anchor="Section_6a4dba7e806e4894be659eb0e1fe319f" w:history="1">
        <w:r>
          <w:rPr>
            <w:rStyle w:val="Hyperlink"/>
          </w:rPr>
          <w:t>2.2.3.65</w:t>
        </w:r>
      </w:hyperlink>
      <w:r>
        <w:t>) ind</w:t>
      </w:r>
      <w:r>
        <w:t>icates the number of items that require synchronization in the folder.</w:t>
      </w:r>
    </w:p>
    <w:p w:rsidR="00C45B8D" w:rsidRDefault="00C45B8D">
      <w:pPr>
        <w:pStyle w:val="Code"/>
      </w:pPr>
    </w:p>
    <w:p w:rsidR="00C45B8D" w:rsidRDefault="008C5507">
      <w:pPr>
        <w:pStyle w:val="Code"/>
      </w:pPr>
      <w:r>
        <w:t>&lt;?xml version="1.0" encoding="utf-8"?&gt;</w:t>
      </w:r>
    </w:p>
    <w:p w:rsidR="00C45B8D" w:rsidRDefault="008C5507">
      <w:pPr>
        <w:pStyle w:val="Code"/>
      </w:pPr>
      <w:r>
        <w:t>&lt;GetItemEstimate xmlns="GetItemEstimate"&gt;</w:t>
      </w:r>
    </w:p>
    <w:p w:rsidR="00C45B8D" w:rsidRDefault="008C5507">
      <w:pPr>
        <w:pStyle w:val="Code"/>
      </w:pPr>
      <w:r>
        <w:t xml:space="preserve">  &lt;Response&gt;</w:t>
      </w:r>
    </w:p>
    <w:p w:rsidR="00C45B8D" w:rsidRDefault="008C5507">
      <w:pPr>
        <w:pStyle w:val="Code"/>
      </w:pPr>
      <w:r>
        <w:t xml:space="preserve">    &lt;Status&gt;1&lt;/Status&gt;</w:t>
      </w:r>
    </w:p>
    <w:p w:rsidR="00C45B8D" w:rsidRDefault="008C5507">
      <w:pPr>
        <w:pStyle w:val="Code"/>
      </w:pPr>
      <w:r>
        <w:t xml:space="preserve">    &lt;Collection&gt;</w:t>
      </w:r>
    </w:p>
    <w:p w:rsidR="00C45B8D" w:rsidRDefault="008C5507">
      <w:pPr>
        <w:pStyle w:val="Code"/>
      </w:pPr>
      <w:r>
        <w:t xml:space="preserve">      &lt;CollectionId&gt;5&lt;/CollectionId&gt;</w:t>
      </w:r>
    </w:p>
    <w:p w:rsidR="00C45B8D" w:rsidRDefault="008C5507">
      <w:pPr>
        <w:pStyle w:val="Code"/>
      </w:pPr>
      <w:r>
        <w:t xml:space="preserve">      &lt;Estima</w:t>
      </w:r>
      <w:r>
        <w:t>te&gt;1&lt;/Estimate&gt;</w:t>
      </w:r>
    </w:p>
    <w:p w:rsidR="00C45B8D" w:rsidRDefault="008C5507">
      <w:pPr>
        <w:pStyle w:val="Code"/>
      </w:pPr>
      <w:r>
        <w:t xml:space="preserve">    &lt;/Collection&gt;</w:t>
      </w:r>
    </w:p>
    <w:p w:rsidR="00C45B8D" w:rsidRDefault="008C5507">
      <w:pPr>
        <w:pStyle w:val="Code"/>
      </w:pPr>
      <w:r>
        <w:t xml:space="preserve">  &lt;/Response&gt;</w:t>
      </w:r>
    </w:p>
    <w:p w:rsidR="00C45B8D" w:rsidRDefault="008C5507">
      <w:pPr>
        <w:pStyle w:val="Code"/>
      </w:pPr>
      <w:r>
        <w:t>&lt;/GetItemEstimate&gt;</w:t>
      </w:r>
    </w:p>
    <w:p w:rsidR="00C45B8D" w:rsidRDefault="008C5507">
      <w:pPr>
        <w:pStyle w:val="Heading2"/>
      </w:pPr>
      <w:bookmarkStart w:id="1188" w:name="section_bace2ff748f348638fd276ce540df076"/>
      <w:bookmarkStart w:id="1189" w:name="_Toc476026462"/>
      <w:r>
        <w:lastRenderedPageBreak/>
        <w:t>Fetching Email and Attachments by Using the ItemOperations Command</w:t>
      </w:r>
      <w:bookmarkEnd w:id="1188"/>
      <w:bookmarkEnd w:id="1189"/>
      <w:r>
        <w:fldChar w:fldCharType="begin"/>
      </w:r>
      <w:r>
        <w:instrText xml:space="preserve"> XE "Protocol examples:fetching e-mail and attachments" </w:instrText>
      </w:r>
      <w:r>
        <w:fldChar w:fldCharType="end"/>
      </w:r>
    </w:p>
    <w:p w:rsidR="00C45B8D" w:rsidRDefault="008C5507">
      <w:r>
        <w:t xml:space="preserve">The </w:t>
      </w:r>
      <w:r>
        <w:rPr>
          <w:b/>
        </w:rPr>
        <w:t>ItemOperations</w:t>
      </w:r>
      <w:r>
        <w:t xml:space="preserve"> command (section </w:t>
      </w:r>
      <w:hyperlink w:anchor="Section_9d4264fb42f547fb81335e68c52dd339" w:history="1">
        <w:r>
          <w:rPr>
            <w:rStyle w:val="Hyperlink"/>
          </w:rPr>
          <w:t>2.2.1.10</w:t>
        </w:r>
      </w:hyperlink>
      <w:r>
        <w:t xml:space="preserve">) enables the client to retrieve </w:t>
      </w:r>
      <w:hyperlink w:anchor="gt_5661c3a3-70a6-4d39-b18f-16adf345e7c5">
        <w:r>
          <w:rPr>
            <w:rStyle w:val="HyperlinkGreen"/>
            <w:b/>
          </w:rPr>
          <w:t>PIM</w:t>
        </w:r>
      </w:hyperlink>
      <w:r>
        <w:t xml:space="preserve"> items and attachments (in addition to document library items and search results) outside th</w:t>
      </w:r>
      <w:r>
        <w:t xml:space="preserve">e </w:t>
      </w:r>
      <w:r>
        <w:rPr>
          <w:b/>
        </w:rPr>
        <w:t>Sync</w:t>
      </w:r>
      <w:r>
        <w:t xml:space="preserve"> command (section </w:t>
      </w:r>
      <w:hyperlink w:anchor="Section_89449dc4678c4deb9be2e1dbbc43e2f5" w:history="1">
        <w:r>
          <w:rPr>
            <w:rStyle w:val="Hyperlink"/>
          </w:rPr>
          <w:t>2.2.1.21</w:t>
        </w:r>
      </w:hyperlink>
      <w:r>
        <w:t>) context.</w:t>
      </w:r>
    </w:p>
    <w:p w:rsidR="00C45B8D" w:rsidRDefault="008C5507">
      <w:r>
        <w:t>The following sections contain examples that focus on retrieval of items and attachments, following a simple request and response model. The following fi</w:t>
      </w:r>
      <w:r>
        <w:t>gure shows the request and response model used in fetching email and attachments.</w:t>
      </w:r>
    </w:p>
    <w:p w:rsidR="00C45B8D" w:rsidRDefault="008C5507">
      <w:pPr>
        <w:spacing w:line="240" w:lineRule="atLeast"/>
      </w:pPr>
      <w:r>
        <w:rPr>
          <w:noProof/>
        </w:rPr>
        <w:drawing>
          <wp:inline distT="0" distB="0" distL="0" distR="0">
            <wp:extent cx="5238750" cy="1990725"/>
            <wp:effectExtent l="19050" t="0" r="9525" b="0"/>
            <wp:docPr id="5563" name="MS-ASCMD_pict592681a8-2773-4f21-a182-35739936fda2.png" descr="Fetching Email" title="Fetching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SCMD_pict592681a8-2773-4f21-a182-35739936fda2.png" descr="Fetching Email" title="Fetching Email"/>
                    <pic:cNvPicPr>
                      <a:picLocks noChangeAspect="1" noChangeArrowheads="1"/>
                    </pic:cNvPicPr>
                  </pic:nvPicPr>
                  <pic:blipFill>
                    <a:blip r:embed="rId882" cstate="print"/>
                    <a:srcRect/>
                    <a:stretch>
                      <a:fillRect/>
                    </a:stretch>
                  </pic:blipFill>
                  <pic:spPr bwMode="auto">
                    <a:xfrm>
                      <a:off x="0" y="0"/>
                      <a:ext cx="5238750" cy="1990725"/>
                    </a:xfrm>
                    <a:prstGeom prst="rect">
                      <a:avLst/>
                    </a:prstGeom>
                    <a:noFill/>
                    <a:ln w="9525">
                      <a:noFill/>
                      <a:miter lim="800000"/>
                      <a:headEnd/>
                      <a:tailEnd/>
                    </a:ln>
                  </pic:spPr>
                </pic:pic>
              </a:graphicData>
            </a:graphic>
          </wp:inline>
        </w:drawing>
      </w:r>
    </w:p>
    <w:p w:rsidR="00C45B8D" w:rsidRDefault="008C5507">
      <w:pPr>
        <w:pStyle w:val="Caption"/>
        <w:ind w:left="1440"/>
      </w:pPr>
      <w:r>
        <w:t xml:space="preserve">Figure </w:t>
      </w:r>
      <w:r>
        <w:fldChar w:fldCharType="begin"/>
      </w:r>
      <w:r>
        <w:instrText xml:space="preserve"> SEQ Figure \* ARABIC </w:instrText>
      </w:r>
      <w:r>
        <w:fldChar w:fldCharType="separate"/>
      </w:r>
      <w:r>
        <w:rPr>
          <w:noProof/>
        </w:rPr>
        <w:t>6</w:t>
      </w:r>
      <w:r>
        <w:fldChar w:fldCharType="end"/>
      </w:r>
      <w:r>
        <w:t>: Fetching Email</w:t>
      </w:r>
    </w:p>
    <w:p w:rsidR="00C45B8D" w:rsidRDefault="008C5507">
      <w:pPr>
        <w:pStyle w:val="Heading3"/>
      </w:pPr>
      <w:bookmarkStart w:id="1190" w:name="section_ee98a7413474483b99afeeb83cf5c8c1"/>
      <w:bookmarkStart w:id="1191" w:name="_Toc476026463"/>
      <w:r>
        <w:t>Fetching an Email Item</w:t>
      </w:r>
      <w:bookmarkEnd w:id="1190"/>
      <w:bookmarkEnd w:id="1191"/>
    </w:p>
    <w:p w:rsidR="00C45B8D" w:rsidRDefault="008C5507">
      <w:r>
        <w:t xml:space="preserve">The following sections show how the client retrieves an email message by using the </w:t>
      </w:r>
      <w:r>
        <w:rPr>
          <w:b/>
        </w:rPr>
        <w:t>ItemOperations</w:t>
      </w:r>
      <w:r>
        <w:t xml:space="preserve"> c</w:t>
      </w:r>
      <w:r>
        <w:t xml:space="preserve">ommand (section </w:t>
      </w:r>
      <w:hyperlink w:anchor="Section_9d4264fb42f547fb81335e68c52dd339" w:history="1">
        <w:r>
          <w:rPr>
            <w:rStyle w:val="Hyperlink"/>
          </w:rPr>
          <w:t>2.2.1.10</w:t>
        </w:r>
      </w:hyperlink>
      <w:r>
        <w:t>).</w:t>
      </w:r>
    </w:p>
    <w:p w:rsidR="00C45B8D" w:rsidRDefault="008C5507">
      <w:pPr>
        <w:pStyle w:val="Heading4"/>
      </w:pPr>
      <w:bookmarkStart w:id="1192" w:name="section_302551613c0d44b59d5093794da9b294"/>
      <w:bookmarkStart w:id="1193" w:name="_Toc476026464"/>
      <w:r>
        <w:t>Request</w:t>
      </w:r>
      <w:bookmarkEnd w:id="1192"/>
      <w:bookmarkEnd w:id="1193"/>
    </w:p>
    <w:p w:rsidR="00C45B8D" w:rsidRDefault="008C5507">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sent from the clien</w:t>
      </w:r>
      <w:r>
        <w:t>t to the server to retrieve an email message.</w:t>
      </w:r>
    </w:p>
    <w:p w:rsidR="00C45B8D" w:rsidRDefault="008C5507">
      <w:pPr>
        <w:pStyle w:val="Code"/>
      </w:pPr>
      <w:r>
        <w:t>&lt;?xml version="1.0" encoding="utf-8"?&gt;</w:t>
      </w:r>
    </w:p>
    <w:p w:rsidR="00C45B8D" w:rsidRDefault="008C5507">
      <w:pPr>
        <w:pStyle w:val="Code"/>
      </w:pPr>
      <w:r>
        <w:t>&lt;ItemOperations xmlns:airsync="AirSync"</w:t>
      </w:r>
    </w:p>
    <w:p w:rsidR="00C45B8D" w:rsidRDefault="008C5507">
      <w:pPr>
        <w:pStyle w:val="Code"/>
      </w:pPr>
      <w:r>
        <w:t>xmlns:airsyncbase="AirSyncBase" xmlns="ItemOperations"&gt;</w:t>
      </w:r>
    </w:p>
    <w:p w:rsidR="00C45B8D" w:rsidRDefault="008C5507">
      <w:pPr>
        <w:pStyle w:val="Code"/>
      </w:pPr>
      <w:r>
        <w:t xml:space="preserve">  &lt;Fetch&gt;</w:t>
      </w:r>
    </w:p>
    <w:p w:rsidR="00C45B8D" w:rsidRDefault="008C5507">
      <w:pPr>
        <w:pStyle w:val="Code"/>
      </w:pPr>
      <w:r>
        <w:t xml:space="preserve">    &lt;Store&gt;Mailbox&lt;/Store&gt;</w:t>
      </w:r>
    </w:p>
    <w:p w:rsidR="00C45B8D" w:rsidRDefault="008C5507">
      <w:pPr>
        <w:pStyle w:val="Code"/>
      </w:pPr>
      <w:r>
        <w:t xml:space="preserve">    &lt;airsync:CollectionId&gt;7&lt;/airsync:C</w:t>
      </w:r>
      <w:r>
        <w:t>ollectionId&gt;</w:t>
      </w:r>
    </w:p>
    <w:p w:rsidR="00C45B8D" w:rsidRDefault="008C5507">
      <w:pPr>
        <w:pStyle w:val="Code"/>
      </w:pPr>
      <w:r>
        <w:t xml:space="preserve">    &lt;airsync:ServerId&gt;7:1&lt;/airsync:ServerId&gt;</w:t>
      </w:r>
    </w:p>
    <w:p w:rsidR="00C45B8D" w:rsidRDefault="008C5507">
      <w:pPr>
        <w:pStyle w:val="Code"/>
      </w:pPr>
      <w:r>
        <w:t xml:space="preserve">    &lt;Options&gt;</w:t>
      </w:r>
    </w:p>
    <w:p w:rsidR="00C45B8D" w:rsidRDefault="008C5507">
      <w:pPr>
        <w:pStyle w:val="Code"/>
      </w:pPr>
      <w:r>
        <w:t xml:space="preserve">      &lt;airsyncbase:BodyPreference&gt;</w:t>
      </w:r>
    </w:p>
    <w:p w:rsidR="00C45B8D" w:rsidRDefault="008C5507">
      <w:pPr>
        <w:pStyle w:val="Code"/>
      </w:pPr>
      <w:r>
        <w:t xml:space="preserve">        &lt;airsyncbase:Type&gt;1&lt;/airsyncbase:Type&gt;</w:t>
      </w:r>
    </w:p>
    <w:p w:rsidR="00C45B8D" w:rsidRDefault="008C5507">
      <w:pPr>
        <w:pStyle w:val="Code"/>
      </w:pPr>
      <w:r>
        <w:t xml:space="preserve">        &lt;airsyncbase:TruncationSize&gt;5120&lt;/airsyncbase:TruncationSize&gt;</w:t>
      </w:r>
    </w:p>
    <w:p w:rsidR="00C45B8D" w:rsidRDefault="008C5507">
      <w:pPr>
        <w:pStyle w:val="Code"/>
      </w:pPr>
      <w:r>
        <w:t xml:space="preserve">        &lt;airsyncbase:AllOrNone&gt;0</w:t>
      </w:r>
      <w:r>
        <w:t>&lt;/airsyncbase:AllOrNone&gt;</w:t>
      </w:r>
    </w:p>
    <w:p w:rsidR="00C45B8D" w:rsidRDefault="008C5507">
      <w:pPr>
        <w:pStyle w:val="Code"/>
      </w:pPr>
      <w:r>
        <w:t xml:space="preserve">      &lt;/airsyncbase:BodyPreference&gt;</w:t>
      </w:r>
    </w:p>
    <w:p w:rsidR="00C45B8D" w:rsidRDefault="008C5507">
      <w:pPr>
        <w:pStyle w:val="Code"/>
      </w:pPr>
      <w:r>
        <w:t xml:space="preserve">    &lt;/Options&gt;</w:t>
      </w:r>
    </w:p>
    <w:p w:rsidR="00C45B8D" w:rsidRDefault="008C5507">
      <w:pPr>
        <w:pStyle w:val="Code"/>
      </w:pPr>
      <w:r>
        <w:t xml:space="preserve">  &lt;/Fetch&gt;</w:t>
      </w:r>
    </w:p>
    <w:p w:rsidR="00C45B8D" w:rsidRDefault="008C5507">
      <w:pPr>
        <w:pStyle w:val="Code"/>
      </w:pPr>
      <w:r>
        <w:t>&lt;/ItemOperations&gt;</w:t>
      </w:r>
    </w:p>
    <w:p w:rsidR="00C45B8D" w:rsidRDefault="008C5507">
      <w:pPr>
        <w:pStyle w:val="Heading4"/>
      </w:pPr>
      <w:bookmarkStart w:id="1194" w:name="section_b32c114def90434f8464b3472388d85a"/>
      <w:bookmarkStart w:id="1195" w:name="_Toc476026465"/>
      <w:r>
        <w:t>Response</w:t>
      </w:r>
      <w:bookmarkEnd w:id="1194"/>
      <w:bookmarkEnd w:id="1195"/>
    </w:p>
    <w:p w:rsidR="00C45B8D" w:rsidRDefault="008C5507">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w:t>
      </w:r>
      <w:r>
        <w:t xml:space="preserve"> sent from the server to the client.</w:t>
      </w:r>
    </w:p>
    <w:p w:rsidR="00C45B8D" w:rsidRDefault="008C5507">
      <w:pPr>
        <w:pStyle w:val="Code"/>
      </w:pPr>
      <w:r>
        <w:lastRenderedPageBreak/>
        <w:t>&lt;?xml version="1.0" encoding="utf-8"?&gt;&lt;ItemOperations</w:t>
      </w:r>
    </w:p>
    <w:p w:rsidR="00C45B8D" w:rsidRDefault="008C5507">
      <w:pPr>
        <w:pStyle w:val="Code"/>
      </w:pPr>
      <w:r>
        <w:t>xmlns:airsync="AirSync" xmlns:email="Email" xmlns:email2="Email2"</w:t>
      </w:r>
    </w:p>
    <w:p w:rsidR="00C45B8D" w:rsidRDefault="008C5507">
      <w:pPr>
        <w:pStyle w:val="Code"/>
      </w:pPr>
      <w:r>
        <w:t>xmlns="ItemOperations"&gt;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&lt;Fetch&gt;</w:t>
      </w:r>
    </w:p>
    <w:p w:rsidR="00C45B8D" w:rsidRDefault="008C5507">
      <w:pPr>
        <w:pStyle w:val="Code"/>
      </w:pPr>
      <w:r>
        <w:t xml:space="preserve">      &lt;Status&gt;1&lt;/Status&gt;</w:t>
      </w:r>
    </w:p>
    <w:p w:rsidR="00C45B8D" w:rsidRDefault="008C5507">
      <w:pPr>
        <w:pStyle w:val="Code"/>
      </w:pPr>
      <w:r>
        <w:t xml:space="preserve">    </w:t>
      </w:r>
      <w:r>
        <w:t xml:space="preserve">  &lt;airsync:CollectionId&gt;7&lt;/airsync:CollectionId&gt;</w:t>
      </w:r>
    </w:p>
    <w:p w:rsidR="00C45B8D" w:rsidRDefault="008C5507">
      <w:pPr>
        <w:pStyle w:val="Code"/>
      </w:pPr>
      <w:r>
        <w:t xml:space="preserve">      &lt;airsync:ServerId&gt;7:1&lt;/airsync:ServerId&gt;</w:t>
      </w:r>
    </w:p>
    <w:p w:rsidR="00C45B8D" w:rsidRDefault="008C5507">
      <w:pPr>
        <w:pStyle w:val="Code"/>
      </w:pPr>
      <w:r>
        <w:t xml:space="preserve">      &lt;airsync:Class&gt;Email&lt;/airsync:Class&gt;</w:t>
      </w:r>
    </w:p>
    <w:p w:rsidR="00C45B8D" w:rsidRDefault="008C5507">
      <w:pPr>
        <w:pStyle w:val="Code"/>
      </w:pPr>
      <w:r>
        <w:t xml:space="preserve">      &lt;Properties&gt;</w:t>
      </w:r>
    </w:p>
    <w:p w:rsidR="00C45B8D" w:rsidRDefault="008C5507">
      <w:pPr>
        <w:pStyle w:val="Code"/>
      </w:pPr>
      <w:r>
        <w:t xml:space="preserve">        &lt;email:To&gt;"deviceuser" &amp;lt;anat@contoso.com&amp;gt;&lt;/email:To&gt;</w:t>
      </w:r>
    </w:p>
    <w:p w:rsidR="00C45B8D" w:rsidRDefault="008C5507">
      <w:pPr>
        <w:pStyle w:val="Code"/>
      </w:pPr>
      <w:r>
        <w:t xml:space="preserve">        &lt;email:Cc&gt;"deviceuser3"</w:t>
      </w:r>
      <w:r>
        <w:t xml:space="preserve"> &amp;lt;chris@contoso.com.com&amp;gt;&lt;/email:Cc&gt;</w:t>
      </w:r>
    </w:p>
    <w:p w:rsidR="00C45B8D" w:rsidRDefault="008C5507">
      <w:pPr>
        <w:pStyle w:val="Code"/>
      </w:pPr>
      <w:r>
        <w:t xml:space="preserve">        &lt;email:From&gt;"deviceuser2" &amp;lt;dag@contoso.com&amp;gt;</w:t>
      </w:r>
    </w:p>
    <w:p w:rsidR="00C45B8D" w:rsidRDefault="008C5507">
      <w:pPr>
        <w:pStyle w:val="Code"/>
      </w:pPr>
      <w:r>
        <w:t xml:space="preserve">        &lt;/email:From&gt;</w:t>
      </w:r>
    </w:p>
    <w:p w:rsidR="00C45B8D" w:rsidRDefault="008C5507">
      <w:pPr>
        <w:pStyle w:val="Code"/>
      </w:pPr>
      <w:r>
        <w:t xml:space="preserve">        &lt;email:Subject&gt;Subject&lt;/email:Subject&gt;</w:t>
      </w:r>
    </w:p>
    <w:p w:rsidR="00C45B8D" w:rsidRDefault="008C5507">
      <w:pPr>
        <w:pStyle w:val="Code"/>
      </w:pPr>
      <w:r>
        <w:t xml:space="preserve">        &lt;email:DateReceived&gt;2007-05-08T17:29:07.890Z</w:t>
      </w:r>
    </w:p>
    <w:p w:rsidR="00C45B8D" w:rsidRDefault="008C5507">
      <w:pPr>
        <w:pStyle w:val="Code"/>
      </w:pPr>
      <w:r>
        <w:t xml:space="preserve">        &lt;/email:DateReceived&gt;</w:t>
      </w:r>
    </w:p>
    <w:p w:rsidR="00C45B8D" w:rsidRDefault="008C5507">
      <w:pPr>
        <w:pStyle w:val="Code"/>
      </w:pPr>
      <w:r>
        <w:t xml:space="preserve">        &lt;email:DisplayTo&gt;DeviceUserDisplayName&lt;/email:DisplayTo&gt;</w:t>
      </w:r>
    </w:p>
    <w:p w:rsidR="00C45B8D" w:rsidRDefault="008C5507">
      <w:pPr>
        <w:pStyle w:val="Code"/>
      </w:pPr>
      <w:r>
        <w:t xml:space="preserve">        &lt;email:ThreadTopic&gt;Subject&lt;/email:ThreadTopic&gt;</w:t>
      </w:r>
    </w:p>
    <w:p w:rsidR="00C45B8D" w:rsidRDefault="008C5507">
      <w:pPr>
        <w:pStyle w:val="Code"/>
      </w:pPr>
      <w:r>
        <w:t xml:space="preserve">        &lt;email:Importance&gt;1&lt;/email:Importance&gt;</w:t>
      </w:r>
    </w:p>
    <w:p w:rsidR="00C45B8D" w:rsidRDefault="008C5507">
      <w:pPr>
        <w:pStyle w:val="Code"/>
      </w:pPr>
      <w:r>
        <w:t xml:space="preserve">        &lt;email:Read&gt;0&lt;/email:Read&gt;</w:t>
      </w:r>
    </w:p>
    <w:p w:rsidR="00C45B8D" w:rsidRDefault="008C5507">
      <w:pPr>
        <w:pStyle w:val="Code"/>
      </w:pPr>
      <w:r>
        <w:t xml:space="preserve">        &lt;airsyncbase:Body&gt;</w:t>
      </w:r>
    </w:p>
    <w:p w:rsidR="00C45B8D" w:rsidRDefault="008C5507">
      <w:pPr>
        <w:pStyle w:val="Code"/>
      </w:pPr>
      <w:r>
        <w:t xml:space="preserve">          &lt;airsyncbase:Type</w:t>
      </w:r>
      <w:r>
        <w:t>&gt;1&lt;/airsyncbase:Type&gt;</w:t>
      </w:r>
    </w:p>
    <w:p w:rsidR="00C45B8D" w:rsidRDefault="008C5507">
      <w:pPr>
        <w:pStyle w:val="Code"/>
      </w:pPr>
      <w:r>
        <w:t xml:space="preserve">          &lt;airsyncbase:EstimatedDataSize&gt;20</w:t>
      </w:r>
    </w:p>
    <w:p w:rsidR="00C45B8D" w:rsidRDefault="008C5507">
      <w:pPr>
        <w:pStyle w:val="Code"/>
      </w:pPr>
      <w:r>
        <w:t xml:space="preserve">          &lt;/airsyncbase:EstimatedDataSize&gt;</w:t>
      </w:r>
    </w:p>
    <w:p w:rsidR="00C45B8D" w:rsidRDefault="008C5507">
      <w:pPr>
        <w:pStyle w:val="Code"/>
      </w:pPr>
      <w:r>
        <w:t xml:space="preserve">          &lt;airsyncbase:Data&gt;Body as plain text&lt;/airsyncbase:Data&gt;</w:t>
      </w:r>
    </w:p>
    <w:p w:rsidR="00C45B8D" w:rsidRDefault="008C5507">
      <w:pPr>
        <w:pStyle w:val="Code"/>
      </w:pPr>
      <w:r>
        <w:t xml:space="preserve">        &lt;/airsyncbase:Body&gt;</w:t>
      </w:r>
    </w:p>
    <w:p w:rsidR="00C45B8D" w:rsidRDefault="008C5507">
      <w:pPr>
        <w:pStyle w:val="Code"/>
      </w:pPr>
      <w:r>
        <w:t xml:space="preserve">        &lt;email:MessageClass&gt;IPM.Note&lt;/email:MessageCl</w:t>
      </w:r>
      <w:r>
        <w:t>ass&gt;</w:t>
      </w:r>
    </w:p>
    <w:p w:rsidR="00C45B8D" w:rsidRDefault="008C5507">
      <w:pPr>
        <w:pStyle w:val="Code"/>
      </w:pPr>
      <w:r>
        <w:t xml:space="preserve">        &lt;email:InternetCPID&gt;28591&lt;/email:InternetCPID&gt;</w:t>
      </w:r>
    </w:p>
    <w:p w:rsidR="00C45B8D" w:rsidRDefault="008C5507">
      <w:pPr>
        <w:pStyle w:val="Code"/>
      </w:pPr>
      <w:r>
        <w:t xml:space="preserve">        &lt;email:Flag /&gt;</w:t>
      </w:r>
    </w:p>
    <w:p w:rsidR="00C45B8D" w:rsidRDefault="008C5507">
      <w:pPr>
        <w:pStyle w:val="Code"/>
      </w:pPr>
      <w:r>
        <w:t xml:space="preserve">        &lt;email:ContentClass&gt;urn:content-classes:message</w:t>
      </w:r>
    </w:p>
    <w:p w:rsidR="00C45B8D" w:rsidRDefault="008C5507">
      <w:pPr>
        <w:pStyle w:val="Code"/>
      </w:pPr>
      <w:r>
        <w:t xml:space="preserve">        &lt;/email:ContentClass&gt;</w:t>
      </w:r>
    </w:p>
    <w:p w:rsidR="00C45B8D" w:rsidRDefault="008C5507">
      <w:pPr>
        <w:pStyle w:val="Code"/>
      </w:pPr>
      <w:r>
        <w:t xml:space="preserve">        &lt;airsyncbase:NativeBodyType&gt;1&lt;/airsyncbase:NativeBodyType&gt;</w:t>
      </w:r>
    </w:p>
    <w:p w:rsidR="00C45B8D" w:rsidRDefault="008C5507">
      <w:pPr>
        <w:pStyle w:val="Code"/>
      </w:pPr>
      <w:r>
        <w:t xml:space="preserve">        &lt;email2:Conv</w:t>
      </w:r>
      <w:r>
        <w:t>ersationId&gt;…&lt;/email2:ConversationId&gt;</w:t>
      </w:r>
    </w:p>
    <w:p w:rsidR="00C45B8D" w:rsidRDefault="008C5507">
      <w:pPr>
        <w:pStyle w:val="Code"/>
      </w:pPr>
      <w:r>
        <w:t xml:space="preserve">        &lt;email2:ConversationIndex&gt;…&lt;/email2:ConversationIndex&gt;</w:t>
      </w:r>
    </w:p>
    <w:p w:rsidR="00C45B8D" w:rsidRDefault="008C5507">
      <w:pPr>
        <w:pStyle w:val="Code"/>
      </w:pPr>
      <w:r>
        <w:t xml:space="preserve">      &lt;/Properties&gt;</w:t>
      </w:r>
    </w:p>
    <w:p w:rsidR="00C45B8D" w:rsidRDefault="008C5507">
      <w:pPr>
        <w:pStyle w:val="Code"/>
      </w:pPr>
      <w:r>
        <w:t xml:space="preserve">    &lt;/Fetch&gt;</w:t>
      </w:r>
    </w:p>
    <w:p w:rsidR="00C45B8D" w:rsidRDefault="008C5507">
      <w:pPr>
        <w:pStyle w:val="Code"/>
      </w:pPr>
      <w:r>
        <w:t xml:space="preserve">  &lt;/Response&gt;</w:t>
      </w:r>
    </w:p>
    <w:p w:rsidR="00C45B8D" w:rsidRDefault="008C5507">
      <w:pPr>
        <w:pStyle w:val="Code"/>
      </w:pPr>
      <w:r>
        <w:t>&lt;/ItemOperations&gt;</w:t>
      </w:r>
    </w:p>
    <w:p w:rsidR="00C45B8D" w:rsidRDefault="008C5507">
      <w:pPr>
        <w:pStyle w:val="Heading3"/>
      </w:pPr>
      <w:bookmarkStart w:id="1196" w:name="section_365dc9aaf3674fffab9bea41d84b2ec8"/>
      <w:bookmarkStart w:id="1197" w:name="_Toc476026466"/>
      <w:r>
        <w:t>Fetching a MIME Email Item</w:t>
      </w:r>
      <w:bookmarkEnd w:id="1196"/>
      <w:bookmarkEnd w:id="1197"/>
    </w:p>
    <w:p w:rsidR="00C45B8D" w:rsidRDefault="008C5507">
      <w:r>
        <w:t xml:space="preserve">The following sections show how the client retrieves a </w:t>
      </w:r>
      <w:hyperlink w:anchor="gt_af6ba277-34c1-493d-8103-71d2af36ce30">
        <w:r>
          <w:rPr>
            <w:rStyle w:val="HyperlinkGreen"/>
            <w:b/>
          </w:rPr>
          <w:t>MIME</w:t>
        </w:r>
      </w:hyperlink>
      <w:r>
        <w:t xml:space="preserve"> email message by using the </w:t>
      </w:r>
      <w:r>
        <w:rPr>
          <w:b/>
        </w:rPr>
        <w:t>airsync:MIMESupport</w:t>
      </w:r>
      <w:r>
        <w:t xml:space="preserve"> option (section </w:t>
      </w:r>
      <w:hyperlink w:anchor="Section_30efdae38a024f6daa8cab057db8240f" w:history="1">
        <w:r>
          <w:rPr>
            <w:rStyle w:val="Hyperlink"/>
          </w:rPr>
          <w:t>2.2.3.110.1</w:t>
        </w:r>
      </w:hyperlink>
      <w:r>
        <w:t>).</w:t>
      </w:r>
    </w:p>
    <w:p w:rsidR="00C45B8D" w:rsidRDefault="008C5507">
      <w:pPr>
        <w:pStyle w:val="Heading4"/>
      </w:pPr>
      <w:bookmarkStart w:id="1198" w:name="section_ac8d1174fcc1465abffdc0427173fc4c"/>
      <w:bookmarkStart w:id="1199" w:name="_Toc476026467"/>
      <w:r>
        <w:t>Request</w:t>
      </w:r>
      <w:bookmarkEnd w:id="1198"/>
      <w:bookmarkEnd w:id="1199"/>
    </w:p>
    <w:p w:rsidR="00C45B8D" w:rsidRDefault="008C5507">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retrieve a </w:t>
      </w:r>
      <w:hyperlink w:anchor="gt_af6ba277-34c1-493d-8103-71d2af36ce30">
        <w:r>
          <w:rPr>
            <w:rStyle w:val="HyperlinkGreen"/>
            <w:b/>
          </w:rPr>
          <w:t>MIME</w:t>
        </w:r>
      </w:hyperlink>
      <w:r>
        <w:t xml:space="preserve"> email message.</w:t>
      </w:r>
    </w:p>
    <w:p w:rsidR="00C45B8D" w:rsidRDefault="00C45B8D">
      <w:pPr>
        <w:pStyle w:val="Code"/>
      </w:pPr>
    </w:p>
    <w:p w:rsidR="00C45B8D" w:rsidRDefault="008C5507">
      <w:pPr>
        <w:pStyle w:val="Code"/>
      </w:pPr>
      <w:r>
        <w:t xml:space="preserve">&lt;?xml version="1.0" </w:t>
      </w:r>
      <w:r>
        <w:t>encoding="utf-8"?&gt;</w:t>
      </w:r>
    </w:p>
    <w:p w:rsidR="00C45B8D" w:rsidRDefault="008C5507">
      <w:pPr>
        <w:pStyle w:val="Code"/>
      </w:pPr>
      <w:r>
        <w:t>&lt;ItemOperations xmlns="ItemOperations" xmlns:airsync="AirSync" xmlns:airsyncbase="AirSyncBase"&gt;</w:t>
      </w:r>
    </w:p>
    <w:p w:rsidR="00C45B8D" w:rsidRDefault="008C5507">
      <w:pPr>
        <w:pStyle w:val="Code"/>
      </w:pPr>
      <w:r>
        <w:t xml:space="preserve">   &lt;Fetch&gt;</w:t>
      </w:r>
    </w:p>
    <w:p w:rsidR="00C45B8D" w:rsidRDefault="008C5507">
      <w:pPr>
        <w:pStyle w:val="Code"/>
      </w:pPr>
      <w:r>
        <w:t xml:space="preserve">      &lt;Store&gt;Mailbox&lt;/Store&gt;</w:t>
      </w:r>
    </w:p>
    <w:p w:rsidR="00C45B8D" w:rsidRDefault="008C5507">
      <w:pPr>
        <w:pStyle w:val="Code"/>
      </w:pPr>
      <w:r>
        <w:t xml:space="preserve">      &lt;airsync:CollectionId&gt;17&lt;/airsync:CollectionId&gt;</w:t>
      </w:r>
    </w:p>
    <w:p w:rsidR="00C45B8D" w:rsidRDefault="008C5507">
      <w:pPr>
        <w:pStyle w:val="Code"/>
      </w:pPr>
      <w:r>
        <w:t xml:space="preserve">      &lt;airsync:ServerId&gt;17:11&lt;/airsync:ServerId</w:t>
      </w:r>
      <w:r>
        <w:t>&gt;</w:t>
      </w:r>
    </w:p>
    <w:p w:rsidR="00C45B8D" w:rsidRDefault="008C5507">
      <w:pPr>
        <w:pStyle w:val="Code"/>
      </w:pPr>
      <w:r>
        <w:t xml:space="preserve">      &lt;Options&gt;</w:t>
      </w:r>
    </w:p>
    <w:p w:rsidR="00C45B8D" w:rsidRDefault="008C5507">
      <w:pPr>
        <w:pStyle w:val="Code"/>
      </w:pPr>
      <w:r>
        <w:t xml:space="preserve">         &lt;airsync:MIMESupport&gt;1&lt;/airsync:MIMESupport&gt;</w:t>
      </w:r>
    </w:p>
    <w:p w:rsidR="00C45B8D" w:rsidRDefault="008C5507">
      <w:pPr>
        <w:pStyle w:val="Code"/>
      </w:pPr>
      <w:r>
        <w:t xml:space="preserve">         &lt;airsyncbase:BodyPreference&gt;</w:t>
      </w:r>
    </w:p>
    <w:p w:rsidR="00C45B8D" w:rsidRDefault="008C5507">
      <w:pPr>
        <w:pStyle w:val="Code"/>
      </w:pPr>
      <w:r>
        <w:t xml:space="preserve">            &lt;airsyncbase:Type&gt;4&lt;/airsyncbase:Type&gt;</w:t>
      </w:r>
    </w:p>
    <w:p w:rsidR="00C45B8D" w:rsidRDefault="008C5507">
      <w:pPr>
        <w:pStyle w:val="Code"/>
      </w:pPr>
      <w:r>
        <w:t xml:space="preserve">         &lt;/airsyncbase:BodyPreference&gt;</w:t>
      </w:r>
    </w:p>
    <w:p w:rsidR="00C45B8D" w:rsidRDefault="008C5507">
      <w:pPr>
        <w:pStyle w:val="Code"/>
      </w:pPr>
      <w:r>
        <w:lastRenderedPageBreak/>
        <w:t xml:space="preserve">      &lt;/Options&gt;</w:t>
      </w:r>
    </w:p>
    <w:p w:rsidR="00C45B8D" w:rsidRDefault="008C5507">
      <w:pPr>
        <w:pStyle w:val="Code"/>
      </w:pPr>
      <w:r>
        <w:t xml:space="preserve">   &lt;/Fetch&gt;</w:t>
      </w:r>
    </w:p>
    <w:p w:rsidR="00C45B8D" w:rsidRDefault="008C5507">
      <w:pPr>
        <w:pStyle w:val="Code"/>
      </w:pPr>
      <w:r>
        <w:t>&lt;/ItemOperations&gt;</w:t>
      </w:r>
    </w:p>
    <w:p w:rsidR="00C45B8D" w:rsidRDefault="008C5507">
      <w:pPr>
        <w:pStyle w:val="Heading4"/>
      </w:pPr>
      <w:bookmarkStart w:id="1200" w:name="section_459ac6f83e0e4cac935906a9968d05f0"/>
      <w:bookmarkStart w:id="1201" w:name="_Toc476026468"/>
      <w:r>
        <w:t>Response</w:t>
      </w:r>
      <w:bookmarkEnd w:id="1200"/>
      <w:bookmarkEnd w:id="1201"/>
    </w:p>
    <w:p w:rsidR="00C45B8D" w:rsidRDefault="008C5507">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sent from the server to the client.</w:t>
      </w:r>
    </w:p>
    <w:p w:rsidR="00C45B8D" w:rsidRDefault="008C5507">
      <w:pPr>
        <w:pStyle w:val="Code"/>
      </w:pPr>
      <w:r>
        <w:t>&lt;?xml version="1.0" encoding="utf-8"?&gt;</w:t>
      </w:r>
    </w:p>
    <w:p w:rsidR="00C45B8D" w:rsidRDefault="008C5507">
      <w:pPr>
        <w:pStyle w:val="Code"/>
      </w:pPr>
      <w:r>
        <w:t>&lt;ItemOperations xmlns="ItemOperations"</w:t>
      </w:r>
      <w:r>
        <w:t xml:space="preserve"> xmlns:airsync="AirSync" xmlns:email="Email" xmlns:email2="Email2" xmlns:airsyncbase="AirSyncBase"&gt;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&lt;Fetch&gt;</w:t>
      </w:r>
    </w:p>
    <w:p w:rsidR="00C45B8D" w:rsidRDefault="008C5507">
      <w:pPr>
        <w:pStyle w:val="Code"/>
      </w:pPr>
      <w:r>
        <w:t xml:space="preserve">         &lt;Status&gt;1&lt;/Status&gt;</w:t>
      </w:r>
    </w:p>
    <w:p w:rsidR="00C45B8D" w:rsidRDefault="008C5507">
      <w:pPr>
        <w:pStyle w:val="Code"/>
      </w:pPr>
      <w:r>
        <w:t xml:space="preserve">         &lt;airsync:CollectionId&gt;17&lt;/airsync:CollectionId&gt;</w:t>
      </w:r>
    </w:p>
    <w:p w:rsidR="00C45B8D" w:rsidRDefault="008C5507">
      <w:pPr>
        <w:pStyle w:val="Code"/>
      </w:pPr>
      <w:r>
        <w:t xml:space="preserve">         &lt;airsync:Ser</w:t>
      </w:r>
      <w:r>
        <w:t>verId&gt;17:11&lt;/airsync:ServerId&gt;</w:t>
      </w:r>
    </w:p>
    <w:p w:rsidR="00C45B8D" w:rsidRDefault="008C5507">
      <w:pPr>
        <w:pStyle w:val="Code"/>
      </w:pPr>
      <w:r>
        <w:t xml:space="preserve">         &lt;airsync:Class&gt;Email&lt;/airsync:Class&gt;</w:t>
      </w:r>
    </w:p>
    <w:p w:rsidR="00C45B8D" w:rsidRDefault="008C5507">
      <w:pPr>
        <w:pStyle w:val="Code"/>
      </w:pPr>
      <w:r>
        <w:t xml:space="preserve">         &lt;Properties&gt;</w:t>
      </w:r>
    </w:p>
    <w:p w:rsidR="00C45B8D" w:rsidRDefault="008C5507">
      <w:pPr>
        <w:pStyle w:val="Code"/>
      </w:pPr>
      <w:r>
        <w:t xml:space="preserve">            &lt;email:To&gt;"Anat Kerry" &amp;lt;anat@contoso.com&amp;gt;&lt;/email:To&gt;</w:t>
      </w:r>
    </w:p>
    <w:p w:rsidR="00C45B8D" w:rsidRDefault="008C5507">
      <w:pPr>
        <w:pStyle w:val="Code"/>
      </w:pPr>
      <w:r>
        <w:t xml:space="preserve">            &lt;email:From&gt;"Chris Gray" &amp;lt;chris@contoso.com&amp;gt;&lt;/email:From&gt;</w:t>
      </w:r>
    </w:p>
    <w:p w:rsidR="00C45B8D" w:rsidRDefault="008C5507">
      <w:pPr>
        <w:pStyle w:val="Code"/>
      </w:pPr>
      <w:r>
        <w:t xml:space="preserve">          </w:t>
      </w:r>
      <w:r>
        <w:t xml:space="preserve">  &lt;email:Subject&gt;opaque s + e&lt;/email:Subject&gt;</w:t>
      </w:r>
    </w:p>
    <w:p w:rsidR="00C45B8D" w:rsidRDefault="008C5507">
      <w:pPr>
        <w:pStyle w:val="Code"/>
      </w:pPr>
      <w:r>
        <w:t xml:space="preserve">            &lt;email:DateReceived&gt;2007-02-01T06:42:46.015Z&lt;/email:DateReceived&gt;</w:t>
      </w:r>
    </w:p>
    <w:p w:rsidR="00C45B8D" w:rsidRDefault="008C5507">
      <w:pPr>
        <w:pStyle w:val="Code"/>
      </w:pPr>
      <w:r>
        <w:t xml:space="preserve">            &lt;email:DisplayTo&gt;Anat Kerry&lt;/email:DisplayTo&gt;</w:t>
      </w:r>
    </w:p>
    <w:p w:rsidR="00C45B8D" w:rsidRDefault="008C5507">
      <w:pPr>
        <w:pStyle w:val="Code"/>
      </w:pPr>
      <w:r>
        <w:t xml:space="preserve">            &lt;email:ThreadTopic&gt;opaque s + e&lt;/email:ThreadTopic&gt;</w:t>
      </w:r>
    </w:p>
    <w:p w:rsidR="00C45B8D" w:rsidRDefault="008C5507">
      <w:pPr>
        <w:pStyle w:val="Code"/>
      </w:pPr>
      <w:r>
        <w:t xml:space="preserve">            &lt;email:Importance&gt;1&lt;/email:Importance&gt;</w:t>
      </w:r>
    </w:p>
    <w:p w:rsidR="00C45B8D" w:rsidRDefault="008C5507">
      <w:pPr>
        <w:pStyle w:val="Code"/>
      </w:pPr>
      <w:r>
        <w:t xml:space="preserve">            &lt;email:Read&gt;1&lt;/email:Read&gt;</w:t>
      </w:r>
    </w:p>
    <w:p w:rsidR="00C45B8D" w:rsidRDefault="008C5507">
      <w:pPr>
        <w:pStyle w:val="Code"/>
      </w:pPr>
      <w:r>
        <w:t xml:space="preserve">            &lt;airsyncbase:Attachments&gt;</w:t>
      </w:r>
    </w:p>
    <w:p w:rsidR="00C45B8D" w:rsidRDefault="008C5507">
      <w:pPr>
        <w:pStyle w:val="Code"/>
      </w:pPr>
      <w:r>
        <w:t xml:space="preserve">               &lt;airsyncbase:Attachment&gt;</w:t>
      </w:r>
    </w:p>
    <w:p w:rsidR="00C45B8D" w:rsidRDefault="008C5507">
      <w:pPr>
        <w:pStyle w:val="Code"/>
      </w:pPr>
      <w:r>
        <w:t xml:space="preserve">                  &lt;airsyncbase:DisplayName&gt;smime.p7m&lt;/airsyncbase:DisplayName&gt;</w:t>
      </w:r>
    </w:p>
    <w:p w:rsidR="00C45B8D" w:rsidRDefault="008C5507">
      <w:pPr>
        <w:pStyle w:val="Code"/>
      </w:pPr>
      <w:r>
        <w:t xml:space="preserve">         </w:t>
      </w:r>
      <w:r>
        <w:t xml:space="preserve">   &lt;airsyncbase:FileReference&gt;RgAAAAA4u8%2fWvU8lQ7GtLlC7V9V3BwCdyWYIRkOHRp2ozB%2f0DXQsAHgM%2bwAFAAA6pk60fqkEQbWH4Wm%2bnjh7AHgNBA%2bgAAAJ%3a0&lt;/airsyncbase:FileReference&gt;</w:t>
      </w:r>
    </w:p>
    <w:p w:rsidR="00C45B8D" w:rsidRDefault="008C5507">
      <w:pPr>
        <w:pStyle w:val="Code"/>
      </w:pPr>
      <w:r>
        <w:t xml:space="preserve">                  &lt;airsyncbase:Method&gt;1&lt;/airsyncbase:Method&gt;</w:t>
      </w:r>
    </w:p>
    <w:p w:rsidR="00C45B8D" w:rsidRDefault="008C5507">
      <w:pPr>
        <w:pStyle w:val="Code"/>
      </w:pPr>
      <w:r>
        <w:t xml:space="preserve">                  &lt;airsync</w:t>
      </w:r>
      <w:r>
        <w:t>base:EstimatedDataSize&gt;9340&lt;/airsyncbase:EstimatedDataSize&gt;</w:t>
      </w:r>
    </w:p>
    <w:p w:rsidR="00C45B8D" w:rsidRDefault="008C5507">
      <w:pPr>
        <w:pStyle w:val="Code"/>
      </w:pPr>
      <w:r>
        <w:t xml:space="preserve">               &lt;/airsyncbase:Attachment&gt;</w:t>
      </w:r>
    </w:p>
    <w:p w:rsidR="00C45B8D" w:rsidRDefault="008C5507">
      <w:pPr>
        <w:pStyle w:val="Code"/>
      </w:pPr>
      <w:r>
        <w:t xml:space="preserve">            &lt;/airsyncbase:Attachments&gt;</w:t>
      </w:r>
    </w:p>
    <w:p w:rsidR="00C45B8D" w:rsidRDefault="008C5507">
      <w:pPr>
        <w:pStyle w:val="Code"/>
      </w:pPr>
      <w:r>
        <w:t xml:space="preserve">            &lt;airsyncbase:Body&gt;</w:t>
      </w:r>
    </w:p>
    <w:p w:rsidR="00C45B8D" w:rsidRDefault="008C5507">
      <w:pPr>
        <w:pStyle w:val="Code"/>
      </w:pPr>
      <w:r>
        <w:t xml:space="preserve">               &lt;airsyncbase:Type&gt;4&lt;/airsyncbase:Type&gt;</w:t>
      </w:r>
    </w:p>
    <w:p w:rsidR="00C45B8D" w:rsidRDefault="008C5507">
      <w:pPr>
        <w:pStyle w:val="Code"/>
      </w:pPr>
      <w:r>
        <w:t xml:space="preserve">               &lt;airsyncbase:Est</w:t>
      </w:r>
      <w:r>
        <w:t>imatedDataSize&gt;13813&lt;/airsyncbase:EstimatedDataSize&gt;</w:t>
      </w:r>
    </w:p>
    <w:p w:rsidR="00C45B8D" w:rsidRDefault="008C5507">
      <w:pPr>
        <w:pStyle w:val="Code"/>
      </w:pPr>
      <w:r>
        <w:t xml:space="preserve">               &lt;airsyncbase:Data&gt;Received: from contoso.com ([157.55.97.121])</w:t>
      </w:r>
    </w:p>
    <w:p w:rsidR="00C45B8D" w:rsidRDefault="008C5507">
      <w:pPr>
        <w:pStyle w:val="Code"/>
      </w:pPr>
      <w:r>
        <w:t xml:space="preserve"> by contoso.com ([157.55.97.121]) with mapi;</w:t>
      </w:r>
    </w:p>
    <w:p w:rsidR="00C45B8D" w:rsidRDefault="008C5507">
      <w:pPr>
        <w:pStyle w:val="Code"/>
      </w:pPr>
      <w:r>
        <w:t xml:space="preserve"> Wed, 31 Jan 2007 22:42:45 -0800</w:t>
      </w:r>
    </w:p>
    <w:p w:rsidR="00C45B8D" w:rsidRDefault="008C5507">
      <w:pPr>
        <w:pStyle w:val="Code"/>
      </w:pPr>
      <w:r>
        <w:t>From: Chris Gray &amp;lt;chris@contoso.com&amp;gt;</w:t>
      </w:r>
    </w:p>
    <w:p w:rsidR="00C45B8D" w:rsidRDefault="008C5507">
      <w:pPr>
        <w:pStyle w:val="Code"/>
      </w:pPr>
      <w:r>
        <w:t xml:space="preserve">To: </w:t>
      </w:r>
      <w:r>
        <w:t>Anat Kerry &amp;lt;anat@contoso.com&amp;gt;</w:t>
      </w:r>
    </w:p>
    <w:p w:rsidR="00C45B8D" w:rsidRDefault="008C5507">
      <w:pPr>
        <w:pStyle w:val="Code"/>
      </w:pPr>
      <w:r>
        <w:t>Content-Class: urn:content-classes:message</w:t>
      </w:r>
    </w:p>
    <w:p w:rsidR="00C45B8D" w:rsidRDefault="008C5507">
      <w:pPr>
        <w:pStyle w:val="Code"/>
      </w:pPr>
      <w:r>
        <w:t>Date: Wed, 31 Jan 2007 22:42:41 -0800</w:t>
      </w:r>
    </w:p>
    <w:p w:rsidR="00C45B8D" w:rsidRDefault="008C5507">
      <w:pPr>
        <w:pStyle w:val="Code"/>
      </w:pPr>
      <w:r>
        <w:t>Subject: opaque s + e</w:t>
      </w:r>
    </w:p>
    <w:p w:rsidR="00C45B8D" w:rsidRDefault="008C5507">
      <w:pPr>
        <w:pStyle w:val="Code"/>
      </w:pPr>
      <w:r>
        <w:t>Thread-Topic: opaque s + e</w:t>
      </w:r>
    </w:p>
    <w:p w:rsidR="00C45B8D" w:rsidRDefault="008C5507">
      <w:pPr>
        <w:pStyle w:val="Code"/>
      </w:pPr>
      <w:r>
        <w:t>Thread-Index: AcdFzCv5tyCXieBuTd2I5APpEvS+iQ==</w:t>
      </w:r>
    </w:p>
    <w:p w:rsidR="00C45B8D" w:rsidRDefault="008C5507">
      <w:pPr>
        <w:pStyle w:val="Code"/>
      </w:pPr>
      <w:r>
        <w:t>Message-ID:</w:t>
      </w:r>
    </w:p>
    <w:p w:rsidR="00C45B8D" w:rsidRDefault="008C5507">
      <w:pPr>
        <w:pStyle w:val="Code"/>
      </w:pPr>
      <w:r>
        <w:t xml:space="preserve"> &amp;lt;3AA64EB47EA90441B587E169BE</w:t>
      </w:r>
      <w:r>
        <w:t>9E387B780D00C326@contoso.com&amp;gt;</w:t>
      </w:r>
    </w:p>
    <w:p w:rsidR="00C45B8D" w:rsidRDefault="008C5507">
      <w:pPr>
        <w:pStyle w:val="Code"/>
      </w:pPr>
      <w:r>
        <w:t>Content-Language: en-US</w:t>
      </w:r>
    </w:p>
    <w:p w:rsidR="00C45B8D" w:rsidRDefault="008C5507">
      <w:pPr>
        <w:pStyle w:val="Code"/>
      </w:pPr>
      <w:r>
        <w:t>X-MS-Exchange-Organization-AuthAs: Internal</w:t>
      </w:r>
    </w:p>
    <w:p w:rsidR="00C45B8D" w:rsidRDefault="008C5507">
      <w:pPr>
        <w:pStyle w:val="Code"/>
      </w:pPr>
      <w:r>
        <w:t>X-MS-Exchange-Organization-AuthMechanism: 04</w:t>
      </w:r>
    </w:p>
    <w:p w:rsidR="00C45B8D" w:rsidRDefault="008C5507">
      <w:pPr>
        <w:pStyle w:val="Code"/>
      </w:pPr>
      <w:r>
        <w:t>X-MS-Exchange-Organization-AuthSource:</w:t>
      </w:r>
    </w:p>
    <w:p w:rsidR="00C45B8D" w:rsidRDefault="008C5507">
      <w:pPr>
        <w:pStyle w:val="Code"/>
      </w:pPr>
      <w:r>
        <w:t xml:space="preserve"> contoso.com</w:t>
      </w:r>
    </w:p>
    <w:p w:rsidR="00C45B8D" w:rsidRDefault="008C5507">
      <w:pPr>
        <w:pStyle w:val="Code"/>
      </w:pPr>
      <w:r>
        <w:t>X-MS-Has-Attach: yes</w:t>
      </w:r>
    </w:p>
    <w:p w:rsidR="00C45B8D" w:rsidRDefault="008C5507">
      <w:pPr>
        <w:pStyle w:val="Code"/>
      </w:pPr>
      <w:r>
        <w:t>X-MS-Exchange-Organization-SCL: -1</w:t>
      </w:r>
    </w:p>
    <w:p w:rsidR="00C45B8D" w:rsidRDefault="008C5507">
      <w:pPr>
        <w:pStyle w:val="Code"/>
      </w:pPr>
      <w:r>
        <w:t>X-MS-TNEF-Correlator:</w:t>
      </w:r>
    </w:p>
    <w:p w:rsidR="00C45B8D" w:rsidRDefault="008C5507">
      <w:pPr>
        <w:pStyle w:val="Code"/>
      </w:pPr>
      <w:r>
        <w:t>acceptlanguage: en-US</w:t>
      </w:r>
    </w:p>
    <w:p w:rsidR="00C45B8D" w:rsidRDefault="008C5507">
      <w:pPr>
        <w:pStyle w:val="Code"/>
      </w:pPr>
      <w:r>
        <w:t>Content-Type: application/x-pkcs7-mime; smime-type=enveloped-data;</w:t>
      </w:r>
    </w:p>
    <w:p w:rsidR="00C45B8D" w:rsidRDefault="008C5507">
      <w:pPr>
        <w:pStyle w:val="Code"/>
      </w:pPr>
      <w:r>
        <w:t>name="smime.p7m"</w:t>
      </w:r>
    </w:p>
    <w:p w:rsidR="00C45B8D" w:rsidRDefault="008C5507">
      <w:pPr>
        <w:pStyle w:val="Code"/>
      </w:pPr>
      <w:r>
        <w:t>Content-Disposition: attachment; filename="smime.p7m"</w:t>
      </w:r>
    </w:p>
    <w:p w:rsidR="00C45B8D" w:rsidRDefault="008C5507">
      <w:pPr>
        <w:pStyle w:val="Code"/>
      </w:pPr>
      <w:r>
        <w:t>Content-Transfer-Encoding: base64</w:t>
      </w:r>
    </w:p>
    <w:p w:rsidR="00C45B8D" w:rsidRDefault="008C5507">
      <w:pPr>
        <w:pStyle w:val="Code"/>
      </w:pPr>
      <w:r>
        <w:lastRenderedPageBreak/>
        <w:t>MIME-Version: 1.0</w:t>
      </w:r>
    </w:p>
    <w:p w:rsidR="00C45B8D" w:rsidRDefault="00C45B8D">
      <w:pPr>
        <w:pStyle w:val="Code"/>
      </w:pPr>
    </w:p>
    <w:p w:rsidR="00C45B8D" w:rsidRDefault="008C5507">
      <w:pPr>
        <w:pStyle w:val="Code"/>
      </w:pPr>
      <w:r>
        <w:t>MIAGCSqGSIb3DQEHA6CAM</w:t>
      </w:r>
      <w:r>
        <w:t>IACAQAxggJEMIIBHgIBADCBhjB4MRMwEQYKCZImiZPyLGQBGRYDY29t</w:t>
      </w:r>
    </w:p>
    <w:p w:rsidR="00C45B8D" w:rsidRDefault="008C5507">
      <w:pPr>
        <w:pStyle w:val="Code"/>
      </w:pPr>
      <w:r>
        <w:t>MRkwFwYKCZImiZPyLGQBGRYJbWljcm9zb2Z0MRYwFAYKCZImiZPyLGQBGRYGZXh0ZXN0MR0wGwYK</w:t>
      </w:r>
    </w:p>
    <w:p w:rsidR="00C45B8D" w:rsidRDefault="008C5507">
      <w:pPr>
        <w:pStyle w:val="Code"/>
      </w:pPr>
      <w:r>
        <w:t>CZImiZPyLGQBGRYNamluZ2h1YWMwMURPTTEPMA0GA1UEAxMGVGVzdENBAgonJIo2AAAAAAAHMA0G</w:t>
      </w:r>
    </w:p>
    <w:p w:rsidR="00C45B8D" w:rsidRDefault="008C5507">
      <w:pPr>
        <w:pStyle w:val="Code"/>
      </w:pPr>
      <w:r>
        <w:t>(Large section of sample data removed)</w:t>
      </w:r>
    </w:p>
    <w:p w:rsidR="00C45B8D" w:rsidRDefault="008C5507">
      <w:pPr>
        <w:pStyle w:val="Code"/>
      </w:pPr>
      <w:r>
        <w:t xml:space="preserve">       </w:t>
      </w:r>
      <w:r>
        <w:t xml:space="preserve">        &lt;/airsyncbase:Data&gt;</w:t>
      </w:r>
    </w:p>
    <w:p w:rsidR="00C45B8D" w:rsidRDefault="008C5507">
      <w:pPr>
        <w:pStyle w:val="Code"/>
      </w:pPr>
      <w:r>
        <w:t xml:space="preserve">            &lt;/airsyncbase:Body&gt;</w:t>
      </w:r>
    </w:p>
    <w:p w:rsidR="00C45B8D" w:rsidRDefault="008C5507">
      <w:pPr>
        <w:pStyle w:val="Code"/>
      </w:pPr>
      <w:r>
        <w:t xml:space="preserve">            &lt;email:MessageClass&gt;IPM.Note.SMIME&lt;/email:MessageClass&gt;</w:t>
      </w:r>
    </w:p>
    <w:p w:rsidR="00C45B8D" w:rsidRDefault="008C5507">
      <w:pPr>
        <w:pStyle w:val="Code"/>
      </w:pPr>
      <w:r>
        <w:t xml:space="preserve">            &lt;email:InternetCPID&gt;20127&lt;/email:InternetCPID&gt;</w:t>
      </w:r>
    </w:p>
    <w:p w:rsidR="00C45B8D" w:rsidRDefault="008C5507">
      <w:pPr>
        <w:pStyle w:val="Code"/>
      </w:pPr>
      <w:r>
        <w:t xml:space="preserve">            &lt;email:Flag/&gt;</w:t>
      </w:r>
    </w:p>
    <w:p w:rsidR="00C45B8D" w:rsidRDefault="008C5507">
      <w:pPr>
        <w:pStyle w:val="Code"/>
      </w:pPr>
      <w:r>
        <w:t xml:space="preserve">            &lt;email:ContentClass&gt;urn:content</w:t>
      </w:r>
      <w:r>
        <w:t>-classes:message&lt;/email:ContentClass&gt;</w:t>
      </w:r>
    </w:p>
    <w:p w:rsidR="00C45B8D" w:rsidRDefault="008C5507">
      <w:pPr>
        <w:pStyle w:val="Code"/>
      </w:pPr>
      <w:r>
        <w:t xml:space="preserve">            &lt;airsyncbase:NativeBodyType&gt;1&lt;/airsyncbase:NativeBodyType&gt;</w:t>
      </w:r>
    </w:p>
    <w:p w:rsidR="00C45B8D" w:rsidRDefault="008C5507">
      <w:pPr>
        <w:pStyle w:val="Code"/>
      </w:pPr>
      <w:r>
        <w:t xml:space="preserve">            &lt;email2:ConversationId&gt;…&lt;/email2:ConversationId&gt;</w:t>
      </w:r>
    </w:p>
    <w:p w:rsidR="00C45B8D" w:rsidRDefault="008C5507">
      <w:pPr>
        <w:pStyle w:val="Code"/>
      </w:pPr>
      <w:r>
        <w:t xml:space="preserve">            &lt;email2:ConversationIndex&gt;…&lt;/email2:ConversationIndex&gt;</w:t>
      </w:r>
    </w:p>
    <w:p w:rsidR="00C45B8D" w:rsidRDefault="008C5507">
      <w:pPr>
        <w:pStyle w:val="Code"/>
      </w:pPr>
      <w:r>
        <w:t xml:space="preserve">         &lt;</w:t>
      </w:r>
      <w:r>
        <w:t>/Properties&gt;</w:t>
      </w:r>
    </w:p>
    <w:p w:rsidR="00C45B8D" w:rsidRDefault="008C5507">
      <w:pPr>
        <w:pStyle w:val="Code"/>
      </w:pPr>
      <w:r>
        <w:t xml:space="preserve">      &lt;/Fetch&gt;</w:t>
      </w:r>
    </w:p>
    <w:p w:rsidR="00C45B8D" w:rsidRDefault="008C5507">
      <w:pPr>
        <w:pStyle w:val="Code"/>
      </w:pPr>
      <w:r>
        <w:t xml:space="preserve">   &lt;/Response&gt;</w:t>
      </w:r>
    </w:p>
    <w:p w:rsidR="00C45B8D" w:rsidRDefault="008C5507">
      <w:pPr>
        <w:pStyle w:val="Code"/>
      </w:pPr>
      <w:r>
        <w:t>&lt;/ItemOperations&gt;</w:t>
      </w:r>
    </w:p>
    <w:p w:rsidR="00C45B8D" w:rsidRDefault="008C5507">
      <w:pPr>
        <w:pStyle w:val="Heading3"/>
      </w:pPr>
      <w:bookmarkStart w:id="1202" w:name="section_0e55c9b36a0d4eaf87ba04e9a0508f30"/>
      <w:bookmarkStart w:id="1203" w:name="_Toc476026469"/>
      <w:r>
        <w:t>Fetching an Email Item with a LongId</w:t>
      </w:r>
      <w:bookmarkEnd w:id="1202"/>
      <w:bookmarkEnd w:id="1203"/>
    </w:p>
    <w:p w:rsidR="00C45B8D" w:rsidRDefault="008C5507">
      <w:r>
        <w:t xml:space="preserve">The following sections show how the client retrieves an email message by using the </w:t>
      </w:r>
      <w:r>
        <w:rPr>
          <w:b/>
        </w:rPr>
        <w:t>search:LongId</w:t>
      </w:r>
      <w:r>
        <w:t xml:space="preserve"> element (section </w:t>
      </w:r>
      <w:hyperlink w:anchor="Section_a31a7c95c15c46808d43c734a3284dc9" w:history="1">
        <w:r>
          <w:rPr>
            <w:rStyle w:val="Hyperlink"/>
          </w:rPr>
          <w:t>2.2.3.98.3</w:t>
        </w:r>
      </w:hyperlink>
      <w:r>
        <w:t xml:space="preserve">). The client uses the </w:t>
      </w:r>
      <w:r>
        <w:rPr>
          <w:b/>
        </w:rPr>
        <w:t>Search</w:t>
      </w:r>
      <w:r>
        <w:t xml:space="preserve"> command (section </w:t>
      </w:r>
      <w:hyperlink w:anchor="Section_8211179b14f344ab9de6b69ca2a48c4e" w:history="1">
        <w:r>
          <w:rPr>
            <w:rStyle w:val="Hyperlink"/>
          </w:rPr>
          <w:t>2.2.1.16</w:t>
        </w:r>
      </w:hyperlink>
      <w:r>
        <w:t xml:space="preserve">) to get the </w:t>
      </w:r>
      <w:r>
        <w:rPr>
          <w:b/>
        </w:rPr>
        <w:t>search:LongId</w:t>
      </w:r>
      <w:r>
        <w:t xml:space="preserve"> value corresponding to the message, and then u</w:t>
      </w:r>
      <w:r>
        <w:t xml:space="preserve">ses the </w:t>
      </w:r>
      <w:r>
        <w:rPr>
          <w:b/>
        </w:rPr>
        <w:t>itemoperations:Fetch</w:t>
      </w:r>
      <w:r>
        <w:t xml:space="preserve"> element (section </w:t>
      </w:r>
      <w:hyperlink w:anchor="Section_7782504c43f24cef91472d61ce8aa4e3" w:history="1">
        <w:r>
          <w:rPr>
            <w:rStyle w:val="Hyperlink"/>
          </w:rPr>
          <w:t>2.2.3.67.1</w:t>
        </w:r>
      </w:hyperlink>
      <w:r>
        <w:t xml:space="preserve">) with the </w:t>
      </w:r>
      <w:r>
        <w:rPr>
          <w:b/>
        </w:rPr>
        <w:t>search:LongId</w:t>
      </w:r>
      <w:r>
        <w:t xml:space="preserve"> element to retrieve the message.</w:t>
      </w:r>
    </w:p>
    <w:p w:rsidR="00C45B8D" w:rsidRDefault="008C5507">
      <w:pPr>
        <w:pStyle w:val="Heading4"/>
      </w:pPr>
      <w:bookmarkStart w:id="1204" w:name="section_56cbbf8964ab477c9197459ee2020798"/>
      <w:bookmarkStart w:id="1205" w:name="_Toc476026470"/>
      <w:r>
        <w:t>Search Request</w:t>
      </w:r>
      <w:bookmarkEnd w:id="1204"/>
      <w:bookmarkEnd w:id="1205"/>
    </w:p>
    <w:p w:rsidR="00C45B8D" w:rsidRDefault="008C5507">
      <w:r>
        <w:t xml:space="preserve">The following example shows the </w:t>
      </w:r>
      <w:r>
        <w:rPr>
          <w:b/>
        </w:rPr>
        <w:t>Search</w:t>
      </w:r>
      <w:r>
        <w:t xml:space="preserve"> command request (section </w:t>
      </w:r>
      <w:hyperlink w:anchor="Section_8211179b14f344ab9de6b69ca2a48c4e" w:history="1">
        <w:r>
          <w:rPr>
            <w:rStyle w:val="Hyperlink"/>
          </w:rPr>
          <w:t>2.2.1.16</w:t>
        </w:r>
      </w:hyperlink>
      <w:r>
        <w:t>) sent from the client to the server to search for emails containing the text "Sales Totals".</w:t>
      </w:r>
    </w:p>
    <w:p w:rsidR="00C45B8D" w:rsidRDefault="008C5507">
      <w:pPr>
        <w:pStyle w:val="Code"/>
      </w:pPr>
      <w:r>
        <w:t>&lt;?xml version="1.0" encoding="utf-8"?&gt;</w:t>
      </w:r>
    </w:p>
    <w:p w:rsidR="00C45B8D" w:rsidRDefault="008C5507">
      <w:pPr>
        <w:pStyle w:val="Code"/>
      </w:pPr>
      <w:r>
        <w:t>&lt;Search xmlns="Search" xmlns:airsync="AirSync"</w:t>
      </w:r>
    </w:p>
    <w:p w:rsidR="00C45B8D" w:rsidRDefault="008C5507">
      <w:pPr>
        <w:pStyle w:val="Code"/>
      </w:pPr>
      <w:r>
        <w:t>xmlns:email</w:t>
      </w:r>
      <w:r>
        <w:t>="Email"&gt;</w:t>
      </w:r>
    </w:p>
    <w:p w:rsidR="00C45B8D" w:rsidRDefault="008C5507">
      <w:pPr>
        <w:pStyle w:val="Code"/>
      </w:pPr>
      <w:r>
        <w:t xml:space="preserve">  &lt;Store&gt;</w:t>
      </w:r>
    </w:p>
    <w:p w:rsidR="00C45B8D" w:rsidRDefault="008C5507">
      <w:pPr>
        <w:pStyle w:val="Code"/>
      </w:pPr>
      <w:r>
        <w:t xml:space="preserve">    &lt;Name&gt;Mailbox&lt;/Name&gt;</w:t>
      </w:r>
    </w:p>
    <w:p w:rsidR="00C45B8D" w:rsidRDefault="008C5507">
      <w:pPr>
        <w:pStyle w:val="Code"/>
      </w:pPr>
      <w:r>
        <w:t xml:space="preserve">    &lt;Query&gt;</w:t>
      </w:r>
    </w:p>
    <w:p w:rsidR="00C45B8D" w:rsidRDefault="008C5507">
      <w:pPr>
        <w:pStyle w:val="Code"/>
      </w:pPr>
      <w:r>
        <w:t xml:space="preserve">      &lt;And&gt;</w:t>
      </w:r>
    </w:p>
    <w:p w:rsidR="00C45B8D" w:rsidRDefault="008C5507">
      <w:pPr>
        <w:pStyle w:val="Code"/>
      </w:pPr>
      <w:r>
        <w:t xml:space="preserve">        &lt;airsync:Class&gt;Email&lt;/airsync:Class&gt;</w:t>
      </w:r>
    </w:p>
    <w:p w:rsidR="00C45B8D" w:rsidRDefault="008C5507">
      <w:pPr>
        <w:pStyle w:val="Code"/>
      </w:pPr>
      <w:r>
        <w:t xml:space="preserve">        &lt;airsync:CollectionId&gt;7&lt;/airsync:CollectionId&gt;</w:t>
      </w:r>
    </w:p>
    <w:p w:rsidR="00C45B8D" w:rsidRDefault="008C5507">
      <w:pPr>
        <w:pStyle w:val="Code"/>
      </w:pPr>
      <w:r>
        <w:t xml:space="preserve">        &lt;FreeText&gt;Sales Totals&lt;/FreeText&gt;</w:t>
      </w:r>
    </w:p>
    <w:p w:rsidR="00C45B8D" w:rsidRDefault="008C5507">
      <w:pPr>
        <w:pStyle w:val="Code"/>
      </w:pPr>
      <w:r>
        <w:t xml:space="preserve">      &lt;/And&gt;</w:t>
      </w:r>
    </w:p>
    <w:p w:rsidR="00C45B8D" w:rsidRDefault="008C5507">
      <w:pPr>
        <w:pStyle w:val="Code"/>
      </w:pPr>
      <w:r>
        <w:t xml:space="preserve">    &lt;/Query&gt;</w:t>
      </w:r>
    </w:p>
    <w:p w:rsidR="00C45B8D" w:rsidRDefault="008C5507">
      <w:pPr>
        <w:pStyle w:val="Code"/>
      </w:pPr>
      <w:r>
        <w:t xml:space="preserve">    &lt;Options&gt;</w:t>
      </w:r>
    </w:p>
    <w:p w:rsidR="00C45B8D" w:rsidRDefault="008C5507">
      <w:pPr>
        <w:pStyle w:val="Code"/>
      </w:pPr>
      <w:r>
        <w:t xml:space="preserve">     </w:t>
      </w:r>
      <w:r>
        <w:t xml:space="preserve"> &lt;RebuildResults /&gt;</w:t>
      </w:r>
    </w:p>
    <w:p w:rsidR="00C45B8D" w:rsidRDefault="008C5507">
      <w:pPr>
        <w:pStyle w:val="Code"/>
      </w:pPr>
      <w:r>
        <w:t xml:space="preserve">      &lt;Range&gt;0-4&lt;/Range&gt;</w:t>
      </w:r>
    </w:p>
    <w:p w:rsidR="00C45B8D" w:rsidRDefault="008C5507">
      <w:pPr>
        <w:pStyle w:val="Code"/>
      </w:pPr>
      <w:r>
        <w:t xml:space="preserve">    &lt;/Options&gt;</w:t>
      </w:r>
    </w:p>
    <w:p w:rsidR="00C45B8D" w:rsidRDefault="008C5507">
      <w:pPr>
        <w:pStyle w:val="Code"/>
      </w:pPr>
      <w:r>
        <w:t xml:space="preserve">  &lt;/Store&gt;</w:t>
      </w:r>
    </w:p>
    <w:p w:rsidR="00C45B8D" w:rsidRDefault="008C5507">
      <w:pPr>
        <w:pStyle w:val="Code"/>
      </w:pPr>
      <w:r>
        <w:t>&lt;/Search&gt;</w:t>
      </w:r>
    </w:p>
    <w:p w:rsidR="00C45B8D" w:rsidRDefault="008C5507">
      <w:pPr>
        <w:pStyle w:val="Heading4"/>
      </w:pPr>
      <w:bookmarkStart w:id="1206" w:name="section_3d9b36ce26ab4925b9e39b4060738ea9"/>
      <w:bookmarkStart w:id="1207" w:name="_Toc476026471"/>
      <w:r>
        <w:t>Search Response</w:t>
      </w:r>
      <w:bookmarkEnd w:id="1206"/>
      <w:bookmarkEnd w:id="1207"/>
    </w:p>
    <w:p w:rsidR="00C45B8D" w:rsidRDefault="008C5507">
      <w:r>
        <w:t xml:space="preserve">The following example shows the </w:t>
      </w:r>
      <w:r>
        <w:rPr>
          <w:b/>
        </w:rPr>
        <w:t>Search</w:t>
      </w:r>
      <w:r>
        <w:t xml:space="preserve"> command response (section </w:t>
      </w:r>
      <w:hyperlink w:anchor="Section_8211179b14f344ab9de6b69ca2a48c4e" w:history="1">
        <w:r>
          <w:rPr>
            <w:rStyle w:val="Hyperlink"/>
          </w:rPr>
          <w:t>2.2.1.16</w:t>
        </w:r>
      </w:hyperlink>
      <w:r>
        <w:t xml:space="preserve">) sent from the server to the client. The response includes email data for email that contains the string "Sales Totals". Included with the results is the </w:t>
      </w:r>
      <w:r>
        <w:rPr>
          <w:b/>
        </w:rPr>
        <w:t>search:LongId</w:t>
      </w:r>
      <w:r>
        <w:t xml:space="preserve"> element (section </w:t>
      </w:r>
      <w:hyperlink w:anchor="Section_a31a7c95c15c46808d43c734a3284dc9" w:history="1">
        <w:r>
          <w:rPr>
            <w:rStyle w:val="Hyperlink"/>
          </w:rPr>
          <w:t>2.2.3.98.3</w:t>
        </w:r>
      </w:hyperlink>
      <w:r>
        <w:t>) that uniquely identifies the search result.</w:t>
      </w:r>
    </w:p>
    <w:p w:rsidR="00C45B8D" w:rsidRDefault="008C5507">
      <w:pPr>
        <w:pStyle w:val="Code"/>
      </w:pPr>
      <w:r>
        <w:t>&lt;?xml version="1.0" encoding="utf-8"?&gt;&lt;Search xmlns:airsync="AirSync"</w:t>
      </w:r>
    </w:p>
    <w:p w:rsidR="00C45B8D" w:rsidRDefault="008C5507">
      <w:pPr>
        <w:pStyle w:val="Code"/>
      </w:pPr>
      <w:r>
        <w:t>xmlns:email="Email" xmlns:email2="Email2" xmlns:airsyncbase="AirSyncBase"</w:t>
      </w:r>
    </w:p>
    <w:p w:rsidR="00C45B8D" w:rsidRDefault="008C5507">
      <w:pPr>
        <w:pStyle w:val="Code"/>
      </w:pPr>
      <w:r>
        <w:lastRenderedPageBreak/>
        <w:t>xmlns="Search"&gt;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&lt;Store&gt;</w:t>
      </w:r>
    </w:p>
    <w:p w:rsidR="00C45B8D" w:rsidRDefault="008C5507">
      <w:pPr>
        <w:pStyle w:val="Code"/>
      </w:pPr>
      <w:r>
        <w:t xml:space="preserve">      &lt;Status&gt;1&lt;/Status&gt;</w:t>
      </w:r>
    </w:p>
    <w:p w:rsidR="00C45B8D" w:rsidRDefault="008C5507">
      <w:pPr>
        <w:pStyle w:val="Code"/>
      </w:pPr>
      <w:r>
        <w:t xml:space="preserve">      &lt;Result&gt;</w:t>
      </w:r>
    </w:p>
    <w:p w:rsidR="00C45B8D" w:rsidRDefault="008C5507">
      <w:pPr>
        <w:pStyle w:val="Code"/>
      </w:pPr>
      <w:r>
        <w:t xml:space="preserve">        &lt;airsync:Class&gt;Email&lt;/airsync:Class&gt;</w:t>
      </w:r>
    </w:p>
    <w:p w:rsidR="00C45B8D" w:rsidRDefault="008C5507">
      <w:pPr>
        <w:pStyle w:val="Code"/>
      </w:pPr>
      <w:r>
        <w:t xml:space="preserve">        &lt;LongId&gt;RgAAAACYWCHnyBZ%2fTq8bujFmR1EPBwBzyWfENpcEQ7zU</w:t>
      </w:r>
    </w:p>
    <w:p w:rsidR="00C45B8D" w:rsidRDefault="008C5507">
      <w:pPr>
        <w:pStyle w:val="Code"/>
      </w:pPr>
      <w:r>
        <w:t xml:space="preserve">        NyaWwM4BAAAA8FxEAABzyWfENpcEQ7zUNyaWwM4BAAAA8HACAAAJ&lt;/LongId&gt;</w:t>
      </w:r>
    </w:p>
    <w:p w:rsidR="00C45B8D" w:rsidRDefault="008C5507">
      <w:pPr>
        <w:pStyle w:val="Code"/>
      </w:pPr>
      <w:r>
        <w:t xml:space="preserve">        &lt;airsync:CollectionId&gt;7&lt;/airsy</w:t>
      </w:r>
      <w:r>
        <w:t>nc:CollectionId&gt;</w:t>
      </w:r>
    </w:p>
    <w:p w:rsidR="00C45B8D" w:rsidRDefault="008C5507">
      <w:pPr>
        <w:pStyle w:val="Code"/>
      </w:pPr>
      <w:r>
        <w:t xml:space="preserve">        &lt;Properties&gt;</w:t>
      </w:r>
    </w:p>
    <w:p w:rsidR="00C45B8D" w:rsidRDefault="008C5507">
      <w:pPr>
        <w:pStyle w:val="Code"/>
      </w:pPr>
      <w:r>
        <w:t xml:space="preserve">          &lt;email:To&gt;"deviceuser" &amp;lt;anat@contoso.com&amp;gt;</w:t>
      </w:r>
    </w:p>
    <w:p w:rsidR="00C45B8D" w:rsidRDefault="008C5507">
      <w:pPr>
        <w:pStyle w:val="Code"/>
      </w:pPr>
      <w:r>
        <w:t xml:space="preserve">          &lt;/email:To&gt;</w:t>
      </w:r>
    </w:p>
    <w:p w:rsidR="00C45B8D" w:rsidRDefault="008C5507">
      <w:pPr>
        <w:pStyle w:val="Code"/>
      </w:pPr>
      <w:r>
        <w:t xml:space="preserve">          &lt;email:From&gt;"deviceuser2" &amp;lt;chris@contoso.com&amp;gt;</w:t>
      </w:r>
    </w:p>
    <w:p w:rsidR="00C45B8D" w:rsidRDefault="008C5507">
      <w:pPr>
        <w:pStyle w:val="Code"/>
      </w:pPr>
      <w:r>
        <w:t xml:space="preserve">          &lt;/email:From&gt;</w:t>
      </w:r>
    </w:p>
    <w:p w:rsidR="00C45B8D" w:rsidRDefault="008C5507">
      <w:pPr>
        <w:pStyle w:val="Code"/>
      </w:pPr>
      <w:r>
        <w:t xml:space="preserve">          &lt;email:Subject&gt;Sales Totals for April&lt;/ema</w:t>
      </w:r>
      <w:r>
        <w:t>il:Subject&gt;</w:t>
      </w:r>
    </w:p>
    <w:p w:rsidR="00C45B8D" w:rsidRDefault="008C5507">
      <w:pPr>
        <w:pStyle w:val="Code"/>
      </w:pPr>
      <w:r>
        <w:t xml:space="preserve">          &lt;email:DateReceived&gt;2007-05-08T17:29:07.890Z</w:t>
      </w:r>
    </w:p>
    <w:p w:rsidR="00C45B8D" w:rsidRDefault="008C5507">
      <w:pPr>
        <w:pStyle w:val="Code"/>
      </w:pPr>
      <w:r>
        <w:t xml:space="preserve">          &lt;/email:DateReceived&gt;</w:t>
      </w:r>
    </w:p>
    <w:p w:rsidR="00C45B8D" w:rsidRDefault="008C5507">
      <w:pPr>
        <w:pStyle w:val="Code"/>
      </w:pPr>
      <w:r>
        <w:t xml:space="preserve">          &lt;email:DisplayTo&gt;DeviceUserDisplayName&lt;/email:DisplayTo&gt;</w:t>
      </w:r>
    </w:p>
    <w:p w:rsidR="00C45B8D" w:rsidRDefault="008C5507">
      <w:pPr>
        <w:pStyle w:val="Code"/>
      </w:pPr>
      <w:r>
        <w:t xml:space="preserve">          &lt;email:ThreadTopic&gt;Subject&lt;/email:ThreadTopic&gt;</w:t>
      </w:r>
    </w:p>
    <w:p w:rsidR="00C45B8D" w:rsidRDefault="008C5507">
      <w:pPr>
        <w:pStyle w:val="Code"/>
      </w:pPr>
      <w:r>
        <w:t xml:space="preserve">          &lt;email:Importance&gt;1&lt;/em</w:t>
      </w:r>
      <w:r>
        <w:t>ail:Importance&gt;</w:t>
      </w:r>
    </w:p>
    <w:p w:rsidR="00C45B8D" w:rsidRDefault="008C5507">
      <w:pPr>
        <w:pStyle w:val="Code"/>
      </w:pPr>
      <w:r>
        <w:t xml:space="preserve">          &lt;email:Read&gt;1&lt;/email:Read&gt;</w:t>
      </w:r>
    </w:p>
    <w:p w:rsidR="00C45B8D" w:rsidRDefault="008C5507">
      <w:pPr>
        <w:pStyle w:val="Code"/>
      </w:pPr>
      <w:r>
        <w:t xml:space="preserve">          &lt;airsyncbase:Body&gt;</w:t>
      </w:r>
    </w:p>
    <w:p w:rsidR="00C45B8D" w:rsidRDefault="008C5507">
      <w:pPr>
        <w:pStyle w:val="Code"/>
      </w:pPr>
      <w:r>
        <w:t xml:space="preserve">            &lt;airsyncbase:Type&gt;1&lt;/airsyncbase:Type&gt;</w:t>
      </w:r>
    </w:p>
    <w:p w:rsidR="00C45B8D" w:rsidRDefault="008C5507">
      <w:pPr>
        <w:pStyle w:val="Code"/>
      </w:pPr>
      <w:r>
        <w:t xml:space="preserve">            &lt;airsyncbase:EstimatedDataSize&gt;6</w:t>
      </w:r>
    </w:p>
    <w:p w:rsidR="00C45B8D" w:rsidRDefault="008C5507">
      <w:pPr>
        <w:pStyle w:val="Code"/>
      </w:pPr>
      <w:r>
        <w:t xml:space="preserve">            &lt;/airsyncbase:EstimatedDataSize&gt;</w:t>
      </w:r>
    </w:p>
    <w:p w:rsidR="00C45B8D" w:rsidRDefault="008C5507">
      <w:pPr>
        <w:pStyle w:val="Code"/>
      </w:pPr>
      <w:r>
        <w:t xml:space="preserve">            &lt;airsyncbase:Truncate</w:t>
      </w:r>
      <w:r>
        <w:t>d&gt;1&lt;/airsyncbase:Truncated&gt;</w:t>
      </w:r>
    </w:p>
    <w:p w:rsidR="00C45B8D" w:rsidRDefault="008C5507">
      <w:pPr>
        <w:pStyle w:val="Code"/>
      </w:pPr>
      <w:r>
        <w:t xml:space="preserve">          &lt;/airsyncbase:Body&gt;</w:t>
      </w:r>
    </w:p>
    <w:p w:rsidR="00C45B8D" w:rsidRDefault="008C5507">
      <w:pPr>
        <w:pStyle w:val="Code"/>
      </w:pPr>
      <w:r>
        <w:t xml:space="preserve">          &lt;email:MessageClass&gt;IPM.Note&lt;/email:MessageClass&gt;</w:t>
      </w:r>
    </w:p>
    <w:p w:rsidR="00C45B8D" w:rsidRDefault="008C5507">
      <w:pPr>
        <w:pStyle w:val="Code"/>
      </w:pPr>
      <w:r>
        <w:t xml:space="preserve">          &lt;email:InternetCPID&gt;28591&lt;/email:InternetCPID&gt;</w:t>
      </w:r>
    </w:p>
    <w:p w:rsidR="00C45B8D" w:rsidRDefault="008C5507">
      <w:pPr>
        <w:pStyle w:val="Code"/>
      </w:pPr>
      <w:r>
        <w:t xml:space="preserve">          &lt;email:Flag /&gt;</w:t>
      </w:r>
    </w:p>
    <w:p w:rsidR="00C45B8D" w:rsidRDefault="008C5507">
      <w:pPr>
        <w:pStyle w:val="Code"/>
      </w:pPr>
      <w:r>
        <w:t xml:space="preserve">          &lt;email:ContentClass&gt;</w:t>
      </w:r>
      <w:r>
        <w:t>urn:content-classes:message</w:t>
      </w:r>
    </w:p>
    <w:p w:rsidR="00C45B8D" w:rsidRDefault="008C5507">
      <w:pPr>
        <w:pStyle w:val="Code"/>
      </w:pPr>
      <w:r>
        <w:t xml:space="preserve">          &lt;/email:ContentClass&gt;</w:t>
      </w:r>
    </w:p>
    <w:p w:rsidR="00C45B8D" w:rsidRDefault="008C5507">
      <w:pPr>
        <w:pStyle w:val="Code"/>
      </w:pPr>
      <w:r>
        <w:t xml:space="preserve">          &lt;airsyncbase:NativeBodyType&gt;1&lt;/airsyncbase:NativeBodyType&gt;</w:t>
      </w:r>
    </w:p>
    <w:p w:rsidR="00C45B8D" w:rsidRDefault="008C5507">
      <w:pPr>
        <w:pStyle w:val="Code"/>
      </w:pPr>
      <w:r>
        <w:t xml:space="preserve">          &lt;email2:ConversationId&gt;…&lt;/email2:ConversationId&gt;</w:t>
      </w:r>
    </w:p>
    <w:p w:rsidR="00C45B8D" w:rsidRDefault="008C5507">
      <w:pPr>
        <w:pStyle w:val="Code"/>
      </w:pPr>
      <w:r>
        <w:t xml:space="preserve">          &lt;email2:ConversationIndex&gt;…&lt;/email2:ConversationIndex&gt;</w:t>
      </w:r>
    </w:p>
    <w:p w:rsidR="00C45B8D" w:rsidRDefault="008C5507">
      <w:pPr>
        <w:pStyle w:val="Code"/>
      </w:pPr>
      <w:r>
        <w:t xml:space="preserve">   </w:t>
      </w:r>
      <w:r>
        <w:t xml:space="preserve">     &lt;/Properties&gt;</w:t>
      </w:r>
    </w:p>
    <w:p w:rsidR="00C45B8D" w:rsidRDefault="008C5507">
      <w:pPr>
        <w:pStyle w:val="Code"/>
      </w:pPr>
      <w:r>
        <w:t xml:space="preserve">      &lt;/Result&gt;</w:t>
      </w:r>
    </w:p>
    <w:p w:rsidR="00C45B8D" w:rsidRDefault="008C5507">
      <w:pPr>
        <w:pStyle w:val="Code"/>
      </w:pPr>
      <w:r>
        <w:t xml:space="preserve">      &lt;Range&gt;0-0&lt;/Range&gt;</w:t>
      </w:r>
    </w:p>
    <w:p w:rsidR="00C45B8D" w:rsidRDefault="008C5507">
      <w:pPr>
        <w:pStyle w:val="Code"/>
      </w:pPr>
      <w:r>
        <w:t xml:space="preserve">      &lt;Total&gt;1&lt;/Total&gt;</w:t>
      </w:r>
    </w:p>
    <w:p w:rsidR="00C45B8D" w:rsidRDefault="008C5507">
      <w:pPr>
        <w:pStyle w:val="Code"/>
      </w:pPr>
      <w:r>
        <w:t xml:space="preserve">    &lt;/Store&gt;</w:t>
      </w:r>
    </w:p>
    <w:p w:rsidR="00C45B8D" w:rsidRDefault="008C5507">
      <w:pPr>
        <w:pStyle w:val="Code"/>
      </w:pPr>
      <w:r>
        <w:t xml:space="preserve">  &lt;/Response&gt;</w:t>
      </w:r>
    </w:p>
    <w:p w:rsidR="00C45B8D" w:rsidRDefault="008C5507">
      <w:pPr>
        <w:pStyle w:val="Code"/>
      </w:pPr>
      <w:r>
        <w:t>&lt;/Search&gt;</w:t>
      </w:r>
    </w:p>
    <w:p w:rsidR="00C45B8D" w:rsidRDefault="008C5507">
      <w:pPr>
        <w:pStyle w:val="Heading4"/>
      </w:pPr>
      <w:bookmarkStart w:id="1208" w:name="section_edd3074ee3f24ee8abf4ed51c806c493"/>
      <w:bookmarkStart w:id="1209" w:name="_Toc476026472"/>
      <w:r>
        <w:t>ItemOperations Request</w:t>
      </w:r>
      <w:bookmarkEnd w:id="1208"/>
      <w:bookmarkEnd w:id="1209"/>
    </w:p>
    <w:p w:rsidR="00C45B8D" w:rsidRDefault="008C5507">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retrieve the item found by the </w:t>
      </w:r>
      <w:r>
        <w:rPr>
          <w:b/>
        </w:rPr>
        <w:t xml:space="preserve">Search </w:t>
      </w:r>
      <w:r>
        <w:t xml:space="preserve">command (section </w:t>
      </w:r>
      <w:hyperlink w:anchor="Section_8211179b14f344ab9de6b69ca2a48c4e" w:history="1">
        <w:r>
          <w:rPr>
            <w:rStyle w:val="Hyperlink"/>
          </w:rPr>
          <w:t>2.2.1.16</w:t>
        </w:r>
      </w:hyperlink>
      <w:r>
        <w:t xml:space="preserve">). The </w:t>
      </w:r>
      <w:r>
        <w:rPr>
          <w:b/>
        </w:rPr>
        <w:t>itemoperations:Fetch</w:t>
      </w:r>
      <w:r>
        <w:t xml:space="preserve"> element (section </w:t>
      </w:r>
      <w:hyperlink w:anchor="Section_7782504c43f24cef91472d61ce8aa4e3" w:history="1">
        <w:r>
          <w:rPr>
            <w:rStyle w:val="Hyperlink"/>
          </w:rPr>
          <w:t>2.2.3.67.1</w:t>
        </w:r>
      </w:hyperlink>
      <w:r>
        <w:t xml:space="preserve">) includes the </w:t>
      </w:r>
      <w:r>
        <w:rPr>
          <w:b/>
        </w:rPr>
        <w:t>search:LongId</w:t>
      </w:r>
      <w:r>
        <w:t xml:space="preserve"> element (section </w:t>
      </w:r>
      <w:hyperlink w:anchor="Section_a31a7c95c15c46808d43c734a3284dc9" w:history="1">
        <w:r>
          <w:rPr>
            <w:rStyle w:val="Hyperlink"/>
          </w:rPr>
          <w:t>2.2.3.98.3</w:t>
        </w:r>
      </w:hyperlink>
      <w:r>
        <w:t xml:space="preserve">) that was returned in the </w:t>
      </w:r>
      <w:r>
        <w:rPr>
          <w:b/>
        </w:rPr>
        <w:t>Search</w:t>
      </w:r>
      <w:r>
        <w:t xml:space="preserve"> command response.</w:t>
      </w:r>
    </w:p>
    <w:p w:rsidR="00C45B8D" w:rsidRDefault="008C5507">
      <w:pPr>
        <w:pStyle w:val="Code"/>
      </w:pPr>
      <w:r>
        <w:t>&lt;?xml version="1.0" encoding="utf-8"?&gt;</w:t>
      </w:r>
    </w:p>
    <w:p w:rsidR="00C45B8D" w:rsidRDefault="008C5507">
      <w:pPr>
        <w:pStyle w:val="Code"/>
      </w:pPr>
      <w:r>
        <w:t>&lt;ItemOperations xmlns:airsync="AirSync"</w:t>
      </w:r>
    </w:p>
    <w:p w:rsidR="00C45B8D" w:rsidRDefault="008C5507">
      <w:pPr>
        <w:pStyle w:val="Code"/>
      </w:pPr>
      <w:r>
        <w:t xml:space="preserve">xmlns:airsyncbase="AirSyncBase" xmlns:search="Search" </w:t>
      </w:r>
    </w:p>
    <w:p w:rsidR="00C45B8D" w:rsidRDefault="008C5507">
      <w:pPr>
        <w:pStyle w:val="Code"/>
      </w:pPr>
      <w:r>
        <w:t>xmlns="ItemOperations"&gt;</w:t>
      </w:r>
    </w:p>
    <w:p w:rsidR="00C45B8D" w:rsidRDefault="008C5507">
      <w:pPr>
        <w:pStyle w:val="Code"/>
      </w:pPr>
      <w:r>
        <w:t xml:space="preserve">  &lt;Fetch&gt;</w:t>
      </w:r>
    </w:p>
    <w:p w:rsidR="00C45B8D" w:rsidRDefault="008C5507">
      <w:pPr>
        <w:pStyle w:val="Code"/>
      </w:pPr>
      <w:r>
        <w:t xml:space="preserve">    &lt;Store&gt;Mailbox&lt;/Store&gt;</w:t>
      </w:r>
    </w:p>
    <w:p w:rsidR="00C45B8D" w:rsidRDefault="008C5507">
      <w:pPr>
        <w:pStyle w:val="Code"/>
      </w:pPr>
      <w:r>
        <w:t xml:space="preserve">    &lt;search:LongId&gt;RgAAAACYWCHnyBZ%2fTq8bujFmR1EPBwBzyWfENpc</w:t>
      </w:r>
    </w:p>
    <w:p w:rsidR="00C45B8D" w:rsidRDefault="008C5507">
      <w:pPr>
        <w:pStyle w:val="Code"/>
      </w:pPr>
      <w:r>
        <w:t xml:space="preserve">    EQ7zUNyaWwM4BAAAA8FxEAABzyWfENpcEQ7zUNyaWwM4BAAAA8HA</w:t>
      </w:r>
    </w:p>
    <w:p w:rsidR="00C45B8D" w:rsidRDefault="008C5507">
      <w:pPr>
        <w:pStyle w:val="Code"/>
      </w:pPr>
      <w:r>
        <w:t xml:space="preserve">    CAAAJ&lt;/search:LongId&gt;</w:t>
      </w:r>
    </w:p>
    <w:p w:rsidR="00C45B8D" w:rsidRDefault="008C5507">
      <w:pPr>
        <w:pStyle w:val="Code"/>
      </w:pPr>
      <w:r>
        <w:t xml:space="preserve">    &lt;Options&gt;</w:t>
      </w:r>
    </w:p>
    <w:p w:rsidR="00C45B8D" w:rsidRDefault="008C5507">
      <w:pPr>
        <w:pStyle w:val="Code"/>
      </w:pPr>
      <w:r>
        <w:t xml:space="preserve">      &lt;airsyncbase:BodyPreference&gt;</w:t>
      </w:r>
    </w:p>
    <w:p w:rsidR="00C45B8D" w:rsidRDefault="008C5507">
      <w:pPr>
        <w:pStyle w:val="Code"/>
      </w:pPr>
      <w:r>
        <w:t xml:space="preserve">        &lt;airsyncbase:Type&gt;1&lt;/airsyncbase:Type&gt;</w:t>
      </w:r>
    </w:p>
    <w:p w:rsidR="00C45B8D" w:rsidRDefault="008C5507">
      <w:pPr>
        <w:pStyle w:val="Code"/>
      </w:pPr>
      <w:r>
        <w:t xml:space="preserve">      &lt;/airsyncbase:BodyPreference&gt;</w:t>
      </w:r>
    </w:p>
    <w:p w:rsidR="00C45B8D" w:rsidRDefault="008C5507">
      <w:pPr>
        <w:pStyle w:val="Code"/>
      </w:pPr>
      <w:r>
        <w:t xml:space="preserve">    &lt;/Options&gt;</w:t>
      </w:r>
    </w:p>
    <w:p w:rsidR="00C45B8D" w:rsidRDefault="008C5507">
      <w:pPr>
        <w:pStyle w:val="Code"/>
      </w:pPr>
      <w:r>
        <w:lastRenderedPageBreak/>
        <w:t xml:space="preserve">  &lt;/Fetch&gt;</w:t>
      </w:r>
    </w:p>
    <w:p w:rsidR="00C45B8D" w:rsidRDefault="008C5507">
      <w:pPr>
        <w:pStyle w:val="Code"/>
      </w:pPr>
      <w:r>
        <w:t>&lt;</w:t>
      </w:r>
      <w:r>
        <w:t>/ItemOperations&gt;</w:t>
      </w:r>
    </w:p>
    <w:p w:rsidR="00C45B8D" w:rsidRDefault="008C5507">
      <w:pPr>
        <w:pStyle w:val="Heading4"/>
      </w:pPr>
      <w:bookmarkStart w:id="1210" w:name="section_acdf7e1a0a8c4bc5bf47da6e6a52b709"/>
      <w:bookmarkStart w:id="1211" w:name="_Toc476026473"/>
      <w:r>
        <w:t>ItemOperations Response</w:t>
      </w:r>
      <w:bookmarkEnd w:id="1210"/>
      <w:bookmarkEnd w:id="1211"/>
    </w:p>
    <w:p w:rsidR="00C45B8D" w:rsidRDefault="008C5507">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The response includes the </w:t>
      </w:r>
      <w:r>
        <w:rPr>
          <w:b/>
        </w:rPr>
        <w:t>itemoperat</w:t>
      </w:r>
      <w:r>
        <w:rPr>
          <w:b/>
        </w:rPr>
        <w:t>ions:Fetch</w:t>
      </w:r>
      <w:r>
        <w:t xml:space="preserve"> element (section </w:t>
      </w:r>
      <w:hyperlink w:anchor="Section_7782504c43f24cef91472d61ce8aa4e3" w:history="1">
        <w:r>
          <w:rPr>
            <w:rStyle w:val="Hyperlink"/>
          </w:rPr>
          <w:t>2.2.3.67.1</w:t>
        </w:r>
      </w:hyperlink>
      <w:r>
        <w:t xml:space="preserve">), which contains the complete email for the message. </w:t>
      </w:r>
    </w:p>
    <w:p w:rsidR="00C45B8D" w:rsidRDefault="008C5507">
      <w:pPr>
        <w:pStyle w:val="Code"/>
      </w:pPr>
      <w:r>
        <w:t>&lt;?xml version="1.0" encoding="utf-8"?&gt;&lt;ItemOperations</w:t>
      </w:r>
    </w:p>
    <w:p w:rsidR="00C45B8D" w:rsidRDefault="008C5507">
      <w:pPr>
        <w:pStyle w:val="Code"/>
      </w:pPr>
      <w:r>
        <w:t>xmlns:airsync="AirSync" xmlns:email="Email" xmlns</w:t>
      </w:r>
      <w:r>
        <w:t>:email2="Email2"</w:t>
      </w:r>
    </w:p>
    <w:p w:rsidR="00C45B8D" w:rsidRDefault="008C5507">
      <w:pPr>
        <w:pStyle w:val="Code"/>
      </w:pPr>
      <w:r>
        <w:t>xmlns="ItemOperations"&gt;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&lt;Fetch&gt;</w:t>
      </w:r>
    </w:p>
    <w:p w:rsidR="00C45B8D" w:rsidRDefault="008C5507">
      <w:pPr>
        <w:pStyle w:val="Code"/>
      </w:pPr>
      <w:r>
        <w:t xml:space="preserve">      &lt;Status&gt;1&lt;/Status&gt;</w:t>
      </w:r>
    </w:p>
    <w:p w:rsidR="00C45B8D" w:rsidRDefault="008C5507">
      <w:pPr>
        <w:pStyle w:val="Code"/>
      </w:pPr>
      <w:r>
        <w:t xml:space="preserve">      &lt;search:LongId&gt;RgAAAACYWCHnyBZ%2fTq8bujFmR1EPBwBzyWfENpcEQ7zU</w:t>
      </w:r>
    </w:p>
    <w:p w:rsidR="00C45B8D" w:rsidRDefault="008C5507">
      <w:pPr>
        <w:pStyle w:val="Code"/>
      </w:pPr>
      <w:r>
        <w:t xml:space="preserve">        NyaWwM4BAAAA8FxEAABzyWfENpcEQ7zUNyaWwM4BAAAA8HACAAAJ&lt;/search:LongId&gt;</w:t>
      </w:r>
    </w:p>
    <w:p w:rsidR="00C45B8D" w:rsidRDefault="008C5507">
      <w:pPr>
        <w:pStyle w:val="Code"/>
      </w:pPr>
      <w:r>
        <w:t xml:space="preserve">      &lt;airsync:Class&gt;Email&lt;/airsync:Class&gt;</w:t>
      </w:r>
    </w:p>
    <w:p w:rsidR="00C45B8D" w:rsidRDefault="008C5507">
      <w:pPr>
        <w:pStyle w:val="Code"/>
      </w:pPr>
      <w:r>
        <w:t xml:space="preserve">      &lt;Properties&gt;</w:t>
      </w:r>
    </w:p>
    <w:p w:rsidR="00C45B8D" w:rsidRDefault="008C5507">
      <w:pPr>
        <w:pStyle w:val="Code"/>
      </w:pPr>
      <w:r>
        <w:t xml:space="preserve">        &lt;email:To&gt;"deviceuser" &amp;lt;anat@contoso.com&amp;gt;&lt;/email:To&gt;</w:t>
      </w:r>
    </w:p>
    <w:p w:rsidR="00C45B8D" w:rsidRDefault="008C5507">
      <w:pPr>
        <w:pStyle w:val="Code"/>
      </w:pPr>
      <w:r>
        <w:t xml:space="preserve">        &lt;email:From&gt;"deviceuser2" &amp;lt;chris@contoso.com&amp;gt;</w:t>
      </w:r>
    </w:p>
    <w:p w:rsidR="00C45B8D" w:rsidRDefault="008C5507">
      <w:pPr>
        <w:pStyle w:val="Code"/>
      </w:pPr>
      <w:r>
        <w:t xml:space="preserve">        &lt;/email:From&gt;</w:t>
      </w:r>
    </w:p>
    <w:p w:rsidR="00C45B8D" w:rsidRDefault="008C5507">
      <w:pPr>
        <w:pStyle w:val="Code"/>
      </w:pPr>
      <w:r>
        <w:t xml:space="preserve">        &lt;email:Subject&gt;Sales Totals for Apri</w:t>
      </w:r>
      <w:r>
        <w:t>l&lt;/email:Subject&gt;</w:t>
      </w:r>
    </w:p>
    <w:p w:rsidR="00C45B8D" w:rsidRDefault="008C5507">
      <w:pPr>
        <w:pStyle w:val="Code"/>
      </w:pPr>
      <w:r>
        <w:t xml:space="preserve">        &lt;email:DateReceived&gt;2007-05-08T17:29:07.890Z</w:t>
      </w:r>
    </w:p>
    <w:p w:rsidR="00C45B8D" w:rsidRDefault="008C5507">
      <w:pPr>
        <w:pStyle w:val="Code"/>
      </w:pPr>
      <w:r>
        <w:t xml:space="preserve">        &lt;/email:DateReceived&gt;</w:t>
      </w:r>
    </w:p>
    <w:p w:rsidR="00C45B8D" w:rsidRDefault="008C5507">
      <w:pPr>
        <w:pStyle w:val="Code"/>
      </w:pPr>
      <w:r>
        <w:t xml:space="preserve">        &lt;email:DisplayTo&gt;DeviceUserDisplayName&lt;/email:DisplayTo&gt;</w:t>
      </w:r>
    </w:p>
    <w:p w:rsidR="00C45B8D" w:rsidRDefault="008C5507">
      <w:pPr>
        <w:pStyle w:val="Code"/>
      </w:pPr>
      <w:r>
        <w:t xml:space="preserve">        &lt;email:ThreadTopic&gt;Subject&lt;/email:ThreadTopic&gt;</w:t>
      </w:r>
    </w:p>
    <w:p w:rsidR="00C45B8D" w:rsidRDefault="008C5507">
      <w:pPr>
        <w:pStyle w:val="Code"/>
      </w:pPr>
      <w:r>
        <w:t xml:space="preserve">        &lt;email:Importance&gt;1&lt;/email:</w:t>
      </w:r>
      <w:r>
        <w:t>Importance&gt;</w:t>
      </w:r>
    </w:p>
    <w:p w:rsidR="00C45B8D" w:rsidRDefault="008C5507">
      <w:pPr>
        <w:pStyle w:val="Code"/>
      </w:pPr>
      <w:r>
        <w:t xml:space="preserve">        &lt;email:Read&gt;1&lt;/email:Read&gt;</w:t>
      </w:r>
    </w:p>
    <w:p w:rsidR="00C45B8D" w:rsidRDefault="008C5507">
      <w:pPr>
        <w:pStyle w:val="Code"/>
      </w:pPr>
      <w:r>
        <w:t xml:space="preserve">        &lt;airsyncbase:Body&gt;</w:t>
      </w:r>
    </w:p>
    <w:p w:rsidR="00C45B8D" w:rsidRDefault="008C5507">
      <w:pPr>
        <w:pStyle w:val="Code"/>
      </w:pPr>
      <w:r>
        <w:t xml:space="preserve">          &lt;airsyncbase:Type&gt;1&lt;/airsyncbase:Type&gt;</w:t>
      </w:r>
    </w:p>
    <w:p w:rsidR="00C45B8D" w:rsidRDefault="008C5507">
      <w:pPr>
        <w:pStyle w:val="Code"/>
      </w:pPr>
      <w:r>
        <w:t xml:space="preserve">          &lt;airsyncbase:EstimatedDataSize&gt;20</w:t>
      </w:r>
    </w:p>
    <w:p w:rsidR="00C45B8D" w:rsidRDefault="008C5507">
      <w:pPr>
        <w:pStyle w:val="Code"/>
      </w:pPr>
      <w:r>
        <w:t xml:space="preserve">          &lt;/airsyncbase:EstimatedDataSize&gt;</w:t>
      </w:r>
    </w:p>
    <w:p w:rsidR="00C45B8D" w:rsidRDefault="008C5507">
      <w:pPr>
        <w:pStyle w:val="Code"/>
      </w:pPr>
      <w:r>
        <w:t xml:space="preserve">          &lt;airsyncbase:Data&gt;</w:t>
      </w:r>
      <w:r>
        <w:t>Income generated by the sales department</w:t>
      </w:r>
    </w:p>
    <w:p w:rsidR="00C45B8D" w:rsidRDefault="008C5507">
      <w:pPr>
        <w:pStyle w:val="Code"/>
      </w:pPr>
      <w:r>
        <w:t xml:space="preserve">          in April can be attributed to the following...</w:t>
      </w:r>
    </w:p>
    <w:p w:rsidR="00C45B8D" w:rsidRDefault="008C5507">
      <w:pPr>
        <w:pStyle w:val="Code"/>
      </w:pPr>
      <w:r>
        <w:t xml:space="preserve">          &lt;/airsyncbase:Data&gt;</w:t>
      </w:r>
    </w:p>
    <w:p w:rsidR="00C45B8D" w:rsidRDefault="008C5507">
      <w:pPr>
        <w:pStyle w:val="Code"/>
      </w:pPr>
      <w:r>
        <w:t xml:space="preserve">        &lt;/airsyncbase:Body&gt;</w:t>
      </w:r>
    </w:p>
    <w:p w:rsidR="00C45B8D" w:rsidRDefault="008C5507">
      <w:pPr>
        <w:pStyle w:val="Code"/>
      </w:pPr>
      <w:r>
        <w:t xml:space="preserve">        &lt;email:MessageClass&gt;IPM.Note&lt;/email:MessageClass&gt;</w:t>
      </w:r>
    </w:p>
    <w:p w:rsidR="00C45B8D" w:rsidRDefault="008C5507">
      <w:pPr>
        <w:pStyle w:val="Code"/>
      </w:pPr>
      <w:r>
        <w:t xml:space="preserve">        &lt;email:InternetCPID&gt;28591&lt;/email:I</w:t>
      </w:r>
      <w:r>
        <w:t>nternetCPID&gt;</w:t>
      </w:r>
    </w:p>
    <w:p w:rsidR="00C45B8D" w:rsidRDefault="008C5507">
      <w:pPr>
        <w:pStyle w:val="Code"/>
      </w:pPr>
      <w:r>
        <w:t xml:space="preserve">        &lt;email:Flag /&gt;</w:t>
      </w:r>
    </w:p>
    <w:p w:rsidR="00C45B8D" w:rsidRDefault="008C5507">
      <w:pPr>
        <w:pStyle w:val="Code"/>
      </w:pPr>
      <w:r>
        <w:t xml:space="preserve">        &lt;email:ContentClass&gt;urn:content-classes:message</w:t>
      </w:r>
    </w:p>
    <w:p w:rsidR="00C45B8D" w:rsidRDefault="008C5507">
      <w:pPr>
        <w:pStyle w:val="Code"/>
      </w:pPr>
      <w:r>
        <w:t xml:space="preserve">        &lt;/email:ContentClass&gt;</w:t>
      </w:r>
    </w:p>
    <w:p w:rsidR="00C45B8D" w:rsidRDefault="008C5507">
      <w:pPr>
        <w:pStyle w:val="Code"/>
      </w:pPr>
      <w:r>
        <w:t xml:space="preserve">        &lt;airsyncbase:NativeBodyType&gt;1&lt;/airsyncbase:NativeBodyType&gt;</w:t>
      </w:r>
    </w:p>
    <w:p w:rsidR="00C45B8D" w:rsidRDefault="008C5507">
      <w:pPr>
        <w:pStyle w:val="Code"/>
      </w:pPr>
      <w:r>
        <w:t xml:space="preserve">        &lt;email2:ConversationId&gt;…&lt;/email2:ConversationId&gt;</w:t>
      </w:r>
    </w:p>
    <w:p w:rsidR="00C45B8D" w:rsidRDefault="008C5507">
      <w:pPr>
        <w:pStyle w:val="Code"/>
      </w:pPr>
      <w:r>
        <w:t xml:space="preserve">        &lt;e</w:t>
      </w:r>
      <w:r>
        <w:t>mail2:ConversationIndex&gt;…&lt;/email2:ConversationIndex&gt;</w:t>
      </w:r>
    </w:p>
    <w:p w:rsidR="00C45B8D" w:rsidRDefault="008C5507">
      <w:pPr>
        <w:pStyle w:val="Code"/>
      </w:pPr>
      <w:r>
        <w:t xml:space="preserve">      &lt;/Properties&gt;</w:t>
      </w:r>
    </w:p>
    <w:p w:rsidR="00C45B8D" w:rsidRDefault="008C5507">
      <w:pPr>
        <w:pStyle w:val="Code"/>
      </w:pPr>
      <w:r>
        <w:t xml:space="preserve">    &lt;/Fetch&gt;</w:t>
      </w:r>
    </w:p>
    <w:p w:rsidR="00C45B8D" w:rsidRDefault="008C5507">
      <w:pPr>
        <w:pStyle w:val="Code"/>
      </w:pPr>
      <w:r>
        <w:t xml:space="preserve">  &lt;/Response&gt;</w:t>
      </w:r>
    </w:p>
    <w:p w:rsidR="00C45B8D" w:rsidRDefault="008C5507">
      <w:pPr>
        <w:pStyle w:val="Code"/>
      </w:pPr>
      <w:r>
        <w:t>&lt;/ItemOperations&gt;</w:t>
      </w:r>
    </w:p>
    <w:p w:rsidR="00C45B8D" w:rsidRDefault="008C5507">
      <w:pPr>
        <w:pStyle w:val="Heading3"/>
      </w:pPr>
      <w:bookmarkStart w:id="1212" w:name="section_dab9b80ed4ae4335ac9da6b7f05e6024"/>
      <w:bookmarkStart w:id="1213" w:name="_Toc476026474"/>
      <w:r>
        <w:t>Fetching an Attachment</w:t>
      </w:r>
      <w:bookmarkEnd w:id="1212"/>
      <w:bookmarkEnd w:id="1213"/>
    </w:p>
    <w:p w:rsidR="00C45B8D" w:rsidRDefault="008C5507">
      <w:r>
        <w:t xml:space="preserve">The following sections show how the client retrieves a new message with an attachment. The client uses the </w:t>
      </w:r>
      <w:r>
        <w:rPr>
          <w:b/>
        </w:rPr>
        <w:t>Sync</w:t>
      </w:r>
      <w:r>
        <w:t xml:space="preserve"> com</w:t>
      </w:r>
      <w:r>
        <w:t xml:space="preserve">mand (section </w:t>
      </w:r>
      <w:hyperlink w:anchor="Section_89449dc4678c4deb9be2e1dbbc43e2f5" w:history="1">
        <w:r>
          <w:rPr>
            <w:rStyle w:val="Hyperlink"/>
          </w:rPr>
          <w:t>2.2.1.21</w:t>
        </w:r>
      </w:hyperlink>
      <w:r>
        <w:t xml:space="preserve">) to synchronize a new message with an attachment to the client and then uses the </w:t>
      </w:r>
      <w:r>
        <w:rPr>
          <w:b/>
        </w:rPr>
        <w:t>ItemOperations</w:t>
      </w:r>
      <w:r>
        <w:t xml:space="preserve"> command (section </w:t>
      </w:r>
      <w:hyperlink w:anchor="Section_9d4264fb42f547fb81335e68c52dd339" w:history="1">
        <w:r>
          <w:rPr>
            <w:rStyle w:val="Hyperlink"/>
          </w:rPr>
          <w:t>2.2.1.10</w:t>
        </w:r>
      </w:hyperlink>
      <w:r>
        <w:t>) to retrieve the attachment.</w:t>
      </w:r>
    </w:p>
    <w:p w:rsidR="00C45B8D" w:rsidRDefault="008C5507">
      <w:r>
        <w:t xml:space="preserve">In the XML schema code, HTML strings are escaped by using "&amp;lt;" and "&amp;gt;". However, as these values are passed over the wire, they are passed in their original </w:t>
      </w:r>
      <w:hyperlink w:anchor="gt_549c4960-e8be-4c24-bc2b-b86530f1c1bf">
        <w:r>
          <w:rPr>
            <w:rStyle w:val="HyperlinkGreen"/>
            <w:b/>
          </w:rPr>
          <w:t>HTML</w:t>
        </w:r>
      </w:hyperlink>
      <w:r>
        <w:t xml:space="preserve"> format, as "&lt;" and "&gt;".</w:t>
      </w:r>
    </w:p>
    <w:p w:rsidR="00C45B8D" w:rsidRDefault="008C5507">
      <w:pPr>
        <w:pStyle w:val="Heading4"/>
      </w:pPr>
      <w:bookmarkStart w:id="1214" w:name="section_d3afb743ca0f46089ea97fbb39085986"/>
      <w:bookmarkStart w:id="1215" w:name="_Toc476026475"/>
      <w:r>
        <w:lastRenderedPageBreak/>
        <w:t>Sync Request</w:t>
      </w:r>
      <w:bookmarkEnd w:id="1214"/>
      <w:bookmarkEnd w:id="1215"/>
    </w:p>
    <w:p w:rsidR="00C45B8D" w:rsidRDefault="008C5507">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 client t</w:t>
      </w:r>
      <w:r>
        <w:t>o the server to synchronize a new message with an attachment to the client.</w:t>
      </w:r>
    </w:p>
    <w:p w:rsidR="00C45B8D" w:rsidRDefault="008C5507">
      <w:pPr>
        <w:pStyle w:val="Code"/>
      </w:pPr>
      <w:r>
        <w:t>&lt;?xml version="1.0" encoding="utf-8"?&gt;</w:t>
      </w:r>
    </w:p>
    <w:p w:rsidR="00C45B8D" w:rsidRDefault="008C5507">
      <w:pPr>
        <w:pStyle w:val="Code"/>
      </w:pPr>
      <w:r>
        <w:t>&lt;Sync xmlns:airsyncbase="AirSyncBase"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&lt;SyncKey&gt;1&lt;/SyncKey&gt;</w:t>
      </w:r>
    </w:p>
    <w:p w:rsidR="00C45B8D" w:rsidRDefault="008C5507">
      <w:pPr>
        <w:pStyle w:val="Code"/>
      </w:pPr>
      <w:r>
        <w:t xml:space="preserve">      &lt;CollectionId&gt;7&lt;/Col</w:t>
      </w:r>
      <w:r>
        <w:t>lectionId&gt;</w:t>
      </w:r>
    </w:p>
    <w:p w:rsidR="00C45B8D" w:rsidRDefault="008C5507">
      <w:pPr>
        <w:pStyle w:val="Code"/>
      </w:pPr>
      <w:r>
        <w:t xml:space="preserve">      &lt;DeletesAsMoves /&gt;</w:t>
      </w:r>
    </w:p>
    <w:p w:rsidR="00C45B8D" w:rsidRDefault="008C5507">
      <w:pPr>
        <w:pStyle w:val="Code"/>
      </w:pPr>
      <w:r>
        <w:t xml:space="preserve">      &lt;GetChanges /&gt;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4"/>
      </w:pPr>
      <w:bookmarkStart w:id="1216" w:name="section_af66de4250e248d8802d9afd9b811c37"/>
      <w:bookmarkStart w:id="1217" w:name="_Toc476026476"/>
      <w:r>
        <w:t>Sync Response</w:t>
      </w:r>
      <w:bookmarkEnd w:id="1216"/>
      <w:bookmarkEnd w:id="1217"/>
    </w:p>
    <w:p w:rsidR="00C45B8D" w:rsidRDefault="008C5507">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w:t>
      </w:r>
    </w:p>
    <w:p w:rsidR="00C45B8D" w:rsidRDefault="00C45B8D">
      <w:pPr>
        <w:pStyle w:val="Code"/>
      </w:pPr>
    </w:p>
    <w:p w:rsidR="00C45B8D" w:rsidRDefault="008C5507">
      <w:pPr>
        <w:pStyle w:val="Code"/>
      </w:pPr>
      <w:r>
        <w:t>&lt;?xml version="1.0" encoding="utf-8"?&gt;</w:t>
      </w:r>
    </w:p>
    <w:p w:rsidR="00C45B8D" w:rsidRDefault="008C5507">
      <w:pPr>
        <w:pStyle w:val="Code"/>
      </w:pPr>
      <w:r>
        <w:t>&lt;Sync xmlns:email="Email"</w:t>
      </w:r>
    </w:p>
    <w:p w:rsidR="00C45B8D" w:rsidRDefault="008C5507">
      <w:pPr>
        <w:pStyle w:val="Code"/>
      </w:pPr>
      <w:r>
        <w:t>xmlns:airsyncbase="AirSyncBase"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&lt;SyncKey&gt;2&lt;/SyncKey&gt;</w:t>
      </w:r>
    </w:p>
    <w:p w:rsidR="00C45B8D" w:rsidRDefault="008C5507">
      <w:pPr>
        <w:pStyle w:val="Code"/>
      </w:pPr>
      <w:r>
        <w:t xml:space="preserve">      &lt;CollectionId&gt;7&lt;/CollectionId&gt;</w:t>
      </w:r>
    </w:p>
    <w:p w:rsidR="00C45B8D" w:rsidRDefault="008C5507">
      <w:pPr>
        <w:pStyle w:val="Code"/>
      </w:pPr>
      <w:r>
        <w:t xml:space="preserve">     </w:t>
      </w:r>
      <w:r>
        <w:t xml:space="preserve"> &lt;Status&gt;1&lt;/Status&gt;</w:t>
      </w:r>
    </w:p>
    <w:p w:rsidR="00C45B8D" w:rsidRDefault="008C5507">
      <w:pPr>
        <w:pStyle w:val="Code"/>
      </w:pPr>
      <w:r>
        <w:t xml:space="preserve">      &lt;Commands&gt;</w:t>
      </w:r>
    </w:p>
    <w:p w:rsidR="00C45B8D" w:rsidRDefault="008C5507">
      <w:pPr>
        <w:pStyle w:val="Code"/>
      </w:pPr>
      <w:r>
        <w:t xml:space="preserve">        &lt;Add&gt;</w:t>
      </w:r>
    </w:p>
    <w:p w:rsidR="00C45B8D" w:rsidRDefault="008C5507">
      <w:pPr>
        <w:pStyle w:val="Code"/>
      </w:pPr>
      <w:r>
        <w:t xml:space="preserve">          &lt;ServerId&gt;7:1&lt;/ServerId&gt;</w:t>
      </w:r>
    </w:p>
    <w:p w:rsidR="00C45B8D" w:rsidRDefault="008C5507">
      <w:pPr>
        <w:pStyle w:val="Code"/>
      </w:pPr>
      <w:r>
        <w:t xml:space="preserve">          &lt;ApplicationData&gt;</w:t>
      </w:r>
    </w:p>
    <w:p w:rsidR="00C45B8D" w:rsidRDefault="008C5507">
      <w:pPr>
        <w:pStyle w:val="Code"/>
      </w:pPr>
      <w:r>
        <w:t xml:space="preserve">            &lt;email:To&gt;"deviceuser" &amp;lt;anat@contoso.com&amp;gt;</w:t>
      </w:r>
    </w:p>
    <w:p w:rsidR="00C45B8D" w:rsidRDefault="008C5507">
      <w:pPr>
        <w:pStyle w:val="Code"/>
      </w:pPr>
      <w:r>
        <w:t xml:space="preserve">            &lt;/email:To&gt;</w:t>
      </w:r>
    </w:p>
    <w:p w:rsidR="00C45B8D" w:rsidRDefault="008C5507">
      <w:pPr>
        <w:pStyle w:val="Code"/>
      </w:pPr>
      <w:r>
        <w:t xml:space="preserve">            &lt;email:From&gt;"deviceuser2" &amp;lt;chris@contoso.co</w:t>
      </w:r>
      <w:r>
        <w:t>m&amp;gt;</w:t>
      </w:r>
    </w:p>
    <w:p w:rsidR="00C45B8D" w:rsidRDefault="008C5507">
      <w:pPr>
        <w:pStyle w:val="Code"/>
      </w:pPr>
      <w:r>
        <w:t xml:space="preserve">            &lt;/email:From&gt;</w:t>
      </w:r>
    </w:p>
    <w:p w:rsidR="00C45B8D" w:rsidRDefault="008C5507">
      <w:pPr>
        <w:pStyle w:val="Code"/>
      </w:pPr>
      <w:r>
        <w:t xml:space="preserve">            &lt;email:Subject&gt;Email with Attachment&lt;/email:Subject&gt;</w:t>
      </w:r>
    </w:p>
    <w:p w:rsidR="00C45B8D" w:rsidRDefault="008C5507">
      <w:pPr>
        <w:pStyle w:val="Code"/>
      </w:pPr>
      <w:r>
        <w:t xml:space="preserve">            &lt;email:DateReceived&gt;2007-05-08T17:57:22.890Z</w:t>
      </w:r>
    </w:p>
    <w:p w:rsidR="00C45B8D" w:rsidRDefault="008C5507">
      <w:pPr>
        <w:pStyle w:val="Code"/>
      </w:pPr>
      <w:r>
        <w:t xml:space="preserve">            &lt;/email:DateReceived&gt;</w:t>
      </w:r>
    </w:p>
    <w:p w:rsidR="00C45B8D" w:rsidRDefault="008C5507">
      <w:pPr>
        <w:pStyle w:val="Code"/>
      </w:pPr>
      <w:r>
        <w:t xml:space="preserve">            &lt;email:DisplayTo&gt;deviceuser&lt;/email:DisplayTo&gt;</w:t>
      </w:r>
    </w:p>
    <w:p w:rsidR="00C45B8D" w:rsidRDefault="008C5507">
      <w:pPr>
        <w:pStyle w:val="Code"/>
      </w:pPr>
      <w:r>
        <w:t xml:space="preserve">          </w:t>
      </w:r>
      <w:r>
        <w:t xml:space="preserve">  &lt;email:ThreadTopic&gt;Email with Attachment</w:t>
      </w:r>
    </w:p>
    <w:p w:rsidR="00C45B8D" w:rsidRDefault="008C5507">
      <w:pPr>
        <w:pStyle w:val="Code"/>
      </w:pPr>
      <w:r>
        <w:t xml:space="preserve">            &lt;/email:ThreadTopic&gt;</w:t>
      </w:r>
    </w:p>
    <w:p w:rsidR="00C45B8D" w:rsidRDefault="008C5507">
      <w:pPr>
        <w:pStyle w:val="Code"/>
      </w:pPr>
      <w:r>
        <w:t xml:space="preserve">            &lt;email:Importance&gt;1&lt;/email:Importance&gt;</w:t>
      </w:r>
    </w:p>
    <w:p w:rsidR="00C45B8D" w:rsidRDefault="008C5507">
      <w:pPr>
        <w:pStyle w:val="Code"/>
      </w:pPr>
      <w:r>
        <w:t xml:space="preserve">            &lt;email:Read&gt;0&lt;/email:Read&gt;</w:t>
      </w:r>
    </w:p>
    <w:p w:rsidR="00C45B8D" w:rsidRDefault="008C5507">
      <w:pPr>
        <w:pStyle w:val="Code"/>
      </w:pPr>
      <w:r>
        <w:t xml:space="preserve">            &lt;airsyncbase:Attachments&gt;</w:t>
      </w:r>
    </w:p>
    <w:p w:rsidR="00C45B8D" w:rsidRDefault="008C5507">
      <w:pPr>
        <w:pStyle w:val="Code"/>
      </w:pPr>
      <w:r>
        <w:t xml:space="preserve">              &lt;airsyncbase:Attachment&gt;</w:t>
      </w:r>
    </w:p>
    <w:p w:rsidR="00C45B8D" w:rsidRDefault="008C5507">
      <w:pPr>
        <w:pStyle w:val="Code"/>
      </w:pPr>
      <w:r>
        <w:t xml:space="preserve">                &lt;airsyncbase:DisplayName&gt;ActiveSyncClient_</w:t>
      </w:r>
    </w:p>
    <w:p w:rsidR="00C45B8D" w:rsidRDefault="008C5507">
      <w:pPr>
        <w:pStyle w:val="Code"/>
      </w:pPr>
      <w:r>
        <w:t xml:space="preserve">                AcceptingMeetingRequest.JPG&lt;/airsyncbase:DisplayName&gt;</w:t>
      </w:r>
    </w:p>
    <w:p w:rsidR="00C45B8D" w:rsidRDefault="008C5507">
      <w:pPr>
        <w:pStyle w:val="Code"/>
      </w:pPr>
      <w:r>
        <w:t xml:space="preserve">                &lt;airsyncbase:FileReference&gt;7%3a1%3a0</w:t>
      </w:r>
    </w:p>
    <w:p w:rsidR="00C45B8D" w:rsidRDefault="008C5507">
      <w:pPr>
        <w:pStyle w:val="Code"/>
      </w:pPr>
      <w:r>
        <w:t xml:space="preserve">                &lt;/airsyncbase:FileReference&gt;</w:t>
      </w:r>
    </w:p>
    <w:p w:rsidR="00C45B8D" w:rsidRDefault="008C5507">
      <w:pPr>
        <w:pStyle w:val="Code"/>
      </w:pPr>
      <w:r>
        <w:t xml:space="preserve">                &lt;airsyncbase:</w:t>
      </w:r>
      <w:r>
        <w:t>Method&gt;1&lt;/airsyncbase:Method&gt;</w:t>
      </w:r>
    </w:p>
    <w:p w:rsidR="00C45B8D" w:rsidRDefault="008C5507">
      <w:pPr>
        <w:pStyle w:val="Code"/>
      </w:pPr>
      <w:r>
        <w:t xml:space="preserve">                &lt;airsyncbase:EstimatedDataSize&gt;18790</w:t>
      </w:r>
    </w:p>
    <w:p w:rsidR="00C45B8D" w:rsidRDefault="008C5507">
      <w:pPr>
        <w:pStyle w:val="Code"/>
      </w:pPr>
      <w:r>
        <w:t xml:space="preserve">                &lt;/airsyncbase:EstimatedDataSize&gt;</w:t>
      </w:r>
    </w:p>
    <w:p w:rsidR="00C45B8D" w:rsidRDefault="008C5507">
      <w:pPr>
        <w:pStyle w:val="Code"/>
      </w:pPr>
      <w:r>
        <w:t xml:space="preserve">              &lt;/airsyncbase:Attachment&gt;</w:t>
      </w:r>
    </w:p>
    <w:p w:rsidR="00C45B8D" w:rsidRDefault="008C5507">
      <w:pPr>
        <w:pStyle w:val="Code"/>
      </w:pPr>
      <w:r>
        <w:t xml:space="preserve">            &lt;/airsyncbase:Attachments&gt;</w:t>
      </w:r>
    </w:p>
    <w:p w:rsidR="00C45B8D" w:rsidRDefault="008C5507">
      <w:pPr>
        <w:pStyle w:val="Code"/>
      </w:pPr>
      <w:r>
        <w:t xml:space="preserve">            &lt;airsyncbase:Body&gt;</w:t>
      </w:r>
    </w:p>
    <w:p w:rsidR="00C45B8D" w:rsidRDefault="008C5507">
      <w:pPr>
        <w:pStyle w:val="Code"/>
      </w:pPr>
      <w:r>
        <w:t xml:space="preserve">              </w:t>
      </w:r>
      <w:r>
        <w:t>&lt;airsyncbase:Type&gt;2&lt;/airsyncbase:Type&gt;</w:t>
      </w:r>
    </w:p>
    <w:p w:rsidR="00C45B8D" w:rsidRDefault="008C5507">
      <w:pPr>
        <w:pStyle w:val="Code"/>
      </w:pPr>
      <w:r>
        <w:t xml:space="preserve">              &lt;airsyncbase:EstimatedDataSize&gt;58</w:t>
      </w:r>
    </w:p>
    <w:p w:rsidR="00C45B8D" w:rsidRDefault="008C5507">
      <w:pPr>
        <w:pStyle w:val="Code"/>
      </w:pPr>
      <w:r>
        <w:t xml:space="preserve">              &lt;/airsyncbase:EstimatedDataSize&gt;</w:t>
      </w:r>
    </w:p>
    <w:p w:rsidR="00C45B8D" w:rsidRDefault="008C5507">
      <w:pPr>
        <w:pStyle w:val="Code"/>
      </w:pPr>
      <w:r>
        <w:t xml:space="preserve">              &lt;airsyncbase:Truncated&gt;1&lt;/airsyncbase:Truncated&gt;</w:t>
      </w:r>
    </w:p>
    <w:p w:rsidR="00C45B8D" w:rsidRDefault="008C5507">
      <w:pPr>
        <w:pStyle w:val="Code"/>
      </w:pPr>
      <w:r>
        <w:t xml:space="preserve">              &lt;airsyncbase:Data&gt;&amp;lt;html&amp;gt;&lt;/airsyncbase:D</w:t>
      </w:r>
      <w:r>
        <w:t>ata&gt;</w:t>
      </w:r>
    </w:p>
    <w:p w:rsidR="00C45B8D" w:rsidRDefault="008C5507">
      <w:pPr>
        <w:pStyle w:val="Code"/>
      </w:pPr>
      <w:r>
        <w:t xml:space="preserve">            &lt;/airsyncbase:Body&gt;</w:t>
      </w:r>
    </w:p>
    <w:p w:rsidR="00C45B8D" w:rsidRDefault="008C5507">
      <w:pPr>
        <w:pStyle w:val="Code"/>
      </w:pPr>
      <w:r>
        <w:lastRenderedPageBreak/>
        <w:t xml:space="preserve">            &lt;email:MessageClass&gt;IPM.Note&lt;/email:MessageClass&gt;</w:t>
      </w:r>
    </w:p>
    <w:p w:rsidR="00C45B8D" w:rsidRDefault="008C5507">
      <w:pPr>
        <w:pStyle w:val="Code"/>
      </w:pPr>
      <w:r>
        <w:t xml:space="preserve">            &lt;email:InternetCPID&gt;28591&lt;/email:InternetCPID&gt;</w:t>
      </w:r>
    </w:p>
    <w:p w:rsidR="00C45B8D" w:rsidRDefault="008C5507">
      <w:pPr>
        <w:pStyle w:val="Code"/>
      </w:pPr>
      <w:r>
        <w:t xml:space="preserve">            &lt;email:Flag /&gt;</w:t>
      </w:r>
    </w:p>
    <w:p w:rsidR="00C45B8D" w:rsidRDefault="008C5507">
      <w:pPr>
        <w:pStyle w:val="Code"/>
      </w:pPr>
      <w:r>
        <w:t xml:space="preserve">            &lt;email:ContentClass&gt;urn:content-classes:message</w:t>
      </w:r>
    </w:p>
    <w:p w:rsidR="00C45B8D" w:rsidRDefault="008C5507">
      <w:pPr>
        <w:pStyle w:val="Code"/>
      </w:pPr>
      <w:r>
        <w:t xml:space="preserve">           </w:t>
      </w:r>
      <w:r>
        <w:t xml:space="preserve"> &lt;/email:ContentClass&gt;</w:t>
      </w:r>
    </w:p>
    <w:p w:rsidR="00C45B8D" w:rsidRDefault="008C5507">
      <w:pPr>
        <w:pStyle w:val="Code"/>
      </w:pPr>
      <w:r>
        <w:t xml:space="preserve">            &lt;airsyncbase:NativeBodyType&gt;1&lt;/airsyncbase:NativeBodyType&gt;</w:t>
      </w:r>
    </w:p>
    <w:p w:rsidR="00C45B8D" w:rsidRDefault="008C5507">
      <w:pPr>
        <w:pStyle w:val="Code"/>
      </w:pPr>
      <w:r>
        <w:t xml:space="preserve">          &lt;/ApplicationData&gt;</w:t>
      </w:r>
    </w:p>
    <w:p w:rsidR="00C45B8D" w:rsidRDefault="008C5507">
      <w:pPr>
        <w:pStyle w:val="Code"/>
      </w:pPr>
      <w:r>
        <w:t xml:space="preserve">        &lt;/Add&gt;</w:t>
      </w:r>
    </w:p>
    <w:p w:rsidR="00C45B8D" w:rsidRDefault="008C5507">
      <w:pPr>
        <w:pStyle w:val="Code"/>
      </w:pPr>
      <w:r>
        <w:t xml:space="preserve">      &lt;/Commands&gt;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4"/>
      </w:pPr>
      <w:bookmarkStart w:id="1218" w:name="section_3564ccd74ddf44e990c31c663a0326c3"/>
      <w:bookmarkStart w:id="1219" w:name="_Toc476026477"/>
      <w:r>
        <w:t>ItemOperation Request</w:t>
      </w:r>
      <w:bookmarkEnd w:id="1218"/>
      <w:bookmarkEnd w:id="1219"/>
    </w:p>
    <w:p w:rsidR="00C45B8D" w:rsidRDefault="008C5507">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sent from the client to the server to retrieve the attachment.</w:t>
      </w:r>
    </w:p>
    <w:p w:rsidR="00C45B8D" w:rsidRDefault="008C5507">
      <w:pPr>
        <w:pStyle w:val="Code"/>
      </w:pPr>
      <w:r>
        <w:t>&lt;?xml version="1.0" encoding="utf-8"?&gt;</w:t>
      </w:r>
    </w:p>
    <w:p w:rsidR="00C45B8D" w:rsidRDefault="008C5507">
      <w:pPr>
        <w:pStyle w:val="Code"/>
      </w:pPr>
      <w:r>
        <w:t>&lt;ItemOperations xmlns:airsyncbase="AirSyncBa</w:t>
      </w:r>
      <w:r>
        <w:t>se"</w:t>
      </w:r>
    </w:p>
    <w:p w:rsidR="00C45B8D" w:rsidRDefault="008C5507">
      <w:pPr>
        <w:pStyle w:val="Code"/>
      </w:pPr>
      <w:r>
        <w:t>xmlns="ItemOperations"&gt;</w:t>
      </w:r>
    </w:p>
    <w:p w:rsidR="00C45B8D" w:rsidRDefault="008C5507">
      <w:pPr>
        <w:pStyle w:val="Code"/>
      </w:pPr>
      <w:r>
        <w:t xml:space="preserve">  &lt;Fetch&gt;</w:t>
      </w:r>
    </w:p>
    <w:p w:rsidR="00C45B8D" w:rsidRDefault="008C5507">
      <w:pPr>
        <w:pStyle w:val="Code"/>
      </w:pPr>
      <w:r>
        <w:t xml:space="preserve">    &lt;Store&gt;Mailbox&lt;/Store&gt;</w:t>
      </w:r>
    </w:p>
    <w:p w:rsidR="00C45B8D" w:rsidRDefault="008C5507">
      <w:pPr>
        <w:pStyle w:val="Code"/>
      </w:pPr>
      <w:r>
        <w:t xml:space="preserve">       &lt;airsyncbase:FileReference&gt;7%3a1%3a0&lt;/airsyncbase:FileReference&gt;</w:t>
      </w:r>
    </w:p>
    <w:p w:rsidR="00C45B8D" w:rsidRDefault="008C5507">
      <w:pPr>
        <w:pStyle w:val="Code"/>
      </w:pPr>
      <w:r>
        <w:t xml:space="preserve">  &lt;/Fetch&gt;</w:t>
      </w:r>
    </w:p>
    <w:p w:rsidR="00C45B8D" w:rsidRDefault="008C5507">
      <w:pPr>
        <w:pStyle w:val="Code"/>
      </w:pPr>
      <w:r>
        <w:t>&lt;/ItemOperations&gt;</w:t>
      </w:r>
    </w:p>
    <w:p w:rsidR="00C45B8D" w:rsidRDefault="008C5507">
      <w:pPr>
        <w:pStyle w:val="Heading4"/>
      </w:pPr>
      <w:bookmarkStart w:id="1220" w:name="section_577e08938b06458b9eb5520dd0300b3b"/>
      <w:bookmarkStart w:id="1221" w:name="_Toc476026478"/>
      <w:r>
        <w:t>ItemOperation Response</w:t>
      </w:r>
      <w:bookmarkEnd w:id="1220"/>
      <w:bookmarkEnd w:id="1221"/>
    </w:p>
    <w:p w:rsidR="00C45B8D" w:rsidRDefault="008C5507">
      <w:r>
        <w:t xml:space="preserve">The following example shows the </w:t>
      </w:r>
      <w:r>
        <w:rPr>
          <w:b/>
        </w:rPr>
        <w:t>ItemOperations</w:t>
      </w:r>
      <w:r>
        <w:t xml:space="preserve"> command response (se</w:t>
      </w:r>
      <w:r>
        <w:t xml:space="preserve">ction </w:t>
      </w:r>
      <w:hyperlink w:anchor="Section_9d4264fb42f547fb81335e68c52dd339" w:history="1">
        <w:r>
          <w:rPr>
            <w:rStyle w:val="Hyperlink"/>
          </w:rPr>
          <w:t>2.2.1.10</w:t>
        </w:r>
      </w:hyperlink>
      <w:r>
        <w:t>) sent from the server to the client.</w:t>
      </w:r>
    </w:p>
    <w:p w:rsidR="00C45B8D" w:rsidRDefault="008C5507">
      <w:pPr>
        <w:pStyle w:val="Code"/>
      </w:pPr>
      <w:r>
        <w:t>&lt;?xml version="1.0" encoding="utf-8"?&gt;</w:t>
      </w:r>
    </w:p>
    <w:p w:rsidR="00C45B8D" w:rsidRDefault="008C5507">
      <w:pPr>
        <w:pStyle w:val="Code"/>
      </w:pPr>
      <w:r>
        <w:t>&lt;ItemOperations xmlns:airsyncbase="AirSyncBase"</w:t>
      </w:r>
    </w:p>
    <w:p w:rsidR="00C45B8D" w:rsidRDefault="008C5507">
      <w:pPr>
        <w:pStyle w:val="Code"/>
      </w:pPr>
      <w:r>
        <w:t>xmlns="ItemOperations"&gt;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&lt;Fetch&gt;</w:t>
      </w:r>
    </w:p>
    <w:p w:rsidR="00C45B8D" w:rsidRDefault="008C5507">
      <w:pPr>
        <w:pStyle w:val="Code"/>
      </w:pPr>
      <w:r>
        <w:t xml:space="preserve">      &lt;Status&gt;1&lt;/Status&gt;</w:t>
      </w:r>
    </w:p>
    <w:p w:rsidR="00C45B8D" w:rsidRDefault="008C5507">
      <w:pPr>
        <w:pStyle w:val="Code"/>
      </w:pPr>
      <w:r>
        <w:t xml:space="preserve">      &lt;airsyncbase:FileReference&gt;7%3a1%3a0&lt;/airsyncbase:FileReference&gt;</w:t>
      </w:r>
    </w:p>
    <w:p w:rsidR="00C45B8D" w:rsidRDefault="008C5507">
      <w:pPr>
        <w:pStyle w:val="Code"/>
      </w:pPr>
      <w:r>
        <w:t xml:space="preserve">      &lt;Properties&gt;</w:t>
      </w:r>
    </w:p>
    <w:p w:rsidR="00C45B8D" w:rsidRDefault="008C5507">
      <w:pPr>
        <w:pStyle w:val="Code"/>
      </w:pPr>
      <w:r>
        <w:t xml:space="preserve">        &lt;airsyncbase:ContentType&gt;text/plain</w:t>
      </w:r>
    </w:p>
    <w:p w:rsidR="00C45B8D" w:rsidRDefault="008C5507">
      <w:pPr>
        <w:pStyle w:val="Code"/>
      </w:pPr>
      <w:r>
        <w:t xml:space="preserve">        &lt;/airsyncbase:ContentType&gt;</w:t>
      </w:r>
    </w:p>
    <w:p w:rsidR="00C45B8D" w:rsidRDefault="008C5507">
      <w:pPr>
        <w:pStyle w:val="Code"/>
      </w:pPr>
      <w:r>
        <w:t xml:space="preserve">        &lt;Data&gt;U291cmNlIERlcG90IFN5c3RlbSBSZXF1aXJ</w:t>
      </w:r>
      <w:r>
        <w:t>lbWVudHMNClRv</w:t>
      </w:r>
    </w:p>
    <w:p w:rsidR="00C45B8D" w:rsidRDefault="008C5507">
      <w:pPr>
        <w:pStyle w:val="Code"/>
      </w:pPr>
      <w:r>
        <w:t xml:space="preserve">        IHJ1biBTb3VyY2UgRGVwb3QsIHlvdXIgY29tcHV0ZXIgbXVzdCBtZ</w:t>
      </w:r>
    </w:p>
    <w:p w:rsidR="00C45B8D" w:rsidRDefault="008C5507">
      <w:pPr>
        <w:pStyle w:val="Code"/>
      </w:pPr>
      <w:r>
        <w:t xml:space="preserve">        WV0IGNlcnRhaW4gaGFyZHdhcmUgYW5kIHNvZnR3YXJlIHJlcXVpc</w:t>
      </w:r>
    </w:p>
    <w:p w:rsidR="00C45B8D" w:rsidRDefault="008C5507">
      <w:pPr>
        <w:pStyle w:val="Code"/>
      </w:pPr>
      <w:r>
        <w:t xml:space="preserve">        mVtZW50cy4gVG8gcnVuIHRoZSBTb3VyY2UgRGVwb3QgY2xpZW50L</w:t>
      </w:r>
    </w:p>
    <w:p w:rsidR="00C45B8D" w:rsidRDefault="008C5507">
      <w:pPr>
        <w:pStyle w:val="Code"/>
      </w:pPr>
      <w:r>
        <w:t xml:space="preserve">        CBjaGVjayB0aGUgZm9sbG93aW5nIGxpc3Qgb2YgbWluaW11bSBw</w:t>
      </w:r>
    </w:p>
    <w:p w:rsidR="00C45B8D" w:rsidRDefault="008C5507">
      <w:pPr>
        <w:pStyle w:val="Code"/>
      </w:pPr>
      <w:r>
        <w:t xml:space="preserve">        bGF0Zm9ybS1zcGVjaWZpYyByZXF1aXJlbWVudHMgZm9yIFNvdXJj</w:t>
      </w:r>
    </w:p>
    <w:p w:rsidR="00C45B8D" w:rsidRDefault="008C5507">
      <w:pPr>
        <w:pStyle w:val="Code"/>
      </w:pPr>
      <w:r>
        <w:t xml:space="preserve">        ZSBEZXBvdC4gDQoNClNvZnR3YXJlIFJlcXVpcmVtZW50cw0KV2luZG9</w:t>
      </w:r>
    </w:p>
    <w:p w:rsidR="00C45B8D" w:rsidRDefault="008C5507">
      <w:pPr>
        <w:pStyle w:val="Code"/>
      </w:pPr>
      <w:r>
        <w:t xml:space="preserve">        3cyBYUCBhbmQgV2luZG93cyAyMDAwIJYgSW50ZWwgb3IgQVhQ</w:t>
      </w:r>
    </w:p>
    <w:p w:rsidR="00C45B8D" w:rsidRDefault="008C5507">
      <w:pPr>
        <w:pStyle w:val="Code"/>
      </w:pPr>
      <w:r>
        <w:t xml:space="preserve">        NjQNC</w:t>
      </w:r>
      <w:r>
        <w:t>k5UNCAtIEludGVsIA0KV2luZG93cyA5eCCWIEludGVsDQ</w:t>
      </w:r>
    </w:p>
    <w:p w:rsidR="00C45B8D" w:rsidRDefault="008C5507">
      <w:pPr>
        <w:pStyle w:val="Code"/>
      </w:pPr>
      <w:r>
        <w:t xml:space="preserve">        pIYXJkd2FyZSBSZXF1aXJlbWVudHMNCkludGVsIENsaWVudA0K</w:t>
      </w:r>
    </w:p>
    <w:p w:rsidR="00C45B8D" w:rsidRDefault="008C5507">
      <w:pPr>
        <w:pStyle w:val="Code"/>
      </w:pPr>
      <w:r>
        <w:t xml:space="preserve">        DQp4ODYgcHJvY2Vzc29yDQpQZW50aXVtIG9yIGJldHRlciANCkV</w:t>
      </w:r>
    </w:p>
    <w:p w:rsidR="00C45B8D" w:rsidRDefault="008C5507">
      <w:pPr>
        <w:pStyle w:val="Code"/>
      </w:pPr>
      <w:r>
        <w:t xml:space="preserve">        ub3VnaCBoYXJkIGRpc2sgc3BhY2UgdG8gaG9sZCB0aGUgZmlsZX</w:t>
      </w:r>
    </w:p>
    <w:p w:rsidR="00C45B8D" w:rsidRDefault="008C5507">
      <w:pPr>
        <w:pStyle w:val="Code"/>
      </w:pPr>
      <w:r>
        <w:t xml:space="preserve">        MNCkFYUDY0IENsaWVudA0KD</w:t>
      </w:r>
      <w:r>
        <w:t>QpBbHBoYSBDbGllbnQgc3lzdGVtI</w:t>
      </w:r>
    </w:p>
    <w:p w:rsidR="00C45B8D" w:rsidRDefault="008C5507">
      <w:pPr>
        <w:pStyle w:val="Code"/>
      </w:pPr>
      <w:r>
        <w:t xml:space="preserve">        HJ1bm5pbmcgYW4gQVhQNjQgZW11bGF0b3IuIA0KSG93IHRvDQoN</w:t>
      </w:r>
    </w:p>
    <w:p w:rsidR="00C45B8D" w:rsidRDefault="008C5507">
      <w:pPr>
        <w:pStyle w:val="Code"/>
      </w:pPr>
      <w:r>
        <w:t xml:space="preserve">        Ckluc3RhbGwgU291cmNlIERlcG90DQoNCg0KLS0tLS0tLS0tLS0t</w:t>
      </w:r>
    </w:p>
    <w:p w:rsidR="00C45B8D" w:rsidRDefault="008C5507">
      <w:pPr>
        <w:pStyle w:val="Code"/>
      </w:pPr>
      <w:r>
        <w:t xml:space="preserve">        LS0tLS0tLS0tLS0tLS0tLS0tLS0tLS0tLS0tLS0tLS0tLS0tLS0</w:t>
      </w:r>
    </w:p>
    <w:p w:rsidR="00C45B8D" w:rsidRDefault="008C5507">
      <w:pPr>
        <w:pStyle w:val="Code"/>
      </w:pPr>
      <w:r>
        <w:t xml:space="preserve">        tLS0tLS0tLS0tLS0tLS0tLS0tLS0tLS0tLS0tL</w:t>
      </w:r>
      <w:r>
        <w:t>S0NCg0KU2VuZCB</w:t>
      </w:r>
    </w:p>
    <w:p w:rsidR="00C45B8D" w:rsidRDefault="008C5507">
      <w:pPr>
        <w:pStyle w:val="Code"/>
      </w:pPr>
      <w:r>
        <w:t xml:space="preserve">        1cyBmZWVkYmFjayBhbmQgc3VnZ2VzdGlvbnMgb24gdGhpcyBIZW</w:t>
      </w:r>
    </w:p>
    <w:p w:rsidR="00C45B8D" w:rsidRDefault="008C5507">
      <w:pPr>
        <w:pStyle w:val="Code"/>
      </w:pPr>
      <w:r>
        <w:t xml:space="preserve">        xwIHRvcGljIG9yIHRoaXMgcHJvZHVjdC4NCg0KQ29udGFjdCBzdX</w:t>
      </w:r>
    </w:p>
    <w:p w:rsidR="00C45B8D" w:rsidRDefault="008C5507">
      <w:pPr>
        <w:pStyle w:val="Code"/>
      </w:pPr>
      <w:r>
        <w:t xml:space="preserve">        Bwb3J0IGZvciBhc3Npc3RhbmNlLg0KDQoNCmMuIDIwMDQuIE1pY3</w:t>
      </w:r>
    </w:p>
    <w:p w:rsidR="00C45B8D" w:rsidRDefault="008C5507">
      <w:pPr>
        <w:pStyle w:val="Code"/>
      </w:pPr>
      <w:r>
        <w:lastRenderedPageBreak/>
        <w:t xml:space="preserve">        Jvc29mdCBDb25maWRlbnRpYWwgDQpMYXN0IHVwZGF0ZWQgMy8xO</w:t>
      </w:r>
    </w:p>
    <w:p w:rsidR="00C45B8D" w:rsidRDefault="008C5507">
      <w:pPr>
        <w:pStyle w:val="Code"/>
      </w:pPr>
      <w:r>
        <w:t xml:space="preserve">        S8yMDA0IA==&lt;/Data&gt;</w:t>
      </w:r>
    </w:p>
    <w:p w:rsidR="00C45B8D" w:rsidRDefault="008C5507">
      <w:pPr>
        <w:pStyle w:val="Code"/>
      </w:pPr>
      <w:r>
        <w:t xml:space="preserve">      &lt;/Properties&gt;</w:t>
      </w:r>
    </w:p>
    <w:p w:rsidR="00C45B8D" w:rsidRDefault="008C5507">
      <w:pPr>
        <w:pStyle w:val="Code"/>
      </w:pPr>
      <w:r>
        <w:t xml:space="preserve">    &lt;/Fetch&gt;</w:t>
      </w:r>
    </w:p>
    <w:p w:rsidR="00C45B8D" w:rsidRDefault="008C5507">
      <w:pPr>
        <w:pStyle w:val="Code"/>
      </w:pPr>
      <w:r>
        <w:t xml:space="preserve">  &lt;/Response&gt;</w:t>
      </w:r>
    </w:p>
    <w:p w:rsidR="00C45B8D" w:rsidRDefault="008C5507">
      <w:pPr>
        <w:pStyle w:val="Code"/>
      </w:pPr>
      <w:r>
        <w:t>&lt;/ItemOperations&gt;</w:t>
      </w:r>
    </w:p>
    <w:p w:rsidR="00C45B8D" w:rsidRDefault="008C5507">
      <w:pPr>
        <w:pStyle w:val="Heading3"/>
      </w:pPr>
      <w:bookmarkStart w:id="1222" w:name="section_ae43d2fcfe924abf947a7663f0ca2af0"/>
      <w:bookmarkStart w:id="1223" w:name="_Toc476026479"/>
      <w:r>
        <w:t>Fetching an Email Item With a Multipart Response</w:t>
      </w:r>
      <w:bookmarkEnd w:id="1222"/>
      <w:bookmarkEnd w:id="1223"/>
    </w:p>
    <w:p w:rsidR="00C45B8D" w:rsidRDefault="008C5507">
      <w:r>
        <w:t xml:space="preserve">The following sections show how the client requests a multipart response (as described in section </w:t>
      </w:r>
      <w:hyperlink w:anchor="Section_8487b6612ecc4442aeab91992796494a" w:history="1">
        <w:r>
          <w:rPr>
            <w:rStyle w:val="Hyperlink"/>
          </w:rPr>
          <w:t>2.2.1.10.1</w:t>
        </w:r>
      </w:hyperlink>
      <w:r>
        <w:t xml:space="preserve">) to the </w:t>
      </w:r>
      <w:r>
        <w:rPr>
          <w:b/>
        </w:rPr>
        <w:t>ItemOperations</w:t>
      </w:r>
      <w:r>
        <w:t xml:space="preserve"> command (as described in section </w:t>
      </w:r>
      <w:hyperlink w:anchor="Section_9d4264fb42f547fb81335e68c52dd339" w:history="1">
        <w:r>
          <w:rPr>
            <w:rStyle w:val="Hyperlink"/>
          </w:rPr>
          <w:t>2.2.1.10</w:t>
        </w:r>
      </w:hyperlink>
      <w:r>
        <w:t>).</w:t>
      </w:r>
    </w:p>
    <w:p w:rsidR="00C45B8D" w:rsidRDefault="008C5507">
      <w:pPr>
        <w:pStyle w:val="Heading4"/>
      </w:pPr>
      <w:bookmarkStart w:id="1224" w:name="section_e66d11a10447468c9f1d8fd1b5c67c9c"/>
      <w:bookmarkStart w:id="1225" w:name="_Toc476026480"/>
      <w:r>
        <w:t>Request</w:t>
      </w:r>
      <w:bookmarkEnd w:id="1224"/>
      <w:bookmarkEnd w:id="1225"/>
    </w:p>
    <w:p w:rsidR="00C45B8D" w:rsidRDefault="008C5507">
      <w:r>
        <w:t xml:space="preserve">The following example shows the </w:t>
      </w:r>
      <w:r>
        <w:rPr>
          <w:b/>
        </w:rPr>
        <w:t>ItemOperations</w:t>
      </w:r>
      <w:r>
        <w:t xml:space="preserve"> command request (as described in section </w:t>
      </w:r>
      <w:hyperlink w:anchor="Section_9d4264fb42f547fb81335e68c52dd339" w:history="1">
        <w:r>
          <w:rPr>
            <w:rStyle w:val="Hyperlink"/>
          </w:rPr>
          <w:t>2.2.1.10</w:t>
        </w:r>
      </w:hyperlink>
      <w:r>
        <w:t xml:space="preserve">) sent from the client to the server to retrieve an email message. The request contains the MS-ASAcceptMultiPart header, described in </w:t>
      </w:r>
      <w:hyperlink r:id="rId883" w:anchor="Section_4cbf28dc287641c69d87ba9db86cd40d">
        <w:r>
          <w:rPr>
            <w:rStyle w:val="Hyperlink"/>
          </w:rPr>
          <w:t>[MS-ASHTTP]</w:t>
        </w:r>
      </w:hyperlink>
      <w:r>
        <w:t xml:space="preserve"> section 2.2.1.1.2.5, set to "T", indicating that the client will accept a multipart response.</w:t>
      </w:r>
    </w:p>
    <w:p w:rsidR="00C45B8D" w:rsidRDefault="008C5507">
      <w:pPr>
        <w:pStyle w:val="Code"/>
      </w:pPr>
      <w:r>
        <w:t>POST /Microsoft-Server-ActiveSync?Cmd=ItemOperations</w:t>
      </w:r>
    </w:p>
    <w:p w:rsidR="00C45B8D" w:rsidRDefault="008C5507">
      <w:pPr>
        <w:pStyle w:val="Code"/>
      </w:pPr>
      <w:r>
        <w:t xml:space="preserve">  &amp;User=deviceuser&amp;</w:t>
      </w:r>
      <w:r>
        <w:t>DeviceId=v140Device&amp;DeviceType=PocketPC</w:t>
      </w:r>
    </w:p>
    <w:p w:rsidR="00C45B8D" w:rsidRDefault="008C5507">
      <w:pPr>
        <w:pStyle w:val="Code"/>
      </w:pPr>
      <w:r>
        <w:t>Content-Type: application/vnd.ms-sync</w:t>
      </w:r>
    </w:p>
    <w:p w:rsidR="00C45B8D" w:rsidRDefault="008C5507">
      <w:pPr>
        <w:pStyle w:val="Code"/>
      </w:pPr>
      <w:r>
        <w:t>MS-ASProtocolVersion: 14.1</w:t>
      </w:r>
    </w:p>
    <w:p w:rsidR="00C45B8D" w:rsidRDefault="008C5507">
      <w:pPr>
        <w:pStyle w:val="Code"/>
      </w:pPr>
      <w:r>
        <w:t>MS-ASAcceptMultiPart: T</w:t>
      </w:r>
    </w:p>
    <w:p w:rsidR="00C45B8D" w:rsidRDefault="00C45B8D">
      <w:pPr>
        <w:pStyle w:val="Code"/>
      </w:pPr>
    </w:p>
    <w:p w:rsidR="00C45B8D" w:rsidRDefault="008C5507">
      <w:pPr>
        <w:pStyle w:val="Code"/>
      </w:pPr>
      <w:r>
        <w:t>&lt;?xml version="1.0" encoding="utf-8"?&gt;</w:t>
      </w:r>
    </w:p>
    <w:p w:rsidR="00C45B8D" w:rsidRDefault="008C5507">
      <w:pPr>
        <w:pStyle w:val="Code"/>
      </w:pPr>
      <w:r>
        <w:t>&lt;ItemOperations xmlns:airsync="AirSync"</w:t>
      </w:r>
    </w:p>
    <w:p w:rsidR="00C45B8D" w:rsidRDefault="008C5507">
      <w:pPr>
        <w:pStyle w:val="Code"/>
      </w:pPr>
      <w:r>
        <w:t>xmlns:airsyncbase="AirSyncBase" xmlns="ItemOper</w:t>
      </w:r>
      <w:r>
        <w:t>ations"&gt;</w:t>
      </w:r>
    </w:p>
    <w:p w:rsidR="00C45B8D" w:rsidRDefault="008C5507">
      <w:pPr>
        <w:pStyle w:val="Code"/>
      </w:pPr>
      <w:r>
        <w:t xml:space="preserve">  &lt;Fetch&gt;</w:t>
      </w:r>
    </w:p>
    <w:p w:rsidR="00C45B8D" w:rsidRDefault="008C5507">
      <w:pPr>
        <w:pStyle w:val="Code"/>
      </w:pPr>
      <w:r>
        <w:t xml:space="preserve">    &lt;Store&gt;Mailbox&lt;/Store&gt;</w:t>
      </w:r>
    </w:p>
    <w:p w:rsidR="00C45B8D" w:rsidRDefault="008C5507">
      <w:pPr>
        <w:pStyle w:val="Code"/>
      </w:pPr>
      <w:r>
        <w:t xml:space="preserve">    &lt;airsync:CollectionId&gt;5&lt;/airsync:CollectionId&gt;</w:t>
      </w:r>
    </w:p>
    <w:p w:rsidR="00C45B8D" w:rsidRDefault="008C5507">
      <w:pPr>
        <w:pStyle w:val="Code"/>
      </w:pPr>
      <w:r>
        <w:t xml:space="preserve">    &lt;airsync:ServerId&gt;5:1&lt;/airsync:ServerId&gt;</w:t>
      </w:r>
    </w:p>
    <w:p w:rsidR="00C45B8D" w:rsidRDefault="008C5507">
      <w:pPr>
        <w:pStyle w:val="Code"/>
      </w:pPr>
      <w:r>
        <w:t xml:space="preserve">    &lt;Options&gt;</w:t>
      </w:r>
    </w:p>
    <w:p w:rsidR="00C45B8D" w:rsidRDefault="008C5507">
      <w:pPr>
        <w:pStyle w:val="Code"/>
      </w:pPr>
      <w:r>
        <w:t xml:space="preserve">      &lt;airsyncbase:BodyPreference&gt;</w:t>
      </w:r>
    </w:p>
    <w:p w:rsidR="00C45B8D" w:rsidRDefault="008C5507">
      <w:pPr>
        <w:pStyle w:val="Code"/>
      </w:pPr>
      <w:r>
        <w:t xml:space="preserve">        &lt;airsyncbase:Type&gt;1&lt;/airsyncbase:Type&gt;</w:t>
      </w:r>
    </w:p>
    <w:p w:rsidR="00C45B8D" w:rsidRDefault="008C5507">
      <w:pPr>
        <w:pStyle w:val="Code"/>
      </w:pPr>
      <w:r>
        <w:t xml:space="preserve">        &lt;airsyncba</w:t>
      </w:r>
      <w:r>
        <w:t>se:TruncationSize&gt;5120&lt;/airsyncbase:TruncationSize&gt;</w:t>
      </w:r>
    </w:p>
    <w:p w:rsidR="00C45B8D" w:rsidRDefault="008C5507">
      <w:pPr>
        <w:pStyle w:val="Code"/>
      </w:pPr>
      <w:r>
        <w:t xml:space="preserve">        &lt;airsyncbase:AllOrNone&gt;0&lt;/airsyncbase:AllOrNone&gt;</w:t>
      </w:r>
    </w:p>
    <w:p w:rsidR="00C45B8D" w:rsidRDefault="008C5507">
      <w:pPr>
        <w:pStyle w:val="Code"/>
      </w:pPr>
      <w:r>
        <w:t xml:space="preserve">      &lt;/airsyncbase:BodyPreference&gt;</w:t>
      </w:r>
    </w:p>
    <w:p w:rsidR="00C45B8D" w:rsidRDefault="008C5507">
      <w:pPr>
        <w:pStyle w:val="Code"/>
      </w:pPr>
      <w:r>
        <w:t xml:space="preserve">    &lt;/Options&gt;</w:t>
      </w:r>
    </w:p>
    <w:p w:rsidR="00C45B8D" w:rsidRDefault="008C5507">
      <w:pPr>
        <w:pStyle w:val="Code"/>
      </w:pPr>
      <w:r>
        <w:t xml:space="preserve">  &lt;/Fetch&gt;</w:t>
      </w:r>
    </w:p>
    <w:p w:rsidR="00C45B8D" w:rsidRDefault="008C5507">
      <w:pPr>
        <w:pStyle w:val="Code"/>
      </w:pPr>
      <w:r>
        <w:t>&lt;/ItemOperations&gt;</w:t>
      </w:r>
    </w:p>
    <w:p w:rsidR="00C45B8D" w:rsidRDefault="008C5507">
      <w:pPr>
        <w:pStyle w:val="Heading4"/>
      </w:pPr>
      <w:bookmarkStart w:id="1226" w:name="section_9a1982802e57413ea561bc0c5a7fb650"/>
      <w:bookmarkStart w:id="1227" w:name="_Toc476026481"/>
      <w:r>
        <w:t>Response</w:t>
      </w:r>
      <w:bookmarkEnd w:id="1226"/>
      <w:bookmarkEnd w:id="1227"/>
    </w:p>
    <w:p w:rsidR="00C45B8D" w:rsidRDefault="008C5507">
      <w:r>
        <w:t xml:space="preserve">The following example shows the multipart </w:t>
      </w:r>
      <w:r>
        <w:rPr>
          <w:b/>
        </w:rPr>
        <w:t xml:space="preserve">ItemOperations </w:t>
      </w:r>
      <w:r>
        <w:t>c</w:t>
      </w:r>
      <w:r>
        <w:t xml:space="preserve">ommand response (as described in section </w:t>
      </w:r>
      <w:hyperlink w:anchor="Section_8487b6612ecc4442aeab91992796494a" w:history="1">
        <w:r>
          <w:rPr>
            <w:rStyle w:val="Hyperlink"/>
          </w:rPr>
          <w:t>2.2.1.10.1</w:t>
        </w:r>
      </w:hyperlink>
      <w:r>
        <w:t>) sent from the server to the client.</w:t>
      </w:r>
    </w:p>
    <w:p w:rsidR="00C45B8D" w:rsidRDefault="008C5507">
      <w:pPr>
        <w:pStyle w:val="Code"/>
      </w:pPr>
      <w:r>
        <w:t>HTTP/1.1 200 OK</w:t>
      </w:r>
    </w:p>
    <w:p w:rsidR="00C45B8D" w:rsidRDefault="008C5507">
      <w:pPr>
        <w:pStyle w:val="Code"/>
      </w:pPr>
      <w:r>
        <w:t>Content-Type: application/vnd.ms-sync.multipart</w:t>
      </w:r>
    </w:p>
    <w:p w:rsidR="00C45B8D" w:rsidRDefault="00C45B8D">
      <w:pPr>
        <w:pStyle w:val="Code"/>
      </w:pPr>
    </w:p>
    <w:p w:rsidR="00C45B8D" w:rsidRDefault="008C5507">
      <w:pPr>
        <w:pStyle w:val="Code"/>
      </w:pPr>
      <w:r>
        <w:t>0200000014000000F4010000080200001300000003</w:t>
      </w:r>
      <w:r>
        <w:t>016A000014454D033100014E464D03310001000052033500014D03353A3100015003456D61696C000100144B0002560322446576696365205573657222203C6465766963657573657240636F6E746F736F2E636F6D3E0001580322446576696365205573657222203C6465766963657573657240636F6E746F736F2E636F6D3E</w:t>
      </w:r>
      <w:r>
        <w:t>0001540354657374204D756C74697061727420526573706F6E736500014F03323031322D30352D30385432303A31353A34352E3231315A0001510344657669636520557365720001750354657374204D756C74697061727420526573706F6E736500015203310001550330000100114E4F5003746573742E7478740001510352</w:t>
      </w:r>
      <w:r>
        <w:t>674141414143333064496F6B2532624A6854616962504766417173414B427744326C516E4B2532666262415149526455774230396B253262484141414141414156414144326C516E4B2532666262415149526455774230396B25326248414146347141253262534141414A25336130000152033100014C033733000101014A46</w:t>
      </w:r>
      <w:r>
        <w:t>033100014C033139000100145103310001010002530349504D2E4E6F746500017903323835393100013A7C0375726E3A636F6E74656E742D636C6173</w:t>
      </w:r>
      <w:r>
        <w:lastRenderedPageBreak/>
        <w:t>7365733A6D657373616765000100115603320001001649C310ADA57BDA90934B4CAE83B1A1AFDDEAD5014AC305CD2D575836010101010154686973206973207468652062</w:t>
      </w:r>
      <w:r>
        <w:t>6F64792E0D0A</w:t>
      </w:r>
    </w:p>
    <w:p w:rsidR="00C45B8D" w:rsidRDefault="008C5507">
      <w:r>
        <w:t xml:space="preserve">Interpreting the binary body of the response as a </w:t>
      </w:r>
      <w:r>
        <w:rPr>
          <w:b/>
        </w:rPr>
        <w:t xml:space="preserve">MultiPartResponse </w:t>
      </w:r>
      <w:r>
        <w:t xml:space="preserve">structure (as described in section </w:t>
      </w:r>
      <w:hyperlink w:anchor="Section_5062896dcfcd41b3ac33b438ec3d9d8a" w:history="1">
        <w:r>
          <w:rPr>
            <w:rStyle w:val="Hyperlink"/>
          </w:rPr>
          <w:t>2.2.1.10.1.1</w:t>
        </w:r>
      </w:hyperlink>
      <w:r>
        <w:t>) results in the following:</w:t>
      </w:r>
    </w:p>
    <w:p w:rsidR="00C45B8D" w:rsidRDefault="008C5507">
      <w:r>
        <w:rPr>
          <w:b/>
        </w:rPr>
        <w:t xml:space="preserve">PartCount </w:t>
      </w:r>
      <w:r>
        <w:t>(4 bytes): 02000000 = 2</w:t>
      </w:r>
    </w:p>
    <w:p w:rsidR="00C45B8D" w:rsidRDefault="008C5507">
      <w:r>
        <w:rPr>
          <w:b/>
        </w:rPr>
        <w:t>PartsMetaData</w:t>
      </w:r>
      <w:r>
        <w:t xml:space="preserve">[0] (8 bytes): 14000000F4010000 = </w:t>
      </w:r>
      <w:r>
        <w:rPr>
          <w:b/>
        </w:rPr>
        <w:t>Offset</w:t>
      </w:r>
      <w:r>
        <w:t xml:space="preserve">: 14000000 = 20, </w:t>
      </w:r>
      <w:r>
        <w:rPr>
          <w:b/>
        </w:rPr>
        <w:t>Length</w:t>
      </w:r>
      <w:r>
        <w:t>: F4010000 = 500</w:t>
      </w:r>
    </w:p>
    <w:p w:rsidR="00C45B8D" w:rsidRDefault="008C5507">
      <w:r>
        <w:rPr>
          <w:b/>
        </w:rPr>
        <w:t>PartsMetaData</w:t>
      </w:r>
      <w:r>
        <w:t xml:space="preserve">[1] (8 bytes): 0802000013000000 = </w:t>
      </w:r>
      <w:r>
        <w:rPr>
          <w:b/>
        </w:rPr>
        <w:t xml:space="preserve">Offset: </w:t>
      </w:r>
      <w:r>
        <w:t xml:space="preserve">08020000 = 520, </w:t>
      </w:r>
      <w:r>
        <w:rPr>
          <w:b/>
        </w:rPr>
        <w:t xml:space="preserve">Length: </w:t>
      </w:r>
      <w:r>
        <w:t>13000000 = 19</w:t>
      </w:r>
    </w:p>
    <w:p w:rsidR="00C45B8D" w:rsidRDefault="008C5507">
      <w:r>
        <w:t xml:space="preserve">The rest of the body makes up the </w:t>
      </w:r>
      <w:r>
        <w:rPr>
          <w:b/>
        </w:rPr>
        <w:t xml:space="preserve">Parts </w:t>
      </w:r>
      <w:r>
        <w:t xml:space="preserve">field of the </w:t>
      </w:r>
      <w:r>
        <w:rPr>
          <w:b/>
        </w:rPr>
        <w:t xml:space="preserve">MultiPartResponse </w:t>
      </w:r>
      <w:r>
        <w:t>structure.</w:t>
      </w:r>
    </w:p>
    <w:p w:rsidR="00C45B8D" w:rsidRDefault="008C5507">
      <w:r>
        <w:t xml:space="preserve">The first part, described by the first </w:t>
      </w:r>
      <w:r>
        <w:rPr>
          <w:b/>
        </w:rPr>
        <w:t xml:space="preserve">PartMetaData </w:t>
      </w:r>
      <w:r>
        <w:t xml:space="preserve">structure (as described in section </w:t>
      </w:r>
      <w:hyperlink w:anchor="Section_4ea009e4dbb64e57b2384886830ff2c7" w:history="1">
        <w:r>
          <w:rPr>
            <w:rStyle w:val="Hyperlink"/>
          </w:rPr>
          <w:t>2.2.1.10.1.1.1</w:t>
        </w:r>
      </w:hyperlink>
      <w:r>
        <w:t xml:space="preserve">) in the </w:t>
      </w:r>
      <w:r>
        <w:rPr>
          <w:b/>
        </w:rPr>
        <w:t xml:space="preserve">PartsMetaData </w:t>
      </w:r>
      <w:r>
        <w:t xml:space="preserve">field, contains the </w:t>
      </w:r>
      <w:hyperlink w:anchor="gt_46afe83a-7afd-42b3-8e27-07b6ae8d3dbc">
        <w:r>
          <w:rPr>
            <w:rStyle w:val="HyperlinkGreen"/>
            <w:b/>
          </w:rPr>
          <w:t>WBXML</w:t>
        </w:r>
      </w:hyperlink>
      <w:r>
        <w:t xml:space="preserve"> response. The data starts at 20 bytes from the start of the body, and is 500 bytes long.</w:t>
      </w:r>
    </w:p>
    <w:p w:rsidR="00C45B8D" w:rsidRDefault="008C5507">
      <w:pPr>
        <w:pStyle w:val="Code"/>
      </w:pPr>
      <w:r>
        <w:t>03016A000014454D033100014E464D03310001000052033500014D03353A3100015003456D61696C000100144B00025603224465766963652055736572</w:t>
      </w:r>
      <w:r>
        <w:t>22203C6465766963657573657240636F6E746F736F2E636F6D3E0001580322446576696365205573657222203C6465766963657573657240636F6E746F736F2E636F6D3E0001540354657374204D756C74697061727420526573706F6E736500014F03323031322D30352D30385432303A31353A34352E3231315A0001510344</w:t>
      </w:r>
      <w:r>
        <w:t>657669636520557365720001750354657374204D756C74697061727420526573706F6E736500015203310001550330000100114E4F5003746573742E7478740001510352674141414143333064496F6B2532624A6854616962504766417173414B427744326C516E4B2532666262415149526455774230396B25326248414141</w:t>
      </w:r>
      <w:r>
        <w:t>4141414156414144326C516E4B2532666262415149526455774230396B25326248414146347141253262534141414A25336130000152033100014C033733000101014A46033100014C033139000100145103310001010002530349504D2E4E6F746500017903323835393100013A7C0375726E3A636F6E74656E742D636C6173</w:t>
      </w:r>
      <w:r>
        <w:t>7365733A6D657373616765000100115603320001001649C310ADA57BDA90934B4CAE83B1A1AFDDEAD5014AC305CD2D5758360101010101</w:t>
      </w:r>
    </w:p>
    <w:p w:rsidR="00C45B8D" w:rsidRDefault="008C5507">
      <w:r>
        <w:t>This decodes into the following XML:</w:t>
      </w:r>
    </w:p>
    <w:p w:rsidR="00C45B8D" w:rsidRDefault="008C5507">
      <w:pPr>
        <w:pStyle w:val="Code"/>
      </w:pPr>
      <w:r>
        <w:t>&lt;?xml version="1.0" encoding="utf-8"?&gt;</w:t>
      </w:r>
    </w:p>
    <w:p w:rsidR="00C45B8D" w:rsidRDefault="008C5507">
      <w:pPr>
        <w:pStyle w:val="Code"/>
      </w:pPr>
      <w:r>
        <w:t>&lt;ItemOperations xmlns="ItemOperations" xmlns:airsync="AirSync" xmlns:</w:t>
      </w:r>
      <w:r>
        <w:t xml:space="preserve">email="Email" </w:t>
      </w:r>
    </w:p>
    <w:p w:rsidR="00C45B8D" w:rsidRDefault="008C5507">
      <w:pPr>
        <w:pStyle w:val="Code"/>
      </w:pPr>
      <w:r>
        <w:t xml:space="preserve">  xmlns:airsyncbase="AirSyncBase" xmlns:email2="Email2"&gt;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&lt;Fetch&gt;</w:t>
      </w:r>
    </w:p>
    <w:p w:rsidR="00C45B8D" w:rsidRDefault="008C5507">
      <w:pPr>
        <w:pStyle w:val="Code"/>
      </w:pPr>
      <w:r>
        <w:t xml:space="preserve">      &lt;Status&gt;1&lt;/Status&gt;</w:t>
      </w:r>
    </w:p>
    <w:p w:rsidR="00C45B8D" w:rsidRDefault="008C5507">
      <w:pPr>
        <w:pStyle w:val="Code"/>
      </w:pPr>
      <w:r>
        <w:t xml:space="preserve">      &lt;airsync:CollectionId&gt;5&lt;/airsync:CollectionId&gt;</w:t>
      </w:r>
    </w:p>
    <w:p w:rsidR="00C45B8D" w:rsidRDefault="008C5507">
      <w:pPr>
        <w:pStyle w:val="Code"/>
      </w:pPr>
      <w:r>
        <w:t xml:space="preserve">      &lt;airsync:ServerId&gt;5:1&lt;/airsync:ServerId&gt;</w:t>
      </w:r>
    </w:p>
    <w:p w:rsidR="00C45B8D" w:rsidRDefault="008C5507">
      <w:pPr>
        <w:pStyle w:val="Code"/>
      </w:pPr>
      <w:r>
        <w:t xml:space="preserve">      &lt;airsyn</w:t>
      </w:r>
      <w:r>
        <w:t>c:Class&gt;Email&lt;/airsync:Class&gt;</w:t>
      </w:r>
    </w:p>
    <w:p w:rsidR="00C45B8D" w:rsidRDefault="008C5507">
      <w:pPr>
        <w:pStyle w:val="Code"/>
      </w:pPr>
      <w:r>
        <w:t xml:space="preserve">      &lt;Properties&gt;</w:t>
      </w:r>
    </w:p>
    <w:p w:rsidR="00C45B8D" w:rsidRDefault="008C5507">
      <w:pPr>
        <w:pStyle w:val="Code"/>
      </w:pPr>
      <w:r>
        <w:t xml:space="preserve">        &lt;email:To&gt;"Device User" &amp;lt;deviceuser@contoso.com&amp;gt;&lt;/email:To&gt;</w:t>
      </w:r>
    </w:p>
    <w:p w:rsidR="00C45B8D" w:rsidRDefault="008C5507">
      <w:pPr>
        <w:pStyle w:val="Code"/>
      </w:pPr>
      <w:r>
        <w:t xml:space="preserve">        &lt;email:From&gt;"Device User" &amp;lt;deviceuser@contoso.com&amp;gt;&lt;/email:From&gt;</w:t>
      </w:r>
    </w:p>
    <w:p w:rsidR="00C45B8D" w:rsidRDefault="008C5507">
      <w:pPr>
        <w:pStyle w:val="Code"/>
      </w:pPr>
      <w:r>
        <w:t xml:space="preserve">        &lt;email:Subject&gt;Test Multipart Response&lt;/email:S</w:t>
      </w:r>
      <w:r>
        <w:t>ubject&gt;</w:t>
      </w:r>
    </w:p>
    <w:p w:rsidR="00C45B8D" w:rsidRDefault="008C5507">
      <w:pPr>
        <w:pStyle w:val="Code"/>
      </w:pPr>
      <w:r>
        <w:t xml:space="preserve">        &lt;email:DateReceived&gt;2012-05-08T20:15:45.211Z&lt;/email:DateReceived&gt;</w:t>
      </w:r>
    </w:p>
    <w:p w:rsidR="00C45B8D" w:rsidRDefault="008C5507">
      <w:pPr>
        <w:pStyle w:val="Code"/>
      </w:pPr>
      <w:r>
        <w:t xml:space="preserve">        &lt;email:DisplayTo&gt;Device User&lt;/email:DisplayTo&gt;</w:t>
      </w:r>
    </w:p>
    <w:p w:rsidR="00C45B8D" w:rsidRDefault="008C5507">
      <w:pPr>
        <w:pStyle w:val="Code"/>
      </w:pPr>
      <w:r>
        <w:t xml:space="preserve">        &lt;email:ThreadTopic&gt;Test Multipart Response&lt;/email:ThreadTopic&gt;</w:t>
      </w:r>
    </w:p>
    <w:p w:rsidR="00C45B8D" w:rsidRDefault="008C5507">
      <w:pPr>
        <w:pStyle w:val="Code"/>
      </w:pPr>
      <w:r>
        <w:t xml:space="preserve">        &lt;email:Importance&gt;1&lt;/email:Importance&gt;</w:t>
      </w:r>
    </w:p>
    <w:p w:rsidR="00C45B8D" w:rsidRDefault="008C5507">
      <w:pPr>
        <w:pStyle w:val="Code"/>
      </w:pPr>
      <w:r>
        <w:t xml:space="preserve"> </w:t>
      </w:r>
      <w:r>
        <w:t xml:space="preserve">       &lt;email:Read&gt;0&lt;/email:Read&gt;</w:t>
      </w:r>
    </w:p>
    <w:p w:rsidR="00C45B8D" w:rsidRDefault="008C5507">
      <w:pPr>
        <w:pStyle w:val="Code"/>
      </w:pPr>
      <w:r>
        <w:t xml:space="preserve">        &lt;airsyncbase:Attachments&gt;</w:t>
      </w:r>
    </w:p>
    <w:p w:rsidR="00C45B8D" w:rsidRDefault="008C5507">
      <w:pPr>
        <w:pStyle w:val="Code"/>
      </w:pPr>
      <w:r>
        <w:t xml:space="preserve">          &lt;airsyncbase:Attachment&gt;</w:t>
      </w:r>
    </w:p>
    <w:p w:rsidR="00C45B8D" w:rsidRDefault="008C5507">
      <w:pPr>
        <w:pStyle w:val="Code"/>
      </w:pPr>
      <w:r>
        <w:t xml:space="preserve">            &lt;airsyncbase:DisplayName&gt;test.txt&lt;/airsyncbase:DisplayName&gt;</w:t>
      </w:r>
    </w:p>
    <w:p w:rsidR="00C45B8D" w:rsidRDefault="008C5507">
      <w:pPr>
        <w:pStyle w:val="Code"/>
      </w:pPr>
      <w:r>
        <w:t xml:space="preserve">            &lt;airsyncbase:FileReference&gt;RgAAAAC30dIok%2bJhTaibPGfAqsAKBwD2lQnK</w:t>
      </w:r>
    </w:p>
    <w:p w:rsidR="00C45B8D" w:rsidRDefault="008C5507">
      <w:pPr>
        <w:pStyle w:val="Code"/>
      </w:pPr>
      <w:r>
        <w:t xml:space="preserve">              %2fbbAQIRdUwB09k%2bHAAAAAAAVAAD2lQnK%2fbbAQIRdUwB09k%2bHAAF4qA</w:t>
      </w:r>
    </w:p>
    <w:p w:rsidR="00C45B8D" w:rsidRDefault="008C5507">
      <w:pPr>
        <w:pStyle w:val="Code"/>
      </w:pPr>
      <w:r>
        <w:t xml:space="preserve">              %2bSAAAJ%3a0&lt;/airsyncbase:FileReference&gt;</w:t>
      </w:r>
    </w:p>
    <w:p w:rsidR="00C45B8D" w:rsidRDefault="008C5507">
      <w:pPr>
        <w:pStyle w:val="Code"/>
      </w:pPr>
      <w:r>
        <w:t xml:space="preserve">            &lt;airsyncbase:Method&gt;1&lt;/airsyncbase:Method&gt;</w:t>
      </w:r>
    </w:p>
    <w:p w:rsidR="00C45B8D" w:rsidRDefault="008C5507">
      <w:pPr>
        <w:pStyle w:val="Code"/>
      </w:pPr>
      <w:r>
        <w:t xml:space="preserve">            &lt;airsyncbase:EstimatedDataSize&gt;73&lt;/airsyncbase:EstimatedD</w:t>
      </w:r>
      <w:r>
        <w:t>ataSize&gt;</w:t>
      </w:r>
    </w:p>
    <w:p w:rsidR="00C45B8D" w:rsidRDefault="008C5507">
      <w:pPr>
        <w:pStyle w:val="Code"/>
      </w:pPr>
      <w:r>
        <w:t xml:space="preserve">          &lt;/airsyncbase:Attachment&gt;</w:t>
      </w:r>
    </w:p>
    <w:p w:rsidR="00C45B8D" w:rsidRDefault="008C5507">
      <w:pPr>
        <w:pStyle w:val="Code"/>
      </w:pPr>
      <w:r>
        <w:t xml:space="preserve">        &lt;/airsyncbase:Attachments&gt;</w:t>
      </w:r>
    </w:p>
    <w:p w:rsidR="00C45B8D" w:rsidRDefault="008C5507">
      <w:pPr>
        <w:pStyle w:val="Code"/>
      </w:pPr>
      <w:r>
        <w:lastRenderedPageBreak/>
        <w:t xml:space="preserve">        &lt;airsyncbase:Body&gt;</w:t>
      </w:r>
    </w:p>
    <w:p w:rsidR="00C45B8D" w:rsidRDefault="008C5507">
      <w:pPr>
        <w:pStyle w:val="Code"/>
      </w:pPr>
      <w:r>
        <w:t xml:space="preserve">          &lt;airsyncbase:Type&gt;1&lt;/airsyncbase:Type&gt;</w:t>
      </w:r>
    </w:p>
    <w:p w:rsidR="00C45B8D" w:rsidRDefault="008C5507">
      <w:pPr>
        <w:pStyle w:val="Code"/>
      </w:pPr>
      <w:r>
        <w:t xml:space="preserve">          &lt;airsyncbase:EstimatedDataSize&gt;19&lt;/airsyncbase:EstimatedDataSize&gt;</w:t>
      </w:r>
    </w:p>
    <w:p w:rsidR="00C45B8D" w:rsidRDefault="008C5507">
      <w:pPr>
        <w:pStyle w:val="Code"/>
      </w:pPr>
      <w:r>
        <w:t xml:space="preserve">          &lt;Part&gt;1&lt;/Part&gt;</w:t>
      </w:r>
    </w:p>
    <w:p w:rsidR="00C45B8D" w:rsidRDefault="008C5507">
      <w:pPr>
        <w:pStyle w:val="Code"/>
      </w:pPr>
      <w:r>
        <w:t xml:space="preserve">        &lt;/airsyncbase:Body&gt;</w:t>
      </w:r>
    </w:p>
    <w:p w:rsidR="00C45B8D" w:rsidRDefault="008C5507">
      <w:pPr>
        <w:pStyle w:val="Code"/>
      </w:pPr>
      <w:r>
        <w:t xml:space="preserve">        &lt;email:MessageClass&gt;IPM.Note&lt;/email:MessageClass&gt;</w:t>
      </w:r>
    </w:p>
    <w:p w:rsidR="00C45B8D" w:rsidRDefault="008C5507">
      <w:pPr>
        <w:pStyle w:val="Code"/>
      </w:pPr>
      <w:r>
        <w:t xml:space="preserve">        &lt;email:InternetCPID&gt;28591&lt;/email:InternetCPID&gt;</w:t>
      </w:r>
    </w:p>
    <w:p w:rsidR="00C45B8D" w:rsidRDefault="008C5507">
      <w:pPr>
        <w:pStyle w:val="Code"/>
      </w:pPr>
      <w:r>
        <w:t xml:space="preserve">        &lt;email:Flag /&gt;</w:t>
      </w:r>
    </w:p>
    <w:p w:rsidR="00C45B8D" w:rsidRDefault="008C5507">
      <w:pPr>
        <w:pStyle w:val="Code"/>
      </w:pPr>
      <w:r>
        <w:t xml:space="preserve">        &lt;email:ContentClass&gt;urn:content-classes:message&lt;/email:ContentClass&gt;</w:t>
      </w:r>
    </w:p>
    <w:p w:rsidR="00C45B8D" w:rsidRDefault="008C5507">
      <w:pPr>
        <w:pStyle w:val="Code"/>
      </w:pPr>
      <w:r>
        <w:t xml:space="preserve">        &lt;airsy</w:t>
      </w:r>
      <w:r>
        <w:t>ncbase:NativeBodyType&gt;2&lt;/airsyncbase:NativeBodyType&gt;</w:t>
      </w:r>
    </w:p>
    <w:p w:rsidR="00C45B8D" w:rsidRDefault="008C5507">
      <w:pPr>
        <w:pStyle w:val="Code"/>
      </w:pPr>
      <w:r>
        <w:t xml:space="preserve">        &lt;email2:ConversationId&gt;</w:t>
      </w:r>
    </w:p>
    <w:p w:rsidR="00C45B8D" w:rsidRDefault="008C5507">
      <w:pPr>
        <w:pStyle w:val="Code"/>
      </w:pPr>
      <w:r>
        <w:t xml:space="preserve">          &lt;![CDATA[ADA57BDA90934B4CAE83B1A1AFDDEAD5]]&gt;</w:t>
      </w:r>
    </w:p>
    <w:p w:rsidR="00C45B8D" w:rsidRDefault="008C5507">
      <w:pPr>
        <w:pStyle w:val="Code"/>
      </w:pPr>
      <w:r>
        <w:t xml:space="preserve">        &lt;/email2:ConversationId&gt;</w:t>
      </w:r>
    </w:p>
    <w:p w:rsidR="00C45B8D" w:rsidRDefault="008C5507">
      <w:pPr>
        <w:pStyle w:val="Code"/>
      </w:pPr>
      <w:r>
        <w:t xml:space="preserve">        &lt;email2:ConversationIndex&gt;&lt;![CDATA[CD2D575836]]&gt;&lt;/email2:ConversationIndex&gt;</w:t>
      </w:r>
    </w:p>
    <w:p w:rsidR="00C45B8D" w:rsidRDefault="008C5507">
      <w:pPr>
        <w:pStyle w:val="Code"/>
      </w:pPr>
      <w:r>
        <w:t xml:space="preserve">      &lt;/Properties&gt;</w:t>
      </w:r>
    </w:p>
    <w:p w:rsidR="00C45B8D" w:rsidRDefault="008C5507">
      <w:pPr>
        <w:pStyle w:val="Code"/>
      </w:pPr>
      <w:r>
        <w:t xml:space="preserve">    &lt;/Fetch&gt;</w:t>
      </w:r>
    </w:p>
    <w:p w:rsidR="00C45B8D" w:rsidRDefault="008C5507">
      <w:pPr>
        <w:pStyle w:val="Code"/>
      </w:pPr>
      <w:r>
        <w:t xml:space="preserve">  &lt;/Response&gt;</w:t>
      </w:r>
    </w:p>
    <w:p w:rsidR="00C45B8D" w:rsidRDefault="008C5507">
      <w:pPr>
        <w:pStyle w:val="Code"/>
      </w:pPr>
      <w:r>
        <w:t>&lt;/ItemOperations&gt;</w:t>
      </w:r>
    </w:p>
    <w:p w:rsidR="00C45B8D" w:rsidRDefault="008C5507">
      <w:r>
        <w:t xml:space="preserve">The </w:t>
      </w:r>
      <w:r>
        <w:rPr>
          <w:b/>
        </w:rPr>
        <w:t xml:space="preserve">itemoperations:Part </w:t>
      </w:r>
      <w:r>
        <w:t xml:space="preserve">element (described in section </w:t>
      </w:r>
      <w:hyperlink w:anchor="Section_c00bc40d22a6447e9636237a51e5887b" w:history="1">
        <w:r>
          <w:rPr>
            <w:rStyle w:val="Hyperlink"/>
          </w:rPr>
          <w:t>2.2.3.130</w:t>
        </w:r>
      </w:hyperlink>
      <w:r>
        <w:t xml:space="preserve">) is present as a child of the </w:t>
      </w:r>
      <w:r>
        <w:rPr>
          <w:b/>
        </w:rPr>
        <w:t xml:space="preserve">airsyncbase:Body </w:t>
      </w:r>
      <w:r>
        <w:t xml:space="preserve">element (described </w:t>
      </w:r>
      <w:r>
        <w:t xml:space="preserve">in </w:t>
      </w:r>
      <w:hyperlink r:id="rId884" w:anchor="Section_d1ba798741bf483d904596dfe11e3d1c">
        <w:r>
          <w:rPr>
            <w:rStyle w:val="Hyperlink"/>
          </w:rPr>
          <w:t>[MS-ASAIRS]</w:t>
        </w:r>
      </w:hyperlink>
      <w:r>
        <w:t xml:space="preserve"> section 2.2.2.9). This indicates that the part described by the second </w:t>
      </w:r>
      <w:r>
        <w:rPr>
          <w:b/>
        </w:rPr>
        <w:t>PartMetaData</w:t>
      </w:r>
      <w:r>
        <w:t xml:space="preserve"> structure in the </w:t>
      </w:r>
      <w:r>
        <w:rPr>
          <w:b/>
        </w:rPr>
        <w:t>PartsMetaData</w:t>
      </w:r>
      <w:r>
        <w:t xml:space="preserve"> field contains the data for the body of the e</w:t>
      </w:r>
      <w:r>
        <w:t xml:space="preserve">mail item. The </w:t>
      </w:r>
      <w:r>
        <w:rPr>
          <w:b/>
        </w:rPr>
        <w:t xml:space="preserve">airsyncbase:Body </w:t>
      </w:r>
      <w:r>
        <w:t xml:space="preserve">element has an </w:t>
      </w:r>
      <w:r>
        <w:rPr>
          <w:b/>
        </w:rPr>
        <w:t xml:space="preserve">airsyncbase:Type </w:t>
      </w:r>
      <w:r>
        <w:t>child element (described in [MS-ASAIRS] section 2.2.2.41.1) with a value of 1, which indicates that the body is plain text.</w:t>
      </w:r>
    </w:p>
    <w:p w:rsidR="00C45B8D" w:rsidRDefault="008C5507">
      <w:r>
        <w:t>The data starts at 520 bytes from the start of the body, and is 19 b</w:t>
      </w:r>
      <w:r>
        <w:t>ytes long.</w:t>
      </w:r>
    </w:p>
    <w:p w:rsidR="00C45B8D" w:rsidRDefault="008C5507">
      <w:pPr>
        <w:pStyle w:val="Code"/>
      </w:pPr>
      <w:r>
        <w:t>546869732069732074686520626F64792E0D0A</w:t>
      </w:r>
    </w:p>
    <w:p w:rsidR="00C45B8D" w:rsidRDefault="008C5507">
      <w:r>
        <w:t>Interpreting this data as plain text results in the following value:</w:t>
      </w:r>
    </w:p>
    <w:p w:rsidR="00C45B8D" w:rsidRDefault="008C5507">
      <w:pPr>
        <w:pStyle w:val="Code"/>
      </w:pPr>
      <w:r>
        <w:t>This is the body.CRLF</w:t>
      </w:r>
    </w:p>
    <w:p w:rsidR="00C45B8D" w:rsidRDefault="008C5507">
      <w:pPr>
        <w:pStyle w:val="Heading2"/>
      </w:pPr>
      <w:bookmarkStart w:id="1228" w:name="section_1f3171e9a3bd4b119e8e7f8d2a97c512"/>
      <w:bookmarkStart w:id="1229" w:name="_Toc476026482"/>
      <w:r>
        <w:t>Searching for an Item by Using the Find Command</w:t>
      </w:r>
      <w:bookmarkEnd w:id="1228"/>
      <w:bookmarkEnd w:id="1229"/>
    </w:p>
    <w:p w:rsidR="00C45B8D" w:rsidRDefault="008C5507">
      <w:r>
        <w:t xml:space="preserve">The following section shows how the client performs searches with the Keyword Query Language (KQL) by using the </w:t>
      </w:r>
      <w:r>
        <w:rPr>
          <w:b/>
        </w:rPr>
        <w:t xml:space="preserve">Find </w:t>
      </w:r>
      <w:r>
        <w:t xml:space="preserve">command (section </w:t>
      </w:r>
      <w:hyperlink w:anchor="Section_2e6a37ac1b17421e85bc371cbddde930" w:history="1">
        <w:r>
          <w:rPr>
            <w:rStyle w:val="Hyperlink"/>
          </w:rPr>
          <w:t>2.2.1.2</w:t>
        </w:r>
      </w:hyperlink>
      <w:r>
        <w:t xml:space="preserve">). </w:t>
      </w:r>
    </w:p>
    <w:p w:rsidR="00C45B8D" w:rsidRDefault="008C5507">
      <w:pPr>
        <w:pStyle w:val="Heading3"/>
      </w:pPr>
      <w:bookmarkStart w:id="1230" w:name="section_4579b710b8d849738ef022ed4dc82105"/>
      <w:bookmarkStart w:id="1231" w:name="_Toc476026483"/>
      <w:r>
        <w:t>Keyword Search using a Property Restriction</w:t>
      </w:r>
      <w:bookmarkEnd w:id="1230"/>
      <w:bookmarkEnd w:id="1231"/>
    </w:p>
    <w:p w:rsidR="00C45B8D" w:rsidRDefault="008C5507">
      <w:r>
        <w:t xml:space="preserve">In the </w:t>
      </w:r>
      <w:r>
        <w:t xml:space="preserve">following example, the client searches all folders in the mailbox by using the "subject" property restriction and the keyword "mobile". The client requests the first six results. </w:t>
      </w:r>
    </w:p>
    <w:p w:rsidR="00C45B8D" w:rsidRDefault="008C5507">
      <w:pPr>
        <w:pStyle w:val="Heading4"/>
      </w:pPr>
      <w:bookmarkStart w:id="1232" w:name="section_b939f632678341ebbbece6e6743d560b"/>
      <w:bookmarkStart w:id="1233" w:name="_Toc476026484"/>
      <w:r>
        <w:t>Request</w:t>
      </w:r>
      <w:bookmarkEnd w:id="1232"/>
      <w:bookmarkEnd w:id="1233"/>
    </w:p>
    <w:p w:rsidR="00C45B8D" w:rsidRDefault="008C5507">
      <w:pPr>
        <w:contextualSpacing/>
      </w:pPr>
      <w:r>
        <w:t xml:space="preserve">The following example shows the </w:t>
      </w:r>
      <w:r>
        <w:rPr>
          <w:b/>
        </w:rPr>
        <w:t>Find</w:t>
      </w:r>
      <w:r>
        <w:t xml:space="preserve"> command request (section </w:t>
      </w:r>
      <w:hyperlink w:anchor="Section_2e6a37ac1b17421e85bc371cbddde930" w:history="1">
        <w:r>
          <w:rPr>
            <w:rStyle w:val="Hyperlink"/>
          </w:rPr>
          <w:t>2.2.1.2</w:t>
        </w:r>
      </w:hyperlink>
      <w:r>
        <w:t xml:space="preserve">) sent from the client to the server to search all folders by using the "subject" property restriction and the keyword "mobile". This is specified in the </w:t>
      </w:r>
      <w:r>
        <w:rPr>
          <w:b/>
        </w:rPr>
        <w:t xml:space="preserve">FreeText </w:t>
      </w:r>
      <w:r>
        <w:t xml:space="preserve">element (section </w:t>
      </w:r>
      <w:hyperlink w:anchor="Section_36e24a3ac29c40909c6bd41bf844f14c" w:history="1">
        <w:r>
          <w:rPr>
            <w:rStyle w:val="Hyperlink"/>
          </w:rPr>
          <w:t>2.2.3.80.1</w:t>
        </w:r>
      </w:hyperlink>
      <w:r>
        <w:t>).</w:t>
      </w:r>
    </w:p>
    <w:p w:rsidR="00C45B8D" w:rsidRDefault="008C5507">
      <w:pPr>
        <w:pStyle w:val="Code"/>
      </w:pPr>
      <w:r>
        <w:t>&lt;Find xmlns:A0="AirSync:" xmlns:A2="Email:" xmlns="Find:"&gt;</w:t>
      </w:r>
    </w:p>
    <w:p w:rsidR="00C45B8D" w:rsidRDefault="008C5507">
      <w:pPr>
        <w:pStyle w:val="Code"/>
      </w:pPr>
      <w:r>
        <w:t xml:space="preserve">  &lt;SearchId&gt;7dc6ffa0-2aa5-43f6-b441-bdda13785428&lt;/SearchId&gt;</w:t>
      </w:r>
    </w:p>
    <w:p w:rsidR="00C45B8D" w:rsidRDefault="008C5507">
      <w:pPr>
        <w:pStyle w:val="Code"/>
      </w:pPr>
      <w:r>
        <w:t xml:space="preserve">  &lt;ExecuteSearch&gt;</w:t>
      </w:r>
    </w:p>
    <w:p w:rsidR="00C45B8D" w:rsidRDefault="008C5507">
      <w:pPr>
        <w:pStyle w:val="Code"/>
      </w:pPr>
      <w:r>
        <w:t xml:space="preserve">    &lt;MailBoxSearchCriterion&gt;</w:t>
      </w:r>
    </w:p>
    <w:p w:rsidR="00C45B8D" w:rsidRDefault="008C5507">
      <w:pPr>
        <w:pStyle w:val="Code"/>
      </w:pPr>
      <w:r>
        <w:t xml:space="preserve">      &lt;Query&gt;</w:t>
      </w:r>
    </w:p>
    <w:p w:rsidR="00C45B8D" w:rsidRDefault="008C5507">
      <w:pPr>
        <w:pStyle w:val="Code"/>
      </w:pPr>
      <w:r>
        <w:t xml:space="preserve">        &lt;A0:Class&gt;</w:t>
      </w:r>
      <w:r>
        <w:t>Email&lt;/A0:Class&gt;</w:t>
      </w:r>
    </w:p>
    <w:p w:rsidR="00C45B8D" w:rsidRDefault="008C5507">
      <w:pPr>
        <w:pStyle w:val="Code"/>
      </w:pPr>
      <w:r>
        <w:t xml:space="preserve">        &lt;FreeText&gt;subject: mobile&lt;/FreeText&gt;       </w:t>
      </w:r>
    </w:p>
    <w:p w:rsidR="00C45B8D" w:rsidRDefault="008C5507">
      <w:pPr>
        <w:pStyle w:val="Code"/>
      </w:pPr>
      <w:r>
        <w:lastRenderedPageBreak/>
        <w:t xml:space="preserve">      &lt;/Query&gt;</w:t>
      </w:r>
    </w:p>
    <w:p w:rsidR="00C45B8D" w:rsidRDefault="008C5507">
      <w:pPr>
        <w:pStyle w:val="Code"/>
      </w:pPr>
      <w:r>
        <w:t xml:space="preserve">      &lt;Options&gt;</w:t>
      </w:r>
    </w:p>
    <w:p w:rsidR="00C45B8D" w:rsidRDefault="008C5507">
      <w:pPr>
        <w:pStyle w:val="Code"/>
      </w:pPr>
      <w:r>
        <w:t xml:space="preserve">        &lt;Range&gt;0-5&lt;/Range&gt;</w:t>
      </w:r>
    </w:p>
    <w:p w:rsidR="00C45B8D" w:rsidRDefault="008C5507">
      <w:pPr>
        <w:pStyle w:val="Code"/>
      </w:pPr>
      <w:r>
        <w:t xml:space="preserve">      &lt;/Options&gt;</w:t>
      </w:r>
    </w:p>
    <w:p w:rsidR="00C45B8D" w:rsidRDefault="008C5507">
      <w:pPr>
        <w:pStyle w:val="Code"/>
      </w:pPr>
      <w:r>
        <w:t xml:space="preserve">    &lt;/MailBoxSearchCriterion&gt;</w:t>
      </w:r>
    </w:p>
    <w:p w:rsidR="00C45B8D" w:rsidRDefault="008C5507">
      <w:pPr>
        <w:pStyle w:val="Code"/>
      </w:pPr>
      <w:r>
        <w:t xml:space="preserve">  &lt;/ExecuteSearch&gt;</w:t>
      </w:r>
    </w:p>
    <w:p w:rsidR="00C45B8D" w:rsidRDefault="008C5507">
      <w:pPr>
        <w:pStyle w:val="Code"/>
      </w:pPr>
      <w:r>
        <w:t>&lt;/Find&gt;</w:t>
      </w:r>
    </w:p>
    <w:p w:rsidR="00C45B8D" w:rsidRDefault="008C5507">
      <w:pPr>
        <w:pStyle w:val="Heading4"/>
      </w:pPr>
      <w:bookmarkStart w:id="1234" w:name="section_a8cf7572672149d48ae19455c96f16d0"/>
      <w:bookmarkStart w:id="1235" w:name="_Toc476026485"/>
      <w:r>
        <w:t>Response</w:t>
      </w:r>
      <w:bookmarkEnd w:id="1234"/>
      <w:bookmarkEnd w:id="1235"/>
    </w:p>
    <w:p w:rsidR="00C45B8D" w:rsidRDefault="008C5507">
      <w:r>
        <w:t xml:space="preserve">The following example shows the </w:t>
      </w:r>
      <w:r>
        <w:rPr>
          <w:b/>
        </w:rPr>
        <w:t xml:space="preserve">Find </w:t>
      </w:r>
      <w:r>
        <w:t>command r</w:t>
      </w:r>
      <w:r>
        <w:t xml:space="preserve">esponse (section </w:t>
      </w:r>
      <w:hyperlink w:anchor="Section_2e6a37ac1b17421e85bc371cbddde930" w:history="1">
        <w:r>
          <w:rPr>
            <w:rStyle w:val="Hyperlink"/>
          </w:rPr>
          <w:t>2.2.1.2</w:t>
        </w:r>
      </w:hyperlink>
      <w:r>
        <w:t xml:space="preserve">) sent from the server to the client. </w:t>
      </w:r>
    </w:p>
    <w:p w:rsidR="00C45B8D" w:rsidRDefault="008C5507">
      <w:pPr>
        <w:pStyle w:val="Code"/>
      </w:pPr>
      <w:r>
        <w:t>&lt;Find xmlns="Find:"&gt;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&lt;Store xmlns="ItemOperations:"&gt;Mailbox&lt;/Store&gt;</w:t>
      </w:r>
    </w:p>
    <w:p w:rsidR="00C45B8D" w:rsidRDefault="008C5507">
      <w:pPr>
        <w:pStyle w:val="Code"/>
      </w:pPr>
      <w:r>
        <w:t xml:space="preserve">    &lt;Status&gt;1&lt;/Status&gt;</w:t>
      </w:r>
    </w:p>
    <w:p w:rsidR="00C45B8D" w:rsidRDefault="008C5507">
      <w:pPr>
        <w:pStyle w:val="Code"/>
      </w:pPr>
      <w:r>
        <w:t xml:space="preserve">    </w:t>
      </w:r>
      <w:r>
        <w:t>&lt;Result&gt;</w:t>
      </w:r>
    </w:p>
    <w:p w:rsidR="00C45B8D" w:rsidRDefault="008C5507">
      <w:pPr>
        <w:pStyle w:val="Code"/>
      </w:pPr>
      <w:r>
        <w:t xml:space="preserve">      &lt;Class xmlns="AirSync:"&gt;Email&lt;/Class&gt;</w:t>
      </w:r>
    </w:p>
    <w:p w:rsidR="00C45B8D" w:rsidRDefault="008C5507">
      <w:pPr>
        <w:pStyle w:val="Code"/>
      </w:pPr>
      <w:r>
        <w:t xml:space="preserve">      &lt;ServerId xmlns="AirSync:"&gt;mCqOgC0G+ki3yxt8DlPYDgAAAAABDJgqjoAtBvpIt8sbfA5T2A4AAChJfyI=&lt;/ServerId&gt;</w:t>
      </w:r>
    </w:p>
    <w:p w:rsidR="00C45B8D" w:rsidRDefault="008C5507">
      <w:pPr>
        <w:pStyle w:val="Code"/>
      </w:pPr>
      <w:r>
        <w:t xml:space="preserve">      &lt;CollectionId xmlns="AirSync:"&gt;5&lt;/CollectionId&gt;</w:t>
      </w:r>
    </w:p>
    <w:p w:rsidR="00C45B8D" w:rsidRDefault="008C5507">
      <w:pPr>
        <w:pStyle w:val="Code"/>
      </w:pPr>
      <w:r>
        <w:t xml:space="preserve">      &lt;Properties&gt;</w:t>
      </w:r>
    </w:p>
    <w:p w:rsidR="00C45B8D" w:rsidRDefault="008C5507">
      <w:pPr>
        <w:pStyle w:val="Code"/>
      </w:pPr>
      <w:r>
        <w:t xml:space="preserve">        &lt;Subject xmlns="E</w:t>
      </w:r>
      <w:r>
        <w:t>mail:"&gt;Problem with your new mobile device partnership&lt;/Subject&gt;</w:t>
      </w:r>
    </w:p>
    <w:p w:rsidR="00C45B8D" w:rsidRDefault="008C5507">
      <w:pPr>
        <w:pStyle w:val="Code"/>
      </w:pPr>
      <w:r>
        <w:t xml:space="preserve">        &lt;DateReceived xmlns="Email:"&gt;2016-05-03T18:17:33.000Z&lt;/DateReceived&gt;</w:t>
      </w:r>
    </w:p>
    <w:p w:rsidR="00C45B8D" w:rsidRDefault="008C5507">
      <w:pPr>
        <w:pStyle w:val="Code"/>
      </w:pPr>
      <w:r>
        <w:t xml:space="preserve">        &lt;DisplayTo xmlns="Email:"&gt;Mike Contoso&lt;/DisplayTo&gt;</w:t>
      </w:r>
    </w:p>
    <w:p w:rsidR="00C45B8D" w:rsidRDefault="008C5507">
      <w:pPr>
        <w:pStyle w:val="Code"/>
      </w:pPr>
      <w:r>
        <w:t xml:space="preserve">        &lt;DisplayCc xlmns="Email:"&gt;Mary Contoso; Susan C</w:t>
      </w:r>
      <w:r>
        <w:t>ontoso&lt;/DisplayCc&gt;</w:t>
      </w:r>
    </w:p>
    <w:p w:rsidR="00C45B8D" w:rsidRDefault="008C5507">
      <w:pPr>
        <w:pStyle w:val="Code"/>
      </w:pPr>
      <w:r>
        <w:t xml:space="preserve">        &lt;DisplayBcc xmlns="Email:"&gt;Steve Contoso; Anthony Contoso; Bill Contoso&lt;/DisplayBcc&gt;</w:t>
      </w:r>
    </w:p>
    <w:p w:rsidR="00C45B8D" w:rsidRDefault="008C5507">
      <w:pPr>
        <w:pStyle w:val="Code"/>
      </w:pPr>
      <w:r>
        <w:t xml:space="preserve">        &lt;Importance xmlns="Email:"&gt;2&lt;/Importance&gt;</w:t>
      </w:r>
    </w:p>
    <w:p w:rsidR="00C45B8D" w:rsidRDefault="008C5507">
      <w:pPr>
        <w:pStyle w:val="Code"/>
      </w:pPr>
      <w:r>
        <w:t xml:space="preserve">        &lt;Read xmlns="Email:"&gt;0&lt;/Read&gt;</w:t>
      </w:r>
    </w:p>
    <w:p w:rsidR="00C45B8D" w:rsidRDefault="008C5507">
      <w:pPr>
        <w:pStyle w:val="Code"/>
      </w:pPr>
      <w:r>
        <w:t xml:space="preserve">        &lt;IsDraft xmlns="Email2:"&gt;0&lt;/IsDraft&gt;</w:t>
      </w:r>
    </w:p>
    <w:p w:rsidR="00C45B8D" w:rsidRDefault="008C5507">
      <w:pPr>
        <w:pStyle w:val="Code"/>
      </w:pPr>
      <w:r>
        <w:t xml:space="preserve">        &lt;Pr</w:t>
      </w:r>
      <w:r>
        <w:t>eview&gt;You have 100 device partnerships out of the maximum allowed 100 partnerships. After you reach the maximum, you can't create additional partnerships until you delete existing ones from your account. To do this, sign in to Outlook Web App, click Option</w:t>
      </w:r>
      <w:r>
        <w:t>s &amp;gt; P&lt;/Preview&gt;</w:t>
      </w:r>
    </w:p>
    <w:p w:rsidR="00C45B8D" w:rsidRDefault="008C5507">
      <w:pPr>
        <w:pStyle w:val="Code"/>
      </w:pPr>
      <w:r>
        <w:t xml:space="preserve">        &lt;HasAttachments&gt;1&lt;/HasAttachments&gt;</w:t>
      </w:r>
    </w:p>
    <w:p w:rsidR="00C45B8D" w:rsidRDefault="008C5507">
      <w:pPr>
        <w:pStyle w:val="Code"/>
      </w:pPr>
      <w:r>
        <w:t xml:space="preserve">        &lt;From xmlns="Email:"&gt;"Microsoft Outlook" &amp;lt;MicrosoftExchange@contoso.com&lt;/From&gt;</w:t>
      </w:r>
    </w:p>
    <w:p w:rsidR="00C45B8D" w:rsidRDefault="008C5507">
      <w:pPr>
        <w:pStyle w:val="Code"/>
      </w:pPr>
      <w:r>
        <w:t xml:space="preserve">      &lt;/Properties&gt;</w:t>
      </w:r>
    </w:p>
    <w:p w:rsidR="00C45B8D" w:rsidRDefault="008C5507">
      <w:pPr>
        <w:pStyle w:val="Code"/>
      </w:pPr>
      <w:r>
        <w:t xml:space="preserve">    &lt;/Result&gt;</w:t>
      </w:r>
    </w:p>
    <w:p w:rsidR="00C45B8D" w:rsidRDefault="008C5507">
      <w:pPr>
        <w:pStyle w:val="Code"/>
      </w:pPr>
      <w:r>
        <w:t xml:space="preserve">    &lt;Range&gt;0-1&lt;/Range&gt;</w:t>
      </w:r>
    </w:p>
    <w:p w:rsidR="00C45B8D" w:rsidRDefault="008C5507">
      <w:pPr>
        <w:pStyle w:val="Code"/>
      </w:pPr>
      <w:r>
        <w:t xml:space="preserve">    &lt;Total&gt;1&lt;/Total&gt;</w:t>
      </w:r>
    </w:p>
    <w:p w:rsidR="00C45B8D" w:rsidRDefault="008C5507">
      <w:pPr>
        <w:pStyle w:val="Code"/>
      </w:pPr>
      <w:r>
        <w:t xml:space="preserve">  &lt;/Response&gt;</w:t>
      </w:r>
    </w:p>
    <w:p w:rsidR="00C45B8D" w:rsidRDefault="008C5507">
      <w:pPr>
        <w:pStyle w:val="Code"/>
      </w:pPr>
      <w:r>
        <w:t>&lt;/Find&gt;</w:t>
      </w:r>
    </w:p>
    <w:p w:rsidR="00C45B8D" w:rsidRDefault="008C5507">
      <w:pPr>
        <w:pStyle w:val="Heading2"/>
      </w:pPr>
      <w:bookmarkStart w:id="1236" w:name="section_dd513b2bddf54bc981c78f970b52acba"/>
      <w:bookmarkStart w:id="1237" w:name="_Toc476026486"/>
      <w:r>
        <w:t>Sear</w:t>
      </w:r>
      <w:r>
        <w:t>ching for an Item in the Mailbox by Using the Search Command</w:t>
      </w:r>
      <w:bookmarkEnd w:id="1236"/>
      <w:bookmarkEnd w:id="1237"/>
      <w:r>
        <w:fldChar w:fldCharType="begin"/>
      </w:r>
      <w:r>
        <w:instrText xml:space="preserve"> XE "Protocol examples:searching for an item in the mailbox" </w:instrText>
      </w:r>
      <w:r>
        <w:fldChar w:fldCharType="end"/>
      </w:r>
    </w:p>
    <w:p w:rsidR="00C45B8D" w:rsidRDefault="008C5507">
      <w:r>
        <w:t xml:space="preserve">The following sections show how the client performs keyword searches by using the </w:t>
      </w:r>
      <w:r>
        <w:rPr>
          <w:b/>
        </w:rPr>
        <w:t>Search</w:t>
      </w:r>
      <w:r>
        <w:t xml:space="preserve"> command (section </w:t>
      </w:r>
      <w:hyperlink w:anchor="Section_8211179b14f344ab9de6b69ca2a48c4e" w:history="1">
        <w:r>
          <w:rPr>
            <w:rStyle w:val="Hyperlink"/>
          </w:rPr>
          <w:t>2.2.1.16</w:t>
        </w:r>
      </w:hyperlink>
      <w:r>
        <w:t xml:space="preserve">) and forwards search results for items in the mailbox by using the </w:t>
      </w:r>
      <w:r>
        <w:rPr>
          <w:b/>
        </w:rPr>
        <w:t>SmartForward</w:t>
      </w:r>
      <w:r>
        <w:t xml:space="preserve"> command (section </w:t>
      </w:r>
      <w:hyperlink w:anchor="Section_7dd31ff27b474968a6ed79ebbd3cceb8" w:history="1">
        <w:r>
          <w:rPr>
            <w:rStyle w:val="Hyperlink"/>
          </w:rPr>
          <w:t>2.2.1.19</w:t>
        </w:r>
      </w:hyperlink>
      <w:r>
        <w:t>).</w:t>
      </w:r>
    </w:p>
    <w:p w:rsidR="00C45B8D" w:rsidRDefault="008C5507">
      <w:pPr>
        <w:pStyle w:val="Heading3"/>
      </w:pPr>
      <w:bookmarkStart w:id="1238" w:name="section_49fff0ebfc694cc5a72addb6f7e6fea6"/>
      <w:bookmarkStart w:id="1239" w:name="_Toc476026487"/>
      <w:r>
        <w:t>Keyword Search</w:t>
      </w:r>
      <w:bookmarkEnd w:id="1238"/>
      <w:bookmarkEnd w:id="1239"/>
    </w:p>
    <w:p w:rsidR="00C45B8D" w:rsidRDefault="008C5507">
      <w:r>
        <w:t>In the</w:t>
      </w:r>
      <w:r>
        <w:t xml:space="preserve"> following example, the client searches the </w:t>
      </w:r>
      <w:hyperlink w:anchor="gt_baa08600-0402-47f6-a8ce-9690cf962c96">
        <w:r>
          <w:rPr>
            <w:rStyle w:val="HyperlinkGreen"/>
            <w:b/>
          </w:rPr>
          <w:t>Inbox folder</w:t>
        </w:r>
      </w:hyperlink>
      <w:r>
        <w:t xml:space="preserve"> in the mailbox by using the keyword "Presentation". The client requests the first five results and requests that text bodies be returned </w:t>
      </w:r>
      <w:r>
        <w:t xml:space="preserve">for the results. Note that the content of the </w:t>
      </w:r>
      <w:r>
        <w:rPr>
          <w:b/>
        </w:rPr>
        <w:t>search:FreeText</w:t>
      </w:r>
      <w:r>
        <w:t xml:space="preserve"> element (section </w:t>
      </w:r>
      <w:hyperlink w:anchor="Section_ed75550cd7de4831b70d0f8a5141f344" w:history="1">
        <w:r>
          <w:rPr>
            <w:rStyle w:val="Hyperlink"/>
          </w:rPr>
          <w:t>2.2.3.80.2</w:t>
        </w:r>
      </w:hyperlink>
      <w:r>
        <w:t>) is not case-sensitive.</w:t>
      </w:r>
    </w:p>
    <w:p w:rsidR="00C45B8D" w:rsidRDefault="008C5507">
      <w:pPr>
        <w:pStyle w:val="Heading4"/>
      </w:pPr>
      <w:bookmarkStart w:id="1240" w:name="section_a72e786c61864a4dbfff2f7f69bfa50e"/>
      <w:bookmarkStart w:id="1241" w:name="_Toc476026488"/>
      <w:r>
        <w:lastRenderedPageBreak/>
        <w:t>Request</w:t>
      </w:r>
      <w:bookmarkEnd w:id="1240"/>
      <w:bookmarkEnd w:id="1241"/>
    </w:p>
    <w:p w:rsidR="00C45B8D" w:rsidRDefault="008C5507">
      <w:r>
        <w:t xml:space="preserve">The following example shows the </w:t>
      </w:r>
      <w:r>
        <w:rPr>
          <w:b/>
        </w:rPr>
        <w:t>Search</w:t>
      </w:r>
      <w:r>
        <w:t xml:space="preserve"> command request (section </w:t>
      </w:r>
      <w:hyperlink w:anchor="Section_8211179b14f344ab9de6b69ca2a48c4e" w:history="1">
        <w:r>
          <w:rPr>
            <w:rStyle w:val="Hyperlink"/>
          </w:rPr>
          <w:t>2.2.1.16</w:t>
        </w:r>
      </w:hyperlink>
      <w:r>
        <w:t>) sent from the client to the server to search the Inbox folder by using the keyword "Presentation".</w:t>
      </w:r>
    </w:p>
    <w:p w:rsidR="00C45B8D" w:rsidRDefault="008C5507">
      <w:pPr>
        <w:pStyle w:val="Code"/>
      </w:pPr>
      <w:r>
        <w:t>&lt;?xml version="1.0" encoding="utf-8"?&gt;</w:t>
      </w:r>
    </w:p>
    <w:p w:rsidR="00C45B8D" w:rsidRDefault="008C5507">
      <w:pPr>
        <w:pStyle w:val="Code"/>
      </w:pPr>
      <w:r>
        <w:t>&lt;Search xmlns="Search" xmlns:airsync="AirSync"&gt;</w:t>
      </w:r>
    </w:p>
    <w:p w:rsidR="00C45B8D" w:rsidRDefault="008C5507">
      <w:pPr>
        <w:pStyle w:val="Code"/>
      </w:pPr>
      <w:r>
        <w:t>&lt;Store&gt;</w:t>
      </w:r>
    </w:p>
    <w:p w:rsidR="00C45B8D" w:rsidRDefault="008C5507">
      <w:pPr>
        <w:pStyle w:val="Code"/>
      </w:pPr>
      <w:r>
        <w:t xml:space="preserve">  </w:t>
      </w:r>
      <w:r>
        <w:t>&lt;Name&gt;Mailbox&lt;/Name&gt;</w:t>
      </w:r>
    </w:p>
    <w:p w:rsidR="00C45B8D" w:rsidRDefault="008C5507">
      <w:pPr>
        <w:pStyle w:val="Code"/>
      </w:pPr>
      <w:r>
        <w:t xml:space="preserve">    &lt;Query&gt;</w:t>
      </w:r>
    </w:p>
    <w:p w:rsidR="00C45B8D" w:rsidRDefault="008C5507">
      <w:pPr>
        <w:pStyle w:val="Code"/>
      </w:pPr>
      <w:r>
        <w:t xml:space="preserve">      &lt;And&gt;</w:t>
      </w:r>
    </w:p>
    <w:p w:rsidR="00C45B8D" w:rsidRDefault="008C5507">
      <w:pPr>
        <w:pStyle w:val="Code"/>
      </w:pPr>
      <w:r>
        <w:t xml:space="preserve">        &lt;airsync:CollectionId&gt;7&lt;/airsync:CollectionId&gt;</w:t>
      </w:r>
    </w:p>
    <w:p w:rsidR="00C45B8D" w:rsidRDefault="008C5507">
      <w:pPr>
        <w:pStyle w:val="Code"/>
      </w:pPr>
      <w:r>
        <w:t xml:space="preserve">        &lt;FreeText&gt;Presentation&lt;/FreeText&gt;</w:t>
      </w:r>
    </w:p>
    <w:p w:rsidR="00C45B8D" w:rsidRDefault="008C5507">
      <w:pPr>
        <w:pStyle w:val="Code"/>
      </w:pPr>
      <w:r>
        <w:t xml:space="preserve">      &lt;/And&gt;</w:t>
      </w:r>
    </w:p>
    <w:p w:rsidR="00C45B8D" w:rsidRDefault="008C5507">
      <w:pPr>
        <w:pStyle w:val="Code"/>
      </w:pPr>
      <w:r>
        <w:t xml:space="preserve">    &lt;/Query&gt;</w:t>
      </w:r>
    </w:p>
    <w:p w:rsidR="00C45B8D" w:rsidRDefault="008C5507">
      <w:pPr>
        <w:pStyle w:val="Code"/>
      </w:pPr>
      <w:r>
        <w:t xml:space="preserve">    &lt;Options&gt;</w:t>
      </w:r>
    </w:p>
    <w:p w:rsidR="00C45B8D" w:rsidRDefault="008C5507">
      <w:pPr>
        <w:pStyle w:val="Code"/>
      </w:pPr>
      <w:r>
        <w:t xml:space="preserve">      &lt;RebuildResults /&gt;</w:t>
      </w:r>
    </w:p>
    <w:p w:rsidR="00C45B8D" w:rsidRDefault="008C5507">
      <w:pPr>
        <w:pStyle w:val="Code"/>
      </w:pPr>
      <w:r>
        <w:t xml:space="preserve">      &lt;Range&gt;0-4&lt;/Range&gt;</w:t>
      </w:r>
    </w:p>
    <w:p w:rsidR="00C45B8D" w:rsidRDefault="008C5507">
      <w:pPr>
        <w:pStyle w:val="Code"/>
      </w:pPr>
      <w:r>
        <w:t xml:space="preserve">      &lt;DeepTraversal/&gt;</w:t>
      </w:r>
    </w:p>
    <w:p w:rsidR="00C45B8D" w:rsidRDefault="008C5507">
      <w:pPr>
        <w:pStyle w:val="Code"/>
      </w:pPr>
      <w:r>
        <w:t xml:space="preserve"> </w:t>
      </w:r>
      <w:r>
        <w:t xml:space="preserve">   &lt;/Options&gt;</w:t>
      </w:r>
    </w:p>
    <w:p w:rsidR="00C45B8D" w:rsidRDefault="008C5507">
      <w:pPr>
        <w:pStyle w:val="Code"/>
      </w:pPr>
      <w:r>
        <w:t xml:space="preserve">  &lt;/Store&gt;</w:t>
      </w:r>
    </w:p>
    <w:p w:rsidR="00C45B8D" w:rsidRDefault="008C5507">
      <w:pPr>
        <w:pStyle w:val="Code"/>
      </w:pPr>
      <w:r>
        <w:t>&lt;/Search&gt;</w:t>
      </w:r>
    </w:p>
    <w:p w:rsidR="00C45B8D" w:rsidRDefault="008C5507">
      <w:pPr>
        <w:pStyle w:val="Heading4"/>
      </w:pPr>
      <w:bookmarkStart w:id="1242" w:name="section_4539248d13484860802678d0ec771b42"/>
      <w:bookmarkStart w:id="1243" w:name="_Toc476026489"/>
      <w:r>
        <w:t>Response</w:t>
      </w:r>
      <w:bookmarkEnd w:id="1242"/>
      <w:bookmarkEnd w:id="1243"/>
    </w:p>
    <w:p w:rsidR="00C45B8D" w:rsidRDefault="008C5507">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w:t>
      </w:r>
    </w:p>
    <w:p w:rsidR="00C45B8D" w:rsidRDefault="008C5507">
      <w:pPr>
        <w:pStyle w:val="Code"/>
      </w:pPr>
      <w:r>
        <w:t>&lt;?xml version="1.0" encoding="utf-8"?&gt;&lt;Se</w:t>
      </w:r>
      <w:r>
        <w:t>arch xmlns:airsync="AirSync"</w:t>
      </w:r>
    </w:p>
    <w:p w:rsidR="00C45B8D" w:rsidRDefault="008C5507">
      <w:pPr>
        <w:pStyle w:val="Code"/>
      </w:pPr>
      <w:r>
        <w:t>xmlns:email="Email" xmlns:airsyncbase="AirSyncBase"</w:t>
      </w:r>
    </w:p>
    <w:p w:rsidR="00C45B8D" w:rsidRDefault="008C5507">
      <w:pPr>
        <w:pStyle w:val="Code"/>
      </w:pPr>
      <w:r>
        <w:t>xmlns:email2="Email2" xmlns="Search"&gt;</w:t>
      </w:r>
    </w:p>
    <w:p w:rsidR="00C45B8D" w:rsidRDefault="008C5507">
      <w:pPr>
        <w:pStyle w:val="Code"/>
      </w:pPr>
      <w:r>
        <w:t>&lt;Status&gt;1&lt;/Status&gt;</w:t>
      </w:r>
    </w:p>
    <w:p w:rsidR="00C45B8D" w:rsidRDefault="008C5507">
      <w:pPr>
        <w:pStyle w:val="Code"/>
      </w:pPr>
      <w:r>
        <w:t xml:space="preserve">  &lt;Response&gt;</w:t>
      </w:r>
    </w:p>
    <w:p w:rsidR="00C45B8D" w:rsidRDefault="008C5507">
      <w:pPr>
        <w:pStyle w:val="Code"/>
      </w:pPr>
      <w:r>
        <w:t xml:space="preserve">    &lt;Store&gt;</w:t>
      </w:r>
    </w:p>
    <w:p w:rsidR="00C45B8D" w:rsidRDefault="008C5507">
      <w:pPr>
        <w:pStyle w:val="Code"/>
      </w:pPr>
      <w:r>
        <w:t xml:space="preserve">      &lt;Status&gt;1&lt;/Status&gt;</w:t>
      </w:r>
    </w:p>
    <w:p w:rsidR="00C45B8D" w:rsidRDefault="008C5507">
      <w:pPr>
        <w:pStyle w:val="Code"/>
      </w:pPr>
      <w:r>
        <w:t xml:space="preserve">      &lt;Result&gt;</w:t>
      </w:r>
    </w:p>
    <w:p w:rsidR="00C45B8D" w:rsidRDefault="008C5507">
      <w:pPr>
        <w:pStyle w:val="Code"/>
      </w:pPr>
      <w:r>
        <w:t xml:space="preserve">        &lt;airsync:Class&gt;Email&lt;/airsync:Class&gt;</w:t>
      </w:r>
    </w:p>
    <w:p w:rsidR="00C45B8D" w:rsidRDefault="008C5507">
      <w:pPr>
        <w:pStyle w:val="Code"/>
      </w:pPr>
      <w:r>
        <w:t xml:space="preserve">        </w:t>
      </w:r>
      <w:r>
        <w:t>&lt;LongId&gt;RgAAAACYWCHnyBZ%2fTq8bujFmR1EPBwBzyWfENpcEQ7</w:t>
      </w:r>
    </w:p>
    <w:p w:rsidR="00C45B8D" w:rsidRDefault="008C5507">
      <w:pPr>
        <w:pStyle w:val="Code"/>
      </w:pPr>
      <w:r>
        <w:t xml:space="preserve">        zUNyaWwM4BAAAA8FxEAABzyWfENpcEQ7zUNyaWwM4BAAAA8HACAAAJ&lt;/LongId&gt;</w:t>
      </w:r>
    </w:p>
    <w:p w:rsidR="00C45B8D" w:rsidRDefault="008C5507">
      <w:pPr>
        <w:pStyle w:val="Code"/>
      </w:pPr>
      <w:r>
        <w:t xml:space="preserve">        &lt;airsync:CollectionId&gt;7&lt;/airsync:CollectionId&gt;</w:t>
      </w:r>
    </w:p>
    <w:p w:rsidR="00C45B8D" w:rsidRDefault="008C5507">
      <w:pPr>
        <w:pStyle w:val="Code"/>
      </w:pPr>
      <w:r>
        <w:t xml:space="preserve">        &lt;Properties&gt;</w:t>
      </w:r>
    </w:p>
    <w:p w:rsidR="00C45B8D" w:rsidRDefault="008C5507">
      <w:pPr>
        <w:pStyle w:val="Code"/>
      </w:pPr>
      <w:r>
        <w:t xml:space="preserve">          &lt;email:To&gt;"deviceuser" &amp;lt;anat@contoso.com&amp;</w:t>
      </w:r>
      <w:r>
        <w:t>gt;</w:t>
      </w:r>
    </w:p>
    <w:p w:rsidR="00C45B8D" w:rsidRDefault="008C5507">
      <w:pPr>
        <w:pStyle w:val="Code"/>
      </w:pPr>
      <w:r>
        <w:t xml:space="preserve">          &lt;/email:To&gt;</w:t>
      </w:r>
    </w:p>
    <w:p w:rsidR="00C45B8D" w:rsidRDefault="008C5507">
      <w:pPr>
        <w:pStyle w:val="Code"/>
      </w:pPr>
      <w:r>
        <w:t xml:space="preserve">          &lt;email:From&gt;"deviceuser2"&amp;lt;chris@contoso.com&amp;gt;</w:t>
      </w:r>
    </w:p>
    <w:p w:rsidR="00C45B8D" w:rsidRDefault="008C5507">
      <w:pPr>
        <w:pStyle w:val="Code"/>
      </w:pPr>
      <w:r>
        <w:t xml:space="preserve">          &lt;/email:From&gt;</w:t>
      </w:r>
    </w:p>
    <w:p w:rsidR="00C45B8D" w:rsidRDefault="008C5507">
      <w:pPr>
        <w:pStyle w:val="Code"/>
      </w:pPr>
      <w:r>
        <w:t xml:space="preserve">          &lt;email:Subject&gt;Presentation&lt;/email:Subject&gt;</w:t>
      </w:r>
    </w:p>
    <w:p w:rsidR="00C45B8D" w:rsidRDefault="008C5507">
      <w:pPr>
        <w:pStyle w:val="Code"/>
      </w:pPr>
      <w:r>
        <w:t xml:space="preserve">          &lt;email:DateReceived&gt;2007-05-08T17:41:58.000Z</w:t>
      </w:r>
    </w:p>
    <w:p w:rsidR="00C45B8D" w:rsidRDefault="008C5507">
      <w:pPr>
        <w:pStyle w:val="Code"/>
      </w:pPr>
      <w:r>
        <w:t xml:space="preserve">          &lt;/email:DateReceived&gt;</w:t>
      </w:r>
    </w:p>
    <w:p w:rsidR="00C45B8D" w:rsidRDefault="008C5507">
      <w:pPr>
        <w:pStyle w:val="Code"/>
      </w:pPr>
      <w:r>
        <w:t xml:space="preserve">    </w:t>
      </w:r>
      <w:r>
        <w:t xml:space="preserve">      &lt;email:DisplayTo&gt;DeviceUserDisplayName&lt;/email:DisplayTo&gt;</w:t>
      </w:r>
    </w:p>
    <w:p w:rsidR="00C45B8D" w:rsidRDefault="008C5507">
      <w:pPr>
        <w:pStyle w:val="Code"/>
      </w:pPr>
      <w:r>
        <w:t xml:space="preserve">          &lt;email:ThreadTopic&gt;Presentation&lt;/email:ThreadTopic&gt;</w:t>
      </w:r>
    </w:p>
    <w:p w:rsidR="00C45B8D" w:rsidRDefault="008C5507">
      <w:pPr>
        <w:pStyle w:val="Code"/>
      </w:pPr>
      <w:r>
        <w:t xml:space="preserve">          &lt;email:Importance&gt;1&lt;/email:Importance&gt;</w:t>
      </w:r>
    </w:p>
    <w:p w:rsidR="00C45B8D" w:rsidRDefault="008C5507">
      <w:pPr>
        <w:pStyle w:val="Code"/>
      </w:pPr>
      <w:r>
        <w:t xml:space="preserve">          &lt;email:Read&gt;1&lt;/email:Read&gt;</w:t>
      </w:r>
    </w:p>
    <w:p w:rsidR="00C45B8D" w:rsidRDefault="008C5507">
      <w:pPr>
        <w:pStyle w:val="Code"/>
      </w:pPr>
      <w:r>
        <w:t xml:space="preserve">          &lt;airsyncbase:Body&gt;</w:t>
      </w:r>
    </w:p>
    <w:p w:rsidR="00C45B8D" w:rsidRDefault="008C5507">
      <w:pPr>
        <w:pStyle w:val="Code"/>
      </w:pPr>
      <w:r>
        <w:t xml:space="preserve">            &lt;air</w:t>
      </w:r>
      <w:r>
        <w:t>syncbase:Type&gt;1&lt;/airsyncbase:Type&gt;</w:t>
      </w:r>
    </w:p>
    <w:p w:rsidR="00C45B8D" w:rsidRDefault="008C5507">
      <w:pPr>
        <w:pStyle w:val="Code"/>
      </w:pPr>
      <w:r>
        <w:t xml:space="preserve">            &lt;airsyncbase:EstimatedDataSize&gt;6</w:t>
      </w:r>
    </w:p>
    <w:p w:rsidR="00C45B8D" w:rsidRDefault="008C5507">
      <w:pPr>
        <w:pStyle w:val="Code"/>
      </w:pPr>
      <w:r>
        <w:t xml:space="preserve">            &lt;/airsyncbase:EstimatedDataSize&gt;</w:t>
      </w:r>
    </w:p>
    <w:p w:rsidR="00C45B8D" w:rsidRDefault="008C5507">
      <w:pPr>
        <w:pStyle w:val="Code"/>
      </w:pPr>
      <w:r>
        <w:t xml:space="preserve">            &lt;airsyncbase:Truncated&gt;1&lt;/airsyncbase:Truncated&gt;</w:t>
      </w:r>
    </w:p>
    <w:p w:rsidR="00C45B8D" w:rsidRDefault="008C5507">
      <w:pPr>
        <w:pStyle w:val="Code"/>
      </w:pPr>
      <w:r>
        <w:t xml:space="preserve">          &lt;/airsyncbase:Body&gt;</w:t>
      </w:r>
    </w:p>
    <w:p w:rsidR="00C45B8D" w:rsidRDefault="008C5507">
      <w:pPr>
        <w:pStyle w:val="Code"/>
      </w:pPr>
      <w:r>
        <w:t xml:space="preserve">          &lt;email:MessageClass&gt;IPM.Note&lt;/</w:t>
      </w:r>
      <w:r>
        <w:t>email:MessageClass&gt;</w:t>
      </w:r>
    </w:p>
    <w:p w:rsidR="00C45B8D" w:rsidRDefault="008C5507">
      <w:pPr>
        <w:pStyle w:val="Code"/>
      </w:pPr>
      <w:r>
        <w:t xml:space="preserve">          &lt;email:InternetCPID&gt;28591&lt;/email:InternetCPID&gt;</w:t>
      </w:r>
    </w:p>
    <w:p w:rsidR="00C45B8D" w:rsidRDefault="008C5507">
      <w:pPr>
        <w:pStyle w:val="Code"/>
      </w:pPr>
      <w:r>
        <w:t xml:space="preserve">          &lt;email:Flag /&gt;</w:t>
      </w:r>
    </w:p>
    <w:p w:rsidR="00C45B8D" w:rsidRDefault="008C5507">
      <w:pPr>
        <w:pStyle w:val="Code"/>
      </w:pPr>
      <w:r>
        <w:t xml:space="preserve">          &lt;email:ContentClass&gt;urn:content-classes:message</w:t>
      </w:r>
    </w:p>
    <w:p w:rsidR="00C45B8D" w:rsidRDefault="008C5507">
      <w:pPr>
        <w:pStyle w:val="Code"/>
      </w:pPr>
      <w:r>
        <w:t xml:space="preserve">          &lt;/email:ContentClass&gt;</w:t>
      </w:r>
    </w:p>
    <w:p w:rsidR="00C45B8D" w:rsidRDefault="008C5507">
      <w:pPr>
        <w:pStyle w:val="Code"/>
      </w:pPr>
      <w:r>
        <w:t xml:space="preserve">          &lt;airsyncbase:NativeBodyType&gt;1&lt;/airsyncbase:NativeBodyT</w:t>
      </w:r>
      <w:r>
        <w:t>ype&gt;</w:t>
      </w:r>
    </w:p>
    <w:p w:rsidR="00C45B8D" w:rsidRDefault="008C5507">
      <w:pPr>
        <w:pStyle w:val="Code"/>
      </w:pPr>
      <w:r>
        <w:t xml:space="preserve">          &lt;email2:ConversationId&gt;Í÷Žo7D´½¹t (îD&lt;/email2:ConversationId&gt;</w:t>
      </w:r>
    </w:p>
    <w:p w:rsidR="00C45B8D" w:rsidRDefault="008C5507">
      <w:pPr>
        <w:pStyle w:val="Code"/>
      </w:pPr>
      <w:r>
        <w:lastRenderedPageBreak/>
        <w:t xml:space="preserve">          &lt;email2:ConversationIndex&gt;Ë&amp;#x1E;Õ~%&lt;/email2:ConversationIndex&gt;</w:t>
      </w:r>
    </w:p>
    <w:p w:rsidR="00C45B8D" w:rsidRDefault="008C5507">
      <w:pPr>
        <w:pStyle w:val="Code"/>
      </w:pPr>
      <w:r>
        <w:t xml:space="preserve">          &lt;email2:LastVerbExecuted&gt;3&lt;/email2:LastVerbExecuted&gt;</w:t>
      </w:r>
    </w:p>
    <w:p w:rsidR="00C45B8D" w:rsidRDefault="008C5507">
      <w:pPr>
        <w:pStyle w:val="Code"/>
      </w:pPr>
      <w:r>
        <w:t xml:space="preserve">          &lt;email2:LastVerbExecutionTime&gt;</w:t>
      </w:r>
      <w:r>
        <w:t>2010-07-12T19:15:25.446Z&lt;/email2:LastVerbExecutionTime&gt;</w:t>
      </w:r>
    </w:p>
    <w:p w:rsidR="00C45B8D" w:rsidRDefault="008C5507">
      <w:pPr>
        <w:pStyle w:val="Code"/>
      </w:pPr>
      <w:r>
        <w:t xml:space="preserve">          &lt;email:Categories/&gt;</w:t>
      </w:r>
    </w:p>
    <w:p w:rsidR="00C45B8D" w:rsidRDefault="008C5507">
      <w:pPr>
        <w:pStyle w:val="Code"/>
      </w:pPr>
      <w:r>
        <w:t xml:space="preserve">        &lt;/Properties&gt;</w:t>
      </w:r>
    </w:p>
    <w:p w:rsidR="00C45B8D" w:rsidRDefault="008C5507">
      <w:pPr>
        <w:pStyle w:val="Code"/>
      </w:pPr>
      <w:r>
        <w:t xml:space="preserve">      &lt;/Result&gt;</w:t>
      </w:r>
    </w:p>
    <w:p w:rsidR="00C45B8D" w:rsidRDefault="008C5507">
      <w:pPr>
        <w:pStyle w:val="Code"/>
      </w:pPr>
      <w:r>
        <w:t xml:space="preserve">      &lt;Range&gt;0-0&lt;/Range&gt;</w:t>
      </w:r>
    </w:p>
    <w:p w:rsidR="00C45B8D" w:rsidRDefault="008C5507">
      <w:pPr>
        <w:pStyle w:val="Code"/>
      </w:pPr>
      <w:r>
        <w:t xml:space="preserve">      &lt;Total&gt;1&lt;/Total&gt;</w:t>
      </w:r>
    </w:p>
    <w:p w:rsidR="00C45B8D" w:rsidRDefault="008C5507">
      <w:pPr>
        <w:pStyle w:val="Code"/>
      </w:pPr>
      <w:r>
        <w:t xml:space="preserve">    &lt;/Store&gt;</w:t>
      </w:r>
    </w:p>
    <w:p w:rsidR="00C45B8D" w:rsidRDefault="008C5507">
      <w:pPr>
        <w:pStyle w:val="Code"/>
      </w:pPr>
      <w:r>
        <w:t xml:space="preserve">  &lt;/Response&gt;</w:t>
      </w:r>
    </w:p>
    <w:p w:rsidR="00C45B8D" w:rsidRDefault="008C5507">
      <w:pPr>
        <w:pStyle w:val="Code"/>
      </w:pPr>
      <w:r>
        <w:t>&lt;/Search&gt;</w:t>
      </w:r>
    </w:p>
    <w:p w:rsidR="00C45B8D" w:rsidRDefault="008C5507">
      <w:pPr>
        <w:pStyle w:val="Heading3"/>
      </w:pPr>
      <w:bookmarkStart w:id="1244" w:name="section_a12755eab86b4edba22a4a841cd11224"/>
      <w:bookmarkStart w:id="1245" w:name="_Toc476026490"/>
      <w:r>
        <w:t>Forward a Search Result</w:t>
      </w:r>
      <w:bookmarkEnd w:id="1244"/>
      <w:bookmarkEnd w:id="1245"/>
    </w:p>
    <w:p w:rsidR="00C45B8D" w:rsidRDefault="008C5507">
      <w:r>
        <w:t>In the following exampl</w:t>
      </w:r>
      <w:r>
        <w:t xml:space="preserve">e, the client forwards an item in the search results by using the </w:t>
      </w:r>
      <w:r>
        <w:rPr>
          <w:b/>
        </w:rPr>
        <w:t>composemail:LongId</w:t>
      </w:r>
      <w:r>
        <w:t xml:space="preserve"> value (section </w:t>
      </w:r>
      <w:hyperlink w:anchor="Section_21768607bffa41a086341cae18acfc5e" w:history="1">
        <w:r>
          <w:rPr>
            <w:rStyle w:val="Hyperlink"/>
          </w:rPr>
          <w:t>2.2.3.98.4</w:t>
        </w:r>
      </w:hyperlink>
      <w:r>
        <w:t>) of the item.</w:t>
      </w:r>
    </w:p>
    <w:p w:rsidR="00C45B8D" w:rsidRDefault="008C5507">
      <w:pPr>
        <w:pStyle w:val="Heading4"/>
      </w:pPr>
      <w:bookmarkStart w:id="1246" w:name="section_54089b5fb9ea41b0af6a815c85833289"/>
      <w:bookmarkStart w:id="1247" w:name="_Toc476026491"/>
      <w:r>
        <w:t>Request</w:t>
      </w:r>
      <w:bookmarkEnd w:id="1246"/>
      <w:bookmarkEnd w:id="1247"/>
    </w:p>
    <w:p w:rsidR="00C45B8D" w:rsidRDefault="008C5507">
      <w:r>
        <w:t xml:space="preserve">The following example shows the </w:t>
      </w:r>
      <w:r>
        <w:rPr>
          <w:b/>
        </w:rPr>
        <w:t xml:space="preserve">SmartForward </w:t>
      </w:r>
      <w:r>
        <w:t xml:space="preserve">command request (section </w:t>
      </w:r>
      <w:hyperlink w:anchor="Section_7dd31ff27b474968a6ed79ebbd3cceb8" w:history="1">
        <w:r>
          <w:rPr>
            <w:rStyle w:val="Hyperlink"/>
          </w:rPr>
          <w:t>2.2.1.19</w:t>
        </w:r>
      </w:hyperlink>
      <w:r>
        <w:t xml:space="preserve">) sent from the client to the server to forward an item in the search results. The </w:t>
      </w:r>
      <w:r>
        <w:rPr>
          <w:b/>
        </w:rPr>
        <w:t>composemail:LongId</w:t>
      </w:r>
      <w:r>
        <w:t xml:space="preserve"> element value (section </w:t>
      </w:r>
      <w:hyperlink w:anchor="Section_21768607bffa41a086341cae18acfc5e" w:history="1">
        <w:r>
          <w:rPr>
            <w:rStyle w:val="Hyperlink"/>
          </w:rPr>
          <w:t>2.2.3.98.4</w:t>
        </w:r>
      </w:hyperlink>
      <w:r>
        <w:t>) identifies the item being forwarded.</w:t>
      </w:r>
    </w:p>
    <w:p w:rsidR="00C45B8D" w:rsidRDefault="008C5507">
      <w:pPr>
        <w:pStyle w:val="Code"/>
      </w:pPr>
      <w:r>
        <w:t>&lt;?xml version="1.0" encoding="utf-8"?&gt;</w:t>
      </w:r>
    </w:p>
    <w:p w:rsidR="00C45B8D" w:rsidRDefault="008C5507">
      <w:pPr>
        <w:pStyle w:val="Code"/>
      </w:pPr>
      <w:r>
        <w:t>&lt;SmartForward xmlns="ComposeMail"&gt;</w:t>
      </w:r>
    </w:p>
    <w:p w:rsidR="00C45B8D" w:rsidRDefault="008C5507">
      <w:pPr>
        <w:pStyle w:val="Code"/>
      </w:pPr>
      <w:r>
        <w:t xml:space="preserve">  &lt;ClientId&gt;634145285982398784&lt;/ClientId&gt;</w:t>
      </w:r>
    </w:p>
    <w:p w:rsidR="00C45B8D" w:rsidRDefault="008C5507">
      <w:pPr>
        <w:pStyle w:val="Code"/>
      </w:pPr>
      <w:r>
        <w:t xml:space="preserve">  &lt;Source&gt;</w:t>
      </w:r>
    </w:p>
    <w:p w:rsidR="00C45B8D" w:rsidRDefault="008C5507">
      <w:pPr>
        <w:pStyle w:val="Code"/>
      </w:pPr>
      <w:r>
        <w:t xml:space="preserve">    &lt;LongId&gt;RgAAAAA%2fygDboRrKQ6odHngUY8KtBwCwZCmLZplDQJqL</w:t>
      </w:r>
      <w:r>
        <w:t>AuQKTJwjAAAAjGzeAACwZCmLZplDQJqLAuQKTJwjAAAAjmvbAAAJ&lt;/LongId&gt;</w:t>
      </w:r>
    </w:p>
    <w:p w:rsidR="00C45B8D" w:rsidRDefault="008C5507">
      <w:pPr>
        <w:pStyle w:val="Code"/>
      </w:pPr>
      <w:r>
        <w:t xml:space="preserve">  &lt;/Source&gt;</w:t>
      </w:r>
    </w:p>
    <w:p w:rsidR="00C45B8D" w:rsidRDefault="008C5507">
      <w:pPr>
        <w:pStyle w:val="Code"/>
      </w:pPr>
      <w:r>
        <w:t xml:space="preserve">  &lt;Mime&gt;From: anat@contoso.com</w:t>
      </w:r>
    </w:p>
    <w:p w:rsidR="00C45B8D" w:rsidRDefault="008C5507">
      <w:pPr>
        <w:pStyle w:val="Code"/>
      </w:pPr>
      <w:r>
        <w:t>To: chris@contoso.com</w:t>
      </w:r>
    </w:p>
    <w:p w:rsidR="00C45B8D" w:rsidRDefault="008C5507">
      <w:pPr>
        <w:pStyle w:val="Code"/>
      </w:pPr>
      <w:r>
        <w:t xml:space="preserve">Cc: </w:t>
      </w:r>
    </w:p>
    <w:p w:rsidR="00C45B8D" w:rsidRDefault="008C5507">
      <w:pPr>
        <w:pStyle w:val="Code"/>
      </w:pPr>
      <w:r>
        <w:t xml:space="preserve">Bcc: </w:t>
      </w:r>
    </w:p>
    <w:p w:rsidR="00C45B8D" w:rsidRDefault="008C5507">
      <w:pPr>
        <w:pStyle w:val="Code"/>
      </w:pPr>
      <w:r>
        <w:t>Subject: Presentation</w:t>
      </w:r>
    </w:p>
    <w:p w:rsidR="00C45B8D" w:rsidRDefault="008C5507">
      <w:pPr>
        <w:pStyle w:val="Code"/>
      </w:pPr>
      <w:r>
        <w:t>MIME-Version: 1.0</w:t>
      </w:r>
    </w:p>
    <w:p w:rsidR="00C45B8D" w:rsidRDefault="008C5507">
      <w:pPr>
        <w:pStyle w:val="Code"/>
      </w:pPr>
      <w:r>
        <w:t>Content-Type: text/plain; charset="iso-8859-1"</w:t>
      </w:r>
    </w:p>
    <w:p w:rsidR="00C45B8D" w:rsidRDefault="008C5507">
      <w:pPr>
        <w:pStyle w:val="Code"/>
      </w:pPr>
      <w:r>
        <w:t>Content-Transfer-Encoding: 7bit</w:t>
      </w:r>
    </w:p>
    <w:p w:rsidR="00C45B8D" w:rsidRDefault="008C5507">
      <w:pPr>
        <w:pStyle w:val="Code"/>
      </w:pPr>
      <w:r>
        <w:t>X-MimeOLE: Produced By Microsoft MimeOLE V6.00.2900.3350</w:t>
      </w:r>
    </w:p>
    <w:p w:rsidR="00C45B8D" w:rsidRDefault="008C5507">
      <w:pPr>
        <w:pStyle w:val="Code"/>
      </w:pPr>
      <w:r>
        <w:t>This is the content of the forwarded message.&lt;/Mime&gt;</w:t>
      </w:r>
    </w:p>
    <w:p w:rsidR="00C45B8D" w:rsidRDefault="008C5507">
      <w:pPr>
        <w:pStyle w:val="Code"/>
      </w:pPr>
      <w:r>
        <w:t>&lt;/SmartForward&gt;</w:t>
      </w:r>
    </w:p>
    <w:p w:rsidR="00C45B8D" w:rsidRDefault="008C5507">
      <w:pPr>
        <w:pStyle w:val="Heading4"/>
      </w:pPr>
      <w:bookmarkStart w:id="1248" w:name="section_328d43cbe4494bf285d126cff1a483cd"/>
      <w:bookmarkStart w:id="1249" w:name="_Toc476026492"/>
      <w:r>
        <w:t>Response</w:t>
      </w:r>
      <w:bookmarkEnd w:id="1248"/>
      <w:bookmarkEnd w:id="1249"/>
    </w:p>
    <w:p w:rsidR="00C45B8D" w:rsidRDefault="008C5507">
      <w:r>
        <w:t xml:space="preserve">The following example shows the </w:t>
      </w:r>
      <w:r>
        <w:rPr>
          <w:b/>
        </w:rPr>
        <w:t>SmartForward</w:t>
      </w:r>
      <w:r>
        <w:t xml:space="preserve"> command response (section </w:t>
      </w:r>
      <w:hyperlink w:anchor="Section_7dd31ff27b474968a6ed79ebbd3cceb8" w:history="1">
        <w:r>
          <w:rPr>
            <w:rStyle w:val="Hyperlink"/>
          </w:rPr>
          <w:t>2.2.1.19</w:t>
        </w:r>
      </w:hyperlink>
      <w:r>
        <w:t xml:space="preserve">) sent from the server to the client. The response indicates that the </w:t>
      </w:r>
      <w:r>
        <w:rPr>
          <w:b/>
        </w:rPr>
        <w:t xml:space="preserve">SmartForward </w:t>
      </w:r>
      <w:r>
        <w:t>command request was successful.</w:t>
      </w:r>
    </w:p>
    <w:p w:rsidR="00C45B8D" w:rsidRDefault="008C5507">
      <w:pPr>
        <w:pStyle w:val="Code"/>
      </w:pPr>
      <w:r>
        <w:t>HTTP/1.1 200 OK</w:t>
      </w:r>
    </w:p>
    <w:p w:rsidR="00C45B8D" w:rsidRDefault="008C5507">
      <w:pPr>
        <w:pStyle w:val="Code"/>
      </w:pPr>
      <w:r>
        <w:t>Date: Mon, 12 Jul 2010 19:15:26 GMT</w:t>
      </w:r>
    </w:p>
    <w:p w:rsidR="00C45B8D" w:rsidRDefault="008C5507">
      <w:pPr>
        <w:pStyle w:val="Code"/>
      </w:pPr>
      <w:r>
        <w:t>Content-Length: 0</w:t>
      </w:r>
    </w:p>
    <w:p w:rsidR="00C45B8D" w:rsidRDefault="008C5507">
      <w:pPr>
        <w:pStyle w:val="Heading3"/>
      </w:pPr>
      <w:bookmarkStart w:id="1250" w:name="section_8bb2608c25494c4f85897c3c70448d81"/>
      <w:bookmarkStart w:id="1251" w:name="_Toc476026493"/>
      <w:r>
        <w:t>Keywo</w:t>
      </w:r>
      <w:r>
        <w:t>rd Search with MIMESupport</w:t>
      </w:r>
      <w:bookmarkEnd w:id="1250"/>
      <w:bookmarkEnd w:id="1251"/>
    </w:p>
    <w:p w:rsidR="00C45B8D" w:rsidRDefault="008C5507">
      <w:r>
        <w:t xml:space="preserve">In the following example, the client searches the </w:t>
      </w:r>
      <w:hyperlink w:anchor="gt_baa08600-0402-47f6-a8ce-9690cf962c96">
        <w:r>
          <w:rPr>
            <w:rStyle w:val="HyperlinkGreen"/>
            <w:b/>
          </w:rPr>
          <w:t>Inbox folder</w:t>
        </w:r>
      </w:hyperlink>
      <w:r>
        <w:t xml:space="preserve"> in the mailbox by using the keyword "text". The client requests </w:t>
      </w:r>
      <w:hyperlink w:anchor="gt_af6ba277-34c1-493d-8103-71d2af36ce30">
        <w:r>
          <w:rPr>
            <w:rStyle w:val="HyperlinkGreen"/>
            <w:b/>
          </w:rPr>
          <w:t>MIME</w:t>
        </w:r>
      </w:hyperlink>
      <w:r>
        <w:t xml:space="preserve"> data for all results.</w:t>
      </w:r>
    </w:p>
    <w:p w:rsidR="00C45B8D" w:rsidRDefault="008C5507">
      <w:pPr>
        <w:pStyle w:val="Heading4"/>
      </w:pPr>
      <w:bookmarkStart w:id="1252" w:name="section_1b212cf7446f49bdb4062b2c76e5ee2c"/>
      <w:bookmarkStart w:id="1253" w:name="_Toc476026494"/>
      <w:r>
        <w:lastRenderedPageBreak/>
        <w:t>Request</w:t>
      </w:r>
      <w:bookmarkEnd w:id="1252"/>
      <w:bookmarkEnd w:id="1253"/>
    </w:p>
    <w:p w:rsidR="00C45B8D" w:rsidRDefault="008C5507">
      <w:r>
        <w:t xml:space="preserve">The following example shows the </w:t>
      </w:r>
      <w:r>
        <w:rPr>
          <w:b/>
        </w:rPr>
        <w:t xml:space="preserve">Search </w:t>
      </w:r>
      <w:r>
        <w:t xml:space="preserve">command request (section </w:t>
      </w:r>
      <w:hyperlink w:anchor="Section_8211179b14f344ab9de6b69ca2a48c4e" w:history="1">
        <w:r>
          <w:rPr>
            <w:rStyle w:val="Hyperlink"/>
          </w:rPr>
          <w:t>2.2.1.16</w:t>
        </w:r>
      </w:hyperlink>
      <w:r>
        <w:t xml:space="preserve">) sent from the client to the server to search the </w:t>
      </w:r>
      <w:hyperlink w:anchor="gt_baa08600-0402-47f6-a8ce-9690cf962c96">
        <w:r>
          <w:rPr>
            <w:rStyle w:val="HyperlinkGreen"/>
            <w:b/>
          </w:rPr>
          <w:t>Inbox folder</w:t>
        </w:r>
      </w:hyperlink>
      <w:r>
        <w:t xml:space="preserve"> by using the keyword "text".</w:t>
      </w:r>
    </w:p>
    <w:p w:rsidR="00C45B8D" w:rsidRDefault="008C5507">
      <w:pPr>
        <w:pStyle w:val="Code"/>
      </w:pPr>
      <w:r>
        <w:t>&lt;?xml version="1.0" encoding="utf-8"?&gt;</w:t>
      </w:r>
    </w:p>
    <w:p w:rsidR="00C45B8D" w:rsidRDefault="008C5507">
      <w:pPr>
        <w:pStyle w:val="Code"/>
      </w:pPr>
      <w:r>
        <w:t>&lt;Search xmlns="Search" xmlns:airsyncbase="AirSyncBase" xmlns:airsync="AirSync"&gt;</w:t>
      </w:r>
    </w:p>
    <w:p w:rsidR="00C45B8D" w:rsidRDefault="008C5507">
      <w:pPr>
        <w:pStyle w:val="Code"/>
      </w:pPr>
      <w:r>
        <w:t xml:space="preserve">   &lt;Store&gt;</w:t>
      </w:r>
    </w:p>
    <w:p w:rsidR="00C45B8D" w:rsidRDefault="008C5507">
      <w:pPr>
        <w:pStyle w:val="Code"/>
      </w:pPr>
      <w:r>
        <w:t xml:space="preserve">      &lt;Name&gt;Mailbox&lt;/Nam</w:t>
      </w:r>
      <w:r>
        <w:t>e&gt;</w:t>
      </w:r>
    </w:p>
    <w:p w:rsidR="00C45B8D" w:rsidRDefault="008C5507">
      <w:pPr>
        <w:pStyle w:val="Code"/>
      </w:pPr>
      <w:r>
        <w:t xml:space="preserve">      &lt;Query&gt;</w:t>
      </w:r>
    </w:p>
    <w:p w:rsidR="00C45B8D" w:rsidRDefault="008C5507">
      <w:pPr>
        <w:pStyle w:val="Code"/>
      </w:pPr>
      <w:r>
        <w:t xml:space="preserve">         &lt;And&gt;</w:t>
      </w:r>
    </w:p>
    <w:p w:rsidR="00C45B8D" w:rsidRDefault="008C5507">
      <w:pPr>
        <w:pStyle w:val="Code"/>
      </w:pPr>
      <w:r>
        <w:t xml:space="preserve">            &lt;airsync:Class&gt;Email&lt;/airsync:Class&gt;</w:t>
      </w:r>
    </w:p>
    <w:p w:rsidR="00C45B8D" w:rsidRDefault="008C5507">
      <w:pPr>
        <w:pStyle w:val="Code"/>
      </w:pPr>
      <w:r>
        <w:t xml:space="preserve">            &lt;FreeText&gt;text&lt;/FreeText&gt;</w:t>
      </w:r>
    </w:p>
    <w:p w:rsidR="00C45B8D" w:rsidRDefault="008C5507">
      <w:pPr>
        <w:pStyle w:val="Code"/>
      </w:pPr>
      <w:r>
        <w:t xml:space="preserve">         &lt;/And&gt;</w:t>
      </w:r>
    </w:p>
    <w:p w:rsidR="00C45B8D" w:rsidRDefault="008C5507">
      <w:pPr>
        <w:pStyle w:val="Code"/>
      </w:pPr>
      <w:r>
        <w:t xml:space="preserve">      &lt;/Query&gt;</w:t>
      </w:r>
    </w:p>
    <w:p w:rsidR="00C45B8D" w:rsidRDefault="008C5507">
      <w:pPr>
        <w:pStyle w:val="Code"/>
      </w:pPr>
      <w:r>
        <w:t xml:space="preserve">      &lt;Options&gt;</w:t>
      </w:r>
    </w:p>
    <w:p w:rsidR="00C45B8D" w:rsidRDefault="008C5507">
      <w:pPr>
        <w:pStyle w:val="Code"/>
      </w:pPr>
      <w:r>
        <w:t xml:space="preserve">         &lt;RebuildResults/&gt;</w:t>
      </w:r>
    </w:p>
    <w:p w:rsidR="00C45B8D" w:rsidRDefault="008C5507">
      <w:pPr>
        <w:pStyle w:val="Code"/>
      </w:pPr>
      <w:r>
        <w:t xml:space="preserve">         &lt;DeepTraversal/&gt;</w:t>
      </w:r>
    </w:p>
    <w:p w:rsidR="00C45B8D" w:rsidRDefault="008C5507">
      <w:pPr>
        <w:pStyle w:val="Code"/>
      </w:pPr>
      <w:r>
        <w:t xml:space="preserve">         &lt;Range&gt;0-999&lt;/Range&gt;</w:t>
      </w:r>
    </w:p>
    <w:p w:rsidR="00C45B8D" w:rsidRDefault="008C5507">
      <w:pPr>
        <w:pStyle w:val="Code"/>
      </w:pPr>
      <w:r>
        <w:t xml:space="preserve">       </w:t>
      </w:r>
      <w:r>
        <w:t xml:space="preserve">  &lt;airsyncbase:BodyPreference&gt;</w:t>
      </w:r>
    </w:p>
    <w:p w:rsidR="00C45B8D" w:rsidRDefault="008C5507">
      <w:pPr>
        <w:pStyle w:val="Code"/>
      </w:pPr>
      <w:r>
        <w:t xml:space="preserve">            &lt;airsyncbase:Type&gt;4&lt;/airsyncbase:Type&gt;</w:t>
      </w:r>
    </w:p>
    <w:p w:rsidR="00C45B8D" w:rsidRDefault="008C5507">
      <w:pPr>
        <w:pStyle w:val="Code"/>
      </w:pPr>
      <w:r>
        <w:t xml:space="preserve">            &lt;airsyncbase:TruncationSize&gt;1024&lt;/airsyncbase:TruncationSize&gt;</w:t>
      </w:r>
    </w:p>
    <w:p w:rsidR="00C45B8D" w:rsidRDefault="008C5507">
      <w:pPr>
        <w:pStyle w:val="Code"/>
      </w:pPr>
      <w:r>
        <w:t xml:space="preserve">            &lt;airsyncbase:Preview&gt;120&lt;/airsyncbase:Preview&gt;</w:t>
      </w:r>
    </w:p>
    <w:p w:rsidR="00C45B8D" w:rsidRDefault="008C5507">
      <w:pPr>
        <w:pStyle w:val="Code"/>
      </w:pPr>
      <w:r>
        <w:t xml:space="preserve">         &lt;/airsyncbase:BodyPreference&gt;</w:t>
      </w:r>
    </w:p>
    <w:p w:rsidR="00C45B8D" w:rsidRDefault="008C5507">
      <w:pPr>
        <w:pStyle w:val="Code"/>
      </w:pPr>
      <w:r>
        <w:t xml:space="preserve">         &lt;airsync:MIMESupport&gt;2&lt;/airsync:MIMESupport&gt;</w:t>
      </w:r>
    </w:p>
    <w:p w:rsidR="00C45B8D" w:rsidRDefault="008C5507">
      <w:pPr>
        <w:pStyle w:val="Code"/>
      </w:pPr>
      <w:r>
        <w:t xml:space="preserve">      &lt;/Options&gt;</w:t>
      </w:r>
    </w:p>
    <w:p w:rsidR="00C45B8D" w:rsidRDefault="008C5507">
      <w:pPr>
        <w:pStyle w:val="Code"/>
      </w:pPr>
      <w:r>
        <w:t xml:space="preserve">   &lt;/Store&gt;</w:t>
      </w:r>
    </w:p>
    <w:p w:rsidR="00C45B8D" w:rsidRDefault="008C5507">
      <w:pPr>
        <w:pStyle w:val="Code"/>
      </w:pPr>
      <w:r>
        <w:t>&lt;/Search&gt;</w:t>
      </w:r>
    </w:p>
    <w:p w:rsidR="00C45B8D" w:rsidRDefault="008C5507">
      <w:pPr>
        <w:pStyle w:val="Heading4"/>
      </w:pPr>
      <w:bookmarkStart w:id="1254" w:name="section_14a308bce2a544bfa4135ec2821c0285"/>
      <w:bookmarkStart w:id="1255" w:name="_Toc476026495"/>
      <w:r>
        <w:t>Response</w:t>
      </w:r>
      <w:bookmarkEnd w:id="1254"/>
      <w:bookmarkEnd w:id="1255"/>
    </w:p>
    <w:p w:rsidR="00C45B8D" w:rsidRDefault="008C5507">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w:t>
      </w:r>
      <w:r>
        <w:t>r to the client.</w:t>
      </w:r>
    </w:p>
    <w:p w:rsidR="00C45B8D" w:rsidRDefault="008C5507">
      <w:pPr>
        <w:pStyle w:val="Code"/>
      </w:pPr>
      <w:r>
        <w:t>&lt;?xml version="1.0" encoding="utf-8"?&gt;</w:t>
      </w:r>
    </w:p>
    <w:p w:rsidR="00C45B8D" w:rsidRDefault="008C5507">
      <w:pPr>
        <w:pStyle w:val="Code"/>
      </w:pPr>
      <w:r>
        <w:t>&lt;Search xmlns:airsync="AirSync" xmlns:email="Email" xmlns:airsyncbase="AirSyncBase" xmlns="Search"&gt;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&lt;Store&gt;</w:t>
      </w:r>
    </w:p>
    <w:p w:rsidR="00C45B8D" w:rsidRDefault="008C5507">
      <w:pPr>
        <w:pStyle w:val="Code"/>
      </w:pPr>
      <w:r>
        <w:t xml:space="preserve">         &lt;Status&gt;1&lt;/Status&gt;</w:t>
      </w:r>
    </w:p>
    <w:p w:rsidR="00C45B8D" w:rsidRDefault="008C5507">
      <w:pPr>
        <w:pStyle w:val="Code"/>
      </w:pPr>
      <w:r>
        <w:t xml:space="preserve">         &lt;Result&gt;</w:t>
      </w:r>
    </w:p>
    <w:p w:rsidR="00C45B8D" w:rsidRDefault="008C5507">
      <w:pPr>
        <w:pStyle w:val="Code"/>
      </w:pPr>
      <w:r>
        <w:t xml:space="preserve">    </w:t>
      </w:r>
      <w:r>
        <w:t xml:space="preserve">        &lt;airsync:Class&gt;Email&lt;/airsync:Class&gt;</w:t>
      </w:r>
    </w:p>
    <w:p w:rsidR="00C45B8D" w:rsidRDefault="008C5507">
      <w:pPr>
        <w:pStyle w:val="Code"/>
      </w:pPr>
      <w:r>
        <w:t xml:space="preserve">            &lt;LongId&gt;RgAAAAAaty%2f%2b4QxHTJOZnIR0P9qkBwA6pk60fqkEQbWH4Wm%2bnjh7AJKAUQo6AAA6pk60fqkEQbWH4Wm%2bnjh7AJKAURrEAAAJ&lt;/LongId&gt;</w:t>
      </w:r>
    </w:p>
    <w:p w:rsidR="00C45B8D" w:rsidRDefault="008C5507">
      <w:pPr>
        <w:pStyle w:val="Code"/>
      </w:pPr>
      <w:r>
        <w:t xml:space="preserve">            &lt;airsync:CollectionId&gt;6&lt;/airsync:CollectionId&gt;</w:t>
      </w:r>
    </w:p>
    <w:p w:rsidR="00C45B8D" w:rsidRDefault="008C5507">
      <w:pPr>
        <w:pStyle w:val="Code"/>
      </w:pPr>
      <w:r>
        <w:t xml:space="preserve">            &lt;Prope</w:t>
      </w:r>
      <w:r>
        <w:t>rties&gt;</w:t>
      </w:r>
    </w:p>
    <w:p w:rsidR="00C45B8D" w:rsidRDefault="008C5507">
      <w:pPr>
        <w:pStyle w:val="Code"/>
      </w:pPr>
      <w:r>
        <w:t xml:space="preserve">               &lt;email:To&gt;"Chris Gray" &amp;lt;chris@contoso.com&gt;&lt;/email:To&gt;</w:t>
      </w:r>
    </w:p>
    <w:p w:rsidR="00C45B8D" w:rsidRDefault="008C5507">
      <w:pPr>
        <w:pStyle w:val="Code"/>
      </w:pPr>
      <w:r>
        <w:t xml:space="preserve">               &lt;email:From&gt;"Jan Kotas" &amp;lt;jan@contoso.com&gt;&lt;/email:From&gt;</w:t>
      </w:r>
    </w:p>
    <w:p w:rsidR="00C45B8D" w:rsidRDefault="008C5507">
      <w:pPr>
        <w:pStyle w:val="Code"/>
      </w:pPr>
      <w:r>
        <w:t xml:space="preserve">               &lt;email:Subject&gt;Subject&lt;/email:Subject&gt;</w:t>
      </w:r>
    </w:p>
    <w:p w:rsidR="00C45B8D" w:rsidRDefault="008C5507">
      <w:pPr>
        <w:pStyle w:val="Code"/>
      </w:pPr>
      <w:r>
        <w:t xml:space="preserve">               &lt;email:DateReceived&gt;</w:t>
      </w:r>
      <w:r>
        <w:t>2007-04-02T19:20:32.000Z&lt;/email:DateReceived&gt;</w:t>
      </w:r>
    </w:p>
    <w:p w:rsidR="00C45B8D" w:rsidRDefault="008C5507">
      <w:pPr>
        <w:pStyle w:val="Code"/>
      </w:pPr>
      <w:r>
        <w:t xml:space="preserve">               &lt;email:DisplayTo&gt;Chris Gray&lt;/email:DisplayTo&gt;</w:t>
      </w:r>
    </w:p>
    <w:p w:rsidR="00C45B8D" w:rsidRDefault="008C5507">
      <w:pPr>
        <w:pStyle w:val="Code"/>
      </w:pPr>
      <w:r>
        <w:t xml:space="preserve">               &lt;email:Read&gt;1&lt;/email:Read&gt;</w:t>
      </w:r>
    </w:p>
    <w:p w:rsidR="00C45B8D" w:rsidRDefault="008C5507">
      <w:pPr>
        <w:pStyle w:val="Code"/>
      </w:pPr>
      <w:r>
        <w:t xml:space="preserve">               &lt;airsyncbase:Body&gt;</w:t>
      </w:r>
    </w:p>
    <w:p w:rsidR="00C45B8D" w:rsidRDefault="008C5507">
      <w:pPr>
        <w:pStyle w:val="Code"/>
      </w:pPr>
      <w:r>
        <w:t xml:space="preserve">                  &lt;airsyncbase:Type&gt;4&lt;/airsyncbase:Type&gt;</w:t>
      </w:r>
    </w:p>
    <w:p w:rsidR="00C45B8D" w:rsidRDefault="008C5507">
      <w:pPr>
        <w:pStyle w:val="Code"/>
      </w:pPr>
      <w:r>
        <w:t xml:space="preserve">                </w:t>
      </w:r>
      <w:r>
        <w:t xml:space="preserve">  &lt;airsyncbase:Preview&gt;The beginning of this message&lt;/airsyncbase:Preview&gt;</w:t>
      </w:r>
    </w:p>
    <w:p w:rsidR="00C45B8D" w:rsidRDefault="008C5507">
      <w:pPr>
        <w:pStyle w:val="Code"/>
      </w:pPr>
      <w:r>
        <w:t xml:space="preserve">                  &lt;airsyncbase:EstimatedDataSize&gt;2288&lt;/airsyncbase:EstimatedDataSize&gt;</w:t>
      </w:r>
    </w:p>
    <w:p w:rsidR="00C45B8D" w:rsidRDefault="008C5507">
      <w:pPr>
        <w:pStyle w:val="Code"/>
      </w:pPr>
      <w:r>
        <w:t xml:space="preserve">                  &lt;airsyncbase:Truncated&gt;1&lt;/airsyncbase:Truncated&gt;</w:t>
      </w:r>
    </w:p>
    <w:p w:rsidR="00C45B8D" w:rsidRDefault="008C5507">
      <w:pPr>
        <w:pStyle w:val="Code"/>
      </w:pPr>
      <w:r>
        <w:t xml:space="preserve">                  &lt;</w:t>
      </w:r>
      <w:r>
        <w:t>airsyncbase:Data&gt;Received: from 157.55.97.120 ([157.55.97.120]) by contoso.com ([157.55.97.121]) with Microsoft Exchange Server HTTP-DAV ; Mon, 2 Apr 2007 19:20:32 +0000 From: Jan Kotas &amp;lt;jan@contoso.com&gt; To: Chris Gray &amp;lt;chris@contoso.com&gt; Content-Cla</w:t>
      </w:r>
      <w:r>
        <w:t>ss: urn:content-classes:message Date: Mon, 27 Apr 1998 13:05:29 -0700 Subject: Subject Thread-Topic: Topic Message-ID: &amp;lt;3AA64EB47EA90441B587E169BE9E387B9280511AC4@contoso.com&gt; Accept-Language: en-US X-MS-Has-</w:t>
      </w:r>
      <w:r>
        <w:lastRenderedPageBreak/>
        <w:t>Attach: X-MS-TNEF-Correlator: Content-Type: t</w:t>
      </w:r>
      <w:r>
        <w:t>ext/plain; charset="iso-8859-1" Content-Transfer-Encoding: quoted-printable MIME-Version: 1.0 Body12345678901234567890123456789012345678901234567890123456789012345678901= 234567890123456789012345678901234567890123456789012345678901234567890123456= 78901234</w:t>
      </w:r>
      <w:r>
        <w:t>5678901234567890123456789012345678901234567890123456789012345678901= 23456789012345678901234567890123456789012345678901234567890123456789&lt;/airsyncbase:Data&gt;</w:t>
      </w:r>
    </w:p>
    <w:p w:rsidR="00C45B8D" w:rsidRDefault="008C5507">
      <w:pPr>
        <w:pStyle w:val="Code"/>
      </w:pPr>
      <w:r>
        <w:t xml:space="preserve">               &lt;/airsyncbase:Body&gt;</w:t>
      </w:r>
    </w:p>
    <w:p w:rsidR="00C45B8D" w:rsidRDefault="008C5507">
      <w:pPr>
        <w:pStyle w:val="Code"/>
      </w:pPr>
      <w:r>
        <w:t xml:space="preserve">               &lt;email:MessageClass&gt;IPM.Note&lt;/email:MessageClass&gt;</w:t>
      </w:r>
    </w:p>
    <w:p w:rsidR="00C45B8D" w:rsidRDefault="008C5507">
      <w:pPr>
        <w:pStyle w:val="Code"/>
      </w:pPr>
      <w:r>
        <w:t xml:space="preserve">               &lt;email:InternetCPID&gt;28591&lt;/email:InternetCPID&gt;</w:t>
      </w:r>
    </w:p>
    <w:p w:rsidR="00C45B8D" w:rsidRDefault="008C5507">
      <w:pPr>
        <w:pStyle w:val="Code"/>
      </w:pPr>
      <w:r>
        <w:t xml:space="preserve">               &lt;email:Flag/&gt;</w:t>
      </w:r>
    </w:p>
    <w:p w:rsidR="00C45B8D" w:rsidRDefault="008C5507">
      <w:pPr>
        <w:pStyle w:val="Code"/>
      </w:pPr>
      <w:r>
        <w:t xml:space="preserve">               &lt;email:ContentClass&gt;urn:content-classes:message&lt;/email:ContentClass&gt;</w:t>
      </w:r>
    </w:p>
    <w:p w:rsidR="00C45B8D" w:rsidRDefault="008C5507">
      <w:pPr>
        <w:pStyle w:val="Code"/>
      </w:pPr>
      <w:r>
        <w:t xml:space="preserve">               &lt;airsyncbase:NativeBodyType&gt;1&lt;/airsyncbase:NativeBodyType&gt;</w:t>
      </w:r>
    </w:p>
    <w:p w:rsidR="00C45B8D" w:rsidRDefault="008C5507">
      <w:pPr>
        <w:pStyle w:val="Code"/>
      </w:pPr>
      <w:r>
        <w:t xml:space="preserve">      </w:t>
      </w:r>
      <w:r>
        <w:t xml:space="preserve">      &lt;/Properties&gt;</w:t>
      </w:r>
    </w:p>
    <w:p w:rsidR="00C45B8D" w:rsidRDefault="008C5507">
      <w:pPr>
        <w:pStyle w:val="Code"/>
      </w:pPr>
      <w:r>
        <w:t xml:space="preserve">         &lt;/Result&gt;</w:t>
      </w:r>
    </w:p>
    <w:p w:rsidR="00C45B8D" w:rsidRDefault="008C5507">
      <w:pPr>
        <w:pStyle w:val="Code"/>
      </w:pPr>
      <w:r>
        <w:t xml:space="preserve">         &lt;Range&gt;0-0&lt;/Range&gt;</w:t>
      </w:r>
    </w:p>
    <w:p w:rsidR="00C45B8D" w:rsidRDefault="008C5507">
      <w:pPr>
        <w:pStyle w:val="Code"/>
      </w:pPr>
      <w:r>
        <w:t xml:space="preserve">         &lt;Total&gt;1&lt;/Total&gt;</w:t>
      </w:r>
    </w:p>
    <w:p w:rsidR="00C45B8D" w:rsidRDefault="008C5507">
      <w:pPr>
        <w:pStyle w:val="Code"/>
      </w:pPr>
      <w:r>
        <w:t xml:space="preserve">      &lt;/Store&gt;</w:t>
      </w:r>
    </w:p>
    <w:p w:rsidR="00C45B8D" w:rsidRDefault="008C5507">
      <w:pPr>
        <w:pStyle w:val="Code"/>
      </w:pPr>
      <w:r>
        <w:t xml:space="preserve">   &lt;/Response&gt;</w:t>
      </w:r>
    </w:p>
    <w:p w:rsidR="00C45B8D" w:rsidRDefault="008C5507">
      <w:pPr>
        <w:pStyle w:val="Code"/>
      </w:pPr>
      <w:r>
        <w:t>&lt;/Search&gt;</w:t>
      </w:r>
    </w:p>
    <w:p w:rsidR="00C45B8D" w:rsidRDefault="008C5507">
      <w:pPr>
        <w:pStyle w:val="Heading2"/>
      </w:pPr>
      <w:bookmarkStart w:id="1256" w:name="section_6cd62c07116441538d980a56c5e2263c"/>
      <w:bookmarkStart w:id="1257" w:name="_Toc476026496"/>
      <w:r>
        <w:t>Searching the Global Address List by Using the Search Command</w:t>
      </w:r>
      <w:bookmarkEnd w:id="1256"/>
      <w:bookmarkEnd w:id="1257"/>
      <w:r>
        <w:fldChar w:fldCharType="begin"/>
      </w:r>
      <w:r>
        <w:instrText xml:space="preserve"> XE "Protocol examples:searching the global address list" </w:instrText>
      </w:r>
      <w:r>
        <w:fldChar w:fldCharType="end"/>
      </w:r>
    </w:p>
    <w:p w:rsidR="00C45B8D" w:rsidRDefault="008C5507">
      <w:r>
        <w:t>T</w:t>
      </w:r>
      <w:r>
        <w:t xml:space="preserve">he following sections show how to search the </w:t>
      </w:r>
      <w:hyperlink w:anchor="gt_6fbe9d37-508e-44f3-be0f-b579e1264f27">
        <w:r>
          <w:rPr>
            <w:rStyle w:val="HyperlinkGreen"/>
            <w:b/>
          </w:rPr>
          <w:t>GAL</w:t>
        </w:r>
      </w:hyperlink>
      <w:r>
        <w:t xml:space="preserve"> by using the </w:t>
      </w:r>
      <w:r>
        <w:rPr>
          <w:b/>
        </w:rPr>
        <w:t>Search</w:t>
      </w:r>
      <w:r>
        <w:t xml:space="preserve"> command (section </w:t>
      </w:r>
      <w:hyperlink w:anchor="Section_8211179b14f344ab9de6b69ca2a48c4e" w:history="1">
        <w:r>
          <w:rPr>
            <w:rStyle w:val="Hyperlink"/>
          </w:rPr>
          <w:t>2.2.1.16</w:t>
        </w:r>
      </w:hyperlink>
      <w:r>
        <w:t>).</w:t>
      </w:r>
    </w:p>
    <w:p w:rsidR="00C45B8D" w:rsidRDefault="008C5507">
      <w:pPr>
        <w:pStyle w:val="Heading3"/>
      </w:pPr>
      <w:bookmarkStart w:id="1258" w:name="section_7d865b70e51a4fe98ff18a76d846b85a"/>
      <w:bookmarkStart w:id="1259" w:name="_Toc476026497"/>
      <w:r>
        <w:t>Request</w:t>
      </w:r>
      <w:bookmarkEnd w:id="1258"/>
      <w:bookmarkEnd w:id="1259"/>
    </w:p>
    <w:p w:rsidR="00C45B8D" w:rsidRDefault="008C5507">
      <w:r>
        <w:t>The following example shows a</w:t>
      </w:r>
      <w:r>
        <w:t xml:space="preserve"> </w:t>
      </w:r>
      <w:r>
        <w:rPr>
          <w:b/>
        </w:rPr>
        <w:t>Search</w:t>
      </w:r>
      <w:r>
        <w:t xml:space="preserve"> command request (section </w:t>
      </w:r>
      <w:hyperlink w:anchor="Section_8211179b14f344ab9de6b69ca2a48c4e" w:history="1">
        <w:r>
          <w:rPr>
            <w:rStyle w:val="Hyperlink"/>
          </w:rPr>
          <w:t>2.2.1.16</w:t>
        </w:r>
      </w:hyperlink>
      <w:r>
        <w:t xml:space="preserve">) sent from the client to the server. The </w:t>
      </w:r>
      <w:r>
        <w:rPr>
          <w:b/>
        </w:rPr>
        <w:t>search:Name</w:t>
      </w:r>
      <w:r>
        <w:t xml:space="preserve"> element (section </w:t>
      </w:r>
      <w:hyperlink w:anchor="Section_8521454610c64b9c8abbbbf65a385dfa" w:history="1">
        <w:r>
          <w:rPr>
            <w:rStyle w:val="Hyperlink"/>
          </w:rPr>
          <w:t>2.2.3.120.2</w:t>
        </w:r>
      </w:hyperlink>
      <w:r>
        <w:t xml:space="preserve">) identifies </w:t>
      </w:r>
      <w:r>
        <w:t xml:space="preserve">the </w:t>
      </w:r>
      <w:hyperlink w:anchor="gt_6fbe9d37-508e-44f3-be0f-b579e1264f27">
        <w:r>
          <w:rPr>
            <w:rStyle w:val="HyperlinkGreen"/>
            <w:b/>
          </w:rPr>
          <w:t>GAL</w:t>
        </w:r>
      </w:hyperlink>
      <w:r>
        <w:t xml:space="preserve"> as the store to search, and the </w:t>
      </w:r>
      <w:r>
        <w:rPr>
          <w:b/>
        </w:rPr>
        <w:t>search:Query</w:t>
      </w:r>
      <w:r>
        <w:t xml:space="preserve"> element (section </w:t>
      </w:r>
      <w:hyperlink w:anchor="Section_9b5b91d973d644baa91c291eb0b419a2" w:history="1">
        <w:r>
          <w:rPr>
            <w:rStyle w:val="Hyperlink"/>
          </w:rPr>
          <w:t>2.2.3.142.2</w:t>
        </w:r>
      </w:hyperlink>
      <w:r>
        <w:t xml:space="preserve">) identifies the search string as "Anat". Within the </w:t>
      </w:r>
      <w:r>
        <w:rPr>
          <w:b/>
        </w:rPr>
        <w:t>search:Options</w:t>
      </w:r>
      <w:r>
        <w:t xml:space="preserve"> element (section </w:t>
      </w:r>
      <w:hyperlink w:anchor="Section_0a35f9ed394b4d278b3db81b6aa0a1a2" w:history="1">
        <w:r>
          <w:rPr>
            <w:rStyle w:val="Hyperlink"/>
          </w:rPr>
          <w:t>2.2.3.125.5</w:t>
        </w:r>
      </w:hyperlink>
      <w:r>
        <w:t xml:space="preserve">), the </w:t>
      </w:r>
      <w:r>
        <w:rPr>
          <w:b/>
        </w:rPr>
        <w:t>search:Range</w:t>
      </w:r>
      <w:r>
        <w:t xml:space="preserve"> element (section </w:t>
      </w:r>
      <w:hyperlink w:anchor="Section_f6e7da2ce9174994816a9a368233c089" w:history="1">
        <w:r>
          <w:rPr>
            <w:rStyle w:val="Hyperlink"/>
          </w:rPr>
          <w:t>2.2.3.143.3</w:t>
        </w:r>
      </w:hyperlink>
      <w:r>
        <w:t xml:space="preserve">) indicates that a maximum of two results can be returned in the response, the </w:t>
      </w:r>
      <w:r>
        <w:rPr>
          <w:b/>
        </w:rPr>
        <w:t>search:RebuildResults</w:t>
      </w:r>
      <w:r>
        <w:t xml:space="preserve"> element (section </w:t>
      </w:r>
      <w:hyperlink w:anchor="Section_c8e5aea13f1c4b9cb6872cc15c0734b9" w:history="1">
        <w:r>
          <w:rPr>
            <w:rStyle w:val="Hyperlink"/>
          </w:rPr>
          <w:t>2.2.3.144</w:t>
        </w:r>
      </w:hyperlink>
      <w:r>
        <w:t xml:space="preserve">) indicates that the server will rebuild the </w:t>
      </w:r>
      <w:hyperlink w:anchor="gt_9ab569d0-496f-4ffb-a1c7-af848e3be035">
        <w:r>
          <w:rPr>
            <w:rStyle w:val="HyperlinkGreen"/>
            <w:b/>
          </w:rPr>
          <w:t>search folder</w:t>
        </w:r>
      </w:hyperlink>
      <w:r>
        <w:t xml:space="preserve">, and the </w:t>
      </w:r>
      <w:r>
        <w:rPr>
          <w:b/>
        </w:rPr>
        <w:t>search:DeepTraversal</w:t>
      </w:r>
      <w:r>
        <w:t xml:space="preserve"> element (section </w:t>
      </w:r>
      <w:hyperlink w:anchor="Section_ab1514361db644f1a1c0e9ccd654561b" w:history="1">
        <w:r>
          <w:rPr>
            <w:rStyle w:val="Hyperlink"/>
          </w:rPr>
          <w:t>2.2.3.41.2</w:t>
        </w:r>
      </w:hyperlink>
      <w:r>
        <w:t>) indicates that all subfolders are searched.</w:t>
      </w:r>
    </w:p>
    <w:p w:rsidR="00C45B8D" w:rsidRDefault="008C5507">
      <w:pPr>
        <w:pStyle w:val="Code"/>
      </w:pPr>
      <w:r>
        <w:t>&lt;?xml version="1.0" encoding="utf-8"?&gt;</w:t>
      </w:r>
    </w:p>
    <w:p w:rsidR="00C45B8D" w:rsidRDefault="008C5507">
      <w:pPr>
        <w:pStyle w:val="Code"/>
      </w:pPr>
      <w:r>
        <w:t>&lt;S</w:t>
      </w:r>
      <w:r>
        <w:t>earch xmlns="Search"&gt;</w:t>
      </w:r>
    </w:p>
    <w:p w:rsidR="00C45B8D" w:rsidRDefault="008C5507">
      <w:pPr>
        <w:pStyle w:val="Code"/>
      </w:pPr>
      <w:r>
        <w:t xml:space="preserve">  &lt;Store&gt;</w:t>
      </w:r>
    </w:p>
    <w:p w:rsidR="00C45B8D" w:rsidRDefault="008C5507">
      <w:pPr>
        <w:pStyle w:val="Code"/>
      </w:pPr>
      <w:r>
        <w:t xml:space="preserve">    &lt;Name&gt;GAL&lt;/Name&gt;</w:t>
      </w:r>
    </w:p>
    <w:p w:rsidR="00C45B8D" w:rsidRDefault="008C5507">
      <w:pPr>
        <w:pStyle w:val="Code"/>
      </w:pPr>
      <w:r>
        <w:t xml:space="preserve">    &lt;Query&gt;Anat&lt;/Query&gt;</w:t>
      </w:r>
    </w:p>
    <w:p w:rsidR="00C45B8D" w:rsidRDefault="008C5507">
      <w:pPr>
        <w:pStyle w:val="Code"/>
      </w:pPr>
      <w:r>
        <w:t xml:space="preserve">    &lt;Options&gt;</w:t>
      </w:r>
    </w:p>
    <w:p w:rsidR="00C45B8D" w:rsidRDefault="008C5507">
      <w:pPr>
        <w:pStyle w:val="Code"/>
      </w:pPr>
      <w:r>
        <w:t xml:space="preserve">        &lt;Range&gt;0-1&lt;/Range&gt;</w:t>
      </w:r>
    </w:p>
    <w:p w:rsidR="00C45B8D" w:rsidRDefault="008C5507">
      <w:pPr>
        <w:pStyle w:val="Code"/>
      </w:pPr>
      <w:r>
        <w:t xml:space="preserve">        &lt;RebuildResults/&gt;</w:t>
      </w:r>
    </w:p>
    <w:p w:rsidR="00C45B8D" w:rsidRDefault="008C5507">
      <w:pPr>
        <w:pStyle w:val="Code"/>
      </w:pPr>
      <w:r>
        <w:t xml:space="preserve">        &lt;DeepTraversal/&gt;</w:t>
      </w:r>
    </w:p>
    <w:p w:rsidR="00C45B8D" w:rsidRDefault="008C5507">
      <w:pPr>
        <w:pStyle w:val="Code"/>
      </w:pPr>
      <w:r>
        <w:t xml:space="preserve">    &lt;/Options&gt;</w:t>
      </w:r>
    </w:p>
    <w:p w:rsidR="00C45B8D" w:rsidRDefault="008C5507">
      <w:pPr>
        <w:pStyle w:val="Code"/>
      </w:pPr>
      <w:r>
        <w:t xml:space="preserve">  &lt;/Store&gt;</w:t>
      </w:r>
    </w:p>
    <w:p w:rsidR="00C45B8D" w:rsidRDefault="008C5507">
      <w:pPr>
        <w:pStyle w:val="Code"/>
      </w:pPr>
      <w:r>
        <w:t>&lt;/Search&gt;</w:t>
      </w:r>
    </w:p>
    <w:p w:rsidR="00C45B8D" w:rsidRDefault="008C5507">
      <w:pPr>
        <w:pStyle w:val="Heading3"/>
      </w:pPr>
      <w:bookmarkStart w:id="1260" w:name="section_72b1cd148d5a4059988a5e7d34e05aa1"/>
      <w:bookmarkStart w:id="1261" w:name="_Toc476026498"/>
      <w:r>
        <w:t>Response</w:t>
      </w:r>
      <w:bookmarkEnd w:id="1260"/>
      <w:bookmarkEnd w:id="1261"/>
    </w:p>
    <w:p w:rsidR="00C45B8D" w:rsidRDefault="008C5507">
      <w:r>
        <w:t xml:space="preserve">The following example shows the </w:t>
      </w:r>
      <w:r>
        <w:rPr>
          <w:b/>
        </w:rPr>
        <w:t>Search</w:t>
      </w:r>
      <w:r>
        <w:t xml:space="preserve"> command response (section </w:t>
      </w:r>
      <w:hyperlink w:anchor="Section_8211179b14f344ab9de6b69ca2a48c4e" w:history="1">
        <w:r>
          <w:rPr>
            <w:rStyle w:val="Hyperlink"/>
          </w:rPr>
          <w:t>2.2.1.16</w:t>
        </w:r>
      </w:hyperlink>
      <w:r>
        <w:t xml:space="preserve">) sent from the server to the client. A </w:t>
      </w:r>
      <w:r>
        <w:rPr>
          <w:b/>
        </w:rPr>
        <w:t>search:Status</w:t>
      </w:r>
      <w:r>
        <w:t xml:space="preserve"> element (section </w:t>
      </w:r>
      <w:hyperlink w:anchor="Section_4eb1c8d060fd4dfb98982700fe85c956" w:history="1">
        <w:r>
          <w:rPr>
            <w:rStyle w:val="Hyperlink"/>
          </w:rPr>
          <w:t>2.2.3.177.13</w:t>
        </w:r>
      </w:hyperlink>
      <w:r>
        <w:t>) value of 1 is re</w:t>
      </w:r>
      <w:r>
        <w:t xml:space="preserve">turned to indicate that the search was successful. The </w:t>
      </w:r>
      <w:r>
        <w:rPr>
          <w:b/>
        </w:rPr>
        <w:t>search:Result</w:t>
      </w:r>
      <w:r>
        <w:t xml:space="preserve"> elements (section </w:t>
      </w:r>
      <w:hyperlink w:anchor="Section_425b4bae7e8f4d97a6300183707053ce" w:history="1">
        <w:r>
          <w:rPr>
            <w:rStyle w:val="Hyperlink"/>
          </w:rPr>
          <w:t>2.2.3.155.3</w:t>
        </w:r>
      </w:hyperlink>
      <w:r>
        <w:t xml:space="preserve">) contain the </w:t>
      </w:r>
      <w:hyperlink w:anchor="gt_6fbe9d37-508e-44f3-be0f-b579e1264f27">
        <w:r>
          <w:rPr>
            <w:rStyle w:val="HyperlinkGreen"/>
            <w:b/>
          </w:rPr>
          <w:t>GAL</w:t>
        </w:r>
      </w:hyperlink>
      <w:r>
        <w:t xml:space="preserve"> entries for the fi</w:t>
      </w:r>
      <w:r>
        <w:t>rst two results that met the search criteria.</w:t>
      </w:r>
    </w:p>
    <w:p w:rsidR="00C45B8D" w:rsidRDefault="008C5507">
      <w:pPr>
        <w:pStyle w:val="Code"/>
      </w:pPr>
      <w:r>
        <w:t>&lt;?xml version="1.0" encoding="utf-8"?&gt;</w:t>
      </w:r>
    </w:p>
    <w:p w:rsidR="00C45B8D" w:rsidRDefault="008C5507">
      <w:pPr>
        <w:pStyle w:val="Code"/>
      </w:pPr>
      <w:r>
        <w:t>&lt;Search xmlns:gal="Gal" xmlns="Search"&gt;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&lt;Store&gt;</w:t>
      </w:r>
    </w:p>
    <w:p w:rsidR="00C45B8D" w:rsidRDefault="008C5507">
      <w:pPr>
        <w:pStyle w:val="Code"/>
      </w:pPr>
      <w:r>
        <w:t xml:space="preserve">      &lt;Status&gt;1&lt;/Status&gt;</w:t>
      </w:r>
    </w:p>
    <w:p w:rsidR="00C45B8D" w:rsidRDefault="008C5507">
      <w:pPr>
        <w:pStyle w:val="Code"/>
      </w:pPr>
      <w:r>
        <w:lastRenderedPageBreak/>
        <w:t xml:space="preserve">      &lt;Result&gt;</w:t>
      </w:r>
    </w:p>
    <w:p w:rsidR="00C45B8D" w:rsidRDefault="008C5507">
      <w:pPr>
        <w:pStyle w:val="Code"/>
      </w:pPr>
      <w:r>
        <w:t xml:space="preserve">        &lt;Properties&gt;</w:t>
      </w:r>
    </w:p>
    <w:p w:rsidR="00C45B8D" w:rsidRDefault="008C5507">
      <w:pPr>
        <w:pStyle w:val="Code"/>
      </w:pPr>
      <w:r>
        <w:t xml:space="preserve">          &lt;</w:t>
      </w:r>
      <w:r>
        <w:t>gal:DisplayName&gt;Anat Kerry&lt;/gal:DisplayName&gt;</w:t>
      </w:r>
    </w:p>
    <w:p w:rsidR="00C45B8D" w:rsidRDefault="008C5507">
      <w:pPr>
        <w:pStyle w:val="Code"/>
      </w:pPr>
      <w:r>
        <w:t xml:space="preserve">          &lt;gal:Phone&gt;+1 (301) 5550156 X8376&lt;/gal:Phone&gt;</w:t>
      </w:r>
    </w:p>
    <w:p w:rsidR="00C45B8D" w:rsidRDefault="008C5507">
      <w:pPr>
        <w:pStyle w:val="Code"/>
      </w:pPr>
      <w:r>
        <w:t xml:space="preserve">          &lt;gal:Office&gt;Bldg36/6163&lt;/gal:Office&gt;</w:t>
      </w:r>
    </w:p>
    <w:p w:rsidR="00C45B8D" w:rsidRDefault="008C5507">
      <w:pPr>
        <w:pStyle w:val="Code"/>
      </w:pPr>
      <w:r>
        <w:t xml:space="preserve">          &lt;gal:Title&gt;SDE&lt;/gal:Title&gt;</w:t>
      </w:r>
    </w:p>
    <w:p w:rsidR="00C45B8D" w:rsidRDefault="008C5507">
      <w:pPr>
        <w:pStyle w:val="Code"/>
      </w:pPr>
      <w:r>
        <w:t xml:space="preserve">          &lt;gal:Company&gt;Contoso&lt;/gal:Company&gt;</w:t>
      </w:r>
    </w:p>
    <w:p w:rsidR="00C45B8D" w:rsidRDefault="008C5507">
      <w:pPr>
        <w:pStyle w:val="Code"/>
      </w:pPr>
      <w:r>
        <w:t xml:space="preserve">          &lt;gal:Alias&gt;anatk</w:t>
      </w:r>
      <w:r>
        <w:t>&lt;/gal:Alias&gt;</w:t>
      </w:r>
    </w:p>
    <w:p w:rsidR="00C45B8D" w:rsidRDefault="008C5507">
      <w:pPr>
        <w:pStyle w:val="Code"/>
      </w:pPr>
      <w:r>
        <w:t xml:space="preserve">          &lt;gal:FirstName&gt;Anat&lt;/gal:FirstName&gt;</w:t>
      </w:r>
    </w:p>
    <w:p w:rsidR="00C45B8D" w:rsidRDefault="008C5507">
      <w:pPr>
        <w:pStyle w:val="Code"/>
      </w:pPr>
      <w:r>
        <w:t xml:space="preserve">          &lt;gal:LastName&gt;Kerry&lt;/gal:LastName&gt;</w:t>
      </w:r>
    </w:p>
    <w:p w:rsidR="00C45B8D" w:rsidRDefault="008C5507">
      <w:pPr>
        <w:pStyle w:val="Code"/>
      </w:pPr>
      <w:r>
        <w:t xml:space="preserve">          &lt;gal:EmailAddress&gt;anatk@contoso.com&lt;/gal:EmailAddress&gt;</w:t>
      </w:r>
    </w:p>
    <w:p w:rsidR="00C45B8D" w:rsidRDefault="008C5507">
      <w:pPr>
        <w:pStyle w:val="Code"/>
      </w:pPr>
      <w:r>
        <w:t xml:space="preserve">        &lt;/Properties&gt;</w:t>
      </w:r>
    </w:p>
    <w:p w:rsidR="00C45B8D" w:rsidRDefault="008C5507">
      <w:pPr>
        <w:pStyle w:val="Code"/>
      </w:pPr>
      <w:r>
        <w:t xml:space="preserve">      &lt;/Result&gt;</w:t>
      </w:r>
    </w:p>
    <w:p w:rsidR="00C45B8D" w:rsidRDefault="008C5507">
      <w:pPr>
        <w:pStyle w:val="Code"/>
      </w:pPr>
      <w:r>
        <w:t xml:space="preserve">      &lt;Result&gt;</w:t>
      </w:r>
    </w:p>
    <w:p w:rsidR="00C45B8D" w:rsidRDefault="008C5507">
      <w:pPr>
        <w:pStyle w:val="Code"/>
      </w:pPr>
      <w:r>
        <w:t xml:space="preserve">        &lt;Properties&gt;</w:t>
      </w:r>
    </w:p>
    <w:p w:rsidR="00C45B8D" w:rsidRDefault="008C5507">
      <w:pPr>
        <w:pStyle w:val="Code"/>
      </w:pPr>
      <w:r>
        <w:t xml:space="preserve">          &lt;ga</w:t>
      </w:r>
      <w:r>
        <w:t>l:DisplayName&gt;Anat Gray&lt;/gal:DisplayName&gt;</w:t>
      </w:r>
    </w:p>
    <w:p w:rsidR="00C45B8D" w:rsidRDefault="008C5507">
      <w:pPr>
        <w:pStyle w:val="Code"/>
      </w:pPr>
      <w:r>
        <w:t xml:space="preserve">          &lt;gal:Phone&gt;+1 (953) 5550195 &lt;/gal:Phone&gt;</w:t>
      </w:r>
    </w:p>
    <w:p w:rsidR="00C45B8D" w:rsidRDefault="008C5507">
      <w:pPr>
        <w:pStyle w:val="Code"/>
      </w:pPr>
      <w:r>
        <w:t xml:space="preserve">          &lt;gal:Office&gt;Bldg2/2710&lt;/gal:Office&gt;</w:t>
      </w:r>
    </w:p>
    <w:p w:rsidR="00C45B8D" w:rsidRDefault="008C5507">
      <w:pPr>
        <w:pStyle w:val="Code"/>
      </w:pPr>
      <w:r>
        <w:t xml:space="preserve">          &lt;gal:Title&gt;SDET&lt;/gal:Title&gt;</w:t>
      </w:r>
    </w:p>
    <w:p w:rsidR="00C45B8D" w:rsidRDefault="008C5507">
      <w:pPr>
        <w:pStyle w:val="Code"/>
      </w:pPr>
      <w:r>
        <w:t xml:space="preserve">          &lt;gal:Company&gt;Contoso&lt;/gal:Company&gt;</w:t>
      </w:r>
    </w:p>
    <w:p w:rsidR="00C45B8D" w:rsidRDefault="008C5507">
      <w:pPr>
        <w:pStyle w:val="Code"/>
      </w:pPr>
      <w:r>
        <w:t xml:space="preserve">          &lt;gal:Alias&gt;anatg&lt;</w:t>
      </w:r>
      <w:r>
        <w:t>/gal:Alias&gt;</w:t>
      </w:r>
    </w:p>
    <w:p w:rsidR="00C45B8D" w:rsidRDefault="008C5507">
      <w:pPr>
        <w:pStyle w:val="Code"/>
      </w:pPr>
      <w:r>
        <w:t xml:space="preserve">          &lt;gal:FirstName&gt;Anat&lt;/gal:FirstName&gt;</w:t>
      </w:r>
    </w:p>
    <w:p w:rsidR="00C45B8D" w:rsidRDefault="008C5507">
      <w:pPr>
        <w:pStyle w:val="Code"/>
      </w:pPr>
      <w:r>
        <w:t xml:space="preserve">          &lt;gal:LastName&gt;Gray&lt;/gal:LastName&gt;</w:t>
      </w:r>
    </w:p>
    <w:p w:rsidR="00C45B8D" w:rsidRDefault="008C5507">
      <w:pPr>
        <w:pStyle w:val="Code"/>
      </w:pPr>
      <w:r>
        <w:t xml:space="preserve">          &lt;gal:MobilePhone&gt;+1 (953) 5550167&lt;/gal:MobilePhone&gt;</w:t>
      </w:r>
    </w:p>
    <w:p w:rsidR="00C45B8D" w:rsidRDefault="008C5507">
      <w:pPr>
        <w:pStyle w:val="Code"/>
      </w:pPr>
      <w:r>
        <w:t xml:space="preserve">          &lt;gal:EmailAddress&gt;anatg@contoso.com&lt;/gal:EmailAddress&gt;</w:t>
      </w:r>
    </w:p>
    <w:p w:rsidR="00C45B8D" w:rsidRDefault="008C5507">
      <w:pPr>
        <w:pStyle w:val="Code"/>
      </w:pPr>
      <w:r>
        <w:t xml:space="preserve">        &lt;/Properties&gt;</w:t>
      </w:r>
    </w:p>
    <w:p w:rsidR="00C45B8D" w:rsidRDefault="008C5507">
      <w:pPr>
        <w:pStyle w:val="Code"/>
      </w:pPr>
      <w:r>
        <w:t xml:space="preserve">     </w:t>
      </w:r>
      <w:r>
        <w:t xml:space="preserve"> &lt;/Result&gt;</w:t>
      </w:r>
    </w:p>
    <w:p w:rsidR="00C45B8D" w:rsidRDefault="008C5507">
      <w:pPr>
        <w:pStyle w:val="Code"/>
      </w:pPr>
      <w:r>
        <w:t xml:space="preserve">      &lt;Range&gt;0-1&lt;/Range&gt;</w:t>
      </w:r>
    </w:p>
    <w:p w:rsidR="00C45B8D" w:rsidRDefault="008C5507">
      <w:pPr>
        <w:pStyle w:val="Code"/>
      </w:pPr>
      <w:r>
        <w:t xml:space="preserve">      &lt;Total&gt;11&lt;/Total&gt;</w:t>
      </w:r>
    </w:p>
    <w:p w:rsidR="00C45B8D" w:rsidRDefault="008C5507">
      <w:pPr>
        <w:pStyle w:val="Code"/>
      </w:pPr>
      <w:r>
        <w:t xml:space="preserve">    &lt;/Store&gt;</w:t>
      </w:r>
    </w:p>
    <w:p w:rsidR="00C45B8D" w:rsidRDefault="008C5507">
      <w:pPr>
        <w:pStyle w:val="Code"/>
      </w:pPr>
      <w:r>
        <w:t xml:space="preserve">  &lt;/Response&gt;</w:t>
      </w:r>
    </w:p>
    <w:p w:rsidR="00C45B8D" w:rsidRDefault="008C5507">
      <w:pPr>
        <w:pStyle w:val="Code"/>
      </w:pPr>
      <w:r>
        <w:t>&lt;/Search&gt;</w:t>
      </w:r>
    </w:p>
    <w:p w:rsidR="00C45B8D" w:rsidRDefault="008C5507">
      <w:pPr>
        <w:pStyle w:val="Heading2"/>
      </w:pPr>
      <w:bookmarkStart w:id="1262" w:name="section_01880cf620104197b615f8e3435fbf80"/>
      <w:bookmarkStart w:id="1263" w:name="_Toc476026499"/>
      <w:r>
        <w:t>Working with Folders</w:t>
      </w:r>
      <w:bookmarkEnd w:id="1262"/>
      <w:bookmarkEnd w:id="1263"/>
      <w:r>
        <w:fldChar w:fldCharType="begin"/>
      </w:r>
      <w:r>
        <w:instrText xml:space="preserve"> XE "Protocol examples:working with folders" </w:instrText>
      </w:r>
      <w:r>
        <w:fldChar w:fldCharType="end"/>
      </w:r>
    </w:p>
    <w:p w:rsidR="00C45B8D" w:rsidRDefault="008C5507">
      <w:r>
        <w:t xml:space="preserve">The following sections show how to create folders by using the </w:t>
      </w:r>
      <w:r>
        <w:rPr>
          <w:b/>
        </w:rPr>
        <w:t xml:space="preserve">FolderCreate </w:t>
      </w:r>
      <w:r>
        <w:t>command (sectio</w:t>
      </w:r>
      <w:r>
        <w:t xml:space="preserve">n </w:t>
      </w:r>
      <w:hyperlink w:anchor="Section_6f182dfb506e4e8ebe82ef814cc4e9d5" w:history="1">
        <w:r>
          <w:rPr>
            <w:rStyle w:val="Hyperlink"/>
          </w:rPr>
          <w:t>2.2.1.3</w:t>
        </w:r>
      </w:hyperlink>
      <w:r>
        <w:t xml:space="preserve">), delete folders by using the </w:t>
      </w:r>
      <w:r>
        <w:rPr>
          <w:b/>
        </w:rPr>
        <w:t>FolderDelete</w:t>
      </w:r>
      <w:r>
        <w:t xml:space="preserve"> command (section </w:t>
      </w:r>
      <w:hyperlink w:anchor="Section_731d53ee7f324888aee21072bc30c651" w:history="1">
        <w:r>
          <w:rPr>
            <w:rStyle w:val="Hyperlink"/>
          </w:rPr>
          <w:t>2.2.1.4</w:t>
        </w:r>
      </w:hyperlink>
      <w:r>
        <w:t xml:space="preserve">), update folders by using the </w:t>
      </w:r>
      <w:r>
        <w:rPr>
          <w:b/>
        </w:rPr>
        <w:t>FolderUpdate</w:t>
      </w:r>
      <w:r>
        <w:t xml:space="preserve"> command (sectio</w:t>
      </w:r>
      <w:r>
        <w:t xml:space="preserve">n </w:t>
      </w:r>
      <w:hyperlink w:anchor="Section_afcaf4ed11654f4eaeabf193cf0e9983" w:history="1">
        <w:r>
          <w:rPr>
            <w:rStyle w:val="Hyperlink"/>
          </w:rPr>
          <w:t>2.2.1.6</w:t>
        </w:r>
      </w:hyperlink>
      <w:r>
        <w:t xml:space="preserve">), and empty folder contents by using the </w:t>
      </w:r>
      <w:r>
        <w:rPr>
          <w:b/>
        </w:rPr>
        <w:t xml:space="preserve">ItemOperations </w:t>
      </w:r>
      <w:r>
        <w:t xml:space="preserve">command (section </w:t>
      </w:r>
      <w:hyperlink w:anchor="Section_9d4264fb42f547fb81335e68c52dd339" w:history="1">
        <w:r>
          <w:rPr>
            <w:rStyle w:val="Hyperlink"/>
          </w:rPr>
          <w:t>2.2.1.10</w:t>
        </w:r>
      </w:hyperlink>
      <w:r>
        <w:t>).</w:t>
      </w:r>
    </w:p>
    <w:p w:rsidR="00C45B8D" w:rsidRDefault="008C5507">
      <w:pPr>
        <w:pStyle w:val="Heading3"/>
      </w:pPr>
      <w:bookmarkStart w:id="1264" w:name="section_82ae3e36cdd0464d8eb4d45c2d018380"/>
      <w:bookmarkStart w:id="1265" w:name="_Toc476026500"/>
      <w:r>
        <w:t>Creating Folders by Using the FolderCreate Command</w:t>
      </w:r>
      <w:bookmarkEnd w:id="1264"/>
      <w:bookmarkEnd w:id="1265"/>
    </w:p>
    <w:p w:rsidR="00C45B8D" w:rsidRDefault="008C5507">
      <w:r>
        <w:t xml:space="preserve">The following sections show how to create a folder by using the </w:t>
      </w:r>
      <w:r>
        <w:rPr>
          <w:b/>
        </w:rPr>
        <w:t>FolderCreate</w:t>
      </w:r>
      <w:r>
        <w:t xml:space="preserve"> command (section </w:t>
      </w:r>
      <w:hyperlink w:anchor="Section_6f182dfb506e4e8ebe82ef814cc4e9d5" w:history="1">
        <w:r>
          <w:rPr>
            <w:rStyle w:val="Hyperlink"/>
          </w:rPr>
          <w:t>2.2.1.3</w:t>
        </w:r>
      </w:hyperlink>
      <w:r>
        <w:t>).</w:t>
      </w:r>
    </w:p>
    <w:p w:rsidR="00C45B8D" w:rsidRDefault="008C5507">
      <w:pPr>
        <w:pStyle w:val="Heading4"/>
      </w:pPr>
      <w:bookmarkStart w:id="1266" w:name="section_83d51649541d4bd88da9830c62ecd35a"/>
      <w:bookmarkStart w:id="1267" w:name="_Toc476026501"/>
      <w:r>
        <w:t>Request</w:t>
      </w:r>
      <w:bookmarkEnd w:id="1266"/>
      <w:bookmarkEnd w:id="1267"/>
    </w:p>
    <w:p w:rsidR="00C45B8D" w:rsidRDefault="008C5507">
      <w:r>
        <w:t xml:space="preserve">The following example shows a </w:t>
      </w:r>
      <w:r>
        <w:rPr>
          <w:b/>
        </w:rPr>
        <w:t>Fol</w:t>
      </w:r>
      <w:r>
        <w:rPr>
          <w:b/>
        </w:rPr>
        <w:t>derCreate</w:t>
      </w:r>
      <w:r>
        <w:t xml:space="preserve"> command request (section </w:t>
      </w:r>
      <w:hyperlink w:anchor="Section_6f182dfb506e4e8ebe82ef814cc4e9d5" w:history="1">
        <w:r>
          <w:rPr>
            <w:rStyle w:val="Hyperlink"/>
          </w:rPr>
          <w:t>2.2.1.3</w:t>
        </w:r>
      </w:hyperlink>
      <w:r>
        <w:t xml:space="preserve">) sent from the client to the server. The </w:t>
      </w:r>
      <w:r>
        <w:rPr>
          <w:b/>
        </w:rPr>
        <w:t>folderhierarchy:SyncKey</w:t>
      </w:r>
      <w:r>
        <w:t xml:space="preserve"> element (section </w:t>
      </w:r>
      <w:hyperlink w:anchor="Section_8273a25377324540b9bc94b1c44b2250" w:history="1">
        <w:r>
          <w:rPr>
            <w:rStyle w:val="Hyperlink"/>
          </w:rPr>
          <w:t>2.2.3.181.1</w:t>
        </w:r>
      </w:hyperlink>
      <w:r>
        <w:t xml:space="preserve">) in the request is set to 1, which is the </w:t>
      </w:r>
      <w:r>
        <w:rPr>
          <w:b/>
        </w:rPr>
        <w:t>folderhierarchy:SyncKey</w:t>
      </w:r>
      <w:r>
        <w:t xml:space="preserve"> value returned in the last </w:t>
      </w:r>
      <w:r>
        <w:rPr>
          <w:b/>
        </w:rPr>
        <w:t>FolderSync</w:t>
      </w:r>
      <w:r>
        <w:t xml:space="preserve"> response (section </w:t>
      </w:r>
      <w:hyperlink w:anchor="Section_cdb0acda6e7b41b4a9d68f1797465ad5" w:history="1">
        <w:r>
          <w:rPr>
            <w:rStyle w:val="Hyperlink"/>
          </w:rPr>
          <w:t>4.4.2</w:t>
        </w:r>
      </w:hyperlink>
      <w:r>
        <w:t xml:space="preserve">). The </w:t>
      </w:r>
      <w:r>
        <w:rPr>
          <w:b/>
        </w:rPr>
        <w:t>folderhierarchy:ParentId</w:t>
      </w:r>
      <w:r>
        <w:t xml:space="preserve"> element (section </w:t>
      </w:r>
      <w:hyperlink w:anchor="Section_ddf9eb53358a435f88f407ad772d69dd" w:history="1">
        <w:r>
          <w:rPr>
            <w:rStyle w:val="Hyperlink"/>
          </w:rPr>
          <w:t>2.2.3.129.1</w:t>
        </w:r>
      </w:hyperlink>
      <w:r>
        <w:t xml:space="preserve">) indicates that this is a child folder of the </w:t>
      </w:r>
      <w:hyperlink w:anchor="gt_baa08600-0402-47f6-a8ce-9690cf962c96">
        <w:r>
          <w:rPr>
            <w:rStyle w:val="HyperlinkGreen"/>
            <w:b/>
          </w:rPr>
          <w:t>Inbox folder</w:t>
        </w:r>
      </w:hyperlink>
      <w:r>
        <w:t xml:space="preserve">, the </w:t>
      </w:r>
      <w:r>
        <w:rPr>
          <w:b/>
        </w:rPr>
        <w:t>folderhierarchy:Type</w:t>
      </w:r>
      <w:r>
        <w:t xml:space="preserve"> element (section </w:t>
      </w:r>
      <w:hyperlink w:anchor="Section_019e1cb2d10745f9b0683d04128414e2" w:history="1">
        <w:r>
          <w:rPr>
            <w:rStyle w:val="Hyperlink"/>
          </w:rPr>
          <w:t>2.2.3.186.2</w:t>
        </w:r>
      </w:hyperlink>
      <w:r>
        <w:t xml:space="preserve">) indicates that this is an email folder, and the </w:t>
      </w:r>
      <w:r>
        <w:rPr>
          <w:b/>
        </w:rPr>
        <w:t>folderhierarchy:DisplayName</w:t>
      </w:r>
      <w:r>
        <w:t xml:space="preserve"> element (section </w:t>
      </w:r>
      <w:hyperlink w:anchor="Section_ed219381895c488c849258954a50ac1b" w:history="1">
        <w:r>
          <w:rPr>
            <w:rStyle w:val="Hyperlink"/>
          </w:rPr>
          <w:t>2.2.3.49.3</w:t>
        </w:r>
      </w:hyperlink>
      <w:r>
        <w:t>) identifies the display name of the folder as "NewFolder".</w:t>
      </w:r>
    </w:p>
    <w:p w:rsidR="00C45B8D" w:rsidRDefault="008C5507">
      <w:pPr>
        <w:pStyle w:val="Code"/>
      </w:pPr>
      <w:r>
        <w:t>&lt;?xml version="1.0" encoding="utf-8"?&gt;</w:t>
      </w:r>
    </w:p>
    <w:p w:rsidR="00C45B8D" w:rsidRDefault="008C5507">
      <w:pPr>
        <w:pStyle w:val="Code"/>
      </w:pPr>
      <w:r>
        <w:t>&lt;FolderCreate xmlns="FolderHierarchy"&gt;</w:t>
      </w:r>
    </w:p>
    <w:p w:rsidR="00C45B8D" w:rsidRDefault="008C5507">
      <w:pPr>
        <w:pStyle w:val="Code"/>
      </w:pPr>
      <w:r>
        <w:t xml:space="preserve">  &lt;SyncKey&gt;1&lt;/SyncKey&gt;</w:t>
      </w:r>
    </w:p>
    <w:p w:rsidR="00C45B8D" w:rsidRDefault="008C5507">
      <w:pPr>
        <w:pStyle w:val="Code"/>
      </w:pPr>
      <w:r>
        <w:t xml:space="preserve">  &lt;ParentId&gt;5&lt;/ParentId&gt;</w:t>
      </w:r>
    </w:p>
    <w:p w:rsidR="00C45B8D" w:rsidRDefault="008C5507">
      <w:pPr>
        <w:pStyle w:val="Code"/>
      </w:pPr>
      <w:r>
        <w:t xml:space="preserve">  &lt;DisplayName&gt;NewFolder&lt;/DisplayName&gt;</w:t>
      </w:r>
    </w:p>
    <w:p w:rsidR="00C45B8D" w:rsidRDefault="008C5507">
      <w:pPr>
        <w:pStyle w:val="Code"/>
      </w:pPr>
      <w:r>
        <w:t xml:space="preserve">  &lt;Type&gt;12&lt;/Type&gt;</w:t>
      </w:r>
    </w:p>
    <w:p w:rsidR="00C45B8D" w:rsidRDefault="008C5507">
      <w:pPr>
        <w:pStyle w:val="Code"/>
      </w:pPr>
      <w:r>
        <w:lastRenderedPageBreak/>
        <w:t>&lt;/FolderCreate&gt;</w:t>
      </w:r>
    </w:p>
    <w:p w:rsidR="00C45B8D" w:rsidRDefault="008C5507">
      <w:pPr>
        <w:pStyle w:val="Heading4"/>
      </w:pPr>
      <w:bookmarkStart w:id="1268" w:name="section_31d0196615754c97a118c61e2ac797d9"/>
      <w:bookmarkStart w:id="1269" w:name="_Toc476026502"/>
      <w:r>
        <w:t>Response</w:t>
      </w:r>
      <w:bookmarkEnd w:id="1268"/>
      <w:bookmarkEnd w:id="1269"/>
    </w:p>
    <w:p w:rsidR="00C45B8D" w:rsidRDefault="008C5507">
      <w:r>
        <w:t xml:space="preserve">The following example shows the </w:t>
      </w:r>
      <w:r>
        <w:rPr>
          <w:b/>
        </w:rPr>
        <w:t>FolderCreate</w:t>
      </w:r>
      <w:r>
        <w:t xml:space="preserve"> command response (section </w:t>
      </w:r>
      <w:hyperlink w:anchor="Section_6f182dfb506e4e8ebe82ef814cc4e9d5" w:history="1">
        <w:r>
          <w:rPr>
            <w:rStyle w:val="Hyperlink"/>
          </w:rPr>
          <w:t>2.2.1.3</w:t>
        </w:r>
      </w:hyperlink>
      <w:r>
        <w:t xml:space="preserve">) sent from the server to the client. A </w:t>
      </w:r>
      <w:r>
        <w:rPr>
          <w:b/>
        </w:rPr>
        <w:t>folderhierarchy:Status</w:t>
      </w:r>
      <w:r>
        <w:t xml:space="preserve"> element (section </w:t>
      </w:r>
      <w:hyperlink w:anchor="Section_ac5a4d82d9b8402a9cab315b5635d30d" w:history="1">
        <w:r>
          <w:rPr>
            <w:rStyle w:val="Hyperlink"/>
          </w:rPr>
          <w:t>2.2.3.177.3</w:t>
        </w:r>
      </w:hyperlink>
      <w:r>
        <w:t xml:space="preserve">) value of 1 is returned to indicate that the new folder creation was successful. The </w:t>
      </w:r>
      <w:r>
        <w:rPr>
          <w:b/>
        </w:rPr>
        <w:t>folderhierarchy:SyncKey</w:t>
      </w:r>
      <w:r>
        <w:t xml:space="preserve"> element (section </w:t>
      </w:r>
      <w:hyperlink w:anchor="Section_8273a25377324540b9bc94b1c44b2250" w:history="1">
        <w:r>
          <w:rPr>
            <w:rStyle w:val="Hyperlink"/>
          </w:rPr>
          <w:t>2.2.3.181.1</w:t>
        </w:r>
      </w:hyperlink>
      <w:r>
        <w:t>) value has been incremented in the response, and this val</w:t>
      </w:r>
      <w:r>
        <w:t xml:space="preserve">ue is to be used in the next </w:t>
      </w:r>
      <w:r>
        <w:rPr>
          <w:b/>
        </w:rPr>
        <w:t xml:space="preserve">FolderSync </w:t>
      </w:r>
      <w:r>
        <w:t xml:space="preserve">request (section </w:t>
      </w:r>
      <w:hyperlink w:anchor="Section_89449dc4678c4deb9be2e1dbbc43e2f5" w:history="1">
        <w:r>
          <w:rPr>
            <w:rStyle w:val="Hyperlink"/>
          </w:rPr>
          <w:t>2.2.1.21</w:t>
        </w:r>
      </w:hyperlink>
      <w:r>
        <w:t xml:space="preserve">), </w:t>
      </w:r>
      <w:r>
        <w:rPr>
          <w:b/>
        </w:rPr>
        <w:t xml:space="preserve">FolderCreate </w:t>
      </w:r>
      <w:r>
        <w:t xml:space="preserve">request (section 2.2.1.3),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 (section </w:t>
      </w:r>
      <w:hyperlink w:anchor="Section_afcaf4ed11654f4eaeabf193cf0e9983" w:history="1">
        <w:r>
          <w:rPr>
            <w:rStyle w:val="Hyperlink"/>
          </w:rPr>
          <w:t>2.2.1.6</w:t>
        </w:r>
      </w:hyperlink>
      <w:r>
        <w:t xml:space="preserve">). The </w:t>
      </w:r>
      <w:r>
        <w:rPr>
          <w:b/>
        </w:rPr>
        <w:t>folderhierarchy:ServerId</w:t>
      </w:r>
      <w:r>
        <w:t xml:space="preserve"> element (section </w:t>
      </w:r>
      <w:hyperlink w:anchor="Section_9f40d89d6dc547e18363f300f0060bb9" w:history="1">
        <w:r>
          <w:rPr>
            <w:rStyle w:val="Hyperlink"/>
          </w:rPr>
          <w:t>2.2.3.166.2</w:t>
        </w:r>
      </w:hyperlink>
      <w:r>
        <w:t>) value indicates the ID</w:t>
      </w:r>
      <w:r>
        <w:t xml:space="preserve"> of the new folder.</w:t>
      </w:r>
    </w:p>
    <w:p w:rsidR="00C45B8D" w:rsidRDefault="008C5507">
      <w:pPr>
        <w:pStyle w:val="Code"/>
      </w:pPr>
      <w:r>
        <w:t>&lt;?xml version="1.0" encoding="utf-8"?&gt;</w:t>
      </w:r>
    </w:p>
    <w:p w:rsidR="00C45B8D" w:rsidRDefault="008C5507">
      <w:pPr>
        <w:pStyle w:val="Code"/>
      </w:pPr>
      <w:r>
        <w:t>&lt;FolderCreate xmlns="FolderHierarchy"&gt;</w:t>
      </w:r>
    </w:p>
    <w:p w:rsidR="00C45B8D" w:rsidRDefault="008C5507">
      <w:pPr>
        <w:pStyle w:val="Code"/>
      </w:pPr>
      <w:r>
        <w:t xml:space="preserve">  &lt;Status&gt;1&lt;/Status&gt;</w:t>
      </w:r>
    </w:p>
    <w:p w:rsidR="00C45B8D" w:rsidRDefault="008C5507">
      <w:pPr>
        <w:pStyle w:val="Code"/>
      </w:pPr>
      <w:r>
        <w:t xml:space="preserve">  &lt;SyncKey&gt;2&lt;/SyncKey&gt;</w:t>
      </w:r>
    </w:p>
    <w:p w:rsidR="00C45B8D" w:rsidRDefault="008C5507">
      <w:pPr>
        <w:pStyle w:val="Code"/>
      </w:pPr>
      <w:r>
        <w:t xml:space="preserve">  &lt;ServerId&gt;13&lt;/ServerId&gt;</w:t>
      </w:r>
    </w:p>
    <w:p w:rsidR="00C45B8D" w:rsidRDefault="008C5507">
      <w:pPr>
        <w:pStyle w:val="Code"/>
      </w:pPr>
      <w:r>
        <w:t>&lt;/FolderCreate&gt;</w:t>
      </w:r>
    </w:p>
    <w:p w:rsidR="00C45B8D" w:rsidRDefault="00C45B8D">
      <w:pPr>
        <w:pStyle w:val="Code"/>
      </w:pPr>
    </w:p>
    <w:p w:rsidR="00C45B8D" w:rsidRDefault="008C5507">
      <w:pPr>
        <w:pStyle w:val="Heading3"/>
      </w:pPr>
      <w:bookmarkStart w:id="1270" w:name="section_7c1cb818e8344543b88bfc1fbe4bb09a"/>
      <w:bookmarkStart w:id="1271" w:name="_Toc476026503"/>
      <w:r>
        <w:t>Deleting Folders by Using the FolderDelete Command</w:t>
      </w:r>
      <w:bookmarkEnd w:id="1270"/>
      <w:bookmarkEnd w:id="1271"/>
    </w:p>
    <w:p w:rsidR="00C45B8D" w:rsidRDefault="008C5507">
      <w:r>
        <w:t>The following sectio</w:t>
      </w:r>
      <w:r>
        <w:t xml:space="preserve">ns show how to delete a folder by using the </w:t>
      </w:r>
      <w:r>
        <w:rPr>
          <w:b/>
        </w:rPr>
        <w:t>FolderDelete</w:t>
      </w:r>
      <w:r>
        <w:t xml:space="preserve"> command (section </w:t>
      </w:r>
      <w:hyperlink w:anchor="Section_731d53ee7f324888aee21072bc30c651" w:history="1">
        <w:r>
          <w:rPr>
            <w:rStyle w:val="Hyperlink"/>
          </w:rPr>
          <w:t>2.2.1.4</w:t>
        </w:r>
      </w:hyperlink>
      <w:r>
        <w:t>).</w:t>
      </w:r>
    </w:p>
    <w:p w:rsidR="00C45B8D" w:rsidRDefault="008C5507">
      <w:pPr>
        <w:pStyle w:val="Heading4"/>
      </w:pPr>
      <w:bookmarkStart w:id="1272" w:name="section_c81539d84c73420f8cd005c9e676e040"/>
      <w:bookmarkStart w:id="1273" w:name="_Toc476026504"/>
      <w:r>
        <w:t>Request</w:t>
      </w:r>
      <w:bookmarkEnd w:id="1272"/>
      <w:bookmarkEnd w:id="1273"/>
    </w:p>
    <w:p w:rsidR="00C45B8D" w:rsidRDefault="008C5507">
      <w:r>
        <w:t xml:space="preserve">The following example shows a </w:t>
      </w:r>
      <w:r>
        <w:rPr>
          <w:b/>
        </w:rPr>
        <w:t>FolderDelete</w:t>
      </w:r>
      <w:r>
        <w:t xml:space="preserve"> command request (section </w:t>
      </w:r>
      <w:hyperlink w:anchor="Section_731d53ee7f324888aee21072bc30c651" w:history="1">
        <w:r>
          <w:rPr>
            <w:rStyle w:val="Hyperlink"/>
          </w:rPr>
          <w:t>2.2.1.4</w:t>
        </w:r>
      </w:hyperlink>
      <w:r>
        <w:t xml:space="preserve">) that is sent from the client to the server to delete a folder. The </w:t>
      </w:r>
      <w:r>
        <w:rPr>
          <w:b/>
        </w:rPr>
        <w:t>folderhierarchy:SyncKey</w:t>
      </w:r>
      <w:r>
        <w:t xml:space="preserve"> element (section </w:t>
      </w:r>
      <w:hyperlink w:anchor="Section_8273a25377324540b9bc94b1c44b2250" w:history="1">
        <w:r>
          <w:rPr>
            <w:rStyle w:val="Hyperlink"/>
          </w:rPr>
          <w:t>2.2.3.181.1</w:t>
        </w:r>
      </w:hyperlink>
      <w:r>
        <w:t>) value in the request is set to 2, which is</w:t>
      </w:r>
      <w:r>
        <w:t xml:space="preserve"> the </w:t>
      </w:r>
      <w:r>
        <w:rPr>
          <w:b/>
        </w:rPr>
        <w:t>folderhierarchy:SyncKey</w:t>
      </w:r>
      <w:r>
        <w:t xml:space="preserve"> element value returned in the last </w:t>
      </w:r>
      <w:r>
        <w:rPr>
          <w:b/>
        </w:rPr>
        <w:t>FolderCreate</w:t>
      </w:r>
      <w:r>
        <w:t xml:space="preserve"> response (section </w:t>
      </w:r>
      <w:hyperlink w:anchor="Section_31d0196615754c97a118c61e2ac797d9" w:history="1">
        <w:r>
          <w:rPr>
            <w:rStyle w:val="Hyperlink"/>
          </w:rPr>
          <w:t>4.14.1.2</w:t>
        </w:r>
      </w:hyperlink>
      <w:r>
        <w:t xml:space="preserve">). The </w:t>
      </w:r>
      <w:r>
        <w:rPr>
          <w:b/>
        </w:rPr>
        <w:t>folderhierarchy:ServerId</w:t>
      </w:r>
      <w:r>
        <w:t xml:space="preserve"> element (section </w:t>
      </w:r>
      <w:hyperlink w:anchor="Section_38f60c5eb0f64c0d93d5a943194457e2" w:history="1">
        <w:r>
          <w:rPr>
            <w:rStyle w:val="Hyperlink"/>
          </w:rPr>
          <w:t>2.2.3.166.3</w:t>
        </w:r>
      </w:hyperlink>
      <w:r>
        <w:t>) value identifies which folder to delete.</w:t>
      </w:r>
    </w:p>
    <w:p w:rsidR="00C45B8D" w:rsidRDefault="008C5507">
      <w:pPr>
        <w:pStyle w:val="Code"/>
      </w:pPr>
      <w:r>
        <w:t>&lt;?xml version="1.0" encoding="utf-8"?&gt;</w:t>
      </w:r>
    </w:p>
    <w:p w:rsidR="00C45B8D" w:rsidRDefault="008C5507">
      <w:pPr>
        <w:pStyle w:val="Code"/>
      </w:pPr>
      <w:r>
        <w:t>&lt;FolderDelete xmlns="FolderHierarchy"&gt;</w:t>
      </w:r>
    </w:p>
    <w:p w:rsidR="00C45B8D" w:rsidRDefault="008C5507">
      <w:pPr>
        <w:pStyle w:val="Code"/>
      </w:pPr>
      <w:r>
        <w:t xml:space="preserve">  &lt;SyncKey&gt;2&lt;/SyncKey&gt;</w:t>
      </w:r>
    </w:p>
    <w:p w:rsidR="00C45B8D" w:rsidRDefault="008C5507">
      <w:pPr>
        <w:pStyle w:val="Code"/>
      </w:pPr>
      <w:r>
        <w:t xml:space="preserve">  &lt;ServerId&gt;13&lt;/ServerId&gt;</w:t>
      </w:r>
    </w:p>
    <w:p w:rsidR="00C45B8D" w:rsidRDefault="008C5507">
      <w:pPr>
        <w:pStyle w:val="Code"/>
      </w:pPr>
      <w:r>
        <w:t>&lt;/FolderDelete&gt;</w:t>
      </w:r>
    </w:p>
    <w:p w:rsidR="00C45B8D" w:rsidRDefault="008C5507">
      <w:pPr>
        <w:pStyle w:val="Heading4"/>
      </w:pPr>
      <w:bookmarkStart w:id="1274" w:name="section_288df9d4ed8b4c728d3849550414effa"/>
      <w:bookmarkStart w:id="1275" w:name="_Toc476026505"/>
      <w:r>
        <w:t>R</w:t>
      </w:r>
      <w:r>
        <w:t>esponse</w:t>
      </w:r>
      <w:bookmarkEnd w:id="1274"/>
      <w:bookmarkEnd w:id="1275"/>
    </w:p>
    <w:p w:rsidR="00C45B8D" w:rsidRDefault="008C5507">
      <w:r>
        <w:t xml:space="preserve">The following example shows the </w:t>
      </w:r>
      <w:r>
        <w:rPr>
          <w:b/>
        </w:rPr>
        <w:t>FolderDelete</w:t>
      </w:r>
      <w:r>
        <w:t xml:space="preserve"> command response (section </w:t>
      </w:r>
      <w:hyperlink w:anchor="Section_731d53ee7f324888aee21072bc30c651" w:history="1">
        <w:r>
          <w:rPr>
            <w:rStyle w:val="Hyperlink"/>
          </w:rPr>
          <w:t>2.2.1.4</w:t>
        </w:r>
      </w:hyperlink>
      <w:r>
        <w:t xml:space="preserve">) sent from the server to the client. A </w:t>
      </w:r>
      <w:r>
        <w:rPr>
          <w:b/>
        </w:rPr>
        <w:t>folderhierarchy:Status</w:t>
      </w:r>
      <w:r>
        <w:t xml:space="preserve"> element (section </w:t>
      </w:r>
      <w:hyperlink w:anchor="Section_9a96a4af5c0843cb8308afe4a5138cd3" w:history="1">
        <w:r>
          <w:rPr>
            <w:rStyle w:val="Hyperlink"/>
          </w:rPr>
          <w:t>2.2.3.177.4</w:t>
        </w:r>
      </w:hyperlink>
      <w:r>
        <w:t xml:space="preserve">) value of 1 is returned to indicate that the folder deletion was successful. The </w:t>
      </w:r>
      <w:r>
        <w:rPr>
          <w:b/>
        </w:rPr>
        <w:t>folderhierarchy:SyncKey</w:t>
      </w:r>
      <w:r>
        <w:t xml:space="preserve"> element (section </w:t>
      </w:r>
      <w:hyperlink w:anchor="Section_8273a25377324540b9bc94b1c44b2250" w:history="1">
        <w:r>
          <w:rPr>
            <w:rStyle w:val="Hyperlink"/>
          </w:rPr>
          <w:t>2.2.3.181.1</w:t>
        </w:r>
      </w:hyperlink>
      <w:r>
        <w:t>) value has been incr</w:t>
      </w:r>
      <w:r>
        <w:t xml:space="preserve">emented in the response, and this value is to be used in the next </w:t>
      </w:r>
      <w:r>
        <w:rPr>
          <w:b/>
        </w:rPr>
        <w:t xml:space="preserve">FolderSync </w:t>
      </w:r>
      <w:r>
        <w:t xml:space="preserve">request (section </w:t>
      </w:r>
      <w:hyperlink w:anchor="Section_89449dc4678c4deb9be2e1dbbc43e2f5" w:history="1">
        <w:r>
          <w:rPr>
            <w:rStyle w:val="Hyperlink"/>
          </w:rPr>
          <w:t>2.2.1.21</w:t>
        </w:r>
      </w:hyperlink>
      <w:r>
        <w:t xml:space="preserve">), </w:t>
      </w:r>
      <w:r>
        <w:rPr>
          <w:b/>
        </w:rPr>
        <w:t xml:space="preserve">FolderCreate </w:t>
      </w:r>
      <w:r>
        <w:t xml:space="preserve">request (section </w:t>
      </w:r>
      <w:hyperlink w:anchor="Section_6f182dfb506e4e8ebe82ef814cc4e9d5" w:history="1">
        <w:r>
          <w:rPr>
            <w:rStyle w:val="Hyperlink"/>
          </w:rPr>
          <w:t>2</w:t>
        </w:r>
        <w:r>
          <w:rPr>
            <w:rStyle w:val="Hyperlink"/>
          </w:rPr>
          <w:t>.2.1.3</w:t>
        </w:r>
      </w:hyperlink>
      <w:r>
        <w:t xml:space="preserve">), </w:t>
      </w:r>
      <w:r>
        <w:rPr>
          <w:b/>
        </w:rPr>
        <w:t xml:space="preserve">FolderDelete </w:t>
      </w:r>
      <w:r>
        <w:t xml:space="preserve">request, or </w:t>
      </w:r>
      <w:r>
        <w:rPr>
          <w:b/>
        </w:rPr>
        <w:t>FolderUpdate</w:t>
      </w:r>
      <w:r>
        <w:t xml:space="preserve"> request (section </w:t>
      </w:r>
      <w:hyperlink w:anchor="Section_afcaf4ed11654f4eaeabf193cf0e9983" w:history="1">
        <w:r>
          <w:rPr>
            <w:rStyle w:val="Hyperlink"/>
          </w:rPr>
          <w:t>2.2.1.6</w:t>
        </w:r>
      </w:hyperlink>
      <w:r>
        <w:t>).</w:t>
      </w:r>
    </w:p>
    <w:p w:rsidR="00C45B8D" w:rsidRDefault="008C5507">
      <w:pPr>
        <w:pStyle w:val="Code"/>
      </w:pPr>
      <w:r>
        <w:t>&lt;?xml version="1.0" encoding="utf-8"?&gt;</w:t>
      </w:r>
    </w:p>
    <w:p w:rsidR="00C45B8D" w:rsidRDefault="008C5507">
      <w:pPr>
        <w:pStyle w:val="Code"/>
      </w:pPr>
      <w:r>
        <w:t>&lt;FolderDelete xmlns="FolderHierarchy"&gt;</w:t>
      </w:r>
    </w:p>
    <w:p w:rsidR="00C45B8D" w:rsidRDefault="008C5507">
      <w:pPr>
        <w:pStyle w:val="Code"/>
      </w:pPr>
      <w:r>
        <w:t xml:space="preserve">  &lt;Status&gt;1&lt;/Status&gt;</w:t>
      </w:r>
    </w:p>
    <w:p w:rsidR="00C45B8D" w:rsidRDefault="008C5507">
      <w:pPr>
        <w:pStyle w:val="Code"/>
      </w:pPr>
      <w:r>
        <w:t xml:space="preserve">  &lt;SyncKey&gt;3&lt;/SyncKey&gt;</w:t>
      </w:r>
    </w:p>
    <w:p w:rsidR="00C45B8D" w:rsidRDefault="008C5507">
      <w:pPr>
        <w:pStyle w:val="Code"/>
      </w:pPr>
      <w:r>
        <w:t>&lt;/FolderDelete&gt;</w:t>
      </w:r>
    </w:p>
    <w:p w:rsidR="00C45B8D" w:rsidRDefault="00C45B8D">
      <w:pPr>
        <w:pStyle w:val="Code"/>
      </w:pPr>
    </w:p>
    <w:p w:rsidR="00C45B8D" w:rsidRDefault="008C5507">
      <w:pPr>
        <w:pStyle w:val="Heading3"/>
      </w:pPr>
      <w:bookmarkStart w:id="1276" w:name="section_b7de50838bf34603adc077680407adc2"/>
      <w:bookmarkStart w:id="1277" w:name="_Toc476026506"/>
      <w:r>
        <w:lastRenderedPageBreak/>
        <w:t>Updating Folders by Using the FolderUpdate Command</w:t>
      </w:r>
      <w:bookmarkEnd w:id="1276"/>
      <w:bookmarkEnd w:id="1277"/>
    </w:p>
    <w:p w:rsidR="00C45B8D" w:rsidRDefault="008C5507">
      <w:r>
        <w:t xml:space="preserve">The following sections show how to update a folder by using the </w:t>
      </w:r>
      <w:r>
        <w:rPr>
          <w:b/>
        </w:rPr>
        <w:t>FolderUpdate</w:t>
      </w:r>
      <w:r>
        <w:t xml:space="preserve"> command (section </w:t>
      </w:r>
      <w:hyperlink w:anchor="Section_afcaf4ed11654f4eaeabf193cf0e9983" w:history="1">
        <w:r>
          <w:rPr>
            <w:rStyle w:val="Hyperlink"/>
          </w:rPr>
          <w:t>2.2.1.6</w:t>
        </w:r>
      </w:hyperlink>
      <w:r>
        <w:t>).</w:t>
      </w:r>
    </w:p>
    <w:p w:rsidR="00C45B8D" w:rsidRDefault="008C5507">
      <w:pPr>
        <w:pStyle w:val="Heading4"/>
      </w:pPr>
      <w:bookmarkStart w:id="1278" w:name="section_1abe455f342f4617969139aff5ebafe2"/>
      <w:bookmarkStart w:id="1279" w:name="_Toc476026507"/>
      <w:r>
        <w:t>Request</w:t>
      </w:r>
      <w:bookmarkEnd w:id="1278"/>
      <w:bookmarkEnd w:id="1279"/>
    </w:p>
    <w:p w:rsidR="00C45B8D" w:rsidRDefault="008C5507">
      <w:r>
        <w:t xml:space="preserve">The following example shows a </w:t>
      </w:r>
      <w:r>
        <w:rPr>
          <w:b/>
        </w:rPr>
        <w:t>FolderUpdate</w:t>
      </w:r>
      <w:r>
        <w:t xml:space="preserve"> command request (section </w:t>
      </w:r>
      <w:hyperlink w:anchor="Section_afcaf4ed11654f4eaeabf193cf0e9983" w:history="1">
        <w:r>
          <w:rPr>
            <w:rStyle w:val="Hyperlink"/>
          </w:rPr>
          <w:t>2.2.1.6</w:t>
        </w:r>
      </w:hyperlink>
      <w:r>
        <w:t xml:space="preserve">) sent from the client to the server to update a folder. This request is changing the display name of the folder to "NewName". The </w:t>
      </w:r>
      <w:r>
        <w:rPr>
          <w:b/>
        </w:rPr>
        <w:t>folderhierarchy:SyncKey</w:t>
      </w:r>
      <w:r>
        <w:t xml:space="preserve"> element (section </w:t>
      </w:r>
      <w:hyperlink w:anchor="Section_8273a25377324540b9bc94b1c44b2250" w:history="1">
        <w:r>
          <w:rPr>
            <w:rStyle w:val="Hyperlink"/>
          </w:rPr>
          <w:t>2.2.3.181.1</w:t>
        </w:r>
      </w:hyperlink>
      <w:r>
        <w:t>) value in th</w:t>
      </w:r>
      <w:r>
        <w:t xml:space="preserve">e request is set to 3, which is the </w:t>
      </w:r>
      <w:r>
        <w:rPr>
          <w:b/>
        </w:rPr>
        <w:t>folderhierarchy:SyncKey</w:t>
      </w:r>
      <w:r>
        <w:t xml:space="preserve"> element value returned in the last </w:t>
      </w:r>
      <w:r>
        <w:rPr>
          <w:b/>
        </w:rPr>
        <w:t>FolderSync</w:t>
      </w:r>
      <w:r>
        <w:t xml:space="preserve"> response (section </w:t>
      </w:r>
      <w:hyperlink w:anchor="Section_288df9d4ed8b4c728d3849550414effa" w:history="1">
        <w:r>
          <w:rPr>
            <w:rStyle w:val="Hyperlink"/>
          </w:rPr>
          <w:t>4.14.2.2</w:t>
        </w:r>
      </w:hyperlink>
      <w:r>
        <w:t xml:space="preserve">). The </w:t>
      </w:r>
      <w:r>
        <w:rPr>
          <w:b/>
        </w:rPr>
        <w:t>folderhierarchy:ServerId</w:t>
      </w:r>
      <w:r>
        <w:t xml:space="preserve"> element (section </w:t>
      </w:r>
      <w:hyperlink w:anchor="Section_4ad53116b6884062aad9c547ba77e300" w:history="1">
        <w:r>
          <w:rPr>
            <w:rStyle w:val="Hyperlink"/>
          </w:rPr>
          <w:t>2.2.3.166.5</w:t>
        </w:r>
      </w:hyperlink>
      <w:r>
        <w:t xml:space="preserve">) indicates the ID of the folder whose name is being updated, and the </w:t>
      </w:r>
      <w:r>
        <w:rPr>
          <w:b/>
        </w:rPr>
        <w:t>folderhierarchy:ParentID</w:t>
      </w:r>
      <w:r>
        <w:t xml:space="preserve"> element (section </w:t>
      </w:r>
      <w:hyperlink w:anchor="Section_0e410513e0794d2da1a35d8c7019f994" w:history="1">
        <w:r>
          <w:rPr>
            <w:rStyle w:val="Hyperlink"/>
          </w:rPr>
          <w:t>2.2.3.129.3</w:t>
        </w:r>
      </w:hyperlink>
      <w:r>
        <w:t>) indicates the I</w:t>
      </w:r>
      <w:r>
        <w:t>D of the parent folder.</w:t>
      </w:r>
    </w:p>
    <w:p w:rsidR="00C45B8D" w:rsidRDefault="008C5507">
      <w:pPr>
        <w:pStyle w:val="Code"/>
      </w:pPr>
      <w:r>
        <w:t>&lt;?xml version="1.0" encoding="utf-8"?&gt;</w:t>
      </w:r>
    </w:p>
    <w:p w:rsidR="00C45B8D" w:rsidRDefault="008C5507">
      <w:pPr>
        <w:pStyle w:val="Code"/>
      </w:pPr>
      <w:r>
        <w:t>&lt;FolderUpdate xmlns="FolderHierarchy"&gt;</w:t>
      </w:r>
    </w:p>
    <w:p w:rsidR="00C45B8D" w:rsidRDefault="008C5507">
      <w:pPr>
        <w:pStyle w:val="Code"/>
      </w:pPr>
      <w:r>
        <w:t xml:space="preserve">  &lt;SyncKey&gt;3&lt;/SyncKey&gt;</w:t>
      </w:r>
    </w:p>
    <w:p w:rsidR="00C45B8D" w:rsidRDefault="008C5507">
      <w:pPr>
        <w:pStyle w:val="Code"/>
      </w:pPr>
      <w:r>
        <w:t xml:space="preserve">  &lt;ServerId&gt;14&lt;/ServerId&gt;</w:t>
      </w:r>
    </w:p>
    <w:p w:rsidR="00C45B8D" w:rsidRDefault="008C5507">
      <w:pPr>
        <w:pStyle w:val="Code"/>
      </w:pPr>
      <w:r>
        <w:t xml:space="preserve">  &lt;ParentId&gt;5&lt;/ParentId&gt;</w:t>
      </w:r>
    </w:p>
    <w:p w:rsidR="00C45B8D" w:rsidRDefault="008C5507">
      <w:pPr>
        <w:pStyle w:val="Code"/>
      </w:pPr>
      <w:r>
        <w:t xml:space="preserve">  &lt;DisplayName&gt;NewName&lt;/DisplayName&gt;</w:t>
      </w:r>
    </w:p>
    <w:p w:rsidR="00C45B8D" w:rsidRDefault="008C5507">
      <w:pPr>
        <w:pStyle w:val="Code"/>
      </w:pPr>
      <w:r>
        <w:t>&lt;/FolderUpdate&gt;</w:t>
      </w:r>
    </w:p>
    <w:p w:rsidR="00C45B8D" w:rsidRDefault="008C5507">
      <w:pPr>
        <w:pStyle w:val="Heading4"/>
      </w:pPr>
      <w:bookmarkStart w:id="1280" w:name="section_49af73993c4d419bb56c5c1383f5c0e7"/>
      <w:bookmarkStart w:id="1281" w:name="_Toc476026508"/>
      <w:r>
        <w:t>Response</w:t>
      </w:r>
      <w:bookmarkEnd w:id="1280"/>
      <w:bookmarkEnd w:id="1281"/>
    </w:p>
    <w:p w:rsidR="00C45B8D" w:rsidRDefault="008C5507">
      <w:r>
        <w:t>The following exam</w:t>
      </w:r>
      <w:r>
        <w:t xml:space="preserve">ple shows the </w:t>
      </w:r>
      <w:r>
        <w:rPr>
          <w:b/>
        </w:rPr>
        <w:t>FolderUpdate</w:t>
      </w:r>
      <w:r>
        <w:t xml:space="preserve"> command response (section </w:t>
      </w:r>
      <w:hyperlink w:anchor="Section_afcaf4ed11654f4eaeabf193cf0e9983" w:history="1">
        <w:r>
          <w:rPr>
            <w:rStyle w:val="Hyperlink"/>
          </w:rPr>
          <w:t>2.2.1.6</w:t>
        </w:r>
      </w:hyperlink>
      <w:r>
        <w:t xml:space="preserve">) sent from the server to the client. A </w:t>
      </w:r>
      <w:r>
        <w:rPr>
          <w:b/>
        </w:rPr>
        <w:t>folderhierarchy:Status</w:t>
      </w:r>
      <w:r>
        <w:t xml:space="preserve"> element (section </w:t>
      </w:r>
      <w:hyperlink w:anchor="Section_5b8457ab7e2a40888b9cecbf53fc430f" w:history="1">
        <w:r>
          <w:rPr>
            <w:rStyle w:val="Hyperlink"/>
          </w:rPr>
          <w:t>2.2.3.177.6</w:t>
        </w:r>
      </w:hyperlink>
      <w:r>
        <w:t xml:space="preserve">) element value of 1 is returned to indicate that the folder update was successful. The </w:t>
      </w:r>
      <w:r>
        <w:rPr>
          <w:b/>
        </w:rPr>
        <w:t>folderhierarchy:SyncKey</w:t>
      </w:r>
      <w:r>
        <w:t xml:space="preserve">  element (section </w:t>
      </w:r>
      <w:hyperlink w:anchor="Section_8273a25377324540b9bc94b1c44b2250" w:history="1">
        <w:r>
          <w:rPr>
            <w:rStyle w:val="Hyperlink"/>
          </w:rPr>
          <w:t>2.2.3.181.1</w:t>
        </w:r>
      </w:hyperlink>
      <w:r>
        <w:t>) value has been incremented in the resp</w:t>
      </w:r>
      <w:r>
        <w:t xml:space="preserve">onse, and this value is to be used in the next </w:t>
      </w:r>
      <w:r>
        <w:rPr>
          <w:b/>
        </w:rPr>
        <w:t xml:space="preserve">FolderSync </w:t>
      </w:r>
      <w:r>
        <w:t xml:space="preserve">request (section </w:t>
      </w:r>
      <w:hyperlink w:anchor="Section_e4dc4ff8cf5a41d9abb86188068b0b9b" w:history="1">
        <w:r>
          <w:rPr>
            <w:rStyle w:val="Hyperlink"/>
          </w:rPr>
          <w:t>2.2.1.5</w:t>
        </w:r>
      </w:hyperlink>
      <w:r>
        <w:t xml:space="preserve">), </w:t>
      </w:r>
      <w:r>
        <w:rPr>
          <w:b/>
        </w:rPr>
        <w:t xml:space="preserve">FolderCreate </w:t>
      </w:r>
      <w:r>
        <w:t xml:space="preserve">request (section </w:t>
      </w:r>
      <w:hyperlink w:anchor="Section_6f182dfb506e4e8ebe82ef814cc4e9d5" w:history="1">
        <w:r>
          <w:rPr>
            <w:rStyle w:val="Hyperlink"/>
          </w:rPr>
          <w:t>2.2.1.3</w:t>
        </w:r>
      </w:hyperlink>
      <w:r>
        <w:t xml:space="preserve">), </w:t>
      </w:r>
      <w:r>
        <w:rPr>
          <w:b/>
        </w:rPr>
        <w:t>FolderDelet</w:t>
      </w:r>
      <w:r>
        <w:rPr>
          <w:b/>
        </w:rPr>
        <w:t xml:space="preserve">e </w:t>
      </w:r>
      <w:r>
        <w:t xml:space="preserve">request (section </w:t>
      </w:r>
      <w:hyperlink w:anchor="Section_731d53ee7f324888aee21072bc30c651" w:history="1">
        <w:r>
          <w:rPr>
            <w:rStyle w:val="Hyperlink"/>
          </w:rPr>
          <w:t>2.2.1.4</w:t>
        </w:r>
      </w:hyperlink>
      <w:r>
        <w:t xml:space="preserve">), or </w:t>
      </w:r>
      <w:r>
        <w:rPr>
          <w:b/>
        </w:rPr>
        <w:t>FolderUpdate</w:t>
      </w:r>
      <w:r>
        <w:t xml:space="preserve"> request.</w:t>
      </w:r>
    </w:p>
    <w:p w:rsidR="00C45B8D" w:rsidRDefault="008C5507">
      <w:pPr>
        <w:pStyle w:val="Code"/>
      </w:pPr>
      <w:r>
        <w:t>&lt;?xml version="1.0" encoding="utf-8"?&gt;</w:t>
      </w:r>
    </w:p>
    <w:p w:rsidR="00C45B8D" w:rsidRDefault="008C5507">
      <w:pPr>
        <w:pStyle w:val="Code"/>
      </w:pPr>
      <w:r>
        <w:t>&lt;FolderUpdate xmlns="FolderHierarchy"&gt;</w:t>
      </w:r>
    </w:p>
    <w:p w:rsidR="00C45B8D" w:rsidRDefault="008C5507">
      <w:pPr>
        <w:pStyle w:val="Code"/>
      </w:pPr>
      <w:r>
        <w:t xml:space="preserve">  &lt;Status&gt;1&lt;/Status&gt;</w:t>
      </w:r>
    </w:p>
    <w:p w:rsidR="00C45B8D" w:rsidRDefault="008C5507">
      <w:pPr>
        <w:pStyle w:val="Code"/>
      </w:pPr>
      <w:r>
        <w:t xml:space="preserve">  &lt;SyncKey&gt;4&lt;/SyncKey&gt;</w:t>
      </w:r>
    </w:p>
    <w:p w:rsidR="00C45B8D" w:rsidRDefault="008C5507">
      <w:pPr>
        <w:pStyle w:val="Code"/>
      </w:pPr>
      <w:r>
        <w:t>&lt;/FolderUpdate&gt;</w:t>
      </w:r>
    </w:p>
    <w:p w:rsidR="00C45B8D" w:rsidRDefault="008C5507">
      <w:pPr>
        <w:pStyle w:val="Heading3"/>
      </w:pPr>
      <w:bookmarkStart w:id="1282" w:name="section_8bd6a38ca359459ea9543df6225e3006"/>
      <w:bookmarkStart w:id="1283" w:name="_Toc476026509"/>
      <w:r>
        <w:t>Emptying Folder Contents by Using the ItemOperations Command</w:t>
      </w:r>
      <w:bookmarkEnd w:id="1282"/>
      <w:bookmarkEnd w:id="1283"/>
    </w:p>
    <w:p w:rsidR="00C45B8D" w:rsidRDefault="008C5507">
      <w:r>
        <w:t xml:space="preserve">The following sections show how to empty the contents of a folder by using the </w:t>
      </w:r>
      <w:r>
        <w:rPr>
          <w:b/>
        </w:rPr>
        <w:t>ItemOperations</w:t>
      </w:r>
      <w:r>
        <w:t xml:space="preserve"> command (section </w:t>
      </w:r>
      <w:hyperlink w:anchor="Section_9d4264fb42f547fb81335e68c52dd339" w:history="1">
        <w:r>
          <w:rPr>
            <w:rStyle w:val="Hyperlink"/>
          </w:rPr>
          <w:t>2.2.1.10</w:t>
        </w:r>
      </w:hyperlink>
      <w:r>
        <w:t>).</w:t>
      </w:r>
    </w:p>
    <w:p w:rsidR="00C45B8D" w:rsidRDefault="008C5507">
      <w:pPr>
        <w:pStyle w:val="Heading4"/>
      </w:pPr>
      <w:bookmarkStart w:id="1284" w:name="section_2f66187275a24bce852381aba88b0a11"/>
      <w:bookmarkStart w:id="1285" w:name="_Toc476026510"/>
      <w:r>
        <w:t>Request</w:t>
      </w:r>
      <w:bookmarkEnd w:id="1284"/>
      <w:bookmarkEnd w:id="1285"/>
    </w:p>
    <w:p w:rsidR="00C45B8D" w:rsidRDefault="008C5507">
      <w:r>
        <w:t>The f</w:t>
      </w:r>
      <w:r>
        <w:t xml:space="preserve">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delete the contents of a folder. The </w:t>
      </w:r>
      <w:r>
        <w:rPr>
          <w:b/>
        </w:rPr>
        <w:t>itemoperations:EmptyFolderContents</w:t>
      </w:r>
      <w:r>
        <w:t xml:space="preserve"> element (s</w:t>
      </w:r>
      <w:r>
        <w:t xml:space="preserve">ection </w:t>
      </w:r>
      <w:hyperlink w:anchor="Section_bae7d1c9959a4a2e83164dc7f4cc8bb5" w:history="1">
        <w:r>
          <w:rPr>
            <w:rStyle w:val="Hyperlink"/>
          </w:rPr>
          <w:t>2.2.3.58</w:t>
        </w:r>
      </w:hyperlink>
      <w:r>
        <w:t xml:space="preserve">) contains the </w:t>
      </w:r>
      <w:r>
        <w:rPr>
          <w:b/>
        </w:rPr>
        <w:t>airsync:CollectionId</w:t>
      </w:r>
      <w:r>
        <w:t xml:space="preserve"> element (section </w:t>
      </w:r>
      <w:hyperlink w:anchor="Section_6ab4ff0521124ba999c78d1fc7f31660" w:history="1">
        <w:r>
          <w:rPr>
            <w:rStyle w:val="Hyperlink"/>
          </w:rPr>
          <w:t>2.2.3.30.3</w:t>
        </w:r>
      </w:hyperlink>
      <w:r>
        <w:t>) value that identifies the folder whose contents are dele</w:t>
      </w:r>
      <w:r>
        <w:t>ted.</w:t>
      </w:r>
    </w:p>
    <w:p w:rsidR="00C45B8D" w:rsidRDefault="008C5507">
      <w:pPr>
        <w:pStyle w:val="Code"/>
      </w:pPr>
      <w:r>
        <w:t>&lt;?xml version="1.0" encoding="utf-8"?&gt;</w:t>
      </w:r>
    </w:p>
    <w:p w:rsidR="00C45B8D" w:rsidRDefault="008C5507">
      <w:pPr>
        <w:pStyle w:val="Code"/>
      </w:pPr>
      <w:r>
        <w:t>&lt;ItemOperations xmlns:airsync="AirSync" xmlns="ItemOperations"&gt;</w:t>
      </w:r>
    </w:p>
    <w:p w:rsidR="00C45B8D" w:rsidRDefault="008C5507">
      <w:pPr>
        <w:pStyle w:val="Code"/>
      </w:pPr>
      <w:r>
        <w:t xml:space="preserve">  &lt;EmptyFolderContents&gt;</w:t>
      </w:r>
    </w:p>
    <w:p w:rsidR="00C45B8D" w:rsidRDefault="008C5507">
      <w:pPr>
        <w:pStyle w:val="Code"/>
      </w:pPr>
      <w:r>
        <w:t xml:space="preserve">    &lt;airsync:CollectionId&gt;15&lt;/airsync:CollectionId&gt;</w:t>
      </w:r>
    </w:p>
    <w:p w:rsidR="00C45B8D" w:rsidRDefault="008C5507">
      <w:pPr>
        <w:pStyle w:val="Code"/>
      </w:pPr>
      <w:r>
        <w:t xml:space="preserve">  &lt;/EmptyFolderContents&gt;</w:t>
      </w:r>
    </w:p>
    <w:p w:rsidR="00C45B8D" w:rsidRDefault="008C5507">
      <w:pPr>
        <w:pStyle w:val="Code"/>
      </w:pPr>
      <w:r>
        <w:t>&lt;/ItemOperations&gt;</w:t>
      </w:r>
    </w:p>
    <w:p w:rsidR="00C45B8D" w:rsidRDefault="008C5507">
      <w:pPr>
        <w:pStyle w:val="Heading4"/>
      </w:pPr>
      <w:bookmarkStart w:id="1286" w:name="section_398b1f7a56894848aa7d62365578365e"/>
      <w:bookmarkStart w:id="1287" w:name="_Toc476026511"/>
      <w:r>
        <w:lastRenderedPageBreak/>
        <w:t>Response</w:t>
      </w:r>
      <w:bookmarkEnd w:id="1286"/>
      <w:bookmarkEnd w:id="1287"/>
    </w:p>
    <w:p w:rsidR="00C45B8D" w:rsidRDefault="008C5507">
      <w:r>
        <w:t>The following exampl</w:t>
      </w:r>
      <w:r>
        <w:t xml:space="preserve">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An </w:t>
      </w:r>
      <w:r>
        <w:rPr>
          <w:b/>
        </w:rPr>
        <w:t>itemoperations:Status</w:t>
      </w:r>
      <w:r>
        <w:t xml:space="preserve"> element (section </w:t>
      </w:r>
      <w:hyperlink w:anchor="Section_cfcd14f892814864966dbb11259834e0" w:history="1">
        <w:r>
          <w:rPr>
            <w:rStyle w:val="Hyperlink"/>
          </w:rPr>
          <w:t>2.2.3.177.8</w:t>
        </w:r>
      </w:hyperlink>
      <w:r>
        <w:t xml:space="preserve">) value of 1 is returned to indicate that the folder deletion was successful. The </w:t>
      </w:r>
      <w:r>
        <w:rPr>
          <w:b/>
        </w:rPr>
        <w:t>itemoperations:EmptyFolderContents</w:t>
      </w:r>
      <w:r>
        <w:t xml:space="preserve"> element (section </w:t>
      </w:r>
      <w:hyperlink w:anchor="Section_bae7d1c9959a4a2e83164dc7f4cc8bb5" w:history="1">
        <w:r>
          <w:rPr>
            <w:rStyle w:val="Hyperlink"/>
          </w:rPr>
          <w:t>2.2.3.58</w:t>
        </w:r>
      </w:hyperlink>
      <w:r>
        <w:t xml:space="preserve">) and </w:t>
      </w:r>
      <w:r>
        <w:rPr>
          <w:b/>
        </w:rPr>
        <w:t>airsync:CollectionId</w:t>
      </w:r>
      <w:r>
        <w:t xml:space="preserve"> element (se</w:t>
      </w:r>
      <w:r>
        <w:t xml:space="preserve">ction </w:t>
      </w:r>
      <w:hyperlink w:anchor="Section_6ab4ff0521124ba999c78d1fc7f31660" w:history="1">
        <w:r>
          <w:rPr>
            <w:rStyle w:val="Hyperlink"/>
          </w:rPr>
          <w:t>2.2.3.30.3</w:t>
        </w:r>
      </w:hyperlink>
      <w:r>
        <w:t>) provide confirmation of the folder whose contents were deleted.</w:t>
      </w:r>
    </w:p>
    <w:p w:rsidR="00C45B8D" w:rsidRDefault="008C5507">
      <w:pPr>
        <w:pStyle w:val="Code"/>
      </w:pPr>
      <w:r>
        <w:t>&lt;?xml version="1.0" encoding="utf-8"?&gt;</w:t>
      </w:r>
    </w:p>
    <w:p w:rsidR="00C45B8D" w:rsidRDefault="008C5507">
      <w:pPr>
        <w:pStyle w:val="Code"/>
      </w:pPr>
      <w:r>
        <w:t>&lt;ItemOperations xmlns:airsync="AirSync" xmlns="ItemOperations"&gt;</w:t>
      </w:r>
    </w:p>
    <w:p w:rsidR="00C45B8D" w:rsidRDefault="008C5507">
      <w:pPr>
        <w:pStyle w:val="Code"/>
      </w:pPr>
      <w:r>
        <w:t xml:space="preserve">  &lt;Status&gt;1</w:t>
      </w:r>
      <w:r>
        <w:t>&lt;/Status&gt;</w:t>
      </w:r>
    </w:p>
    <w:p w:rsidR="00C45B8D" w:rsidRDefault="008C5507">
      <w:pPr>
        <w:pStyle w:val="Code"/>
      </w:pPr>
      <w:r>
        <w:t xml:space="preserve">  &lt;Response&gt;</w:t>
      </w:r>
    </w:p>
    <w:p w:rsidR="00C45B8D" w:rsidRDefault="008C5507">
      <w:pPr>
        <w:pStyle w:val="Code"/>
      </w:pPr>
      <w:r>
        <w:t xml:space="preserve">    &lt;EmptyFolderContents&gt;</w:t>
      </w:r>
    </w:p>
    <w:p w:rsidR="00C45B8D" w:rsidRDefault="008C5507">
      <w:pPr>
        <w:pStyle w:val="Code"/>
      </w:pPr>
      <w:r>
        <w:t xml:space="preserve">      &lt;Status&gt;1&lt;/Status&gt;</w:t>
      </w:r>
    </w:p>
    <w:p w:rsidR="00C45B8D" w:rsidRDefault="008C5507">
      <w:pPr>
        <w:pStyle w:val="Code"/>
      </w:pPr>
      <w:r>
        <w:t xml:space="preserve">      &lt;airsync:CollectionId&gt;15&lt;/airsync:CollectionId&gt;</w:t>
      </w:r>
    </w:p>
    <w:p w:rsidR="00C45B8D" w:rsidRDefault="008C5507">
      <w:pPr>
        <w:pStyle w:val="Code"/>
      </w:pPr>
      <w:r>
        <w:t xml:space="preserve">    &lt;/EmptyFolderContents&gt;</w:t>
      </w:r>
    </w:p>
    <w:p w:rsidR="00C45B8D" w:rsidRDefault="008C5507">
      <w:pPr>
        <w:pStyle w:val="Code"/>
      </w:pPr>
      <w:r>
        <w:t xml:space="preserve">  &lt;/Response&gt;</w:t>
      </w:r>
    </w:p>
    <w:p w:rsidR="00C45B8D" w:rsidRDefault="008C5507">
      <w:pPr>
        <w:pStyle w:val="Code"/>
      </w:pPr>
      <w:r>
        <w:t>&lt;/ItemOperations&gt;</w:t>
      </w:r>
    </w:p>
    <w:p w:rsidR="00C45B8D" w:rsidRDefault="008C5507">
      <w:pPr>
        <w:pStyle w:val="Heading2"/>
      </w:pPr>
      <w:bookmarkStart w:id="1288" w:name="section_99706d4e1f0f41bfb19a3bbf50452c08"/>
      <w:bookmarkStart w:id="1289" w:name="_Toc476026512"/>
      <w:r>
        <w:t>Moving Items to Another Folder by Using the MoveItems Command</w:t>
      </w:r>
      <w:bookmarkEnd w:id="1288"/>
      <w:bookmarkEnd w:id="1289"/>
      <w:r>
        <w:fldChar w:fldCharType="begin"/>
      </w:r>
      <w:r>
        <w:instrText xml:space="preserve"> XE "Protocol examples:moving items to another folder" </w:instrText>
      </w:r>
      <w:r>
        <w:fldChar w:fldCharType="end"/>
      </w:r>
    </w:p>
    <w:p w:rsidR="00C45B8D" w:rsidRDefault="008C5507">
      <w:r>
        <w:t xml:space="preserve">The following sections show how to move items to another folder by using the </w:t>
      </w:r>
      <w:r>
        <w:rPr>
          <w:b/>
        </w:rPr>
        <w:t>MoveItems</w:t>
      </w:r>
      <w:r>
        <w:t xml:space="preserve"> command (section </w:t>
      </w:r>
      <w:hyperlink w:anchor="Section_92958692b116462f871ceaab66076da1" w:history="1">
        <w:r>
          <w:rPr>
            <w:rStyle w:val="Hyperlink"/>
          </w:rPr>
          <w:t>2.2.1.12</w:t>
        </w:r>
      </w:hyperlink>
      <w:r>
        <w:t>).</w:t>
      </w:r>
    </w:p>
    <w:p w:rsidR="00C45B8D" w:rsidRDefault="008C5507">
      <w:pPr>
        <w:pStyle w:val="Heading3"/>
      </w:pPr>
      <w:bookmarkStart w:id="1290" w:name="section_907f9e4a42cc4d4fa7f130ceaf2b7672"/>
      <w:bookmarkStart w:id="1291" w:name="_Toc476026513"/>
      <w:r>
        <w:t>Request</w:t>
      </w:r>
      <w:bookmarkEnd w:id="1290"/>
      <w:bookmarkEnd w:id="1291"/>
    </w:p>
    <w:p w:rsidR="00C45B8D" w:rsidRDefault="008C5507">
      <w:r>
        <w:t>The following e</w:t>
      </w:r>
      <w:r>
        <w:t xml:space="preserve">xample shows a </w:t>
      </w:r>
      <w:r>
        <w:rPr>
          <w:b/>
        </w:rPr>
        <w:t>MoveItems</w:t>
      </w:r>
      <w:r>
        <w:t xml:space="preserve"> command request (section </w:t>
      </w:r>
      <w:hyperlink w:anchor="Section_92958692b116462f871ceaab66076da1" w:history="1">
        <w:r>
          <w:rPr>
            <w:rStyle w:val="Hyperlink"/>
          </w:rPr>
          <w:t>2.2.1.12</w:t>
        </w:r>
      </w:hyperlink>
      <w:r>
        <w:t xml:space="preserve">) sent from the client to the server to move an item from one folder to another. The </w:t>
      </w:r>
      <w:r>
        <w:rPr>
          <w:b/>
        </w:rPr>
        <w:t>move:SrcMsgId</w:t>
      </w:r>
      <w:r>
        <w:t xml:space="preserve"> element (section </w:t>
      </w:r>
      <w:hyperlink w:anchor="Section_bbd05a4b0b244fd2808a50f7b6dc6d64" w:history="1">
        <w:r>
          <w:rPr>
            <w:rStyle w:val="Hyperlink"/>
          </w:rPr>
          <w:t>2.2.3.175</w:t>
        </w:r>
      </w:hyperlink>
      <w:r>
        <w:t xml:space="preserve">) identifies the item to move. The </w:t>
      </w:r>
      <w:r>
        <w:rPr>
          <w:b/>
        </w:rPr>
        <w:t>move:SrcFldId</w:t>
      </w:r>
      <w:r>
        <w:t xml:space="preserve"> element (section </w:t>
      </w:r>
      <w:hyperlink w:anchor="Section_de78638722d44f6baaae311dd5d8da05" w:history="1">
        <w:r>
          <w:rPr>
            <w:rStyle w:val="Hyperlink"/>
          </w:rPr>
          <w:t>2.2.3.174</w:t>
        </w:r>
      </w:hyperlink>
      <w:r>
        <w:t>) identifies the folder ID of the folder that currently contains the item,</w:t>
      </w:r>
      <w:r>
        <w:t xml:space="preserve"> and the </w:t>
      </w:r>
      <w:r>
        <w:rPr>
          <w:b/>
        </w:rPr>
        <w:t>move:DstFldId</w:t>
      </w:r>
      <w:r>
        <w:t xml:space="preserve"> element (section </w:t>
      </w:r>
      <w:hyperlink w:anchor="Section_539f1ab91bd94c3d9a7e85e7d7b241af" w:history="1">
        <w:r>
          <w:rPr>
            <w:rStyle w:val="Hyperlink"/>
          </w:rPr>
          <w:t>2.2.3.51.2</w:t>
        </w:r>
      </w:hyperlink>
      <w:r>
        <w:t>) identifies the destination folder.</w:t>
      </w:r>
    </w:p>
    <w:p w:rsidR="00C45B8D" w:rsidRDefault="008C5507">
      <w:pPr>
        <w:pStyle w:val="Code"/>
      </w:pPr>
      <w:r>
        <w:t>&lt;?xml version="1.0" encoding="utf-8"?&gt;</w:t>
      </w:r>
    </w:p>
    <w:p w:rsidR="00C45B8D" w:rsidRDefault="008C5507">
      <w:pPr>
        <w:pStyle w:val="Code"/>
      </w:pPr>
      <w:r>
        <w:t>&lt;MoveItems xmlns="Move"&gt;</w:t>
      </w:r>
    </w:p>
    <w:p w:rsidR="00C45B8D" w:rsidRDefault="008C5507">
      <w:pPr>
        <w:pStyle w:val="Code"/>
      </w:pPr>
      <w:r>
        <w:t xml:space="preserve">    &lt;Move&gt;</w:t>
      </w:r>
    </w:p>
    <w:p w:rsidR="00C45B8D" w:rsidRDefault="008C5507">
      <w:pPr>
        <w:pStyle w:val="Code"/>
      </w:pPr>
      <w:r>
        <w:t xml:space="preserve">        &lt;SrcMsgId&gt;5:1&lt;/SrcMsgId&gt;</w:t>
      </w:r>
    </w:p>
    <w:p w:rsidR="00C45B8D" w:rsidRDefault="008C5507">
      <w:pPr>
        <w:pStyle w:val="Code"/>
      </w:pPr>
      <w:r>
        <w:t xml:space="preserve"> </w:t>
      </w:r>
      <w:r>
        <w:t xml:space="preserve">       &lt;SrcFldId&gt;5&lt;/SrcFldId&gt;</w:t>
      </w:r>
    </w:p>
    <w:p w:rsidR="00C45B8D" w:rsidRDefault="008C5507">
      <w:pPr>
        <w:pStyle w:val="Code"/>
      </w:pPr>
      <w:r>
        <w:t xml:space="preserve">        &lt;DstFldId&gt;14&lt;/DstFldId&gt;</w:t>
      </w:r>
    </w:p>
    <w:p w:rsidR="00C45B8D" w:rsidRDefault="008C5507">
      <w:pPr>
        <w:pStyle w:val="Code"/>
      </w:pPr>
      <w:r>
        <w:t xml:space="preserve">    &lt;/Move&gt;</w:t>
      </w:r>
    </w:p>
    <w:p w:rsidR="00C45B8D" w:rsidRDefault="008C5507">
      <w:pPr>
        <w:pStyle w:val="Code"/>
      </w:pPr>
      <w:r>
        <w:t>&lt;/MoveItems&gt;</w:t>
      </w:r>
    </w:p>
    <w:p w:rsidR="00C45B8D" w:rsidRDefault="008C5507">
      <w:pPr>
        <w:pStyle w:val="Heading3"/>
      </w:pPr>
      <w:bookmarkStart w:id="1292" w:name="section_177e588556e1499d858c67c8b388547a"/>
      <w:bookmarkStart w:id="1293" w:name="_Toc476026514"/>
      <w:r>
        <w:t>Response</w:t>
      </w:r>
      <w:bookmarkEnd w:id="1292"/>
      <w:bookmarkEnd w:id="1293"/>
    </w:p>
    <w:p w:rsidR="00C45B8D" w:rsidRDefault="008C5507">
      <w:r>
        <w:t xml:space="preserve">The following example shows the </w:t>
      </w:r>
      <w:r>
        <w:rPr>
          <w:b/>
        </w:rPr>
        <w:t>MoveItems</w:t>
      </w:r>
      <w:r>
        <w:t xml:space="preserve"> command response (section </w:t>
      </w:r>
      <w:hyperlink w:anchor="Section_92958692b116462f871ceaab66076da1" w:history="1">
        <w:r>
          <w:rPr>
            <w:rStyle w:val="Hyperlink"/>
          </w:rPr>
          <w:t>2.2.1.12</w:t>
        </w:r>
      </w:hyperlink>
      <w:r>
        <w:t>) sent from the server t</w:t>
      </w:r>
      <w:r>
        <w:t xml:space="preserve">o the client. A </w:t>
      </w:r>
      <w:r>
        <w:rPr>
          <w:b/>
        </w:rPr>
        <w:t>move:Status</w:t>
      </w:r>
      <w:r>
        <w:t xml:space="preserve"> element (section </w:t>
      </w:r>
      <w:hyperlink w:anchor="Section_acae4033b4f94f2a8d8351e097eb3b90" w:history="1">
        <w:r>
          <w:rPr>
            <w:rStyle w:val="Hyperlink"/>
          </w:rPr>
          <w:t>2.2.3.177.10</w:t>
        </w:r>
      </w:hyperlink>
      <w:r>
        <w:t xml:space="preserve">) value of 3 is returned to indicate that the move operation was successful. The </w:t>
      </w:r>
      <w:r>
        <w:rPr>
          <w:b/>
        </w:rPr>
        <w:t>move:SrcMsgId</w:t>
      </w:r>
      <w:r>
        <w:t xml:space="preserve"> element (section </w:t>
      </w:r>
      <w:hyperlink w:anchor="Section_bbd05a4b0b244fd2808a50f7b6dc6d64" w:history="1">
        <w:r>
          <w:rPr>
            <w:rStyle w:val="Hyperlink"/>
          </w:rPr>
          <w:t>2.2.3.175</w:t>
        </w:r>
      </w:hyperlink>
      <w:r>
        <w:t xml:space="preserve">) identifies the original ID of the item to move, and the </w:t>
      </w:r>
      <w:r>
        <w:rPr>
          <w:b/>
        </w:rPr>
        <w:t>move:DstMsgId</w:t>
      </w:r>
      <w:r>
        <w:t xml:space="preserve"> element (section </w:t>
      </w:r>
      <w:hyperlink w:anchor="Section_b5dd21ad63fb404aad548e80e2338766" w:history="1">
        <w:r>
          <w:rPr>
            <w:rStyle w:val="Hyperlink"/>
          </w:rPr>
          <w:t>2.2.3.52</w:t>
        </w:r>
      </w:hyperlink>
      <w:r>
        <w:t>) identifies the new ID of the item that was moved.</w:t>
      </w:r>
    </w:p>
    <w:p w:rsidR="00C45B8D" w:rsidRDefault="008C5507">
      <w:pPr>
        <w:pStyle w:val="Code"/>
      </w:pPr>
      <w:r>
        <w:t>&lt;?xml</w:t>
      </w:r>
      <w:r>
        <w:t xml:space="preserve"> version="1.0" encoding="utf-8"?&gt;</w:t>
      </w:r>
    </w:p>
    <w:p w:rsidR="00C45B8D" w:rsidRDefault="008C5507">
      <w:pPr>
        <w:pStyle w:val="Code"/>
      </w:pPr>
      <w:r>
        <w:t>&lt;MoveItems xmlns="Move"&gt;</w:t>
      </w:r>
    </w:p>
    <w:p w:rsidR="00C45B8D" w:rsidRDefault="008C5507">
      <w:pPr>
        <w:pStyle w:val="Code"/>
      </w:pPr>
      <w:r>
        <w:t xml:space="preserve">  &lt;Response&gt;</w:t>
      </w:r>
    </w:p>
    <w:p w:rsidR="00C45B8D" w:rsidRDefault="008C5507">
      <w:pPr>
        <w:pStyle w:val="Code"/>
      </w:pPr>
      <w:r>
        <w:t xml:space="preserve">    &lt;SrcMsgId&gt;5:1&lt;/SrcMsgId&gt;</w:t>
      </w:r>
    </w:p>
    <w:p w:rsidR="00C45B8D" w:rsidRDefault="008C5507">
      <w:pPr>
        <w:pStyle w:val="Code"/>
      </w:pPr>
      <w:r>
        <w:t xml:space="preserve">    &lt;Status&gt;3&lt;/Status&gt;</w:t>
      </w:r>
    </w:p>
    <w:p w:rsidR="00C45B8D" w:rsidRDefault="008C5507">
      <w:pPr>
        <w:pStyle w:val="Code"/>
      </w:pPr>
      <w:r>
        <w:t xml:space="preserve">    &lt;DstMsgId&gt;14:1&lt;/DstMsgId&gt;</w:t>
      </w:r>
    </w:p>
    <w:p w:rsidR="00C45B8D" w:rsidRDefault="008C5507">
      <w:pPr>
        <w:pStyle w:val="Code"/>
      </w:pPr>
      <w:r>
        <w:t xml:space="preserve">  &lt;/Response&gt;</w:t>
      </w:r>
    </w:p>
    <w:p w:rsidR="00C45B8D" w:rsidRDefault="008C5507">
      <w:pPr>
        <w:pStyle w:val="Code"/>
      </w:pPr>
      <w:r>
        <w:t>&lt;/MoveItems&gt;</w:t>
      </w:r>
    </w:p>
    <w:p w:rsidR="00C45B8D" w:rsidRDefault="008C5507">
      <w:pPr>
        <w:pStyle w:val="Heading2"/>
      </w:pPr>
      <w:bookmarkStart w:id="1294" w:name="section_3f3160a089ea44ab927d52701b94a956"/>
      <w:bookmarkStart w:id="1295" w:name="_Toc476026515"/>
      <w:r>
        <w:lastRenderedPageBreak/>
        <w:t>Creating Meetings</w:t>
      </w:r>
      <w:bookmarkEnd w:id="1294"/>
      <w:bookmarkEnd w:id="1295"/>
      <w:r>
        <w:fldChar w:fldCharType="begin"/>
      </w:r>
      <w:r>
        <w:instrText xml:space="preserve"> XE "Protocol examples:creating meetings" </w:instrText>
      </w:r>
      <w:r>
        <w:fldChar w:fldCharType="end"/>
      </w:r>
    </w:p>
    <w:p w:rsidR="00C45B8D" w:rsidRDefault="008C5507">
      <w:r>
        <w:t xml:space="preserve">The following sections contain examples that show how a new meeting is uploaded to the server, how the client sends the meeting request, how the new meeting request is added to the attendee's </w:t>
      </w:r>
      <w:hyperlink w:anchor="gt_baa08600-0402-47f6-a8ce-9690cf962c96">
        <w:r>
          <w:rPr>
            <w:rStyle w:val="HyperlinkGreen"/>
            <w:b/>
          </w:rPr>
          <w:t>In</w:t>
        </w:r>
        <w:r>
          <w:rPr>
            <w:rStyle w:val="HyperlinkGreen"/>
            <w:b/>
          </w:rPr>
          <w:t>box folder</w:t>
        </w:r>
      </w:hyperlink>
      <w:r>
        <w:t xml:space="preserve">, and how the new meeting is added to the attendee's </w:t>
      </w:r>
      <w:hyperlink w:anchor="gt_60b55610-ca65-41f2-91d8-a4d6f4cc6d20">
        <w:r>
          <w:rPr>
            <w:rStyle w:val="HyperlinkGreen"/>
            <w:b/>
          </w:rPr>
          <w:t>Calendar folder</w:t>
        </w:r>
      </w:hyperlink>
      <w:r>
        <w:t>.</w:t>
      </w:r>
    </w:p>
    <w:p w:rsidR="00C45B8D" w:rsidRDefault="008C5507">
      <w:pPr>
        <w:pStyle w:val="Heading3"/>
      </w:pPr>
      <w:bookmarkStart w:id="1296" w:name="section_08ed24c72f3c4fa5801b3a566eb0237c"/>
      <w:bookmarkStart w:id="1297" w:name="_Toc476026516"/>
      <w:r>
        <w:t>Uploading a Meeting to the Server</w:t>
      </w:r>
      <w:bookmarkEnd w:id="1296"/>
      <w:bookmarkEnd w:id="1297"/>
    </w:p>
    <w:p w:rsidR="00C45B8D" w:rsidRDefault="008C5507">
      <w:r>
        <w:t xml:space="preserve">The following sections show how to upload a meeting to the server by using the </w:t>
      </w:r>
      <w:r>
        <w:rPr>
          <w:b/>
        </w:rPr>
        <w:t>S</w:t>
      </w:r>
      <w:r>
        <w:rPr>
          <w:b/>
        </w:rPr>
        <w:t>ync</w:t>
      </w:r>
      <w:r>
        <w:t xml:space="preserve"> command (section </w:t>
      </w:r>
      <w:hyperlink w:anchor="Section_89449dc4678c4deb9be2e1dbbc43e2f5" w:history="1">
        <w:r>
          <w:rPr>
            <w:rStyle w:val="Hyperlink"/>
          </w:rPr>
          <w:t>2.2.1.21</w:t>
        </w:r>
      </w:hyperlink>
      <w:r>
        <w:t>).</w:t>
      </w:r>
    </w:p>
    <w:p w:rsidR="00C45B8D" w:rsidRDefault="008C5507">
      <w:pPr>
        <w:pStyle w:val="Heading4"/>
      </w:pPr>
      <w:bookmarkStart w:id="1298" w:name="section_54feea15dc204089b938752c89c3ca82"/>
      <w:bookmarkStart w:id="1299" w:name="_Toc476026517"/>
      <w:r>
        <w:t>Request</w:t>
      </w:r>
      <w:bookmarkEnd w:id="1298"/>
      <w:bookmarkEnd w:id="1299"/>
    </w:p>
    <w:p w:rsidR="00C45B8D" w:rsidRDefault="008C5507">
      <w:r>
        <w:t xml:space="preserve">The following example shows a </w:t>
      </w:r>
      <w:r>
        <w:rPr>
          <w:b/>
        </w:rPr>
        <w:t>Sync</w:t>
      </w:r>
      <w:r>
        <w:t xml:space="preserve"> command request (section </w:t>
      </w:r>
      <w:hyperlink w:anchor="Section_89449dc4678c4deb9be2e1dbbc43e2f5" w:history="1">
        <w:r>
          <w:rPr>
            <w:rStyle w:val="Hyperlink"/>
          </w:rPr>
          <w:t>2.2.1.21</w:t>
        </w:r>
      </w:hyperlink>
      <w:r>
        <w:t>) sent from the client to th</w:t>
      </w:r>
      <w:r>
        <w:t xml:space="preserve">e server to upload a meeting to the </w:t>
      </w:r>
      <w:hyperlink w:anchor="gt_60b55610-ca65-41f2-91d8-a4d6f4cc6d20">
        <w:r>
          <w:rPr>
            <w:rStyle w:val="HyperlinkGreen"/>
            <w:b/>
          </w:rPr>
          <w:t>Calendar folder</w:t>
        </w:r>
      </w:hyperlink>
      <w:r>
        <w:t xml:space="preserve"> on the server. The </w:t>
      </w:r>
      <w:r>
        <w:rPr>
          <w:b/>
        </w:rPr>
        <w:t>Sync</w:t>
      </w:r>
      <w:r>
        <w:t xml:space="preserve"> request contains a new meeting that has one attendee.</w:t>
      </w:r>
    </w:p>
    <w:p w:rsidR="00C45B8D" w:rsidRDefault="008C5507">
      <w:pPr>
        <w:pStyle w:val="Code"/>
      </w:pPr>
      <w:r>
        <w:t>&lt;?xml version="1.0" encoding="utf-8"?&gt;</w:t>
      </w:r>
    </w:p>
    <w:p w:rsidR="00C45B8D" w:rsidRDefault="008C5507">
      <w:pPr>
        <w:pStyle w:val="Code"/>
      </w:pPr>
      <w:r>
        <w:t>&lt;Sync xmlns:calendar="Cal</w:t>
      </w:r>
      <w:r>
        <w:t>endar"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&lt;SyncKey&gt;509910681&lt;/SyncKey&gt;</w:t>
      </w:r>
    </w:p>
    <w:p w:rsidR="00C45B8D" w:rsidRDefault="008C5507">
      <w:pPr>
        <w:pStyle w:val="Code"/>
      </w:pPr>
      <w:r>
        <w:t xml:space="preserve">            &lt;CollectionId&gt;1&lt;/CollectionId&gt;</w:t>
      </w:r>
    </w:p>
    <w:p w:rsidR="00C45B8D" w:rsidRDefault="008C5507">
      <w:pPr>
        <w:pStyle w:val="Code"/>
      </w:pPr>
      <w:r>
        <w:t xml:space="preserve">            &lt;GetChanges&gt;1&lt;/GetChanges&gt;</w:t>
      </w:r>
    </w:p>
    <w:p w:rsidR="00C45B8D" w:rsidRDefault="008C5507">
      <w:pPr>
        <w:pStyle w:val="Code"/>
      </w:pPr>
      <w:r>
        <w:t xml:space="preserve">            &lt;Commands&gt;</w:t>
      </w:r>
    </w:p>
    <w:p w:rsidR="00C45B8D" w:rsidRDefault="008C5507">
      <w:pPr>
        <w:pStyle w:val="Code"/>
      </w:pPr>
      <w:r>
        <w:t xml:space="preserve">                &lt;Add&gt;</w:t>
      </w:r>
    </w:p>
    <w:p w:rsidR="00C45B8D" w:rsidRDefault="008C5507">
      <w:pPr>
        <w:pStyle w:val="Code"/>
      </w:pPr>
      <w:r>
        <w:t xml:space="preserve">                    &lt;Clie</w:t>
      </w:r>
      <w:r>
        <w:t>ntId&gt;1&lt;/ClientId&gt;</w:t>
      </w:r>
    </w:p>
    <w:p w:rsidR="00C45B8D" w:rsidRDefault="008C5507">
      <w:pPr>
        <w:pStyle w:val="Code"/>
      </w:pPr>
      <w:r>
        <w:t xml:space="preserve">                    &lt;ApplicationData&gt;</w:t>
      </w:r>
    </w:p>
    <w:p w:rsidR="00C45B8D" w:rsidRDefault="008C5507">
      <w:pPr>
        <w:pStyle w:val="Code"/>
      </w:pPr>
      <w:r>
        <w:t xml:space="preserve">                        &lt;calendar:TimeZone&gt;4AEAACgARwBNAFQALQAwADgAOgAwADAAKQAgAFAAYQBjAGkAZgBpAGMAIABUAGkAbQBlACAAKABVAFMAIAAmACAAQwAAAAsAAAABAAIAAAAAAAAAAAAAACgARwBNAFQALQAwADgAOgAwADAAKQAgAFAAYQBjA</w:t>
      </w:r>
      <w:r>
        <w:t>GkAZgBpAGMAIABUAGkAbQBlACAAKABVAFMAIAAmACAAQwAAAAMAAAACAAIAAAAAAAAAxP///w==&lt;/calendar:TimeZone&gt;</w:t>
      </w:r>
    </w:p>
    <w:p w:rsidR="00C45B8D" w:rsidRDefault="008C5507">
      <w:pPr>
        <w:pStyle w:val="Code"/>
      </w:pPr>
      <w:r>
        <w:t xml:space="preserve">                        &lt;calendar:DtStamp&gt;20100406T170219Z&lt;/calendar:DtStamp&gt;</w:t>
      </w:r>
    </w:p>
    <w:p w:rsidR="00C45B8D" w:rsidRDefault="008C5507">
      <w:pPr>
        <w:pStyle w:val="Code"/>
      </w:pPr>
      <w:r>
        <w:t xml:space="preserve">                        &lt;calendar:StartTime&gt;20100503T090000Z&lt;/calendar:StartTime&gt;</w:t>
      </w:r>
    </w:p>
    <w:p w:rsidR="00C45B8D" w:rsidRDefault="008C5507">
      <w:pPr>
        <w:pStyle w:val="Code"/>
      </w:pPr>
      <w:r>
        <w:t xml:space="preserve">                        &lt;calendar:Subject&gt;TestMeeting&lt;/calendar:Subject&gt;</w:t>
      </w:r>
    </w:p>
    <w:p w:rsidR="00C45B8D" w:rsidRDefault="008C5507">
      <w:pPr>
        <w:pStyle w:val="Code"/>
      </w:pPr>
      <w:r>
        <w:t xml:space="preserve">                        &lt;calendar:UID&gt;040000008200E00074C5B7101A82E0080000000036BD76EAAAD5CA01000000000000000010000000C45185F686A5D542B20BF2CE2F477D55&lt;/calendar:UID&gt;</w:t>
      </w:r>
    </w:p>
    <w:p w:rsidR="00C45B8D" w:rsidRDefault="008C5507">
      <w:pPr>
        <w:pStyle w:val="Code"/>
      </w:pPr>
      <w:r>
        <w:t xml:space="preserve">                 </w:t>
      </w:r>
      <w:r>
        <w:t xml:space="preserve">       &lt;calendar:Attendees&gt;</w:t>
      </w:r>
    </w:p>
    <w:p w:rsidR="00C45B8D" w:rsidRDefault="008C5507">
      <w:pPr>
        <w:pStyle w:val="Code"/>
      </w:pPr>
      <w:r>
        <w:t xml:space="preserve">                            &lt;calendar:Attendee&gt;</w:t>
      </w:r>
    </w:p>
    <w:p w:rsidR="00C45B8D" w:rsidRDefault="008C5507">
      <w:pPr>
        <w:pStyle w:val="Code"/>
      </w:pPr>
      <w:r>
        <w:t xml:space="preserve">                                &lt;calendar:Email&gt;testuser2@contoso.com&lt;/calendar:Email&gt;</w:t>
      </w:r>
    </w:p>
    <w:p w:rsidR="00C45B8D" w:rsidRDefault="008C5507">
      <w:pPr>
        <w:pStyle w:val="Code"/>
      </w:pPr>
      <w:r>
        <w:t xml:space="preserve">                                &lt;calendar:Name&gt;Test User 2&lt;/calendar:Name&gt;</w:t>
      </w:r>
    </w:p>
    <w:p w:rsidR="00C45B8D" w:rsidRDefault="008C5507">
      <w:pPr>
        <w:pStyle w:val="Code"/>
      </w:pPr>
      <w:r>
        <w:t xml:space="preserve">                                &lt;calendar:AttendeeStatus&gt;0&lt;/calendar:AttendeeStatus&gt;</w:t>
      </w:r>
    </w:p>
    <w:p w:rsidR="00C45B8D" w:rsidRDefault="008C5507">
      <w:pPr>
        <w:pStyle w:val="Code"/>
      </w:pPr>
      <w:r>
        <w:t xml:space="preserve">                                &lt;calendar:AttendeeType&gt;1&lt;/calendar:AttendeeType&gt;</w:t>
      </w:r>
    </w:p>
    <w:p w:rsidR="00C45B8D" w:rsidRDefault="008C5507">
      <w:pPr>
        <w:pStyle w:val="Code"/>
      </w:pPr>
      <w:r>
        <w:t xml:space="preserve">                            &lt;/calendar:Attendee&gt;</w:t>
      </w:r>
    </w:p>
    <w:p w:rsidR="00C45B8D" w:rsidRDefault="008C5507">
      <w:pPr>
        <w:pStyle w:val="Code"/>
      </w:pPr>
      <w:r>
        <w:t xml:space="preserve">                        &lt;/calendar:Attend</w:t>
      </w:r>
      <w:r>
        <w:t>ees&gt;</w:t>
      </w:r>
    </w:p>
    <w:p w:rsidR="00C45B8D" w:rsidRDefault="008C5507">
      <w:pPr>
        <w:pStyle w:val="Code"/>
      </w:pPr>
      <w:r>
        <w:t xml:space="preserve">                        &lt;calendar:Location&gt;My Office&lt;/calendar:Location&gt;</w:t>
      </w:r>
    </w:p>
    <w:p w:rsidR="00C45B8D" w:rsidRDefault="008C5507">
      <w:pPr>
        <w:pStyle w:val="Code"/>
      </w:pPr>
      <w:r>
        <w:t xml:space="preserve">                        &lt;calendar:EndTime&gt;20100503T100000Z&lt;/calendar:EndTime&gt;</w:t>
      </w:r>
    </w:p>
    <w:p w:rsidR="00C45B8D" w:rsidRDefault="008C5507">
      <w:pPr>
        <w:pStyle w:val="Code"/>
      </w:pPr>
      <w:r>
        <w:t xml:space="preserve">                        &lt;calendar:Sensitivity&gt;0&lt;/calendar:Sensitivity&gt;</w:t>
      </w:r>
    </w:p>
    <w:p w:rsidR="00C45B8D" w:rsidRDefault="008C5507">
      <w:pPr>
        <w:pStyle w:val="Code"/>
      </w:pPr>
      <w:r>
        <w:t xml:space="preserve">                        &lt;cale</w:t>
      </w:r>
      <w:r>
        <w:t>ndar:BusyStatus&gt;1&lt;/calendar:BusyStatus&gt;</w:t>
      </w:r>
    </w:p>
    <w:p w:rsidR="00C45B8D" w:rsidRDefault="008C5507">
      <w:pPr>
        <w:pStyle w:val="Code"/>
      </w:pPr>
      <w:r>
        <w:t xml:space="preserve">                        &lt;calendar:AllDayEvent&gt;0&lt;/calendar:AllDayEvent&gt;</w:t>
      </w:r>
    </w:p>
    <w:p w:rsidR="00C45B8D" w:rsidRDefault="008C5507">
      <w:pPr>
        <w:pStyle w:val="Code"/>
      </w:pPr>
      <w:r>
        <w:t xml:space="preserve">                    &lt;/ApplicationData&gt;</w:t>
      </w:r>
    </w:p>
    <w:p w:rsidR="00C45B8D" w:rsidRDefault="008C5507">
      <w:pPr>
        <w:pStyle w:val="Code"/>
      </w:pPr>
      <w:r>
        <w:t xml:space="preserve">                &lt;/Add&gt;</w:t>
      </w:r>
    </w:p>
    <w:p w:rsidR="00C45B8D" w:rsidRDefault="008C5507">
      <w:pPr>
        <w:pStyle w:val="Code"/>
      </w:pPr>
      <w:r>
        <w:t xml:space="preserve">            &lt;/Commands&gt;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4"/>
      </w:pPr>
      <w:bookmarkStart w:id="1300" w:name="section_01dcea0a8d454a96bc0360aa4dceffb2"/>
      <w:bookmarkStart w:id="1301" w:name="_Toc476026518"/>
      <w:r>
        <w:t>Response</w:t>
      </w:r>
      <w:bookmarkEnd w:id="1300"/>
      <w:bookmarkEnd w:id="1301"/>
    </w:p>
    <w:p w:rsidR="00C45B8D" w:rsidRDefault="008C5507">
      <w:r>
        <w:t>T</w:t>
      </w:r>
      <w:r>
        <w:t xml:space="preserve">he following example shows a </w:t>
      </w:r>
      <w:r>
        <w:rPr>
          <w:b/>
        </w:rPr>
        <w:t>Sync</w:t>
      </w:r>
      <w:r>
        <w:t xml:space="preserve"> command response (section </w:t>
      </w:r>
      <w:hyperlink w:anchor="Section_89449dc4678c4deb9be2e1dbbc43e2f5" w:history="1">
        <w:r>
          <w:rPr>
            <w:rStyle w:val="Hyperlink"/>
          </w:rPr>
          <w:t>2.2.1.21</w:t>
        </w:r>
      </w:hyperlink>
      <w:r>
        <w:t xml:space="preserve">) sent from the server to the client for the </w:t>
      </w:r>
      <w:hyperlink w:anchor="gt_60b55610-ca65-41f2-91d8-a4d6f4cc6d20">
        <w:r>
          <w:rPr>
            <w:rStyle w:val="HyperlinkGreen"/>
            <w:b/>
          </w:rPr>
          <w:t>Calendar folder</w:t>
        </w:r>
      </w:hyperlink>
      <w:r>
        <w:t xml:space="preserve">. The </w:t>
      </w:r>
      <w:r>
        <w:rPr>
          <w:b/>
        </w:rPr>
        <w:t>airsync:SyncKey</w:t>
      </w:r>
      <w:r>
        <w:t xml:space="preserve"> element (section </w:t>
      </w:r>
      <w:hyperlink w:anchor="Section_bb649593c793415e912ee7da9b7319bf" w:history="1">
        <w:r>
          <w:rPr>
            <w:rStyle w:val="Hyperlink"/>
          </w:rPr>
          <w:t>2.2.3.181.4</w:t>
        </w:r>
      </w:hyperlink>
      <w:r>
        <w:t xml:space="preserve">) value is </w:t>
      </w:r>
      <w:r>
        <w:lastRenderedPageBreak/>
        <w:t xml:space="preserve">incremented and a </w:t>
      </w:r>
      <w:r>
        <w:rPr>
          <w:b/>
        </w:rPr>
        <w:t>airsync:Status</w:t>
      </w:r>
      <w:r>
        <w:t xml:space="preserve"> element (section </w:t>
      </w:r>
      <w:hyperlink w:anchor="Section_08151746faf740a3832bb42e88a0b729" w:history="1">
        <w:r>
          <w:rPr>
            <w:rStyle w:val="Hyperlink"/>
          </w:rPr>
          <w:t>2.2.3.177.17</w:t>
        </w:r>
      </w:hyperlink>
      <w:r>
        <w:t>) value of 1 is ret</w:t>
      </w:r>
      <w:r>
        <w:t xml:space="preserve">urned to indicate that the </w:t>
      </w:r>
      <w:r>
        <w:rPr>
          <w:b/>
        </w:rPr>
        <w:t>Sync</w:t>
      </w:r>
      <w:r>
        <w:t xml:space="preserve"> command was successful. The </w:t>
      </w:r>
      <w:r>
        <w:rPr>
          <w:b/>
        </w:rPr>
        <w:t>airsync:ServerId</w:t>
      </w:r>
      <w:r>
        <w:t xml:space="preserve"> element (section </w:t>
      </w:r>
      <w:hyperlink w:anchor="Section_a875f1e437ae4ec3832f2e1867c13c0a" w:history="1">
        <w:r>
          <w:rPr>
            <w:rStyle w:val="Hyperlink"/>
          </w:rPr>
          <w:t>2.2.3.166.8</w:t>
        </w:r>
      </w:hyperlink>
      <w:r>
        <w:t>) value is the ID for the new meeting.</w:t>
      </w:r>
    </w:p>
    <w:p w:rsidR="00C45B8D" w:rsidRDefault="008C5507">
      <w:pPr>
        <w:pStyle w:val="Code"/>
      </w:pPr>
      <w:r>
        <w:t>&lt;?xml version="1.0" encoding="utf-8"?&gt;</w:t>
      </w:r>
    </w:p>
    <w:p w:rsidR="00C45B8D" w:rsidRDefault="008C5507">
      <w:pPr>
        <w:pStyle w:val="Code"/>
      </w:pPr>
      <w:r>
        <w:t>&lt;Sync xmlns="</w:t>
      </w:r>
      <w:r>
        <w:t>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&lt;SyncKey&gt;993351228&lt;/SyncKey&gt;</w:t>
      </w:r>
    </w:p>
    <w:p w:rsidR="00C45B8D" w:rsidRDefault="008C5507">
      <w:pPr>
        <w:pStyle w:val="Code"/>
      </w:pPr>
      <w:r>
        <w:t xml:space="preserve">      &lt;CollectionId&gt;1&lt;/CollectionId&gt;</w:t>
      </w:r>
    </w:p>
    <w:p w:rsidR="00C45B8D" w:rsidRDefault="008C5507">
      <w:pPr>
        <w:pStyle w:val="Code"/>
      </w:pPr>
      <w:r>
        <w:t xml:space="preserve">      &lt;Status&gt;1&lt;/Status&gt;</w:t>
      </w:r>
    </w:p>
    <w:p w:rsidR="00C45B8D" w:rsidRDefault="008C5507">
      <w:pPr>
        <w:pStyle w:val="Code"/>
      </w:pPr>
      <w:r>
        <w:t xml:space="preserve">      &lt;Responses&gt;</w:t>
      </w:r>
    </w:p>
    <w:p w:rsidR="00C45B8D" w:rsidRDefault="008C5507">
      <w:pPr>
        <w:pStyle w:val="Code"/>
      </w:pPr>
      <w:r>
        <w:t xml:space="preserve">        &lt;Add&gt;</w:t>
      </w:r>
    </w:p>
    <w:p w:rsidR="00C45B8D" w:rsidRDefault="008C5507">
      <w:pPr>
        <w:pStyle w:val="Code"/>
      </w:pPr>
      <w:r>
        <w:t xml:space="preserve">          &lt;ClientId&gt;1&lt;/ClientId&gt;</w:t>
      </w:r>
    </w:p>
    <w:p w:rsidR="00C45B8D" w:rsidRDefault="008C5507">
      <w:pPr>
        <w:pStyle w:val="Code"/>
      </w:pPr>
      <w:r>
        <w:t xml:space="preserve">          &lt;ServerId&gt;1:3&lt;/ServerId&gt;</w:t>
      </w:r>
    </w:p>
    <w:p w:rsidR="00C45B8D" w:rsidRDefault="008C5507">
      <w:pPr>
        <w:pStyle w:val="Code"/>
      </w:pPr>
      <w:r>
        <w:t xml:space="preserve">          &lt;</w:t>
      </w:r>
      <w:r>
        <w:t>Status&gt;1&lt;/Status&gt;</w:t>
      </w:r>
    </w:p>
    <w:p w:rsidR="00C45B8D" w:rsidRDefault="008C5507">
      <w:pPr>
        <w:pStyle w:val="Code"/>
      </w:pPr>
      <w:r>
        <w:t xml:space="preserve">        &lt;/Add&gt;</w:t>
      </w:r>
    </w:p>
    <w:p w:rsidR="00C45B8D" w:rsidRDefault="008C5507">
      <w:pPr>
        <w:pStyle w:val="Code"/>
      </w:pPr>
      <w:r>
        <w:t xml:space="preserve">      &lt;/Responses&gt;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3"/>
      </w:pPr>
      <w:bookmarkStart w:id="1302" w:name="section_fc0bd20f12954e9ea95e7cc08ebbfd8b"/>
      <w:bookmarkStart w:id="1303" w:name="_Toc476026519"/>
      <w:r>
        <w:t>Sending Meeting Requests</w:t>
      </w:r>
      <w:bookmarkEnd w:id="1302"/>
      <w:bookmarkEnd w:id="1303"/>
    </w:p>
    <w:p w:rsidR="00C45B8D" w:rsidRDefault="008C5507">
      <w:r>
        <w:t xml:space="preserve">The following sections show how to send a meeting request to an attendee's </w:t>
      </w:r>
      <w:hyperlink w:anchor="gt_baa08600-0402-47f6-a8ce-9690cf962c96">
        <w:r>
          <w:rPr>
            <w:rStyle w:val="HyperlinkGreen"/>
            <w:b/>
          </w:rPr>
          <w:t>Inbox folder</w:t>
        </w:r>
      </w:hyperlink>
      <w:r>
        <w:t xml:space="preserve"> by using the </w:t>
      </w:r>
      <w:r>
        <w:rPr>
          <w:b/>
        </w:rPr>
        <w:t>SendMail</w:t>
      </w:r>
      <w:r>
        <w:t xml:space="preserve"> command (section </w:t>
      </w:r>
      <w:hyperlink w:anchor="Section_172db9ec350f4bb194b10526f976ed5e" w:history="1">
        <w:r>
          <w:rPr>
            <w:rStyle w:val="Hyperlink"/>
          </w:rPr>
          <w:t>2.2.1.17</w:t>
        </w:r>
      </w:hyperlink>
      <w:r>
        <w:t>).</w:t>
      </w:r>
    </w:p>
    <w:p w:rsidR="00C45B8D" w:rsidRDefault="008C5507">
      <w:pPr>
        <w:pStyle w:val="Heading4"/>
      </w:pPr>
      <w:bookmarkStart w:id="1304" w:name="section_e00ef55ce7384c48abb7722a8094442b"/>
      <w:bookmarkStart w:id="1305" w:name="_Toc476026520"/>
      <w:r>
        <w:t>Request</w:t>
      </w:r>
      <w:bookmarkEnd w:id="1304"/>
      <w:bookmarkEnd w:id="1305"/>
    </w:p>
    <w:p w:rsidR="00C45B8D" w:rsidRDefault="008C5507">
      <w:r>
        <w:t xml:space="preserve">The following example shows a </w:t>
      </w:r>
      <w:r>
        <w:rPr>
          <w:b/>
        </w:rPr>
        <w:t>SendMail</w:t>
      </w:r>
      <w:r>
        <w:t xml:space="preserve"> command request (section </w:t>
      </w:r>
      <w:hyperlink w:anchor="Section_172db9ec350f4bb194b10526f976ed5e" w:history="1">
        <w:r>
          <w:rPr>
            <w:rStyle w:val="Hyperlink"/>
          </w:rPr>
          <w:t>2.2.1.17</w:t>
        </w:r>
      </w:hyperlink>
      <w:r>
        <w:t xml:space="preserve">) sent from the meeting organizer's client to the server. The </w:t>
      </w:r>
      <w:r>
        <w:rPr>
          <w:b/>
        </w:rPr>
        <w:t>SendMail</w:t>
      </w:r>
      <w:r>
        <w:t xml:space="preserve"> command request contains the meeting request for the new calendar item uploaded to the server in section </w:t>
      </w:r>
      <w:hyperlink w:anchor="Section_54feea15dc204089b938752c89c3ca82" w:history="1">
        <w:r>
          <w:rPr>
            <w:rStyle w:val="Hyperlink"/>
          </w:rPr>
          <w:t>4.16.1.1</w:t>
        </w:r>
      </w:hyperlink>
      <w:r>
        <w:t>.</w:t>
      </w:r>
    </w:p>
    <w:p w:rsidR="00C45B8D" w:rsidRDefault="008C5507">
      <w:r>
        <w:t>As</w:t>
      </w:r>
      <w:r>
        <w:t xml:space="preserve"> described in </w:t>
      </w:r>
      <w:hyperlink r:id="rId885">
        <w:r>
          <w:rPr>
            <w:rStyle w:val="Hyperlink"/>
          </w:rPr>
          <w:t>[RFC2447]</w:t>
        </w:r>
      </w:hyperlink>
      <w:r>
        <w:t xml:space="preserve"> section 3.4, meeting requests have a content type of "text/calendar" with the </w:t>
      </w:r>
      <w:r>
        <w:rPr>
          <w:i/>
        </w:rPr>
        <w:t>method</w:t>
      </w:r>
      <w:r>
        <w:t xml:space="preserve"> parameter set to "REQUEST". The details of the meeting request are sent in iCalend</w:t>
      </w:r>
      <w:r>
        <w:t xml:space="preserve">ar format, as described in </w:t>
      </w:r>
      <w:hyperlink r:id="rId886" w:anchor="Section_a685a0405b694c84b084795113fb4012">
        <w:r>
          <w:rPr>
            <w:rStyle w:val="Hyperlink"/>
          </w:rPr>
          <w:t>[MS-OXCICAL]</w:t>
        </w:r>
      </w:hyperlink>
      <w:r>
        <w:t>.</w:t>
      </w:r>
    </w:p>
    <w:p w:rsidR="00C45B8D" w:rsidRDefault="008C5507">
      <w:pPr>
        <w:pStyle w:val="Code"/>
      </w:pPr>
      <w:r>
        <w:t>&lt;?xml version="1.0" encoding="utf-8"?&gt;</w:t>
      </w:r>
    </w:p>
    <w:p w:rsidR="00C45B8D" w:rsidRDefault="008C5507">
      <w:pPr>
        <w:pStyle w:val="Code"/>
      </w:pPr>
      <w:r>
        <w:t>&lt;SendMail xmlns="ComposeMail"&gt;</w:t>
      </w:r>
    </w:p>
    <w:p w:rsidR="00C45B8D" w:rsidRDefault="008C5507">
      <w:pPr>
        <w:pStyle w:val="Code"/>
      </w:pPr>
      <w:r>
        <w:t>&lt;ClientId&gt;3&lt;/ClientId&gt;</w:t>
      </w:r>
    </w:p>
    <w:p w:rsidR="00C45B8D" w:rsidRDefault="008C5507">
      <w:pPr>
        <w:pStyle w:val="Code"/>
      </w:pPr>
      <w:r>
        <w:t>&lt;SaveInSentItems/&gt;</w:t>
      </w:r>
    </w:p>
    <w:p w:rsidR="00C45B8D" w:rsidRDefault="008C5507">
      <w:pPr>
        <w:pStyle w:val="Code"/>
      </w:pPr>
      <w:r>
        <w:t>&lt;Mime&gt;X-MimeOLE: Prod</w:t>
      </w:r>
      <w:r>
        <w:t>uced By Microsoft Exchange V6.5.7226.0</w:t>
      </w:r>
    </w:p>
    <w:p w:rsidR="00C45B8D" w:rsidRDefault="008C5507">
      <w:pPr>
        <w:pStyle w:val="Code"/>
      </w:pPr>
      <w:r>
        <w:t xml:space="preserve">Received: by contoso.com </w:t>
      </w:r>
    </w:p>
    <w:p w:rsidR="00C45B8D" w:rsidRDefault="008C5507">
      <w:pPr>
        <w:pStyle w:val="Code"/>
      </w:pPr>
      <w:r>
        <w:t xml:space="preserve">    id &amp;lt;01C4F431.619431CA@contoso.com&amp;gt;; Tue, 6 Apr 2010 14:52:31 -0800</w:t>
      </w:r>
    </w:p>
    <w:p w:rsidR="00C45B8D" w:rsidRDefault="008C5507">
      <w:pPr>
        <w:pStyle w:val="Code"/>
      </w:pPr>
      <w:r>
        <w:t>MIME-Version: 1.0</w:t>
      </w:r>
    </w:p>
    <w:p w:rsidR="00C45B8D" w:rsidRDefault="008C5507">
      <w:pPr>
        <w:pStyle w:val="Code"/>
      </w:pPr>
      <w:r>
        <w:t>Content-Type: multipart/alternative;</w:t>
      </w:r>
    </w:p>
    <w:p w:rsidR="00C45B8D" w:rsidRDefault="008C5507">
      <w:pPr>
        <w:pStyle w:val="Code"/>
      </w:pPr>
      <w:r>
        <w:t xml:space="preserve">    boundary="----_=_NextPart_001_01C4F431.619431CA"</w:t>
      </w:r>
    </w:p>
    <w:p w:rsidR="00C45B8D" w:rsidRDefault="008C5507">
      <w:pPr>
        <w:pStyle w:val="Code"/>
      </w:pPr>
      <w:r>
        <w:t>Conten</w:t>
      </w:r>
      <w:r>
        <w:t>t-class: urn:content-classes:calendarmessage</w:t>
      </w:r>
    </w:p>
    <w:p w:rsidR="00C45B8D" w:rsidRDefault="008C5507">
      <w:pPr>
        <w:pStyle w:val="Code"/>
      </w:pPr>
      <w:r>
        <w:t>Subject: TestMeeting</w:t>
      </w:r>
    </w:p>
    <w:p w:rsidR="00C45B8D" w:rsidRDefault="008C5507">
      <w:pPr>
        <w:pStyle w:val="Code"/>
      </w:pPr>
      <w:r>
        <w:t>Date: Tue, 6 Apr 2010 17:02:19 -0800</w:t>
      </w:r>
    </w:p>
    <w:p w:rsidR="00C45B8D" w:rsidRDefault="008C5507">
      <w:pPr>
        <w:pStyle w:val="Code"/>
      </w:pPr>
      <w:r>
        <w:t>Message-ID: &amp;lt;1E1FC9DA1767ED44872F4E17AC17E8F7011CF265@contoso.com&amp;gt;</w:t>
      </w:r>
    </w:p>
    <w:p w:rsidR="00C45B8D" w:rsidRDefault="008C5507">
      <w:pPr>
        <w:pStyle w:val="Code"/>
      </w:pPr>
      <w:r>
        <w:t xml:space="preserve">X-MS-Has-Attach: </w:t>
      </w:r>
    </w:p>
    <w:p w:rsidR="00C45B8D" w:rsidRDefault="008C5507">
      <w:pPr>
        <w:pStyle w:val="Code"/>
      </w:pPr>
      <w:r>
        <w:t xml:space="preserve">X-MS-TNEF-Correlator: </w:t>
      </w:r>
    </w:p>
    <w:p w:rsidR="00C45B8D" w:rsidRDefault="008C5507">
      <w:pPr>
        <w:pStyle w:val="Code"/>
      </w:pPr>
      <w:r>
        <w:t>Thread-Topic: dD)g_&amp;lt;X`WS</w:t>
      </w:r>
    </w:p>
    <w:p w:rsidR="00C45B8D" w:rsidRDefault="008C5507">
      <w:pPr>
        <w:pStyle w:val="Code"/>
      </w:pPr>
      <w:r>
        <w:t>Thread-Index: AcT0MWkdH8lvfizmRrysZICO2nAkVQAAAAFg</w:t>
      </w:r>
    </w:p>
    <w:p w:rsidR="00C45B8D" w:rsidRDefault="008C5507">
      <w:pPr>
        <w:pStyle w:val="Code"/>
      </w:pPr>
      <w:r>
        <w:t>From: chris@contoso.com</w:t>
      </w:r>
    </w:p>
    <w:p w:rsidR="00C45B8D" w:rsidRDefault="008C5507">
      <w:pPr>
        <w:pStyle w:val="Code"/>
      </w:pPr>
      <w:r>
        <w:t>To: kim@contoso.com</w:t>
      </w:r>
    </w:p>
    <w:p w:rsidR="00C45B8D" w:rsidRDefault="00C45B8D">
      <w:pPr>
        <w:pStyle w:val="Code"/>
      </w:pPr>
    </w:p>
    <w:p w:rsidR="00C45B8D" w:rsidRDefault="008C5507">
      <w:pPr>
        <w:pStyle w:val="Code"/>
      </w:pPr>
      <w:r>
        <w:t>This is a multi-part message in MIME format.</w:t>
      </w:r>
    </w:p>
    <w:p w:rsidR="00C45B8D" w:rsidRDefault="00C45B8D">
      <w:pPr>
        <w:pStyle w:val="Code"/>
      </w:pPr>
    </w:p>
    <w:p w:rsidR="00C45B8D" w:rsidRDefault="008C5507">
      <w:pPr>
        <w:pStyle w:val="Code"/>
      </w:pPr>
      <w:r>
        <w:t>------_=_NextPart_001_01C4F431.619431CA</w:t>
      </w:r>
    </w:p>
    <w:p w:rsidR="00C45B8D" w:rsidRDefault="008C5507">
      <w:pPr>
        <w:pStyle w:val="Code"/>
      </w:pPr>
      <w:r>
        <w:t>Content-Type: text/html;</w:t>
      </w:r>
    </w:p>
    <w:p w:rsidR="00C45B8D" w:rsidRDefault="008C5507">
      <w:pPr>
        <w:pStyle w:val="Code"/>
      </w:pPr>
      <w:r>
        <w:t xml:space="preserve">    charset="iso-8859-1"</w:t>
      </w:r>
    </w:p>
    <w:p w:rsidR="00C45B8D" w:rsidRDefault="008C5507">
      <w:pPr>
        <w:pStyle w:val="Code"/>
      </w:pPr>
      <w:r>
        <w:lastRenderedPageBreak/>
        <w:t>Content-Transfer-Encodin</w:t>
      </w:r>
      <w:r>
        <w:t>g: quoted-printable</w:t>
      </w:r>
    </w:p>
    <w:p w:rsidR="00C45B8D" w:rsidRDefault="00C45B8D">
      <w:pPr>
        <w:pStyle w:val="Code"/>
      </w:pPr>
    </w:p>
    <w:p w:rsidR="00C45B8D" w:rsidRDefault="008C5507">
      <w:pPr>
        <w:pStyle w:val="Code"/>
      </w:pPr>
      <w:r>
        <w:t>&amp;lt;!DOCTYPE HTML PUBLIC "-//W3C//DTD HTML 3.2//EN"&amp;gt;</w:t>
      </w:r>
    </w:p>
    <w:p w:rsidR="00C45B8D" w:rsidRDefault="008C5507">
      <w:pPr>
        <w:pStyle w:val="Code"/>
      </w:pPr>
      <w:r>
        <w:t>&amp;lt;HTML&amp;gt;</w:t>
      </w:r>
    </w:p>
    <w:p w:rsidR="00C45B8D" w:rsidRDefault="008C5507">
      <w:pPr>
        <w:pStyle w:val="Code"/>
      </w:pPr>
      <w:r>
        <w:t>&amp;lt;HEAD&amp;gt;</w:t>
      </w:r>
    </w:p>
    <w:p w:rsidR="00C45B8D" w:rsidRDefault="008C5507">
      <w:pPr>
        <w:pStyle w:val="Code"/>
      </w:pPr>
      <w:r>
        <w:t>&amp;lt;META HTTP-EQUIV=3D"Content-Type" CONTENT=3D"text/html; =</w:t>
      </w:r>
    </w:p>
    <w:p w:rsidR="00C45B8D" w:rsidRDefault="008C5507">
      <w:pPr>
        <w:pStyle w:val="Code"/>
      </w:pPr>
      <w:r>
        <w:t>charset=3Diso-8859-1"&amp;gt;</w:t>
      </w:r>
    </w:p>
    <w:p w:rsidR="00C45B8D" w:rsidRDefault="008C5507">
      <w:pPr>
        <w:pStyle w:val="Code"/>
      </w:pPr>
      <w:r>
        <w:t xml:space="preserve">&amp;lt;META NAME=3D"Generator" CONTENT=3D"MS Exchange Server version </w:t>
      </w:r>
      <w:r>
        <w:t>=</w:t>
      </w:r>
    </w:p>
    <w:p w:rsidR="00C45B8D" w:rsidRDefault="008C5507">
      <w:pPr>
        <w:pStyle w:val="Code"/>
      </w:pPr>
      <w:r>
        <w:t>6.5.7232.36"&amp;gt;</w:t>
      </w:r>
    </w:p>
    <w:p w:rsidR="00C45B8D" w:rsidRDefault="008C5507">
      <w:pPr>
        <w:pStyle w:val="Code"/>
      </w:pPr>
      <w:r>
        <w:t>&amp;lt;TITLE&amp;gt;TestMeeting&amp;lt;/TITLE&amp;gt;</w:t>
      </w:r>
    </w:p>
    <w:p w:rsidR="00C45B8D" w:rsidRDefault="008C5507">
      <w:pPr>
        <w:pStyle w:val="Code"/>
      </w:pPr>
      <w:r>
        <w:t>&amp;lt;/HEAD&amp;gt;</w:t>
      </w:r>
    </w:p>
    <w:p w:rsidR="00C45B8D" w:rsidRDefault="008C5507">
      <w:pPr>
        <w:pStyle w:val="Code"/>
      </w:pPr>
      <w:r>
        <w:t>&amp;lt;BODY&amp;gt;</w:t>
      </w:r>
    </w:p>
    <w:p w:rsidR="00C45B8D" w:rsidRDefault="008C5507">
      <w:pPr>
        <w:pStyle w:val="Code"/>
      </w:pPr>
      <w:r>
        <w:t>&amp;lt;!-- Converted from text/rtf format --&amp;gt;</w:t>
      </w:r>
    </w:p>
    <w:p w:rsidR="00C45B8D" w:rsidRDefault="00C45B8D">
      <w:pPr>
        <w:pStyle w:val="Code"/>
      </w:pPr>
    </w:p>
    <w:p w:rsidR="00C45B8D" w:rsidRDefault="008C5507">
      <w:pPr>
        <w:pStyle w:val="Code"/>
      </w:pPr>
      <w:r>
        <w:t>&amp;lt;P&amp;gt;&amp;lt;B&amp;gt;&amp;lt;FONT SIZE=3D2 FACE=3D"System"&amp;gt;This is a meeting request.&amp;lt;/FONT&amp;gt;&amp;lt;/B&amp;gt;</w:t>
      </w:r>
    </w:p>
    <w:p w:rsidR="00C45B8D" w:rsidRDefault="008C5507">
      <w:pPr>
        <w:pStyle w:val="Code"/>
      </w:pPr>
      <w:r>
        <w:t>&amp;lt;/P&amp;gt;</w:t>
      </w:r>
    </w:p>
    <w:p w:rsidR="00C45B8D" w:rsidRDefault="00C45B8D">
      <w:pPr>
        <w:pStyle w:val="Code"/>
      </w:pPr>
    </w:p>
    <w:p w:rsidR="00C45B8D" w:rsidRDefault="008C5507">
      <w:pPr>
        <w:pStyle w:val="Code"/>
      </w:pPr>
      <w:r>
        <w:t>&amp;lt;/BO</w:t>
      </w:r>
      <w:r>
        <w:t>DY&amp;gt;</w:t>
      </w:r>
    </w:p>
    <w:p w:rsidR="00C45B8D" w:rsidRDefault="008C5507">
      <w:pPr>
        <w:pStyle w:val="Code"/>
      </w:pPr>
      <w:r>
        <w:t>&amp;lt;/HTML&amp;gt;</w:t>
      </w:r>
    </w:p>
    <w:p w:rsidR="00C45B8D" w:rsidRDefault="008C5507">
      <w:pPr>
        <w:pStyle w:val="Code"/>
      </w:pPr>
      <w:r>
        <w:t>------_=_NextPart_001_01C4F431.619431CA</w:t>
      </w:r>
    </w:p>
    <w:p w:rsidR="00C45B8D" w:rsidRDefault="008C5507">
      <w:pPr>
        <w:pStyle w:val="Code"/>
      </w:pPr>
      <w:r>
        <w:t>Content-class: urn:content-classes:calendarmessage</w:t>
      </w:r>
    </w:p>
    <w:p w:rsidR="00C45B8D" w:rsidRDefault="008C5507">
      <w:pPr>
        <w:pStyle w:val="Code"/>
      </w:pPr>
      <w:r>
        <w:t>Content-Type: text/calendar;</w:t>
      </w:r>
    </w:p>
    <w:p w:rsidR="00C45B8D" w:rsidRDefault="008C5507">
      <w:pPr>
        <w:pStyle w:val="Code"/>
      </w:pPr>
      <w:r>
        <w:t xml:space="preserve">    method=REQUEST;</w:t>
      </w:r>
    </w:p>
    <w:p w:rsidR="00C45B8D" w:rsidRDefault="008C5507">
      <w:pPr>
        <w:pStyle w:val="Code"/>
      </w:pPr>
      <w:r>
        <w:t xml:space="preserve">    name="meeting.ics"</w:t>
      </w:r>
    </w:p>
    <w:p w:rsidR="00C45B8D" w:rsidRDefault="008C5507">
      <w:pPr>
        <w:pStyle w:val="Code"/>
      </w:pPr>
      <w:r>
        <w:t>Content-Transfer-Encoding: 8bit</w:t>
      </w:r>
    </w:p>
    <w:p w:rsidR="00C45B8D" w:rsidRDefault="00C45B8D">
      <w:pPr>
        <w:pStyle w:val="Code"/>
      </w:pPr>
    </w:p>
    <w:p w:rsidR="00C45B8D" w:rsidRDefault="008C5507">
      <w:pPr>
        <w:pStyle w:val="Code"/>
      </w:pPr>
      <w:r>
        <w:t>BEGIN:VCALENDAR</w:t>
      </w:r>
    </w:p>
    <w:p w:rsidR="00C45B8D" w:rsidRDefault="008C5507">
      <w:pPr>
        <w:pStyle w:val="Code"/>
      </w:pPr>
      <w:r>
        <w:t>METHOD:REQUEST</w:t>
      </w:r>
    </w:p>
    <w:p w:rsidR="00C45B8D" w:rsidRDefault="008C5507">
      <w:pPr>
        <w:pStyle w:val="Code"/>
      </w:pPr>
      <w:r>
        <w:t>PRODID:Microsoft CDO for Microsoft Exchange</w:t>
      </w:r>
    </w:p>
    <w:p w:rsidR="00C45B8D" w:rsidRDefault="008C5507">
      <w:pPr>
        <w:pStyle w:val="Code"/>
      </w:pPr>
      <w:r>
        <w:t>VERSION:14.1</w:t>
      </w:r>
    </w:p>
    <w:p w:rsidR="00C45B8D" w:rsidRDefault="008C5507">
      <w:pPr>
        <w:pStyle w:val="Code"/>
      </w:pPr>
      <w:r>
        <w:t>BEGIN:VTIMEZONE</w:t>
      </w:r>
    </w:p>
    <w:p w:rsidR="00C45B8D" w:rsidRDefault="008C5507">
      <w:pPr>
        <w:pStyle w:val="Code"/>
      </w:pPr>
      <w:r>
        <w:t>TZID:(GMT-08.00) Pacific Time (US &amp;amp; Canada)/Tijuana</w:t>
      </w:r>
    </w:p>
    <w:p w:rsidR="00C45B8D" w:rsidRDefault="008C5507">
      <w:pPr>
        <w:pStyle w:val="Code"/>
      </w:pPr>
      <w:r>
        <w:t>X-MICROSOFT-CDO-TZID:13</w:t>
      </w:r>
    </w:p>
    <w:p w:rsidR="00C45B8D" w:rsidRDefault="008C5507">
      <w:pPr>
        <w:pStyle w:val="Code"/>
      </w:pPr>
      <w:r>
        <w:t>BEGIN:STANDARD</w:t>
      </w:r>
    </w:p>
    <w:p w:rsidR="00C45B8D" w:rsidRDefault="008C5507">
      <w:pPr>
        <w:pStyle w:val="Code"/>
      </w:pPr>
      <w:r>
        <w:t>DTSTART:16010101T020000</w:t>
      </w:r>
    </w:p>
    <w:p w:rsidR="00C45B8D" w:rsidRDefault="008C5507">
      <w:pPr>
        <w:pStyle w:val="Code"/>
      </w:pPr>
      <w:r>
        <w:t>TZOFFSETFROM:-0700</w:t>
      </w:r>
    </w:p>
    <w:p w:rsidR="00C45B8D" w:rsidRDefault="008C5507">
      <w:pPr>
        <w:pStyle w:val="Code"/>
      </w:pPr>
      <w:r>
        <w:t>TZOFFSETTO:-0800</w:t>
      </w:r>
    </w:p>
    <w:p w:rsidR="00C45B8D" w:rsidRDefault="008C5507">
      <w:pPr>
        <w:pStyle w:val="Code"/>
      </w:pPr>
      <w:r>
        <w:t>RRULE:FREQ=YEARLY;WKST=MO;IN</w:t>
      </w:r>
      <w:r>
        <w:t>TERVAL=1;BYMONTH=11;BYDAY=1SU</w:t>
      </w:r>
    </w:p>
    <w:p w:rsidR="00C45B8D" w:rsidRDefault="008C5507">
      <w:pPr>
        <w:pStyle w:val="Code"/>
      </w:pPr>
      <w:r>
        <w:t>END:STANDARD</w:t>
      </w:r>
    </w:p>
    <w:p w:rsidR="00C45B8D" w:rsidRDefault="008C5507">
      <w:pPr>
        <w:pStyle w:val="Code"/>
      </w:pPr>
      <w:r>
        <w:t>BEGIN:DAYLIGHT</w:t>
      </w:r>
    </w:p>
    <w:p w:rsidR="00C45B8D" w:rsidRDefault="008C5507">
      <w:pPr>
        <w:pStyle w:val="Code"/>
      </w:pPr>
      <w:r>
        <w:t>DTSTART:16010101T020000</w:t>
      </w:r>
    </w:p>
    <w:p w:rsidR="00C45B8D" w:rsidRDefault="008C5507">
      <w:pPr>
        <w:pStyle w:val="Code"/>
      </w:pPr>
      <w:r>
        <w:t>TZOFFSETFROM:-0800</w:t>
      </w:r>
    </w:p>
    <w:p w:rsidR="00C45B8D" w:rsidRDefault="008C5507">
      <w:pPr>
        <w:pStyle w:val="Code"/>
      </w:pPr>
      <w:r>
        <w:t>TZOFFSETTO:-0700</w:t>
      </w:r>
    </w:p>
    <w:p w:rsidR="00C45B8D" w:rsidRDefault="008C5507">
      <w:pPr>
        <w:pStyle w:val="Code"/>
      </w:pPr>
      <w:r>
        <w:t>RRULE:FREQ=YEARLY;WKST=MO;INTERVAL=1;BYMONTH=3;BYDAY=2SU</w:t>
      </w:r>
    </w:p>
    <w:p w:rsidR="00C45B8D" w:rsidRDefault="008C5507">
      <w:pPr>
        <w:pStyle w:val="Code"/>
      </w:pPr>
      <w:r>
        <w:t>END:DAYLIGHT</w:t>
      </w:r>
    </w:p>
    <w:p w:rsidR="00C45B8D" w:rsidRDefault="008C5507">
      <w:pPr>
        <w:pStyle w:val="Code"/>
      </w:pPr>
      <w:r>
        <w:t>END:VTIMEZONE</w:t>
      </w:r>
    </w:p>
    <w:p w:rsidR="00C45B8D" w:rsidRDefault="008C5507">
      <w:pPr>
        <w:pStyle w:val="Code"/>
      </w:pPr>
      <w:r>
        <w:t>BEGIN:VEVENT</w:t>
      </w:r>
    </w:p>
    <w:p w:rsidR="00C45B8D" w:rsidRDefault="008C5507">
      <w:pPr>
        <w:pStyle w:val="Code"/>
      </w:pPr>
      <w:r>
        <w:t>DTSTAMP:20100406T170219</w:t>
      </w:r>
    </w:p>
    <w:p w:rsidR="00C45B8D" w:rsidRDefault="008C5507">
      <w:pPr>
        <w:pStyle w:val="Code"/>
      </w:pPr>
      <w:r>
        <w:t>DTSTART;TZID="(GMT-08.00) Pacific Time (US &amp;amp; Canada)/Tijuana":20100503T090000</w:t>
      </w:r>
    </w:p>
    <w:p w:rsidR="00C45B8D" w:rsidRDefault="008C5507">
      <w:pPr>
        <w:pStyle w:val="Code"/>
      </w:pPr>
      <w:r>
        <w:t>SUMMARY:TestMeeting</w:t>
      </w:r>
    </w:p>
    <w:p w:rsidR="00C45B8D" w:rsidRDefault="008C5507">
      <w:pPr>
        <w:pStyle w:val="Code"/>
      </w:pPr>
      <w:r>
        <w:t>UID:140000008200E00074C5B7101A82E00800000000E03FFF5AEEF3C401000000000000000</w:t>
      </w:r>
    </w:p>
    <w:p w:rsidR="00C45B8D" w:rsidRDefault="008C5507">
      <w:pPr>
        <w:pStyle w:val="Code"/>
      </w:pPr>
      <w:r>
        <w:t xml:space="preserve"> 010000000972B1A80D193D54E8DD185652818A128</w:t>
      </w:r>
    </w:p>
    <w:p w:rsidR="00C45B8D" w:rsidRDefault="008C5507">
      <w:pPr>
        <w:pStyle w:val="Code"/>
      </w:pPr>
      <w:r>
        <w:t>ATTENDEE;ROLE=REQ-PARTICIPANT;PARTSTAT=NEEDS-ACTION;RSVP=TRUE;CN="testuser2":MAILTO:testuser2@contoso.com</w:t>
      </w:r>
    </w:p>
    <w:p w:rsidR="00C45B8D" w:rsidRDefault="008C5507">
      <w:pPr>
        <w:pStyle w:val="Code"/>
      </w:pPr>
      <w:r>
        <w:t>ORGANIZER;CN="testuser1":MAILTO:testuser1@contoso.com</w:t>
      </w:r>
    </w:p>
    <w:p w:rsidR="00C45B8D" w:rsidRDefault="008C5507">
      <w:pPr>
        <w:pStyle w:val="Code"/>
      </w:pPr>
      <w:r>
        <w:t>LOCATION:My Office\N</w:t>
      </w:r>
    </w:p>
    <w:p w:rsidR="00C45B8D" w:rsidRDefault="008C5507">
      <w:pPr>
        <w:pStyle w:val="Code"/>
      </w:pPr>
      <w:r>
        <w:t>DTEND;TZID="(GMT-08.00) Pacific Time (US &amp;amp; Canada)/Tijuana":20100503T10</w:t>
      </w:r>
      <w:r>
        <w:t>0000</w:t>
      </w:r>
    </w:p>
    <w:p w:rsidR="00C45B8D" w:rsidRDefault="008C5507">
      <w:pPr>
        <w:pStyle w:val="Code"/>
      </w:pPr>
      <w:r>
        <w:t>DESCRIPTION:Test meeting\N</w:t>
      </w:r>
    </w:p>
    <w:p w:rsidR="00C45B8D" w:rsidRDefault="008C5507">
      <w:pPr>
        <w:pStyle w:val="Code"/>
      </w:pPr>
      <w:r>
        <w:t>SEQUENCE:0</w:t>
      </w:r>
    </w:p>
    <w:p w:rsidR="00C45B8D" w:rsidRDefault="008C5507">
      <w:pPr>
        <w:pStyle w:val="Code"/>
      </w:pPr>
      <w:r>
        <w:t>PRIORITY:5</w:t>
      </w:r>
    </w:p>
    <w:p w:rsidR="00C45B8D" w:rsidRDefault="008C5507">
      <w:pPr>
        <w:pStyle w:val="Code"/>
      </w:pPr>
      <w:r>
        <w:t>CLASS:</w:t>
      </w:r>
    </w:p>
    <w:p w:rsidR="00C45B8D" w:rsidRDefault="008C5507">
      <w:pPr>
        <w:pStyle w:val="Code"/>
      </w:pPr>
      <w:r>
        <w:t>CREATED:20100406T170219</w:t>
      </w:r>
    </w:p>
    <w:p w:rsidR="00C45B8D" w:rsidRDefault="008C5507">
      <w:pPr>
        <w:pStyle w:val="Code"/>
      </w:pPr>
      <w:r>
        <w:t>LAST-MODIFIED:20100406T170219Z</w:t>
      </w:r>
    </w:p>
    <w:p w:rsidR="00C45B8D" w:rsidRDefault="008C5507">
      <w:pPr>
        <w:pStyle w:val="Code"/>
      </w:pPr>
      <w:r>
        <w:t>STATUS:CONFIRMED</w:t>
      </w:r>
    </w:p>
    <w:p w:rsidR="00C45B8D" w:rsidRDefault="008C5507">
      <w:pPr>
        <w:pStyle w:val="Code"/>
      </w:pPr>
      <w:r>
        <w:t>TRANSP:OPAQUE</w:t>
      </w:r>
    </w:p>
    <w:p w:rsidR="00C45B8D" w:rsidRDefault="008C5507">
      <w:pPr>
        <w:pStyle w:val="Code"/>
      </w:pPr>
      <w:r>
        <w:t>X-MICROSOFT-CDO-BUSYSTATUS:BUSY</w:t>
      </w:r>
    </w:p>
    <w:p w:rsidR="00C45B8D" w:rsidRDefault="008C5507">
      <w:pPr>
        <w:pStyle w:val="Code"/>
      </w:pPr>
      <w:r>
        <w:t>X-MICROSOFT-CDO-INSTTYPE:0</w:t>
      </w:r>
    </w:p>
    <w:p w:rsidR="00C45B8D" w:rsidRDefault="008C5507">
      <w:pPr>
        <w:pStyle w:val="Code"/>
      </w:pPr>
      <w:r>
        <w:t>X-MICROSOFT-CDO-INTENDEDSTATUS:BUSY</w:t>
      </w:r>
    </w:p>
    <w:p w:rsidR="00C45B8D" w:rsidRDefault="008C5507">
      <w:pPr>
        <w:pStyle w:val="Code"/>
      </w:pPr>
      <w:r>
        <w:lastRenderedPageBreak/>
        <w:t>X-MICROSOFT-CD</w:t>
      </w:r>
      <w:r>
        <w:t>O-ALLDAYEVENT:FALSE</w:t>
      </w:r>
    </w:p>
    <w:p w:rsidR="00C45B8D" w:rsidRDefault="008C5507">
      <w:pPr>
        <w:pStyle w:val="Code"/>
      </w:pPr>
      <w:r>
        <w:t>X-MICROSOFT-CDO-IMPORTANCE:1</w:t>
      </w:r>
    </w:p>
    <w:p w:rsidR="00C45B8D" w:rsidRDefault="008C5507">
      <w:pPr>
        <w:pStyle w:val="Code"/>
      </w:pPr>
      <w:r>
        <w:t>X-MICROSOFT-CDO-OWNERAPPTID:-2673127979</w:t>
      </w:r>
    </w:p>
    <w:p w:rsidR="00C45B8D" w:rsidRDefault="008C5507">
      <w:pPr>
        <w:pStyle w:val="Code"/>
      </w:pPr>
      <w:r>
        <w:t>BEGIN:VALARM</w:t>
      </w:r>
    </w:p>
    <w:p w:rsidR="00C45B8D" w:rsidRDefault="008C5507">
      <w:pPr>
        <w:pStyle w:val="Code"/>
      </w:pPr>
      <w:r>
        <w:t>ACTION:DISPLAY</w:t>
      </w:r>
    </w:p>
    <w:p w:rsidR="00C45B8D" w:rsidRDefault="008C5507">
      <w:pPr>
        <w:pStyle w:val="Code"/>
      </w:pPr>
      <w:r>
        <w:t>DESCRIPTION:REMINDER</w:t>
      </w:r>
    </w:p>
    <w:p w:rsidR="00C45B8D" w:rsidRDefault="008C5507">
      <w:pPr>
        <w:pStyle w:val="Code"/>
      </w:pPr>
      <w:r>
        <w:t>TRIGGER;RELATED=START:-PT00H15M00S</w:t>
      </w:r>
    </w:p>
    <w:p w:rsidR="00C45B8D" w:rsidRDefault="008C5507">
      <w:pPr>
        <w:pStyle w:val="Code"/>
      </w:pPr>
      <w:r>
        <w:t>END:VALARM</w:t>
      </w:r>
    </w:p>
    <w:p w:rsidR="00C45B8D" w:rsidRDefault="008C5507">
      <w:pPr>
        <w:pStyle w:val="Code"/>
      </w:pPr>
      <w:r>
        <w:t>END:VEVENT</w:t>
      </w:r>
    </w:p>
    <w:p w:rsidR="00C45B8D" w:rsidRDefault="008C5507">
      <w:pPr>
        <w:pStyle w:val="Code"/>
      </w:pPr>
      <w:r>
        <w:t>END:VCALENDAR</w:t>
      </w:r>
    </w:p>
    <w:p w:rsidR="00C45B8D" w:rsidRDefault="00C45B8D">
      <w:pPr>
        <w:pStyle w:val="Code"/>
      </w:pPr>
    </w:p>
    <w:p w:rsidR="00C45B8D" w:rsidRDefault="008C5507">
      <w:pPr>
        <w:pStyle w:val="Code"/>
      </w:pPr>
      <w:r>
        <w:t>------_=_NextPart_001_01C4F431.619431CA--&lt;</w:t>
      </w:r>
      <w:r>
        <w:t>/Mime&gt;</w:t>
      </w:r>
    </w:p>
    <w:p w:rsidR="00C45B8D" w:rsidRDefault="008C5507">
      <w:pPr>
        <w:pStyle w:val="Code"/>
      </w:pPr>
      <w:r>
        <w:t>&lt;/SendMail&gt;</w:t>
      </w:r>
    </w:p>
    <w:p w:rsidR="00C45B8D" w:rsidRDefault="00C45B8D">
      <w:pPr>
        <w:pStyle w:val="Code"/>
      </w:pPr>
    </w:p>
    <w:p w:rsidR="00C45B8D" w:rsidRDefault="008C5507">
      <w:pPr>
        <w:pStyle w:val="Heading4"/>
      </w:pPr>
      <w:bookmarkStart w:id="1306" w:name="section_26ae3f71c2fc4bf49091caed08ca140c"/>
      <w:bookmarkStart w:id="1307" w:name="_Toc476026521"/>
      <w:r>
        <w:t>Response</w:t>
      </w:r>
      <w:bookmarkEnd w:id="1306"/>
      <w:bookmarkEnd w:id="1307"/>
    </w:p>
    <w:p w:rsidR="00C45B8D" w:rsidRDefault="008C5507">
      <w:r>
        <w:t xml:space="preserve">The following example shows a successful </w:t>
      </w:r>
      <w:r>
        <w:rPr>
          <w:b/>
        </w:rPr>
        <w:t>SendMail</w:t>
      </w:r>
      <w:r>
        <w:t xml:space="preserve"> command response (section </w:t>
      </w:r>
      <w:hyperlink w:anchor="Section_172db9ec350f4bb194b10526f976ed5e" w:history="1">
        <w:r>
          <w:rPr>
            <w:rStyle w:val="Hyperlink"/>
          </w:rPr>
          <w:t>2.2.1.17</w:t>
        </w:r>
      </w:hyperlink>
      <w:r>
        <w:t xml:space="preserve">) sent from the server to the client. The </w:t>
      </w:r>
      <w:r>
        <w:rPr>
          <w:b/>
        </w:rPr>
        <w:t>SendMail</w:t>
      </w:r>
      <w:r>
        <w:t xml:space="preserve"> command response has no </w:t>
      </w:r>
      <w:hyperlink w:anchor="gt_982b7f8e-d516-4fd5-8d5e-1a836081ed85">
        <w:r>
          <w:rPr>
            <w:rStyle w:val="HyperlinkGreen"/>
            <w:b/>
          </w:rPr>
          <w:t>XML</w:t>
        </w:r>
      </w:hyperlink>
      <w:r>
        <w:t xml:space="preserve"> body (Content-Length: 0) when the </w:t>
      </w:r>
      <w:r>
        <w:rPr>
          <w:b/>
        </w:rPr>
        <w:t>SendMail</w:t>
      </w:r>
      <w:r>
        <w:t xml:space="preserve"> command completes successfully.</w:t>
      </w:r>
    </w:p>
    <w:p w:rsidR="00C45B8D" w:rsidRDefault="008C5507">
      <w:pPr>
        <w:pStyle w:val="Code"/>
      </w:pPr>
      <w:r>
        <w:t>HTTP/1.1 200 OK</w:t>
      </w:r>
    </w:p>
    <w:p w:rsidR="00C45B8D" w:rsidRDefault="008C5507">
      <w:pPr>
        <w:pStyle w:val="Code"/>
      </w:pPr>
      <w:r>
        <w:t>Date: Tue, 06 Apr 2010 19:11:25 GMT</w:t>
      </w:r>
    </w:p>
    <w:p w:rsidR="00C45B8D" w:rsidRDefault="008C5507">
      <w:pPr>
        <w:pStyle w:val="Code"/>
      </w:pPr>
      <w:r>
        <w:t>Content-Length: 0</w:t>
      </w:r>
    </w:p>
    <w:p w:rsidR="00C45B8D" w:rsidRDefault="008C5507">
      <w:pPr>
        <w:pStyle w:val="Heading3"/>
      </w:pPr>
      <w:bookmarkStart w:id="1308" w:name="section_93e9cb062cb1485f9b5736948ba14db5"/>
      <w:bookmarkStart w:id="1309" w:name="_Toc476026522"/>
      <w:r>
        <w:t>Adding a Meeting Request to the Attendee's Inbox Folder</w:t>
      </w:r>
      <w:bookmarkEnd w:id="1308"/>
      <w:bookmarkEnd w:id="1309"/>
    </w:p>
    <w:p w:rsidR="00C45B8D" w:rsidRDefault="008C5507">
      <w:r>
        <w:t xml:space="preserve">The following sections show how to add a meeting request to an attendee's </w:t>
      </w:r>
      <w:hyperlink w:anchor="gt_baa08600-0402-47f6-a8ce-9690cf962c96">
        <w:r>
          <w:rPr>
            <w:rStyle w:val="HyperlinkGreen"/>
            <w:b/>
          </w:rPr>
          <w:t>Inbox folder</w:t>
        </w:r>
      </w:hyperlink>
      <w:r>
        <w:t xml:space="preserve"> by using the </w:t>
      </w:r>
      <w:r>
        <w:rPr>
          <w:b/>
        </w:rPr>
        <w:t>Sync</w:t>
      </w:r>
      <w:r>
        <w:t xml:space="preserve"> command (section </w:t>
      </w:r>
      <w:hyperlink w:anchor="Section_89449dc4678c4deb9be2e1dbbc43e2f5" w:history="1">
        <w:r>
          <w:rPr>
            <w:rStyle w:val="Hyperlink"/>
          </w:rPr>
          <w:t>2.2.1.21</w:t>
        </w:r>
      </w:hyperlink>
      <w:r>
        <w:t>).</w:t>
      </w:r>
    </w:p>
    <w:p w:rsidR="00C45B8D" w:rsidRDefault="008C5507">
      <w:pPr>
        <w:pStyle w:val="Heading4"/>
      </w:pPr>
      <w:bookmarkStart w:id="1310" w:name="section_e8aa2c4c282e4d2b8a2d06962b1ef563"/>
      <w:bookmarkStart w:id="1311" w:name="_Toc476026523"/>
      <w:r>
        <w:t>Request</w:t>
      </w:r>
      <w:bookmarkEnd w:id="1310"/>
      <w:bookmarkEnd w:id="1311"/>
    </w:p>
    <w:p w:rsidR="00C45B8D" w:rsidRDefault="008C5507">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for the </w:t>
      </w:r>
      <w:hyperlink w:anchor="gt_baa08600-0402-47f6-a8ce-9690cf962c96">
        <w:r>
          <w:rPr>
            <w:rStyle w:val="HyperlinkGreen"/>
            <w:b/>
          </w:rPr>
          <w:t>Inbox folder</w:t>
        </w:r>
      </w:hyperlink>
      <w:r>
        <w:t xml:space="preserve"> of the attendee.</w:t>
      </w:r>
    </w:p>
    <w:p w:rsidR="00C45B8D" w:rsidRDefault="008C5507">
      <w:pPr>
        <w:pStyle w:val="Code"/>
      </w:pPr>
      <w:r>
        <w:t>&lt;?xml version="1.0" encoding="utf-8"?&gt;</w:t>
      </w:r>
    </w:p>
    <w:p w:rsidR="00C45B8D" w:rsidRDefault="008C5507">
      <w:pPr>
        <w:pStyle w:val="Code"/>
      </w:pPr>
      <w:r>
        <w:t>&lt;Sync xmlns:rm="RightsManagement"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&lt;SyncKey&gt;52305585&lt;/SyncKey&gt;</w:t>
      </w:r>
    </w:p>
    <w:p w:rsidR="00C45B8D" w:rsidRDefault="008C5507">
      <w:pPr>
        <w:pStyle w:val="Code"/>
      </w:pPr>
      <w:r>
        <w:t xml:space="preserve">      &lt;CollectionId&gt;5&lt;/CollectionId&gt;</w:t>
      </w:r>
    </w:p>
    <w:p w:rsidR="00C45B8D" w:rsidRDefault="008C5507">
      <w:pPr>
        <w:pStyle w:val="Code"/>
      </w:pPr>
      <w:r>
        <w:t xml:space="preserve">      &lt;DeletesAsMoves&gt;1&lt;/</w:t>
      </w:r>
      <w:r>
        <w:t>DeletesAsMoves&gt;</w:t>
      </w:r>
    </w:p>
    <w:p w:rsidR="00C45B8D" w:rsidRDefault="008C5507">
      <w:pPr>
        <w:pStyle w:val="Code"/>
      </w:pPr>
      <w:r>
        <w:t xml:space="preserve">      &lt;GetChanges&gt;1&lt;/GetChanges&gt;</w:t>
      </w:r>
    </w:p>
    <w:p w:rsidR="00C45B8D" w:rsidRDefault="008C5507">
      <w:pPr>
        <w:pStyle w:val="Code"/>
      </w:pPr>
      <w:r>
        <w:t xml:space="preserve">      &lt;WindowSize&gt;512&lt;/WindowSize&gt;</w:t>
      </w:r>
    </w:p>
    <w:p w:rsidR="00C45B8D" w:rsidRDefault="008C5507">
      <w:pPr>
        <w:pStyle w:val="Code"/>
      </w:pPr>
      <w:r>
        <w:t xml:space="preserve">      &lt;Options&gt;</w:t>
      </w:r>
    </w:p>
    <w:p w:rsidR="00C45B8D" w:rsidRDefault="008C5507">
      <w:pPr>
        <w:pStyle w:val="Code"/>
      </w:pPr>
      <w:r>
        <w:t xml:space="preserve">        &lt;rm:RightsManagementSupport&gt;0&lt;/rm:RightsManagementSupport&gt;</w:t>
      </w:r>
    </w:p>
    <w:p w:rsidR="00C45B8D" w:rsidRDefault="008C5507">
      <w:pPr>
        <w:pStyle w:val="Code"/>
      </w:pPr>
      <w:r>
        <w:t xml:space="preserve">      &lt;/Options&gt;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4"/>
      </w:pPr>
      <w:bookmarkStart w:id="1312" w:name="section_eb61bbeb315a4bcc89b0ae9deb33d00f"/>
      <w:bookmarkStart w:id="1313" w:name="_Toc476026524"/>
      <w:r>
        <w:t>Response</w:t>
      </w:r>
      <w:bookmarkEnd w:id="1312"/>
      <w:bookmarkEnd w:id="1313"/>
    </w:p>
    <w:p w:rsidR="00C45B8D" w:rsidRDefault="008C5507">
      <w:r>
        <w:t xml:space="preserve">The following example shows a </w:t>
      </w:r>
      <w:r>
        <w:rPr>
          <w:b/>
        </w:rPr>
        <w:t>Sync</w:t>
      </w:r>
      <w:r>
        <w:t xml:space="preserve"> command response (section </w:t>
      </w:r>
      <w:hyperlink w:anchor="Section_89449dc4678c4deb9be2e1dbbc43e2f5" w:history="1">
        <w:r>
          <w:rPr>
            <w:rStyle w:val="Hyperlink"/>
          </w:rPr>
          <w:t>2.2.1.21</w:t>
        </w:r>
      </w:hyperlink>
      <w:r>
        <w:t xml:space="preserve">) sent from the server to the client for the </w:t>
      </w:r>
      <w:hyperlink w:anchor="gt_baa08600-0402-47f6-a8ce-9690cf962c96">
        <w:r>
          <w:rPr>
            <w:rStyle w:val="HyperlinkGreen"/>
            <w:b/>
          </w:rPr>
          <w:t>Inbox folder</w:t>
        </w:r>
      </w:hyperlink>
      <w:r>
        <w:t xml:space="preserve"> of the </w:t>
      </w:r>
      <w:r>
        <w:t xml:space="preserve">attendee. The </w:t>
      </w:r>
      <w:r>
        <w:rPr>
          <w:b/>
        </w:rPr>
        <w:t>airsync:SyncKey</w:t>
      </w:r>
      <w:r>
        <w:t xml:space="preserve"> element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2.2.3.177.17</w:t>
        </w:r>
      </w:hyperlink>
      <w:r>
        <w:t xml:space="preserve">) value of 1 is returned to indicate that the </w:t>
      </w:r>
      <w:r>
        <w:rPr>
          <w:b/>
        </w:rPr>
        <w:t>Sync</w:t>
      </w:r>
      <w:r>
        <w:t xml:space="preserve"> command was successful. The meeting request is added to the attendee’s Inbox folder using the contents of the </w:t>
      </w:r>
      <w:r>
        <w:rPr>
          <w:b/>
        </w:rPr>
        <w:t>airsync:ApplicationData</w:t>
      </w:r>
      <w:r>
        <w:t xml:space="preserve"> element (section </w:t>
      </w:r>
      <w:hyperlink w:anchor="Section_731a32ef864d4fd7a2278ee77e3cd9f8" w:history="1">
        <w:r>
          <w:rPr>
            <w:rStyle w:val="Hyperlink"/>
          </w:rPr>
          <w:t>2.2.3.11</w:t>
        </w:r>
      </w:hyperlink>
      <w:r>
        <w:t>).</w:t>
      </w:r>
    </w:p>
    <w:p w:rsidR="00C45B8D" w:rsidRDefault="008C5507">
      <w:pPr>
        <w:pStyle w:val="Code"/>
      </w:pPr>
      <w:r>
        <w:lastRenderedPageBreak/>
        <w:t>&lt;?xml version="1.0" encoding="utf-8"?&gt;</w:t>
      </w:r>
    </w:p>
    <w:p w:rsidR="00C45B8D" w:rsidRDefault="008C5507">
      <w:pPr>
        <w:pStyle w:val="Code"/>
      </w:pPr>
      <w:r>
        <w:t>&lt;Sync xmlns:email="Email" xmlns:email2="Email2" xmlns:airsyncbase="AirSyncBase"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&lt;SyncKey&gt;1744744472&lt;/SyncKey&gt;</w:t>
      </w:r>
    </w:p>
    <w:p w:rsidR="00C45B8D" w:rsidRDefault="008C5507">
      <w:pPr>
        <w:pStyle w:val="Code"/>
      </w:pPr>
      <w:r>
        <w:t xml:space="preserve">      &lt;CollectionId&gt;5&lt;/CollectionI</w:t>
      </w:r>
      <w:r>
        <w:t>d&gt;</w:t>
      </w:r>
    </w:p>
    <w:p w:rsidR="00C45B8D" w:rsidRDefault="008C5507">
      <w:pPr>
        <w:pStyle w:val="Code"/>
      </w:pPr>
      <w:r>
        <w:t xml:space="preserve">      &lt;Status&gt;1&lt;/Status&gt;</w:t>
      </w:r>
    </w:p>
    <w:p w:rsidR="00C45B8D" w:rsidRDefault="008C5507">
      <w:pPr>
        <w:pStyle w:val="Code"/>
      </w:pPr>
      <w:r>
        <w:t xml:space="preserve">      &lt;Commands&gt;</w:t>
      </w:r>
    </w:p>
    <w:p w:rsidR="00C45B8D" w:rsidRDefault="008C5507">
      <w:pPr>
        <w:pStyle w:val="Code"/>
      </w:pPr>
      <w:r>
        <w:t xml:space="preserve">        &lt;Add&gt;</w:t>
      </w:r>
    </w:p>
    <w:p w:rsidR="00C45B8D" w:rsidRDefault="008C5507">
      <w:pPr>
        <w:pStyle w:val="Code"/>
      </w:pPr>
      <w:r>
        <w:t xml:space="preserve">          &lt;ServerId&gt;5:1&lt;/ServerId&gt;</w:t>
      </w:r>
    </w:p>
    <w:p w:rsidR="00C45B8D" w:rsidRDefault="008C5507">
      <w:pPr>
        <w:pStyle w:val="Code"/>
      </w:pPr>
      <w:r>
        <w:t xml:space="preserve">          &lt;ApplicationData&gt;</w:t>
      </w:r>
    </w:p>
    <w:p w:rsidR="00C45B8D" w:rsidRDefault="008C5507">
      <w:pPr>
        <w:pStyle w:val="Code"/>
      </w:pPr>
      <w:r>
        <w:t xml:space="preserve">            &lt;email:To&gt;"Anat Kerry" &amp;lt;anat@contoso.com&amp;gt;&lt;/email:To&gt;</w:t>
      </w:r>
    </w:p>
    <w:p w:rsidR="00C45B8D" w:rsidRDefault="008C5507">
      <w:pPr>
        <w:pStyle w:val="Code"/>
      </w:pPr>
      <w:r>
        <w:t xml:space="preserve">            &lt;email:From&gt;"Chris Gray" &amp;lt;chris@contoso.com&amp;gt;&lt;</w:t>
      </w:r>
      <w:r>
        <w:t>/email:From&gt;</w:t>
      </w:r>
    </w:p>
    <w:p w:rsidR="00C45B8D" w:rsidRDefault="008C5507">
      <w:pPr>
        <w:pStyle w:val="Code"/>
      </w:pPr>
      <w:r>
        <w:t xml:space="preserve">            &lt;email:Subject&gt;TestMeeting&lt;/email:Subject&gt;</w:t>
      </w:r>
    </w:p>
    <w:p w:rsidR="00C45B8D" w:rsidRDefault="008C5507">
      <w:pPr>
        <w:pStyle w:val="Code"/>
      </w:pPr>
      <w:r>
        <w:t xml:space="preserve">            &lt;email:DateReceived&gt;2010-04-06T17:02:26.332Z&lt;/email:DateReceived&gt;</w:t>
      </w:r>
    </w:p>
    <w:p w:rsidR="00C45B8D" w:rsidRDefault="008C5507">
      <w:pPr>
        <w:pStyle w:val="Code"/>
      </w:pPr>
      <w:r>
        <w:t xml:space="preserve">            &lt;email:DisplayTo&gt;Anat Kerry&lt;/email:DisplayTo&gt;</w:t>
      </w:r>
    </w:p>
    <w:p w:rsidR="00C45B8D" w:rsidRDefault="008C5507">
      <w:pPr>
        <w:pStyle w:val="Code"/>
      </w:pPr>
      <w:r>
        <w:t xml:space="preserve">            &lt;email:ThreadTopic&gt;TestMeeting&lt;/email:Th</w:t>
      </w:r>
      <w:r>
        <w:t>readTopic&gt;</w:t>
      </w:r>
    </w:p>
    <w:p w:rsidR="00C45B8D" w:rsidRDefault="008C5507">
      <w:pPr>
        <w:pStyle w:val="Code"/>
      </w:pPr>
      <w:r>
        <w:t xml:space="preserve">            &lt;email:Importance&gt;1&lt;/email:Importance&gt;</w:t>
      </w:r>
    </w:p>
    <w:p w:rsidR="00C45B8D" w:rsidRDefault="008C5507">
      <w:pPr>
        <w:pStyle w:val="Code"/>
      </w:pPr>
      <w:r>
        <w:t xml:space="preserve">            &lt;email:Read&gt;0&lt;/email:Read&gt;</w:t>
      </w:r>
    </w:p>
    <w:p w:rsidR="00C45B8D" w:rsidRDefault="008C5507">
      <w:pPr>
        <w:pStyle w:val="Code"/>
      </w:pPr>
      <w:r>
        <w:t xml:space="preserve">            &lt;airsyncbase:Body&gt;</w:t>
      </w:r>
    </w:p>
    <w:p w:rsidR="00C45B8D" w:rsidRDefault="008C5507">
      <w:pPr>
        <w:pStyle w:val="Code"/>
      </w:pPr>
      <w:r>
        <w:t xml:space="preserve">              &lt;airsyncbase:Type&gt;3&lt;/airsyncbase:Type&gt;</w:t>
      </w:r>
    </w:p>
    <w:p w:rsidR="00C45B8D" w:rsidRDefault="008C5507">
      <w:pPr>
        <w:pStyle w:val="Code"/>
      </w:pPr>
      <w:r>
        <w:t xml:space="preserve">              &lt;airsyncbase:EstimatedDataSize&gt;432&lt;/airsyncbase:Estimated</w:t>
      </w:r>
      <w:r>
        <w:t>DataSize&gt;</w:t>
      </w:r>
    </w:p>
    <w:p w:rsidR="00C45B8D" w:rsidRDefault="008C5507">
      <w:pPr>
        <w:pStyle w:val="Code"/>
      </w:pPr>
      <w:r>
        <w:t xml:space="preserve">              &lt;airsyncbase:Truncated&gt;1&lt;/airsyncbase:Truncated&gt;</w:t>
      </w:r>
    </w:p>
    <w:p w:rsidR="00C45B8D" w:rsidRDefault="008C5507">
      <w:pPr>
        <w:pStyle w:val="Code"/>
      </w:pPr>
      <w:r>
        <w:t xml:space="preserve">            &lt;/airsyncbase:Body&gt;</w:t>
      </w:r>
    </w:p>
    <w:p w:rsidR="00C45B8D" w:rsidRDefault="008C5507">
      <w:pPr>
        <w:pStyle w:val="Code"/>
      </w:pPr>
      <w:r>
        <w:t xml:space="preserve">            &lt;email:MessageClass&gt;IPM.Schedule.Meeting.Request&lt;/email:MessageClass&gt;</w:t>
      </w:r>
    </w:p>
    <w:p w:rsidR="00C45B8D" w:rsidRDefault="008C5507">
      <w:pPr>
        <w:pStyle w:val="Code"/>
      </w:pPr>
      <w:r>
        <w:t xml:space="preserve">            &lt;email:MeetingRequest&gt;</w:t>
      </w:r>
    </w:p>
    <w:p w:rsidR="00C45B8D" w:rsidRDefault="008C5507">
      <w:pPr>
        <w:pStyle w:val="Code"/>
      </w:pPr>
      <w:r>
        <w:t xml:space="preserve">              &lt;email:AllDayEvent&gt;0</w:t>
      </w:r>
      <w:r>
        <w:t>&lt;/email:AllDayEvent&gt;</w:t>
      </w:r>
    </w:p>
    <w:p w:rsidR="00C45B8D" w:rsidRDefault="008C5507">
      <w:pPr>
        <w:pStyle w:val="Code"/>
      </w:pPr>
      <w:r>
        <w:t xml:space="preserve">              &lt;email:StartTime&gt;2010-05-03T16:00:00.000Z&lt;/email:StartTime&gt;</w:t>
      </w:r>
    </w:p>
    <w:p w:rsidR="00C45B8D" w:rsidRDefault="008C5507">
      <w:pPr>
        <w:pStyle w:val="Code"/>
      </w:pPr>
      <w:r>
        <w:t xml:space="preserve">              &lt;email:DtStamp&gt;2010-04-06T17:02:19.499Z&lt;/email:DtStamp&gt;</w:t>
      </w:r>
    </w:p>
    <w:p w:rsidR="00C45B8D" w:rsidRDefault="008C5507">
      <w:pPr>
        <w:pStyle w:val="Code"/>
      </w:pPr>
      <w:r>
        <w:t xml:space="preserve">              &lt;email:EndTime&gt;2010-05-03T17:00:00.000Z&lt;/email:EndTime&gt;</w:t>
      </w:r>
    </w:p>
    <w:p w:rsidR="00C45B8D" w:rsidRDefault="008C5507">
      <w:pPr>
        <w:pStyle w:val="Code"/>
      </w:pPr>
      <w:r>
        <w:t xml:space="preserve">              &lt;</w:t>
      </w:r>
      <w:r>
        <w:t>email:InstanceType&gt;0&lt;/email:InstanceType&gt;</w:t>
      </w:r>
    </w:p>
    <w:p w:rsidR="00C45B8D" w:rsidRDefault="008C5507">
      <w:pPr>
        <w:pStyle w:val="Code"/>
      </w:pPr>
      <w:r>
        <w:t xml:space="preserve">              &lt;email:Location&gt;My Office&lt;/email:Location&gt;</w:t>
      </w:r>
    </w:p>
    <w:p w:rsidR="00C45B8D" w:rsidRDefault="008C5507">
      <w:pPr>
        <w:pStyle w:val="Code"/>
      </w:pPr>
      <w:r>
        <w:t xml:space="preserve">              &lt;email:Organizer&gt;"Chris Gray" &amp;lt;chris@contoso.com&amp;gt;&lt;/email:Organizer&gt;</w:t>
      </w:r>
    </w:p>
    <w:p w:rsidR="00C45B8D" w:rsidRDefault="008C5507">
      <w:pPr>
        <w:pStyle w:val="Code"/>
      </w:pPr>
      <w:r>
        <w:t xml:space="preserve">              &lt;email:Reminder&gt;900&lt;/email:Reminder&gt;</w:t>
      </w:r>
    </w:p>
    <w:p w:rsidR="00C45B8D" w:rsidRDefault="008C5507">
      <w:pPr>
        <w:pStyle w:val="Code"/>
      </w:pPr>
      <w:r>
        <w:t xml:space="preserve">              &lt;ema</w:t>
      </w:r>
      <w:r>
        <w:t>il:ResponseRequested&gt;1&lt;/email:ResponseRequested&gt;</w:t>
      </w:r>
    </w:p>
    <w:p w:rsidR="00C45B8D" w:rsidRDefault="008C5507">
      <w:pPr>
        <w:pStyle w:val="Code"/>
      </w:pPr>
      <w:r>
        <w:t xml:space="preserve">              &lt;email:Sensitivity&gt;0&lt;/email:Sensitivity&gt;</w:t>
      </w:r>
    </w:p>
    <w:p w:rsidR="00C45B8D" w:rsidRDefault="008C5507">
      <w:pPr>
        <w:pStyle w:val="Code"/>
      </w:pPr>
      <w:r>
        <w:t xml:space="preserve">              &lt;email:BusyStatus&gt;2&lt;/email:BusyStatus&gt;</w:t>
      </w:r>
    </w:p>
    <w:p w:rsidR="00C45B8D" w:rsidRDefault="008C5507">
      <w:pPr>
        <w:pStyle w:val="Code"/>
      </w:pPr>
      <w:r>
        <w:t xml:space="preserve">              &lt;email:TimeZone&gt;4AEAACgARwBNAFQALQAwADgAOgAwADAAKQAgAFAAYQBjAGkAZgBpAGMAIABUAGkAbQBlA</w:t>
      </w:r>
      <w:r>
        <w:t>CAAKABVAFMAIAAmACAAQwAAAAsAAAABAAIAAAAAAAAAAAAAACgARwBNAFQALQAwADgAOgAwADAAKQAgAFAAYQBjAGkAZgBpAGMAIABUAGkAbQBlACAAKABVAFMAIAAmACAAQwAAAAMAAAACAAIAAAAAAAAAxP///w==&lt;/email:TimeZone&gt;</w:t>
      </w:r>
    </w:p>
    <w:p w:rsidR="00C45B8D" w:rsidRDefault="008C5507">
      <w:pPr>
        <w:pStyle w:val="Code"/>
      </w:pPr>
      <w:r>
        <w:t xml:space="preserve">              &lt;email:GlobalObjId&gt;BAAAAIIA4AB0xbcQGoLgCAAAAAASLNXrHbfKAQAAAA</w:t>
      </w:r>
      <w:r>
        <w:t>AAAAAAEAAAAMqTtDRC5TFKivAtfhM9F+8=&lt;/email:GlobalObjId&gt;</w:t>
      </w:r>
    </w:p>
    <w:p w:rsidR="00C45B8D" w:rsidRDefault="008C5507">
      <w:pPr>
        <w:pStyle w:val="Code"/>
      </w:pPr>
      <w:r>
        <w:t xml:space="preserve">              &lt;email2:MeetingMessageType&gt;1&lt;/email2:MeetingMessageType&gt;</w:t>
      </w:r>
    </w:p>
    <w:p w:rsidR="00C45B8D" w:rsidRDefault="008C5507">
      <w:pPr>
        <w:pStyle w:val="Code"/>
      </w:pPr>
      <w:r>
        <w:t xml:space="preserve">            &lt;/email:MeetingRequest&gt;</w:t>
      </w:r>
    </w:p>
    <w:p w:rsidR="00C45B8D" w:rsidRDefault="008C5507">
      <w:pPr>
        <w:pStyle w:val="Code"/>
      </w:pPr>
      <w:r>
        <w:t xml:space="preserve">            &lt;email:InternetCPID&gt;28591&lt;/email:InternetCPID&gt;</w:t>
      </w:r>
    </w:p>
    <w:p w:rsidR="00C45B8D" w:rsidRDefault="008C5507">
      <w:pPr>
        <w:pStyle w:val="Code"/>
      </w:pPr>
      <w:r>
        <w:t xml:space="preserve">            &lt;email:Flag /&gt;</w:t>
      </w:r>
    </w:p>
    <w:p w:rsidR="00C45B8D" w:rsidRDefault="008C5507">
      <w:pPr>
        <w:pStyle w:val="Code"/>
      </w:pPr>
      <w:r>
        <w:t xml:space="preserve">            &lt;email:ContentClass&gt;urn:content-classes:calendarmessage&lt;/email:ContentClass&gt;</w:t>
      </w:r>
    </w:p>
    <w:p w:rsidR="00C45B8D" w:rsidRDefault="008C5507">
      <w:pPr>
        <w:pStyle w:val="Code"/>
      </w:pPr>
      <w:r>
        <w:t xml:space="preserve">            &lt;airsyncbase:NativeBodyType&gt;3&lt;/airsyncbase:NativeBodyType&gt;</w:t>
      </w:r>
    </w:p>
    <w:p w:rsidR="00C45B8D" w:rsidRDefault="008C5507">
      <w:pPr>
        <w:pStyle w:val="Code"/>
      </w:pPr>
      <w:r>
        <w:t xml:space="preserve">            &lt;email2:ConversationId&gt;…&lt;/email2:ConversationId&gt;</w:t>
      </w:r>
    </w:p>
    <w:p w:rsidR="00C45B8D" w:rsidRDefault="008C5507">
      <w:pPr>
        <w:pStyle w:val="Code"/>
      </w:pPr>
      <w:r>
        <w:t xml:space="preserve">            &lt;email2:ConversationInd</w:t>
      </w:r>
      <w:r>
        <w:t>ex&gt;…&lt;/email2:ConversationIndex&gt;</w:t>
      </w:r>
    </w:p>
    <w:p w:rsidR="00C45B8D" w:rsidRDefault="008C5507">
      <w:pPr>
        <w:pStyle w:val="Code"/>
      </w:pPr>
      <w:r>
        <w:t xml:space="preserve">            &lt;email:Categories /&gt;</w:t>
      </w:r>
    </w:p>
    <w:p w:rsidR="00C45B8D" w:rsidRDefault="008C5507">
      <w:pPr>
        <w:pStyle w:val="Code"/>
      </w:pPr>
      <w:r>
        <w:t xml:space="preserve">          &lt;/ApplicationData&gt;</w:t>
      </w:r>
    </w:p>
    <w:p w:rsidR="00C45B8D" w:rsidRDefault="008C5507">
      <w:pPr>
        <w:pStyle w:val="Code"/>
      </w:pPr>
      <w:r>
        <w:t xml:space="preserve">        &lt;/Add&gt;</w:t>
      </w:r>
    </w:p>
    <w:p w:rsidR="00C45B8D" w:rsidRDefault="008C5507">
      <w:pPr>
        <w:pStyle w:val="Code"/>
      </w:pPr>
      <w:r>
        <w:t xml:space="preserve">      &lt;/Commands&gt;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pPr>
        <w:pStyle w:val="Heading3"/>
      </w:pPr>
      <w:bookmarkStart w:id="1314" w:name="section_af439f63869648d384ee17207b149a88"/>
      <w:bookmarkStart w:id="1315" w:name="_Toc476026525"/>
      <w:r>
        <w:t>Adding a Meeting to the Attendee's Calendar Folder</w:t>
      </w:r>
      <w:bookmarkEnd w:id="1314"/>
      <w:bookmarkEnd w:id="1315"/>
    </w:p>
    <w:p w:rsidR="00C45B8D" w:rsidRDefault="008C5507">
      <w:r>
        <w:t xml:space="preserve">The following sections show how to </w:t>
      </w:r>
      <w:r>
        <w:t xml:space="preserve">add a meeting to an attendee's </w:t>
      </w:r>
      <w:hyperlink w:anchor="gt_60b55610-ca65-41f2-91d8-a4d6f4cc6d20">
        <w:r>
          <w:rPr>
            <w:rStyle w:val="HyperlinkGreen"/>
            <w:b/>
          </w:rPr>
          <w:t>Calendar folder</w:t>
        </w:r>
      </w:hyperlink>
      <w:r>
        <w:t xml:space="preserve"> by using the </w:t>
      </w:r>
      <w:r>
        <w:rPr>
          <w:b/>
        </w:rPr>
        <w:t>Sync</w:t>
      </w:r>
      <w:r>
        <w:t xml:space="preserve"> command (section </w:t>
      </w:r>
      <w:hyperlink w:anchor="Section_89449dc4678c4deb9be2e1dbbc43e2f5" w:history="1">
        <w:r>
          <w:rPr>
            <w:rStyle w:val="Hyperlink"/>
          </w:rPr>
          <w:t>2.2.1.21</w:t>
        </w:r>
      </w:hyperlink>
      <w:r>
        <w:t>).</w:t>
      </w:r>
    </w:p>
    <w:p w:rsidR="00C45B8D" w:rsidRDefault="008C5507">
      <w:pPr>
        <w:pStyle w:val="Heading4"/>
      </w:pPr>
      <w:bookmarkStart w:id="1316" w:name="section_211b8b4d364d4de8a443a0828b86f760"/>
      <w:bookmarkStart w:id="1317" w:name="_Toc476026526"/>
      <w:r>
        <w:lastRenderedPageBreak/>
        <w:t>Request</w:t>
      </w:r>
      <w:bookmarkEnd w:id="1316"/>
      <w:bookmarkEnd w:id="1317"/>
    </w:p>
    <w:p w:rsidR="00C45B8D" w:rsidRDefault="008C5507">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sent from the client to the server for the </w:t>
      </w:r>
      <w:hyperlink w:anchor="gt_60b55610-ca65-41f2-91d8-a4d6f4cc6d20">
        <w:r>
          <w:rPr>
            <w:rStyle w:val="HyperlinkGreen"/>
            <w:b/>
          </w:rPr>
          <w:t>Calendar folder</w:t>
        </w:r>
      </w:hyperlink>
      <w:r>
        <w:t xml:space="preserve"> of the attendee.</w:t>
      </w:r>
    </w:p>
    <w:p w:rsidR="00C45B8D" w:rsidRDefault="008C5507">
      <w:pPr>
        <w:pStyle w:val="Code"/>
        <w:pBdr>
          <w:top w:val="single" w:sz="24" w:space="3" w:color="FFFFFF"/>
        </w:pBdr>
      </w:pPr>
      <w:r>
        <w:t>&lt;?xml version="1.0</w:t>
      </w:r>
      <w:r>
        <w:t>" encoding="utf-8"?&gt;</w:t>
      </w:r>
    </w:p>
    <w:p w:rsidR="00C45B8D" w:rsidRDefault="008C5507">
      <w:pPr>
        <w:pStyle w:val="Code"/>
        <w:pBdr>
          <w:top w:val="single" w:sz="24" w:space="3" w:color="FFFFFF"/>
        </w:pBdr>
      </w:pPr>
      <w:r>
        <w:t>&lt;Sync xmlns:rm="RightsManagement" xmlns="AirSync"&gt;</w:t>
      </w:r>
    </w:p>
    <w:p w:rsidR="00C45B8D" w:rsidRDefault="008C5507">
      <w:pPr>
        <w:pStyle w:val="Code"/>
        <w:pBdr>
          <w:top w:val="single" w:sz="24" w:space="3" w:color="FFFFFF"/>
        </w:pBdr>
      </w:pPr>
      <w:r>
        <w:t xml:space="preserve">  &lt;Collections&gt;</w:t>
      </w:r>
    </w:p>
    <w:p w:rsidR="00C45B8D" w:rsidRDefault="008C5507">
      <w:pPr>
        <w:pStyle w:val="Code"/>
        <w:pBdr>
          <w:top w:val="single" w:sz="24" w:space="3" w:color="FFFFFF"/>
        </w:pBdr>
      </w:pPr>
      <w:r>
        <w:t xml:space="preserve">    &lt;Collection&gt;</w:t>
      </w:r>
    </w:p>
    <w:p w:rsidR="00C45B8D" w:rsidRDefault="008C5507">
      <w:pPr>
        <w:pStyle w:val="Code"/>
        <w:pBdr>
          <w:top w:val="single" w:sz="24" w:space="3" w:color="FFFFFF"/>
        </w:pBdr>
      </w:pPr>
      <w:r>
        <w:t xml:space="preserve">      &lt;SyncKey&gt;151676483&lt;/SyncKey&gt;</w:t>
      </w:r>
    </w:p>
    <w:p w:rsidR="00C45B8D" w:rsidRDefault="008C5507">
      <w:pPr>
        <w:pStyle w:val="Code"/>
        <w:pBdr>
          <w:top w:val="single" w:sz="24" w:space="3" w:color="FFFFFF"/>
        </w:pBdr>
      </w:pPr>
      <w:r>
        <w:t xml:space="preserve">      &lt;CollectionId&gt;1&lt;/CollectionId&gt;</w:t>
      </w:r>
    </w:p>
    <w:p w:rsidR="00C45B8D" w:rsidRDefault="008C5507">
      <w:pPr>
        <w:pStyle w:val="Code"/>
        <w:pBdr>
          <w:top w:val="single" w:sz="24" w:space="3" w:color="FFFFFF"/>
        </w:pBdr>
      </w:pPr>
      <w:r>
        <w:t xml:space="preserve">      &lt;DeletesAsMoves&gt;1&lt;/DeletesAsMoves&gt;</w:t>
      </w:r>
    </w:p>
    <w:p w:rsidR="00C45B8D" w:rsidRDefault="008C5507">
      <w:pPr>
        <w:pStyle w:val="Code"/>
        <w:pBdr>
          <w:top w:val="single" w:sz="24" w:space="3" w:color="FFFFFF"/>
        </w:pBdr>
      </w:pPr>
      <w:r>
        <w:t xml:space="preserve">      &lt;GetChanges&gt;1&lt;/GetChanges&gt;</w:t>
      </w:r>
    </w:p>
    <w:p w:rsidR="00C45B8D" w:rsidRDefault="008C5507">
      <w:pPr>
        <w:pStyle w:val="Code"/>
        <w:pBdr>
          <w:top w:val="single" w:sz="24" w:space="3" w:color="FFFFFF"/>
        </w:pBdr>
      </w:pPr>
      <w:r>
        <w:t xml:space="preserve">     </w:t>
      </w:r>
      <w:r>
        <w:t xml:space="preserve"> &lt;WindowSize&gt;512&lt;/WindowSize&gt;</w:t>
      </w:r>
    </w:p>
    <w:p w:rsidR="00C45B8D" w:rsidRDefault="008C5507">
      <w:pPr>
        <w:pStyle w:val="Code"/>
        <w:pBdr>
          <w:top w:val="single" w:sz="24" w:space="3" w:color="FFFFFF"/>
        </w:pBdr>
      </w:pPr>
      <w:r>
        <w:t xml:space="preserve">      &lt;Options&gt;</w:t>
      </w:r>
    </w:p>
    <w:p w:rsidR="00C45B8D" w:rsidRDefault="008C5507">
      <w:pPr>
        <w:pStyle w:val="Code"/>
        <w:pBdr>
          <w:top w:val="single" w:sz="24" w:space="3" w:color="FFFFFF"/>
        </w:pBdr>
      </w:pPr>
      <w:r>
        <w:t xml:space="preserve">        &lt;rm:RightsManagementSupport&gt;0&lt;/rm:RightsManagementSupport&gt;</w:t>
      </w:r>
    </w:p>
    <w:p w:rsidR="00C45B8D" w:rsidRDefault="008C5507">
      <w:pPr>
        <w:pStyle w:val="Code"/>
        <w:pBdr>
          <w:top w:val="single" w:sz="24" w:space="3" w:color="FFFFFF"/>
        </w:pBdr>
      </w:pPr>
      <w:r>
        <w:t xml:space="preserve">      &lt;/Options&gt;</w:t>
      </w:r>
    </w:p>
    <w:p w:rsidR="00C45B8D" w:rsidRDefault="008C5507">
      <w:pPr>
        <w:pStyle w:val="Code"/>
        <w:pBdr>
          <w:top w:val="single" w:sz="24" w:space="3" w:color="FFFFFF"/>
        </w:pBdr>
      </w:pPr>
      <w:r>
        <w:t xml:space="preserve">    &lt;/Collection&gt;</w:t>
      </w:r>
    </w:p>
    <w:p w:rsidR="00C45B8D" w:rsidRDefault="008C5507">
      <w:pPr>
        <w:pStyle w:val="Code"/>
        <w:pBdr>
          <w:top w:val="single" w:sz="24" w:space="3" w:color="FFFFFF"/>
        </w:pBdr>
      </w:pPr>
      <w:r>
        <w:t xml:space="preserve">  &lt;/Collections&gt;</w:t>
      </w:r>
    </w:p>
    <w:p w:rsidR="00C45B8D" w:rsidRDefault="008C5507">
      <w:pPr>
        <w:pStyle w:val="Code"/>
        <w:pBdr>
          <w:top w:val="single" w:sz="24" w:space="3" w:color="FFFFFF"/>
        </w:pBdr>
      </w:pPr>
      <w:r>
        <w:t>&lt;/Sync&gt;</w:t>
      </w:r>
    </w:p>
    <w:p w:rsidR="00C45B8D" w:rsidRDefault="008C5507">
      <w:pPr>
        <w:pStyle w:val="Heading4"/>
      </w:pPr>
      <w:bookmarkStart w:id="1318" w:name="section_c74ba83a643c442c9b3ccbba024e5c4b"/>
      <w:bookmarkStart w:id="1319" w:name="_Toc476026527"/>
      <w:r>
        <w:t>Response</w:t>
      </w:r>
      <w:bookmarkEnd w:id="1318"/>
      <w:bookmarkEnd w:id="1319"/>
    </w:p>
    <w:p w:rsidR="00C45B8D" w:rsidRDefault="008C5507">
      <w:r>
        <w:t xml:space="preserve">The following example shows a </w:t>
      </w:r>
      <w:r>
        <w:rPr>
          <w:b/>
        </w:rPr>
        <w:t>Sync</w:t>
      </w:r>
      <w:r>
        <w:t xml:space="preserve"> command response (section </w:t>
      </w:r>
      <w:hyperlink w:anchor="Section_89449dc4678c4deb9be2e1dbbc43e2f5" w:history="1">
        <w:r>
          <w:rPr>
            <w:rStyle w:val="Hyperlink"/>
          </w:rPr>
          <w:t>2.2.1.21</w:t>
        </w:r>
      </w:hyperlink>
      <w:r>
        <w:t xml:space="preserve">) sent from the server to the client for the </w:t>
      </w:r>
      <w:hyperlink w:anchor="gt_60b55610-ca65-41f2-91d8-a4d6f4cc6d20">
        <w:r>
          <w:rPr>
            <w:rStyle w:val="HyperlinkGreen"/>
            <w:b/>
          </w:rPr>
          <w:t>Calendar folder</w:t>
        </w:r>
      </w:hyperlink>
      <w:r>
        <w:t xml:space="preserve"> of the attendee. The </w:t>
      </w:r>
      <w:r>
        <w:rPr>
          <w:b/>
        </w:rPr>
        <w:t>airsync:SyncKey</w:t>
      </w:r>
      <w:r>
        <w:t xml:space="preserve"> element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2.2.3.177.17</w:t>
        </w:r>
      </w:hyperlink>
      <w:r>
        <w:t xml:space="preserve">) value of 1 is returned to indicate that the </w:t>
      </w:r>
      <w:r>
        <w:rPr>
          <w:b/>
        </w:rPr>
        <w:t>Sync</w:t>
      </w:r>
      <w:r>
        <w:t xml:space="preserve"> command was su</w:t>
      </w:r>
      <w:r>
        <w:t xml:space="preserve">ccessful. The meeting is added to the attendees Calendar folder using the contents of the </w:t>
      </w:r>
      <w:r>
        <w:rPr>
          <w:b/>
        </w:rPr>
        <w:t>airsync:ApplicationData</w:t>
      </w:r>
      <w:r>
        <w:t xml:space="preserve"> element (section </w:t>
      </w:r>
      <w:hyperlink w:anchor="Section_731a32ef864d4fd7a2278ee77e3cd9f8" w:history="1">
        <w:r>
          <w:rPr>
            <w:rStyle w:val="Hyperlink"/>
          </w:rPr>
          <w:t>2.2.3.11</w:t>
        </w:r>
      </w:hyperlink>
      <w:r>
        <w:t xml:space="preserve">). Because the attendee has not responded to the </w:t>
      </w:r>
      <w:hyperlink w:anchor="gt_85d4db24-1560-4ac1-aa9b-6cd96f36c0e0">
        <w:r>
          <w:rPr>
            <w:rStyle w:val="HyperlinkGreen"/>
            <w:b/>
          </w:rPr>
          <w:t>meeting request</w:t>
        </w:r>
      </w:hyperlink>
      <w:r>
        <w:t xml:space="preserve"> yet, the </w:t>
      </w:r>
      <w:r>
        <w:rPr>
          <w:b/>
        </w:rPr>
        <w:t>calendar:ResponseType</w:t>
      </w:r>
      <w:r>
        <w:t xml:space="preserve"> element (as described in </w:t>
      </w:r>
      <w:hyperlink r:id="rId887" w:anchor="Section_0c4486824a6a459aae662fed0712bef9">
        <w:r>
          <w:rPr>
            <w:rStyle w:val="Hyperlink"/>
          </w:rPr>
          <w:t>[MS-ASCAL]</w:t>
        </w:r>
      </w:hyperlink>
      <w:r>
        <w:t xml:space="preserve"> section 2.2.2.40) value is 5, indicatin</w:t>
      </w:r>
      <w:r>
        <w:t xml:space="preserve">g that the meeting request has not been responded to. When the user accepts the meeting request and then synchronizes the Calendar folder again, the </w:t>
      </w:r>
      <w:r>
        <w:rPr>
          <w:b/>
        </w:rPr>
        <w:t>calendar:ResponseType</w:t>
      </w:r>
      <w:r>
        <w:t xml:space="preserve"> value will be changed to 3, to indicate that the meeting was accepted.</w:t>
      </w:r>
    </w:p>
    <w:p w:rsidR="00C45B8D" w:rsidRDefault="00C45B8D">
      <w:pPr>
        <w:pStyle w:val="Code"/>
      </w:pPr>
    </w:p>
    <w:p w:rsidR="00C45B8D" w:rsidRDefault="008C5507">
      <w:pPr>
        <w:pStyle w:val="Code"/>
      </w:pPr>
      <w:r>
        <w:t>&lt;?xml version</w:t>
      </w:r>
      <w:r>
        <w:t>="1.0" encoding="utf-8"?&gt;</w:t>
      </w:r>
    </w:p>
    <w:p w:rsidR="00C45B8D" w:rsidRDefault="008C5507">
      <w:pPr>
        <w:pStyle w:val="Code"/>
      </w:pPr>
      <w:r>
        <w:t>&lt;Sync xmlns:calendar="Calendar" xmlns:airsyncbase="AirSyncBase"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&lt;SyncKey&gt;1761460822&lt;/SyncKey&gt;</w:t>
      </w:r>
    </w:p>
    <w:p w:rsidR="00C45B8D" w:rsidRDefault="008C5507">
      <w:pPr>
        <w:pStyle w:val="Code"/>
      </w:pPr>
      <w:r>
        <w:t xml:space="preserve">      &lt;CollectionId&gt;1&lt;/CollectionId&gt;</w:t>
      </w:r>
    </w:p>
    <w:p w:rsidR="00C45B8D" w:rsidRDefault="008C5507">
      <w:pPr>
        <w:pStyle w:val="Code"/>
      </w:pPr>
      <w:r>
        <w:t xml:space="preserve">      &lt;Status&gt;1&lt;/Status&gt;</w:t>
      </w:r>
    </w:p>
    <w:p w:rsidR="00C45B8D" w:rsidRDefault="008C5507">
      <w:pPr>
        <w:pStyle w:val="Code"/>
      </w:pPr>
      <w:r>
        <w:t xml:space="preserve">      &lt;Commands&gt;</w:t>
      </w:r>
    </w:p>
    <w:p w:rsidR="00C45B8D" w:rsidRDefault="008C5507">
      <w:pPr>
        <w:pStyle w:val="Code"/>
      </w:pPr>
      <w:r>
        <w:t xml:space="preserve">        &lt;Add&gt;</w:t>
      </w:r>
    </w:p>
    <w:p w:rsidR="00C45B8D" w:rsidRDefault="008C5507">
      <w:pPr>
        <w:pStyle w:val="Code"/>
      </w:pPr>
      <w:r>
        <w:t xml:space="preserve">          &lt;ServerId&gt;1:1&lt;/ServerId&gt;</w:t>
      </w:r>
    </w:p>
    <w:p w:rsidR="00C45B8D" w:rsidRDefault="008C5507">
      <w:pPr>
        <w:pStyle w:val="Code"/>
      </w:pPr>
      <w:r>
        <w:t xml:space="preserve">          &lt;ApplicationData&gt;</w:t>
      </w:r>
    </w:p>
    <w:p w:rsidR="00C45B8D" w:rsidRDefault="008C5507">
      <w:pPr>
        <w:pStyle w:val="Code"/>
      </w:pPr>
      <w:r>
        <w:t xml:space="preserve">            &lt;calendar:TimeZone&gt;4AEAACgARwBNAFQALQAwADgAOgAwADAAKQAgAFAAYQBjAGkAZgBpAGMAIABUAGkAbQBlACAAKABVAFMAIAAmACAAQwAAAAsAAAABAAIAAAAAAAAAAAAAACgARwBNAFQALQAwADgAOgAwADAAKQAg</w:t>
      </w:r>
      <w:r>
        <w:t>AFAAYQBjAGkAZgBpAGMAIABUAGkAbQBlACAAKABVAFMAIAAmACAAQwAAAAMAAAACAAIAAAAAAAAAxP///w==&lt;/calendar:TimeZone&gt;</w:t>
      </w:r>
    </w:p>
    <w:p w:rsidR="00C45B8D" w:rsidRDefault="008C5507">
      <w:pPr>
        <w:pStyle w:val="Code"/>
      </w:pPr>
      <w:r>
        <w:t xml:space="preserve">            &lt;calendar:DtStamp&gt;20100406T170219Z&lt;/calendar:DtStamp&gt;</w:t>
      </w:r>
    </w:p>
    <w:p w:rsidR="00C45B8D" w:rsidRDefault="008C5507">
      <w:pPr>
        <w:pStyle w:val="Code"/>
      </w:pPr>
      <w:r>
        <w:t xml:space="preserve">            &lt;calendar:StartTime&gt;20100503T090000Z&lt;/calendar:StartTime&gt;</w:t>
      </w:r>
    </w:p>
    <w:p w:rsidR="00C45B8D" w:rsidRDefault="008C5507">
      <w:pPr>
        <w:pStyle w:val="Code"/>
      </w:pPr>
      <w:r>
        <w:t xml:space="preserve">            &lt;ca</w:t>
      </w:r>
      <w:r>
        <w:t>lendar:Subject&gt;TestMeeting&lt;/calendar:Subject&gt;</w:t>
      </w:r>
    </w:p>
    <w:p w:rsidR="00C45B8D" w:rsidRDefault="008C5507">
      <w:pPr>
        <w:pStyle w:val="Code"/>
      </w:pPr>
      <w:r>
        <w:t xml:space="preserve">            &lt;calendar:UID&gt;040000008200E00074C5B7101A82E00800000000122CD5EB1DB7CA01000000000000000010000000CA93B43442E5314A8AF02D7E133D17EF&lt;/calendar:UID&gt;</w:t>
      </w:r>
    </w:p>
    <w:p w:rsidR="00C45B8D" w:rsidRDefault="008C5507">
      <w:pPr>
        <w:pStyle w:val="Code"/>
      </w:pPr>
      <w:r>
        <w:t xml:space="preserve">            &lt;calendar:OrganizerName&gt;Chris Gray&lt;/calendar</w:t>
      </w:r>
      <w:r>
        <w:t>:OrganizerName&gt;</w:t>
      </w:r>
    </w:p>
    <w:p w:rsidR="00C45B8D" w:rsidRDefault="008C5507">
      <w:pPr>
        <w:pStyle w:val="Code"/>
      </w:pPr>
      <w:r>
        <w:t xml:space="preserve">            &lt;calendar:OrganizerEmail&gt;chris@contoso.com&lt;/calendar:OrganizerEmail&gt;</w:t>
      </w:r>
    </w:p>
    <w:p w:rsidR="00C45B8D" w:rsidRDefault="008C5507">
      <w:pPr>
        <w:pStyle w:val="Code"/>
      </w:pPr>
      <w:r>
        <w:t xml:space="preserve">            &lt;calendar:Attendees&gt;</w:t>
      </w:r>
    </w:p>
    <w:p w:rsidR="00C45B8D" w:rsidRDefault="008C5507">
      <w:pPr>
        <w:pStyle w:val="Code"/>
      </w:pPr>
      <w:r>
        <w:t xml:space="preserve">              &lt;calendar:Attendee&gt;</w:t>
      </w:r>
    </w:p>
    <w:p w:rsidR="00C45B8D" w:rsidRDefault="008C5507">
      <w:pPr>
        <w:pStyle w:val="Code"/>
      </w:pPr>
      <w:r>
        <w:t xml:space="preserve">                &lt;calendar:Email&gt;anat@contoso.com&lt;/calendar:Email&gt;</w:t>
      </w:r>
    </w:p>
    <w:p w:rsidR="00C45B8D" w:rsidRDefault="008C5507">
      <w:pPr>
        <w:pStyle w:val="Code"/>
      </w:pPr>
      <w:r>
        <w:t xml:space="preserve">                &lt;calendar:</w:t>
      </w:r>
      <w:r>
        <w:t>Name&gt;Anat Kerry&lt;/calendar:Name&gt;</w:t>
      </w:r>
    </w:p>
    <w:p w:rsidR="00C45B8D" w:rsidRDefault="008C5507">
      <w:pPr>
        <w:pStyle w:val="Code"/>
      </w:pPr>
      <w:r>
        <w:t xml:space="preserve">                &lt;calendar:AttendeeType&gt;1&lt;/calendar:AttendeeType&gt;</w:t>
      </w:r>
    </w:p>
    <w:p w:rsidR="00C45B8D" w:rsidRDefault="008C5507">
      <w:pPr>
        <w:pStyle w:val="Code"/>
      </w:pPr>
      <w:r>
        <w:t xml:space="preserve">              &lt;/calendar:Attendee&gt;</w:t>
      </w:r>
    </w:p>
    <w:p w:rsidR="00C45B8D" w:rsidRDefault="008C5507">
      <w:pPr>
        <w:pStyle w:val="Code"/>
      </w:pPr>
      <w:r>
        <w:lastRenderedPageBreak/>
        <w:t xml:space="preserve">            &lt;/calendar:Attendees&gt;</w:t>
      </w:r>
    </w:p>
    <w:p w:rsidR="00C45B8D" w:rsidRDefault="008C5507">
      <w:pPr>
        <w:pStyle w:val="Code"/>
      </w:pPr>
      <w:r>
        <w:t xml:space="preserve">            &lt;calendar:Location&gt;My Office&lt;/calendar:Location&gt;</w:t>
      </w:r>
    </w:p>
    <w:p w:rsidR="00C45B8D" w:rsidRDefault="008C5507">
      <w:pPr>
        <w:pStyle w:val="Code"/>
      </w:pPr>
      <w:r>
        <w:t xml:space="preserve">            &lt;calendar:EndTime</w:t>
      </w:r>
      <w:r>
        <w:t>&gt;20100503T100000Z&lt;/calendar:EndTime&gt;</w:t>
      </w:r>
    </w:p>
    <w:p w:rsidR="00C45B8D" w:rsidRDefault="008C5507">
      <w:pPr>
        <w:pStyle w:val="Code"/>
      </w:pPr>
      <w:r>
        <w:t xml:space="preserve">            &lt;airsyncbase:Body&gt;</w:t>
      </w:r>
    </w:p>
    <w:p w:rsidR="00C45B8D" w:rsidRDefault="008C5507">
      <w:pPr>
        <w:pStyle w:val="Code"/>
      </w:pPr>
      <w:r>
        <w:t xml:space="preserve">              &lt;airsyncbase:Type&gt;3&lt;/airsyncbase:Type&gt;</w:t>
      </w:r>
    </w:p>
    <w:p w:rsidR="00C45B8D" w:rsidRDefault="008C5507">
      <w:pPr>
        <w:pStyle w:val="Code"/>
      </w:pPr>
      <w:r>
        <w:t xml:space="preserve">              &lt;airsyncbase:EstimatedDataSize&gt;275&lt;/airsyncbase:EstimatedDataSize&gt;</w:t>
      </w:r>
    </w:p>
    <w:p w:rsidR="00C45B8D" w:rsidRDefault="008C5507">
      <w:pPr>
        <w:pStyle w:val="Code"/>
      </w:pPr>
      <w:r>
        <w:t xml:space="preserve">              &lt;airsyncbase:Truncated&gt;1&lt;/airsyncbase:Tr</w:t>
      </w:r>
      <w:r>
        <w:t>uncated&gt;</w:t>
      </w:r>
    </w:p>
    <w:p w:rsidR="00C45B8D" w:rsidRDefault="008C5507">
      <w:pPr>
        <w:pStyle w:val="Code"/>
      </w:pPr>
      <w:r>
        <w:t xml:space="preserve">            &lt;/airsyncbase:Body&gt;</w:t>
      </w:r>
    </w:p>
    <w:p w:rsidR="00C45B8D" w:rsidRDefault="008C5507">
      <w:pPr>
        <w:pStyle w:val="Code"/>
      </w:pPr>
      <w:r>
        <w:t xml:space="preserve">            &lt;calendar:Sensitivity&gt;0&lt;/calendar:Sensitivity&gt;</w:t>
      </w:r>
    </w:p>
    <w:p w:rsidR="00C45B8D" w:rsidRDefault="008C5507">
      <w:pPr>
        <w:pStyle w:val="Code"/>
      </w:pPr>
      <w:r>
        <w:t xml:space="preserve">            &lt;calendar:BusyStatus&gt;1&lt;/calendar:BusyStatus&gt;</w:t>
      </w:r>
    </w:p>
    <w:p w:rsidR="00C45B8D" w:rsidRDefault="008C5507">
      <w:pPr>
        <w:pStyle w:val="Code"/>
      </w:pPr>
      <w:r>
        <w:t xml:space="preserve">            &lt;calendar:AllDayEvent&gt;0&lt;/calendar:AllDayEvent&gt;</w:t>
      </w:r>
    </w:p>
    <w:p w:rsidR="00C45B8D" w:rsidRDefault="008C5507">
      <w:pPr>
        <w:pStyle w:val="Code"/>
      </w:pPr>
      <w:r>
        <w:t xml:space="preserve">            &lt;calendar:Reminder&gt;15&lt;/calen</w:t>
      </w:r>
      <w:r>
        <w:t>dar:Reminder&gt;</w:t>
      </w:r>
    </w:p>
    <w:p w:rsidR="00C45B8D" w:rsidRDefault="008C5507">
      <w:pPr>
        <w:pStyle w:val="Code"/>
      </w:pPr>
      <w:r>
        <w:t xml:space="preserve">            &lt;calendar:MeetingStatus&gt;3&lt;/calendar:MeetingStatus&gt;</w:t>
      </w:r>
    </w:p>
    <w:p w:rsidR="00C45B8D" w:rsidRDefault="008C5507">
      <w:pPr>
        <w:pStyle w:val="Code"/>
      </w:pPr>
      <w:r>
        <w:t xml:space="preserve">            &lt;airsyncbase:NativeBodyType&gt;3&lt;/airsyncbase:NativeBodyType&gt;</w:t>
      </w:r>
    </w:p>
    <w:p w:rsidR="00C45B8D" w:rsidRDefault="008C5507">
      <w:pPr>
        <w:pStyle w:val="Code"/>
      </w:pPr>
      <w:r>
        <w:t xml:space="preserve">            &lt;calendar:ResponseRequested&gt;1&lt;/calendar:ResponseRequested&gt;</w:t>
      </w:r>
    </w:p>
    <w:p w:rsidR="00C45B8D" w:rsidRDefault="008C5507">
      <w:pPr>
        <w:pStyle w:val="Code"/>
      </w:pPr>
      <w:r>
        <w:t xml:space="preserve">            &lt;calendar:ResponseType&gt;5&lt;</w:t>
      </w:r>
      <w:r>
        <w:t>/calendar:ResponseType&gt;</w:t>
      </w:r>
    </w:p>
    <w:p w:rsidR="00C45B8D" w:rsidRDefault="008C5507">
      <w:pPr>
        <w:pStyle w:val="Code"/>
      </w:pPr>
      <w:r>
        <w:t xml:space="preserve">          &lt;/ApplicationData&gt;</w:t>
      </w:r>
    </w:p>
    <w:p w:rsidR="00C45B8D" w:rsidRDefault="008C5507">
      <w:pPr>
        <w:pStyle w:val="Code"/>
      </w:pPr>
      <w:r>
        <w:t xml:space="preserve">        &lt;/Add&gt;</w:t>
      </w:r>
    </w:p>
    <w:p w:rsidR="00C45B8D" w:rsidRDefault="008C5507">
      <w:pPr>
        <w:pStyle w:val="Code"/>
      </w:pPr>
      <w:r>
        <w:t xml:space="preserve">      &lt;/Commands&gt;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C45B8D">
      <w:pPr>
        <w:pStyle w:val="Code"/>
      </w:pPr>
    </w:p>
    <w:p w:rsidR="00C45B8D" w:rsidRDefault="008C5507">
      <w:pPr>
        <w:pStyle w:val="Heading2"/>
      </w:pPr>
      <w:bookmarkStart w:id="1320" w:name="section_dec866bde56042a6a29740835f1a8619"/>
      <w:bookmarkStart w:id="1321" w:name="_Toc476026528"/>
      <w:r>
        <w:t>Responding to Meeting Requests by Using the MeetingResponse Command</w:t>
      </w:r>
      <w:bookmarkEnd w:id="1320"/>
      <w:bookmarkEnd w:id="1321"/>
      <w:r>
        <w:fldChar w:fldCharType="begin"/>
      </w:r>
      <w:r>
        <w:instrText xml:space="preserve"> XE "Protocol examples:responding to meeting requests" </w:instrText>
      </w:r>
      <w:r>
        <w:fldChar w:fldCharType="end"/>
      </w:r>
    </w:p>
    <w:p w:rsidR="00C45B8D" w:rsidRDefault="008C5507">
      <w:r>
        <w:t>T</w:t>
      </w:r>
      <w:r>
        <w:t xml:space="preserve">he following sections show how to respond to an exception or single instance of a recurring meeting by using the </w:t>
      </w:r>
      <w:r>
        <w:rPr>
          <w:b/>
        </w:rPr>
        <w:t>MeetingResponse</w:t>
      </w:r>
      <w:r>
        <w:t xml:space="preserve"> command (section </w:t>
      </w:r>
      <w:hyperlink w:anchor="Section_42ececcd37df4340aa50783ba714facb" w:history="1">
        <w:r>
          <w:rPr>
            <w:rStyle w:val="Hyperlink"/>
          </w:rPr>
          <w:t>2.2.1.11</w:t>
        </w:r>
      </w:hyperlink>
      <w:r>
        <w:t xml:space="preserve">) and the </w:t>
      </w:r>
      <w:r>
        <w:rPr>
          <w:b/>
        </w:rPr>
        <w:t>meetingresponse:InstanceId</w:t>
      </w:r>
      <w:r>
        <w:t xml:space="preserve"> eleme</w:t>
      </w:r>
      <w:r>
        <w:t xml:space="preserve">nt (section </w:t>
      </w:r>
      <w:hyperlink w:anchor="Section_05c577a199f24afa83bcc1acacb80a1c" w:history="1">
        <w:r>
          <w:rPr>
            <w:rStyle w:val="Hyperlink"/>
          </w:rPr>
          <w:t>2.2.3.92.1</w:t>
        </w:r>
      </w:hyperlink>
      <w:r>
        <w:t>).</w:t>
      </w:r>
    </w:p>
    <w:p w:rsidR="00C45B8D" w:rsidRDefault="008C5507">
      <w:pPr>
        <w:pStyle w:val="Heading3"/>
      </w:pPr>
      <w:bookmarkStart w:id="1322" w:name="section_39af3b3947e1405198bb023c3f29492b"/>
      <w:bookmarkStart w:id="1323" w:name="_Toc476026529"/>
      <w:r>
        <w:t>Request</w:t>
      </w:r>
      <w:bookmarkEnd w:id="1322"/>
      <w:bookmarkEnd w:id="1323"/>
    </w:p>
    <w:p w:rsidR="00C45B8D" w:rsidRDefault="008C5507">
      <w:r>
        <w:t xml:space="preserve">The following example shows a </w:t>
      </w:r>
      <w:r>
        <w:rPr>
          <w:b/>
        </w:rPr>
        <w:t>MeetingResponse</w:t>
      </w:r>
      <w:r>
        <w:t xml:space="preserve"> command request (section </w:t>
      </w:r>
      <w:hyperlink w:anchor="Section_42ececcd37df4340aa50783ba714facb" w:history="1">
        <w:r>
          <w:rPr>
            <w:rStyle w:val="Hyperlink"/>
          </w:rPr>
          <w:t>2.2.1.11</w:t>
        </w:r>
      </w:hyperlink>
      <w:r>
        <w:t>) sent from the client t</w:t>
      </w:r>
      <w:r>
        <w:t xml:space="preserve">o the server to respond to two instances of recurring meetings. The first meeting is identified by using the </w:t>
      </w:r>
      <w:r>
        <w:rPr>
          <w:b/>
        </w:rPr>
        <w:t xml:space="preserve">meetingresponse:CollectionId </w:t>
      </w:r>
      <w:r>
        <w:t xml:space="preserve">element (section </w:t>
      </w:r>
      <w:hyperlink w:anchor="Section_b6729d23d177442791e6f53a02f50e8d" w:history="1">
        <w:r>
          <w:rPr>
            <w:rStyle w:val="Hyperlink"/>
          </w:rPr>
          <w:t>2.2.3.30.4</w:t>
        </w:r>
      </w:hyperlink>
      <w:r>
        <w:t xml:space="preserve">), </w:t>
      </w:r>
      <w:r>
        <w:rPr>
          <w:b/>
        </w:rPr>
        <w:t xml:space="preserve">meetingresponse:RequestId </w:t>
      </w:r>
      <w:r>
        <w:t>el</w:t>
      </w:r>
      <w:r>
        <w:t xml:space="preserve">ement (section </w:t>
      </w:r>
      <w:hyperlink w:anchor="Section_5f6963b228624ca7b588e10f8ef4c2df" w:history="1">
        <w:r>
          <w:rPr>
            <w:rStyle w:val="Hyperlink"/>
          </w:rPr>
          <w:t>2.2.3.151</w:t>
        </w:r>
      </w:hyperlink>
      <w:r>
        <w:t xml:space="preserve">), and the </w:t>
      </w:r>
      <w:r>
        <w:rPr>
          <w:b/>
        </w:rPr>
        <w:t>meetingresponse:InstanceId</w:t>
      </w:r>
      <w:r>
        <w:t xml:space="preserve"> element (section </w:t>
      </w:r>
      <w:hyperlink w:anchor="Section_05c577a199f24afa83bcc1acacb80a1c" w:history="1">
        <w:r>
          <w:rPr>
            <w:rStyle w:val="Hyperlink"/>
          </w:rPr>
          <w:t>2.2.3.92.1</w:t>
        </w:r>
      </w:hyperlink>
      <w:r>
        <w:t xml:space="preserve">), while the second meeting is identified by using the </w:t>
      </w:r>
      <w:r>
        <w:rPr>
          <w:b/>
        </w:rPr>
        <w:t>search:LongId</w:t>
      </w:r>
      <w:r>
        <w:t xml:space="preserve"> element (section </w:t>
      </w:r>
      <w:hyperlink w:anchor="Section_06aa536be9b7447989083e12b851365e" w:history="1">
        <w:r>
          <w:rPr>
            <w:rStyle w:val="Hyperlink"/>
          </w:rPr>
          <w:t>2.2.3.98</w:t>
        </w:r>
      </w:hyperlink>
      <w:r>
        <w:t xml:space="preserve">) and </w:t>
      </w:r>
      <w:r>
        <w:rPr>
          <w:b/>
        </w:rPr>
        <w:t>meetingresponse:InstanceId</w:t>
      </w:r>
      <w:r>
        <w:t xml:space="preserve"> element.</w:t>
      </w:r>
    </w:p>
    <w:p w:rsidR="00C45B8D" w:rsidRDefault="008C5507">
      <w:pPr>
        <w:pStyle w:val="Code"/>
      </w:pPr>
      <w:r>
        <w:t>&lt;?xml version="1.0" encoding="utf-8"?&gt;</w:t>
      </w:r>
    </w:p>
    <w:p w:rsidR="00C45B8D" w:rsidRDefault="008C5507">
      <w:pPr>
        <w:pStyle w:val="Code"/>
      </w:pPr>
      <w:r>
        <w:t>&lt;MeetingResponse xmln</w:t>
      </w:r>
      <w:r>
        <w:t>s:search="Search" xmlns="MeetingResponse"&gt;</w:t>
      </w:r>
    </w:p>
    <w:p w:rsidR="00C45B8D" w:rsidRDefault="008C5507">
      <w:pPr>
        <w:pStyle w:val="Code"/>
      </w:pPr>
      <w:r>
        <w:t xml:space="preserve">  &lt;Request&gt;</w:t>
      </w:r>
    </w:p>
    <w:p w:rsidR="00C45B8D" w:rsidRDefault="008C5507">
      <w:pPr>
        <w:pStyle w:val="Code"/>
      </w:pPr>
      <w:r>
        <w:t xml:space="preserve">    &lt;UserResponse&gt;2&lt;/UserResponse&gt;</w:t>
      </w:r>
    </w:p>
    <w:p w:rsidR="00C45B8D" w:rsidRDefault="008C5507">
      <w:pPr>
        <w:pStyle w:val="Code"/>
      </w:pPr>
      <w:r>
        <w:t xml:space="preserve">    &lt;CollectionId&gt;19&lt;/CollectionId&gt;</w:t>
      </w:r>
    </w:p>
    <w:p w:rsidR="00C45B8D" w:rsidRDefault="008C5507">
      <w:pPr>
        <w:pStyle w:val="Code"/>
      </w:pPr>
      <w:r>
        <w:t xml:space="preserve">    &lt;RequestId&gt;19:39&lt;/RequestId&gt;</w:t>
      </w:r>
    </w:p>
    <w:p w:rsidR="00C45B8D" w:rsidRDefault="008C5507">
      <w:pPr>
        <w:pStyle w:val="Code"/>
      </w:pPr>
      <w:r>
        <w:t xml:space="preserve">    &lt;InstanceId&gt;20090907T07:00:00.000Z&lt;/InstanceId&gt;</w:t>
      </w:r>
    </w:p>
    <w:p w:rsidR="00C45B8D" w:rsidRDefault="008C5507">
      <w:pPr>
        <w:pStyle w:val="Code"/>
      </w:pPr>
      <w:r>
        <w:t xml:space="preserve">  &lt;/Request&gt;</w:t>
      </w:r>
    </w:p>
    <w:p w:rsidR="00C45B8D" w:rsidRDefault="008C5507">
      <w:pPr>
        <w:pStyle w:val="Code"/>
      </w:pPr>
      <w:r>
        <w:t xml:space="preserve">  &lt;Request&gt;</w:t>
      </w:r>
    </w:p>
    <w:p w:rsidR="00C45B8D" w:rsidRDefault="008C5507">
      <w:pPr>
        <w:pStyle w:val="Code"/>
      </w:pPr>
      <w:r>
        <w:t xml:space="preserve">    &lt;UserResponse&gt;1&lt;</w:t>
      </w:r>
      <w:r>
        <w:t>/UserResponse&gt;</w:t>
      </w:r>
    </w:p>
    <w:p w:rsidR="00C45B8D" w:rsidRDefault="008C5507">
      <w:pPr>
        <w:pStyle w:val="Code"/>
      </w:pPr>
      <w:r>
        <w:t xml:space="preserve">    &lt;search:LongId&gt;RgAAAju…  …ALS8pQAARL&lt;/search:LongId&gt;</w:t>
      </w:r>
    </w:p>
    <w:p w:rsidR="00C45B8D" w:rsidRDefault="008C5507">
      <w:pPr>
        <w:pStyle w:val="Code"/>
      </w:pPr>
      <w:r>
        <w:t xml:space="preserve">    &lt;InstanceId&gt;20091210T17:30:00.000Z&lt;/InstanceId&gt;</w:t>
      </w:r>
    </w:p>
    <w:p w:rsidR="00C45B8D" w:rsidRDefault="008C5507">
      <w:pPr>
        <w:pStyle w:val="Code"/>
      </w:pPr>
      <w:r>
        <w:t xml:space="preserve">  &lt;/Request&gt;</w:t>
      </w:r>
    </w:p>
    <w:p w:rsidR="00C45B8D" w:rsidRDefault="008C5507">
      <w:pPr>
        <w:pStyle w:val="Code"/>
      </w:pPr>
      <w:r>
        <w:t>&lt;/MeetingResponse&gt;</w:t>
      </w:r>
    </w:p>
    <w:p w:rsidR="00C45B8D" w:rsidRDefault="00C45B8D">
      <w:pPr>
        <w:pStyle w:val="Code"/>
      </w:pPr>
    </w:p>
    <w:p w:rsidR="00C45B8D" w:rsidRDefault="008C5507">
      <w:pPr>
        <w:pStyle w:val="Heading3"/>
      </w:pPr>
      <w:bookmarkStart w:id="1324" w:name="section_74751c983e694fab9d1a245399963720"/>
      <w:bookmarkStart w:id="1325" w:name="_Toc476026530"/>
      <w:r>
        <w:t>Response</w:t>
      </w:r>
      <w:bookmarkEnd w:id="1324"/>
      <w:bookmarkEnd w:id="1325"/>
    </w:p>
    <w:p w:rsidR="00C45B8D" w:rsidRDefault="008C5507">
      <w:r>
        <w:t xml:space="preserve">The following example shows the </w:t>
      </w:r>
      <w:r>
        <w:rPr>
          <w:b/>
        </w:rPr>
        <w:t>MeetingResponse</w:t>
      </w:r>
      <w:r>
        <w:t xml:space="preserve"> command response (section </w:t>
      </w:r>
      <w:hyperlink w:anchor="Section_42ececcd37df4340aa50783ba714facb" w:history="1">
        <w:r>
          <w:rPr>
            <w:rStyle w:val="Hyperlink"/>
          </w:rPr>
          <w:t>2.2.1.11</w:t>
        </w:r>
      </w:hyperlink>
      <w:r>
        <w:t xml:space="preserve">) sent from the server to the client. The response includes the </w:t>
      </w:r>
      <w:r>
        <w:rPr>
          <w:b/>
        </w:rPr>
        <w:t>meetingresponse:RequestId</w:t>
      </w:r>
      <w:r>
        <w:t xml:space="preserve"> element (section </w:t>
      </w:r>
      <w:hyperlink w:anchor="Section_5f6963b228624ca7b588e10f8ef4c2df" w:history="1">
        <w:r>
          <w:rPr>
            <w:rStyle w:val="Hyperlink"/>
          </w:rPr>
          <w:t>2.2.3.151</w:t>
        </w:r>
      </w:hyperlink>
      <w:r>
        <w:t>) that was inc</w:t>
      </w:r>
      <w:r>
        <w:t xml:space="preserve">luded in the request message, as well as the </w:t>
      </w:r>
      <w:r>
        <w:rPr>
          <w:b/>
        </w:rPr>
        <w:t>meetingresponse:CalendarId</w:t>
      </w:r>
      <w:r>
        <w:t xml:space="preserve"> </w:t>
      </w:r>
      <w:r>
        <w:lastRenderedPageBreak/>
        <w:t xml:space="preserve">element (section </w:t>
      </w:r>
      <w:hyperlink w:anchor="Section_8af1a9a867074699ade936be3870393b" w:history="1">
        <w:r>
          <w:rPr>
            <w:rStyle w:val="Hyperlink"/>
          </w:rPr>
          <w:t>2.2.3.18</w:t>
        </w:r>
      </w:hyperlink>
      <w:r>
        <w:t xml:space="preserve">). The response message is the same whether or not the </w:t>
      </w:r>
      <w:r>
        <w:rPr>
          <w:b/>
        </w:rPr>
        <w:t>meetingresponse:InstanceId</w:t>
      </w:r>
      <w:r>
        <w:t xml:space="preserve"> element (section </w:t>
      </w:r>
      <w:hyperlink w:anchor="Section_05c577a199f24afa83bcc1acacb80a1c" w:history="1">
        <w:r>
          <w:rPr>
            <w:rStyle w:val="Hyperlink"/>
          </w:rPr>
          <w:t>2.2.3.92.1</w:t>
        </w:r>
      </w:hyperlink>
      <w:r>
        <w:t>) is included in the request.</w:t>
      </w:r>
    </w:p>
    <w:p w:rsidR="00C45B8D" w:rsidRDefault="008C5507">
      <w:pPr>
        <w:pStyle w:val="Code"/>
      </w:pPr>
      <w:r>
        <w:t>&lt;?xml version="1.0" encoding="utf-8"?&gt;</w:t>
      </w:r>
    </w:p>
    <w:p w:rsidR="00C45B8D" w:rsidRDefault="008C5507">
      <w:pPr>
        <w:pStyle w:val="Code"/>
      </w:pPr>
      <w:r>
        <w:t>&lt;MeetingResponse xmlns:search="Search" xmlns="MeetingResponse"&gt;</w:t>
      </w:r>
    </w:p>
    <w:p w:rsidR="00C45B8D" w:rsidRDefault="008C5507">
      <w:pPr>
        <w:pStyle w:val="Code"/>
      </w:pPr>
      <w:r>
        <w:t xml:space="preserve">  &lt;Result&gt;</w:t>
      </w:r>
    </w:p>
    <w:p w:rsidR="00C45B8D" w:rsidRDefault="008C5507">
      <w:pPr>
        <w:pStyle w:val="Code"/>
      </w:pPr>
      <w:r>
        <w:t xml:space="preserve">    &lt;RequestId&gt;19:39&lt;/RequestId&gt;</w:t>
      </w:r>
    </w:p>
    <w:p w:rsidR="00C45B8D" w:rsidRDefault="008C5507">
      <w:pPr>
        <w:pStyle w:val="Code"/>
      </w:pPr>
      <w:r>
        <w:t xml:space="preserve">    &lt;Stat</w:t>
      </w:r>
      <w:r>
        <w:t>us&gt;1&lt;/Status&gt;</w:t>
      </w:r>
    </w:p>
    <w:p w:rsidR="00C45B8D" w:rsidRDefault="008C5507">
      <w:pPr>
        <w:pStyle w:val="Code"/>
      </w:pPr>
      <w:r>
        <w:t xml:space="preserve">    &lt;CalendarId&gt;19:43&lt;/CalendarId&gt;</w:t>
      </w:r>
    </w:p>
    <w:p w:rsidR="00C45B8D" w:rsidRDefault="008C5507">
      <w:pPr>
        <w:pStyle w:val="Code"/>
      </w:pPr>
      <w:r>
        <w:t xml:space="preserve">  &lt;/Result&gt;</w:t>
      </w:r>
    </w:p>
    <w:p w:rsidR="00C45B8D" w:rsidRDefault="008C5507">
      <w:pPr>
        <w:pStyle w:val="Code"/>
      </w:pPr>
      <w:r>
        <w:t xml:space="preserve">  &lt;Result&gt;</w:t>
      </w:r>
    </w:p>
    <w:p w:rsidR="00C45B8D" w:rsidRDefault="008C5507">
      <w:pPr>
        <w:pStyle w:val="Code"/>
      </w:pPr>
      <w:r>
        <w:t xml:space="preserve">    &lt;search:LongId&gt;RgAAAju…  …ALS8pQAARL&lt;/search:LongId&gt;</w:t>
      </w:r>
    </w:p>
    <w:p w:rsidR="00C45B8D" w:rsidRDefault="008C5507">
      <w:pPr>
        <w:pStyle w:val="Code"/>
      </w:pPr>
      <w:r>
        <w:t xml:space="preserve">    &lt;Status&gt;1&lt;/Status&gt;</w:t>
      </w:r>
    </w:p>
    <w:p w:rsidR="00C45B8D" w:rsidRDefault="008C5507">
      <w:pPr>
        <w:pStyle w:val="Code"/>
      </w:pPr>
      <w:r>
        <w:t xml:space="preserve">    &lt;CalendarId&gt;19:47&lt;/CalendarId&gt;</w:t>
      </w:r>
    </w:p>
    <w:p w:rsidR="00C45B8D" w:rsidRDefault="008C5507">
      <w:pPr>
        <w:pStyle w:val="Code"/>
      </w:pPr>
      <w:r>
        <w:t xml:space="preserve">  &lt;/Result&gt;</w:t>
      </w:r>
    </w:p>
    <w:p w:rsidR="00C45B8D" w:rsidRDefault="008C5507">
      <w:pPr>
        <w:pStyle w:val="Code"/>
      </w:pPr>
      <w:r>
        <w:t>&lt;/MeetingResponse&gt;</w:t>
      </w:r>
    </w:p>
    <w:p w:rsidR="00C45B8D" w:rsidRDefault="00C45B8D">
      <w:pPr>
        <w:pStyle w:val="Code"/>
      </w:pPr>
    </w:p>
    <w:p w:rsidR="00C45B8D" w:rsidRDefault="008C5507">
      <w:pPr>
        <w:pStyle w:val="Heading2"/>
      </w:pPr>
      <w:bookmarkStart w:id="1326" w:name="section_43139892aeb24e9bb493d7ca14844d40"/>
      <w:bookmarkStart w:id="1327" w:name="_Toc476026531"/>
      <w:r>
        <w:t>Resolving Recipients and Retrieving Free/Busy Data by Using the ResolveRecipients Command</w:t>
      </w:r>
      <w:bookmarkEnd w:id="1326"/>
      <w:bookmarkEnd w:id="1327"/>
      <w:r>
        <w:fldChar w:fldCharType="begin"/>
      </w:r>
      <w:r>
        <w:instrText xml:space="preserve"> XE "Protocol examples:resolving recipients and retrieving free/busy data" </w:instrText>
      </w:r>
      <w:r>
        <w:fldChar w:fldCharType="end"/>
      </w:r>
    </w:p>
    <w:p w:rsidR="00C45B8D" w:rsidRDefault="008C5507">
      <w:r>
        <w:t>The following sections show how to resolve recipients and retrieve free/busy data by usin</w:t>
      </w:r>
      <w:r>
        <w:t xml:space="preserve">g the </w:t>
      </w:r>
      <w:r>
        <w:rPr>
          <w:b/>
        </w:rPr>
        <w:t>ResolveRecipients</w:t>
      </w:r>
      <w:r>
        <w:t xml:space="preserve"> command (section </w:t>
      </w:r>
      <w:hyperlink w:anchor="Section_af10e71badf140e98074cccd9a4889a2" w:history="1">
        <w:r>
          <w:rPr>
            <w:rStyle w:val="Hyperlink"/>
          </w:rPr>
          <w:t>2.2.1.15</w:t>
        </w:r>
      </w:hyperlink>
      <w:r>
        <w:t>).</w:t>
      </w:r>
    </w:p>
    <w:p w:rsidR="00C45B8D" w:rsidRDefault="008C5507">
      <w:pPr>
        <w:pStyle w:val="Heading3"/>
      </w:pPr>
      <w:bookmarkStart w:id="1328" w:name="section_571ae528a38d4a14b8143234d2c36bc9"/>
      <w:bookmarkStart w:id="1329" w:name="_Toc476026532"/>
      <w:r>
        <w:t>Request</w:t>
      </w:r>
      <w:bookmarkEnd w:id="1328"/>
      <w:bookmarkEnd w:id="1329"/>
    </w:p>
    <w:p w:rsidR="00C45B8D" w:rsidRDefault="008C5507">
      <w:r>
        <w:t xml:space="preserve">The following example shows a </w:t>
      </w:r>
      <w:r>
        <w:rPr>
          <w:b/>
        </w:rPr>
        <w:t>ResolveRecipients</w:t>
      </w:r>
      <w:r>
        <w:t xml:space="preserve"> command request (section </w:t>
      </w:r>
      <w:hyperlink w:anchor="Section_af10e71badf140e98074cccd9a4889a2" w:history="1">
        <w:r>
          <w:rPr>
            <w:rStyle w:val="Hyperlink"/>
          </w:rPr>
          <w:t>2.2</w:t>
        </w:r>
        <w:r>
          <w:rPr>
            <w:rStyle w:val="Hyperlink"/>
          </w:rPr>
          <w:t>.1.15</w:t>
        </w:r>
      </w:hyperlink>
      <w:r>
        <w:t xml:space="preserve">) sent from the client to the server to retrieve </w:t>
      </w:r>
      <w:hyperlink w:anchor="gt_6fbe9d37-508e-44f3-be0f-b579e1264f27">
        <w:r>
          <w:rPr>
            <w:rStyle w:val="HyperlinkGreen"/>
            <w:b/>
          </w:rPr>
          <w:t>GAL</w:t>
        </w:r>
      </w:hyperlink>
      <w:r>
        <w:t xml:space="preserve"> and contact information by using </w:t>
      </w:r>
      <w:hyperlink w:anchor="gt_74f3dfcc-c54c-4005-8a9e-d88b95c5d33b">
        <w:r>
          <w:rPr>
            <w:rStyle w:val="HyperlinkGreen"/>
            <w:b/>
          </w:rPr>
          <w:t>ANR</w:t>
        </w:r>
      </w:hyperlink>
      <w:r>
        <w:t xml:space="preserve">. In this example, the client sends a </w:t>
      </w:r>
      <w:r>
        <w:t>request to retrieve recipient information for recipients containing the word "Testers".</w:t>
      </w:r>
    </w:p>
    <w:p w:rsidR="00C45B8D" w:rsidRDefault="008C5507">
      <w:pPr>
        <w:pStyle w:val="Code"/>
      </w:pPr>
      <w:r>
        <w:t>&lt;?xml version="1.0" encoding="utf-8"?&gt;</w:t>
      </w:r>
    </w:p>
    <w:p w:rsidR="00C45B8D" w:rsidRDefault="008C5507">
      <w:pPr>
        <w:pStyle w:val="Code"/>
      </w:pPr>
      <w:r>
        <w:t>&lt;ResolveRecipients xmlns="ResolveRecipients"&gt;</w:t>
      </w:r>
    </w:p>
    <w:p w:rsidR="00C45B8D" w:rsidRDefault="008C5507">
      <w:pPr>
        <w:pStyle w:val="Code"/>
      </w:pPr>
      <w:r>
        <w:t xml:space="preserve">  &lt;To&gt;Testers&lt;/To&gt;</w:t>
      </w:r>
    </w:p>
    <w:p w:rsidR="00C45B8D" w:rsidRDefault="008C5507">
      <w:pPr>
        <w:pStyle w:val="Code"/>
      </w:pPr>
      <w:r>
        <w:t xml:space="preserve">  &lt;Options&gt;</w:t>
      </w:r>
    </w:p>
    <w:p w:rsidR="00C45B8D" w:rsidRDefault="008C5507">
      <w:pPr>
        <w:pStyle w:val="Code"/>
      </w:pPr>
      <w:r>
        <w:t xml:space="preserve">    &lt;CertificateRetrieval&gt;3&lt;/CertificateRetrieval&gt;</w:t>
      </w:r>
    </w:p>
    <w:p w:rsidR="00C45B8D" w:rsidRDefault="008C5507">
      <w:pPr>
        <w:pStyle w:val="Code"/>
      </w:pPr>
      <w:r>
        <w:t xml:space="preserve"> </w:t>
      </w:r>
      <w:r>
        <w:t xml:space="preserve">   &lt;MaxCertificates&gt;99&lt;/MaxCertificates&gt;</w:t>
      </w:r>
    </w:p>
    <w:p w:rsidR="00C45B8D" w:rsidRDefault="008C5507">
      <w:pPr>
        <w:pStyle w:val="Code"/>
      </w:pPr>
      <w:r>
        <w:t xml:space="preserve">    &lt;MaxAmbiguousRecipients&gt;99&lt;/MaxAmbiguousRecipients&gt;</w:t>
      </w:r>
    </w:p>
    <w:p w:rsidR="00C45B8D" w:rsidRDefault="008C5507">
      <w:pPr>
        <w:pStyle w:val="Code"/>
      </w:pPr>
      <w:r>
        <w:t xml:space="preserve">    &lt;Picture&gt;</w:t>
      </w:r>
    </w:p>
    <w:p w:rsidR="00C45B8D" w:rsidRDefault="008C5507">
      <w:pPr>
        <w:pStyle w:val="Code"/>
      </w:pPr>
      <w:r>
        <w:t xml:space="preserve">        &lt;MaxSize&gt;1024&lt;/MaxSize&gt;</w:t>
      </w:r>
    </w:p>
    <w:p w:rsidR="00C45B8D" w:rsidRDefault="008C5507">
      <w:pPr>
        <w:pStyle w:val="Code"/>
      </w:pPr>
      <w:r>
        <w:t xml:space="preserve">        &lt;MaxPictures&gt;10&lt;/MaxPictures&gt;</w:t>
      </w:r>
    </w:p>
    <w:p w:rsidR="00C45B8D" w:rsidRDefault="008C5507">
      <w:pPr>
        <w:pStyle w:val="Code"/>
      </w:pPr>
      <w:r>
        <w:t xml:space="preserve">    &lt;/Picture&gt;</w:t>
      </w:r>
    </w:p>
    <w:p w:rsidR="00C45B8D" w:rsidRDefault="008C5507">
      <w:pPr>
        <w:pStyle w:val="Code"/>
      </w:pPr>
      <w:r>
        <w:t xml:space="preserve">  &lt;/Options&gt;</w:t>
      </w:r>
    </w:p>
    <w:p w:rsidR="00C45B8D" w:rsidRDefault="008C5507">
      <w:pPr>
        <w:pStyle w:val="Code"/>
      </w:pPr>
      <w:r>
        <w:t>&lt;/ResolveRecipients&gt;</w:t>
      </w:r>
    </w:p>
    <w:p w:rsidR="00C45B8D" w:rsidRDefault="00C45B8D">
      <w:pPr>
        <w:pStyle w:val="Code"/>
      </w:pPr>
    </w:p>
    <w:p w:rsidR="00C45B8D" w:rsidRDefault="008C5507">
      <w:pPr>
        <w:pStyle w:val="Heading3"/>
      </w:pPr>
      <w:bookmarkStart w:id="1330" w:name="section_4f63b0cb075c41c9abec44018ce274ec"/>
      <w:bookmarkStart w:id="1331" w:name="_Toc476026533"/>
      <w:r>
        <w:t>Response for a GAL Entry</w:t>
      </w:r>
      <w:bookmarkEnd w:id="1330"/>
      <w:bookmarkEnd w:id="1331"/>
    </w:p>
    <w:p w:rsidR="00C45B8D" w:rsidRDefault="008C5507">
      <w:r>
        <w:t xml:space="preserve">The following example shows a </w:t>
      </w:r>
      <w:r>
        <w:rPr>
          <w:b/>
        </w:rPr>
        <w:t xml:space="preserve">ResolveRecipients </w:t>
      </w:r>
      <w:r>
        <w:t xml:space="preserve">command response (section </w:t>
      </w:r>
      <w:hyperlink w:anchor="Section_af10e71badf140e98074cccd9a4889a2" w:history="1">
        <w:r>
          <w:rPr>
            <w:rStyle w:val="Hyperlink"/>
          </w:rPr>
          <w:t>2.2.1.15</w:t>
        </w:r>
      </w:hyperlink>
      <w:r>
        <w:t>) that contains two recipients that are being returned to the client. In the "Testers" distribution list, there ar</w:t>
      </w:r>
      <w:r>
        <w:t xml:space="preserve">e three recipients but only two have valid certificates. The value of the </w:t>
      </w:r>
      <w:r>
        <w:rPr>
          <w:b/>
        </w:rPr>
        <w:t>resolverecipients:Type</w:t>
      </w:r>
      <w:r>
        <w:t xml:space="preserve"> element (section </w:t>
      </w:r>
      <w:hyperlink w:anchor="Section_18d27db619ed4fbdb4925ff04babea81" w:history="1">
        <w:r>
          <w:rPr>
            <w:rStyle w:val="Hyperlink"/>
          </w:rPr>
          <w:t>2.2.3.186.5</w:t>
        </w:r>
      </w:hyperlink>
      <w:r>
        <w:t xml:space="preserve">) indicates that the recipient is a </w:t>
      </w:r>
      <w:hyperlink w:anchor="gt_6fbe9d37-508e-44f3-be0f-b579e1264f27">
        <w:r>
          <w:rPr>
            <w:rStyle w:val="HyperlinkGreen"/>
            <w:b/>
          </w:rPr>
          <w:t>GAL</w:t>
        </w:r>
      </w:hyperlink>
      <w:r>
        <w:t xml:space="preserve"> entry.</w:t>
      </w:r>
    </w:p>
    <w:p w:rsidR="00C45B8D" w:rsidRDefault="008C5507">
      <w:pPr>
        <w:pStyle w:val="Code"/>
      </w:pPr>
      <w:r>
        <w:t>&lt;?xml version="1.0" encoding="utf-8"?&gt;</w:t>
      </w:r>
    </w:p>
    <w:p w:rsidR="00C45B8D" w:rsidRDefault="008C5507">
      <w:pPr>
        <w:pStyle w:val="Code"/>
      </w:pPr>
      <w:r>
        <w:t>&lt;ResolveRecipients xmlns="ResolveRecipients"&gt;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&lt;To&gt;Testers&lt;/To&gt;</w:t>
      </w:r>
    </w:p>
    <w:p w:rsidR="00C45B8D" w:rsidRDefault="008C5507">
      <w:pPr>
        <w:pStyle w:val="Code"/>
      </w:pPr>
      <w:r>
        <w:t xml:space="preserve">    &lt;Status&gt;1&lt;/Status&gt;</w:t>
      </w:r>
    </w:p>
    <w:p w:rsidR="00C45B8D" w:rsidRDefault="008C5507">
      <w:pPr>
        <w:pStyle w:val="Code"/>
      </w:pPr>
      <w:r>
        <w:t xml:space="preserve">    &lt;RecipientCount&gt;2&lt;/RecipientCount&gt;</w:t>
      </w:r>
    </w:p>
    <w:p w:rsidR="00C45B8D" w:rsidRDefault="008C5507">
      <w:pPr>
        <w:pStyle w:val="Code"/>
      </w:pPr>
      <w:r>
        <w:t xml:space="preserve">    &lt;Recipient&gt;</w:t>
      </w:r>
    </w:p>
    <w:p w:rsidR="00C45B8D" w:rsidRDefault="008C5507">
      <w:pPr>
        <w:pStyle w:val="Code"/>
      </w:pPr>
      <w:r>
        <w:lastRenderedPageBreak/>
        <w:t xml:space="preserve">      &lt;Type&gt;1&lt;/Type&gt;</w:t>
      </w:r>
    </w:p>
    <w:p w:rsidR="00C45B8D" w:rsidRDefault="008C5507">
      <w:pPr>
        <w:pStyle w:val="Code"/>
      </w:pPr>
      <w:r>
        <w:t xml:space="preserve">      &lt;DisplayName&gt;Testers&lt;/DisplayName&gt;</w:t>
      </w:r>
    </w:p>
    <w:p w:rsidR="00C45B8D" w:rsidRDefault="008C5507">
      <w:pPr>
        <w:pStyle w:val="Code"/>
      </w:pPr>
      <w:r>
        <w:t xml:space="preserve">      &lt;EmailAddress&gt;testers@example.com&lt;/EmailAddress&gt;</w:t>
      </w:r>
    </w:p>
    <w:p w:rsidR="00C45B8D" w:rsidRDefault="008C5507">
      <w:pPr>
        <w:pStyle w:val="Code"/>
      </w:pPr>
      <w:r>
        <w:t xml:space="preserve">      &lt;Certificates&gt;</w:t>
      </w:r>
    </w:p>
    <w:p w:rsidR="00C45B8D" w:rsidRDefault="008C5507">
      <w:pPr>
        <w:pStyle w:val="Code"/>
      </w:pPr>
      <w:r>
        <w:t xml:space="preserve">        &lt;Status&gt;1&lt;/Status&gt;</w:t>
      </w:r>
    </w:p>
    <w:p w:rsidR="00C45B8D" w:rsidRDefault="008C5507">
      <w:pPr>
        <w:pStyle w:val="Code"/>
      </w:pPr>
      <w:r>
        <w:t xml:space="preserve">        &lt;CertificateCount&gt;2&lt;/CertificateCount&gt;</w:t>
      </w:r>
    </w:p>
    <w:p w:rsidR="00C45B8D" w:rsidRDefault="008C5507">
      <w:pPr>
        <w:pStyle w:val="Code"/>
      </w:pPr>
      <w:r>
        <w:t xml:space="preserve">        &lt;RecipientCount&gt;3&lt;/RecipientCount&gt;</w:t>
      </w:r>
    </w:p>
    <w:p w:rsidR="00C45B8D" w:rsidRDefault="008C5507">
      <w:pPr>
        <w:pStyle w:val="Code"/>
      </w:pPr>
      <w:r>
        <w:t xml:space="preserve"> </w:t>
      </w:r>
      <w:r>
        <w:t xml:space="preserve">       &lt;MiniCertificate&gt;AAAAAEfXfBA=&lt;/MiniCertificate&gt;</w:t>
      </w:r>
    </w:p>
    <w:p w:rsidR="00C45B8D" w:rsidRDefault="008C5507">
      <w:pPr>
        <w:pStyle w:val="Code"/>
      </w:pPr>
      <w:r>
        <w:t xml:space="preserve">      &lt;/Certificates&gt;</w:t>
      </w:r>
    </w:p>
    <w:p w:rsidR="00C45B8D" w:rsidRDefault="008C5507">
      <w:pPr>
        <w:pStyle w:val="Code"/>
      </w:pPr>
      <w:r>
        <w:t xml:space="preserve">      &lt;Picture&gt;</w:t>
      </w:r>
    </w:p>
    <w:p w:rsidR="00C45B8D" w:rsidRDefault="008C5507">
      <w:pPr>
        <w:pStyle w:val="Code"/>
      </w:pPr>
      <w:r>
        <w:t xml:space="preserve">        &lt;Status&gt;173&lt;/Status&gt;</w:t>
      </w:r>
    </w:p>
    <w:p w:rsidR="00C45B8D" w:rsidRDefault="008C5507">
      <w:pPr>
        <w:pStyle w:val="Code"/>
      </w:pPr>
      <w:r>
        <w:t xml:space="preserve">      &lt;/Picture&gt;</w:t>
      </w:r>
    </w:p>
    <w:p w:rsidR="00C45B8D" w:rsidRDefault="008C5507">
      <w:pPr>
        <w:pStyle w:val="Code"/>
      </w:pPr>
      <w:r>
        <w:t xml:space="preserve">    &lt;/Recipient&gt;</w:t>
      </w:r>
    </w:p>
    <w:p w:rsidR="00C45B8D" w:rsidRDefault="008C5507">
      <w:pPr>
        <w:pStyle w:val="Code"/>
      </w:pPr>
      <w:r>
        <w:t xml:space="preserve">    &lt;Recipient&gt;</w:t>
      </w:r>
    </w:p>
    <w:p w:rsidR="00C45B8D" w:rsidRDefault="008C5507">
      <w:pPr>
        <w:pStyle w:val="Code"/>
      </w:pPr>
      <w:r>
        <w:t xml:space="preserve">     ...</w:t>
      </w:r>
    </w:p>
    <w:p w:rsidR="00C45B8D" w:rsidRDefault="008C5507">
      <w:pPr>
        <w:pStyle w:val="Code"/>
      </w:pPr>
      <w:r>
        <w:t xml:space="preserve">    &lt;/Recipient&gt;</w:t>
      </w:r>
    </w:p>
    <w:p w:rsidR="00C45B8D" w:rsidRDefault="008C5507">
      <w:pPr>
        <w:pStyle w:val="Code"/>
      </w:pPr>
      <w:r>
        <w:t xml:space="preserve">  &lt;/Response&gt;</w:t>
      </w:r>
    </w:p>
    <w:p w:rsidR="00C45B8D" w:rsidRDefault="008C5507">
      <w:pPr>
        <w:pStyle w:val="Code"/>
      </w:pPr>
      <w:r>
        <w:t>&lt;ResolveRecipients&gt;</w:t>
      </w:r>
    </w:p>
    <w:p w:rsidR="00C45B8D" w:rsidRDefault="008C5507">
      <w:pPr>
        <w:pStyle w:val="Heading3"/>
      </w:pPr>
      <w:bookmarkStart w:id="1332" w:name="section_010e796dbe5c4d5e9733c1345ef48b35"/>
      <w:bookmarkStart w:id="1333" w:name="_Toc476026534"/>
      <w:r>
        <w:t>Response for a Contact Entry</w:t>
      </w:r>
      <w:bookmarkEnd w:id="1332"/>
      <w:bookmarkEnd w:id="1333"/>
    </w:p>
    <w:p w:rsidR="00C45B8D" w:rsidRDefault="008C5507">
      <w:r>
        <w:t xml:space="preserve">The following example shows a </w:t>
      </w:r>
      <w:r>
        <w:rPr>
          <w:b/>
        </w:rPr>
        <w:t xml:space="preserve">ResolveRecipients </w:t>
      </w:r>
      <w:r>
        <w:t xml:space="preserve">command response (section </w:t>
      </w:r>
      <w:hyperlink w:anchor="Section_af10e71badf140e98074cccd9a4889a2" w:history="1">
        <w:r>
          <w:rPr>
            <w:rStyle w:val="Hyperlink"/>
          </w:rPr>
          <w:t>2.2.1.15</w:t>
        </w:r>
      </w:hyperlink>
      <w:r>
        <w:t xml:space="preserve">) for a contact entry. The value of the </w:t>
      </w:r>
      <w:r>
        <w:rPr>
          <w:b/>
        </w:rPr>
        <w:t>resolverecipients:Type</w:t>
      </w:r>
      <w:r>
        <w:t xml:space="preserve"> element (section </w:t>
      </w:r>
      <w:hyperlink w:anchor="Section_18d27db619ed4fbdb4925ff04babea81" w:history="1">
        <w:r>
          <w:rPr>
            <w:rStyle w:val="Hyperlink"/>
          </w:rPr>
          <w:t>2.2.3.186.5</w:t>
        </w:r>
      </w:hyperlink>
      <w:r>
        <w:t>) indicates that the recipient is a contact entry.</w:t>
      </w:r>
    </w:p>
    <w:p w:rsidR="00C45B8D" w:rsidRDefault="008C5507">
      <w:pPr>
        <w:pStyle w:val="Code"/>
      </w:pPr>
      <w:r>
        <w:t>&lt;?xml version="1.0" encoding="utf-8"?&gt;</w:t>
      </w:r>
    </w:p>
    <w:p w:rsidR="00C45B8D" w:rsidRDefault="008C5507">
      <w:pPr>
        <w:pStyle w:val="Code"/>
      </w:pPr>
      <w:r>
        <w:t>&lt;ResolveRecipients xmlns="ResolveRecipients"&gt;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&lt;To&gt;Contact&lt;/To&gt;</w:t>
      </w:r>
    </w:p>
    <w:p w:rsidR="00C45B8D" w:rsidRDefault="008C5507">
      <w:pPr>
        <w:pStyle w:val="Code"/>
      </w:pPr>
      <w:r>
        <w:t xml:space="preserve">    &lt;Status&gt;1&lt;/Status&gt;</w:t>
      </w:r>
    </w:p>
    <w:p w:rsidR="00C45B8D" w:rsidRDefault="008C5507">
      <w:pPr>
        <w:pStyle w:val="Code"/>
      </w:pPr>
      <w:r>
        <w:t xml:space="preserve">    &lt;RecipientCount&gt;1&lt;/RecipientCount&gt;</w:t>
      </w:r>
    </w:p>
    <w:p w:rsidR="00C45B8D" w:rsidRDefault="008C5507">
      <w:pPr>
        <w:pStyle w:val="Code"/>
      </w:pPr>
      <w:r>
        <w:t xml:space="preserve">    &lt;Recipient&gt;</w:t>
      </w:r>
    </w:p>
    <w:p w:rsidR="00C45B8D" w:rsidRDefault="008C5507">
      <w:pPr>
        <w:pStyle w:val="Code"/>
      </w:pPr>
      <w:r>
        <w:t xml:space="preserve">      &lt;Type&gt;2&lt;/Type&gt;</w:t>
      </w:r>
    </w:p>
    <w:p w:rsidR="00C45B8D" w:rsidRDefault="008C5507">
      <w:pPr>
        <w:pStyle w:val="Code"/>
      </w:pPr>
      <w:r>
        <w:t xml:space="preserve">      &lt;DisplayName&gt;Chris Gray&lt;/DisplayName&gt;</w:t>
      </w:r>
    </w:p>
    <w:p w:rsidR="00C45B8D" w:rsidRDefault="008C5507">
      <w:pPr>
        <w:pStyle w:val="Code"/>
      </w:pPr>
      <w:r>
        <w:t xml:space="preserve">      &lt;EmailAddress&gt;chris@contoso.com&lt;/EmailAddress&gt;</w:t>
      </w:r>
    </w:p>
    <w:p w:rsidR="00C45B8D" w:rsidRDefault="008C5507">
      <w:pPr>
        <w:pStyle w:val="Code"/>
      </w:pPr>
      <w:r>
        <w:t xml:space="preserve">    &lt;/Recipient&gt;</w:t>
      </w:r>
    </w:p>
    <w:p w:rsidR="00C45B8D" w:rsidRDefault="008C5507">
      <w:pPr>
        <w:pStyle w:val="Code"/>
      </w:pPr>
      <w:r>
        <w:t xml:space="preserve">  &lt;/Response&gt;</w:t>
      </w:r>
    </w:p>
    <w:p w:rsidR="00C45B8D" w:rsidRDefault="008C5507">
      <w:pPr>
        <w:pStyle w:val="Code"/>
      </w:pPr>
      <w:r>
        <w:t>&lt;/ResolveRecipients&gt;</w:t>
      </w:r>
    </w:p>
    <w:p w:rsidR="00C45B8D" w:rsidRDefault="008C5507">
      <w:pPr>
        <w:pStyle w:val="Heading3"/>
      </w:pPr>
      <w:bookmarkStart w:id="1334" w:name="section_4902baa6981c471f81668b0475e3fddf"/>
      <w:bookmarkStart w:id="1335" w:name="_Toc476026535"/>
      <w:r>
        <w:t>Retriev</w:t>
      </w:r>
      <w:r>
        <w:t>ing Free/Busy Data By Using the ResolveRecipients Command</w:t>
      </w:r>
      <w:bookmarkEnd w:id="1334"/>
      <w:bookmarkEnd w:id="1335"/>
    </w:p>
    <w:p w:rsidR="00C45B8D" w:rsidRDefault="008C5507">
      <w:r>
        <w:t xml:space="preserve">The following sections show how to retrieve the free/busy data for two users and two distribution lists by using the </w:t>
      </w:r>
      <w:r>
        <w:rPr>
          <w:b/>
        </w:rPr>
        <w:t>ResolveRecipients</w:t>
      </w:r>
      <w:r>
        <w:t xml:space="preserve"> command (section </w:t>
      </w:r>
      <w:hyperlink w:anchor="Section_af10e71badf140e98074cccd9a4889a2" w:history="1">
        <w:r>
          <w:rPr>
            <w:rStyle w:val="Hyperlink"/>
          </w:rPr>
          <w:t>2.2.1.15</w:t>
        </w:r>
      </w:hyperlink>
      <w:r>
        <w:t>).</w:t>
      </w:r>
    </w:p>
    <w:p w:rsidR="00C45B8D" w:rsidRDefault="008C5507">
      <w:pPr>
        <w:pStyle w:val="Heading4"/>
      </w:pPr>
      <w:bookmarkStart w:id="1336" w:name="section_49e39bcbf1d5441785af9c96ad2e6a3b"/>
      <w:bookmarkStart w:id="1337" w:name="_Toc476026536"/>
      <w:r>
        <w:t>Request to Retrieve Free/Busy Data</w:t>
      </w:r>
      <w:bookmarkEnd w:id="1336"/>
      <w:bookmarkEnd w:id="1337"/>
    </w:p>
    <w:p w:rsidR="00C45B8D" w:rsidRDefault="008C5507">
      <w:r>
        <w:t xml:space="preserve">The following example shows a </w:t>
      </w:r>
      <w:r>
        <w:rPr>
          <w:b/>
        </w:rPr>
        <w:t xml:space="preserve">ResolveRecipients </w:t>
      </w:r>
      <w:r>
        <w:t xml:space="preserve">command request (section </w:t>
      </w:r>
      <w:hyperlink w:anchor="Section_af10e71badf140e98074cccd9a4889a2" w:history="1">
        <w:r>
          <w:rPr>
            <w:rStyle w:val="Hyperlink"/>
          </w:rPr>
          <w:t>2.2.1.15</w:t>
        </w:r>
      </w:hyperlink>
      <w:r>
        <w:t xml:space="preserve">) sent from the client to the server to resolve two </w:t>
      </w:r>
      <w:r>
        <w:t>recipients and two distribution lists and retrieve their free/busy information for a two day period.</w:t>
      </w:r>
    </w:p>
    <w:p w:rsidR="00C45B8D" w:rsidRDefault="008C5507">
      <w:pPr>
        <w:pStyle w:val="Code"/>
      </w:pPr>
      <w:r>
        <w:t>&lt;?xml version="1.0" encoding="utf-8"?&gt;</w:t>
      </w:r>
    </w:p>
    <w:p w:rsidR="00C45B8D" w:rsidRDefault="008C5507">
      <w:pPr>
        <w:pStyle w:val="Code"/>
      </w:pPr>
      <w:r>
        <w:t>&lt;ResolveRecipients xmlns="ResolveRecipients"&gt;</w:t>
      </w:r>
    </w:p>
    <w:p w:rsidR="00C45B8D" w:rsidRDefault="008C5507">
      <w:pPr>
        <w:pStyle w:val="Code"/>
      </w:pPr>
      <w:r>
        <w:t>  &lt;To&gt;all@contoso.com&lt;/To&gt;</w:t>
      </w:r>
    </w:p>
    <w:p w:rsidR="00C45B8D" w:rsidRDefault="008C5507">
      <w:pPr>
        <w:pStyle w:val="Code"/>
      </w:pPr>
      <w:r>
        <w:t>  &lt;To&gt;chris@contoso.com&lt;/To&gt;</w:t>
      </w:r>
    </w:p>
    <w:p w:rsidR="00C45B8D" w:rsidRDefault="008C5507">
      <w:pPr>
        <w:pStyle w:val="Code"/>
      </w:pPr>
      <w:r>
        <w:t>  &lt;To&gt;Anat&lt;/To</w:t>
      </w:r>
      <w:r>
        <w:t>&gt;</w:t>
      </w:r>
    </w:p>
    <w:p w:rsidR="00C45B8D" w:rsidRDefault="008C5507">
      <w:pPr>
        <w:pStyle w:val="Code"/>
      </w:pPr>
      <w:r>
        <w:t>  &lt;To&gt;myPersonalDistributionList&lt;/To&gt;</w:t>
      </w:r>
    </w:p>
    <w:p w:rsidR="00C45B8D" w:rsidRDefault="008C5507">
      <w:pPr>
        <w:pStyle w:val="Code"/>
      </w:pPr>
      <w:r>
        <w:t>  &lt;Options&gt;</w:t>
      </w:r>
    </w:p>
    <w:p w:rsidR="00C45B8D" w:rsidRDefault="008C5507">
      <w:pPr>
        <w:pStyle w:val="Code"/>
      </w:pPr>
      <w:r>
        <w:t>    &lt;MaxAmbiguousRecipients&gt;2&lt;/MaxAmbiguousRecipients&gt;</w:t>
      </w:r>
    </w:p>
    <w:p w:rsidR="00C45B8D" w:rsidRDefault="008C5507">
      <w:pPr>
        <w:pStyle w:val="Code"/>
      </w:pPr>
      <w:r>
        <w:t>    &lt;Availability&gt;</w:t>
      </w:r>
    </w:p>
    <w:p w:rsidR="00C45B8D" w:rsidRDefault="008C5507">
      <w:pPr>
        <w:pStyle w:val="Code"/>
      </w:pPr>
      <w:r>
        <w:t>        &lt;StartTime&gt;2008-12-01T08:00:00.000Z&lt;/StartTime&gt;</w:t>
      </w:r>
    </w:p>
    <w:p w:rsidR="00C45B8D" w:rsidRDefault="008C5507">
      <w:pPr>
        <w:pStyle w:val="Code"/>
      </w:pPr>
      <w:r>
        <w:lastRenderedPageBreak/>
        <w:t>        &lt;EndTime&gt;2008-12-03T08:00:00.000Z&lt;/EndTime&gt;</w:t>
      </w:r>
    </w:p>
    <w:p w:rsidR="00C45B8D" w:rsidRDefault="008C5507">
      <w:pPr>
        <w:pStyle w:val="Code"/>
      </w:pPr>
      <w:r>
        <w:t>    &lt;/Availability&gt;</w:t>
      </w:r>
    </w:p>
    <w:p w:rsidR="00C45B8D" w:rsidRDefault="008C5507">
      <w:pPr>
        <w:pStyle w:val="Code"/>
      </w:pPr>
      <w:r>
        <w:t xml:space="preserve">  </w:t>
      </w:r>
      <w:r>
        <w:t>&lt;/Options&gt;</w:t>
      </w:r>
    </w:p>
    <w:p w:rsidR="00C45B8D" w:rsidRDefault="008C5507">
      <w:pPr>
        <w:pStyle w:val="Code"/>
      </w:pPr>
      <w:r>
        <w:t>&lt;/ResolveRecipients&gt;</w:t>
      </w:r>
    </w:p>
    <w:p w:rsidR="00C45B8D" w:rsidRDefault="00C45B8D">
      <w:pPr>
        <w:pStyle w:val="Code"/>
      </w:pPr>
    </w:p>
    <w:p w:rsidR="00C45B8D" w:rsidRDefault="008C5507">
      <w:pPr>
        <w:pStyle w:val="Heading4"/>
      </w:pPr>
      <w:bookmarkStart w:id="1338" w:name="section_eac1b22b50a84310a43779872a228685"/>
      <w:bookmarkStart w:id="1339" w:name="_Toc476026537"/>
      <w:r>
        <w:t>Response with MergedFreeBusy Data</w:t>
      </w:r>
      <w:bookmarkEnd w:id="1338"/>
      <w:bookmarkEnd w:id="1339"/>
    </w:p>
    <w:p w:rsidR="00C45B8D" w:rsidRDefault="008C5507">
      <w:r>
        <w:t xml:space="preserve">The following example shows the </w:t>
      </w:r>
      <w:r>
        <w:rPr>
          <w:b/>
        </w:rPr>
        <w:t>ResolveRecipients</w:t>
      </w:r>
      <w:r>
        <w:t xml:space="preserve"> command response (section </w:t>
      </w:r>
      <w:hyperlink w:anchor="Section_af10e71badf140e98074cccd9a4889a2" w:history="1">
        <w:r>
          <w:rPr>
            <w:rStyle w:val="Hyperlink"/>
          </w:rPr>
          <w:t>2.2.1.15</w:t>
        </w:r>
      </w:hyperlink>
      <w:r>
        <w:t>) sent from the server to the client in respo</w:t>
      </w:r>
      <w:r>
        <w:t xml:space="preserve">nse to the request described in section </w:t>
      </w:r>
      <w:hyperlink w:anchor="Section_49e39bcbf1d5441785af9c96ad2e6a3b" w:history="1">
        <w:r>
          <w:rPr>
            <w:rStyle w:val="Hyperlink"/>
          </w:rPr>
          <w:t>4.18.4.1</w:t>
        </w:r>
      </w:hyperlink>
      <w:r>
        <w:t>.</w:t>
      </w:r>
    </w:p>
    <w:p w:rsidR="00C45B8D" w:rsidRDefault="008C5507">
      <w:r>
        <w:t xml:space="preserve">As shown in the example, the free/busy data for the all@contoso.com distribution list could not be retrieved and </w:t>
      </w:r>
      <w:r>
        <w:rPr>
          <w:b/>
        </w:rPr>
        <w:t>resolverecipients:Status</w:t>
      </w:r>
      <w:r>
        <w:t xml:space="preserve"> element </w:t>
      </w:r>
      <w:r>
        <w:t xml:space="preserve">(section </w:t>
      </w:r>
      <w:hyperlink w:anchor="Section_71628fd7d2a54bb2a6afabedbaa341d9" w:history="1">
        <w:r>
          <w:rPr>
            <w:rStyle w:val="Hyperlink"/>
          </w:rPr>
          <w:t>2.2.3.177.12</w:t>
        </w:r>
      </w:hyperlink>
      <w:r>
        <w:t>) value of 162 is returned. The free/busy data for Chris Gray is returned successfully. Two ambiguous recipient suggestions are returned for "Anat", neither of which contain t</w:t>
      </w:r>
      <w:r>
        <w:t xml:space="preserve">he </w:t>
      </w:r>
      <w:r>
        <w:rPr>
          <w:b/>
        </w:rPr>
        <w:t>resolverecipients:Availability</w:t>
      </w:r>
      <w:r>
        <w:t xml:space="preserve"> element (section </w:t>
      </w:r>
      <w:hyperlink w:anchor="Section_50e464db4c354da8bd4c302437fe27df" w:history="1">
        <w:r>
          <w:rPr>
            <w:rStyle w:val="Hyperlink"/>
          </w:rPr>
          <w:t>2.2.3.16</w:t>
        </w:r>
      </w:hyperlink>
      <w:r>
        <w:t>), as it is returned only when an exact match is found. And, the personal distribution list returns a variety of successful and unsuccess</w:t>
      </w:r>
      <w:r>
        <w:t>ful queries.</w:t>
      </w:r>
    </w:p>
    <w:p w:rsidR="00C45B8D" w:rsidRDefault="008C5507">
      <w:pPr>
        <w:pStyle w:val="Code"/>
      </w:pPr>
      <w:r>
        <w:t>&lt;?xml version="1.0" encoding="utf-8"?&gt;</w:t>
      </w:r>
    </w:p>
    <w:p w:rsidR="00C45B8D" w:rsidRDefault="008C5507">
      <w:pPr>
        <w:pStyle w:val="Code"/>
      </w:pPr>
      <w:r>
        <w:t>&lt;ResolveRecipients xmlns="ResolveRecipients"&gt;</w:t>
      </w:r>
    </w:p>
    <w:p w:rsidR="00C45B8D" w:rsidRDefault="008C5507">
      <w:pPr>
        <w:pStyle w:val="Code"/>
      </w:pPr>
      <w:r>
        <w:t>  &lt;Status&gt;1&lt;/Status&gt;</w:t>
      </w:r>
    </w:p>
    <w:p w:rsidR="00C45B8D" w:rsidRDefault="008C5507">
      <w:pPr>
        <w:pStyle w:val="Code"/>
      </w:pPr>
      <w:r>
        <w:t>  &lt;Response&gt;</w:t>
      </w:r>
    </w:p>
    <w:p w:rsidR="00C45B8D" w:rsidRDefault="008C5507">
      <w:pPr>
        <w:pStyle w:val="Code"/>
      </w:pPr>
      <w:r>
        <w:t>    &lt;To&gt;all@contoso.com&lt;/To&gt;</w:t>
      </w:r>
    </w:p>
    <w:p w:rsidR="00C45B8D" w:rsidRDefault="008C5507">
      <w:pPr>
        <w:pStyle w:val="Code"/>
      </w:pPr>
      <w:r>
        <w:t>    &lt;Status&gt;1&lt;/Status&gt;</w:t>
      </w:r>
    </w:p>
    <w:p w:rsidR="00C45B8D" w:rsidRDefault="008C5507">
      <w:pPr>
        <w:pStyle w:val="Code"/>
      </w:pPr>
      <w:r>
        <w:t>    &lt;RecipientCount&gt;1&lt;/RecipientCount&gt;</w:t>
      </w:r>
    </w:p>
    <w:p w:rsidR="00C45B8D" w:rsidRDefault="008C5507">
      <w:pPr>
        <w:pStyle w:val="Code"/>
      </w:pPr>
      <w:r>
        <w:t>    &lt;Recipient&gt;</w:t>
      </w:r>
    </w:p>
    <w:p w:rsidR="00C45B8D" w:rsidRDefault="008C5507">
      <w:pPr>
        <w:pStyle w:val="Code"/>
      </w:pPr>
      <w:r>
        <w:t>      &lt;Type&gt;1&lt;/Ty</w:t>
      </w:r>
      <w:r>
        <w:t>pe&gt;</w:t>
      </w:r>
    </w:p>
    <w:p w:rsidR="00C45B8D" w:rsidRDefault="008C5507">
      <w:pPr>
        <w:pStyle w:val="Code"/>
      </w:pPr>
      <w:r>
        <w:t>      &lt;DisplayName&gt;All Contoso Full Time Employees&lt;/DisplayName&gt;</w:t>
      </w:r>
    </w:p>
    <w:p w:rsidR="00C45B8D" w:rsidRDefault="008C5507">
      <w:pPr>
        <w:pStyle w:val="Code"/>
      </w:pPr>
      <w:r>
        <w:t>      &lt;EmailAddress&gt;all@contoso.com&lt;/EmailAddress&gt;</w:t>
      </w:r>
    </w:p>
    <w:p w:rsidR="00C45B8D" w:rsidRDefault="008C5507">
      <w:pPr>
        <w:pStyle w:val="Code"/>
      </w:pPr>
      <w:r>
        <w:t>      &lt;Availability&gt;</w:t>
      </w:r>
    </w:p>
    <w:p w:rsidR="00C45B8D" w:rsidRDefault="008C5507">
      <w:pPr>
        <w:pStyle w:val="Code"/>
      </w:pPr>
      <w:r>
        <w:t>        &lt;Status&gt;162&lt;/Status&gt;</w:t>
      </w:r>
    </w:p>
    <w:p w:rsidR="00C45B8D" w:rsidRDefault="008C5507">
      <w:pPr>
        <w:pStyle w:val="Code"/>
      </w:pPr>
      <w:r>
        <w:t>      &lt;/Availability&gt;</w:t>
      </w:r>
    </w:p>
    <w:p w:rsidR="00C45B8D" w:rsidRDefault="008C5507">
      <w:pPr>
        <w:pStyle w:val="Code"/>
      </w:pPr>
      <w:r>
        <w:t>    &lt;/Recipient&gt;</w:t>
      </w:r>
    </w:p>
    <w:p w:rsidR="00C45B8D" w:rsidRDefault="008C5507">
      <w:pPr>
        <w:pStyle w:val="Code"/>
      </w:pPr>
      <w:r>
        <w:t>  &lt;/Response&gt;</w:t>
      </w:r>
    </w:p>
    <w:p w:rsidR="00C45B8D" w:rsidRDefault="008C5507">
      <w:pPr>
        <w:pStyle w:val="Code"/>
      </w:pPr>
      <w:r>
        <w:t>  &lt;Response&gt;</w:t>
      </w:r>
    </w:p>
    <w:p w:rsidR="00C45B8D" w:rsidRDefault="008C5507">
      <w:pPr>
        <w:pStyle w:val="Code"/>
      </w:pPr>
      <w:r>
        <w:t>    &lt;To&gt;</w:t>
      </w:r>
      <w:r>
        <w:t>ryan@contoso.com&lt;/To&gt;</w:t>
      </w:r>
    </w:p>
    <w:p w:rsidR="00C45B8D" w:rsidRDefault="008C5507">
      <w:pPr>
        <w:pStyle w:val="Code"/>
      </w:pPr>
      <w:r>
        <w:t>    &lt;Status&gt;1&lt;/Status&gt;</w:t>
      </w:r>
    </w:p>
    <w:p w:rsidR="00C45B8D" w:rsidRDefault="008C5507">
      <w:pPr>
        <w:pStyle w:val="Code"/>
      </w:pPr>
      <w:r>
        <w:t>    &lt;RecipientCount&gt;1&lt;/RecipientCount&gt;</w:t>
      </w:r>
    </w:p>
    <w:p w:rsidR="00C45B8D" w:rsidRDefault="008C5507">
      <w:pPr>
        <w:pStyle w:val="Code"/>
      </w:pPr>
      <w:r>
        <w:t>    &lt;Recipient&gt;</w:t>
      </w:r>
    </w:p>
    <w:p w:rsidR="00C45B8D" w:rsidRDefault="008C5507">
      <w:pPr>
        <w:pStyle w:val="Code"/>
      </w:pPr>
      <w:r>
        <w:t>      &lt;Type&gt;1&lt;/Type&gt;</w:t>
      </w:r>
    </w:p>
    <w:p w:rsidR="00C45B8D" w:rsidRDefault="008C5507">
      <w:pPr>
        <w:pStyle w:val="Code"/>
      </w:pPr>
      <w:r>
        <w:t>      &lt;DisplayName&gt;Chris Gray&lt;/DisplayName&gt;</w:t>
      </w:r>
    </w:p>
    <w:p w:rsidR="00C45B8D" w:rsidRDefault="008C5507">
      <w:pPr>
        <w:pStyle w:val="Code"/>
      </w:pPr>
      <w:r>
        <w:t>      &lt;EmailAddress&gt;chris@contoso.com&lt;/EmailAddress&gt;</w:t>
      </w:r>
    </w:p>
    <w:p w:rsidR="00C45B8D" w:rsidRDefault="008C5507">
      <w:pPr>
        <w:pStyle w:val="Code"/>
      </w:pPr>
      <w:r>
        <w:t>      &lt;Availability&gt;</w:t>
      </w:r>
    </w:p>
    <w:p w:rsidR="00C45B8D" w:rsidRDefault="008C5507">
      <w:pPr>
        <w:pStyle w:val="Code"/>
      </w:pPr>
      <w:r>
        <w:t>        &lt;Status&gt;1</w:t>
      </w:r>
      <w:r>
        <w:t>&lt;/Status&gt;</w:t>
      </w:r>
    </w:p>
    <w:p w:rsidR="00C45B8D" w:rsidRDefault="008C5507">
      <w:pPr>
        <w:pStyle w:val="Code"/>
      </w:pPr>
      <w:r>
        <w:t>        &lt;MergedFreeBusy&gt;002000000000000000000000001002002200000010000000&lt;/MergedFreeBusy&gt;</w:t>
      </w:r>
    </w:p>
    <w:p w:rsidR="00C45B8D" w:rsidRDefault="008C5507">
      <w:pPr>
        <w:pStyle w:val="Code"/>
      </w:pPr>
      <w:r>
        <w:t>      &lt;/Availability&gt;</w:t>
      </w:r>
    </w:p>
    <w:p w:rsidR="00C45B8D" w:rsidRDefault="008C5507">
      <w:pPr>
        <w:pStyle w:val="Code"/>
      </w:pPr>
      <w:r>
        <w:t>    &lt;/Recipient&gt;</w:t>
      </w:r>
    </w:p>
    <w:p w:rsidR="00C45B8D" w:rsidRDefault="008C5507">
      <w:pPr>
        <w:pStyle w:val="Code"/>
      </w:pPr>
      <w:r>
        <w:t>  &lt;/Response&gt;</w:t>
      </w:r>
    </w:p>
    <w:p w:rsidR="00C45B8D" w:rsidRDefault="008C5507">
      <w:pPr>
        <w:pStyle w:val="Code"/>
      </w:pPr>
      <w:r>
        <w:t xml:space="preserve">  &lt;Response&gt;</w:t>
      </w:r>
    </w:p>
    <w:p w:rsidR="00C45B8D" w:rsidRDefault="008C5507">
      <w:pPr>
        <w:pStyle w:val="Code"/>
      </w:pPr>
      <w:r>
        <w:t xml:space="preserve">    &lt;To&gt;tom&lt;/To&gt;</w:t>
      </w:r>
    </w:p>
    <w:p w:rsidR="00C45B8D" w:rsidRDefault="008C5507">
      <w:pPr>
        <w:pStyle w:val="Code"/>
      </w:pPr>
      <w:r>
        <w:t xml:space="preserve">    &lt;Status&gt;3&lt;/Status&gt;</w:t>
      </w:r>
    </w:p>
    <w:p w:rsidR="00C45B8D" w:rsidRDefault="008C5507">
      <w:pPr>
        <w:pStyle w:val="Code"/>
      </w:pPr>
      <w:r>
        <w:t xml:space="preserve">    &lt;RecipientCount&gt;30&lt;/RecipientCount&gt;</w:t>
      </w:r>
    </w:p>
    <w:p w:rsidR="00C45B8D" w:rsidRDefault="008C5507">
      <w:pPr>
        <w:pStyle w:val="Code"/>
      </w:pPr>
      <w:r>
        <w:t xml:space="preserve">    &lt;Recip</w:t>
      </w:r>
      <w:r>
        <w:t>ient&gt;</w:t>
      </w:r>
    </w:p>
    <w:p w:rsidR="00C45B8D" w:rsidRDefault="008C5507">
      <w:pPr>
        <w:pStyle w:val="Code"/>
      </w:pPr>
      <w:r>
        <w:t xml:space="preserve">      &lt;Type&gt;2&lt;/Type&gt;</w:t>
      </w:r>
    </w:p>
    <w:p w:rsidR="00C45B8D" w:rsidRDefault="008C5507">
      <w:pPr>
        <w:pStyle w:val="Code"/>
      </w:pPr>
      <w:r>
        <w:t xml:space="preserve">      &lt;DisplayName&gt;Anat Kerry&lt;/DisplayName&gt;</w:t>
      </w:r>
    </w:p>
    <w:p w:rsidR="00C45B8D" w:rsidRDefault="008C5507">
      <w:pPr>
        <w:pStyle w:val="Code"/>
      </w:pPr>
      <w:r>
        <w:t xml:space="preserve">      &lt;EmailAddress&gt;anatk@contoso.com&lt;/EmailAddress&gt;</w:t>
      </w:r>
    </w:p>
    <w:p w:rsidR="00C45B8D" w:rsidRDefault="008C5507">
      <w:pPr>
        <w:pStyle w:val="Code"/>
      </w:pPr>
      <w:r>
        <w:t xml:space="preserve">    &lt;/Recipient&gt;</w:t>
      </w:r>
    </w:p>
    <w:p w:rsidR="00C45B8D" w:rsidRDefault="008C5507">
      <w:pPr>
        <w:pStyle w:val="Code"/>
      </w:pPr>
      <w:r>
        <w:t xml:space="preserve">    &lt;Recipient&gt;</w:t>
      </w:r>
    </w:p>
    <w:p w:rsidR="00C45B8D" w:rsidRDefault="008C5507">
      <w:pPr>
        <w:pStyle w:val="Code"/>
      </w:pPr>
      <w:r>
        <w:t xml:space="preserve">      &lt;Type&gt;1&lt;/Type&gt;</w:t>
      </w:r>
    </w:p>
    <w:p w:rsidR="00C45B8D" w:rsidRDefault="008C5507">
      <w:pPr>
        <w:pStyle w:val="Code"/>
      </w:pPr>
      <w:r>
        <w:t xml:space="preserve">      &lt;DisplayName&gt;Anat Reding&lt;/DisplayName&gt;</w:t>
      </w:r>
    </w:p>
    <w:p w:rsidR="00C45B8D" w:rsidRDefault="008C5507">
      <w:pPr>
        <w:pStyle w:val="Code"/>
      </w:pPr>
      <w:r>
        <w:t xml:space="preserve">      &lt;EmailAddress&gt;</w:t>
      </w:r>
      <w:r>
        <w:t>anetr@contoso.com&lt;/EmailAddress&gt;</w:t>
      </w:r>
    </w:p>
    <w:p w:rsidR="00C45B8D" w:rsidRDefault="008C5507">
      <w:pPr>
        <w:pStyle w:val="Code"/>
      </w:pPr>
      <w:r>
        <w:t xml:space="preserve">    &lt;/Recipient&gt;</w:t>
      </w:r>
    </w:p>
    <w:p w:rsidR="00C45B8D" w:rsidRDefault="008C5507">
      <w:pPr>
        <w:pStyle w:val="Code"/>
      </w:pPr>
      <w:r>
        <w:t xml:space="preserve">  &lt;/Response&gt;</w:t>
      </w:r>
    </w:p>
    <w:p w:rsidR="00C45B8D" w:rsidRDefault="008C5507">
      <w:pPr>
        <w:pStyle w:val="Code"/>
      </w:pPr>
      <w:r>
        <w:t xml:space="preserve">  &lt;Response&gt;</w:t>
      </w:r>
    </w:p>
    <w:p w:rsidR="00C45B8D" w:rsidRDefault="008C5507">
      <w:pPr>
        <w:pStyle w:val="Code"/>
      </w:pPr>
      <w:r>
        <w:t xml:space="preserve">    &lt;To&gt;myPersonalDistributionList&lt;/To&gt;</w:t>
      </w:r>
    </w:p>
    <w:p w:rsidR="00C45B8D" w:rsidRDefault="008C5507">
      <w:pPr>
        <w:pStyle w:val="Code"/>
      </w:pPr>
      <w:r>
        <w:lastRenderedPageBreak/>
        <w:t xml:space="preserve">    &lt;Status&gt;1&lt;/Status&gt;</w:t>
      </w:r>
    </w:p>
    <w:p w:rsidR="00C45B8D" w:rsidRDefault="008C5507">
      <w:pPr>
        <w:pStyle w:val="Code"/>
      </w:pPr>
      <w:r>
        <w:t xml:space="preserve">    &lt;RecipientCount&gt;4&lt;/RecipientCount&gt;</w:t>
      </w:r>
    </w:p>
    <w:p w:rsidR="00C45B8D" w:rsidRDefault="008C5507">
      <w:pPr>
        <w:pStyle w:val="Code"/>
      </w:pPr>
      <w:r>
        <w:t xml:space="preserve">    &lt;Recipient&gt;</w:t>
      </w:r>
    </w:p>
    <w:p w:rsidR="00C45B8D" w:rsidRDefault="008C5507">
      <w:pPr>
        <w:pStyle w:val="Code"/>
      </w:pPr>
      <w:r>
        <w:t xml:space="preserve">      &lt;Type&gt;2&lt;/Type&gt;</w:t>
      </w:r>
    </w:p>
    <w:p w:rsidR="00C45B8D" w:rsidRDefault="008C5507">
      <w:pPr>
        <w:pStyle w:val="Code"/>
      </w:pPr>
      <w:r>
        <w:t xml:space="preserve">      &lt;DisplayName&gt;chris@fourthcoffee.co</w:t>
      </w:r>
      <w:r>
        <w:t>m&lt;/DisplayName&gt;</w:t>
      </w:r>
    </w:p>
    <w:p w:rsidR="00C45B8D" w:rsidRDefault="008C5507">
      <w:pPr>
        <w:pStyle w:val="Code"/>
      </w:pPr>
      <w:r>
        <w:t xml:space="preserve">      &lt;EmailAddress&gt;chris@fourthcoffee.com&lt;/EmailAddress&gt;</w:t>
      </w:r>
    </w:p>
    <w:p w:rsidR="00C45B8D" w:rsidRDefault="008C5507">
      <w:pPr>
        <w:pStyle w:val="Code"/>
      </w:pPr>
      <w:r>
        <w:t>      &lt;Availability&gt;</w:t>
      </w:r>
    </w:p>
    <w:p w:rsidR="00C45B8D" w:rsidRDefault="008C5507">
      <w:pPr>
        <w:pStyle w:val="Code"/>
      </w:pPr>
      <w:r>
        <w:t>        &lt;Status&gt;162&lt;/Status&gt;</w:t>
      </w:r>
    </w:p>
    <w:p w:rsidR="00C45B8D" w:rsidRDefault="008C5507">
      <w:pPr>
        <w:pStyle w:val="Code"/>
      </w:pPr>
      <w:r>
        <w:t>      &lt;/Availability&gt;</w:t>
      </w:r>
    </w:p>
    <w:p w:rsidR="00C45B8D" w:rsidRDefault="008C5507">
      <w:pPr>
        <w:pStyle w:val="Code"/>
      </w:pPr>
      <w:r>
        <w:t xml:space="preserve">    &lt;/Recipient&gt;</w:t>
      </w:r>
    </w:p>
    <w:p w:rsidR="00C45B8D" w:rsidRDefault="008C5507">
      <w:pPr>
        <w:pStyle w:val="Code"/>
      </w:pPr>
      <w:r>
        <w:t xml:space="preserve">    &lt;Recipient&gt;</w:t>
      </w:r>
    </w:p>
    <w:p w:rsidR="00C45B8D" w:rsidRDefault="008C5507">
      <w:pPr>
        <w:pStyle w:val="Code"/>
      </w:pPr>
      <w:r>
        <w:t xml:space="preserve">      &lt;Type&gt;1&lt;/Type&gt;</w:t>
      </w:r>
    </w:p>
    <w:p w:rsidR="00C45B8D" w:rsidRDefault="008C5507">
      <w:pPr>
        <w:pStyle w:val="Code"/>
      </w:pPr>
      <w:r>
        <w:t xml:space="preserve">      &lt;DisplayName&gt;Anet Reding&lt;/DisplayName&gt;</w:t>
      </w:r>
    </w:p>
    <w:p w:rsidR="00C45B8D" w:rsidRDefault="008C5507">
      <w:pPr>
        <w:pStyle w:val="Code"/>
      </w:pPr>
      <w:r>
        <w:t xml:space="preserve">      &lt;Emai</w:t>
      </w:r>
      <w:r>
        <w:t>lAddress&gt;anetr@contoso.com&lt;/EmailAddress&gt;</w:t>
      </w:r>
    </w:p>
    <w:p w:rsidR="00C45B8D" w:rsidRDefault="008C5507">
      <w:pPr>
        <w:pStyle w:val="Code"/>
      </w:pPr>
      <w:r>
        <w:t>      &lt;Availability&gt;</w:t>
      </w:r>
    </w:p>
    <w:p w:rsidR="00C45B8D" w:rsidRDefault="008C5507">
      <w:pPr>
        <w:pStyle w:val="Code"/>
      </w:pPr>
      <w:r>
        <w:t>        &lt;Status&gt;161&lt;/Status&gt;</w:t>
      </w:r>
    </w:p>
    <w:p w:rsidR="00C45B8D" w:rsidRDefault="008C5507">
      <w:pPr>
        <w:pStyle w:val="Code"/>
      </w:pPr>
      <w:r>
        <w:t>      &lt;/Availability&gt;</w:t>
      </w:r>
    </w:p>
    <w:p w:rsidR="00C45B8D" w:rsidRDefault="008C5507">
      <w:pPr>
        <w:pStyle w:val="Code"/>
      </w:pPr>
      <w:r>
        <w:t xml:space="preserve">    &lt;/Recipient&gt;</w:t>
      </w:r>
    </w:p>
    <w:p w:rsidR="00C45B8D" w:rsidRDefault="008C5507">
      <w:pPr>
        <w:pStyle w:val="Code"/>
      </w:pPr>
      <w:r>
        <w:t xml:space="preserve">    &lt;Recipient&gt;</w:t>
      </w:r>
    </w:p>
    <w:p w:rsidR="00C45B8D" w:rsidRDefault="008C5507">
      <w:pPr>
        <w:pStyle w:val="Code"/>
      </w:pPr>
      <w:r>
        <w:t xml:space="preserve">      &lt;Type&gt;2&lt;/Type&gt;</w:t>
      </w:r>
    </w:p>
    <w:p w:rsidR="00C45B8D" w:rsidRDefault="008C5507">
      <w:pPr>
        <w:pStyle w:val="Code"/>
      </w:pPr>
      <w:r>
        <w:t xml:space="preserve">      &lt;DisplayName&gt;Dag Rovik&lt;/DisplayName&gt;</w:t>
      </w:r>
    </w:p>
    <w:p w:rsidR="00C45B8D" w:rsidRDefault="008C5507">
      <w:pPr>
        <w:pStyle w:val="Code"/>
      </w:pPr>
      <w:r>
        <w:t xml:space="preserve">      &lt;EmailAddress&gt;dag@contoso.com&lt;</w:t>
      </w:r>
      <w:r>
        <w:t>/EmailAddress&gt;</w:t>
      </w:r>
    </w:p>
    <w:p w:rsidR="00C45B8D" w:rsidRDefault="008C5507">
      <w:pPr>
        <w:pStyle w:val="Code"/>
      </w:pPr>
      <w:r>
        <w:t>      &lt;Availability&gt;</w:t>
      </w:r>
    </w:p>
    <w:p w:rsidR="00C45B8D" w:rsidRDefault="008C5507">
      <w:pPr>
        <w:pStyle w:val="Code"/>
      </w:pPr>
      <w:r>
        <w:t>        &lt;Status&gt;1&lt;/Status&gt;</w:t>
      </w:r>
    </w:p>
    <w:p w:rsidR="00C45B8D" w:rsidRDefault="008C5507">
      <w:pPr>
        <w:pStyle w:val="Code"/>
      </w:pPr>
      <w:r>
        <w:t>        &lt;MergedFreeBusy&gt;333333333333333333330000001002002200000010000000&lt;/MergedFreeBusy&gt;</w:t>
      </w:r>
    </w:p>
    <w:p w:rsidR="00C45B8D" w:rsidRDefault="008C5507">
      <w:pPr>
        <w:pStyle w:val="Code"/>
      </w:pPr>
      <w:r>
        <w:t>      &lt;/Availability&gt;</w:t>
      </w:r>
    </w:p>
    <w:p w:rsidR="00C45B8D" w:rsidRDefault="008C5507">
      <w:pPr>
        <w:pStyle w:val="Code"/>
      </w:pPr>
      <w:r>
        <w:t xml:space="preserve">    &lt;/Recipient&gt;</w:t>
      </w:r>
    </w:p>
    <w:p w:rsidR="00C45B8D" w:rsidRDefault="008C5507">
      <w:pPr>
        <w:pStyle w:val="Code"/>
      </w:pPr>
      <w:r>
        <w:t xml:space="preserve">    &lt;Recipient&gt;</w:t>
      </w:r>
    </w:p>
    <w:p w:rsidR="00C45B8D" w:rsidRDefault="008C5507">
      <w:pPr>
        <w:pStyle w:val="Code"/>
      </w:pPr>
      <w:r>
        <w:t xml:space="preserve">      &lt;Type&gt;2&lt;/Type&gt;</w:t>
      </w:r>
    </w:p>
    <w:p w:rsidR="00C45B8D" w:rsidRDefault="008C5507">
      <w:pPr>
        <w:pStyle w:val="Code"/>
      </w:pPr>
      <w:r>
        <w:t xml:space="preserve">      &lt;DisplayName&gt;</w:t>
      </w:r>
      <w:r>
        <w:t>fabrice@fourthcoffee.com&lt;/DisplayName&gt;</w:t>
      </w:r>
    </w:p>
    <w:p w:rsidR="00C45B8D" w:rsidRDefault="008C5507">
      <w:pPr>
        <w:pStyle w:val="Code"/>
      </w:pPr>
      <w:r>
        <w:t xml:space="preserve">      &lt;EmailAddress&gt;fabrice@fourthcoffee.com&lt;/EmailAddress&gt;</w:t>
      </w:r>
    </w:p>
    <w:p w:rsidR="00C45B8D" w:rsidRDefault="008C5507">
      <w:pPr>
        <w:pStyle w:val="Code"/>
      </w:pPr>
      <w:r>
        <w:t>      &lt;Availability&gt;</w:t>
      </w:r>
    </w:p>
    <w:p w:rsidR="00C45B8D" w:rsidRDefault="008C5507">
      <w:pPr>
        <w:pStyle w:val="Code"/>
      </w:pPr>
      <w:r>
        <w:t>        &lt;Status&gt;162&lt;/Status&gt;</w:t>
      </w:r>
    </w:p>
    <w:p w:rsidR="00C45B8D" w:rsidRDefault="008C5507">
      <w:pPr>
        <w:pStyle w:val="Code"/>
      </w:pPr>
      <w:r>
        <w:t>      &lt;/Availability&gt;</w:t>
      </w:r>
    </w:p>
    <w:p w:rsidR="00C45B8D" w:rsidRDefault="008C5507">
      <w:pPr>
        <w:pStyle w:val="Code"/>
      </w:pPr>
      <w:r>
        <w:t xml:space="preserve">    &lt;/Recipient&gt;</w:t>
      </w:r>
    </w:p>
    <w:p w:rsidR="00C45B8D" w:rsidRDefault="008C5507">
      <w:pPr>
        <w:pStyle w:val="Code"/>
      </w:pPr>
      <w:r>
        <w:t xml:space="preserve">  &lt;/Response&gt;</w:t>
      </w:r>
    </w:p>
    <w:p w:rsidR="00C45B8D" w:rsidRDefault="008C5507">
      <w:pPr>
        <w:pStyle w:val="Code"/>
      </w:pPr>
      <w:r>
        <w:t>&lt;/ResolveRecipients&gt;</w:t>
      </w:r>
    </w:p>
    <w:p w:rsidR="00C45B8D" w:rsidRDefault="00C45B8D">
      <w:pPr>
        <w:pStyle w:val="Code"/>
      </w:pPr>
    </w:p>
    <w:p w:rsidR="00C45B8D" w:rsidRDefault="008C5507">
      <w:pPr>
        <w:pStyle w:val="Heading2"/>
      </w:pPr>
      <w:bookmarkStart w:id="1340" w:name="section_856d1ff46e90417cb0894593d7922db6"/>
      <w:bookmarkStart w:id="1341" w:name="_Toc476026538"/>
      <w:r>
        <w:t>Retrieving and Changing OOF Sett</w:t>
      </w:r>
      <w:r>
        <w:t>ings by Using the Settings Command</w:t>
      </w:r>
      <w:bookmarkEnd w:id="1340"/>
      <w:bookmarkEnd w:id="1341"/>
      <w:r>
        <w:fldChar w:fldCharType="begin"/>
      </w:r>
      <w:r>
        <w:instrText xml:space="preserve"> XE "Protocol examples:retrieving and changing OOF settings" </w:instrText>
      </w:r>
      <w:r>
        <w:fldChar w:fldCharType="end"/>
      </w:r>
    </w:p>
    <w:p w:rsidR="00C45B8D" w:rsidRDefault="008C5507">
      <w:r>
        <w:t xml:space="preserve">The following sections show how to retrieve and change </w:t>
      </w:r>
      <w:hyperlink w:anchor="gt_d4ab6719-b583-467a-a631-95feb7a5ea34">
        <w:r>
          <w:rPr>
            <w:rStyle w:val="HyperlinkGreen"/>
            <w:b/>
          </w:rPr>
          <w:t>OOF</w:t>
        </w:r>
      </w:hyperlink>
      <w:r>
        <w:t xml:space="preserve"> settings by using the </w:t>
      </w:r>
      <w:r>
        <w:rPr>
          <w:b/>
        </w:rPr>
        <w:t xml:space="preserve">Settings </w:t>
      </w:r>
      <w:r>
        <w:t>comman</w:t>
      </w:r>
      <w:r>
        <w:t xml:space="preserve">d (section </w:t>
      </w:r>
      <w:hyperlink w:anchor="Section_b5a1ed99a7ac4d0baacb40ac792d0a91" w:history="1">
        <w:r>
          <w:rPr>
            <w:rStyle w:val="Hyperlink"/>
          </w:rPr>
          <w:t>2.2.1.18</w:t>
        </w:r>
      </w:hyperlink>
      <w:r>
        <w:t>).</w:t>
      </w:r>
    </w:p>
    <w:p w:rsidR="00C45B8D" w:rsidRDefault="008C5507">
      <w:pPr>
        <w:pStyle w:val="Heading3"/>
      </w:pPr>
      <w:bookmarkStart w:id="1342" w:name="section_c6ea811643a84d0b99061910c3ed00f7"/>
      <w:bookmarkStart w:id="1343" w:name="_Toc476026539"/>
      <w:r>
        <w:t>Retrieving OOF Settings</w:t>
      </w:r>
      <w:bookmarkEnd w:id="1342"/>
      <w:bookmarkEnd w:id="1343"/>
    </w:p>
    <w:p w:rsidR="00C45B8D" w:rsidRDefault="008C5507">
      <w:r>
        <w:t xml:space="preserve">The following sections show how the client requests the user's OOF settings by using the </w:t>
      </w:r>
      <w:r>
        <w:rPr>
          <w:b/>
        </w:rPr>
        <w:t>settings:Get</w:t>
      </w:r>
      <w:r>
        <w:t xml:space="preserve"> element (section </w:t>
      </w:r>
      <w:hyperlink w:anchor="Section_c005d3d1217c45c3afe5d7562cd8345a" w:history="1">
        <w:r>
          <w:rPr>
            <w:rStyle w:val="Hyperlink"/>
          </w:rPr>
          <w:t>2.2.3.83</w:t>
        </w:r>
      </w:hyperlink>
      <w:r>
        <w:t xml:space="preserve">) and indicates the body type to use for the </w:t>
      </w:r>
      <w:hyperlink w:anchor="gt_1384c735-fcc1-4dd2-b547-b9a42c1792e6">
        <w:r>
          <w:rPr>
            <w:rStyle w:val="HyperlinkGreen"/>
            <w:b/>
          </w:rPr>
          <w:t>OOF message</w:t>
        </w:r>
      </w:hyperlink>
      <w:r>
        <w:t xml:space="preserve"> format.</w:t>
      </w:r>
    </w:p>
    <w:p w:rsidR="00C45B8D" w:rsidRDefault="008C5507">
      <w:pPr>
        <w:pStyle w:val="Heading4"/>
      </w:pPr>
      <w:bookmarkStart w:id="1344" w:name="section_c6e869b82e2c4b0193b0e82eb6a6771a"/>
      <w:bookmarkStart w:id="1345" w:name="_Toc476026540"/>
      <w:r>
        <w:t>Request</w:t>
      </w:r>
      <w:bookmarkEnd w:id="1344"/>
      <w:bookmarkEnd w:id="1345"/>
    </w:p>
    <w:p w:rsidR="00C45B8D" w:rsidRDefault="008C5507">
      <w:r>
        <w:t xml:space="preserve">The following example shows a </w:t>
      </w:r>
      <w:r>
        <w:rPr>
          <w:b/>
        </w:rPr>
        <w:t>Settings</w:t>
      </w:r>
      <w:r>
        <w:t xml:space="preserve"> command request (section </w:t>
      </w:r>
      <w:hyperlink w:anchor="Section_b5a1ed99a7ac4d0baacb40ac792d0a91" w:history="1">
        <w:r>
          <w:rPr>
            <w:rStyle w:val="Hyperlink"/>
          </w:rPr>
          <w:t>2.2.1.18</w:t>
        </w:r>
      </w:hyperlink>
      <w:r>
        <w:t xml:space="preserve">) sent from the client to the server to retrieve </w:t>
      </w:r>
      <w:hyperlink w:anchor="gt_d4ab6719-b583-467a-a631-95feb7a5ea34">
        <w:r>
          <w:rPr>
            <w:rStyle w:val="HyperlinkGreen"/>
            <w:b/>
          </w:rPr>
          <w:t>OOF</w:t>
        </w:r>
      </w:hyperlink>
      <w:r>
        <w:t xml:space="preserve"> settings. The client requests that the messages be returned in </w:t>
      </w:r>
      <w:hyperlink w:anchor="gt_afa1b8ad-29c4-4f4a-90ce-e63b3547e15a">
        <w:r>
          <w:rPr>
            <w:rStyle w:val="HyperlinkGreen"/>
            <w:b/>
          </w:rPr>
          <w:t>plain text</w:t>
        </w:r>
      </w:hyperlink>
      <w:r>
        <w:t xml:space="preserve"> format, so all OOF messages will be formatted as such.</w:t>
      </w:r>
    </w:p>
    <w:p w:rsidR="00C45B8D" w:rsidRDefault="008C5507">
      <w:pPr>
        <w:pStyle w:val="Code"/>
      </w:pPr>
      <w:r>
        <w:t>&lt;?xml version="1.0" encoding="utf-8"?&gt;</w:t>
      </w:r>
    </w:p>
    <w:p w:rsidR="00C45B8D" w:rsidRDefault="008C5507">
      <w:pPr>
        <w:pStyle w:val="Code"/>
      </w:pPr>
      <w:r>
        <w:t>&lt;Settings xmlns="Settings"&gt;</w:t>
      </w:r>
    </w:p>
    <w:p w:rsidR="00C45B8D" w:rsidRDefault="008C5507">
      <w:pPr>
        <w:pStyle w:val="Code"/>
      </w:pPr>
      <w:r>
        <w:t xml:space="preserve">  &lt;Oof&gt;</w:t>
      </w:r>
    </w:p>
    <w:p w:rsidR="00C45B8D" w:rsidRDefault="008C5507">
      <w:pPr>
        <w:pStyle w:val="Code"/>
      </w:pPr>
      <w:r>
        <w:t xml:space="preserve">    &lt;Get&gt;</w:t>
      </w:r>
    </w:p>
    <w:p w:rsidR="00C45B8D" w:rsidRDefault="008C5507">
      <w:pPr>
        <w:pStyle w:val="Code"/>
      </w:pPr>
      <w:r>
        <w:t xml:space="preserve">      &lt;BodyType&gt;Text&lt;/BodyType&gt;</w:t>
      </w:r>
    </w:p>
    <w:p w:rsidR="00C45B8D" w:rsidRDefault="008C5507">
      <w:pPr>
        <w:pStyle w:val="Code"/>
      </w:pPr>
      <w:r>
        <w:t xml:space="preserve">    &lt;/Get&gt;</w:t>
      </w:r>
    </w:p>
    <w:p w:rsidR="00C45B8D" w:rsidRDefault="008C5507">
      <w:pPr>
        <w:pStyle w:val="Code"/>
      </w:pPr>
      <w:r>
        <w:t xml:space="preserve">  </w:t>
      </w:r>
      <w:r>
        <w:t>&lt;/Oof&gt;</w:t>
      </w:r>
    </w:p>
    <w:p w:rsidR="00C45B8D" w:rsidRDefault="008C5507">
      <w:pPr>
        <w:pStyle w:val="Code"/>
      </w:pPr>
      <w:r>
        <w:lastRenderedPageBreak/>
        <w:t>&lt;/Settings&gt;</w:t>
      </w:r>
    </w:p>
    <w:p w:rsidR="00C45B8D" w:rsidRDefault="008C5507">
      <w:pPr>
        <w:pStyle w:val="Heading4"/>
      </w:pPr>
      <w:bookmarkStart w:id="1346" w:name="section_4800e5adfc5b42ff9aa1e2dceefdcfb1"/>
      <w:bookmarkStart w:id="1347" w:name="_Toc476026541"/>
      <w:r>
        <w:t>Response</w:t>
      </w:r>
      <w:bookmarkEnd w:id="1346"/>
      <w:bookmarkEnd w:id="1347"/>
    </w:p>
    <w:p w:rsidR="00C45B8D" w:rsidRDefault="008C5507">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sent from the server to the client.</w:t>
      </w:r>
    </w:p>
    <w:p w:rsidR="00C45B8D" w:rsidRDefault="008C5507">
      <w:pPr>
        <w:pStyle w:val="Code"/>
      </w:pPr>
      <w:r>
        <w:t>&lt;?xml version="1.0" encoding="utf-8"?&gt;</w:t>
      </w:r>
    </w:p>
    <w:p w:rsidR="00C45B8D" w:rsidRDefault="008C5507">
      <w:pPr>
        <w:pStyle w:val="Code"/>
      </w:pPr>
      <w:r>
        <w:t xml:space="preserve">&lt;Settings </w:t>
      </w:r>
      <w:r>
        <w:t>xmlns="Settings"&gt;</w:t>
      </w:r>
    </w:p>
    <w:p w:rsidR="00C45B8D" w:rsidRDefault="008C5507">
      <w:pPr>
        <w:pStyle w:val="Code"/>
      </w:pPr>
      <w:r>
        <w:t>&lt;Status&gt;1&lt;/Status&gt;</w:t>
      </w:r>
    </w:p>
    <w:p w:rsidR="00C45B8D" w:rsidRDefault="008C5507">
      <w:pPr>
        <w:pStyle w:val="Code"/>
      </w:pPr>
      <w:r>
        <w:t xml:space="preserve">  &lt;Oof&gt;</w:t>
      </w:r>
    </w:p>
    <w:p w:rsidR="00C45B8D" w:rsidRDefault="008C5507">
      <w:pPr>
        <w:pStyle w:val="Code"/>
      </w:pPr>
      <w:r>
        <w:t xml:space="preserve">    &lt;Status&gt;1&lt;/Status&gt;</w:t>
      </w:r>
    </w:p>
    <w:p w:rsidR="00C45B8D" w:rsidRDefault="008C5507">
      <w:pPr>
        <w:pStyle w:val="Code"/>
      </w:pPr>
      <w:r>
        <w:t xml:space="preserve">    &lt;Get&gt;</w:t>
      </w:r>
    </w:p>
    <w:p w:rsidR="00C45B8D" w:rsidRDefault="008C5507">
      <w:pPr>
        <w:pStyle w:val="Code"/>
      </w:pPr>
      <w:r>
        <w:t xml:space="preserve">      &lt;OofState&gt;2&lt;/OofState&gt;</w:t>
      </w:r>
    </w:p>
    <w:p w:rsidR="00C45B8D" w:rsidRDefault="008C5507">
      <w:pPr>
        <w:pStyle w:val="Code"/>
      </w:pPr>
      <w:r>
        <w:t xml:space="preserve">      &lt;StartTime&gt;2007-05-08T10:45:51.250Z&lt;/StartTime&gt;</w:t>
      </w:r>
    </w:p>
    <w:p w:rsidR="00C45B8D" w:rsidRDefault="008C5507">
      <w:pPr>
        <w:pStyle w:val="Code"/>
      </w:pPr>
      <w:r>
        <w:t xml:space="preserve">      &lt;EndTime&gt;2007-05-11T10:45:51.250Z&lt;/EndTime&gt;</w:t>
      </w:r>
    </w:p>
    <w:p w:rsidR="00C45B8D" w:rsidRDefault="008C5507">
      <w:pPr>
        <w:pStyle w:val="Code"/>
      </w:pPr>
      <w:r>
        <w:t xml:space="preserve">      &lt;OofMessage&gt;</w:t>
      </w:r>
    </w:p>
    <w:p w:rsidR="00C45B8D" w:rsidRDefault="008C5507">
      <w:pPr>
        <w:pStyle w:val="Code"/>
      </w:pPr>
      <w:r>
        <w:t xml:space="preserve">        &lt;AppliesToInternal</w:t>
      </w:r>
      <w:r>
        <w:t xml:space="preserve"> /&gt;</w:t>
      </w:r>
    </w:p>
    <w:p w:rsidR="00C45B8D" w:rsidRDefault="008C5507">
      <w:pPr>
        <w:pStyle w:val="Code"/>
      </w:pPr>
      <w:r>
        <w:t xml:space="preserve">        &lt;Enabled&gt;1&lt;/Enabled&gt;</w:t>
      </w:r>
    </w:p>
    <w:p w:rsidR="00C45B8D" w:rsidRDefault="008C5507">
      <w:pPr>
        <w:pStyle w:val="Code"/>
      </w:pPr>
      <w:r>
        <w:t xml:space="preserve">        &lt;ReplyMessage&gt;Internal OOF Message&lt;/ReplyMessage&gt;</w:t>
      </w:r>
    </w:p>
    <w:p w:rsidR="00C45B8D" w:rsidRDefault="008C5507">
      <w:pPr>
        <w:pStyle w:val="Code"/>
      </w:pPr>
      <w:r>
        <w:t xml:space="preserve">       &lt;BodyType&gt;Text&lt;/BodyType&gt;</w:t>
      </w:r>
    </w:p>
    <w:p w:rsidR="00C45B8D" w:rsidRDefault="008C5507">
      <w:pPr>
        <w:pStyle w:val="Code"/>
      </w:pPr>
      <w:r>
        <w:t xml:space="preserve">      &lt;/OofMessage&gt;</w:t>
      </w:r>
    </w:p>
    <w:p w:rsidR="00C45B8D" w:rsidRDefault="008C5507">
      <w:pPr>
        <w:pStyle w:val="Code"/>
      </w:pPr>
      <w:r>
        <w:t xml:space="preserve">      &lt;OofMessage&gt;</w:t>
      </w:r>
    </w:p>
    <w:p w:rsidR="00C45B8D" w:rsidRDefault="008C5507">
      <w:pPr>
        <w:pStyle w:val="Code"/>
      </w:pPr>
      <w:r>
        <w:t xml:space="preserve">        &lt;AppliesToExternalKnown /&gt;</w:t>
      </w:r>
    </w:p>
    <w:p w:rsidR="00C45B8D" w:rsidRDefault="008C5507">
      <w:pPr>
        <w:pStyle w:val="Code"/>
      </w:pPr>
      <w:r>
        <w:t xml:space="preserve">        &lt;Enabled&gt;1&lt;/Enabled&gt;</w:t>
      </w:r>
    </w:p>
    <w:p w:rsidR="00C45B8D" w:rsidRDefault="008C5507">
      <w:pPr>
        <w:pStyle w:val="Code"/>
      </w:pPr>
      <w:r>
        <w:t xml:space="preserve">        &lt;ReplyMessage&gt;Externa</w:t>
      </w:r>
      <w:r>
        <w:t>l OOF Message&lt;/ReplyMessage&gt;</w:t>
      </w:r>
    </w:p>
    <w:p w:rsidR="00C45B8D" w:rsidRDefault="008C5507">
      <w:pPr>
        <w:pStyle w:val="Code"/>
      </w:pPr>
      <w:r>
        <w:t xml:space="preserve">         &lt;BodyType&gt;Text&lt;/BodyType&gt;</w:t>
      </w:r>
    </w:p>
    <w:p w:rsidR="00C45B8D" w:rsidRDefault="008C5507">
      <w:pPr>
        <w:pStyle w:val="Code"/>
      </w:pPr>
      <w:r>
        <w:t xml:space="preserve">       &lt;/OofMessage&gt;</w:t>
      </w:r>
    </w:p>
    <w:p w:rsidR="00C45B8D" w:rsidRDefault="008C5507">
      <w:pPr>
        <w:pStyle w:val="Code"/>
      </w:pPr>
      <w:r>
        <w:t xml:space="preserve">       &lt;OofMessage&gt;</w:t>
      </w:r>
    </w:p>
    <w:p w:rsidR="00C45B8D" w:rsidRDefault="008C5507">
      <w:pPr>
        <w:pStyle w:val="Code"/>
      </w:pPr>
      <w:r>
        <w:t xml:space="preserve">       &lt;AppliesToExternalUnknown /&gt;&lt;Enabled&gt;0&lt;/Enabled&gt;</w:t>
      </w:r>
    </w:p>
    <w:p w:rsidR="00C45B8D" w:rsidRDefault="008C5507">
      <w:pPr>
        <w:pStyle w:val="Code"/>
      </w:pPr>
      <w:r>
        <w:t xml:space="preserve">       &lt;ReplyMessage&gt;External OOF Message&lt;/ReplyMessage&gt;</w:t>
      </w:r>
    </w:p>
    <w:p w:rsidR="00C45B8D" w:rsidRDefault="008C5507">
      <w:pPr>
        <w:pStyle w:val="Code"/>
      </w:pPr>
      <w:r>
        <w:t xml:space="preserve">       &lt;BodyType&gt;Text&lt;/BodyType&gt;</w:t>
      </w:r>
    </w:p>
    <w:p w:rsidR="00C45B8D" w:rsidRDefault="008C5507">
      <w:pPr>
        <w:pStyle w:val="Code"/>
      </w:pPr>
      <w:r>
        <w:t xml:space="preserve">     </w:t>
      </w:r>
      <w:r>
        <w:t>&lt;/OofMessage&gt;</w:t>
      </w:r>
    </w:p>
    <w:p w:rsidR="00C45B8D" w:rsidRDefault="008C5507">
      <w:pPr>
        <w:pStyle w:val="Code"/>
      </w:pPr>
      <w:r>
        <w:t xml:space="preserve">    &lt;/Get&gt;</w:t>
      </w:r>
    </w:p>
    <w:p w:rsidR="00C45B8D" w:rsidRDefault="008C5507">
      <w:pPr>
        <w:pStyle w:val="Code"/>
      </w:pPr>
      <w:r>
        <w:t xml:space="preserve">  &lt;/Oof&gt;</w:t>
      </w:r>
    </w:p>
    <w:p w:rsidR="00C45B8D" w:rsidRDefault="008C5507">
      <w:pPr>
        <w:pStyle w:val="Code"/>
      </w:pPr>
      <w:r>
        <w:t>&lt;/Settings&gt;</w:t>
      </w:r>
    </w:p>
    <w:p w:rsidR="00C45B8D" w:rsidRDefault="008C5507">
      <w:pPr>
        <w:pStyle w:val="Heading3"/>
      </w:pPr>
      <w:bookmarkStart w:id="1348" w:name="section_547db2e40e2f413399e6d5f6c17b1d3d"/>
      <w:bookmarkStart w:id="1349" w:name="_Toc476026542"/>
      <w:r>
        <w:t>Turning On the OOF Message</w:t>
      </w:r>
      <w:bookmarkEnd w:id="1348"/>
      <w:bookmarkEnd w:id="1349"/>
    </w:p>
    <w:p w:rsidR="00C45B8D" w:rsidRDefault="008C5507">
      <w:r>
        <w:t xml:space="preserve">The following sections show how the client enables the </w:t>
      </w:r>
      <w:hyperlink w:anchor="gt_d4ab6719-b583-467a-a631-95feb7a5ea34">
        <w:r>
          <w:rPr>
            <w:rStyle w:val="HyperlinkGreen"/>
            <w:b/>
          </w:rPr>
          <w:t>OOF</w:t>
        </w:r>
      </w:hyperlink>
      <w:r>
        <w:t xml:space="preserve"> message. The client updates the OOF status by using the </w:t>
      </w:r>
      <w:r>
        <w:rPr>
          <w:b/>
        </w:rPr>
        <w:t>settings:Set</w:t>
      </w:r>
      <w:r>
        <w:t xml:space="preserve"> element (section </w:t>
      </w:r>
      <w:hyperlink w:anchor="Section_bde5614905d34a619d790a73c80fe393" w:history="1">
        <w:r>
          <w:rPr>
            <w:rStyle w:val="Hyperlink"/>
          </w:rPr>
          <w:t>2.2.3.167</w:t>
        </w:r>
      </w:hyperlink>
      <w:r>
        <w:t>).</w:t>
      </w:r>
    </w:p>
    <w:p w:rsidR="00C45B8D" w:rsidRDefault="008C5507">
      <w:pPr>
        <w:pStyle w:val="Heading4"/>
      </w:pPr>
      <w:bookmarkStart w:id="1350" w:name="section_3aa16463d51344fc82f04b00f50eb384"/>
      <w:bookmarkStart w:id="1351" w:name="_Toc476026543"/>
      <w:r>
        <w:t>Request</w:t>
      </w:r>
      <w:bookmarkEnd w:id="1350"/>
      <w:bookmarkEnd w:id="1351"/>
    </w:p>
    <w:p w:rsidR="00C45B8D" w:rsidRDefault="008C5507">
      <w:r>
        <w:t xml:space="preserve">The following example shows a </w:t>
      </w:r>
      <w:r>
        <w:rPr>
          <w:b/>
        </w:rPr>
        <w:t>Settings</w:t>
      </w:r>
      <w:r>
        <w:t xml:space="preserve"> command request (section </w:t>
      </w:r>
      <w:hyperlink w:anchor="Section_b5a1ed99a7ac4d0baacb40ac792d0a91" w:history="1">
        <w:r>
          <w:rPr>
            <w:rStyle w:val="Hyperlink"/>
          </w:rPr>
          <w:t>2.2.1.18</w:t>
        </w:r>
      </w:hyperlink>
      <w:r>
        <w:t>) sent from th</w:t>
      </w:r>
      <w:r>
        <w:t xml:space="preserve">e client to the server to enable the </w:t>
      </w:r>
      <w:hyperlink w:anchor="gt_d4ab6719-b583-467a-a631-95feb7a5ea34">
        <w:r>
          <w:rPr>
            <w:rStyle w:val="HyperlinkGreen"/>
            <w:b/>
          </w:rPr>
          <w:t>OOF</w:t>
        </w:r>
      </w:hyperlink>
      <w:r>
        <w:t xml:space="preserve"> message.</w:t>
      </w:r>
    </w:p>
    <w:p w:rsidR="00C45B8D" w:rsidRDefault="008C5507">
      <w:pPr>
        <w:pStyle w:val="Code"/>
      </w:pPr>
      <w:r>
        <w:t>&lt;?xml version="1.0" encoding="utf-8"?&gt;</w:t>
      </w:r>
    </w:p>
    <w:p w:rsidR="00C45B8D" w:rsidRDefault="008C5507">
      <w:pPr>
        <w:pStyle w:val="Code"/>
      </w:pPr>
      <w:r>
        <w:t>&lt;Settings xmlns="Settings"&gt;</w:t>
      </w:r>
    </w:p>
    <w:p w:rsidR="00C45B8D" w:rsidRDefault="008C5507">
      <w:pPr>
        <w:pStyle w:val="Code"/>
      </w:pPr>
      <w:r>
        <w:t xml:space="preserve">  &lt;Oof&gt;</w:t>
      </w:r>
    </w:p>
    <w:p w:rsidR="00C45B8D" w:rsidRDefault="008C5507">
      <w:pPr>
        <w:pStyle w:val="Code"/>
      </w:pPr>
      <w:r>
        <w:t xml:space="preserve">    &lt;Set&gt;</w:t>
      </w:r>
    </w:p>
    <w:p w:rsidR="00C45B8D" w:rsidRDefault="008C5507">
      <w:pPr>
        <w:pStyle w:val="Code"/>
      </w:pPr>
      <w:r>
        <w:t xml:space="preserve">      &lt;OofState&gt;2&lt;/OofState&gt;</w:t>
      </w:r>
    </w:p>
    <w:p w:rsidR="00C45B8D" w:rsidRDefault="008C5507">
      <w:pPr>
        <w:pStyle w:val="Code"/>
      </w:pPr>
      <w:r>
        <w:t xml:space="preserve">      &lt;OofMessage&gt;</w:t>
      </w:r>
    </w:p>
    <w:p w:rsidR="00C45B8D" w:rsidRDefault="008C5507">
      <w:pPr>
        <w:pStyle w:val="Code"/>
      </w:pPr>
      <w:r>
        <w:t xml:space="preserve">        &lt;Ap</w:t>
      </w:r>
      <w:r>
        <w:t>pliesToInternal/&gt;</w:t>
      </w:r>
    </w:p>
    <w:p w:rsidR="00C45B8D" w:rsidRDefault="008C5507">
      <w:pPr>
        <w:pStyle w:val="Code"/>
      </w:pPr>
      <w:r>
        <w:t xml:space="preserve">        &lt;Enabled&gt;1&lt;/Enabled&gt;</w:t>
      </w:r>
    </w:p>
    <w:p w:rsidR="00C45B8D" w:rsidRDefault="008C5507">
      <w:pPr>
        <w:pStyle w:val="Code"/>
      </w:pPr>
      <w:r>
        <w:t xml:space="preserve">        &lt;ReplyMessage&gt; &amp;lt;html&amp;gt;&amp;lt;head&amp;gt;&amp;lt;meta</w:t>
      </w:r>
    </w:p>
    <w:p w:rsidR="00C45B8D" w:rsidRDefault="008C5507">
      <w:pPr>
        <w:pStyle w:val="Code"/>
      </w:pPr>
      <w:r>
        <w:t xml:space="preserve">        http-equiv="Content-Type" content="text/html;</w:t>
      </w:r>
    </w:p>
    <w:p w:rsidR="00C45B8D" w:rsidRDefault="008C5507">
      <w:pPr>
        <w:pStyle w:val="Code"/>
      </w:pPr>
      <w:r>
        <w:t xml:space="preserve">        charset=utf-8"&amp;gt;&amp;lt;style&amp;gt;@font-face</w:t>
      </w:r>
    </w:p>
    <w:p w:rsidR="00C45B8D" w:rsidRDefault="008C5507">
      <w:pPr>
        <w:pStyle w:val="Code"/>
      </w:pPr>
      <w:r>
        <w:t xml:space="preserve">        {font-family:Verdana}p.MsoNormal, li.MsoN</w:t>
      </w:r>
      <w:r>
        <w:t>ormal,</w:t>
      </w:r>
    </w:p>
    <w:p w:rsidR="00C45B8D" w:rsidRDefault="008C5507">
      <w:pPr>
        <w:pStyle w:val="Code"/>
      </w:pPr>
      <w:r>
        <w:t xml:space="preserve">        div.MsoNormal {margin:0in; margin-bottom:.0001pt;</w:t>
      </w:r>
    </w:p>
    <w:p w:rsidR="00C45B8D" w:rsidRDefault="008C5507">
      <w:pPr>
        <w:pStyle w:val="Code"/>
      </w:pPr>
      <w:r>
        <w:t xml:space="preserve">        font-size:10.0pt; font-family:Verdana} a:link,</w:t>
      </w:r>
    </w:p>
    <w:p w:rsidR="00C45B8D" w:rsidRDefault="008C5507">
      <w:pPr>
        <w:pStyle w:val="Code"/>
      </w:pPr>
      <w:r>
        <w:lastRenderedPageBreak/>
        <w:t xml:space="preserve">        span.MsoHyperlink {color:blue; text-</w:t>
      </w:r>
    </w:p>
    <w:p w:rsidR="00C45B8D" w:rsidRDefault="008C5507">
      <w:pPr>
        <w:pStyle w:val="Code"/>
      </w:pPr>
      <w:r>
        <w:t xml:space="preserve">        decoration:underline}a:visited,</w:t>
      </w:r>
    </w:p>
    <w:p w:rsidR="00C45B8D" w:rsidRDefault="008C5507">
      <w:pPr>
        <w:pStyle w:val="Code"/>
      </w:pPr>
      <w:r>
        <w:t xml:space="preserve">        span.MsoHyperlinkFollowed {color:purple;</w:t>
      </w:r>
    </w:p>
    <w:p w:rsidR="00C45B8D" w:rsidRDefault="008C5507">
      <w:pPr>
        <w:pStyle w:val="Code"/>
      </w:pPr>
      <w:r>
        <w:t xml:space="preserve">  </w:t>
      </w:r>
      <w:r>
        <w:t xml:space="preserve">      text-decoration:underline} span.EmailStyle17</w:t>
      </w:r>
    </w:p>
    <w:p w:rsidR="00C45B8D" w:rsidRDefault="008C5507">
      <w:pPr>
        <w:pStyle w:val="Code"/>
      </w:pPr>
      <w:r>
        <w:t xml:space="preserve">        {font-family:Arial; color:windowtext} @page Section1</w:t>
      </w:r>
    </w:p>
    <w:p w:rsidR="00C45B8D" w:rsidRDefault="008C5507">
      <w:pPr>
        <w:pStyle w:val="Code"/>
      </w:pPr>
      <w:r>
        <w:t xml:space="preserve">        {margin:1.0in 1.25in 1.0in 1.25in} div.Section1 {}</w:t>
      </w:r>
    </w:p>
    <w:p w:rsidR="00C45B8D" w:rsidRDefault="008C5507">
      <w:pPr>
        <w:pStyle w:val="Code"/>
      </w:pPr>
      <w:r>
        <w:t xml:space="preserve">        &amp;lt;/style&amp;gt; &amp;lt;/head&amp;gt; &amp;lt;body lang="EN-US"</w:t>
      </w:r>
    </w:p>
    <w:p w:rsidR="00C45B8D" w:rsidRDefault="008C5507">
      <w:pPr>
        <w:pStyle w:val="Code"/>
      </w:pPr>
      <w:r>
        <w:t xml:space="preserve">        link="blue" vlink="purple"&amp;gt; &amp;lt;div class="Section1"&amp;gt;</w:t>
      </w:r>
    </w:p>
    <w:p w:rsidR="00C45B8D" w:rsidRDefault="008C5507">
      <w:pPr>
        <w:pStyle w:val="Code"/>
      </w:pPr>
      <w:r>
        <w:t xml:space="preserve">        &amp;lt;p class="MsoNormal"&amp;gt;&amp;lt;font size="2"</w:t>
      </w:r>
    </w:p>
    <w:p w:rsidR="00C45B8D" w:rsidRDefault="008C5507">
      <w:pPr>
        <w:pStyle w:val="Code"/>
      </w:pPr>
      <w:r>
        <w:t xml:space="preserve">        face="Arial"&amp;gt;&amp;lt;span style="font-size:10.0pt;</w:t>
      </w:r>
    </w:p>
    <w:p w:rsidR="00C45B8D" w:rsidRDefault="008C5507">
      <w:pPr>
        <w:pStyle w:val="Code"/>
      </w:pPr>
      <w:r>
        <w:t xml:space="preserve">        font-family:Arial"&amp;gt;I'll be out of the office</w:t>
      </w:r>
    </w:p>
    <w:p w:rsidR="00C45B8D" w:rsidRDefault="008C5507">
      <w:pPr>
        <w:pStyle w:val="Code"/>
      </w:pPr>
      <w:r>
        <w:t xml:space="preserve">        today.&amp;lt;/sp</w:t>
      </w:r>
      <w:r>
        <w:t>an&amp;gt;&amp;lt;/font&amp;gt;&amp;lt;/p&amp;gt; &amp;lt;/div&amp;gt;</w:t>
      </w:r>
    </w:p>
    <w:p w:rsidR="00C45B8D" w:rsidRDefault="008C5507">
      <w:pPr>
        <w:pStyle w:val="Code"/>
      </w:pPr>
      <w:r>
        <w:t xml:space="preserve">        &amp;lt;/body&amp;gt;&amp;lt;/html&amp;gt;&lt;/ReplyMessage&gt;</w:t>
      </w:r>
    </w:p>
    <w:p w:rsidR="00C45B8D" w:rsidRDefault="008C5507">
      <w:pPr>
        <w:pStyle w:val="Code"/>
      </w:pPr>
      <w:r>
        <w:t xml:space="preserve">        &lt;BodyType&gt;HTML&lt;/BodyType&gt;</w:t>
      </w:r>
    </w:p>
    <w:p w:rsidR="00C45B8D" w:rsidRDefault="008C5507">
      <w:pPr>
        <w:pStyle w:val="Code"/>
      </w:pPr>
      <w:r>
        <w:t xml:space="preserve">      &lt;/OofMessage&gt;</w:t>
      </w:r>
    </w:p>
    <w:p w:rsidR="00C45B8D" w:rsidRDefault="008C5507">
      <w:pPr>
        <w:pStyle w:val="Code"/>
      </w:pPr>
      <w:r>
        <w:t xml:space="preserve">      &lt;OofMessage&gt;</w:t>
      </w:r>
    </w:p>
    <w:p w:rsidR="00C45B8D" w:rsidRDefault="008C5507">
      <w:pPr>
        <w:pStyle w:val="Code"/>
      </w:pPr>
      <w:r>
        <w:t xml:space="preserve">        &lt;AppliesToExternalKnown/&gt;</w:t>
      </w:r>
    </w:p>
    <w:p w:rsidR="00C45B8D" w:rsidRDefault="008C5507">
      <w:pPr>
        <w:pStyle w:val="Code"/>
      </w:pPr>
      <w:r>
        <w:t xml:space="preserve">        &lt;Enabled&gt;0&lt;/Enabled&gt;</w:t>
      </w:r>
    </w:p>
    <w:p w:rsidR="00C45B8D" w:rsidRDefault="008C5507">
      <w:pPr>
        <w:pStyle w:val="Code"/>
      </w:pPr>
      <w:r>
        <w:t xml:space="preserve">      &lt;/OofMessage&gt;</w:t>
      </w:r>
    </w:p>
    <w:p w:rsidR="00C45B8D" w:rsidRDefault="008C5507">
      <w:pPr>
        <w:pStyle w:val="Code"/>
      </w:pPr>
      <w:r>
        <w:t xml:space="preserve">      &lt;</w:t>
      </w:r>
      <w:r>
        <w:t>OofMessage&gt;</w:t>
      </w:r>
    </w:p>
    <w:p w:rsidR="00C45B8D" w:rsidRDefault="008C5507">
      <w:pPr>
        <w:pStyle w:val="Code"/>
      </w:pPr>
      <w:r>
        <w:t xml:space="preserve">        &lt;AppliesToExternalUnknown/&gt;</w:t>
      </w:r>
    </w:p>
    <w:p w:rsidR="00C45B8D" w:rsidRDefault="008C5507">
      <w:pPr>
        <w:pStyle w:val="Code"/>
      </w:pPr>
      <w:r>
        <w:t xml:space="preserve">        &lt;Enabled&gt;0&lt;/Enabled&gt;</w:t>
      </w:r>
    </w:p>
    <w:p w:rsidR="00C45B8D" w:rsidRDefault="008C5507">
      <w:pPr>
        <w:pStyle w:val="Code"/>
      </w:pPr>
      <w:r>
        <w:t xml:space="preserve">      &lt;/OofMessage&gt;</w:t>
      </w:r>
    </w:p>
    <w:p w:rsidR="00C45B8D" w:rsidRDefault="008C5507">
      <w:pPr>
        <w:pStyle w:val="Code"/>
      </w:pPr>
      <w:r>
        <w:t xml:space="preserve">    &lt;/Set&gt;</w:t>
      </w:r>
    </w:p>
    <w:p w:rsidR="00C45B8D" w:rsidRDefault="008C5507">
      <w:pPr>
        <w:pStyle w:val="Code"/>
      </w:pPr>
      <w:r>
        <w:t xml:space="preserve">  &lt;/Oof&gt;</w:t>
      </w:r>
    </w:p>
    <w:p w:rsidR="00C45B8D" w:rsidRDefault="008C5507">
      <w:pPr>
        <w:pStyle w:val="Code"/>
      </w:pPr>
      <w:r>
        <w:t>&lt;/Settings&gt;</w:t>
      </w:r>
    </w:p>
    <w:p w:rsidR="00C45B8D" w:rsidRDefault="008C5507">
      <w:pPr>
        <w:pStyle w:val="Heading4"/>
      </w:pPr>
      <w:bookmarkStart w:id="1352" w:name="section_6dc57f2b4d124f0ab16aaec5903ae485"/>
      <w:bookmarkStart w:id="1353" w:name="_Toc476026544"/>
      <w:r>
        <w:t>Response</w:t>
      </w:r>
      <w:bookmarkEnd w:id="1352"/>
      <w:bookmarkEnd w:id="1353"/>
    </w:p>
    <w:p w:rsidR="00C45B8D" w:rsidRDefault="008C5507">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The response contains a </w:t>
      </w:r>
      <w:r>
        <w:rPr>
          <w:b/>
        </w:rPr>
        <w:t xml:space="preserve">settings:Status </w:t>
      </w:r>
      <w:r>
        <w:t xml:space="preserve">element (section </w:t>
      </w:r>
      <w:hyperlink w:anchor="Section_edc5c50b7a4e44ed865c28f814af41c6" w:history="1">
        <w:r>
          <w:rPr>
            <w:rStyle w:val="Hyperlink"/>
          </w:rPr>
          <w:t>2.2.3.177.15</w:t>
        </w:r>
      </w:hyperlink>
      <w:r>
        <w:t xml:space="preserve">) value of 1, to indicate that </w:t>
      </w:r>
      <w:hyperlink w:anchor="gt_d4ab6719-b583-467a-a631-95feb7a5ea34">
        <w:r>
          <w:rPr>
            <w:rStyle w:val="HyperlinkGreen"/>
            <w:b/>
          </w:rPr>
          <w:t>OOF</w:t>
        </w:r>
      </w:hyperlink>
      <w:r>
        <w:t xml:space="preserve"> functionality was successfully enabled.</w:t>
      </w:r>
    </w:p>
    <w:p w:rsidR="00C45B8D" w:rsidRDefault="008C5507">
      <w:pPr>
        <w:pStyle w:val="Code"/>
      </w:pPr>
      <w:r>
        <w:t>&lt;?xml version="1.0" encoding="utf-8"?&gt;</w:t>
      </w:r>
    </w:p>
    <w:p w:rsidR="00C45B8D" w:rsidRDefault="008C5507">
      <w:pPr>
        <w:pStyle w:val="Code"/>
      </w:pPr>
      <w:r>
        <w:t>&lt;Settings xmlns="Settings"&gt;</w:t>
      </w:r>
    </w:p>
    <w:p w:rsidR="00C45B8D" w:rsidRDefault="008C5507">
      <w:pPr>
        <w:pStyle w:val="Code"/>
      </w:pPr>
      <w:r>
        <w:t xml:space="preserve">  &lt;Status&gt;1&lt;/Status&gt;</w:t>
      </w:r>
    </w:p>
    <w:p w:rsidR="00C45B8D" w:rsidRDefault="008C5507">
      <w:pPr>
        <w:pStyle w:val="Code"/>
      </w:pPr>
      <w:r>
        <w:t xml:space="preserve">  &lt;Oof&gt;</w:t>
      </w:r>
    </w:p>
    <w:p w:rsidR="00C45B8D" w:rsidRDefault="008C5507">
      <w:pPr>
        <w:pStyle w:val="Code"/>
      </w:pPr>
      <w:r>
        <w:t xml:space="preserve">    &lt;Status&gt;1&lt;/Status&gt;</w:t>
      </w:r>
    </w:p>
    <w:p w:rsidR="00C45B8D" w:rsidRDefault="008C5507">
      <w:pPr>
        <w:pStyle w:val="Code"/>
      </w:pPr>
      <w:r>
        <w:t xml:space="preserve">  &lt;/Oof&gt;</w:t>
      </w:r>
    </w:p>
    <w:p w:rsidR="00C45B8D" w:rsidRDefault="008C5507">
      <w:pPr>
        <w:pStyle w:val="Code"/>
      </w:pPr>
      <w:r>
        <w:t>&lt;/Settings&gt;</w:t>
      </w:r>
    </w:p>
    <w:p w:rsidR="00C45B8D" w:rsidRDefault="008C5507">
      <w:pPr>
        <w:pStyle w:val="Heading3"/>
      </w:pPr>
      <w:bookmarkStart w:id="1354" w:name="section_7d87ec8b35564894bd3abdf053d5fad0"/>
      <w:bookmarkStart w:id="1355" w:name="_Toc476026545"/>
      <w:r>
        <w:t>Turning Off the OOF Message</w:t>
      </w:r>
      <w:bookmarkEnd w:id="1354"/>
      <w:bookmarkEnd w:id="1355"/>
    </w:p>
    <w:p w:rsidR="00C45B8D" w:rsidRDefault="008C5507">
      <w:r>
        <w:t xml:space="preserve">The following sections show how the client disables the </w:t>
      </w:r>
      <w:hyperlink w:anchor="gt_d4ab6719-b583-467a-a631-95feb7a5ea34">
        <w:r>
          <w:rPr>
            <w:rStyle w:val="HyperlinkGreen"/>
            <w:b/>
          </w:rPr>
          <w:t>OOF</w:t>
        </w:r>
      </w:hyperlink>
      <w:r>
        <w:t xml:space="preserve"> message. The client updates the OOF status by using the </w:t>
      </w:r>
      <w:r>
        <w:rPr>
          <w:b/>
        </w:rPr>
        <w:t>settings:Set</w:t>
      </w:r>
      <w:r>
        <w:t xml:space="preserve"> element (section </w:t>
      </w:r>
      <w:hyperlink w:anchor="Section_bde5614905d34a619d790a73c80fe393" w:history="1">
        <w:r>
          <w:rPr>
            <w:rStyle w:val="Hyperlink"/>
          </w:rPr>
          <w:t>2.2.3.167</w:t>
        </w:r>
      </w:hyperlink>
      <w:r>
        <w:t>).</w:t>
      </w:r>
    </w:p>
    <w:p w:rsidR="00C45B8D" w:rsidRDefault="008C5507">
      <w:pPr>
        <w:pStyle w:val="Heading4"/>
      </w:pPr>
      <w:bookmarkStart w:id="1356" w:name="section_81199e724d574914ba36dd6fae9eed1b"/>
      <w:bookmarkStart w:id="1357" w:name="_Toc476026546"/>
      <w:r>
        <w:t>Request</w:t>
      </w:r>
      <w:bookmarkEnd w:id="1356"/>
      <w:bookmarkEnd w:id="1357"/>
    </w:p>
    <w:p w:rsidR="00C45B8D" w:rsidRDefault="008C5507">
      <w:r>
        <w:t xml:space="preserve">The following example shows a </w:t>
      </w:r>
      <w:r>
        <w:rPr>
          <w:b/>
        </w:rPr>
        <w:t>Settings</w:t>
      </w:r>
      <w:r>
        <w:t xml:space="preserve"> command request (section </w:t>
      </w:r>
      <w:hyperlink w:anchor="Section_b5a1ed99a7ac4d0baacb40ac792d0a91" w:history="1">
        <w:r>
          <w:rPr>
            <w:rStyle w:val="Hyperlink"/>
          </w:rPr>
          <w:t>2.2.1.18</w:t>
        </w:r>
      </w:hyperlink>
      <w:r>
        <w:t xml:space="preserve">) sent from the client to the server to disable the </w:t>
      </w:r>
      <w:hyperlink w:anchor="gt_d4ab6719-b583-467a-a631-95feb7a5ea34">
        <w:r>
          <w:rPr>
            <w:rStyle w:val="HyperlinkGreen"/>
            <w:b/>
          </w:rPr>
          <w:t>OOF</w:t>
        </w:r>
      </w:hyperlink>
      <w:r>
        <w:t xml:space="preserve"> message.</w:t>
      </w:r>
    </w:p>
    <w:p w:rsidR="00C45B8D" w:rsidRDefault="008C5507">
      <w:pPr>
        <w:pStyle w:val="Code"/>
      </w:pPr>
      <w:r>
        <w:t>&lt;?xml version="1.0" encoding="utf-8"?&gt;</w:t>
      </w:r>
    </w:p>
    <w:p w:rsidR="00C45B8D" w:rsidRDefault="008C5507">
      <w:pPr>
        <w:pStyle w:val="Code"/>
      </w:pPr>
      <w:r>
        <w:t>&lt;Settings xmlns="Settings"&gt;</w:t>
      </w:r>
    </w:p>
    <w:p w:rsidR="00C45B8D" w:rsidRDefault="008C5507">
      <w:pPr>
        <w:pStyle w:val="Code"/>
      </w:pPr>
      <w:r>
        <w:t xml:space="preserve">  &lt;Oof&gt;</w:t>
      </w:r>
    </w:p>
    <w:p w:rsidR="00C45B8D" w:rsidRDefault="008C5507">
      <w:pPr>
        <w:pStyle w:val="Code"/>
      </w:pPr>
      <w:r>
        <w:t xml:space="preserve">    &lt;Set&gt;</w:t>
      </w:r>
    </w:p>
    <w:p w:rsidR="00C45B8D" w:rsidRDefault="008C5507">
      <w:pPr>
        <w:pStyle w:val="Code"/>
      </w:pPr>
      <w:r>
        <w:t xml:space="preserve">      &lt;OofState&gt;0&lt;/OofState&gt;</w:t>
      </w:r>
    </w:p>
    <w:p w:rsidR="00C45B8D" w:rsidRDefault="008C5507">
      <w:pPr>
        <w:pStyle w:val="Code"/>
      </w:pPr>
      <w:r>
        <w:t xml:space="preserve">    &lt;/Set&gt;</w:t>
      </w:r>
    </w:p>
    <w:p w:rsidR="00C45B8D" w:rsidRDefault="008C5507">
      <w:pPr>
        <w:pStyle w:val="Code"/>
      </w:pPr>
      <w:r>
        <w:t xml:space="preserve">  &lt;/Oof&gt;</w:t>
      </w:r>
    </w:p>
    <w:p w:rsidR="00C45B8D" w:rsidRDefault="008C5507">
      <w:pPr>
        <w:pStyle w:val="Code"/>
      </w:pPr>
      <w:r>
        <w:t>&lt;/Settings&gt;</w:t>
      </w:r>
    </w:p>
    <w:p w:rsidR="00C45B8D" w:rsidRDefault="008C5507">
      <w:pPr>
        <w:pStyle w:val="Heading4"/>
      </w:pPr>
      <w:bookmarkStart w:id="1358" w:name="section_15ca6e962eac4a9d905641ec611b7405"/>
      <w:bookmarkStart w:id="1359" w:name="_Toc476026547"/>
      <w:r>
        <w:lastRenderedPageBreak/>
        <w:t>Response</w:t>
      </w:r>
      <w:bookmarkEnd w:id="1358"/>
      <w:bookmarkEnd w:id="1359"/>
    </w:p>
    <w:p w:rsidR="00C45B8D" w:rsidRDefault="008C5507">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The response contains a </w:t>
      </w:r>
      <w:r>
        <w:rPr>
          <w:b/>
        </w:rPr>
        <w:t xml:space="preserve">settings:Status </w:t>
      </w:r>
      <w:r>
        <w:t xml:space="preserve">element (section </w:t>
      </w:r>
      <w:hyperlink w:anchor="Section_edc5c50b7a4e44ed865c28f814af41c6" w:history="1">
        <w:r>
          <w:rPr>
            <w:rStyle w:val="Hyperlink"/>
          </w:rPr>
          <w:t>2.2.3.</w:t>
        </w:r>
        <w:r>
          <w:rPr>
            <w:rStyle w:val="Hyperlink"/>
          </w:rPr>
          <w:t>177.15</w:t>
        </w:r>
      </w:hyperlink>
      <w:r>
        <w:t xml:space="preserve">) value of 1, to indicate that </w:t>
      </w:r>
      <w:hyperlink w:anchor="gt_d4ab6719-b583-467a-a631-95feb7a5ea34">
        <w:r>
          <w:rPr>
            <w:rStyle w:val="HyperlinkGreen"/>
            <w:b/>
          </w:rPr>
          <w:t>OOF</w:t>
        </w:r>
      </w:hyperlink>
      <w:r>
        <w:t xml:space="preserve"> functionality was successfully disabled.</w:t>
      </w:r>
    </w:p>
    <w:p w:rsidR="00C45B8D" w:rsidRDefault="008C5507">
      <w:pPr>
        <w:pStyle w:val="Code"/>
      </w:pPr>
      <w:r>
        <w:t>&lt;?xml version="1.0" encoding="utf-8"?&gt;</w:t>
      </w:r>
    </w:p>
    <w:p w:rsidR="00C45B8D" w:rsidRDefault="008C5507">
      <w:pPr>
        <w:pStyle w:val="Code"/>
      </w:pPr>
      <w:r>
        <w:t>&lt;Settings xmlns="Settings"&gt;</w:t>
      </w:r>
    </w:p>
    <w:p w:rsidR="00C45B8D" w:rsidRDefault="008C5507">
      <w:pPr>
        <w:pStyle w:val="Code"/>
      </w:pPr>
      <w:r>
        <w:t xml:space="preserve">  &lt;Status&gt;1&lt;/Status&gt;</w:t>
      </w:r>
    </w:p>
    <w:p w:rsidR="00C45B8D" w:rsidRDefault="008C5507">
      <w:pPr>
        <w:pStyle w:val="Code"/>
      </w:pPr>
      <w:r>
        <w:t xml:space="preserve">  &lt;Oof&gt;</w:t>
      </w:r>
    </w:p>
    <w:p w:rsidR="00C45B8D" w:rsidRDefault="008C5507">
      <w:pPr>
        <w:pStyle w:val="Code"/>
      </w:pPr>
      <w:r>
        <w:t xml:space="preserve">    &lt;Status&gt;1&lt;/S</w:t>
      </w:r>
      <w:r>
        <w:t>tatus&gt;</w:t>
      </w:r>
    </w:p>
    <w:p w:rsidR="00C45B8D" w:rsidRDefault="008C5507">
      <w:pPr>
        <w:pStyle w:val="Code"/>
      </w:pPr>
      <w:r>
        <w:t xml:space="preserve">  &lt;/Oof&gt;</w:t>
      </w:r>
    </w:p>
    <w:p w:rsidR="00C45B8D" w:rsidRDefault="008C5507">
      <w:pPr>
        <w:pStyle w:val="Code"/>
      </w:pPr>
      <w:r>
        <w:t>&lt;/Settings&gt;</w:t>
      </w:r>
    </w:p>
    <w:p w:rsidR="00C45B8D" w:rsidRDefault="008C5507">
      <w:pPr>
        <w:pStyle w:val="Heading2"/>
      </w:pPr>
      <w:bookmarkStart w:id="1360" w:name="section_6aef2bd4ca0143f489b7e1396934f604"/>
      <w:bookmarkStart w:id="1361" w:name="_Toc476026548"/>
      <w:r>
        <w:t>Validating Certificates by Using the ValidateCert Command</w:t>
      </w:r>
      <w:bookmarkEnd w:id="1360"/>
      <w:bookmarkEnd w:id="1361"/>
      <w:r>
        <w:fldChar w:fldCharType="begin"/>
      </w:r>
      <w:r>
        <w:instrText xml:space="preserve"> XE "Protocol examples:validating certificates" </w:instrText>
      </w:r>
      <w:r>
        <w:fldChar w:fldCharType="end"/>
      </w:r>
    </w:p>
    <w:p w:rsidR="00C45B8D" w:rsidRDefault="008C5507">
      <w:r>
        <w:t xml:space="preserve">The following sections show how to validate certificates by using the </w:t>
      </w:r>
      <w:r>
        <w:rPr>
          <w:b/>
        </w:rPr>
        <w:t>ValidateCert</w:t>
      </w:r>
      <w:r>
        <w:t xml:space="preserve"> command (section </w:t>
      </w:r>
      <w:hyperlink w:anchor="Section_9808e7a23f484282885f0b4511337072" w:history="1">
        <w:r>
          <w:rPr>
            <w:rStyle w:val="Hyperlink"/>
          </w:rPr>
          <w:t>2.2.1.22</w:t>
        </w:r>
      </w:hyperlink>
      <w:r>
        <w:t>).</w:t>
      </w:r>
    </w:p>
    <w:p w:rsidR="00C45B8D" w:rsidRDefault="008C5507">
      <w:pPr>
        <w:pStyle w:val="Heading3"/>
      </w:pPr>
      <w:bookmarkStart w:id="1362" w:name="section_02391574fb7b41a7bfc2ab6923082833"/>
      <w:bookmarkStart w:id="1363" w:name="_Toc476026549"/>
      <w:r>
        <w:t>Request</w:t>
      </w:r>
      <w:bookmarkEnd w:id="1362"/>
      <w:bookmarkEnd w:id="1363"/>
    </w:p>
    <w:p w:rsidR="00C45B8D" w:rsidRDefault="008C5507">
      <w:r>
        <w:t xml:space="preserve">The following example shows a </w:t>
      </w:r>
      <w:r>
        <w:rPr>
          <w:b/>
        </w:rPr>
        <w:t>ValidateCert</w:t>
      </w:r>
      <w:r>
        <w:t xml:space="preserve"> command request (section </w:t>
      </w:r>
      <w:hyperlink w:anchor="Section_9808e7a23f484282885f0b4511337072" w:history="1">
        <w:r>
          <w:rPr>
            <w:rStyle w:val="Hyperlink"/>
          </w:rPr>
          <w:t>2.2.1.22</w:t>
        </w:r>
      </w:hyperlink>
      <w:r>
        <w:t>) sent from the client to the server to validate certificates</w:t>
      </w:r>
      <w:r>
        <w:t xml:space="preserve">. The </w:t>
      </w:r>
      <w:r>
        <w:rPr>
          <w:b/>
        </w:rPr>
        <w:t>validatecert:CertificateChain</w:t>
      </w:r>
      <w:r>
        <w:t xml:space="preserve"> element (section </w:t>
      </w:r>
      <w:hyperlink w:anchor="Section_1eff27c875aa4bb9921adb824a128104" w:history="1">
        <w:r>
          <w:rPr>
            <w:rStyle w:val="Hyperlink"/>
          </w:rPr>
          <w:t>2.2.3.20</w:t>
        </w:r>
      </w:hyperlink>
      <w:r>
        <w:t xml:space="preserve">) contains all of the certificates in a certificate chain, and the </w:t>
      </w:r>
      <w:r>
        <w:rPr>
          <w:b/>
        </w:rPr>
        <w:t>validatecert:Certificate</w:t>
      </w:r>
      <w:r>
        <w:t xml:space="preserve"> elements (section </w:t>
      </w:r>
      <w:hyperlink w:anchor="Section_5d4d6fd485764e2fa03ee03265f76dd5" w:history="1">
        <w:r>
          <w:rPr>
            <w:rStyle w:val="Hyperlink"/>
          </w:rPr>
          <w:t>2.2.3.23.2</w:t>
        </w:r>
      </w:hyperlink>
      <w:r>
        <w:t xml:space="preserve">) contain the individual certificate values. The </w:t>
      </w:r>
      <w:r>
        <w:rPr>
          <w:b/>
        </w:rPr>
        <w:t>validatecert:CheckCrl</w:t>
      </w:r>
      <w:r>
        <w:t xml:space="preserve"> element (section </w:t>
      </w:r>
      <w:hyperlink w:anchor="Section_3e6d99c26de6449a8497ad6c5a4e7f43" w:history="1">
        <w:r>
          <w:rPr>
            <w:rStyle w:val="Hyperlink"/>
          </w:rPr>
          <w:t>2.2.3.26</w:t>
        </w:r>
      </w:hyperlink>
      <w:r>
        <w:t>) is set to 1 (</w:t>
      </w:r>
      <w:r>
        <w:rPr>
          <w:b/>
        </w:rPr>
        <w:t>TRUE</w:t>
      </w:r>
      <w:r>
        <w:t>), indicating that the server cannot</w:t>
      </w:r>
      <w:r>
        <w:t xml:space="preserve"> ignore an unverifiable revocation status.</w:t>
      </w:r>
    </w:p>
    <w:p w:rsidR="00C45B8D" w:rsidRDefault="008C5507">
      <w:pPr>
        <w:pStyle w:val="Code"/>
      </w:pPr>
      <w:r>
        <w:t>&lt;?xml version="1.0" encoding="utf-8"?&gt;</w:t>
      </w:r>
    </w:p>
    <w:p w:rsidR="00C45B8D" w:rsidRDefault="008C5507">
      <w:pPr>
        <w:pStyle w:val="Code"/>
      </w:pPr>
      <w:r>
        <w:t>&lt;ValidateCert xmlns="ValidateCert"&gt;</w:t>
      </w:r>
    </w:p>
    <w:p w:rsidR="00C45B8D" w:rsidRDefault="008C5507">
      <w:pPr>
        <w:pStyle w:val="Code"/>
      </w:pPr>
      <w:r>
        <w:t xml:space="preserve">  &lt;CertificateChain&gt;</w:t>
      </w:r>
    </w:p>
    <w:p w:rsidR="00C45B8D" w:rsidRDefault="008C5507">
      <w:pPr>
        <w:pStyle w:val="Code"/>
      </w:pPr>
      <w:r>
        <w:t xml:space="preserve">  &lt;!—Certificate values have been truncated for example purposes --&gt;</w:t>
      </w:r>
    </w:p>
    <w:p w:rsidR="00C45B8D" w:rsidRDefault="008C5507">
      <w:pPr>
        <w:pStyle w:val="Code"/>
      </w:pPr>
      <w:r>
        <w:t xml:space="preserve">    &lt;Certificate&gt;</w:t>
      </w:r>
      <w:r>
        <w:t>MIICYjCCAcugAwIBAgIUYGs8jZbX0Vxj/0CIrh8…&lt;/Certificate&gt;</w:t>
      </w:r>
    </w:p>
    <w:p w:rsidR="00C45B8D" w:rsidRDefault="008C5507">
      <w:pPr>
        <w:pStyle w:val="Code"/>
      </w:pPr>
      <w:r>
        <w:t xml:space="preserve">    &lt;Certificate&gt;MIIB8zCCAVygAwIBAgIUdhWamYEKM9eaFVFSylR…&lt;/Certificate&gt;</w:t>
      </w:r>
    </w:p>
    <w:p w:rsidR="00C45B8D" w:rsidRDefault="008C5507">
      <w:pPr>
        <w:pStyle w:val="Code"/>
      </w:pPr>
      <w:r>
        <w:t xml:space="preserve">    &lt;Certificate&gt;MIIB8zCCAVygAwIBAgIU9uwT6UARSuw1KdJmYN6…&lt;/Certificate&gt;</w:t>
      </w:r>
    </w:p>
    <w:p w:rsidR="00C45B8D" w:rsidRDefault="008C5507">
      <w:pPr>
        <w:pStyle w:val="Code"/>
      </w:pPr>
      <w:r>
        <w:t xml:space="preserve">    &lt;Certificate&gt;MIIB8zCCAVygAwIBAgIUB0959dCBM5WSLg7NuM4…</w:t>
      </w:r>
      <w:r>
        <w:t>&lt;/Certificate&gt;</w:t>
      </w:r>
    </w:p>
    <w:p w:rsidR="00C45B8D" w:rsidRDefault="008C5507">
      <w:pPr>
        <w:pStyle w:val="Code"/>
      </w:pPr>
      <w:r>
        <w:t xml:space="preserve">    &lt;Certificate&gt;MIIB8zCCAVygAwIBAgIUGFjVCBrvrguSaNxziWN…&lt;/Certificate&gt;</w:t>
      </w:r>
    </w:p>
    <w:p w:rsidR="00C45B8D" w:rsidRDefault="008C5507">
      <w:pPr>
        <w:pStyle w:val="Code"/>
      </w:pPr>
      <w:r>
        <w:t xml:space="preserve">  &lt;/CertificateChain&gt;</w:t>
      </w:r>
    </w:p>
    <w:p w:rsidR="00C45B8D" w:rsidRDefault="008C5507">
      <w:pPr>
        <w:pStyle w:val="Code"/>
      </w:pPr>
      <w:r>
        <w:t xml:space="preserve">  &lt;Certificates&gt;</w:t>
      </w:r>
    </w:p>
    <w:p w:rsidR="00C45B8D" w:rsidRDefault="008C5507">
      <w:pPr>
        <w:pStyle w:val="Code"/>
      </w:pPr>
      <w:r>
        <w:t xml:space="preserve">    &lt;Certificate&gt;MIICYjCCAcugAwIBAgIUYGs8jZbX0VxjObu4nw0…&lt;/Certificate&gt;</w:t>
      </w:r>
    </w:p>
    <w:p w:rsidR="00C45B8D" w:rsidRDefault="008C5507">
      <w:pPr>
        <w:pStyle w:val="Code"/>
      </w:pPr>
      <w:r>
        <w:t xml:space="preserve">  &lt;/Certificates&gt;</w:t>
      </w:r>
    </w:p>
    <w:p w:rsidR="00C45B8D" w:rsidRDefault="008C5507">
      <w:pPr>
        <w:pStyle w:val="Code"/>
      </w:pPr>
      <w:r>
        <w:t xml:space="preserve">  &lt;CheckCRL&gt;1&lt;/CheckCRL&gt;</w:t>
      </w:r>
    </w:p>
    <w:p w:rsidR="00C45B8D" w:rsidRDefault="008C5507">
      <w:pPr>
        <w:pStyle w:val="Code"/>
      </w:pPr>
      <w:r>
        <w:t>&lt;/ValidateCert&gt;</w:t>
      </w:r>
      <w:r>
        <w:t xml:space="preserve"> </w:t>
      </w:r>
    </w:p>
    <w:p w:rsidR="00C45B8D" w:rsidRDefault="00C45B8D">
      <w:pPr>
        <w:pStyle w:val="Code"/>
      </w:pPr>
    </w:p>
    <w:p w:rsidR="00C45B8D" w:rsidRDefault="008C5507">
      <w:pPr>
        <w:pStyle w:val="Heading3"/>
      </w:pPr>
      <w:bookmarkStart w:id="1364" w:name="section_aba44b25cb64417b8d969f2870c75c61"/>
      <w:bookmarkStart w:id="1365" w:name="_Toc476026550"/>
      <w:r>
        <w:t>Response</w:t>
      </w:r>
      <w:bookmarkEnd w:id="1364"/>
      <w:bookmarkEnd w:id="1365"/>
    </w:p>
    <w:p w:rsidR="00C45B8D" w:rsidRDefault="008C5507">
      <w:r>
        <w:t xml:space="preserve">The following example shows the </w:t>
      </w:r>
      <w:r>
        <w:rPr>
          <w:b/>
        </w:rPr>
        <w:t>ValidateCert</w:t>
      </w:r>
      <w:r>
        <w:t xml:space="preserve"> command response (section </w:t>
      </w:r>
      <w:hyperlink w:anchor="Section_9808e7a23f484282885f0b4511337072" w:history="1">
        <w:r>
          <w:rPr>
            <w:rStyle w:val="Hyperlink"/>
          </w:rPr>
          <w:t>2.2.1.22</w:t>
        </w:r>
      </w:hyperlink>
      <w:r>
        <w:t xml:space="preserve">) sent from the server to the client. A </w:t>
      </w:r>
      <w:r>
        <w:rPr>
          <w:b/>
        </w:rPr>
        <w:t>validatecert:Status</w:t>
      </w:r>
      <w:r>
        <w:t xml:space="preserve"> element (section </w:t>
      </w:r>
      <w:hyperlink w:anchor="Section_27f97e84bf044341bdfb92942e93c404" w:history="1">
        <w:r>
          <w:rPr>
            <w:rStyle w:val="Hyperlink"/>
          </w:rPr>
          <w:t>2.2.3.177.18</w:t>
        </w:r>
      </w:hyperlink>
      <w:r>
        <w:t>) value of 1 is returned to indicate that the certificate validation was successful.</w:t>
      </w:r>
    </w:p>
    <w:p w:rsidR="00C45B8D" w:rsidRDefault="008C5507">
      <w:pPr>
        <w:pStyle w:val="Code"/>
      </w:pPr>
      <w:r>
        <w:t>&lt;?xml version="1.0" encoding="utf-8"?&gt;</w:t>
      </w:r>
    </w:p>
    <w:p w:rsidR="00C45B8D" w:rsidRDefault="008C5507">
      <w:pPr>
        <w:pStyle w:val="Code"/>
      </w:pPr>
      <w:r>
        <w:t>&lt;ValidateCert xmlns="ValidateCert"&gt;</w:t>
      </w:r>
    </w:p>
    <w:p w:rsidR="00C45B8D" w:rsidRDefault="008C5507">
      <w:pPr>
        <w:pStyle w:val="Code"/>
      </w:pPr>
      <w:r>
        <w:t xml:space="preserve">    &lt;Status&gt;1&lt;/Status&gt;</w:t>
      </w:r>
    </w:p>
    <w:p w:rsidR="00C45B8D" w:rsidRDefault="008C5507">
      <w:pPr>
        <w:pStyle w:val="Code"/>
      </w:pPr>
      <w:r>
        <w:t xml:space="preserve">    &lt;Certificate&gt;</w:t>
      </w:r>
    </w:p>
    <w:p w:rsidR="00C45B8D" w:rsidRDefault="008C5507">
      <w:pPr>
        <w:pStyle w:val="Code"/>
      </w:pPr>
      <w:r>
        <w:t xml:space="preserve">        &lt;St</w:t>
      </w:r>
      <w:r>
        <w:t>atus&gt;1&lt;/Status&gt;</w:t>
      </w:r>
    </w:p>
    <w:p w:rsidR="00C45B8D" w:rsidRDefault="008C5507">
      <w:pPr>
        <w:pStyle w:val="Code"/>
      </w:pPr>
      <w:r>
        <w:t xml:space="preserve">    &lt;/Certificate&gt;</w:t>
      </w:r>
    </w:p>
    <w:p w:rsidR="00C45B8D" w:rsidRDefault="008C5507">
      <w:pPr>
        <w:pStyle w:val="Code"/>
      </w:pPr>
      <w:r>
        <w:t>&lt;/ValidateCert&gt;</w:t>
      </w:r>
    </w:p>
    <w:p w:rsidR="00C45B8D" w:rsidRDefault="008C5507">
      <w:pPr>
        <w:pStyle w:val="Heading2"/>
      </w:pPr>
      <w:bookmarkStart w:id="1366" w:name="section_82cfa416d0b2442694d95731258dc0cf"/>
      <w:bookmarkStart w:id="1367" w:name="_Toc476026551"/>
      <w:r>
        <w:lastRenderedPageBreak/>
        <w:t>Retrieving User Information by Using the Settings Command</w:t>
      </w:r>
      <w:bookmarkEnd w:id="1366"/>
      <w:bookmarkEnd w:id="1367"/>
      <w:r>
        <w:fldChar w:fldCharType="begin"/>
      </w:r>
      <w:r>
        <w:instrText xml:space="preserve"> XE "Protocol examples:retrieving user information" </w:instrText>
      </w:r>
      <w:r>
        <w:fldChar w:fldCharType="end"/>
      </w:r>
    </w:p>
    <w:p w:rsidR="00C45B8D" w:rsidRDefault="008C5507">
      <w:r>
        <w:t xml:space="preserve">The following sections show how to retrieve user information by using the </w:t>
      </w:r>
      <w:r>
        <w:rPr>
          <w:b/>
        </w:rPr>
        <w:t xml:space="preserve">Settings </w:t>
      </w:r>
      <w:r>
        <w:t>command (s</w:t>
      </w:r>
      <w:r>
        <w:t xml:space="preserve">ection </w:t>
      </w:r>
      <w:hyperlink w:anchor="Section_b5a1ed99a7ac4d0baacb40ac792d0a91" w:history="1">
        <w:r>
          <w:rPr>
            <w:rStyle w:val="Hyperlink"/>
          </w:rPr>
          <w:t>2.2.1.18</w:t>
        </w:r>
      </w:hyperlink>
      <w:r>
        <w:t>).</w:t>
      </w:r>
    </w:p>
    <w:p w:rsidR="00C45B8D" w:rsidRDefault="008C5507">
      <w:pPr>
        <w:pStyle w:val="Heading3"/>
      </w:pPr>
      <w:bookmarkStart w:id="1368" w:name="section_74219842b5cb4f7b8414243358ea94e8"/>
      <w:bookmarkStart w:id="1369" w:name="_Toc476026552"/>
      <w:r>
        <w:t>Request</w:t>
      </w:r>
      <w:bookmarkEnd w:id="1368"/>
      <w:bookmarkEnd w:id="1369"/>
    </w:p>
    <w:p w:rsidR="00C45B8D" w:rsidRDefault="008C5507">
      <w:r>
        <w:t xml:space="preserve">The following example shows a </w:t>
      </w:r>
      <w:r>
        <w:rPr>
          <w:b/>
        </w:rPr>
        <w:t>Settings</w:t>
      </w:r>
      <w:r>
        <w:t xml:space="preserve"> command request (section </w:t>
      </w:r>
      <w:hyperlink w:anchor="Section_b5a1ed99a7ac4d0baacb40ac792d0a91" w:history="1">
        <w:r>
          <w:rPr>
            <w:rStyle w:val="Hyperlink"/>
          </w:rPr>
          <w:t>2.2.1.18</w:t>
        </w:r>
      </w:hyperlink>
      <w:r>
        <w:t>) sent from the client to the server t</w:t>
      </w:r>
      <w:r>
        <w:t>o retrieve user information.</w:t>
      </w:r>
    </w:p>
    <w:p w:rsidR="00C45B8D" w:rsidRDefault="008C5507">
      <w:pPr>
        <w:pStyle w:val="Code"/>
      </w:pPr>
      <w:r>
        <w:t>&lt;?xml version="1.0" encoding="utf-8"?&gt;</w:t>
      </w:r>
    </w:p>
    <w:p w:rsidR="00C45B8D" w:rsidRDefault="008C5507">
      <w:pPr>
        <w:pStyle w:val="Code"/>
      </w:pPr>
      <w:r>
        <w:t>&lt;Settings&gt;</w:t>
      </w:r>
    </w:p>
    <w:p w:rsidR="00C45B8D" w:rsidRDefault="008C5507">
      <w:pPr>
        <w:pStyle w:val="Code"/>
      </w:pPr>
      <w:r>
        <w:t xml:space="preserve">    &lt;UserInformation&gt;</w:t>
      </w:r>
    </w:p>
    <w:p w:rsidR="00C45B8D" w:rsidRDefault="008C5507">
      <w:pPr>
        <w:pStyle w:val="Code"/>
      </w:pPr>
      <w:r>
        <w:t xml:space="preserve">        &lt;Get/&gt;</w:t>
      </w:r>
    </w:p>
    <w:p w:rsidR="00C45B8D" w:rsidRDefault="008C5507">
      <w:pPr>
        <w:pStyle w:val="Code"/>
      </w:pPr>
      <w:r>
        <w:t xml:space="preserve">    &lt;/UserInformation&gt;</w:t>
      </w:r>
    </w:p>
    <w:p w:rsidR="00C45B8D" w:rsidRDefault="008C5507">
      <w:pPr>
        <w:pStyle w:val="Code"/>
      </w:pPr>
      <w:r>
        <w:t>&lt;/Settings&gt;</w:t>
      </w:r>
    </w:p>
    <w:p w:rsidR="00C45B8D" w:rsidRDefault="008C5507">
      <w:pPr>
        <w:pStyle w:val="Heading3"/>
      </w:pPr>
      <w:bookmarkStart w:id="1370" w:name="section_70fbbc43409349c287b62f15d07847c4"/>
      <w:bookmarkStart w:id="1371" w:name="_Toc476026553"/>
      <w:r>
        <w:t>Response</w:t>
      </w:r>
      <w:bookmarkEnd w:id="1370"/>
      <w:bookmarkEnd w:id="1371"/>
    </w:p>
    <w:p w:rsidR="00C45B8D" w:rsidRDefault="008C5507">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sent from the server to the client.</w:t>
      </w:r>
    </w:p>
    <w:p w:rsidR="00C45B8D" w:rsidRDefault="008C5507">
      <w:pPr>
        <w:pStyle w:val="Code"/>
      </w:pPr>
      <w:r>
        <w:t>&lt;?xml version="1.0" encoding="utf-8"?&gt;</w:t>
      </w:r>
    </w:p>
    <w:p w:rsidR="00C45B8D" w:rsidRDefault="008C5507">
      <w:pPr>
        <w:pStyle w:val="Code"/>
      </w:pPr>
      <w:r>
        <w:t>&lt;Settings&gt;</w:t>
      </w:r>
    </w:p>
    <w:p w:rsidR="00C45B8D" w:rsidRDefault="008C5507">
      <w:pPr>
        <w:pStyle w:val="Code"/>
      </w:pPr>
      <w:r>
        <w:t xml:space="preserve">    &lt;Status&gt;1&lt;/Status&gt;</w:t>
      </w:r>
    </w:p>
    <w:p w:rsidR="00C45B8D" w:rsidRDefault="008C5507">
      <w:pPr>
        <w:pStyle w:val="Code"/>
      </w:pPr>
      <w:r>
        <w:t xml:space="preserve">    &lt;UserInformation&gt;</w:t>
      </w:r>
    </w:p>
    <w:p w:rsidR="00C45B8D" w:rsidRDefault="008C5507">
      <w:pPr>
        <w:pStyle w:val="Code"/>
      </w:pPr>
      <w:r>
        <w:t xml:space="preserve">        &lt;Status&gt;1&lt;/Status&gt;</w:t>
      </w:r>
    </w:p>
    <w:p w:rsidR="00C45B8D" w:rsidRDefault="008C5507">
      <w:pPr>
        <w:pStyle w:val="Code"/>
      </w:pPr>
      <w:r>
        <w:t xml:space="preserve">        &lt;Get&gt;</w:t>
      </w:r>
    </w:p>
    <w:p w:rsidR="00C45B8D" w:rsidRDefault="008C5507">
      <w:pPr>
        <w:pStyle w:val="Code"/>
      </w:pPr>
      <w:r>
        <w:t xml:space="preserve">            &lt;Ema</w:t>
      </w:r>
      <w:r>
        <w:t>ilAddresses&gt;</w:t>
      </w:r>
    </w:p>
    <w:p w:rsidR="00C45B8D" w:rsidRDefault="008C5507">
      <w:pPr>
        <w:pStyle w:val="Code"/>
      </w:pPr>
      <w:r>
        <w:t xml:space="preserve">                &lt;SMTPAddress&gt;chris@contoso.com&lt;/SMTPAddress&gt;</w:t>
      </w:r>
    </w:p>
    <w:p w:rsidR="00C45B8D" w:rsidRDefault="008C5507">
      <w:pPr>
        <w:pStyle w:val="Code"/>
      </w:pPr>
      <w:r>
        <w:t xml:space="preserve">            &lt;/EmailAddresses&gt;</w:t>
      </w:r>
    </w:p>
    <w:p w:rsidR="00C45B8D" w:rsidRDefault="008C5507">
      <w:pPr>
        <w:pStyle w:val="Code"/>
      </w:pPr>
      <w:r>
        <w:t xml:space="preserve">        &lt;/Get&gt;</w:t>
      </w:r>
    </w:p>
    <w:p w:rsidR="00C45B8D" w:rsidRDefault="008C5507">
      <w:pPr>
        <w:pStyle w:val="Code"/>
      </w:pPr>
      <w:r>
        <w:t xml:space="preserve">    &lt;/UserInformation&gt;</w:t>
      </w:r>
    </w:p>
    <w:p w:rsidR="00C45B8D" w:rsidRDefault="008C5507">
      <w:pPr>
        <w:pStyle w:val="Code"/>
      </w:pPr>
      <w:r>
        <w:t>&lt;/Settings&gt;</w:t>
      </w:r>
    </w:p>
    <w:p w:rsidR="00C45B8D" w:rsidRDefault="008C5507">
      <w:pPr>
        <w:pStyle w:val="Heading2"/>
      </w:pPr>
      <w:bookmarkStart w:id="1372" w:name="section_1479fb73ee924f61882f194e71cde15b"/>
      <w:bookmarkStart w:id="1373" w:name="_Toc476026554"/>
      <w:r>
        <w:t>Setting a Device Password by Using the Settings Command</w:t>
      </w:r>
      <w:bookmarkEnd w:id="1372"/>
      <w:bookmarkEnd w:id="1373"/>
      <w:r>
        <w:fldChar w:fldCharType="begin"/>
      </w:r>
      <w:r>
        <w:instrText xml:space="preserve"> XE "Protocol examples:setting a device passwor</w:instrText>
      </w:r>
      <w:r>
        <w:instrText xml:space="preserve">d" </w:instrText>
      </w:r>
      <w:r>
        <w:fldChar w:fldCharType="end"/>
      </w:r>
    </w:p>
    <w:p w:rsidR="00C45B8D" w:rsidRDefault="008C5507">
      <w:r>
        <w:t xml:space="preserve">The following sections show how to set a device password by using the </w:t>
      </w:r>
      <w:r>
        <w:rPr>
          <w:b/>
        </w:rPr>
        <w:t>Settings</w:t>
      </w:r>
      <w:r>
        <w:t xml:space="preserve"> command (section </w:t>
      </w:r>
      <w:hyperlink w:anchor="Section_b5a1ed99a7ac4d0baacb40ac792d0a91" w:history="1">
        <w:r>
          <w:rPr>
            <w:rStyle w:val="Hyperlink"/>
          </w:rPr>
          <w:t>2.2.1.18</w:t>
        </w:r>
      </w:hyperlink>
      <w:r>
        <w:t>).</w:t>
      </w:r>
    </w:p>
    <w:p w:rsidR="00C45B8D" w:rsidRDefault="008C5507">
      <w:pPr>
        <w:pStyle w:val="Heading3"/>
      </w:pPr>
      <w:bookmarkStart w:id="1374" w:name="section_8feac183766a44858f894262011d8999"/>
      <w:bookmarkStart w:id="1375" w:name="_Toc476026555"/>
      <w:r>
        <w:t>Request</w:t>
      </w:r>
      <w:bookmarkEnd w:id="1374"/>
      <w:bookmarkEnd w:id="1375"/>
    </w:p>
    <w:p w:rsidR="00C45B8D" w:rsidRDefault="008C5507">
      <w:r>
        <w:t xml:space="preserve">The following example shows a </w:t>
      </w:r>
      <w:r>
        <w:rPr>
          <w:b/>
        </w:rPr>
        <w:t>Settings</w:t>
      </w:r>
      <w:r>
        <w:t xml:space="preserve"> command request (section </w:t>
      </w:r>
      <w:hyperlink w:anchor="Section_b5a1ed99a7ac4d0baacb40ac792d0a91" w:history="1">
        <w:r>
          <w:rPr>
            <w:rStyle w:val="Hyperlink"/>
          </w:rPr>
          <w:t>2.2.1.18</w:t>
        </w:r>
      </w:hyperlink>
      <w:r>
        <w:t>) sent from the client to the server to set the device password.</w:t>
      </w:r>
    </w:p>
    <w:p w:rsidR="00C45B8D" w:rsidRDefault="008C5507">
      <w:pPr>
        <w:pStyle w:val="Code"/>
      </w:pPr>
      <w:r>
        <w:t>&lt;?xml version="1.0" encoding="utf-8"?&gt;</w:t>
      </w:r>
    </w:p>
    <w:p w:rsidR="00C45B8D" w:rsidRDefault="008C5507">
      <w:pPr>
        <w:pStyle w:val="Code"/>
      </w:pPr>
      <w:r>
        <w:t>&lt;Settings&gt;</w:t>
      </w:r>
    </w:p>
    <w:p w:rsidR="00C45B8D" w:rsidRDefault="008C5507">
      <w:pPr>
        <w:pStyle w:val="Code"/>
      </w:pPr>
      <w:r>
        <w:t xml:space="preserve">    &lt;DevicePassword&gt;</w:t>
      </w:r>
    </w:p>
    <w:p w:rsidR="00C45B8D" w:rsidRDefault="008C5507">
      <w:pPr>
        <w:pStyle w:val="Code"/>
      </w:pPr>
      <w:r>
        <w:t xml:space="preserve">        &lt;Set&gt;</w:t>
      </w:r>
    </w:p>
    <w:p w:rsidR="00C45B8D" w:rsidRDefault="008C5507">
      <w:pPr>
        <w:pStyle w:val="Code"/>
      </w:pPr>
      <w:r>
        <w:t xml:space="preserve">            &lt;Password&gt;bar&lt;/Password&gt;</w:t>
      </w:r>
    </w:p>
    <w:p w:rsidR="00C45B8D" w:rsidRDefault="008C5507">
      <w:pPr>
        <w:pStyle w:val="Code"/>
      </w:pPr>
      <w:r>
        <w:t xml:space="preserve">        &lt;/Se</w:t>
      </w:r>
      <w:r>
        <w:t>t&gt;</w:t>
      </w:r>
    </w:p>
    <w:p w:rsidR="00C45B8D" w:rsidRDefault="008C5507">
      <w:pPr>
        <w:pStyle w:val="Code"/>
      </w:pPr>
      <w:r>
        <w:t xml:space="preserve">    &lt;/DevicePassword&gt;</w:t>
      </w:r>
    </w:p>
    <w:p w:rsidR="00C45B8D" w:rsidRDefault="008C5507">
      <w:pPr>
        <w:pStyle w:val="Code"/>
      </w:pPr>
      <w:r>
        <w:t>&lt;/Settings&gt;</w:t>
      </w:r>
    </w:p>
    <w:p w:rsidR="00C45B8D" w:rsidRDefault="008C5507">
      <w:pPr>
        <w:pStyle w:val="Heading3"/>
      </w:pPr>
      <w:bookmarkStart w:id="1376" w:name="section_95bad95705184f559f546c0de196299a"/>
      <w:bookmarkStart w:id="1377" w:name="_Toc476026556"/>
      <w:r>
        <w:lastRenderedPageBreak/>
        <w:t>Response</w:t>
      </w:r>
      <w:bookmarkEnd w:id="1376"/>
      <w:bookmarkEnd w:id="1377"/>
    </w:p>
    <w:p w:rsidR="00C45B8D" w:rsidRDefault="008C5507">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A </w:t>
      </w:r>
      <w:r>
        <w:rPr>
          <w:b/>
        </w:rPr>
        <w:t xml:space="preserve">settings:Status </w:t>
      </w:r>
      <w:r>
        <w:t xml:space="preserve">element (section </w:t>
      </w:r>
      <w:hyperlink w:anchor="Section_edc5c50b7a4e44ed865c28f814af41c6" w:history="1">
        <w:r>
          <w:rPr>
            <w:rStyle w:val="Hyperlink"/>
          </w:rPr>
          <w:t>2.2.3.177.15</w:t>
        </w:r>
      </w:hyperlink>
      <w:r>
        <w:t>) value of 1 indicates that the password was set successfully.</w:t>
      </w:r>
    </w:p>
    <w:p w:rsidR="00C45B8D" w:rsidRDefault="008C5507">
      <w:pPr>
        <w:pStyle w:val="Code"/>
      </w:pPr>
      <w:r>
        <w:t>&lt;?xml version="1.0" encoding="utf-8"?&gt;</w:t>
      </w:r>
    </w:p>
    <w:p w:rsidR="00C45B8D" w:rsidRDefault="008C5507">
      <w:pPr>
        <w:pStyle w:val="Code"/>
      </w:pPr>
      <w:r>
        <w:t>&lt;Settings&gt;</w:t>
      </w:r>
    </w:p>
    <w:p w:rsidR="00C45B8D" w:rsidRDefault="008C5507">
      <w:pPr>
        <w:pStyle w:val="Code"/>
      </w:pPr>
      <w:r>
        <w:t xml:space="preserve">    &lt;Status&gt;1&lt;/Status&gt;</w:t>
      </w:r>
    </w:p>
    <w:p w:rsidR="00C45B8D" w:rsidRDefault="008C5507">
      <w:pPr>
        <w:pStyle w:val="Code"/>
      </w:pPr>
      <w:r>
        <w:t xml:space="preserve">    &lt;DevicePassword&gt;</w:t>
      </w:r>
    </w:p>
    <w:p w:rsidR="00C45B8D" w:rsidRDefault="008C5507">
      <w:pPr>
        <w:pStyle w:val="Code"/>
      </w:pPr>
      <w:r>
        <w:t xml:space="preserve">        &lt;Set&gt;</w:t>
      </w:r>
    </w:p>
    <w:p w:rsidR="00C45B8D" w:rsidRDefault="008C5507">
      <w:pPr>
        <w:pStyle w:val="Code"/>
      </w:pPr>
      <w:r>
        <w:t xml:space="preserve">            &lt;</w:t>
      </w:r>
      <w:r>
        <w:t>Status&gt;...&lt;/Status&gt;</w:t>
      </w:r>
    </w:p>
    <w:p w:rsidR="00C45B8D" w:rsidRDefault="008C5507">
      <w:pPr>
        <w:pStyle w:val="Code"/>
      </w:pPr>
      <w:r>
        <w:t xml:space="preserve">        &lt;/Set&gt;</w:t>
      </w:r>
    </w:p>
    <w:p w:rsidR="00C45B8D" w:rsidRDefault="008C5507">
      <w:pPr>
        <w:pStyle w:val="Code"/>
      </w:pPr>
      <w:r>
        <w:t xml:space="preserve">    &lt;/DevicePassword&gt;</w:t>
      </w:r>
    </w:p>
    <w:p w:rsidR="00C45B8D" w:rsidRDefault="008C5507">
      <w:pPr>
        <w:pStyle w:val="Code"/>
      </w:pPr>
      <w:r>
        <w:t>&lt;/Settings&gt;</w:t>
      </w:r>
    </w:p>
    <w:p w:rsidR="00C45B8D" w:rsidRDefault="008C5507">
      <w:pPr>
        <w:pStyle w:val="Heading2"/>
      </w:pPr>
      <w:bookmarkStart w:id="1378" w:name="section_f2d3d7b821364995815ddce149a71ce7"/>
      <w:bookmarkStart w:id="1379" w:name="_Toc476026557"/>
      <w:r>
        <w:t>Accessing Documents on File Shares and URIs by Using the Search and ItemOperations Commands</w:t>
      </w:r>
      <w:bookmarkEnd w:id="1378"/>
      <w:bookmarkEnd w:id="1379"/>
      <w:r>
        <w:fldChar w:fldCharType="begin"/>
      </w:r>
      <w:r>
        <w:instrText xml:space="preserve"> XE "Protocol examples:accessing documents on file shares and URIs" </w:instrText>
      </w:r>
      <w:r>
        <w:fldChar w:fldCharType="end"/>
      </w:r>
    </w:p>
    <w:p w:rsidR="00C45B8D" w:rsidRDefault="008C5507">
      <w:r>
        <w:t>The following sections sh</w:t>
      </w:r>
      <w:r>
        <w:t>ow how to retrieve an item from a Windows SharePoint Services or UNC site.</w:t>
      </w:r>
    </w:p>
    <w:p w:rsidR="00C45B8D" w:rsidRDefault="008C5507">
      <w:r>
        <w:t xml:space="preserve">First, the client issues a </w:t>
      </w:r>
      <w:r>
        <w:rPr>
          <w:b/>
        </w:rPr>
        <w:t>Search</w:t>
      </w:r>
      <w:r>
        <w:t xml:space="preserve"> command request (section </w:t>
      </w:r>
      <w:hyperlink w:anchor="Section_8211179b14f344ab9de6b69ca2a48c4e" w:history="1">
        <w:r>
          <w:rPr>
            <w:rStyle w:val="Hyperlink"/>
          </w:rPr>
          <w:t>2.2.1.16</w:t>
        </w:r>
      </w:hyperlink>
      <w:r>
        <w:t xml:space="preserve">), indicating the link to the folder. The server will </w:t>
      </w:r>
      <w:r>
        <w:t xml:space="preserve">return folder/item metadata, indicating the ID, file name, size, creation date, last modified date, whether the item is a folder, and whether the item is hidden. For instructions on completing this task, see section </w:t>
      </w:r>
      <w:hyperlink w:anchor="Section_fc7be97c823548cb93de26bc5103c644" w:history="1">
        <w:r>
          <w:rPr>
            <w:rStyle w:val="Hyperlink"/>
          </w:rPr>
          <w:t>4.23.1</w:t>
        </w:r>
      </w:hyperlink>
      <w:r>
        <w:t>.</w:t>
      </w:r>
    </w:p>
    <w:p w:rsidR="00C45B8D" w:rsidRDefault="008C5507">
      <w:r>
        <w:t xml:space="preserve">Next, the client issues an </w:t>
      </w:r>
      <w:r>
        <w:rPr>
          <w:b/>
        </w:rPr>
        <w:t>ItemOperations</w:t>
      </w:r>
      <w:r>
        <w:t xml:space="preserve"> command request (section </w:t>
      </w:r>
      <w:hyperlink w:anchor="Section_9d4264fb42f547fb81335e68c52dd339" w:history="1">
        <w:r>
          <w:rPr>
            <w:rStyle w:val="Hyperlink"/>
          </w:rPr>
          <w:t>2.2.1.10</w:t>
        </w:r>
      </w:hyperlink>
      <w:r>
        <w:t>), including the ID from the item metadata. For instructions on completing this task, see sec</w:t>
      </w:r>
      <w:r>
        <w:t xml:space="preserve">tion </w:t>
      </w:r>
      <w:hyperlink w:anchor="Section_f945a826c451477e9e1d38e473a5b2f6" w:history="1">
        <w:r>
          <w:rPr>
            <w:rStyle w:val="Hyperlink"/>
          </w:rPr>
          <w:t>4.23.2</w:t>
        </w:r>
      </w:hyperlink>
      <w:r>
        <w:t>.</w:t>
      </w:r>
    </w:p>
    <w:p w:rsidR="00C45B8D" w:rsidRDefault="008C5507">
      <w:r>
        <w:t xml:space="preserve">In issuing the </w:t>
      </w:r>
      <w:r>
        <w:rPr>
          <w:b/>
        </w:rPr>
        <w:t xml:space="preserve">ItemOperations </w:t>
      </w:r>
      <w:r>
        <w:t>command request, the following are considerations for the client pertaining to the size of the file to be retrieved:</w:t>
      </w:r>
    </w:p>
    <w:p w:rsidR="00C45B8D" w:rsidRDefault="008C5507">
      <w:pPr>
        <w:pStyle w:val="ListParagraph"/>
        <w:numPr>
          <w:ilvl w:val="0"/>
          <w:numId w:val="115"/>
        </w:numPr>
      </w:pPr>
      <w:r>
        <w:t>Does the client want to have the ite</w:t>
      </w:r>
      <w:r>
        <w:t xml:space="preserve">m content returned inline in the </w:t>
      </w:r>
      <w:hyperlink w:anchor="gt_46afe83a-7afd-42b3-8e27-07b6ae8d3dbc">
        <w:r>
          <w:rPr>
            <w:rStyle w:val="HyperlinkGreen"/>
            <w:b/>
          </w:rPr>
          <w:t>WBXML</w:t>
        </w:r>
      </w:hyperlink>
      <w:r>
        <w:t xml:space="preserve">, or as separate body parts in the </w:t>
      </w:r>
      <w:hyperlink w:anchor="gt_d72f1494-4917-4e9e-a9fd-b8f1b2758dcd">
        <w:r>
          <w:rPr>
            <w:rStyle w:val="HyperlinkGreen"/>
            <w:b/>
          </w:rPr>
          <w:t>HTTP</w:t>
        </w:r>
      </w:hyperlink>
      <w:r>
        <w:t xml:space="preserve"> response? Using WBXML might be easier to implement, bu</w:t>
      </w:r>
      <w:r>
        <w:t>t might consume more memory on the device, depending on how the response parser on the device is implemented.</w:t>
      </w:r>
    </w:p>
    <w:p w:rsidR="00C45B8D" w:rsidRDefault="008C5507">
      <w:pPr>
        <w:pStyle w:val="ListParagraph"/>
        <w:numPr>
          <w:ilvl w:val="0"/>
          <w:numId w:val="115"/>
        </w:numPr>
      </w:pPr>
      <w:r>
        <w:t>What is the maximum number of bytes of item content that the client wants to have returned in one response? (Successive requests can be used to ob</w:t>
      </w:r>
      <w:r>
        <w:t>tain the remaining content.)</w:t>
      </w:r>
    </w:p>
    <w:p w:rsidR="00C45B8D" w:rsidRDefault="008C5507">
      <w:r>
        <w:t>The following figure shows the request and response pattern that is used to find and retrieve an item located on a Windows SharePoint Services or UNC site.</w:t>
      </w:r>
    </w:p>
    <w:p w:rsidR="00C45B8D" w:rsidRDefault="008C5507">
      <w:pPr>
        <w:spacing w:line="240" w:lineRule="atLeast"/>
      </w:pPr>
      <w:r>
        <w:rPr>
          <w:noProof/>
        </w:rPr>
        <w:lastRenderedPageBreak/>
        <w:drawing>
          <wp:inline distT="0" distB="0" distL="0" distR="0">
            <wp:extent cx="5238750" cy="3095625"/>
            <wp:effectExtent l="19050" t="0" r="9525" b="0"/>
            <wp:docPr id="5565" name="MS-ASCMD_pict956a9aa4-6df7-45ba-8556-aec8353fbf19.png" descr="Finding and retrieving an item from a file share or UNC site" title="Finding and retrieving an item from a file share or UNC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SCMD_pict956a9aa4-6df7-45ba-8556-aec8353fbf19.png" descr="Finding and retrieving an item from a file share or UNC site" title="Finding and retrieving an item from a file share or UNC site"/>
                    <pic:cNvPicPr>
                      <a:picLocks noChangeAspect="1" noChangeArrowheads="1"/>
                    </pic:cNvPicPr>
                  </pic:nvPicPr>
                  <pic:blipFill>
                    <a:blip r:embed="rId888" cstate="print"/>
                    <a:srcRect/>
                    <a:stretch>
                      <a:fillRect/>
                    </a:stretch>
                  </pic:blipFill>
                  <pic:spPr bwMode="auto">
                    <a:xfrm>
                      <a:off x="0" y="0"/>
                      <a:ext cx="5238750" cy="3095625"/>
                    </a:xfrm>
                    <a:prstGeom prst="rect">
                      <a:avLst/>
                    </a:prstGeom>
                    <a:noFill/>
                    <a:ln w="9525">
                      <a:noFill/>
                      <a:miter lim="800000"/>
                      <a:headEnd/>
                      <a:tailEnd/>
                    </a:ln>
                  </pic:spPr>
                </pic:pic>
              </a:graphicData>
            </a:graphic>
          </wp:inline>
        </w:drawing>
      </w:r>
    </w:p>
    <w:p w:rsidR="00C45B8D" w:rsidRDefault="008C5507">
      <w:pPr>
        <w:pStyle w:val="Caption"/>
        <w:ind w:left="1440"/>
      </w:pPr>
      <w:r>
        <w:t xml:space="preserve">Figure </w:t>
      </w:r>
      <w:r>
        <w:fldChar w:fldCharType="begin"/>
      </w:r>
      <w:r>
        <w:instrText xml:space="preserve"> SEQ Figure \* ARABIC </w:instrText>
      </w:r>
      <w:r>
        <w:fldChar w:fldCharType="separate"/>
      </w:r>
      <w:r>
        <w:rPr>
          <w:noProof/>
        </w:rPr>
        <w:t>7</w:t>
      </w:r>
      <w:r>
        <w:fldChar w:fldCharType="end"/>
      </w:r>
      <w:r>
        <w:t>: Finding and retrieving an item fro</w:t>
      </w:r>
      <w:r>
        <w:t>m a file share or UNC site</w:t>
      </w:r>
    </w:p>
    <w:p w:rsidR="00C45B8D" w:rsidRDefault="008C5507">
      <w:pPr>
        <w:pStyle w:val="Heading3"/>
      </w:pPr>
      <w:bookmarkStart w:id="1380" w:name="section_fc7be97c823548cb93de26bc5103c644"/>
      <w:bookmarkStart w:id="1381" w:name="_Toc476026558"/>
      <w:r>
        <w:t>Issuing a Search for Item Metadata</w:t>
      </w:r>
      <w:bookmarkEnd w:id="1380"/>
      <w:bookmarkEnd w:id="1381"/>
    </w:p>
    <w:p w:rsidR="00C45B8D" w:rsidRDefault="008C5507">
      <w:r>
        <w:t xml:space="preserve">As illustrated by the figure in section </w:t>
      </w:r>
      <w:hyperlink w:anchor="Section_f2d3d7b821364995815ddce149a71ce7" w:history="1">
        <w:r>
          <w:rPr>
            <w:rStyle w:val="Hyperlink"/>
          </w:rPr>
          <w:t>4.23</w:t>
        </w:r>
      </w:hyperlink>
      <w:r>
        <w:t xml:space="preserve">, the client first issues a </w:t>
      </w:r>
      <w:r>
        <w:rPr>
          <w:b/>
        </w:rPr>
        <w:t>Search</w:t>
      </w:r>
      <w:r>
        <w:t xml:space="preserve"> request (section </w:t>
      </w:r>
      <w:hyperlink w:anchor="Section_8211179b14f344ab9de6b69ca2a48c4e" w:history="1">
        <w:r>
          <w:rPr>
            <w:rStyle w:val="Hyperlink"/>
          </w:rPr>
          <w:t>2.2.1.16</w:t>
        </w:r>
      </w:hyperlink>
      <w:r>
        <w:t xml:space="preserve">) to the server to retrieve metadata about the item (if the </w:t>
      </w:r>
      <w:hyperlink w:anchor="gt_e18af8e8-01d7-4f91-8a1e-0fb21b191f95">
        <w:r>
          <w:rPr>
            <w:rStyle w:val="HyperlinkGreen"/>
            <w:b/>
          </w:rPr>
          <w:t>URI</w:t>
        </w:r>
      </w:hyperlink>
      <w:r>
        <w:t xml:space="preserve"> points to an item) or the items (if the URI points to a folder). The client then does the following:</w:t>
      </w:r>
    </w:p>
    <w:p w:rsidR="00C45B8D" w:rsidRDefault="008C5507">
      <w:pPr>
        <w:pStyle w:val="ListParagraph"/>
        <w:numPr>
          <w:ilvl w:val="0"/>
          <w:numId w:val="116"/>
        </w:numPr>
      </w:pPr>
      <w:r>
        <w:t xml:space="preserve">Indicates that the client is searching a document library store by using the </w:t>
      </w:r>
      <w:r>
        <w:rPr>
          <w:b/>
        </w:rPr>
        <w:t>search:Name</w:t>
      </w:r>
      <w:r>
        <w:t xml:space="preserve"> element (section </w:t>
      </w:r>
      <w:hyperlink w:anchor="Section_8521454610c64b9c8abbbbf65a385dfa" w:history="1">
        <w:r>
          <w:rPr>
            <w:rStyle w:val="Hyperlink"/>
          </w:rPr>
          <w:t>2.2.3.120.2</w:t>
        </w:r>
      </w:hyperlink>
      <w:r>
        <w:t>).</w:t>
      </w:r>
    </w:p>
    <w:p w:rsidR="00C45B8D" w:rsidRDefault="008C5507">
      <w:pPr>
        <w:pStyle w:val="ListParagraph"/>
        <w:numPr>
          <w:ilvl w:val="0"/>
          <w:numId w:val="116"/>
        </w:numPr>
      </w:pPr>
      <w:r>
        <w:t xml:space="preserve">Provides the URI as the </w:t>
      </w:r>
      <w:r>
        <w:rPr>
          <w:b/>
        </w:rPr>
        <w:t>search:Value</w:t>
      </w:r>
      <w:r>
        <w:t xml:space="preserve"> element (section </w:t>
      </w:r>
      <w:hyperlink w:anchor="Section_3e656048b6964ab091e839296ba19e9f" w:history="1">
        <w:r>
          <w:rPr>
            <w:rStyle w:val="Hyperlink"/>
          </w:rPr>
          <w:t>2.2.3.196</w:t>
        </w:r>
      </w:hyperlink>
      <w:r>
        <w:t xml:space="preserve">) in an </w:t>
      </w:r>
      <w:r>
        <w:rPr>
          <w:b/>
        </w:rPr>
        <w:t>search:EqualTo</w:t>
      </w:r>
      <w:r>
        <w:t xml:space="preserve"> query (section </w:t>
      </w:r>
      <w:hyperlink w:anchor="Section_1bbafd4a234e409893c9cdc7fb21a6dc" w:history="1">
        <w:r>
          <w:rPr>
            <w:rStyle w:val="Hyperlink"/>
          </w:rPr>
          <w:t>2.2.3.62</w:t>
        </w:r>
      </w:hyperlink>
      <w:r>
        <w:t>).</w:t>
      </w:r>
    </w:p>
    <w:p w:rsidR="00C45B8D" w:rsidRDefault="008C5507">
      <w:pPr>
        <w:pStyle w:val="ListParagraph"/>
        <w:numPr>
          <w:ilvl w:val="0"/>
          <w:numId w:val="116"/>
        </w:numPr>
      </w:pPr>
      <w:r>
        <w:t>Indicates the range of results that the client wants to have returned in the res</w:t>
      </w:r>
      <w:r>
        <w:t>ponse.</w:t>
      </w:r>
    </w:p>
    <w:p w:rsidR="00C45B8D" w:rsidRDefault="008C5507">
      <w:r>
        <w:t>In this example, the client is attempting to retrieve metadata for the files in a UNC share.</w:t>
      </w:r>
    </w:p>
    <w:p w:rsidR="00C45B8D" w:rsidRDefault="008C5507">
      <w:pPr>
        <w:pStyle w:val="Heading4"/>
      </w:pPr>
      <w:bookmarkStart w:id="1382" w:name="section_6838d305f18549779893de59a7d57625"/>
      <w:bookmarkStart w:id="1383" w:name="_Toc476026559"/>
      <w:r>
        <w:t>Request</w:t>
      </w:r>
      <w:bookmarkEnd w:id="1382"/>
      <w:bookmarkEnd w:id="1383"/>
    </w:p>
    <w:p w:rsidR="00C45B8D" w:rsidRDefault="008C5507">
      <w:r>
        <w:t xml:space="preserve">The following example shows the </w:t>
      </w:r>
      <w:r>
        <w:rPr>
          <w:b/>
        </w:rPr>
        <w:t>Search</w:t>
      </w:r>
      <w:r>
        <w:t xml:space="preserve"> command request (section </w:t>
      </w:r>
      <w:hyperlink w:anchor="Section_8211179b14f344ab9de6b69ca2a48c4e" w:history="1">
        <w:r>
          <w:rPr>
            <w:rStyle w:val="Hyperlink"/>
          </w:rPr>
          <w:t>2.2.1.16</w:t>
        </w:r>
      </w:hyperlink>
      <w:r>
        <w:t xml:space="preserve">) sent from the </w:t>
      </w:r>
      <w:r>
        <w:t>client to the server to search for item metadata.</w:t>
      </w:r>
    </w:p>
    <w:p w:rsidR="00C45B8D" w:rsidRDefault="008C5507">
      <w:pPr>
        <w:pStyle w:val="Code"/>
      </w:pPr>
      <w:r>
        <w:t>&lt;?xml version="1.0" encoding="utf-8"?&gt;</w:t>
      </w:r>
    </w:p>
    <w:p w:rsidR="00C45B8D" w:rsidRDefault="008C5507">
      <w:pPr>
        <w:pStyle w:val="Code"/>
      </w:pPr>
      <w:r>
        <w:t>&lt;Search xmlns:documentlibrary="DocumentLibrary"</w:t>
      </w:r>
    </w:p>
    <w:p w:rsidR="00C45B8D" w:rsidRDefault="008C5507">
      <w:pPr>
        <w:pStyle w:val="Code"/>
      </w:pPr>
      <w:r>
        <w:t>xmlns="Search"&gt;</w:t>
      </w:r>
    </w:p>
    <w:p w:rsidR="00C45B8D" w:rsidRDefault="008C5507">
      <w:pPr>
        <w:pStyle w:val="Code"/>
      </w:pPr>
      <w:r>
        <w:t xml:space="preserve">  &lt;Store&gt;</w:t>
      </w:r>
    </w:p>
    <w:p w:rsidR="00C45B8D" w:rsidRDefault="008C5507">
      <w:pPr>
        <w:pStyle w:val="Code"/>
      </w:pPr>
      <w:r>
        <w:t xml:space="preserve">    &lt;Name&gt;DocumentLibrary&lt;/Name&gt;</w:t>
      </w:r>
    </w:p>
    <w:p w:rsidR="00C45B8D" w:rsidRDefault="008C5507">
      <w:pPr>
        <w:pStyle w:val="Code"/>
      </w:pPr>
      <w:r>
        <w:t xml:space="preserve">    &lt;Query&gt;</w:t>
      </w:r>
    </w:p>
    <w:p w:rsidR="00C45B8D" w:rsidRDefault="008C5507">
      <w:pPr>
        <w:pStyle w:val="Code"/>
      </w:pPr>
      <w:r>
        <w:t xml:space="preserve">      &lt;EqualTo&gt;</w:t>
      </w:r>
    </w:p>
    <w:p w:rsidR="00C45B8D" w:rsidRDefault="008C5507">
      <w:pPr>
        <w:pStyle w:val="Code"/>
      </w:pPr>
      <w:r>
        <w:t xml:space="preserve">        &lt;documentlibrary:LinkId/</w:t>
      </w:r>
      <w:r>
        <w:t>&gt;</w:t>
      </w:r>
    </w:p>
    <w:p w:rsidR="00C45B8D" w:rsidRDefault="008C5507">
      <w:pPr>
        <w:pStyle w:val="Code"/>
      </w:pPr>
      <w:r>
        <w:t xml:space="preserve">        &lt;Value&gt;\\somehost\directory&lt;/Value&gt;</w:t>
      </w:r>
    </w:p>
    <w:p w:rsidR="00C45B8D" w:rsidRDefault="008C5507">
      <w:pPr>
        <w:pStyle w:val="Code"/>
      </w:pPr>
      <w:r>
        <w:t xml:space="preserve">      &lt;/EqualTo&gt;</w:t>
      </w:r>
    </w:p>
    <w:p w:rsidR="00C45B8D" w:rsidRDefault="008C5507">
      <w:pPr>
        <w:pStyle w:val="Code"/>
      </w:pPr>
      <w:r>
        <w:t xml:space="preserve">    &lt;/Query&gt;</w:t>
      </w:r>
    </w:p>
    <w:p w:rsidR="00C45B8D" w:rsidRDefault="008C5507">
      <w:pPr>
        <w:pStyle w:val="Code"/>
      </w:pPr>
      <w:r>
        <w:t xml:space="preserve">    &lt;Options&gt;</w:t>
      </w:r>
    </w:p>
    <w:p w:rsidR="00C45B8D" w:rsidRDefault="008C5507">
      <w:pPr>
        <w:pStyle w:val="Code"/>
      </w:pPr>
      <w:r>
        <w:t xml:space="preserve">      &lt;Range&gt;0-999&lt;/Range&gt;</w:t>
      </w:r>
    </w:p>
    <w:p w:rsidR="00C45B8D" w:rsidRDefault="008C5507">
      <w:pPr>
        <w:pStyle w:val="Code"/>
      </w:pPr>
      <w:r>
        <w:t xml:space="preserve">    &lt;/Options&gt;</w:t>
      </w:r>
    </w:p>
    <w:p w:rsidR="00C45B8D" w:rsidRDefault="008C5507">
      <w:pPr>
        <w:pStyle w:val="Code"/>
      </w:pPr>
      <w:r>
        <w:lastRenderedPageBreak/>
        <w:t xml:space="preserve">  &lt;/Store&gt;</w:t>
      </w:r>
    </w:p>
    <w:p w:rsidR="00C45B8D" w:rsidRDefault="008C5507">
      <w:pPr>
        <w:pStyle w:val="Code"/>
      </w:pPr>
      <w:r>
        <w:t>&lt;/Search&gt;</w:t>
      </w:r>
    </w:p>
    <w:p w:rsidR="00C45B8D" w:rsidRDefault="008C5507">
      <w:pPr>
        <w:pStyle w:val="Heading4"/>
      </w:pPr>
      <w:bookmarkStart w:id="1384" w:name="section_8adccc5e23454ff4b55f8bc5c883a528"/>
      <w:bookmarkStart w:id="1385" w:name="_Toc476026560"/>
      <w:r>
        <w:t>Response</w:t>
      </w:r>
      <w:bookmarkEnd w:id="1384"/>
      <w:bookmarkEnd w:id="1385"/>
    </w:p>
    <w:p w:rsidR="00C45B8D" w:rsidRDefault="008C5507">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 The response contains the metadata for the folder and items. The very first node in the response is the top-level node, followed by its child nodes (if any).</w:t>
      </w:r>
    </w:p>
    <w:p w:rsidR="00C45B8D" w:rsidRDefault="008C5507">
      <w:pPr>
        <w:pStyle w:val="Code"/>
      </w:pPr>
      <w:r>
        <w:t>&lt;?xml version="1.0" e</w:t>
      </w:r>
      <w:r>
        <w:t>ncoding="utf-8"?&gt;</w:t>
      </w:r>
    </w:p>
    <w:p w:rsidR="00C45B8D" w:rsidRDefault="008C5507">
      <w:pPr>
        <w:pStyle w:val="Code"/>
      </w:pPr>
      <w:r>
        <w:t>&lt;Search xmlns:documentlibrary="DocumentLibrary" xmlns="Search"&gt;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&lt;Store&gt;</w:t>
      </w:r>
    </w:p>
    <w:p w:rsidR="00C45B8D" w:rsidRDefault="008C5507">
      <w:pPr>
        <w:pStyle w:val="Code"/>
      </w:pPr>
      <w:r>
        <w:t xml:space="preserve">      &lt;Status&gt;1&lt;/Status&gt;</w:t>
      </w:r>
    </w:p>
    <w:p w:rsidR="00C45B8D" w:rsidRDefault="008C5507">
      <w:pPr>
        <w:pStyle w:val="Code"/>
      </w:pPr>
      <w:r>
        <w:t xml:space="preserve">      &lt;Result&gt;</w:t>
      </w:r>
    </w:p>
    <w:p w:rsidR="00C45B8D" w:rsidRDefault="008C5507">
      <w:pPr>
        <w:pStyle w:val="Code"/>
      </w:pPr>
      <w:r>
        <w:t xml:space="preserve">        &lt;Properties&gt;</w:t>
      </w:r>
    </w:p>
    <w:p w:rsidR="00C45B8D" w:rsidRDefault="008C5507">
      <w:pPr>
        <w:pStyle w:val="Code"/>
      </w:pPr>
      <w:r>
        <w:t xml:space="preserve">          &lt;documentlibrary:LinkId&gt;\\somehost\directory</w:t>
      </w:r>
    </w:p>
    <w:p w:rsidR="00C45B8D" w:rsidRDefault="008C5507">
      <w:pPr>
        <w:pStyle w:val="Code"/>
      </w:pPr>
      <w:r>
        <w:t xml:space="preserve">          &lt;</w:t>
      </w:r>
      <w:r>
        <w:t>/documentlibrary:LinkId&gt;</w:t>
      </w:r>
    </w:p>
    <w:p w:rsidR="00C45B8D" w:rsidRDefault="008C5507">
      <w:pPr>
        <w:pStyle w:val="Code"/>
      </w:pPr>
      <w:r>
        <w:t xml:space="preserve">          &lt;documentlibrary:DisplayName&gt;directory</w:t>
      </w:r>
    </w:p>
    <w:p w:rsidR="00C45B8D" w:rsidRDefault="008C5507">
      <w:pPr>
        <w:pStyle w:val="Code"/>
      </w:pPr>
      <w:r>
        <w:t xml:space="preserve">          &lt;/documentlibrary:DisplayName&gt;</w:t>
      </w:r>
    </w:p>
    <w:p w:rsidR="00C45B8D" w:rsidRDefault="008C5507">
      <w:pPr>
        <w:pStyle w:val="Code"/>
      </w:pPr>
      <w:r>
        <w:t xml:space="preserve">          &lt;documentlibrary:IsFolder&gt;1</w:t>
      </w:r>
    </w:p>
    <w:p w:rsidR="00C45B8D" w:rsidRDefault="008C5507">
      <w:pPr>
        <w:pStyle w:val="Code"/>
      </w:pPr>
      <w:r>
        <w:t xml:space="preserve">          &lt;/documentlibrary:IsFolder&gt;</w:t>
      </w:r>
    </w:p>
    <w:p w:rsidR="00C45B8D" w:rsidRDefault="008C5507">
      <w:pPr>
        <w:pStyle w:val="Code"/>
      </w:pPr>
      <w:r>
        <w:t xml:space="preserve">          &lt;documentlibrary:CreationDate&gt;2007-05-08T17:28:15.375Z</w:t>
      </w:r>
    </w:p>
    <w:p w:rsidR="00C45B8D" w:rsidRDefault="008C5507">
      <w:pPr>
        <w:pStyle w:val="Code"/>
      </w:pPr>
      <w:r>
        <w:t xml:space="preserve">          &lt;/documentlibrary:CreationDate&gt;</w:t>
      </w:r>
    </w:p>
    <w:p w:rsidR="00C45B8D" w:rsidRDefault="008C5507">
      <w:pPr>
        <w:pStyle w:val="Code"/>
      </w:pPr>
      <w:r>
        <w:t xml:space="preserve">          &lt;documentlibrary:LastModifiedDate&gt;2007-05-08T17:28:15.406Z</w:t>
      </w:r>
    </w:p>
    <w:p w:rsidR="00C45B8D" w:rsidRDefault="008C5507">
      <w:pPr>
        <w:pStyle w:val="Code"/>
      </w:pPr>
      <w:r>
        <w:t xml:space="preserve">          &lt;/documentlibrary:LastModifiedDate&gt;</w:t>
      </w:r>
    </w:p>
    <w:p w:rsidR="00C45B8D" w:rsidRDefault="008C5507">
      <w:pPr>
        <w:pStyle w:val="Code"/>
      </w:pPr>
      <w:r>
        <w:t xml:space="preserve">          &lt;documentlibrary:IsHidden&gt;0&lt;/documentlibrary:IsHidden&gt;</w:t>
      </w:r>
    </w:p>
    <w:p w:rsidR="00C45B8D" w:rsidRDefault="008C5507">
      <w:pPr>
        <w:pStyle w:val="Code"/>
      </w:pPr>
      <w:r>
        <w:t xml:space="preserve">        &lt;/Properties&gt;</w:t>
      </w:r>
    </w:p>
    <w:p w:rsidR="00C45B8D" w:rsidRDefault="008C5507">
      <w:pPr>
        <w:pStyle w:val="Code"/>
      </w:pPr>
      <w:r>
        <w:t xml:space="preserve">      &lt;/Resu</w:t>
      </w:r>
      <w:r>
        <w:t>lt&gt;</w:t>
      </w:r>
    </w:p>
    <w:p w:rsidR="00C45B8D" w:rsidRDefault="008C5507">
      <w:pPr>
        <w:pStyle w:val="Code"/>
      </w:pPr>
      <w:r>
        <w:t xml:space="preserve">      &lt;Result&gt;</w:t>
      </w:r>
    </w:p>
    <w:p w:rsidR="00C45B8D" w:rsidRDefault="008C5507">
      <w:pPr>
        <w:pStyle w:val="Code"/>
      </w:pPr>
      <w:r>
        <w:t xml:space="preserve">        &lt;Properties&gt;</w:t>
      </w:r>
    </w:p>
    <w:p w:rsidR="00C45B8D" w:rsidRDefault="008C5507">
      <w:pPr>
        <w:pStyle w:val="Code"/>
      </w:pPr>
      <w:r>
        <w:t xml:space="preserve">          &lt;documentlibrary:LinkId&gt;\\somehost\directory\resource</w:t>
      </w:r>
    </w:p>
    <w:p w:rsidR="00C45B8D" w:rsidRDefault="008C5507">
      <w:pPr>
        <w:pStyle w:val="Code"/>
      </w:pPr>
      <w:r>
        <w:t xml:space="preserve">          &lt;/documentlibrary:LinkId&gt;</w:t>
      </w:r>
    </w:p>
    <w:p w:rsidR="00C45B8D" w:rsidRDefault="008C5507">
      <w:pPr>
        <w:pStyle w:val="Code"/>
      </w:pPr>
      <w:r>
        <w:t xml:space="preserve">          &lt;documentlibrary:DisplayName&gt;resource</w:t>
      </w:r>
    </w:p>
    <w:p w:rsidR="00C45B8D" w:rsidRDefault="008C5507">
      <w:pPr>
        <w:pStyle w:val="Code"/>
      </w:pPr>
      <w:r>
        <w:t xml:space="preserve">          &lt;/documentlibrary:DisplayName&gt;</w:t>
      </w:r>
    </w:p>
    <w:p w:rsidR="00C45B8D" w:rsidRDefault="008C5507">
      <w:pPr>
        <w:pStyle w:val="Code"/>
      </w:pPr>
      <w:r>
        <w:t xml:space="preserve">          &lt;documentlibrary:</w:t>
      </w:r>
      <w:r>
        <w:t>IsFolder&gt;1&lt;/documentlibrary:IsFolder&gt;</w:t>
      </w:r>
    </w:p>
    <w:p w:rsidR="00C45B8D" w:rsidRDefault="008C5507">
      <w:pPr>
        <w:pStyle w:val="Code"/>
      </w:pPr>
      <w:r>
        <w:t xml:space="preserve">          &lt;documentlibrary:CreationDate&gt;2004-03-02T12:34:56.123Z</w:t>
      </w:r>
    </w:p>
    <w:p w:rsidR="00C45B8D" w:rsidRDefault="008C5507">
      <w:pPr>
        <w:pStyle w:val="Code"/>
      </w:pPr>
      <w:r>
        <w:t xml:space="preserve">          &lt;/documentlibrary:CreationDate&gt;</w:t>
      </w:r>
    </w:p>
    <w:p w:rsidR="00C45B8D" w:rsidRDefault="008C5507">
      <w:pPr>
        <w:pStyle w:val="Code"/>
      </w:pPr>
      <w:r>
        <w:t xml:space="preserve">          &lt;documentlibrary:LastModifiedDate&gt;2005-04-03T12:34:56.345Z</w:t>
      </w:r>
    </w:p>
    <w:p w:rsidR="00C45B8D" w:rsidRDefault="008C5507">
      <w:pPr>
        <w:pStyle w:val="Code"/>
      </w:pPr>
      <w:r>
        <w:t xml:space="preserve">          &lt;/documentlibrary:LastModifiedDa</w:t>
      </w:r>
      <w:r>
        <w:t>te&gt;</w:t>
      </w:r>
    </w:p>
    <w:p w:rsidR="00C45B8D" w:rsidRDefault="008C5507">
      <w:pPr>
        <w:pStyle w:val="Code"/>
      </w:pPr>
      <w:r>
        <w:t xml:space="preserve">          &lt;documentlibrary:IsHidden&gt;0&lt;/documentlibrary:IsHidden&gt;</w:t>
      </w:r>
    </w:p>
    <w:p w:rsidR="00C45B8D" w:rsidRDefault="008C5507">
      <w:pPr>
        <w:pStyle w:val="Code"/>
      </w:pPr>
      <w:r>
        <w:t xml:space="preserve">        &lt;/Properties&gt;</w:t>
      </w:r>
    </w:p>
    <w:p w:rsidR="00C45B8D" w:rsidRDefault="008C5507">
      <w:pPr>
        <w:pStyle w:val="Code"/>
      </w:pPr>
      <w:r>
        <w:t xml:space="preserve">      &lt;/Result&gt;</w:t>
      </w:r>
    </w:p>
    <w:p w:rsidR="00C45B8D" w:rsidRDefault="008C5507">
      <w:pPr>
        <w:pStyle w:val="Code"/>
      </w:pPr>
      <w:r>
        <w:t xml:space="preserve">      &lt;Result&gt;</w:t>
      </w:r>
    </w:p>
    <w:p w:rsidR="00C45B8D" w:rsidRDefault="008C5507">
      <w:pPr>
        <w:pStyle w:val="Code"/>
      </w:pPr>
      <w:r>
        <w:t xml:space="preserve">        &lt;Properties&gt;</w:t>
      </w:r>
    </w:p>
    <w:p w:rsidR="00C45B8D" w:rsidRDefault="008C5507">
      <w:pPr>
        <w:pStyle w:val="Code"/>
      </w:pPr>
      <w:r>
        <w:t xml:space="preserve">          &lt;documentlibrary:LinkId&gt;\\somehost\directory\TestFile.txt</w:t>
      </w:r>
    </w:p>
    <w:p w:rsidR="00C45B8D" w:rsidRDefault="008C5507">
      <w:pPr>
        <w:pStyle w:val="Code"/>
      </w:pPr>
      <w:r>
        <w:t xml:space="preserve">          &lt;/documentlibrary:LinkId&gt;</w:t>
      </w:r>
    </w:p>
    <w:p w:rsidR="00C45B8D" w:rsidRDefault="008C5507">
      <w:pPr>
        <w:pStyle w:val="Code"/>
      </w:pPr>
      <w:r>
        <w:t xml:space="preserve">          &lt;documentlibrary:DisplayName&gt;TestFile.txt</w:t>
      </w:r>
    </w:p>
    <w:p w:rsidR="00C45B8D" w:rsidRDefault="008C5507">
      <w:pPr>
        <w:pStyle w:val="Code"/>
      </w:pPr>
      <w:r>
        <w:t xml:space="preserve">          &lt;/documentlibrary:DisplayName&gt;</w:t>
      </w:r>
    </w:p>
    <w:p w:rsidR="00C45B8D" w:rsidRDefault="008C5507">
      <w:pPr>
        <w:pStyle w:val="Code"/>
      </w:pPr>
      <w:r>
        <w:t xml:space="preserve">          &lt;documentlibrary:IsFolder&gt;0&lt;/documentlibrary:IsFolder&gt;</w:t>
      </w:r>
    </w:p>
    <w:p w:rsidR="00C45B8D" w:rsidRDefault="008C5507">
      <w:pPr>
        <w:pStyle w:val="Code"/>
      </w:pPr>
      <w:r>
        <w:t xml:space="preserve">          &lt;documentlibrary:CreationDate&gt;2004-03-02T12:34:56.123Z</w:t>
      </w:r>
    </w:p>
    <w:p w:rsidR="00C45B8D" w:rsidRDefault="008C5507">
      <w:pPr>
        <w:pStyle w:val="Code"/>
      </w:pPr>
      <w:r>
        <w:t xml:space="preserve">          &lt;/documentlibrary:Creat</w:t>
      </w:r>
      <w:r>
        <w:t>ionDate&gt;</w:t>
      </w:r>
    </w:p>
    <w:p w:rsidR="00C45B8D" w:rsidRDefault="008C5507">
      <w:pPr>
        <w:pStyle w:val="Code"/>
      </w:pPr>
      <w:r>
        <w:t xml:space="preserve">          &lt;documentlibrary:LastModifiedDate&gt;2005-04-03T12:34:56.345Z</w:t>
      </w:r>
    </w:p>
    <w:p w:rsidR="00C45B8D" w:rsidRDefault="008C5507">
      <w:pPr>
        <w:pStyle w:val="Code"/>
      </w:pPr>
      <w:r>
        <w:t xml:space="preserve">          &lt;/documentlibrary:LastModifiedDate&gt;</w:t>
      </w:r>
    </w:p>
    <w:p w:rsidR="00C45B8D" w:rsidRDefault="008C5507">
      <w:pPr>
        <w:pStyle w:val="Code"/>
      </w:pPr>
      <w:r>
        <w:t xml:space="preserve">          &lt;documentlibrary:IsHidden&gt;0&lt;/documentlibrary:IsHidden&gt;</w:t>
      </w:r>
    </w:p>
    <w:p w:rsidR="00C45B8D" w:rsidRDefault="008C5507">
      <w:pPr>
        <w:pStyle w:val="Code"/>
      </w:pPr>
      <w:r>
        <w:t xml:space="preserve">          &lt;documentlibrary:ContentLength&gt;88</w:t>
      </w:r>
    </w:p>
    <w:p w:rsidR="00C45B8D" w:rsidRDefault="008C5507">
      <w:pPr>
        <w:pStyle w:val="Code"/>
      </w:pPr>
      <w:r>
        <w:t xml:space="preserve">          &lt;/documentlib</w:t>
      </w:r>
      <w:r>
        <w:t>rary:ContentLength&gt;</w:t>
      </w:r>
    </w:p>
    <w:p w:rsidR="00C45B8D" w:rsidRDefault="008C5507">
      <w:pPr>
        <w:pStyle w:val="Code"/>
      </w:pPr>
      <w:r>
        <w:t xml:space="preserve">          &lt;documentlibrary:ContentType&gt;text/plain</w:t>
      </w:r>
    </w:p>
    <w:p w:rsidR="00C45B8D" w:rsidRDefault="008C5507">
      <w:pPr>
        <w:pStyle w:val="Code"/>
      </w:pPr>
      <w:r>
        <w:t xml:space="preserve">          &lt;/documentlibrary:ContentType&gt;</w:t>
      </w:r>
    </w:p>
    <w:p w:rsidR="00C45B8D" w:rsidRDefault="008C5507">
      <w:pPr>
        <w:pStyle w:val="Code"/>
      </w:pPr>
      <w:r>
        <w:t xml:space="preserve">        &lt;/Properties&gt;</w:t>
      </w:r>
    </w:p>
    <w:p w:rsidR="00C45B8D" w:rsidRDefault="008C5507">
      <w:pPr>
        <w:pStyle w:val="Code"/>
      </w:pPr>
      <w:r>
        <w:t xml:space="preserve">      &lt;/Result&gt;</w:t>
      </w:r>
    </w:p>
    <w:p w:rsidR="00C45B8D" w:rsidRDefault="008C5507">
      <w:pPr>
        <w:pStyle w:val="Code"/>
      </w:pPr>
      <w:r>
        <w:t xml:space="preserve">      &lt;Range&gt;0-2&lt;/Range&gt;</w:t>
      </w:r>
    </w:p>
    <w:p w:rsidR="00C45B8D" w:rsidRDefault="008C5507">
      <w:pPr>
        <w:pStyle w:val="Code"/>
      </w:pPr>
      <w:r>
        <w:t xml:space="preserve">      &lt;Total&gt;3&lt;/Total&gt;</w:t>
      </w:r>
    </w:p>
    <w:p w:rsidR="00C45B8D" w:rsidRDefault="008C5507">
      <w:pPr>
        <w:pStyle w:val="Code"/>
      </w:pPr>
      <w:r>
        <w:t xml:space="preserve">    &lt;/Store&gt;</w:t>
      </w:r>
    </w:p>
    <w:p w:rsidR="00C45B8D" w:rsidRDefault="008C5507">
      <w:pPr>
        <w:pStyle w:val="Code"/>
      </w:pPr>
      <w:r>
        <w:t xml:space="preserve">  &lt;/Response&gt;</w:t>
      </w:r>
    </w:p>
    <w:p w:rsidR="00C45B8D" w:rsidRDefault="008C5507">
      <w:pPr>
        <w:pStyle w:val="Code"/>
      </w:pPr>
      <w:r>
        <w:lastRenderedPageBreak/>
        <w:t>&lt;/Search&gt;</w:t>
      </w:r>
    </w:p>
    <w:p w:rsidR="00C45B8D" w:rsidRDefault="008C5507">
      <w:pPr>
        <w:pStyle w:val="Heading3"/>
      </w:pPr>
      <w:bookmarkStart w:id="1386" w:name="section_f945a826c451477e9e1d38e473a5b2f6"/>
      <w:bookmarkStart w:id="1387" w:name="_Toc476026561"/>
      <w:r>
        <w:t>Fetching an Item Based on Metadata</w:t>
      </w:r>
      <w:bookmarkEnd w:id="1386"/>
      <w:bookmarkEnd w:id="1387"/>
    </w:p>
    <w:p w:rsidR="00C45B8D" w:rsidRDefault="008C5507">
      <w:r>
        <w:t xml:space="preserve">When a document library is used to provide item or folder metadata, the client can retrieve a file within a document library by using the </w:t>
      </w:r>
      <w:r>
        <w:rPr>
          <w:b/>
        </w:rPr>
        <w:t>ItemOperations</w:t>
      </w:r>
      <w:r>
        <w:t xml:space="preserve"> command (section </w:t>
      </w:r>
      <w:hyperlink w:anchor="Section_9d4264fb42f547fb81335e68c52dd339" w:history="1">
        <w:r>
          <w:rPr>
            <w:rStyle w:val="Hyperlink"/>
          </w:rPr>
          <w:t>2.2.1.10</w:t>
        </w:r>
      </w:hyperlink>
      <w:r>
        <w:t xml:space="preserve">) and indicating the </w:t>
      </w:r>
      <w:r>
        <w:rPr>
          <w:b/>
        </w:rPr>
        <w:t>documentlibrary:LinkId</w:t>
      </w:r>
      <w:r>
        <w:t xml:space="preserve"> value (section </w:t>
      </w:r>
      <w:hyperlink w:anchor="Section_f334dd2f88564cfa95d050365464e0cc" w:history="1">
        <w:r>
          <w:rPr>
            <w:rStyle w:val="Hyperlink"/>
          </w:rPr>
          <w:t>2.2.3.50</w:t>
        </w:r>
      </w:hyperlink>
      <w:r>
        <w:t>) corresponding to the item.</w:t>
      </w:r>
    </w:p>
    <w:p w:rsidR="00C45B8D" w:rsidRDefault="008C5507">
      <w:pPr>
        <w:pStyle w:val="Heading4"/>
      </w:pPr>
      <w:bookmarkStart w:id="1388" w:name="section_b069a335a27c42d3aa51d1a0278b5cbf"/>
      <w:bookmarkStart w:id="1389" w:name="_Toc476026562"/>
      <w:r>
        <w:t>Request</w:t>
      </w:r>
      <w:bookmarkEnd w:id="1388"/>
      <w:bookmarkEnd w:id="1389"/>
    </w:p>
    <w:p w:rsidR="00C45B8D" w:rsidRDefault="008C5507">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retrieve a file within a document library. The </w:t>
      </w:r>
      <w:r>
        <w:rPr>
          <w:b/>
        </w:rPr>
        <w:t xml:space="preserve">itemoperations:Range </w:t>
      </w:r>
      <w:r>
        <w:t xml:space="preserve">element (section </w:t>
      </w:r>
      <w:hyperlink w:anchor="Section_f20562a50b2145fa81aaf8cedb3f6a4a" w:history="1">
        <w:r>
          <w:rPr>
            <w:rStyle w:val="Hyperlink"/>
          </w:rPr>
          <w:t>2.2.3.1</w:t>
        </w:r>
        <w:r>
          <w:rPr>
            <w:rStyle w:val="Hyperlink"/>
          </w:rPr>
          <w:t>43.2</w:t>
        </w:r>
      </w:hyperlink>
      <w:r>
        <w:t>) indicates that the client only requests bytes from 10 through 19 of the item returned in the response.</w:t>
      </w:r>
    </w:p>
    <w:p w:rsidR="00C45B8D" w:rsidRDefault="008C5507">
      <w:pPr>
        <w:pStyle w:val="Code"/>
      </w:pPr>
      <w:r>
        <w:t>&lt;?xml version="1.0" encoding="utf-8"?&gt;</w:t>
      </w:r>
    </w:p>
    <w:p w:rsidR="00C45B8D" w:rsidRDefault="008C5507">
      <w:pPr>
        <w:pStyle w:val="Code"/>
      </w:pPr>
      <w:r>
        <w:t>&lt;ItemOperations xmlns:documentlibrary="DocumentLibrary"</w:t>
      </w:r>
    </w:p>
    <w:p w:rsidR="00C45B8D" w:rsidRDefault="008C5507">
      <w:pPr>
        <w:pStyle w:val="Code"/>
      </w:pPr>
      <w:r>
        <w:t>xmlns="ItemOperations"&gt;</w:t>
      </w:r>
    </w:p>
    <w:p w:rsidR="00C45B8D" w:rsidRDefault="008C5507">
      <w:pPr>
        <w:pStyle w:val="Code"/>
      </w:pPr>
      <w:r>
        <w:t xml:space="preserve">  &lt;Fetch&gt;</w:t>
      </w:r>
    </w:p>
    <w:p w:rsidR="00C45B8D" w:rsidRDefault="008C5507">
      <w:pPr>
        <w:pStyle w:val="Code"/>
      </w:pPr>
      <w:r>
        <w:t xml:space="preserve">    &lt;Store&gt;</w:t>
      </w:r>
      <w:r>
        <w:t>DocumentLibrary&lt;/Store&gt;</w:t>
      </w:r>
    </w:p>
    <w:p w:rsidR="00C45B8D" w:rsidRDefault="008C5507">
      <w:pPr>
        <w:pStyle w:val="Code"/>
      </w:pPr>
      <w:r>
        <w:t xml:space="preserve">    &lt;documentlibrary:LinkId&gt;\\somehost\directory\</w:t>
      </w:r>
    </w:p>
    <w:p w:rsidR="00C45B8D" w:rsidRDefault="008C5507">
      <w:pPr>
        <w:pStyle w:val="Code"/>
      </w:pPr>
      <w:r>
        <w:t xml:space="preserve">    ActiveSyncDocumentFetch.txt&lt;/documentlibrary:LinkId&gt;</w:t>
      </w:r>
    </w:p>
    <w:p w:rsidR="00C45B8D" w:rsidRDefault="008C5507">
      <w:pPr>
        <w:pStyle w:val="Code"/>
      </w:pPr>
      <w:r>
        <w:t xml:space="preserve">    &lt;Options&gt;</w:t>
      </w:r>
    </w:p>
    <w:p w:rsidR="00C45B8D" w:rsidRDefault="008C5507">
      <w:pPr>
        <w:pStyle w:val="Code"/>
      </w:pPr>
      <w:r>
        <w:t xml:space="preserve">      &lt;Range&gt;10-19&lt;/Range&gt;</w:t>
      </w:r>
    </w:p>
    <w:p w:rsidR="00C45B8D" w:rsidRDefault="008C5507">
      <w:pPr>
        <w:pStyle w:val="Code"/>
      </w:pPr>
      <w:r>
        <w:t xml:space="preserve">    &lt;/Options&gt;</w:t>
      </w:r>
    </w:p>
    <w:p w:rsidR="00C45B8D" w:rsidRDefault="008C5507">
      <w:pPr>
        <w:pStyle w:val="Code"/>
      </w:pPr>
      <w:r>
        <w:t xml:space="preserve">  &lt;/Fetch&gt;</w:t>
      </w:r>
    </w:p>
    <w:p w:rsidR="00C45B8D" w:rsidRDefault="008C5507">
      <w:pPr>
        <w:pStyle w:val="Code"/>
      </w:pPr>
      <w:r>
        <w:t>&lt;/ItemOperations&gt;</w:t>
      </w:r>
    </w:p>
    <w:p w:rsidR="00C45B8D" w:rsidRDefault="008C5507">
      <w:pPr>
        <w:pStyle w:val="Heading4"/>
      </w:pPr>
      <w:bookmarkStart w:id="1390" w:name="section_5ff3d0872a9e4348b6949cf5ec162b53"/>
      <w:bookmarkStart w:id="1391" w:name="_Toc476026563"/>
      <w:r>
        <w:t>Response</w:t>
      </w:r>
      <w:bookmarkEnd w:id="1390"/>
      <w:bookmarkEnd w:id="1391"/>
    </w:p>
    <w:p w:rsidR="00C45B8D" w:rsidRDefault="008C5507">
      <w:r>
        <w:t>The following example shows the</w:t>
      </w:r>
      <w:r>
        <w:t xml:space="preserve"> </w:t>
      </w:r>
      <w:r>
        <w:rPr>
          <w:b/>
        </w:rPr>
        <w:t>ItemOperations</w:t>
      </w:r>
      <w:r>
        <w:t xml:space="preserve"> command response (section </w:t>
      </w:r>
      <w:hyperlink w:anchor="Section_9d4264fb42f547fb81335e68c52dd339" w:history="1">
        <w:r>
          <w:rPr>
            <w:rStyle w:val="Hyperlink"/>
          </w:rPr>
          <w:t>2.2.1.10</w:t>
        </w:r>
      </w:hyperlink>
      <w:r>
        <w:t xml:space="preserve">) that contains the requested item. The binary content of the file is encoded with </w:t>
      </w:r>
      <w:hyperlink w:anchor="gt_179b9392-9019-45a3-880b-26f6890522b7">
        <w:r>
          <w:rPr>
            <w:rStyle w:val="HyperlinkGreen"/>
            <w:b/>
          </w:rPr>
          <w:t>b</w:t>
        </w:r>
        <w:r>
          <w:rPr>
            <w:rStyle w:val="HyperlinkGreen"/>
            <w:b/>
          </w:rPr>
          <w:t>ase64 encoding</w:t>
        </w:r>
      </w:hyperlink>
      <w:r>
        <w:t xml:space="preserve"> and is included in the </w:t>
      </w:r>
      <w:r>
        <w:rPr>
          <w:b/>
        </w:rPr>
        <w:t>itemoperations:Data</w:t>
      </w:r>
      <w:r>
        <w:t xml:space="preserve"> element (section </w:t>
      </w:r>
      <w:hyperlink w:anchor="Section_8353b28a8bb644288507b9b3c405ffd7" w:history="1">
        <w:r>
          <w:rPr>
            <w:rStyle w:val="Hyperlink"/>
          </w:rPr>
          <w:t>2.2.3.39.2</w:t>
        </w:r>
      </w:hyperlink>
      <w:r>
        <w:t>).</w:t>
      </w:r>
    </w:p>
    <w:p w:rsidR="00C45B8D" w:rsidRDefault="008C5507">
      <w:pPr>
        <w:pStyle w:val="Code"/>
      </w:pPr>
      <w:r>
        <w:t>&lt;?xml version="1.0" encoding="utf-8"?&gt;</w:t>
      </w:r>
    </w:p>
    <w:p w:rsidR="00C45B8D" w:rsidRDefault="008C5507">
      <w:pPr>
        <w:pStyle w:val="Code"/>
      </w:pPr>
      <w:r>
        <w:t>&lt;ItemOperations xmlns:documentlibrary="DocumentLibrary"</w:t>
      </w:r>
    </w:p>
    <w:p w:rsidR="00C45B8D" w:rsidRDefault="008C5507">
      <w:pPr>
        <w:pStyle w:val="Code"/>
      </w:pPr>
      <w:r>
        <w:t>xmlns="ItemOp</w:t>
      </w:r>
      <w:r>
        <w:t>erations"&gt;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&lt;Fetch&gt;</w:t>
      </w:r>
    </w:p>
    <w:p w:rsidR="00C45B8D" w:rsidRDefault="008C5507">
      <w:pPr>
        <w:pStyle w:val="Code"/>
      </w:pPr>
      <w:r>
        <w:t xml:space="preserve">      &lt;Status&gt;1&lt;/Status&gt;</w:t>
      </w:r>
    </w:p>
    <w:p w:rsidR="00C45B8D" w:rsidRDefault="008C5507">
      <w:pPr>
        <w:pStyle w:val="Code"/>
      </w:pPr>
      <w:r>
        <w:t xml:space="preserve">      &lt;documentlibrary:LinkId&gt;\\somehost\directory\</w:t>
      </w:r>
    </w:p>
    <w:p w:rsidR="00C45B8D" w:rsidRDefault="008C5507">
      <w:pPr>
        <w:pStyle w:val="Code"/>
      </w:pPr>
      <w:r>
        <w:t xml:space="preserve">      ActiveSyncDocumentFetch.txt&lt;/documentlibrary:LinkId&gt;</w:t>
      </w:r>
    </w:p>
    <w:p w:rsidR="00C45B8D" w:rsidRDefault="008C5507">
      <w:pPr>
        <w:pStyle w:val="Code"/>
      </w:pPr>
      <w:r>
        <w:t xml:space="preserve">      &lt;Properties&gt;</w:t>
      </w:r>
    </w:p>
    <w:p w:rsidR="00C45B8D" w:rsidRDefault="008C5507">
      <w:pPr>
        <w:pStyle w:val="Code"/>
      </w:pPr>
      <w:r>
        <w:t xml:space="preserve">        &lt;Range&gt;10-19&lt;/Range&gt;</w:t>
      </w:r>
    </w:p>
    <w:p w:rsidR="00C45B8D" w:rsidRDefault="008C5507">
      <w:pPr>
        <w:pStyle w:val="Code"/>
      </w:pPr>
      <w:r>
        <w:t xml:space="preserve">        &lt;Total&gt;</w:t>
      </w:r>
      <w:r>
        <w:t>26&lt;/Total&gt;</w:t>
      </w:r>
    </w:p>
    <w:p w:rsidR="00C45B8D" w:rsidRDefault="008C5507">
      <w:pPr>
        <w:pStyle w:val="Code"/>
      </w:pPr>
      <w:r>
        <w:t xml:space="preserve">        &lt;Data&gt;S0xNTk9QUVJTVA==&lt;/Data&gt;</w:t>
      </w:r>
    </w:p>
    <w:p w:rsidR="00C45B8D" w:rsidRDefault="008C5507">
      <w:pPr>
        <w:pStyle w:val="Code"/>
      </w:pPr>
      <w:r>
        <w:t xml:space="preserve">        &lt;Version&gt;2005-04-03T12:34:56.345Z&lt;/Version&gt;</w:t>
      </w:r>
    </w:p>
    <w:p w:rsidR="00C45B8D" w:rsidRDefault="008C5507">
      <w:pPr>
        <w:pStyle w:val="Code"/>
      </w:pPr>
      <w:r>
        <w:t xml:space="preserve">      &lt;/Properties&gt;</w:t>
      </w:r>
    </w:p>
    <w:p w:rsidR="00C45B8D" w:rsidRDefault="008C5507">
      <w:pPr>
        <w:pStyle w:val="Code"/>
      </w:pPr>
      <w:r>
        <w:t xml:space="preserve">    &lt;/Fetch&gt;</w:t>
      </w:r>
    </w:p>
    <w:p w:rsidR="00C45B8D" w:rsidRDefault="008C5507">
      <w:pPr>
        <w:pStyle w:val="Code"/>
      </w:pPr>
      <w:r>
        <w:t xml:space="preserve">  &lt;/Response&gt;</w:t>
      </w:r>
    </w:p>
    <w:p w:rsidR="00C45B8D" w:rsidRDefault="008C5507">
      <w:pPr>
        <w:pStyle w:val="Code"/>
      </w:pPr>
      <w:r>
        <w:t>&lt;/ItemOperations&gt;</w:t>
      </w:r>
    </w:p>
    <w:p w:rsidR="00C45B8D" w:rsidRDefault="008C5507">
      <w:pPr>
        <w:pStyle w:val="Heading2"/>
      </w:pPr>
      <w:bookmarkStart w:id="1392" w:name="section_692b00dd85394930a229fd84dc752ff1"/>
      <w:bookmarkStart w:id="1393" w:name="_Toc476026564"/>
      <w:r>
        <w:t>Using the Supported Element and Ghosted Elements in the Sync Command</w:t>
      </w:r>
      <w:bookmarkEnd w:id="1392"/>
      <w:bookmarkEnd w:id="1393"/>
      <w:r>
        <w:fldChar w:fldCharType="begin"/>
      </w:r>
      <w:r>
        <w:instrText xml:space="preserve"> XE "Protocol examples:using the Supported element and ghosted elements in the Sync command" </w:instrText>
      </w:r>
      <w:r>
        <w:fldChar w:fldCharType="end"/>
      </w:r>
    </w:p>
    <w:p w:rsidR="00C45B8D" w:rsidRDefault="008C5507">
      <w:r>
        <w:t xml:space="preserve">The following sections show how to use </w:t>
      </w:r>
      <w:hyperlink w:anchor="gt_c2354a51-451b-4296-88cd-3321c437d2c5">
        <w:r>
          <w:rPr>
            <w:rStyle w:val="HyperlinkGreen"/>
            <w:b/>
          </w:rPr>
          <w:t>ghosted</w:t>
        </w:r>
      </w:hyperlink>
      <w:r>
        <w:t xml:space="preserve"> contact elements and the </w:t>
      </w:r>
      <w:r>
        <w:rPr>
          <w:b/>
        </w:rPr>
        <w:t>airsync:Supported</w:t>
      </w:r>
      <w:r>
        <w:t xml:space="preserve"> element </w:t>
      </w:r>
      <w:r>
        <w:t xml:space="preserve">(section </w:t>
      </w:r>
      <w:hyperlink w:anchor="Section_a492869cdad04ea7a2ba2a252a386ee4" w:history="1">
        <w:r>
          <w:rPr>
            <w:rStyle w:val="Hyperlink"/>
          </w:rPr>
          <w:t>2.2.3.179</w:t>
        </w:r>
      </w:hyperlink>
      <w:r>
        <w:t xml:space="preserve">) in the </w:t>
      </w:r>
      <w:r>
        <w:rPr>
          <w:b/>
        </w:rPr>
        <w:t xml:space="preserve">Sync </w:t>
      </w:r>
      <w:r>
        <w:t xml:space="preserve">command (section </w:t>
      </w:r>
      <w:hyperlink w:anchor="Section_89449dc4678c4deb9be2e1dbbc43e2f5" w:history="1">
        <w:r>
          <w:rPr>
            <w:rStyle w:val="Hyperlink"/>
          </w:rPr>
          <w:t>2.2.1.21</w:t>
        </w:r>
      </w:hyperlink>
      <w:r>
        <w:t xml:space="preserve">). To demonstrate the effect of using the </w:t>
      </w:r>
      <w:r>
        <w:rPr>
          <w:b/>
        </w:rPr>
        <w:t xml:space="preserve">airsync:Supported </w:t>
      </w:r>
      <w:r>
        <w:t>element, the same c</w:t>
      </w:r>
      <w:r>
        <w:t xml:space="preserve">ontact is modified with the same </w:t>
      </w:r>
      <w:r>
        <w:rPr>
          <w:b/>
        </w:rPr>
        <w:t xml:space="preserve">Sync </w:t>
      </w:r>
      <w:r>
        <w:t xml:space="preserve">command </w:t>
      </w:r>
      <w:r>
        <w:lastRenderedPageBreak/>
        <w:t xml:space="preserve">request in two separate scenarios: once without using the </w:t>
      </w:r>
      <w:r>
        <w:rPr>
          <w:b/>
        </w:rPr>
        <w:t xml:space="preserve">airsync:Supported </w:t>
      </w:r>
      <w:r>
        <w:t xml:space="preserve">element in the initial </w:t>
      </w:r>
      <w:r>
        <w:rPr>
          <w:b/>
        </w:rPr>
        <w:t xml:space="preserve">Sync </w:t>
      </w:r>
      <w:r>
        <w:t xml:space="preserve">command request, and once with using the </w:t>
      </w:r>
      <w:r>
        <w:rPr>
          <w:b/>
        </w:rPr>
        <w:t xml:space="preserve">airsync:Supported </w:t>
      </w:r>
      <w:r>
        <w:t xml:space="preserve">element in the initial </w:t>
      </w:r>
      <w:r>
        <w:rPr>
          <w:b/>
        </w:rPr>
        <w:t xml:space="preserve">Sync </w:t>
      </w:r>
      <w:r>
        <w:t xml:space="preserve">command request. </w:t>
      </w:r>
    </w:p>
    <w:p w:rsidR="00C45B8D" w:rsidRDefault="008C5507">
      <w:r>
        <w:t>F</w:t>
      </w:r>
      <w:r>
        <w:t>or both scenarios, there is a single contact that initially has the following field values.</w:t>
      </w:r>
    </w:p>
    <w:tbl>
      <w:tblPr>
        <w:tblStyle w:val="Table-ShadedHeader"/>
        <w:tblW w:w="0" w:type="auto"/>
        <w:tblLook w:val="04A0" w:firstRow="1" w:lastRow="0" w:firstColumn="1" w:lastColumn="0" w:noHBand="0" w:noVBand="1"/>
      </w:tblPr>
      <w:tblGrid>
        <w:gridCol w:w="4733"/>
        <w:gridCol w:w="4742"/>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88" w:type="dxa"/>
          </w:tcPr>
          <w:p w:rsidR="00C45B8D" w:rsidRDefault="008C5507">
            <w:pPr>
              <w:pStyle w:val="TableHeaderText"/>
            </w:pPr>
            <w:r>
              <w:t>Contact field</w:t>
            </w:r>
          </w:p>
        </w:tc>
        <w:tc>
          <w:tcPr>
            <w:tcW w:w="4788" w:type="dxa"/>
          </w:tcPr>
          <w:p w:rsidR="00C45B8D" w:rsidRDefault="008C5507">
            <w:pPr>
              <w:pStyle w:val="TableHeaderText"/>
            </w:pPr>
            <w:r>
              <w:t>Value</w:t>
            </w:r>
          </w:p>
        </w:tc>
      </w:tr>
      <w:tr w:rsidR="00C45B8D" w:rsidTr="00C45B8D">
        <w:tc>
          <w:tcPr>
            <w:tcW w:w="4788" w:type="dxa"/>
          </w:tcPr>
          <w:p w:rsidR="00C45B8D" w:rsidRDefault="008C5507">
            <w:pPr>
              <w:pStyle w:val="TableBodyText"/>
            </w:pPr>
            <w:r>
              <w:t>First name</w:t>
            </w:r>
          </w:p>
        </w:tc>
        <w:tc>
          <w:tcPr>
            <w:tcW w:w="4788" w:type="dxa"/>
          </w:tcPr>
          <w:p w:rsidR="00C45B8D" w:rsidRDefault="008C5507">
            <w:pPr>
              <w:pStyle w:val="TableBodyText"/>
            </w:pPr>
            <w:r>
              <w:t>Elvin</w:t>
            </w:r>
          </w:p>
        </w:tc>
      </w:tr>
      <w:tr w:rsidR="00C45B8D" w:rsidTr="00C45B8D">
        <w:tc>
          <w:tcPr>
            <w:tcW w:w="4788" w:type="dxa"/>
          </w:tcPr>
          <w:p w:rsidR="00C45B8D" w:rsidRDefault="008C5507">
            <w:pPr>
              <w:pStyle w:val="TableBodyText"/>
            </w:pPr>
            <w:r>
              <w:t>Last name</w:t>
            </w:r>
          </w:p>
        </w:tc>
        <w:tc>
          <w:tcPr>
            <w:tcW w:w="4788" w:type="dxa"/>
          </w:tcPr>
          <w:p w:rsidR="00C45B8D" w:rsidRDefault="008C5507">
            <w:pPr>
              <w:pStyle w:val="TableBodyText"/>
            </w:pPr>
            <w:r>
              <w:t>Sills</w:t>
            </w:r>
          </w:p>
        </w:tc>
      </w:tr>
      <w:tr w:rsidR="00C45B8D" w:rsidTr="00C45B8D">
        <w:tc>
          <w:tcPr>
            <w:tcW w:w="4788" w:type="dxa"/>
          </w:tcPr>
          <w:p w:rsidR="00C45B8D" w:rsidRDefault="008C5507">
            <w:pPr>
              <w:pStyle w:val="TableBodyText"/>
            </w:pPr>
            <w:r>
              <w:t>Company name</w:t>
            </w:r>
          </w:p>
        </w:tc>
        <w:tc>
          <w:tcPr>
            <w:tcW w:w="4788" w:type="dxa"/>
          </w:tcPr>
          <w:p w:rsidR="00C45B8D" w:rsidRDefault="008C5507">
            <w:pPr>
              <w:pStyle w:val="TableBodyText"/>
            </w:pPr>
            <w:r>
              <w:t>Contoso, Inc.</w:t>
            </w:r>
          </w:p>
        </w:tc>
      </w:tr>
      <w:tr w:rsidR="00C45B8D" w:rsidTr="00C45B8D">
        <w:tc>
          <w:tcPr>
            <w:tcW w:w="4788" w:type="dxa"/>
          </w:tcPr>
          <w:p w:rsidR="00C45B8D" w:rsidRDefault="008C5507">
            <w:pPr>
              <w:pStyle w:val="TableBodyText"/>
            </w:pPr>
            <w:r>
              <w:t>Job title</w:t>
            </w:r>
          </w:p>
        </w:tc>
        <w:tc>
          <w:tcPr>
            <w:tcW w:w="4788" w:type="dxa"/>
          </w:tcPr>
          <w:p w:rsidR="00C45B8D" w:rsidRDefault="008C5507">
            <w:pPr>
              <w:pStyle w:val="TableBodyText"/>
            </w:pPr>
            <w:r>
              <w:t>Assistant Manager</w:t>
            </w:r>
          </w:p>
        </w:tc>
      </w:tr>
      <w:tr w:rsidR="00C45B8D" w:rsidTr="00C45B8D">
        <w:tc>
          <w:tcPr>
            <w:tcW w:w="4788" w:type="dxa"/>
          </w:tcPr>
          <w:p w:rsidR="00C45B8D" w:rsidRDefault="008C5507">
            <w:pPr>
              <w:pStyle w:val="TableBodyText"/>
            </w:pPr>
            <w:r>
              <w:t>Department</w:t>
            </w:r>
          </w:p>
        </w:tc>
        <w:tc>
          <w:tcPr>
            <w:tcW w:w="4788" w:type="dxa"/>
          </w:tcPr>
          <w:p w:rsidR="00C45B8D" w:rsidRDefault="008C5507">
            <w:pPr>
              <w:pStyle w:val="TableBodyText"/>
            </w:pPr>
            <w:r>
              <w:t>Accounting</w:t>
            </w:r>
          </w:p>
        </w:tc>
      </w:tr>
      <w:tr w:rsidR="00C45B8D" w:rsidTr="00C45B8D">
        <w:tc>
          <w:tcPr>
            <w:tcW w:w="4788" w:type="dxa"/>
          </w:tcPr>
          <w:p w:rsidR="00C45B8D" w:rsidRDefault="008C5507">
            <w:pPr>
              <w:pStyle w:val="TableBodyText"/>
            </w:pPr>
            <w:r>
              <w:t>Office location</w:t>
            </w:r>
          </w:p>
        </w:tc>
        <w:tc>
          <w:tcPr>
            <w:tcW w:w="4788" w:type="dxa"/>
          </w:tcPr>
          <w:p w:rsidR="00C45B8D" w:rsidRDefault="008C5507">
            <w:pPr>
              <w:pStyle w:val="TableBodyText"/>
            </w:pPr>
            <w:r>
              <w:t>123</w:t>
            </w:r>
          </w:p>
        </w:tc>
      </w:tr>
      <w:tr w:rsidR="00C45B8D" w:rsidTr="00C45B8D">
        <w:tc>
          <w:tcPr>
            <w:tcW w:w="4788" w:type="dxa"/>
          </w:tcPr>
          <w:p w:rsidR="00C45B8D" w:rsidRDefault="008C5507">
            <w:pPr>
              <w:pStyle w:val="TableBodyText"/>
            </w:pPr>
            <w:r>
              <w:t xml:space="preserve">Email </w:t>
            </w:r>
            <w:r>
              <w:t>address</w:t>
            </w:r>
          </w:p>
        </w:tc>
        <w:tc>
          <w:tcPr>
            <w:tcW w:w="4788" w:type="dxa"/>
          </w:tcPr>
          <w:p w:rsidR="00C45B8D" w:rsidRDefault="008C5507">
            <w:pPr>
              <w:pStyle w:val="TableBodyText"/>
            </w:pPr>
            <w:r>
              <w:t>elvin@contoso.com</w:t>
            </w:r>
          </w:p>
        </w:tc>
      </w:tr>
    </w:tbl>
    <w:p w:rsidR="00C45B8D" w:rsidRDefault="00C45B8D"/>
    <w:p w:rsidR="00C45B8D" w:rsidRDefault="008C5507">
      <w:pPr>
        <w:pStyle w:val="Heading3"/>
      </w:pPr>
      <w:bookmarkStart w:id="1394" w:name="section_5e5bada03e6a4b86878a1ade0053a1e2"/>
      <w:bookmarkStart w:id="1395" w:name="_Toc476026565"/>
      <w:r>
        <w:t>Modifying a Contact with no Ghosted Elements</w:t>
      </w:r>
      <w:bookmarkEnd w:id="1394"/>
      <w:bookmarkEnd w:id="1395"/>
    </w:p>
    <w:p w:rsidR="00C45B8D" w:rsidRDefault="008C5507">
      <w:r>
        <w:rPr>
          <w:rStyle w:val="PlaceholderText"/>
        </w:rPr>
        <w:t xml:space="preserve">In this scenario, the client does not include the </w:t>
      </w:r>
      <w:r>
        <w:rPr>
          <w:rStyle w:val="PlaceholderText"/>
          <w:b/>
        </w:rPr>
        <w:t xml:space="preserve">airsync:Supported </w:t>
      </w:r>
      <w:r>
        <w:rPr>
          <w:rStyle w:val="PlaceholderText"/>
        </w:rPr>
        <w:t xml:space="preserve">element in the initial </w:t>
      </w:r>
      <w:r>
        <w:rPr>
          <w:rStyle w:val="PlaceholderText"/>
          <w:b/>
        </w:rPr>
        <w:t xml:space="preserve">Sync </w:t>
      </w:r>
      <w:r>
        <w:rPr>
          <w:rStyle w:val="PlaceholderText"/>
        </w:rPr>
        <w:t xml:space="preserve">command request for the default </w:t>
      </w:r>
      <w:hyperlink w:anchor="gt_b35ba7ae-4348-4a65-9d02-dabca97ccdec">
        <w:r>
          <w:rPr>
            <w:rStyle w:val="HyperlinkGreen"/>
            <w:b/>
          </w:rPr>
          <w:t>Contacts folder</w:t>
        </w:r>
      </w:hyperlink>
      <w:r>
        <w:rPr>
          <w:rStyle w:val="PlaceholderText"/>
        </w:rPr>
        <w:t xml:space="preserve">. This causes all of the elements that can be </w:t>
      </w:r>
      <w:hyperlink w:anchor="gt_c2354a51-451b-4296-88cd-3321c437d2c5">
        <w:r>
          <w:rPr>
            <w:rStyle w:val="HyperlinkGreen"/>
            <w:b/>
          </w:rPr>
          <w:t>ghosted</w:t>
        </w:r>
      </w:hyperlink>
      <w:r>
        <w:rPr>
          <w:rStyle w:val="PlaceholderText"/>
        </w:rPr>
        <w:t xml:space="preserve"> to not be </w:t>
      </w:r>
      <w:r>
        <w:t>ghosted</w:t>
      </w:r>
      <w:r>
        <w:rPr>
          <w:rStyle w:val="PlaceholderText"/>
        </w:rPr>
        <w:t xml:space="preserve"> for all items in that folder, as specified in </w:t>
      </w:r>
      <w:r>
        <w:t xml:space="preserve">section </w:t>
      </w:r>
      <w:hyperlink w:anchor="Section_a492869cdad04ea7a2ba2a252a386ee4" w:history="1">
        <w:r>
          <w:rPr>
            <w:rStyle w:val="Hyperlink"/>
          </w:rPr>
          <w:t>2.2.3.179</w:t>
        </w:r>
      </w:hyperlink>
      <w:r>
        <w:t>.</w:t>
      </w:r>
    </w:p>
    <w:p w:rsidR="00C45B8D" w:rsidRDefault="008C5507">
      <w:r>
        <w:t xml:space="preserve">First, the client sends the following initial </w:t>
      </w:r>
      <w:r>
        <w:rPr>
          <w:b/>
        </w:rPr>
        <w:t xml:space="preserve">Sync </w:t>
      </w:r>
      <w:r>
        <w:t>command request.</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&lt;SyncKey&gt;0&lt;/SyncKey&gt;</w:t>
      </w:r>
    </w:p>
    <w:p w:rsidR="00C45B8D" w:rsidRDefault="008C5507">
      <w:pPr>
        <w:pStyle w:val="Code"/>
      </w:pPr>
      <w:r>
        <w:t xml:space="preserve">      &lt;CollectionId&gt;2&lt;/CollectionId&gt;</w:t>
      </w:r>
    </w:p>
    <w:p w:rsidR="00C45B8D" w:rsidRDefault="008C5507">
      <w:pPr>
        <w:pStyle w:val="Code"/>
      </w:pPr>
      <w:r>
        <w:t xml:space="preserve">    </w:t>
      </w:r>
      <w:r>
        <w:t>&lt;/Collection&gt;</w:t>
      </w:r>
    </w:p>
    <w:p w:rsidR="00C45B8D" w:rsidRDefault="008C5507">
      <w:pPr>
        <w:pStyle w:val="Code"/>
      </w:pPr>
      <w:r>
        <w:t xml:space="preserve">  &lt;/Collections&gt;</w:t>
      </w:r>
    </w:p>
    <w:p w:rsidR="00C45B8D" w:rsidRDefault="008C5507">
      <w:pPr>
        <w:pStyle w:val="Code"/>
      </w:pPr>
      <w:r>
        <w:t>&lt;/Sync&gt;</w:t>
      </w:r>
    </w:p>
    <w:p w:rsidR="00C45B8D" w:rsidRDefault="008C5507">
      <w:r>
        <w:t>The server sends the following response.</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&lt;SyncKey&gt;1545750018&lt;/SyncKey&gt;</w:t>
      </w:r>
    </w:p>
    <w:p w:rsidR="00C45B8D" w:rsidRDefault="008C5507">
      <w:pPr>
        <w:pStyle w:val="Code"/>
      </w:pPr>
      <w:r>
        <w:t xml:space="preserve">      &lt;CollectionId&gt;2&lt;/CollectionId&gt;</w:t>
      </w:r>
    </w:p>
    <w:p w:rsidR="00C45B8D" w:rsidRDefault="008C5507">
      <w:pPr>
        <w:pStyle w:val="Code"/>
      </w:pPr>
      <w:r>
        <w:t xml:space="preserve">      &lt;</w:t>
      </w:r>
      <w:r>
        <w:t>Status&gt;1&lt;/Status&gt;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r>
        <w:t xml:space="preserve">The client then synchronizes the contents of the default Contacts folder by using the following </w:t>
      </w:r>
      <w:r>
        <w:rPr>
          <w:b/>
        </w:rPr>
        <w:t xml:space="preserve">Sync </w:t>
      </w:r>
      <w:r>
        <w:t>command request.</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lastRenderedPageBreak/>
        <w:t xml:space="preserve">  &lt;Collections&gt;</w:t>
      </w:r>
    </w:p>
    <w:p w:rsidR="00C45B8D" w:rsidRDefault="008C5507">
      <w:pPr>
        <w:pStyle w:val="Code"/>
      </w:pPr>
      <w:r>
        <w:t xml:space="preserve">    &lt;Collection&gt;</w:t>
      </w:r>
    </w:p>
    <w:p w:rsidR="00C45B8D" w:rsidRDefault="008C5507">
      <w:pPr>
        <w:pStyle w:val="Code"/>
      </w:pPr>
      <w:r>
        <w:t xml:space="preserve">      &lt;SyncKey&gt;1545750018&lt;/SyncKey&gt;</w:t>
      </w:r>
    </w:p>
    <w:p w:rsidR="00C45B8D" w:rsidRDefault="008C5507">
      <w:pPr>
        <w:pStyle w:val="Code"/>
      </w:pPr>
      <w:r>
        <w:t xml:space="preserve">      &lt;CollectionId&gt;2&lt;/CollectionId&gt;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r>
        <w:t>The server sends the following response.</w:t>
      </w:r>
    </w:p>
    <w:p w:rsidR="00C45B8D" w:rsidRDefault="008C5507">
      <w:pPr>
        <w:pStyle w:val="Code"/>
      </w:pPr>
      <w:r>
        <w:t>&lt;?xml version="1.0" encoding="utf-8"?&gt;</w:t>
      </w:r>
    </w:p>
    <w:p w:rsidR="00C45B8D" w:rsidRDefault="008C5507">
      <w:pPr>
        <w:pStyle w:val="Code"/>
      </w:pPr>
      <w:r>
        <w:t xml:space="preserve">&lt;Sync xmlns="AirSync" </w:t>
      </w:r>
      <w:r>
        <w:t>xmlns:airsyncbase="AirSyncBase" xmlns:contacts="Contacts"&gt;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&lt;SyncKey&gt;1593447001&lt;/SyncKey&gt;</w:t>
      </w:r>
    </w:p>
    <w:p w:rsidR="00C45B8D" w:rsidRDefault="008C5507">
      <w:pPr>
        <w:pStyle w:val="Code"/>
      </w:pPr>
      <w:r>
        <w:t xml:space="preserve">      &lt;CollectionId&gt;2&lt;/CollectionId&gt;</w:t>
      </w:r>
    </w:p>
    <w:p w:rsidR="00C45B8D" w:rsidRDefault="008C5507">
      <w:pPr>
        <w:pStyle w:val="Code"/>
      </w:pPr>
      <w:r>
        <w:t xml:space="preserve">      &lt;Status&gt;1&lt;/Status&gt;</w:t>
      </w:r>
    </w:p>
    <w:p w:rsidR="00C45B8D" w:rsidRDefault="008C5507">
      <w:pPr>
        <w:pStyle w:val="Code"/>
      </w:pPr>
      <w:r>
        <w:t xml:space="preserve">      &lt;Commands&gt;</w:t>
      </w:r>
    </w:p>
    <w:p w:rsidR="00C45B8D" w:rsidRDefault="008C5507">
      <w:pPr>
        <w:pStyle w:val="Code"/>
      </w:pPr>
      <w:r>
        <w:t xml:space="preserve">        &lt;Add&gt;</w:t>
      </w:r>
    </w:p>
    <w:p w:rsidR="00C45B8D" w:rsidRDefault="008C5507">
      <w:pPr>
        <w:pStyle w:val="Code"/>
      </w:pPr>
      <w:r>
        <w:t xml:space="preserve">          &lt;ServerId&gt;2:1&lt;/ServerId&gt;</w:t>
      </w:r>
    </w:p>
    <w:p w:rsidR="00C45B8D" w:rsidRDefault="008C5507">
      <w:pPr>
        <w:pStyle w:val="Code"/>
      </w:pPr>
      <w:r>
        <w:t xml:space="preserve">          &lt;ApplicationData&gt;</w:t>
      </w:r>
    </w:p>
    <w:p w:rsidR="00C45B8D" w:rsidRDefault="008C5507">
      <w:pPr>
        <w:pStyle w:val="Code"/>
      </w:pPr>
      <w:r>
        <w:t xml:space="preserve">            &lt;airsyncbase:Body&gt;</w:t>
      </w:r>
    </w:p>
    <w:p w:rsidR="00C45B8D" w:rsidRDefault="008C5507">
      <w:pPr>
        <w:pStyle w:val="Code"/>
      </w:pPr>
      <w:r>
        <w:t xml:space="preserve">              &lt;airsyncbase:Type&gt;1&lt;/airsyncbase:Type&gt;</w:t>
      </w:r>
    </w:p>
    <w:p w:rsidR="00C45B8D" w:rsidRDefault="008C5507">
      <w:pPr>
        <w:pStyle w:val="Code"/>
      </w:pPr>
      <w:r>
        <w:t xml:space="preserve">              &lt;airsyncbase:EstimatedDataSize&gt;0&lt;/airsyncbase:EstimatedDataSize&gt;</w:t>
      </w:r>
    </w:p>
    <w:p w:rsidR="00C45B8D" w:rsidRDefault="008C5507">
      <w:pPr>
        <w:pStyle w:val="Code"/>
      </w:pPr>
      <w:r>
        <w:t xml:space="preserve">              &lt;airsyncbase:Truncated&gt;1&lt;/airsyncbase:Truncated&gt;</w:t>
      </w:r>
    </w:p>
    <w:p w:rsidR="00C45B8D" w:rsidRDefault="008C5507">
      <w:pPr>
        <w:pStyle w:val="Code"/>
      </w:pPr>
      <w:r>
        <w:t xml:space="preserve">  </w:t>
      </w:r>
      <w:r>
        <w:t xml:space="preserve">          &lt;/airsyncbase:Body&gt;</w:t>
      </w:r>
    </w:p>
    <w:p w:rsidR="00C45B8D" w:rsidRDefault="008C5507">
      <w:pPr>
        <w:pStyle w:val="Code"/>
      </w:pPr>
      <w:r>
        <w:t xml:space="preserve">            &lt;contacts:Department&gt;Accounting&lt;/contacts:Department&gt;</w:t>
      </w:r>
    </w:p>
    <w:p w:rsidR="00C45B8D" w:rsidRDefault="008C5507">
      <w:pPr>
        <w:pStyle w:val="Code"/>
      </w:pPr>
      <w:r>
        <w:t xml:space="preserve">            &lt;contacts:Email1Address&gt;"elvin@contoso.com" </w:t>
      </w:r>
    </w:p>
    <w:p w:rsidR="00C45B8D" w:rsidRDefault="008C5507">
      <w:pPr>
        <w:pStyle w:val="Code"/>
      </w:pPr>
      <w:r>
        <w:t xml:space="preserve">                &amp;lt;elvin@contoso.com&amp;gt;&lt;/contacts:Email1Address&gt;</w:t>
      </w:r>
    </w:p>
    <w:p w:rsidR="00C45B8D" w:rsidRDefault="008C5507">
      <w:pPr>
        <w:pStyle w:val="Code"/>
      </w:pPr>
      <w:r>
        <w:t xml:space="preserve">            &lt;contacts:FileAs&gt;Sills, </w:t>
      </w:r>
      <w:r>
        <w:t>Elvin&lt;/contacts:FileAs&gt;</w:t>
      </w:r>
    </w:p>
    <w:p w:rsidR="00C45B8D" w:rsidRDefault="008C5507">
      <w:pPr>
        <w:pStyle w:val="Code"/>
      </w:pPr>
      <w:r>
        <w:t xml:space="preserve">            &lt;contacts:FirstName&gt;Elvin&lt;/contacts:FirstName&gt;</w:t>
      </w:r>
    </w:p>
    <w:p w:rsidR="00C45B8D" w:rsidRDefault="008C5507">
      <w:pPr>
        <w:pStyle w:val="Code"/>
      </w:pPr>
      <w:r>
        <w:t xml:space="preserve">            &lt;contacts:CompanyName&gt;Contoso, Inc.&lt;/contacts:CompanyName&gt;</w:t>
      </w:r>
    </w:p>
    <w:p w:rsidR="00C45B8D" w:rsidRDefault="008C5507">
      <w:pPr>
        <w:pStyle w:val="Code"/>
      </w:pPr>
      <w:r>
        <w:t xml:space="preserve">            &lt;contacts:LastName&gt;Sills&lt;/contacts:LastName&gt;</w:t>
      </w:r>
    </w:p>
    <w:p w:rsidR="00C45B8D" w:rsidRDefault="008C5507">
      <w:pPr>
        <w:pStyle w:val="Code"/>
      </w:pPr>
      <w:r>
        <w:t xml:space="preserve">            &lt;contacts:JobTitle&gt;Assistant Mana</w:t>
      </w:r>
      <w:r>
        <w:t>ger&lt;/contacts:JobTitle&gt;</w:t>
      </w:r>
    </w:p>
    <w:p w:rsidR="00C45B8D" w:rsidRDefault="008C5507">
      <w:pPr>
        <w:pStyle w:val="Code"/>
      </w:pPr>
      <w:r>
        <w:t xml:space="preserve">            &lt;contacts:OfficeLocation&gt;123&lt;/contacts:OfficeLocation&gt;</w:t>
      </w:r>
    </w:p>
    <w:p w:rsidR="00C45B8D" w:rsidRDefault="008C5507">
      <w:pPr>
        <w:pStyle w:val="Code"/>
      </w:pPr>
      <w:r>
        <w:t xml:space="preserve">            &lt;airsyncbase:NativeBodyType&gt;1&lt;/airsyncbase:NativeBodyType&gt;</w:t>
      </w:r>
    </w:p>
    <w:p w:rsidR="00C45B8D" w:rsidRDefault="008C5507">
      <w:pPr>
        <w:pStyle w:val="Code"/>
      </w:pPr>
      <w:r>
        <w:t xml:space="preserve">          &lt;/ApplicationData&gt;</w:t>
      </w:r>
    </w:p>
    <w:p w:rsidR="00C45B8D" w:rsidRDefault="008C5507">
      <w:pPr>
        <w:pStyle w:val="Code"/>
      </w:pPr>
      <w:r>
        <w:t xml:space="preserve">        &lt;/Add&gt;</w:t>
      </w:r>
    </w:p>
    <w:p w:rsidR="00C45B8D" w:rsidRDefault="008C5507">
      <w:pPr>
        <w:pStyle w:val="Code"/>
      </w:pPr>
      <w:r>
        <w:t xml:space="preserve">      &lt;/Commands&gt;</w:t>
      </w:r>
    </w:p>
    <w:p w:rsidR="00C45B8D" w:rsidRDefault="008C5507">
      <w:pPr>
        <w:pStyle w:val="Code"/>
      </w:pPr>
      <w:r>
        <w:t xml:space="preserve">    &lt;/Collection&gt;</w:t>
      </w:r>
    </w:p>
    <w:p w:rsidR="00C45B8D" w:rsidRDefault="008C5507">
      <w:pPr>
        <w:pStyle w:val="Code"/>
      </w:pPr>
      <w:r>
        <w:t xml:space="preserve">  &lt;/Collection</w:t>
      </w:r>
      <w:r>
        <w:t>s&gt;</w:t>
      </w:r>
    </w:p>
    <w:p w:rsidR="00C45B8D" w:rsidRDefault="008C5507">
      <w:pPr>
        <w:pStyle w:val="Code"/>
      </w:pPr>
      <w:r>
        <w:t>&lt;/Sync&gt;</w:t>
      </w:r>
    </w:p>
    <w:p w:rsidR="00C45B8D" w:rsidRDefault="008C5507">
      <w:r>
        <w:t xml:space="preserve">The client modifies the </w:t>
      </w:r>
      <w:hyperlink w:anchor="gt_48d3e923-3081-4b1c-a8b4-db07cc022128">
        <w:r>
          <w:rPr>
            <w:rStyle w:val="HyperlinkGreen"/>
            <w:b/>
          </w:rPr>
          <w:t>contact (2)</w:t>
        </w:r>
      </w:hyperlink>
      <w:r>
        <w:t xml:space="preserve"> using the </w:t>
      </w:r>
      <w:r>
        <w:rPr>
          <w:b/>
        </w:rPr>
        <w:t xml:space="preserve">airsync:Change </w:t>
      </w:r>
      <w:r>
        <w:t xml:space="preserve">element (section </w:t>
      </w:r>
      <w:hyperlink w:anchor="Section_3e2b243ad052407fbfc0ee0de82e1e01" w:history="1">
        <w:r>
          <w:rPr>
            <w:rStyle w:val="Hyperlink"/>
          </w:rPr>
          <w:t>2.2.3.24</w:t>
        </w:r>
      </w:hyperlink>
      <w:r>
        <w:t xml:space="preserve">) in a </w:t>
      </w:r>
      <w:r>
        <w:rPr>
          <w:b/>
        </w:rPr>
        <w:t xml:space="preserve">Sync </w:t>
      </w:r>
      <w:r>
        <w:t>command request. The clie</w:t>
      </w:r>
      <w:r>
        <w:t xml:space="preserve">nt updates the values of the </w:t>
      </w:r>
      <w:r>
        <w:rPr>
          <w:b/>
        </w:rPr>
        <w:t xml:space="preserve">contacts:JobTitle </w:t>
      </w:r>
      <w:r>
        <w:t>(</w:t>
      </w:r>
      <w:hyperlink r:id="rId889" w:anchor="Section_a4593b9dd9af4d27bc5c67c4c1b98d54">
        <w:r>
          <w:rPr>
            <w:rStyle w:val="Hyperlink"/>
          </w:rPr>
          <w:t>[MS-ASCNTC]</w:t>
        </w:r>
      </w:hyperlink>
      <w:r>
        <w:t xml:space="preserve"> section 2.2.2.44) and </w:t>
      </w:r>
      <w:r>
        <w:rPr>
          <w:b/>
        </w:rPr>
        <w:t xml:space="preserve">contacts:OfficeLocation </w:t>
      </w:r>
      <w:r>
        <w:t>([MS-ASCNTC] section 2.2.2.51)</w:t>
      </w:r>
      <w:r>
        <w:rPr>
          <w:b/>
        </w:rPr>
        <w:t xml:space="preserve"> </w:t>
      </w:r>
      <w:r>
        <w:t xml:space="preserve">elements, and does not include the </w:t>
      </w:r>
      <w:r>
        <w:rPr>
          <w:b/>
        </w:rPr>
        <w:t xml:space="preserve">contacts:CompanyName </w:t>
      </w:r>
      <w:r>
        <w:t xml:space="preserve">element ([MS-ASCNTC] section 2.2.2.24). The client sends the following </w:t>
      </w:r>
      <w:r>
        <w:rPr>
          <w:b/>
        </w:rPr>
        <w:t xml:space="preserve">Sync </w:t>
      </w:r>
      <w:r>
        <w:t>command request.</w:t>
      </w:r>
    </w:p>
    <w:p w:rsidR="00C45B8D" w:rsidRDefault="008C5507">
      <w:pPr>
        <w:pStyle w:val="Code"/>
      </w:pPr>
      <w:r>
        <w:t>&lt;?xml version="1.0" encoding="utf-8"?&gt;</w:t>
      </w:r>
    </w:p>
    <w:p w:rsidR="00C45B8D" w:rsidRDefault="008C5507">
      <w:pPr>
        <w:pStyle w:val="Code"/>
      </w:pPr>
      <w:r>
        <w:t>&lt;Sync xmlns="AirSync" xmlns:airsyncbase="AirSyncBase" xmlns:contacts="Contacts"&gt;</w:t>
      </w:r>
    </w:p>
    <w:p w:rsidR="00C45B8D" w:rsidRDefault="008C5507">
      <w:pPr>
        <w:pStyle w:val="Code"/>
      </w:pPr>
      <w:r>
        <w:t xml:space="preserve">  &lt;Collections&gt;</w:t>
      </w:r>
    </w:p>
    <w:p w:rsidR="00C45B8D" w:rsidRDefault="008C5507">
      <w:pPr>
        <w:pStyle w:val="Code"/>
      </w:pPr>
      <w:r>
        <w:t xml:space="preserve">    &lt;</w:t>
      </w:r>
      <w:r>
        <w:t>Collection&gt;</w:t>
      </w:r>
    </w:p>
    <w:p w:rsidR="00C45B8D" w:rsidRDefault="008C5507">
      <w:pPr>
        <w:pStyle w:val="Code"/>
      </w:pPr>
      <w:r>
        <w:t xml:space="preserve">      &lt;SyncKey&gt;1593447001&lt;/SyncKey&gt;</w:t>
      </w:r>
    </w:p>
    <w:p w:rsidR="00C45B8D" w:rsidRDefault="008C5507">
      <w:pPr>
        <w:pStyle w:val="Code"/>
      </w:pPr>
      <w:r>
        <w:t xml:space="preserve">      &lt;CollectionId&gt;2&lt;/CollectionId&gt;</w:t>
      </w:r>
    </w:p>
    <w:p w:rsidR="00C45B8D" w:rsidRDefault="008C5507">
      <w:pPr>
        <w:pStyle w:val="Code"/>
      </w:pPr>
      <w:r>
        <w:t xml:space="preserve">      &lt;Commands&gt;</w:t>
      </w:r>
    </w:p>
    <w:p w:rsidR="00C45B8D" w:rsidRDefault="008C5507">
      <w:pPr>
        <w:pStyle w:val="Code"/>
      </w:pPr>
      <w:r>
        <w:t xml:space="preserve">        &lt;Change&gt;</w:t>
      </w:r>
    </w:p>
    <w:p w:rsidR="00C45B8D" w:rsidRDefault="008C5507">
      <w:pPr>
        <w:pStyle w:val="Code"/>
      </w:pPr>
      <w:r>
        <w:t xml:space="preserve">          &lt;ServerId&gt;2:1&lt;/ServerId&gt;</w:t>
      </w:r>
    </w:p>
    <w:p w:rsidR="00C45B8D" w:rsidRDefault="008C5507">
      <w:pPr>
        <w:pStyle w:val="Code"/>
      </w:pPr>
      <w:r>
        <w:t xml:space="preserve">          &lt;ApplicationData&gt;</w:t>
      </w:r>
    </w:p>
    <w:p w:rsidR="00C45B8D" w:rsidRDefault="008C5507">
      <w:pPr>
        <w:pStyle w:val="Code"/>
      </w:pPr>
      <w:r>
        <w:t xml:space="preserve">            &lt;contacts:Department&gt;Accounting&lt;/contacts:Department&gt;</w:t>
      </w:r>
    </w:p>
    <w:p w:rsidR="00C45B8D" w:rsidRDefault="008C5507">
      <w:pPr>
        <w:pStyle w:val="Code"/>
      </w:pPr>
      <w:r>
        <w:t xml:space="preserve">        </w:t>
      </w:r>
      <w:r>
        <w:t xml:space="preserve">    &lt;contacts:Email1Address&gt;"elvin@contoso.com" </w:t>
      </w:r>
    </w:p>
    <w:p w:rsidR="00C45B8D" w:rsidRDefault="008C5507">
      <w:pPr>
        <w:pStyle w:val="Code"/>
      </w:pPr>
      <w:r>
        <w:t xml:space="preserve">                &amp;lt;elvin@contoso.com&amp;gt;&lt;/contacts:Email1Address&gt;</w:t>
      </w:r>
    </w:p>
    <w:p w:rsidR="00C45B8D" w:rsidRDefault="008C5507">
      <w:pPr>
        <w:pStyle w:val="Code"/>
      </w:pPr>
      <w:r>
        <w:t xml:space="preserve">            &lt;contacts:FileAs&gt;Sills, Elvin&lt;/contacts:FileAs&gt;</w:t>
      </w:r>
    </w:p>
    <w:p w:rsidR="00C45B8D" w:rsidRDefault="008C5507">
      <w:pPr>
        <w:pStyle w:val="Code"/>
      </w:pPr>
      <w:r>
        <w:t xml:space="preserve">            &lt;contacts:FirstName&gt;Elvin&lt;/contacts:FirstName&gt;</w:t>
      </w:r>
    </w:p>
    <w:p w:rsidR="00C45B8D" w:rsidRDefault="008C5507">
      <w:pPr>
        <w:pStyle w:val="Code"/>
      </w:pPr>
      <w:r>
        <w:lastRenderedPageBreak/>
        <w:t xml:space="preserve">            &lt;contacts</w:t>
      </w:r>
      <w:r>
        <w:t>:LastName&gt;Sills&lt;/contacts:LastName&gt;</w:t>
      </w:r>
    </w:p>
    <w:p w:rsidR="00C45B8D" w:rsidRDefault="008C5507">
      <w:pPr>
        <w:pStyle w:val="Code"/>
      </w:pPr>
      <w:r>
        <w:t xml:space="preserve">            &lt;contacts:JobTitle&gt;Manager&lt;/contacts:JobTitle&gt;</w:t>
      </w:r>
    </w:p>
    <w:p w:rsidR="00C45B8D" w:rsidRDefault="008C5507">
      <w:pPr>
        <w:pStyle w:val="Code"/>
      </w:pPr>
      <w:r>
        <w:t xml:space="preserve">            &lt;contacts:OfficeLocation&gt;456&lt;/contacts:OfficeLocation&gt;</w:t>
      </w:r>
    </w:p>
    <w:p w:rsidR="00C45B8D" w:rsidRDefault="008C5507">
      <w:pPr>
        <w:pStyle w:val="Code"/>
      </w:pPr>
      <w:r>
        <w:t xml:space="preserve">          &lt;/ApplicationData&gt;</w:t>
      </w:r>
    </w:p>
    <w:p w:rsidR="00C45B8D" w:rsidRDefault="008C5507">
      <w:pPr>
        <w:pStyle w:val="Code"/>
      </w:pPr>
      <w:r>
        <w:t xml:space="preserve">        &lt;/Change&gt;</w:t>
      </w:r>
    </w:p>
    <w:p w:rsidR="00C45B8D" w:rsidRDefault="008C5507">
      <w:pPr>
        <w:pStyle w:val="Code"/>
      </w:pPr>
      <w:r>
        <w:t xml:space="preserve">      &lt;/Commands&gt;</w:t>
      </w:r>
    </w:p>
    <w:p w:rsidR="00C45B8D" w:rsidRDefault="008C5507">
      <w:pPr>
        <w:pStyle w:val="Code"/>
      </w:pPr>
      <w:r>
        <w:t xml:space="preserve">    &lt;/Collection&gt;</w:t>
      </w:r>
    </w:p>
    <w:p w:rsidR="00C45B8D" w:rsidRDefault="008C5507">
      <w:pPr>
        <w:pStyle w:val="Code"/>
      </w:pPr>
      <w:r>
        <w:t xml:space="preserve">  &lt;/Collect</w:t>
      </w:r>
      <w:r>
        <w:t>ions&gt;</w:t>
      </w:r>
    </w:p>
    <w:p w:rsidR="00C45B8D" w:rsidRDefault="008C5507">
      <w:pPr>
        <w:pStyle w:val="Code"/>
      </w:pPr>
      <w:r>
        <w:t>&lt;/Sync&gt;</w:t>
      </w:r>
    </w:p>
    <w:p w:rsidR="00C45B8D" w:rsidRDefault="008C5507">
      <w:r>
        <w:t>The server sends the following response.</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&lt;SyncKey&gt;1020675135&lt;/SyncKey&gt;</w:t>
      </w:r>
    </w:p>
    <w:p w:rsidR="00C45B8D" w:rsidRDefault="008C5507">
      <w:pPr>
        <w:pStyle w:val="Code"/>
      </w:pPr>
      <w:r>
        <w:t xml:space="preserve">      &lt;CollectionId&gt;2&lt;/CollectionId&gt;</w:t>
      </w:r>
    </w:p>
    <w:p w:rsidR="00C45B8D" w:rsidRDefault="008C5507">
      <w:pPr>
        <w:pStyle w:val="Code"/>
      </w:pPr>
      <w:r>
        <w:t xml:space="preserve">      &lt;Status&gt;1&lt;/Status&gt;</w:t>
      </w:r>
    </w:p>
    <w:p w:rsidR="00C45B8D" w:rsidRDefault="008C5507">
      <w:pPr>
        <w:pStyle w:val="Code"/>
      </w:pPr>
      <w:r>
        <w:t xml:space="preserve">    &lt;</w:t>
      </w:r>
      <w:r>
        <w:t>/Collection&gt;</w:t>
      </w:r>
    </w:p>
    <w:p w:rsidR="00C45B8D" w:rsidRDefault="008C5507">
      <w:pPr>
        <w:pStyle w:val="Code"/>
      </w:pPr>
      <w:r>
        <w:t xml:space="preserve">  &lt;/Collections&gt;</w:t>
      </w:r>
    </w:p>
    <w:p w:rsidR="00C45B8D" w:rsidRDefault="008C5507">
      <w:pPr>
        <w:pStyle w:val="Code"/>
      </w:pPr>
      <w:r>
        <w:t>&lt;/Sync&gt;</w:t>
      </w:r>
    </w:p>
    <w:p w:rsidR="00C45B8D" w:rsidRDefault="008C5507">
      <w:r>
        <w:t>On the server, the contact (2) now has the following field values.</w:t>
      </w:r>
    </w:p>
    <w:tbl>
      <w:tblPr>
        <w:tblStyle w:val="Table-ShadedHeader"/>
        <w:tblW w:w="9475" w:type="dxa"/>
        <w:tblLook w:val="04A0" w:firstRow="1" w:lastRow="0" w:firstColumn="1" w:lastColumn="0" w:noHBand="0" w:noVBand="1"/>
      </w:tblPr>
      <w:tblGrid>
        <w:gridCol w:w="3215"/>
        <w:gridCol w:w="2743"/>
        <w:gridCol w:w="351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215" w:type="dxa"/>
          </w:tcPr>
          <w:p w:rsidR="00C45B8D" w:rsidRDefault="008C5507">
            <w:pPr>
              <w:pStyle w:val="TableHeaderText"/>
            </w:pPr>
            <w:r>
              <w:t>Contact field</w:t>
            </w:r>
          </w:p>
        </w:tc>
        <w:tc>
          <w:tcPr>
            <w:tcW w:w="2743" w:type="dxa"/>
          </w:tcPr>
          <w:p w:rsidR="00C45B8D" w:rsidRDefault="008C5507">
            <w:pPr>
              <w:pStyle w:val="TableHeaderText"/>
            </w:pPr>
            <w:r>
              <w:t>Old value</w:t>
            </w:r>
          </w:p>
        </w:tc>
        <w:tc>
          <w:tcPr>
            <w:tcW w:w="3517" w:type="dxa"/>
          </w:tcPr>
          <w:p w:rsidR="00C45B8D" w:rsidRDefault="008C5507">
            <w:pPr>
              <w:pStyle w:val="TableHeaderText"/>
            </w:pPr>
            <w:r>
              <w:t>New value</w:t>
            </w:r>
          </w:p>
        </w:tc>
      </w:tr>
      <w:tr w:rsidR="00C45B8D" w:rsidTr="00C45B8D">
        <w:tc>
          <w:tcPr>
            <w:tcW w:w="3215" w:type="dxa"/>
          </w:tcPr>
          <w:p w:rsidR="00C45B8D" w:rsidRDefault="008C5507">
            <w:pPr>
              <w:pStyle w:val="TableBodyText"/>
            </w:pPr>
            <w:r>
              <w:t>First name</w:t>
            </w:r>
          </w:p>
        </w:tc>
        <w:tc>
          <w:tcPr>
            <w:tcW w:w="2743" w:type="dxa"/>
          </w:tcPr>
          <w:p w:rsidR="00C45B8D" w:rsidRDefault="008C5507">
            <w:pPr>
              <w:pStyle w:val="TableBodyText"/>
            </w:pPr>
            <w:r>
              <w:t>Elvin</w:t>
            </w:r>
          </w:p>
        </w:tc>
        <w:tc>
          <w:tcPr>
            <w:tcW w:w="3517" w:type="dxa"/>
          </w:tcPr>
          <w:p w:rsidR="00C45B8D" w:rsidRDefault="008C5507">
            <w:pPr>
              <w:pStyle w:val="TableBodyText"/>
            </w:pPr>
            <w:r>
              <w:t>Elvin</w:t>
            </w:r>
          </w:p>
        </w:tc>
      </w:tr>
      <w:tr w:rsidR="00C45B8D" w:rsidTr="00C45B8D">
        <w:tc>
          <w:tcPr>
            <w:tcW w:w="3215" w:type="dxa"/>
          </w:tcPr>
          <w:p w:rsidR="00C45B8D" w:rsidRDefault="008C5507">
            <w:pPr>
              <w:pStyle w:val="TableBodyText"/>
            </w:pPr>
            <w:r>
              <w:t>Last name</w:t>
            </w:r>
          </w:p>
        </w:tc>
        <w:tc>
          <w:tcPr>
            <w:tcW w:w="2743" w:type="dxa"/>
          </w:tcPr>
          <w:p w:rsidR="00C45B8D" w:rsidRDefault="008C5507">
            <w:pPr>
              <w:pStyle w:val="TableBodyText"/>
            </w:pPr>
            <w:r>
              <w:t>Sills</w:t>
            </w:r>
          </w:p>
        </w:tc>
        <w:tc>
          <w:tcPr>
            <w:tcW w:w="3517" w:type="dxa"/>
          </w:tcPr>
          <w:p w:rsidR="00C45B8D" w:rsidRDefault="008C5507">
            <w:pPr>
              <w:pStyle w:val="TableBodyText"/>
            </w:pPr>
            <w:r>
              <w:t>Sills</w:t>
            </w:r>
          </w:p>
        </w:tc>
      </w:tr>
      <w:tr w:rsidR="00C45B8D" w:rsidTr="00C45B8D">
        <w:tc>
          <w:tcPr>
            <w:tcW w:w="3215" w:type="dxa"/>
          </w:tcPr>
          <w:p w:rsidR="00C45B8D" w:rsidRDefault="008C5507">
            <w:pPr>
              <w:pStyle w:val="TableBodyText"/>
            </w:pPr>
            <w:r>
              <w:t>Company name</w:t>
            </w:r>
          </w:p>
        </w:tc>
        <w:tc>
          <w:tcPr>
            <w:tcW w:w="2743" w:type="dxa"/>
          </w:tcPr>
          <w:p w:rsidR="00C45B8D" w:rsidRDefault="008C5507">
            <w:pPr>
              <w:pStyle w:val="TableBodyText"/>
            </w:pPr>
            <w:r>
              <w:t>Contoso, Inc.</w:t>
            </w:r>
          </w:p>
        </w:tc>
        <w:tc>
          <w:tcPr>
            <w:tcW w:w="3517" w:type="dxa"/>
          </w:tcPr>
          <w:p w:rsidR="00C45B8D" w:rsidRDefault="00C45B8D">
            <w:pPr>
              <w:pStyle w:val="TableBodyText"/>
            </w:pPr>
          </w:p>
        </w:tc>
      </w:tr>
      <w:tr w:rsidR="00C45B8D" w:rsidTr="00C45B8D">
        <w:tc>
          <w:tcPr>
            <w:tcW w:w="3215" w:type="dxa"/>
          </w:tcPr>
          <w:p w:rsidR="00C45B8D" w:rsidRDefault="008C5507">
            <w:pPr>
              <w:pStyle w:val="TableBodyText"/>
            </w:pPr>
            <w:r>
              <w:t>Job title</w:t>
            </w:r>
          </w:p>
        </w:tc>
        <w:tc>
          <w:tcPr>
            <w:tcW w:w="2743" w:type="dxa"/>
          </w:tcPr>
          <w:p w:rsidR="00C45B8D" w:rsidRDefault="008C5507">
            <w:pPr>
              <w:pStyle w:val="TableBodyText"/>
            </w:pPr>
            <w:r>
              <w:t>Assistant Manager</w:t>
            </w:r>
          </w:p>
        </w:tc>
        <w:tc>
          <w:tcPr>
            <w:tcW w:w="3517" w:type="dxa"/>
          </w:tcPr>
          <w:p w:rsidR="00C45B8D" w:rsidRDefault="008C5507">
            <w:pPr>
              <w:pStyle w:val="TableBodyText"/>
            </w:pPr>
            <w:r>
              <w:t>Manager</w:t>
            </w:r>
          </w:p>
        </w:tc>
      </w:tr>
      <w:tr w:rsidR="00C45B8D" w:rsidTr="00C45B8D">
        <w:tc>
          <w:tcPr>
            <w:tcW w:w="3215" w:type="dxa"/>
          </w:tcPr>
          <w:p w:rsidR="00C45B8D" w:rsidRDefault="008C5507">
            <w:pPr>
              <w:pStyle w:val="TableBodyText"/>
            </w:pPr>
            <w:r>
              <w:t>Department</w:t>
            </w:r>
          </w:p>
        </w:tc>
        <w:tc>
          <w:tcPr>
            <w:tcW w:w="2743" w:type="dxa"/>
          </w:tcPr>
          <w:p w:rsidR="00C45B8D" w:rsidRDefault="008C5507">
            <w:pPr>
              <w:pStyle w:val="TableBodyText"/>
            </w:pPr>
            <w:r>
              <w:t>Accounting</w:t>
            </w:r>
          </w:p>
        </w:tc>
        <w:tc>
          <w:tcPr>
            <w:tcW w:w="3517" w:type="dxa"/>
          </w:tcPr>
          <w:p w:rsidR="00C45B8D" w:rsidRDefault="008C5507">
            <w:pPr>
              <w:pStyle w:val="TableBodyText"/>
            </w:pPr>
            <w:r>
              <w:t>Accounting</w:t>
            </w:r>
          </w:p>
        </w:tc>
      </w:tr>
      <w:tr w:rsidR="00C45B8D" w:rsidTr="00C45B8D">
        <w:tc>
          <w:tcPr>
            <w:tcW w:w="3215" w:type="dxa"/>
          </w:tcPr>
          <w:p w:rsidR="00C45B8D" w:rsidRDefault="008C5507">
            <w:pPr>
              <w:pStyle w:val="TableBodyText"/>
            </w:pPr>
            <w:r>
              <w:t>Office location</w:t>
            </w:r>
          </w:p>
        </w:tc>
        <w:tc>
          <w:tcPr>
            <w:tcW w:w="2743" w:type="dxa"/>
          </w:tcPr>
          <w:p w:rsidR="00C45B8D" w:rsidRDefault="008C5507">
            <w:pPr>
              <w:pStyle w:val="TableBodyText"/>
            </w:pPr>
            <w:r>
              <w:t>123</w:t>
            </w:r>
          </w:p>
        </w:tc>
        <w:tc>
          <w:tcPr>
            <w:tcW w:w="3517" w:type="dxa"/>
          </w:tcPr>
          <w:p w:rsidR="00C45B8D" w:rsidRDefault="008C5507">
            <w:pPr>
              <w:pStyle w:val="TableBodyText"/>
            </w:pPr>
            <w:r>
              <w:t>456</w:t>
            </w:r>
          </w:p>
        </w:tc>
      </w:tr>
      <w:tr w:rsidR="00C45B8D" w:rsidTr="00C45B8D">
        <w:tc>
          <w:tcPr>
            <w:tcW w:w="3215" w:type="dxa"/>
          </w:tcPr>
          <w:p w:rsidR="00C45B8D" w:rsidRDefault="008C5507">
            <w:pPr>
              <w:pStyle w:val="TableBodyText"/>
            </w:pPr>
            <w:r>
              <w:t>Email address</w:t>
            </w:r>
          </w:p>
        </w:tc>
        <w:tc>
          <w:tcPr>
            <w:tcW w:w="2743" w:type="dxa"/>
          </w:tcPr>
          <w:p w:rsidR="00C45B8D" w:rsidRDefault="008C5507">
            <w:pPr>
              <w:pStyle w:val="TableBodyText"/>
            </w:pPr>
            <w:r>
              <w:t>elvin@contoso.com</w:t>
            </w:r>
          </w:p>
        </w:tc>
        <w:tc>
          <w:tcPr>
            <w:tcW w:w="3517" w:type="dxa"/>
          </w:tcPr>
          <w:p w:rsidR="00C45B8D" w:rsidRDefault="008C5507">
            <w:pPr>
              <w:pStyle w:val="TableBodyText"/>
            </w:pPr>
            <w:r>
              <w:t>elvin@contoso.com</w:t>
            </w:r>
          </w:p>
        </w:tc>
      </w:tr>
    </w:tbl>
    <w:p w:rsidR="00C45B8D" w:rsidRDefault="008C5507">
      <w:r>
        <w:t xml:space="preserve">Since the </w:t>
      </w:r>
      <w:r>
        <w:rPr>
          <w:b/>
        </w:rPr>
        <w:t xml:space="preserve">contacts:CompanyName </w:t>
      </w:r>
      <w:r>
        <w:t xml:space="preserve">element was not ghosted, and the element was not included within the </w:t>
      </w:r>
      <w:r>
        <w:rPr>
          <w:b/>
        </w:rPr>
        <w:t xml:space="preserve">airsync:Change </w:t>
      </w:r>
      <w:r>
        <w:t xml:space="preserve">element, the value for this </w:t>
      </w:r>
      <w:r>
        <w:t>element was deleted.</w:t>
      </w:r>
    </w:p>
    <w:p w:rsidR="00C45B8D" w:rsidRDefault="008C5507">
      <w:pPr>
        <w:pStyle w:val="Heading3"/>
      </w:pPr>
      <w:bookmarkStart w:id="1396" w:name="section_bbf5f5fa365e4f748fba31cfda561643"/>
      <w:bookmarkStart w:id="1397" w:name="_Toc476026566"/>
      <w:r>
        <w:t>Modifying a Contact with Ghosted Elements</w:t>
      </w:r>
      <w:bookmarkEnd w:id="1396"/>
      <w:bookmarkEnd w:id="1397"/>
    </w:p>
    <w:p w:rsidR="00C45B8D" w:rsidRDefault="008C5507">
      <w:r>
        <w:t xml:space="preserve">In this scenario, the client includes the </w:t>
      </w:r>
      <w:r>
        <w:rPr>
          <w:b/>
        </w:rPr>
        <w:t>airsync:Supported</w:t>
      </w:r>
      <w:r>
        <w:t xml:space="preserve"> element in the initial </w:t>
      </w:r>
      <w:r>
        <w:rPr>
          <w:b/>
        </w:rPr>
        <w:t>Sync</w:t>
      </w:r>
      <w:r>
        <w:t xml:space="preserve"> command request for the</w:t>
      </w:r>
      <w:r>
        <w:rPr>
          <w:rStyle w:val="PlaceholderText"/>
        </w:rPr>
        <w:t xml:space="preserve"> </w:t>
      </w:r>
      <w:r>
        <w:t>default</w:t>
      </w:r>
      <w:r>
        <w:rPr>
          <w:rStyle w:val="PlaceholderText"/>
        </w:rPr>
        <w:t xml:space="preserve"> </w:t>
      </w:r>
      <w:hyperlink w:anchor="gt_b35ba7ae-4348-4a65-9d02-dabca97ccdec">
        <w:r>
          <w:rPr>
            <w:rStyle w:val="HyperlinkGreen"/>
            <w:b/>
          </w:rPr>
          <w:t>Contacts fo</w:t>
        </w:r>
        <w:r>
          <w:rPr>
            <w:rStyle w:val="HyperlinkGreen"/>
            <w:b/>
          </w:rPr>
          <w:t>lder</w:t>
        </w:r>
      </w:hyperlink>
      <w:r>
        <w:t xml:space="preserve">. This causes all of the elements not included as child elements of the </w:t>
      </w:r>
      <w:r>
        <w:rPr>
          <w:b/>
        </w:rPr>
        <w:t>airsync:Supported</w:t>
      </w:r>
      <w:r>
        <w:t xml:space="preserve"> element that can be </w:t>
      </w:r>
      <w:hyperlink w:anchor="gt_c2354a51-451b-4296-88cd-3321c437d2c5">
        <w:r>
          <w:rPr>
            <w:rStyle w:val="HyperlinkGreen"/>
            <w:b/>
          </w:rPr>
          <w:t>ghosted</w:t>
        </w:r>
      </w:hyperlink>
      <w:r>
        <w:t xml:space="preserve"> to be ghosted for all items in that folder, as specified in section </w:t>
      </w:r>
      <w:hyperlink w:anchor="Section_a492869cdad04ea7a2ba2a252a386ee4" w:history="1">
        <w:r>
          <w:rPr>
            <w:rStyle w:val="Hyperlink"/>
          </w:rPr>
          <w:t>2.2.3.179</w:t>
        </w:r>
      </w:hyperlink>
      <w:r>
        <w:t>.</w:t>
      </w:r>
    </w:p>
    <w:p w:rsidR="00C45B8D" w:rsidRDefault="008C5507">
      <w:r>
        <w:t xml:space="preserve">First, the client sends the following initial </w:t>
      </w:r>
      <w:r>
        <w:rPr>
          <w:b/>
        </w:rPr>
        <w:t xml:space="preserve">Sync </w:t>
      </w:r>
      <w:r>
        <w:t>command request.</w:t>
      </w:r>
    </w:p>
    <w:p w:rsidR="00C45B8D" w:rsidRDefault="008C5507">
      <w:pPr>
        <w:pStyle w:val="Code"/>
      </w:pPr>
      <w:r>
        <w:t>&lt;?xml version="1.0" encoding="utf-8"?&gt;</w:t>
      </w:r>
    </w:p>
    <w:p w:rsidR="00C45B8D" w:rsidRDefault="008C5507">
      <w:pPr>
        <w:pStyle w:val="Code"/>
      </w:pPr>
      <w:r>
        <w:t>&lt;Sync xmlns="AirSync" xmlns:contacts="Contacts"&gt;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&lt;SyncKey&gt;0&lt;/SyncKey&gt;</w:t>
      </w:r>
    </w:p>
    <w:p w:rsidR="00C45B8D" w:rsidRDefault="008C5507">
      <w:pPr>
        <w:pStyle w:val="Code"/>
      </w:pPr>
      <w:r>
        <w:t xml:space="preserve">      &lt;CollectionId&gt;2&lt;/CollectionId&gt;</w:t>
      </w:r>
    </w:p>
    <w:p w:rsidR="00C45B8D" w:rsidRDefault="008C5507">
      <w:pPr>
        <w:pStyle w:val="Code"/>
      </w:pPr>
      <w:r>
        <w:t xml:space="preserve">      &lt;Supported&gt;</w:t>
      </w:r>
    </w:p>
    <w:p w:rsidR="00C45B8D" w:rsidRDefault="008C5507">
      <w:pPr>
        <w:pStyle w:val="Code"/>
      </w:pPr>
      <w:r>
        <w:lastRenderedPageBreak/>
        <w:t xml:space="preserve">        &lt;contacts:JobTitle/&gt;</w:t>
      </w:r>
    </w:p>
    <w:p w:rsidR="00C45B8D" w:rsidRDefault="008C5507">
      <w:pPr>
        <w:pStyle w:val="Code"/>
      </w:pPr>
      <w:r>
        <w:t xml:space="preserve">        &lt;contacts:OfficeLocation/&gt;</w:t>
      </w:r>
    </w:p>
    <w:p w:rsidR="00C45B8D" w:rsidRDefault="008C5507">
      <w:pPr>
        <w:pStyle w:val="Code"/>
      </w:pPr>
      <w:r>
        <w:t xml:space="preserve">      &lt;/Supported&gt;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r>
        <w:t>The server sends the following response.</w:t>
      </w:r>
    </w:p>
    <w:p w:rsidR="00C45B8D" w:rsidRDefault="008C5507">
      <w:pPr>
        <w:pStyle w:val="Code"/>
      </w:pPr>
      <w:r>
        <w:t xml:space="preserve">&lt;?xml </w:t>
      </w:r>
      <w:r>
        <w:t>version="1.0" encoding="utf-8"?&gt;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&lt;SyncKey&gt;719108528&lt;/SyncKey&gt;</w:t>
      </w:r>
    </w:p>
    <w:p w:rsidR="00C45B8D" w:rsidRDefault="008C5507">
      <w:pPr>
        <w:pStyle w:val="Code"/>
      </w:pPr>
      <w:r>
        <w:t xml:space="preserve">      &lt;CollectionId&gt;2&lt;/CollectionId&gt;</w:t>
      </w:r>
    </w:p>
    <w:p w:rsidR="00C45B8D" w:rsidRDefault="008C5507">
      <w:pPr>
        <w:pStyle w:val="Code"/>
      </w:pPr>
      <w:r>
        <w:t xml:space="preserve">      &lt;Status&gt;1&lt;/Status&gt;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r>
        <w:t>Since the client included t</w:t>
      </w:r>
      <w:r>
        <w:t xml:space="preserve">he </w:t>
      </w:r>
      <w:r>
        <w:rPr>
          <w:b/>
        </w:rPr>
        <w:t xml:space="preserve">contacts:JobTitle element </w:t>
      </w:r>
      <w:r>
        <w:t>(</w:t>
      </w:r>
      <w:hyperlink r:id="rId890" w:anchor="Section_a4593b9dd9af4d27bc5c67c4c1b98d54">
        <w:r>
          <w:rPr>
            <w:rStyle w:val="Hyperlink"/>
          </w:rPr>
          <w:t>[MS-ASCNTC]</w:t>
        </w:r>
      </w:hyperlink>
      <w:r>
        <w:t xml:space="preserve"> section 2.2.2.44) and the </w:t>
      </w:r>
      <w:r>
        <w:rPr>
          <w:b/>
        </w:rPr>
        <w:t xml:space="preserve">contacts:OfficeLocation </w:t>
      </w:r>
      <w:r>
        <w:t>element ([MS-ASCNTC] section 2.2.2.51)</w:t>
      </w:r>
      <w:r>
        <w:rPr>
          <w:b/>
        </w:rPr>
        <w:t xml:space="preserve"> </w:t>
      </w:r>
      <w:r>
        <w:t xml:space="preserve">as child elements of the </w:t>
      </w:r>
      <w:r>
        <w:rPr>
          <w:b/>
        </w:rPr>
        <w:t xml:space="preserve">airsync:Supported </w:t>
      </w:r>
      <w:r>
        <w:t>e</w:t>
      </w:r>
      <w:r>
        <w:t xml:space="preserve">lement, those elements are not ghosted. All other elements in the </w:t>
      </w:r>
      <w:r>
        <w:rPr>
          <w:b/>
        </w:rPr>
        <w:t xml:space="preserve">Contacts </w:t>
      </w:r>
      <w:r>
        <w:t xml:space="preserve">namespace are ghosted. </w:t>
      </w:r>
    </w:p>
    <w:p w:rsidR="00C45B8D" w:rsidRDefault="008C5507">
      <w:r>
        <w:t xml:space="preserve">The client then synchronizes the contents of the default Contacts folder by using the following </w:t>
      </w:r>
      <w:r>
        <w:rPr>
          <w:b/>
        </w:rPr>
        <w:t xml:space="preserve">Sync </w:t>
      </w:r>
      <w:r>
        <w:t>command request.</w:t>
      </w:r>
    </w:p>
    <w:p w:rsidR="00C45B8D" w:rsidRDefault="008C5507">
      <w:pPr>
        <w:pStyle w:val="Code"/>
      </w:pPr>
      <w:r>
        <w:t>&lt;?xml version="1.0" encoding="utf-8"?&gt;</w:t>
      </w:r>
    </w:p>
    <w:p w:rsidR="00C45B8D" w:rsidRDefault="008C5507">
      <w:pPr>
        <w:pStyle w:val="Code"/>
      </w:pPr>
      <w:r>
        <w:t>&lt;Sync 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&lt;SyncKey&gt;719108528&lt;/SyncKey&gt;</w:t>
      </w:r>
    </w:p>
    <w:p w:rsidR="00C45B8D" w:rsidRDefault="008C5507">
      <w:pPr>
        <w:pStyle w:val="Code"/>
      </w:pPr>
      <w:r>
        <w:t xml:space="preserve">      &lt;CollectionId&gt;2&lt;/CollectionId&gt;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r>
        <w:t>The server sends the following response.</w:t>
      </w:r>
    </w:p>
    <w:p w:rsidR="00C45B8D" w:rsidRDefault="008C5507">
      <w:pPr>
        <w:pStyle w:val="Code"/>
      </w:pPr>
      <w:r>
        <w:t>&lt;?xml version="1.0" encoding="utf-8"?&gt;</w:t>
      </w:r>
    </w:p>
    <w:p w:rsidR="00C45B8D" w:rsidRDefault="008C5507">
      <w:pPr>
        <w:pStyle w:val="Code"/>
      </w:pPr>
      <w:r>
        <w:t>&lt;Sync</w:t>
      </w:r>
      <w:r>
        <w:t xml:space="preserve"> xmlns="AirSync" xmlns:airsyncbase="AirSyncBase" xmlns:contacts="Contacts"&gt;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&lt;SyncKey&gt;846142473&lt;/SyncKey&gt;</w:t>
      </w:r>
    </w:p>
    <w:p w:rsidR="00C45B8D" w:rsidRDefault="008C5507">
      <w:pPr>
        <w:pStyle w:val="Code"/>
      </w:pPr>
      <w:r>
        <w:t xml:space="preserve">      &lt;CollectionId&gt;2&lt;/CollectionId&gt;</w:t>
      </w:r>
    </w:p>
    <w:p w:rsidR="00C45B8D" w:rsidRDefault="008C5507">
      <w:pPr>
        <w:pStyle w:val="Code"/>
      </w:pPr>
      <w:r>
        <w:t xml:space="preserve">      &lt;Status&gt;1&lt;/Status&gt;</w:t>
      </w:r>
    </w:p>
    <w:p w:rsidR="00C45B8D" w:rsidRDefault="008C5507">
      <w:pPr>
        <w:pStyle w:val="Code"/>
      </w:pPr>
      <w:r>
        <w:t xml:space="preserve">      &lt;Commands&gt;</w:t>
      </w:r>
    </w:p>
    <w:p w:rsidR="00C45B8D" w:rsidRDefault="008C5507">
      <w:pPr>
        <w:pStyle w:val="Code"/>
      </w:pPr>
      <w:r>
        <w:t xml:space="preserve">        &lt;Add&gt;</w:t>
      </w:r>
    </w:p>
    <w:p w:rsidR="00C45B8D" w:rsidRDefault="008C5507">
      <w:pPr>
        <w:pStyle w:val="Code"/>
      </w:pPr>
      <w:r>
        <w:t xml:space="preserve">          &lt;ServerId</w:t>
      </w:r>
      <w:r>
        <w:t>&gt;2:1&lt;/ServerId&gt;</w:t>
      </w:r>
    </w:p>
    <w:p w:rsidR="00C45B8D" w:rsidRDefault="008C5507">
      <w:pPr>
        <w:pStyle w:val="Code"/>
      </w:pPr>
      <w:r>
        <w:t xml:space="preserve">          &lt;ApplicationData&gt;</w:t>
      </w:r>
    </w:p>
    <w:p w:rsidR="00C45B8D" w:rsidRDefault="008C5507">
      <w:pPr>
        <w:pStyle w:val="Code"/>
      </w:pPr>
      <w:r>
        <w:t xml:space="preserve">            &lt;airsyncbase:Body&gt;</w:t>
      </w:r>
    </w:p>
    <w:p w:rsidR="00C45B8D" w:rsidRDefault="008C5507">
      <w:pPr>
        <w:pStyle w:val="Code"/>
      </w:pPr>
      <w:r>
        <w:t xml:space="preserve">              &lt;airsyncbase:Type&gt;1&lt;/airsyncbase:Type&gt;</w:t>
      </w:r>
    </w:p>
    <w:p w:rsidR="00C45B8D" w:rsidRDefault="008C5507">
      <w:pPr>
        <w:pStyle w:val="Code"/>
      </w:pPr>
      <w:r>
        <w:t xml:space="preserve">              &lt;airsyncbase:EstimatedDataSize&gt;0&lt;/airsyncbase:EstimatedDataSize&gt;</w:t>
      </w:r>
    </w:p>
    <w:p w:rsidR="00C45B8D" w:rsidRDefault="008C5507">
      <w:pPr>
        <w:pStyle w:val="Code"/>
      </w:pPr>
      <w:r>
        <w:t xml:space="preserve">              &lt;airsyncbase:Truncated&gt;1&lt;/airsyncba</w:t>
      </w:r>
      <w:r>
        <w:t>se:Truncated&gt;</w:t>
      </w:r>
    </w:p>
    <w:p w:rsidR="00C45B8D" w:rsidRDefault="008C5507">
      <w:pPr>
        <w:pStyle w:val="Code"/>
      </w:pPr>
      <w:r>
        <w:t xml:space="preserve">            &lt;/airsyncbase:Body&gt;</w:t>
      </w:r>
    </w:p>
    <w:p w:rsidR="00C45B8D" w:rsidRDefault="008C5507">
      <w:pPr>
        <w:pStyle w:val="Code"/>
      </w:pPr>
      <w:r>
        <w:t xml:space="preserve">            &lt;contacts:Department&gt;Accounting&lt;/contacts:Department&gt;</w:t>
      </w:r>
    </w:p>
    <w:p w:rsidR="00C45B8D" w:rsidRDefault="008C5507">
      <w:pPr>
        <w:pStyle w:val="Code"/>
      </w:pPr>
      <w:r>
        <w:t xml:space="preserve">            &lt;contacts:Email1Address&gt;"elvin@contoso.com" </w:t>
      </w:r>
    </w:p>
    <w:p w:rsidR="00C45B8D" w:rsidRDefault="008C5507">
      <w:pPr>
        <w:pStyle w:val="Code"/>
      </w:pPr>
      <w:r>
        <w:t xml:space="preserve">                &amp;lt;elvin@contoso.com&amp;gt;&lt;/contacts:Email1Address&gt;</w:t>
      </w:r>
    </w:p>
    <w:p w:rsidR="00C45B8D" w:rsidRDefault="008C5507">
      <w:pPr>
        <w:pStyle w:val="Code"/>
      </w:pPr>
      <w:r>
        <w:t xml:space="preserve">            &lt;</w:t>
      </w:r>
      <w:r>
        <w:t>contacts:FileAs&gt;Sills, Elvin&lt;/contacts:FileAs&gt;</w:t>
      </w:r>
    </w:p>
    <w:p w:rsidR="00C45B8D" w:rsidRDefault="008C5507">
      <w:pPr>
        <w:pStyle w:val="Code"/>
      </w:pPr>
      <w:r>
        <w:t xml:space="preserve">            &lt;contacts:FirstName&gt;Elvin&lt;/contacts:FirstName&gt;</w:t>
      </w:r>
    </w:p>
    <w:p w:rsidR="00C45B8D" w:rsidRDefault="008C5507">
      <w:pPr>
        <w:pStyle w:val="Code"/>
      </w:pPr>
      <w:r>
        <w:lastRenderedPageBreak/>
        <w:t xml:space="preserve">            &lt;contacts:CompanyName&gt;Contoso, Inc.&lt;/contacts:CompanyName&gt;</w:t>
      </w:r>
    </w:p>
    <w:p w:rsidR="00C45B8D" w:rsidRDefault="008C5507">
      <w:pPr>
        <w:pStyle w:val="Code"/>
      </w:pPr>
      <w:r>
        <w:t xml:space="preserve">            &lt;contacts:LastName&gt;Sills&lt;/contacts:LastName&gt;</w:t>
      </w:r>
    </w:p>
    <w:p w:rsidR="00C45B8D" w:rsidRDefault="008C5507">
      <w:pPr>
        <w:pStyle w:val="Code"/>
      </w:pPr>
      <w:r>
        <w:t xml:space="preserve">            &lt;contacts:</w:t>
      </w:r>
      <w:r>
        <w:t>JobTitle&gt;Assistant Manager&lt;/contacts:JobTitle&gt;</w:t>
      </w:r>
    </w:p>
    <w:p w:rsidR="00C45B8D" w:rsidRDefault="008C5507">
      <w:pPr>
        <w:pStyle w:val="Code"/>
      </w:pPr>
      <w:r>
        <w:t xml:space="preserve">            &lt;contacts:OfficeLocation&gt;123&lt;/contacts:OfficeLocation&gt;</w:t>
      </w:r>
    </w:p>
    <w:p w:rsidR="00C45B8D" w:rsidRDefault="008C5507">
      <w:pPr>
        <w:pStyle w:val="Code"/>
      </w:pPr>
      <w:r>
        <w:t xml:space="preserve">            &lt;airsyncbase:NativeBodyType&gt;1&lt;/airsyncbase:NativeBodyType&gt;</w:t>
      </w:r>
    </w:p>
    <w:p w:rsidR="00C45B8D" w:rsidRDefault="008C5507">
      <w:pPr>
        <w:pStyle w:val="Code"/>
      </w:pPr>
      <w:r>
        <w:t xml:space="preserve">          &lt;/ApplicationData&gt;</w:t>
      </w:r>
    </w:p>
    <w:p w:rsidR="00C45B8D" w:rsidRDefault="008C5507">
      <w:pPr>
        <w:pStyle w:val="Code"/>
      </w:pPr>
      <w:r>
        <w:t xml:space="preserve">        &lt;/Add&gt;</w:t>
      </w:r>
    </w:p>
    <w:p w:rsidR="00C45B8D" w:rsidRDefault="008C5507">
      <w:pPr>
        <w:pStyle w:val="Code"/>
      </w:pPr>
      <w:r>
        <w:t xml:space="preserve">      &lt;/Commands&gt;</w:t>
      </w:r>
    </w:p>
    <w:p w:rsidR="00C45B8D" w:rsidRDefault="008C5507">
      <w:pPr>
        <w:pStyle w:val="Code"/>
      </w:pPr>
      <w:r>
        <w:t xml:space="preserve">    &lt;/Col</w:t>
      </w:r>
      <w:r>
        <w:t>lection&gt;</w:t>
      </w:r>
    </w:p>
    <w:p w:rsidR="00C45B8D" w:rsidRDefault="008C5507">
      <w:pPr>
        <w:pStyle w:val="Code"/>
      </w:pPr>
      <w:r>
        <w:t xml:space="preserve">  &lt;/Collections&gt;</w:t>
      </w:r>
    </w:p>
    <w:p w:rsidR="00C45B8D" w:rsidRDefault="008C5507">
      <w:pPr>
        <w:pStyle w:val="Code"/>
      </w:pPr>
      <w:r>
        <w:t>&lt;/Sync&gt;</w:t>
      </w:r>
    </w:p>
    <w:p w:rsidR="00C45B8D" w:rsidRDefault="008C5507">
      <w:r>
        <w:t xml:space="preserve">The client modifies the </w:t>
      </w:r>
      <w:hyperlink w:anchor="gt_48d3e923-3081-4b1c-a8b4-db07cc022128">
        <w:r>
          <w:rPr>
            <w:rStyle w:val="HyperlinkGreen"/>
            <w:b/>
          </w:rPr>
          <w:t>contact (2)</w:t>
        </w:r>
      </w:hyperlink>
      <w:r>
        <w:t xml:space="preserve"> using the </w:t>
      </w:r>
      <w:r>
        <w:rPr>
          <w:b/>
        </w:rPr>
        <w:t xml:space="preserve">airsync:Change </w:t>
      </w:r>
      <w:r>
        <w:t xml:space="preserve">element (section </w:t>
      </w:r>
      <w:hyperlink w:anchor="Section_3e2b243ad052407fbfc0ee0de82e1e01" w:history="1">
        <w:r>
          <w:rPr>
            <w:rStyle w:val="Hyperlink"/>
          </w:rPr>
          <w:t>2.2.3.24</w:t>
        </w:r>
      </w:hyperlink>
      <w:r>
        <w:t xml:space="preserve">) in a </w:t>
      </w:r>
      <w:r>
        <w:rPr>
          <w:b/>
        </w:rPr>
        <w:t xml:space="preserve">Sync </w:t>
      </w:r>
      <w:r>
        <w:t>co</w:t>
      </w:r>
      <w:r>
        <w:t xml:space="preserve">mmand request. The client updates the values of the </w:t>
      </w:r>
      <w:r>
        <w:rPr>
          <w:b/>
        </w:rPr>
        <w:t xml:space="preserve">contacts:JobTitle </w:t>
      </w:r>
      <w:r>
        <w:t xml:space="preserve">and </w:t>
      </w:r>
      <w:r>
        <w:rPr>
          <w:b/>
        </w:rPr>
        <w:t xml:space="preserve">contacts:OfficeLocation </w:t>
      </w:r>
      <w:r>
        <w:t xml:space="preserve">elements and does not include the </w:t>
      </w:r>
      <w:r>
        <w:rPr>
          <w:b/>
        </w:rPr>
        <w:t xml:space="preserve">contacts:CompanyName </w:t>
      </w:r>
      <w:r>
        <w:t xml:space="preserve">element ([MS-ASCNTC] section 2.2.2.24). The client sends the following </w:t>
      </w:r>
      <w:r>
        <w:rPr>
          <w:b/>
        </w:rPr>
        <w:t xml:space="preserve">Sync </w:t>
      </w:r>
      <w:r>
        <w:t>command request.</w:t>
      </w:r>
    </w:p>
    <w:p w:rsidR="00C45B8D" w:rsidRDefault="008C5507">
      <w:pPr>
        <w:pStyle w:val="Code"/>
      </w:pPr>
      <w:r>
        <w:t>&lt;?xml vers</w:t>
      </w:r>
      <w:r>
        <w:t>ion="1.0" encoding="utf-8"?&gt;</w:t>
      </w:r>
    </w:p>
    <w:p w:rsidR="00C45B8D" w:rsidRDefault="008C5507">
      <w:pPr>
        <w:pStyle w:val="Code"/>
      </w:pPr>
      <w:r>
        <w:t>&lt;Sync xmlns="AirSync" xmlns:airsyncbase="AirSyncBase" xmlns:contacts="Contacts"&gt;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&lt;SyncKey&gt;846142473&lt;/SyncKey&gt;</w:t>
      </w:r>
    </w:p>
    <w:p w:rsidR="00C45B8D" w:rsidRDefault="008C5507">
      <w:pPr>
        <w:pStyle w:val="Code"/>
      </w:pPr>
      <w:r>
        <w:t xml:space="preserve">      &lt;CollectionId&gt;2&lt;/CollectionId&gt;</w:t>
      </w:r>
    </w:p>
    <w:p w:rsidR="00C45B8D" w:rsidRDefault="008C5507">
      <w:pPr>
        <w:pStyle w:val="Code"/>
      </w:pPr>
      <w:r>
        <w:t xml:space="preserve">      &lt;Commands&gt;</w:t>
      </w:r>
    </w:p>
    <w:p w:rsidR="00C45B8D" w:rsidRDefault="008C5507">
      <w:pPr>
        <w:pStyle w:val="Code"/>
      </w:pPr>
      <w:r>
        <w:t xml:space="preserve">        &lt;Change&gt;</w:t>
      </w:r>
    </w:p>
    <w:p w:rsidR="00C45B8D" w:rsidRDefault="008C5507">
      <w:pPr>
        <w:pStyle w:val="Code"/>
      </w:pPr>
      <w:r>
        <w:t xml:space="preserve">       </w:t>
      </w:r>
      <w:r>
        <w:t xml:space="preserve">   &lt;ServerId&gt;2:1&lt;/ServerId&gt;</w:t>
      </w:r>
    </w:p>
    <w:p w:rsidR="00C45B8D" w:rsidRDefault="008C5507">
      <w:pPr>
        <w:pStyle w:val="Code"/>
      </w:pPr>
      <w:r>
        <w:t xml:space="preserve">          &lt;ApplicationData&gt;</w:t>
      </w:r>
    </w:p>
    <w:p w:rsidR="00C45B8D" w:rsidRDefault="008C5507">
      <w:pPr>
        <w:pStyle w:val="Code"/>
      </w:pPr>
      <w:r>
        <w:t xml:space="preserve">            &lt;contacts:Department&gt;Accounting&lt;/contacts:Department&gt;</w:t>
      </w:r>
    </w:p>
    <w:p w:rsidR="00C45B8D" w:rsidRDefault="008C5507">
      <w:pPr>
        <w:pStyle w:val="Code"/>
      </w:pPr>
      <w:r>
        <w:t xml:space="preserve">            &lt;contacts:Email1Address&gt;"elvin@contoso.com" </w:t>
      </w:r>
    </w:p>
    <w:p w:rsidR="00C45B8D" w:rsidRDefault="008C5507">
      <w:pPr>
        <w:pStyle w:val="Code"/>
      </w:pPr>
      <w:r>
        <w:t xml:space="preserve">                &amp;lt;elvin@contoso.com&amp;gt;&lt;/contacts:Email1Address&gt;</w:t>
      </w:r>
    </w:p>
    <w:p w:rsidR="00C45B8D" w:rsidRDefault="008C5507">
      <w:pPr>
        <w:pStyle w:val="Code"/>
      </w:pPr>
      <w:r>
        <w:t xml:space="preserve">          </w:t>
      </w:r>
      <w:r>
        <w:t xml:space="preserve">  &lt;contacts:FileAs&gt;Sills, Elvin&lt;/contacts:FileAs&gt;</w:t>
      </w:r>
    </w:p>
    <w:p w:rsidR="00C45B8D" w:rsidRDefault="008C5507">
      <w:pPr>
        <w:pStyle w:val="Code"/>
      </w:pPr>
      <w:r>
        <w:t xml:space="preserve">            &lt;contacts:FirstName&gt;Elvin&lt;/contacts:FirstName&gt;</w:t>
      </w:r>
    </w:p>
    <w:p w:rsidR="00C45B8D" w:rsidRDefault="008C5507">
      <w:pPr>
        <w:pStyle w:val="Code"/>
      </w:pPr>
      <w:r>
        <w:t xml:space="preserve">            &lt;contacts:LastName&gt;Sills&lt;/contacts:LastName&gt;</w:t>
      </w:r>
    </w:p>
    <w:p w:rsidR="00C45B8D" w:rsidRDefault="008C5507">
      <w:pPr>
        <w:pStyle w:val="Code"/>
      </w:pPr>
      <w:r>
        <w:t xml:space="preserve">            &lt;contacts:JobTitle&gt;Manager&lt;/contacts:JobTitle&gt;</w:t>
      </w:r>
    </w:p>
    <w:p w:rsidR="00C45B8D" w:rsidRDefault="008C5507">
      <w:pPr>
        <w:pStyle w:val="Code"/>
      </w:pPr>
      <w:r>
        <w:t xml:space="preserve">            &lt;</w:t>
      </w:r>
      <w:r>
        <w:t>contacts:OfficeLocation&gt;456&lt;/contacts:OfficeLocation&gt;</w:t>
      </w:r>
    </w:p>
    <w:p w:rsidR="00C45B8D" w:rsidRDefault="008C5507">
      <w:pPr>
        <w:pStyle w:val="Code"/>
      </w:pPr>
      <w:r>
        <w:t xml:space="preserve">          &lt;/ApplicationData&gt;</w:t>
      </w:r>
    </w:p>
    <w:p w:rsidR="00C45B8D" w:rsidRDefault="008C5507">
      <w:pPr>
        <w:pStyle w:val="Code"/>
      </w:pPr>
      <w:r>
        <w:t xml:space="preserve">        &lt;/Change&gt;</w:t>
      </w:r>
    </w:p>
    <w:p w:rsidR="00C45B8D" w:rsidRDefault="008C5507">
      <w:pPr>
        <w:pStyle w:val="Code"/>
      </w:pPr>
      <w:r>
        <w:t xml:space="preserve">      &lt;/Commands&gt;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r>
        <w:t>The server sends the following response.</w:t>
      </w:r>
    </w:p>
    <w:p w:rsidR="00C45B8D" w:rsidRDefault="008C5507">
      <w:pPr>
        <w:pStyle w:val="Code"/>
      </w:pPr>
      <w:r>
        <w:t>&lt;?xml version="1.0" encoding="utf-8"?&gt;</w:t>
      </w:r>
    </w:p>
    <w:p w:rsidR="00C45B8D" w:rsidRDefault="008C5507">
      <w:pPr>
        <w:pStyle w:val="Code"/>
      </w:pPr>
      <w:r>
        <w:t xml:space="preserve">&lt;Sync </w:t>
      </w:r>
      <w:r>
        <w:t>xmlns="AirSync"&gt;</w:t>
      </w:r>
    </w:p>
    <w:p w:rsidR="00C45B8D" w:rsidRDefault="008C5507">
      <w:pPr>
        <w:pStyle w:val="Code"/>
      </w:pPr>
      <w:r>
        <w:t xml:space="preserve">  &lt;Collections&gt;</w:t>
      </w:r>
    </w:p>
    <w:p w:rsidR="00C45B8D" w:rsidRDefault="008C5507">
      <w:pPr>
        <w:pStyle w:val="Code"/>
      </w:pPr>
      <w:r>
        <w:t xml:space="preserve">    &lt;Collection&gt;</w:t>
      </w:r>
    </w:p>
    <w:p w:rsidR="00C45B8D" w:rsidRDefault="008C5507">
      <w:pPr>
        <w:pStyle w:val="Code"/>
      </w:pPr>
      <w:r>
        <w:t xml:space="preserve">      &lt;SyncKey&gt;195024309&lt;/SyncKey&gt;</w:t>
      </w:r>
    </w:p>
    <w:p w:rsidR="00C45B8D" w:rsidRDefault="008C5507">
      <w:pPr>
        <w:pStyle w:val="Code"/>
      </w:pPr>
      <w:r>
        <w:t xml:space="preserve">      &lt;CollectionId&gt;2&lt;/CollectionId&gt;</w:t>
      </w:r>
    </w:p>
    <w:p w:rsidR="00C45B8D" w:rsidRDefault="008C5507">
      <w:pPr>
        <w:pStyle w:val="Code"/>
      </w:pPr>
      <w:r>
        <w:t xml:space="preserve">      &lt;Status&gt;1&lt;/Status&gt;</w:t>
      </w:r>
    </w:p>
    <w:p w:rsidR="00C45B8D" w:rsidRDefault="008C5507">
      <w:pPr>
        <w:pStyle w:val="Code"/>
      </w:pPr>
      <w:r>
        <w:t xml:space="preserve">    &lt;/Collection&gt;</w:t>
      </w:r>
    </w:p>
    <w:p w:rsidR="00C45B8D" w:rsidRDefault="008C5507">
      <w:pPr>
        <w:pStyle w:val="Code"/>
      </w:pPr>
      <w:r>
        <w:t xml:space="preserve">  &lt;/Collections&gt;</w:t>
      </w:r>
    </w:p>
    <w:p w:rsidR="00C45B8D" w:rsidRDefault="008C5507">
      <w:pPr>
        <w:pStyle w:val="Code"/>
      </w:pPr>
      <w:r>
        <w:t>&lt;/Sync&gt;</w:t>
      </w:r>
    </w:p>
    <w:p w:rsidR="00C45B8D" w:rsidRDefault="008C5507">
      <w:r>
        <w:t>On the server, the contact (2) now has the following field values.</w:t>
      </w:r>
    </w:p>
    <w:tbl>
      <w:tblPr>
        <w:tblStyle w:val="Table-ShadedHeader"/>
        <w:tblW w:w="9270" w:type="dxa"/>
        <w:tblLook w:val="04A0" w:firstRow="1" w:lastRow="0" w:firstColumn="1" w:lastColumn="0" w:noHBand="0" w:noVBand="1"/>
      </w:tblPr>
      <w:tblGrid>
        <w:gridCol w:w="2700"/>
        <w:gridCol w:w="2880"/>
        <w:gridCol w:w="3690"/>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2700" w:type="dxa"/>
          </w:tcPr>
          <w:p w:rsidR="00C45B8D" w:rsidRDefault="008C5507">
            <w:pPr>
              <w:pStyle w:val="TableHeaderText"/>
            </w:pPr>
            <w:r>
              <w:t>Contact field</w:t>
            </w:r>
          </w:p>
        </w:tc>
        <w:tc>
          <w:tcPr>
            <w:tcW w:w="2880" w:type="dxa"/>
          </w:tcPr>
          <w:p w:rsidR="00C45B8D" w:rsidRDefault="008C5507">
            <w:pPr>
              <w:pStyle w:val="TableHeaderText"/>
            </w:pPr>
            <w:r>
              <w:t>Old value</w:t>
            </w:r>
          </w:p>
        </w:tc>
        <w:tc>
          <w:tcPr>
            <w:tcW w:w="3690" w:type="dxa"/>
          </w:tcPr>
          <w:p w:rsidR="00C45B8D" w:rsidRDefault="008C5507">
            <w:pPr>
              <w:pStyle w:val="TableHeaderText"/>
            </w:pPr>
            <w:r>
              <w:t>New value</w:t>
            </w:r>
          </w:p>
        </w:tc>
      </w:tr>
      <w:tr w:rsidR="00C45B8D" w:rsidTr="00C45B8D">
        <w:tc>
          <w:tcPr>
            <w:tcW w:w="2700" w:type="dxa"/>
          </w:tcPr>
          <w:p w:rsidR="00C45B8D" w:rsidRDefault="008C5507">
            <w:pPr>
              <w:pStyle w:val="TableBodyText"/>
            </w:pPr>
            <w:r>
              <w:t>First name</w:t>
            </w:r>
          </w:p>
        </w:tc>
        <w:tc>
          <w:tcPr>
            <w:tcW w:w="2880" w:type="dxa"/>
          </w:tcPr>
          <w:p w:rsidR="00C45B8D" w:rsidRDefault="008C5507">
            <w:pPr>
              <w:pStyle w:val="TableBodyText"/>
            </w:pPr>
            <w:r>
              <w:t>Elvin</w:t>
            </w:r>
          </w:p>
        </w:tc>
        <w:tc>
          <w:tcPr>
            <w:tcW w:w="3690" w:type="dxa"/>
          </w:tcPr>
          <w:p w:rsidR="00C45B8D" w:rsidRDefault="008C5507">
            <w:pPr>
              <w:pStyle w:val="TableBodyText"/>
            </w:pPr>
            <w:r>
              <w:t>Elvin</w:t>
            </w:r>
          </w:p>
        </w:tc>
      </w:tr>
      <w:tr w:rsidR="00C45B8D" w:rsidTr="00C45B8D">
        <w:tc>
          <w:tcPr>
            <w:tcW w:w="2700" w:type="dxa"/>
          </w:tcPr>
          <w:p w:rsidR="00C45B8D" w:rsidRDefault="008C5507">
            <w:pPr>
              <w:pStyle w:val="TableBodyText"/>
            </w:pPr>
            <w:r>
              <w:lastRenderedPageBreak/>
              <w:t>Last name</w:t>
            </w:r>
          </w:p>
        </w:tc>
        <w:tc>
          <w:tcPr>
            <w:tcW w:w="2880" w:type="dxa"/>
          </w:tcPr>
          <w:p w:rsidR="00C45B8D" w:rsidRDefault="008C5507">
            <w:pPr>
              <w:pStyle w:val="TableBodyText"/>
            </w:pPr>
            <w:r>
              <w:t>Sills</w:t>
            </w:r>
          </w:p>
        </w:tc>
        <w:tc>
          <w:tcPr>
            <w:tcW w:w="3690" w:type="dxa"/>
          </w:tcPr>
          <w:p w:rsidR="00C45B8D" w:rsidRDefault="008C5507">
            <w:pPr>
              <w:pStyle w:val="TableBodyText"/>
            </w:pPr>
            <w:r>
              <w:t>Sills</w:t>
            </w:r>
          </w:p>
        </w:tc>
      </w:tr>
      <w:tr w:rsidR="00C45B8D" w:rsidTr="00C45B8D">
        <w:tc>
          <w:tcPr>
            <w:tcW w:w="2700" w:type="dxa"/>
          </w:tcPr>
          <w:p w:rsidR="00C45B8D" w:rsidRDefault="008C5507">
            <w:pPr>
              <w:pStyle w:val="TableBodyText"/>
            </w:pPr>
            <w:r>
              <w:t>Company name</w:t>
            </w:r>
          </w:p>
        </w:tc>
        <w:tc>
          <w:tcPr>
            <w:tcW w:w="2880" w:type="dxa"/>
          </w:tcPr>
          <w:p w:rsidR="00C45B8D" w:rsidRDefault="008C5507">
            <w:pPr>
              <w:pStyle w:val="TableBodyText"/>
            </w:pPr>
            <w:r>
              <w:t>Contoso, Inc.</w:t>
            </w:r>
          </w:p>
        </w:tc>
        <w:tc>
          <w:tcPr>
            <w:tcW w:w="3690" w:type="dxa"/>
          </w:tcPr>
          <w:p w:rsidR="00C45B8D" w:rsidRDefault="008C5507">
            <w:pPr>
              <w:pStyle w:val="TableBodyText"/>
            </w:pPr>
            <w:r>
              <w:t>Contoso, Inc.</w:t>
            </w:r>
          </w:p>
        </w:tc>
      </w:tr>
      <w:tr w:rsidR="00C45B8D" w:rsidTr="00C45B8D">
        <w:tc>
          <w:tcPr>
            <w:tcW w:w="2700" w:type="dxa"/>
          </w:tcPr>
          <w:p w:rsidR="00C45B8D" w:rsidRDefault="008C5507">
            <w:pPr>
              <w:pStyle w:val="TableBodyText"/>
            </w:pPr>
            <w:r>
              <w:t>Job title</w:t>
            </w:r>
          </w:p>
        </w:tc>
        <w:tc>
          <w:tcPr>
            <w:tcW w:w="2880" w:type="dxa"/>
          </w:tcPr>
          <w:p w:rsidR="00C45B8D" w:rsidRDefault="008C5507">
            <w:pPr>
              <w:pStyle w:val="TableBodyText"/>
            </w:pPr>
            <w:r>
              <w:t>Assistant Manager</w:t>
            </w:r>
          </w:p>
        </w:tc>
        <w:tc>
          <w:tcPr>
            <w:tcW w:w="3690" w:type="dxa"/>
          </w:tcPr>
          <w:p w:rsidR="00C45B8D" w:rsidRDefault="008C5507">
            <w:pPr>
              <w:pStyle w:val="TableBodyText"/>
            </w:pPr>
            <w:r>
              <w:t>Manager</w:t>
            </w:r>
          </w:p>
        </w:tc>
      </w:tr>
      <w:tr w:rsidR="00C45B8D" w:rsidTr="00C45B8D">
        <w:tc>
          <w:tcPr>
            <w:tcW w:w="2700" w:type="dxa"/>
          </w:tcPr>
          <w:p w:rsidR="00C45B8D" w:rsidRDefault="008C5507">
            <w:pPr>
              <w:pStyle w:val="TableBodyText"/>
            </w:pPr>
            <w:r>
              <w:t>Department</w:t>
            </w:r>
          </w:p>
        </w:tc>
        <w:tc>
          <w:tcPr>
            <w:tcW w:w="2880" w:type="dxa"/>
          </w:tcPr>
          <w:p w:rsidR="00C45B8D" w:rsidRDefault="008C5507">
            <w:pPr>
              <w:pStyle w:val="TableBodyText"/>
            </w:pPr>
            <w:r>
              <w:t>Accounting</w:t>
            </w:r>
          </w:p>
        </w:tc>
        <w:tc>
          <w:tcPr>
            <w:tcW w:w="3690" w:type="dxa"/>
          </w:tcPr>
          <w:p w:rsidR="00C45B8D" w:rsidRDefault="008C5507">
            <w:pPr>
              <w:pStyle w:val="TableBodyText"/>
            </w:pPr>
            <w:r>
              <w:t>Accounting</w:t>
            </w:r>
          </w:p>
        </w:tc>
      </w:tr>
      <w:tr w:rsidR="00C45B8D" w:rsidTr="00C45B8D">
        <w:tc>
          <w:tcPr>
            <w:tcW w:w="2700" w:type="dxa"/>
          </w:tcPr>
          <w:p w:rsidR="00C45B8D" w:rsidRDefault="008C5507">
            <w:pPr>
              <w:pStyle w:val="TableBodyText"/>
            </w:pPr>
            <w:r>
              <w:t>Office location</w:t>
            </w:r>
          </w:p>
        </w:tc>
        <w:tc>
          <w:tcPr>
            <w:tcW w:w="2880" w:type="dxa"/>
          </w:tcPr>
          <w:p w:rsidR="00C45B8D" w:rsidRDefault="008C5507">
            <w:pPr>
              <w:pStyle w:val="TableBodyText"/>
            </w:pPr>
            <w:r>
              <w:t>123</w:t>
            </w:r>
          </w:p>
        </w:tc>
        <w:tc>
          <w:tcPr>
            <w:tcW w:w="3690" w:type="dxa"/>
          </w:tcPr>
          <w:p w:rsidR="00C45B8D" w:rsidRDefault="008C5507">
            <w:pPr>
              <w:pStyle w:val="TableBodyText"/>
            </w:pPr>
            <w:r>
              <w:t>456</w:t>
            </w:r>
          </w:p>
        </w:tc>
      </w:tr>
      <w:tr w:rsidR="00C45B8D" w:rsidTr="00C45B8D">
        <w:tc>
          <w:tcPr>
            <w:tcW w:w="2700" w:type="dxa"/>
          </w:tcPr>
          <w:p w:rsidR="00C45B8D" w:rsidRDefault="008C5507">
            <w:pPr>
              <w:pStyle w:val="TableBodyText"/>
            </w:pPr>
            <w:r>
              <w:t>Email address</w:t>
            </w:r>
          </w:p>
        </w:tc>
        <w:tc>
          <w:tcPr>
            <w:tcW w:w="2880" w:type="dxa"/>
          </w:tcPr>
          <w:p w:rsidR="00C45B8D" w:rsidRDefault="008C5507">
            <w:pPr>
              <w:pStyle w:val="TableBodyText"/>
            </w:pPr>
            <w:r>
              <w:t>elvin@contoso.com</w:t>
            </w:r>
          </w:p>
        </w:tc>
        <w:tc>
          <w:tcPr>
            <w:tcW w:w="3690" w:type="dxa"/>
          </w:tcPr>
          <w:p w:rsidR="00C45B8D" w:rsidRDefault="008C5507">
            <w:pPr>
              <w:pStyle w:val="TableBodyText"/>
            </w:pPr>
            <w:r>
              <w:t>elvin@contoso.com</w:t>
            </w:r>
          </w:p>
        </w:tc>
      </w:tr>
    </w:tbl>
    <w:p w:rsidR="00C45B8D" w:rsidRDefault="008C5507">
      <w:r>
        <w:t xml:space="preserve">Since the </w:t>
      </w:r>
      <w:r>
        <w:rPr>
          <w:b/>
        </w:rPr>
        <w:t xml:space="preserve">contacts:CompanyName </w:t>
      </w:r>
      <w:r>
        <w:t xml:space="preserve">element was ghosted and the element was not included within the </w:t>
      </w:r>
      <w:r>
        <w:rPr>
          <w:b/>
        </w:rPr>
        <w:t xml:space="preserve">airsync:Change </w:t>
      </w:r>
      <w:r>
        <w:t>element, the value for this element was preserved.</w:t>
      </w:r>
    </w:p>
    <w:p w:rsidR="00C45B8D" w:rsidRDefault="008C5507">
      <w:pPr>
        <w:pStyle w:val="Heading2"/>
      </w:pPr>
      <w:bookmarkStart w:id="1398" w:name="section_db3ff178dafe4fbd95b26c3ff95a6cb1"/>
      <w:bookmarkStart w:id="1399" w:name="_Toc476026567"/>
      <w:r>
        <w:t>Moving a Conversation by Using the ItemOperations Command</w:t>
      </w:r>
      <w:bookmarkEnd w:id="1398"/>
      <w:bookmarkEnd w:id="1399"/>
      <w:r>
        <w:fldChar w:fldCharType="begin"/>
      </w:r>
      <w:r>
        <w:instrText xml:space="preserve"> XE "Protocol examp</w:instrText>
      </w:r>
      <w:r>
        <w:instrText xml:space="preserve">les:moving a conversation" </w:instrText>
      </w:r>
      <w:r>
        <w:fldChar w:fldCharType="end"/>
      </w:r>
    </w:p>
    <w:p w:rsidR="00C45B8D" w:rsidRDefault="008C5507">
      <w:r>
        <w:t xml:space="preserve">The following sections show how to move a conversation to another folder by using the </w:t>
      </w:r>
      <w:r>
        <w:rPr>
          <w:b/>
        </w:rPr>
        <w:t>ItemOperations</w:t>
      </w:r>
      <w:r>
        <w:t xml:space="preserve"> command (section </w:t>
      </w:r>
      <w:hyperlink w:anchor="Section_9d4264fb42f547fb81335e68c52dd339" w:history="1">
        <w:r>
          <w:rPr>
            <w:rStyle w:val="Hyperlink"/>
          </w:rPr>
          <w:t>2.2.1.10</w:t>
        </w:r>
      </w:hyperlink>
      <w:r>
        <w:t>).</w:t>
      </w:r>
    </w:p>
    <w:p w:rsidR="00C45B8D" w:rsidRDefault="008C5507">
      <w:pPr>
        <w:pStyle w:val="Heading3"/>
      </w:pPr>
      <w:bookmarkStart w:id="1400" w:name="section_3e509a777346472bae654d9a929b5e41"/>
      <w:bookmarkStart w:id="1401" w:name="_Toc476026568"/>
      <w:r>
        <w:t>Request</w:t>
      </w:r>
      <w:bookmarkEnd w:id="1400"/>
      <w:bookmarkEnd w:id="1401"/>
    </w:p>
    <w:p w:rsidR="00C45B8D" w:rsidRDefault="008C5507">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move a conversation from one folder to another. The </w:t>
      </w:r>
      <w:r>
        <w:rPr>
          <w:b/>
        </w:rPr>
        <w:t>itemoperations:Conversati</w:t>
      </w:r>
      <w:r>
        <w:rPr>
          <w:b/>
        </w:rPr>
        <w:t>onId</w:t>
      </w:r>
      <w:r>
        <w:t xml:space="preserve"> element (section </w:t>
      </w:r>
      <w:hyperlink w:anchor="Section_f0afd271fc1f41ed84f5cbf147691db1" w:history="1">
        <w:r>
          <w:rPr>
            <w:rStyle w:val="Hyperlink"/>
          </w:rPr>
          <w:t>2.2.3.35.1</w:t>
        </w:r>
      </w:hyperlink>
      <w:r>
        <w:t xml:space="preserve">) identifies the conversation to move, the </w:t>
      </w:r>
      <w:r>
        <w:rPr>
          <w:b/>
        </w:rPr>
        <w:t>itemoperations:DstFldId</w:t>
      </w:r>
      <w:r>
        <w:t xml:space="preserve"> element (section </w:t>
      </w:r>
      <w:hyperlink w:anchor="Section_6acafaf11bc74f398c882ecf53e18a76" w:history="1">
        <w:r>
          <w:rPr>
            <w:rStyle w:val="Hyperlink"/>
          </w:rPr>
          <w:t>2.2.3.51.1</w:t>
        </w:r>
      </w:hyperlink>
      <w:r>
        <w:t>) identifi</w:t>
      </w:r>
      <w:r>
        <w:t xml:space="preserve">es the destination folder, and the </w:t>
      </w:r>
      <w:r>
        <w:rPr>
          <w:b/>
        </w:rPr>
        <w:t>itemoperations:MoveAlways</w:t>
      </w:r>
      <w:r>
        <w:t xml:space="preserve"> element (section </w:t>
      </w:r>
      <w:hyperlink w:anchor="Section_4e723bcb8b304cc7be915b0b2a7543de" w:history="1">
        <w:r>
          <w:rPr>
            <w:rStyle w:val="Hyperlink"/>
          </w:rPr>
          <w:t>2.2.3.118</w:t>
        </w:r>
      </w:hyperlink>
      <w:r>
        <w:t>) indicates that all future messages that are part of the conversation are to be moved to the destination fol</w:t>
      </w:r>
      <w:r>
        <w:t>der as well.</w:t>
      </w:r>
    </w:p>
    <w:p w:rsidR="00C45B8D" w:rsidRDefault="008C5507">
      <w:pPr>
        <w:pStyle w:val="Code"/>
      </w:pPr>
      <w:r>
        <w:t>&lt;?xml version="1.0" encoding="utf-8"?&gt;</w:t>
      </w:r>
    </w:p>
    <w:p w:rsidR="00C45B8D" w:rsidRDefault="008C5507">
      <w:pPr>
        <w:pStyle w:val="Code"/>
      </w:pPr>
      <w:r>
        <w:t>&lt;ItemOperations xmlns="ItemOperations"&gt;</w:t>
      </w:r>
    </w:p>
    <w:p w:rsidR="00C45B8D" w:rsidRDefault="008C5507">
      <w:pPr>
        <w:pStyle w:val="Code"/>
        <w:numPr>
          <w:ilvl w:val="0"/>
          <w:numId w:val="0"/>
        </w:numPr>
        <w:ind w:left="374" w:right="0" w:hanging="14"/>
      </w:pPr>
      <w:r>
        <w:t xml:space="preserve">  &lt;Move&gt;</w:t>
      </w:r>
    </w:p>
    <w:p w:rsidR="00C45B8D" w:rsidRDefault="008C5507">
      <w:pPr>
        <w:pStyle w:val="Code"/>
      </w:pPr>
      <w:r>
        <w:t xml:space="preserve">    &lt;DstFldId&gt;15&lt;/DstFldId&gt;</w:t>
      </w:r>
    </w:p>
    <w:p w:rsidR="00C45B8D" w:rsidRDefault="008C5507">
      <w:pPr>
        <w:pStyle w:val="Code"/>
      </w:pPr>
      <w:r>
        <w:t xml:space="preserve">    &lt;ConversationId&gt;...&lt;/ConversationId&gt;</w:t>
      </w:r>
    </w:p>
    <w:p w:rsidR="00C45B8D" w:rsidRDefault="008C5507">
      <w:pPr>
        <w:pStyle w:val="Code"/>
      </w:pPr>
      <w:r>
        <w:t xml:space="preserve">    &lt;Options&gt;</w:t>
      </w:r>
    </w:p>
    <w:p w:rsidR="00C45B8D" w:rsidRDefault="008C5507">
      <w:pPr>
        <w:pStyle w:val="Code"/>
      </w:pPr>
      <w:r>
        <w:t xml:space="preserve">      &lt;MoveAlways/&gt;</w:t>
      </w:r>
    </w:p>
    <w:p w:rsidR="00C45B8D" w:rsidRDefault="008C5507">
      <w:pPr>
        <w:pStyle w:val="Code"/>
      </w:pPr>
      <w:r>
        <w:t xml:space="preserve">    &lt;/Options&gt;</w:t>
      </w:r>
    </w:p>
    <w:p w:rsidR="00C45B8D" w:rsidRDefault="008C5507">
      <w:pPr>
        <w:pStyle w:val="Code"/>
      </w:pPr>
      <w:r>
        <w:t xml:space="preserve">  &lt;/Move&gt;</w:t>
      </w:r>
    </w:p>
    <w:p w:rsidR="00C45B8D" w:rsidRDefault="008C5507">
      <w:pPr>
        <w:pStyle w:val="Code"/>
      </w:pPr>
      <w:r>
        <w:t>&lt;/ItemOperations&gt;</w:t>
      </w:r>
    </w:p>
    <w:p w:rsidR="00C45B8D" w:rsidRDefault="008C5507">
      <w:pPr>
        <w:pStyle w:val="Heading3"/>
      </w:pPr>
      <w:bookmarkStart w:id="1402" w:name="section_9be99d8eb278490e966ab94885845357"/>
      <w:bookmarkStart w:id="1403" w:name="_Toc476026569"/>
      <w:r>
        <w:t>Response</w:t>
      </w:r>
      <w:bookmarkEnd w:id="1402"/>
      <w:bookmarkEnd w:id="1403"/>
    </w:p>
    <w:p w:rsidR="00C45B8D" w:rsidRDefault="008C5507">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An </w:t>
      </w:r>
      <w:r>
        <w:rPr>
          <w:b/>
        </w:rPr>
        <w:t>itemoperations:Status</w:t>
      </w:r>
      <w:r>
        <w:t xml:space="preserve"> element (section </w:t>
      </w:r>
      <w:hyperlink w:anchor="Section_cfcd14f892814864966dbb11259834e0" w:history="1">
        <w:r>
          <w:rPr>
            <w:rStyle w:val="Hyperlink"/>
          </w:rPr>
          <w:t>2.2.3.177.8</w:t>
        </w:r>
      </w:hyperlink>
      <w:r>
        <w:t xml:space="preserve">) value of 1 indicates that the move operation was successful. The </w:t>
      </w:r>
      <w:r>
        <w:rPr>
          <w:b/>
        </w:rPr>
        <w:t>itemoperations:ConversationId</w:t>
      </w:r>
      <w:r>
        <w:t xml:space="preserve"> element (section </w:t>
      </w:r>
      <w:hyperlink w:anchor="Section_f0afd271fc1f41ed84f5cbf147691db1" w:history="1">
        <w:r>
          <w:rPr>
            <w:rStyle w:val="Hyperlink"/>
          </w:rPr>
          <w:t>2.2.3.35.1</w:t>
        </w:r>
      </w:hyperlink>
      <w:r>
        <w:t>) value is returned to confirm the c</w:t>
      </w:r>
      <w:r>
        <w:t>onversation that was moved.</w:t>
      </w:r>
    </w:p>
    <w:p w:rsidR="00C45B8D" w:rsidRDefault="008C5507">
      <w:pPr>
        <w:pStyle w:val="Code"/>
      </w:pPr>
      <w:r>
        <w:t>&lt;?xml version="1.0" encoding="utf-8"?&gt;</w:t>
      </w:r>
    </w:p>
    <w:p w:rsidR="00C45B8D" w:rsidRDefault="008C5507">
      <w:pPr>
        <w:pStyle w:val="Code"/>
      </w:pPr>
      <w:r>
        <w:t>&lt;ItemOperations xmlns="ItemOperations"&gt;</w:t>
      </w:r>
    </w:p>
    <w:p w:rsidR="00C45B8D" w:rsidRDefault="008C5507">
      <w:pPr>
        <w:pStyle w:val="Code"/>
      </w:pPr>
      <w:r>
        <w:t xml:space="preserve">  &lt;Status&gt;1&lt;/Status&gt;</w:t>
      </w:r>
    </w:p>
    <w:p w:rsidR="00C45B8D" w:rsidRDefault="008C5507">
      <w:pPr>
        <w:pStyle w:val="Code"/>
      </w:pPr>
      <w:r>
        <w:t xml:space="preserve">  &lt;Response&gt;</w:t>
      </w:r>
    </w:p>
    <w:p w:rsidR="00C45B8D" w:rsidRDefault="008C5507">
      <w:pPr>
        <w:pStyle w:val="Code"/>
      </w:pPr>
      <w:r>
        <w:t xml:space="preserve">    &lt;Status&gt;1&lt;/Status&gt;</w:t>
      </w:r>
    </w:p>
    <w:p w:rsidR="00C45B8D" w:rsidRDefault="008C5507">
      <w:pPr>
        <w:pStyle w:val="Code"/>
      </w:pPr>
      <w:r>
        <w:t xml:space="preserve">    &lt;Move&gt;</w:t>
      </w:r>
    </w:p>
    <w:p w:rsidR="00C45B8D" w:rsidRDefault="008C5507">
      <w:pPr>
        <w:pStyle w:val="Code"/>
      </w:pPr>
      <w:r>
        <w:t xml:space="preserve">      &lt;Status&gt;1&lt;/Status&gt;</w:t>
      </w:r>
    </w:p>
    <w:p w:rsidR="00C45B8D" w:rsidRDefault="008C5507">
      <w:pPr>
        <w:pStyle w:val="Code"/>
      </w:pPr>
      <w:r>
        <w:t xml:space="preserve">      &lt;ConversationId&gt;...&lt;/ConversationId&gt;</w:t>
      </w:r>
    </w:p>
    <w:p w:rsidR="00C45B8D" w:rsidRDefault="008C5507">
      <w:pPr>
        <w:pStyle w:val="Code"/>
      </w:pPr>
      <w:r>
        <w:t xml:space="preserve">    &lt;/Move&gt;</w:t>
      </w:r>
    </w:p>
    <w:p w:rsidR="00C45B8D" w:rsidRDefault="008C5507">
      <w:pPr>
        <w:pStyle w:val="Code"/>
      </w:pPr>
      <w:r>
        <w:t xml:space="preserve">  &lt;/Response&gt;</w:t>
      </w:r>
    </w:p>
    <w:p w:rsidR="00C45B8D" w:rsidRDefault="008C5507">
      <w:pPr>
        <w:pStyle w:val="Code"/>
      </w:pPr>
      <w:r>
        <w:lastRenderedPageBreak/>
        <w:t>&lt;/ItemOperations&gt;</w:t>
      </w:r>
    </w:p>
    <w:p w:rsidR="00C45B8D" w:rsidRDefault="008C5507">
      <w:pPr>
        <w:pStyle w:val="Heading1"/>
      </w:pPr>
      <w:bookmarkStart w:id="1404" w:name="section_c1014eaa4f4e43a3859f981089cab771"/>
      <w:bookmarkStart w:id="1405" w:name="_Toc476026570"/>
      <w:r>
        <w:lastRenderedPageBreak/>
        <w:t>Security</w:t>
      </w:r>
      <w:bookmarkEnd w:id="1404"/>
      <w:bookmarkEnd w:id="1405"/>
    </w:p>
    <w:p w:rsidR="00C45B8D" w:rsidRDefault="008C5507">
      <w:pPr>
        <w:pStyle w:val="Heading2"/>
      </w:pPr>
      <w:bookmarkStart w:id="1406" w:name="section_e779008f474b4968b50adc618db121c1"/>
      <w:bookmarkStart w:id="1407" w:name="_Toc476026571"/>
      <w:r>
        <w:t>Security Considerations for Implementers</w:t>
      </w:r>
      <w:bookmarkEnd w:id="1406"/>
      <w:bookmarkEnd w:id="140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45B8D" w:rsidRDefault="008C5507">
      <w:r>
        <w:t>The client device honors all policies sent down by the server, or sends up the appro</w:t>
      </w:r>
      <w:r>
        <w:t>priate status codes indicating the non-success.</w:t>
      </w:r>
    </w:p>
    <w:p w:rsidR="00C45B8D" w:rsidRDefault="008C5507">
      <w:pPr>
        <w:pStyle w:val="Heading2"/>
      </w:pPr>
      <w:bookmarkStart w:id="1408" w:name="section_72f48b5a7e2c41ffbe19baea3af7c14a"/>
      <w:bookmarkStart w:id="1409" w:name="_Toc476026572"/>
      <w:r>
        <w:t>Index of Security Parameters</w:t>
      </w:r>
      <w:bookmarkEnd w:id="1408"/>
      <w:bookmarkEnd w:id="140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2215"/>
        <w:gridCol w:w="914"/>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tcPr>
          <w:p w:rsidR="00C45B8D" w:rsidRDefault="008C5507">
            <w:pPr>
              <w:pStyle w:val="TableHeaderText"/>
            </w:pPr>
            <w:r>
              <w:t>Security parameter</w:t>
            </w:r>
          </w:p>
        </w:tc>
        <w:tc>
          <w:tcPr>
            <w:tcW w:w="0" w:type="auto"/>
          </w:tcPr>
          <w:p w:rsidR="00C45B8D" w:rsidRDefault="008C5507">
            <w:pPr>
              <w:pStyle w:val="TableHeaderText"/>
            </w:pPr>
            <w:r>
              <w:t>Section</w:t>
            </w:r>
          </w:p>
        </w:tc>
      </w:tr>
      <w:tr w:rsidR="00C45B8D" w:rsidTr="00C45B8D">
        <w:tc>
          <w:tcPr>
            <w:tcW w:w="0" w:type="auto"/>
          </w:tcPr>
          <w:p w:rsidR="00C45B8D" w:rsidRDefault="008C5507">
            <w:pPr>
              <w:pStyle w:val="TableBodyText"/>
            </w:pPr>
            <w:r>
              <w:rPr>
                <w:b/>
              </w:rPr>
              <w:t>Provision</w:t>
            </w:r>
            <w:r>
              <w:t xml:space="preserve"> Command</w:t>
            </w:r>
          </w:p>
        </w:tc>
        <w:tc>
          <w:tcPr>
            <w:tcW w:w="0" w:type="auto"/>
          </w:tcPr>
          <w:p w:rsidR="00C45B8D" w:rsidRDefault="008C5507">
            <w:pPr>
              <w:pStyle w:val="TableBodyText"/>
            </w:pPr>
            <w:hyperlink w:anchor="Section_6e86936b23a94bb9b8bcc562ccbd4b0f" w:history="1">
              <w:r>
                <w:rPr>
                  <w:rStyle w:val="Hyperlink"/>
                </w:rPr>
                <w:t>2.2.1.14</w:t>
              </w:r>
            </w:hyperlink>
          </w:p>
        </w:tc>
      </w:tr>
      <w:tr w:rsidR="00C45B8D" w:rsidTr="00C45B8D">
        <w:tc>
          <w:tcPr>
            <w:tcW w:w="0" w:type="auto"/>
          </w:tcPr>
          <w:p w:rsidR="00C45B8D" w:rsidRDefault="008C5507">
            <w:pPr>
              <w:pStyle w:val="TableBodyText"/>
            </w:pPr>
            <w:r>
              <w:rPr>
                <w:b/>
              </w:rPr>
              <w:t>ValidateCert</w:t>
            </w:r>
            <w:r>
              <w:t xml:space="preserve"> Command</w:t>
            </w:r>
          </w:p>
        </w:tc>
        <w:tc>
          <w:tcPr>
            <w:tcW w:w="0" w:type="auto"/>
          </w:tcPr>
          <w:p w:rsidR="00C45B8D" w:rsidRDefault="008C5507">
            <w:pPr>
              <w:pStyle w:val="TableBodyText"/>
            </w:pPr>
            <w:hyperlink w:anchor="Section_9808e7a23f484282885f0b4511337072" w:history="1">
              <w:r>
                <w:rPr>
                  <w:rStyle w:val="Hyperlink"/>
                </w:rPr>
                <w:t>2.2.1.22</w:t>
              </w:r>
            </w:hyperlink>
          </w:p>
        </w:tc>
      </w:tr>
    </w:tbl>
    <w:p w:rsidR="00C45B8D" w:rsidRDefault="00C45B8D"/>
    <w:p w:rsidR="00C45B8D" w:rsidRDefault="008C5507">
      <w:pPr>
        <w:pStyle w:val="Heading1"/>
      </w:pPr>
      <w:bookmarkStart w:id="1410" w:name="section_43ec7a6a4d5b436c98ada4995a3fabaa"/>
      <w:bookmarkStart w:id="1411" w:name="_Toc476026573"/>
      <w:r>
        <w:lastRenderedPageBreak/>
        <w:t>Appendix A: Full XML Schema</w:t>
      </w:r>
      <w:bookmarkEnd w:id="1410"/>
      <w:bookmarkEnd w:id="141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w:instrText>
      </w:r>
      <w:r>
        <w:instrText xml:space="preserve">chema" </w:instrText>
      </w:r>
      <w:r>
        <w:fldChar w:fldCharType="end"/>
      </w:r>
    </w:p>
    <w:p w:rsidR="00C45B8D" w:rsidRDefault="008C5507">
      <w:r>
        <w:t xml:space="preserve">For ease of implementation, the following sections provide the full </w:t>
      </w:r>
      <w:hyperlink w:anchor="gt_bd0ce6f9-c350-4900-827e-951265294067">
        <w:r>
          <w:rPr>
            <w:rStyle w:val="HyperlinkGreen"/>
            <w:b/>
          </w:rPr>
          <w:t>XML schema</w:t>
        </w:r>
      </w:hyperlink>
      <w:r>
        <w:t xml:space="preserve"> for this protocol. Unless otherwise specified, these schemas are valid for protocol versions 2.5, 12.0, 1</w:t>
      </w:r>
      <w:r>
        <w:t>2.1, 14.0, 14.1, 16.0, and 16.1.</w:t>
      </w:r>
    </w:p>
    <w:tbl>
      <w:tblPr>
        <w:tblStyle w:val="Table-ShadedHeader"/>
        <w:tblW w:w="0" w:type="auto"/>
        <w:tblLook w:val="04A0" w:firstRow="1" w:lastRow="0" w:firstColumn="1" w:lastColumn="0" w:noHBand="0" w:noVBand="1"/>
      </w:tblPr>
      <w:tblGrid>
        <w:gridCol w:w="3960"/>
        <w:gridCol w:w="2790"/>
        <w:gridCol w:w="2725"/>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3960" w:type="dxa"/>
          </w:tcPr>
          <w:p w:rsidR="00C45B8D" w:rsidRDefault="008C5507">
            <w:pPr>
              <w:pStyle w:val="TableHeaderText"/>
            </w:pPr>
            <w:r>
              <w:t>Schema name</w:t>
            </w:r>
          </w:p>
        </w:tc>
        <w:tc>
          <w:tcPr>
            <w:tcW w:w="2790" w:type="dxa"/>
          </w:tcPr>
          <w:p w:rsidR="00C45B8D" w:rsidRDefault="008C5507">
            <w:pPr>
              <w:pStyle w:val="TableHeaderText"/>
            </w:pPr>
            <w:r>
              <w:t>Prefix</w:t>
            </w:r>
          </w:p>
        </w:tc>
        <w:tc>
          <w:tcPr>
            <w:tcW w:w="2725" w:type="dxa"/>
          </w:tcPr>
          <w:p w:rsidR="00C45B8D" w:rsidRDefault="008C5507">
            <w:pPr>
              <w:pStyle w:val="TableHeaderText"/>
            </w:pPr>
            <w:r>
              <w:t>Section</w:t>
            </w:r>
          </w:p>
        </w:tc>
      </w:tr>
      <w:tr w:rsidR="00C45B8D" w:rsidTr="00C45B8D">
        <w:tc>
          <w:tcPr>
            <w:tcW w:w="3960" w:type="dxa"/>
          </w:tcPr>
          <w:p w:rsidR="00C45B8D" w:rsidRDefault="008C5507">
            <w:pPr>
              <w:pStyle w:val="TableBodyText"/>
            </w:pPr>
            <w:r>
              <w:t>AirSync namespace schema</w:t>
            </w:r>
          </w:p>
        </w:tc>
        <w:tc>
          <w:tcPr>
            <w:tcW w:w="2790" w:type="dxa"/>
          </w:tcPr>
          <w:p w:rsidR="00C45B8D" w:rsidRDefault="008C5507">
            <w:pPr>
              <w:pStyle w:val="TableBodyText"/>
            </w:pPr>
            <w:r>
              <w:t>airsync</w:t>
            </w:r>
          </w:p>
        </w:tc>
        <w:tc>
          <w:tcPr>
            <w:tcW w:w="2725" w:type="dxa"/>
          </w:tcPr>
          <w:p w:rsidR="00C45B8D" w:rsidRDefault="008C5507">
            <w:pPr>
              <w:pStyle w:val="TableBodyText"/>
            </w:pPr>
            <w:hyperlink w:anchor="Section_6275bb56509f441d8f21faba357a57ef" w:history="1">
              <w:r>
                <w:rPr>
                  <w:rStyle w:val="Hyperlink"/>
                </w:rPr>
                <w:t>6.1</w:t>
              </w:r>
            </w:hyperlink>
          </w:p>
        </w:tc>
      </w:tr>
      <w:tr w:rsidR="00C45B8D" w:rsidTr="00C45B8D">
        <w:tc>
          <w:tcPr>
            <w:tcW w:w="3960" w:type="dxa"/>
          </w:tcPr>
          <w:p w:rsidR="00C45B8D" w:rsidRDefault="008C5507">
            <w:pPr>
              <w:pStyle w:val="TableBodyText"/>
            </w:pPr>
            <w:r>
              <w:t>Autodiscover MobileSync namespace schema</w:t>
            </w:r>
          </w:p>
        </w:tc>
        <w:tc>
          <w:tcPr>
            <w:tcW w:w="2790" w:type="dxa"/>
          </w:tcPr>
          <w:p w:rsidR="00C45B8D" w:rsidRDefault="008C5507">
            <w:pPr>
              <w:pStyle w:val="TableBodyText"/>
            </w:pPr>
            <w:r>
              <w:t>Mobilesync</w:t>
            </w:r>
          </w:p>
        </w:tc>
        <w:tc>
          <w:tcPr>
            <w:tcW w:w="2725" w:type="dxa"/>
          </w:tcPr>
          <w:p w:rsidR="00C45B8D" w:rsidRDefault="008C5507">
            <w:pPr>
              <w:pStyle w:val="TableBodyText"/>
            </w:pPr>
            <w:hyperlink w:anchor="Section_5d3826fba0814b13bd8c1d97fe1b0a1e" w:history="1">
              <w:r>
                <w:rPr>
                  <w:rStyle w:val="Hyperlink"/>
                </w:rPr>
                <w:t>6.2</w:t>
              </w:r>
            </w:hyperlink>
          </w:p>
        </w:tc>
      </w:tr>
      <w:tr w:rsidR="00C45B8D" w:rsidTr="00C45B8D">
        <w:tc>
          <w:tcPr>
            <w:tcW w:w="3960" w:type="dxa"/>
          </w:tcPr>
          <w:p w:rsidR="00C45B8D" w:rsidRDefault="008C5507">
            <w:pPr>
              <w:pStyle w:val="TableBodyText"/>
            </w:pPr>
            <w:r>
              <w:t>Autodiscover request schema</w:t>
            </w:r>
          </w:p>
        </w:tc>
        <w:tc>
          <w:tcPr>
            <w:tcW w:w="2790" w:type="dxa"/>
          </w:tcPr>
          <w:p w:rsidR="00C45B8D" w:rsidRDefault="008C5507">
            <w:pPr>
              <w:pStyle w:val="TableBodyText"/>
            </w:pPr>
            <w:r>
              <w:t>autodiscover</w:t>
            </w:r>
          </w:p>
        </w:tc>
        <w:tc>
          <w:tcPr>
            <w:tcW w:w="2725" w:type="dxa"/>
          </w:tcPr>
          <w:p w:rsidR="00C45B8D" w:rsidRDefault="008C5507">
            <w:pPr>
              <w:pStyle w:val="TableBodyText"/>
            </w:pPr>
            <w:hyperlink w:anchor="Section_e2b5c583c8c64df196d0b3a71bbebad3" w:history="1">
              <w:r>
                <w:rPr>
                  <w:rStyle w:val="Hyperlink"/>
                </w:rPr>
                <w:t>6.3</w:t>
              </w:r>
            </w:hyperlink>
          </w:p>
        </w:tc>
      </w:tr>
      <w:tr w:rsidR="00C45B8D" w:rsidTr="00C45B8D">
        <w:tc>
          <w:tcPr>
            <w:tcW w:w="3960" w:type="dxa"/>
          </w:tcPr>
          <w:p w:rsidR="00C45B8D" w:rsidRDefault="008C5507">
            <w:pPr>
              <w:pStyle w:val="TableBodyText"/>
            </w:pPr>
            <w:r>
              <w:t>Autodiscover response schema</w:t>
            </w:r>
          </w:p>
        </w:tc>
        <w:tc>
          <w:tcPr>
            <w:tcW w:w="2790" w:type="dxa"/>
          </w:tcPr>
          <w:p w:rsidR="00C45B8D" w:rsidRDefault="008C5507">
            <w:pPr>
              <w:pStyle w:val="TableBodyText"/>
            </w:pPr>
            <w:r>
              <w:t>autodiscover</w:t>
            </w:r>
          </w:p>
        </w:tc>
        <w:tc>
          <w:tcPr>
            <w:tcW w:w="2725" w:type="dxa"/>
          </w:tcPr>
          <w:p w:rsidR="00C45B8D" w:rsidRDefault="008C5507">
            <w:pPr>
              <w:pStyle w:val="TableBodyText"/>
            </w:pPr>
            <w:hyperlink w:anchor="Section_45d24b78559e4aa982943e40261dda23" w:history="1">
              <w:r>
                <w:rPr>
                  <w:rStyle w:val="Hyperlink"/>
                </w:rPr>
                <w:t>6.4</w:t>
              </w:r>
            </w:hyperlink>
          </w:p>
        </w:tc>
      </w:tr>
      <w:tr w:rsidR="00C45B8D" w:rsidTr="00C45B8D">
        <w:tc>
          <w:tcPr>
            <w:tcW w:w="3960" w:type="dxa"/>
          </w:tcPr>
          <w:p w:rsidR="00C45B8D" w:rsidRDefault="008C5507">
            <w:pPr>
              <w:pStyle w:val="TableBodyText"/>
            </w:pPr>
            <w:r>
              <w:t>ComposeMail namespace schema</w:t>
            </w:r>
          </w:p>
        </w:tc>
        <w:tc>
          <w:tcPr>
            <w:tcW w:w="2790" w:type="dxa"/>
          </w:tcPr>
          <w:p w:rsidR="00C45B8D" w:rsidRDefault="008C5507">
            <w:pPr>
              <w:pStyle w:val="TableBodyText"/>
            </w:pPr>
            <w:r>
              <w:t>composemail</w:t>
            </w:r>
          </w:p>
        </w:tc>
        <w:tc>
          <w:tcPr>
            <w:tcW w:w="2725" w:type="dxa"/>
          </w:tcPr>
          <w:p w:rsidR="00C45B8D" w:rsidRDefault="008C5507">
            <w:pPr>
              <w:pStyle w:val="TableBodyText"/>
            </w:pPr>
            <w:hyperlink w:anchor="Section_1fdae6e227164065afeac4f55a95543c" w:history="1">
              <w:r>
                <w:rPr>
                  <w:rStyle w:val="Hyperlink"/>
                </w:rPr>
                <w:t>6.5</w:t>
              </w:r>
            </w:hyperlink>
          </w:p>
        </w:tc>
      </w:tr>
      <w:tr w:rsidR="00C45B8D" w:rsidTr="00C45B8D">
        <w:tc>
          <w:tcPr>
            <w:tcW w:w="3960" w:type="dxa"/>
          </w:tcPr>
          <w:p w:rsidR="00C45B8D" w:rsidRDefault="008C5507">
            <w:pPr>
              <w:pStyle w:val="TableBodyText"/>
            </w:pPr>
            <w:r>
              <w:t>FolderCreate request schema</w:t>
            </w:r>
          </w:p>
        </w:tc>
        <w:tc>
          <w:tcPr>
            <w:tcW w:w="2790" w:type="dxa"/>
          </w:tcPr>
          <w:p w:rsidR="00C45B8D" w:rsidRDefault="008C5507">
            <w:pPr>
              <w:pStyle w:val="TableBodyText"/>
            </w:pPr>
            <w:r>
              <w:t>folderhierarchy</w:t>
            </w:r>
          </w:p>
        </w:tc>
        <w:tc>
          <w:tcPr>
            <w:tcW w:w="2725" w:type="dxa"/>
          </w:tcPr>
          <w:p w:rsidR="00C45B8D" w:rsidRDefault="008C5507">
            <w:pPr>
              <w:pStyle w:val="TableBodyText"/>
            </w:pPr>
            <w:hyperlink w:anchor="Section_ca698710dbe74b5199d219a81c67c0e2" w:history="1">
              <w:r>
                <w:rPr>
                  <w:rStyle w:val="Hyperlink"/>
                </w:rPr>
                <w:t>6.9</w:t>
              </w:r>
            </w:hyperlink>
          </w:p>
        </w:tc>
      </w:tr>
      <w:tr w:rsidR="00C45B8D" w:rsidTr="00C45B8D">
        <w:tc>
          <w:tcPr>
            <w:tcW w:w="3960" w:type="dxa"/>
          </w:tcPr>
          <w:p w:rsidR="00C45B8D" w:rsidRDefault="008C5507">
            <w:pPr>
              <w:pStyle w:val="TableBodyText"/>
            </w:pPr>
            <w:r>
              <w:t>FolderCreate response</w:t>
            </w:r>
            <w:r>
              <w:t xml:space="preserve"> schema</w:t>
            </w:r>
          </w:p>
        </w:tc>
        <w:tc>
          <w:tcPr>
            <w:tcW w:w="2790" w:type="dxa"/>
          </w:tcPr>
          <w:p w:rsidR="00C45B8D" w:rsidRDefault="008C5507">
            <w:pPr>
              <w:pStyle w:val="TableBodyText"/>
            </w:pPr>
            <w:r>
              <w:t>folderhierarchy</w:t>
            </w:r>
          </w:p>
        </w:tc>
        <w:tc>
          <w:tcPr>
            <w:tcW w:w="2725" w:type="dxa"/>
          </w:tcPr>
          <w:p w:rsidR="00C45B8D" w:rsidRDefault="008C5507">
            <w:pPr>
              <w:pStyle w:val="TableBodyText"/>
            </w:pPr>
            <w:hyperlink w:anchor="Section_f66b63c1e97d4b339b3db8deab980bac" w:history="1">
              <w:r>
                <w:rPr>
                  <w:rStyle w:val="Hyperlink"/>
                </w:rPr>
                <w:t>6.10</w:t>
              </w:r>
            </w:hyperlink>
          </w:p>
        </w:tc>
      </w:tr>
      <w:tr w:rsidR="00C45B8D" w:rsidTr="00C45B8D">
        <w:tc>
          <w:tcPr>
            <w:tcW w:w="3960" w:type="dxa"/>
          </w:tcPr>
          <w:p w:rsidR="00C45B8D" w:rsidRDefault="008C5507">
            <w:pPr>
              <w:pStyle w:val="TableBodyText"/>
            </w:pPr>
            <w:r>
              <w:t>FolderDelete request schema</w:t>
            </w:r>
          </w:p>
        </w:tc>
        <w:tc>
          <w:tcPr>
            <w:tcW w:w="2790" w:type="dxa"/>
          </w:tcPr>
          <w:p w:rsidR="00C45B8D" w:rsidRDefault="008C5507">
            <w:pPr>
              <w:pStyle w:val="TableBodyText"/>
            </w:pPr>
            <w:r>
              <w:t>folderhierarchy</w:t>
            </w:r>
          </w:p>
        </w:tc>
        <w:tc>
          <w:tcPr>
            <w:tcW w:w="2725" w:type="dxa"/>
          </w:tcPr>
          <w:p w:rsidR="00C45B8D" w:rsidRDefault="008C5507">
            <w:pPr>
              <w:pStyle w:val="TableBodyText"/>
            </w:pPr>
            <w:hyperlink w:anchor="Section_c82f8b9707eb4f3690891c9d2b0ce4af" w:history="1">
              <w:r>
                <w:rPr>
                  <w:rStyle w:val="Hyperlink"/>
                </w:rPr>
                <w:t>6.11</w:t>
              </w:r>
            </w:hyperlink>
          </w:p>
        </w:tc>
      </w:tr>
      <w:tr w:rsidR="00C45B8D" w:rsidTr="00C45B8D">
        <w:tc>
          <w:tcPr>
            <w:tcW w:w="3960" w:type="dxa"/>
          </w:tcPr>
          <w:p w:rsidR="00C45B8D" w:rsidRDefault="008C5507">
            <w:pPr>
              <w:pStyle w:val="TableBodyText"/>
            </w:pPr>
            <w:r>
              <w:t>FolderDelete response schema</w:t>
            </w:r>
          </w:p>
        </w:tc>
        <w:tc>
          <w:tcPr>
            <w:tcW w:w="2790" w:type="dxa"/>
          </w:tcPr>
          <w:p w:rsidR="00C45B8D" w:rsidRDefault="008C5507">
            <w:pPr>
              <w:pStyle w:val="TableBodyText"/>
            </w:pPr>
            <w:r>
              <w:t>folderhierarchy</w:t>
            </w:r>
          </w:p>
        </w:tc>
        <w:tc>
          <w:tcPr>
            <w:tcW w:w="2725" w:type="dxa"/>
          </w:tcPr>
          <w:p w:rsidR="00C45B8D" w:rsidRDefault="008C5507">
            <w:pPr>
              <w:pStyle w:val="TableBodyText"/>
            </w:pPr>
            <w:hyperlink w:anchor="Section_02e9323f4e99494ebe62f8023b7becde" w:history="1">
              <w:r>
                <w:rPr>
                  <w:rStyle w:val="Hyperlink"/>
                </w:rPr>
                <w:t>6.12</w:t>
              </w:r>
            </w:hyperlink>
          </w:p>
        </w:tc>
      </w:tr>
      <w:tr w:rsidR="00C45B8D" w:rsidTr="00C45B8D">
        <w:tc>
          <w:tcPr>
            <w:tcW w:w="3960" w:type="dxa"/>
          </w:tcPr>
          <w:p w:rsidR="00C45B8D" w:rsidRDefault="008C5507">
            <w:pPr>
              <w:pStyle w:val="TableBodyText"/>
            </w:pPr>
            <w:r>
              <w:t>FolderHierarchy namespace schema</w:t>
            </w:r>
          </w:p>
        </w:tc>
        <w:tc>
          <w:tcPr>
            <w:tcW w:w="2790" w:type="dxa"/>
          </w:tcPr>
          <w:p w:rsidR="00C45B8D" w:rsidRDefault="008C5507">
            <w:pPr>
              <w:pStyle w:val="TableBodyText"/>
            </w:pPr>
            <w:r>
              <w:t>folderhierarchy</w:t>
            </w:r>
          </w:p>
        </w:tc>
        <w:tc>
          <w:tcPr>
            <w:tcW w:w="2725" w:type="dxa"/>
          </w:tcPr>
          <w:p w:rsidR="00C45B8D" w:rsidRDefault="008C5507">
            <w:pPr>
              <w:pStyle w:val="TableBodyText"/>
            </w:pPr>
            <w:hyperlink w:anchor="Section_cc4d5cf3278b404e9df399c704717042" w:history="1">
              <w:r>
                <w:rPr>
                  <w:rStyle w:val="Hyperlink"/>
                </w:rPr>
                <w:t>6.13</w:t>
              </w:r>
            </w:hyperlink>
          </w:p>
        </w:tc>
      </w:tr>
      <w:tr w:rsidR="00C45B8D" w:rsidTr="00C45B8D">
        <w:tc>
          <w:tcPr>
            <w:tcW w:w="3960" w:type="dxa"/>
          </w:tcPr>
          <w:p w:rsidR="00C45B8D" w:rsidRDefault="008C5507">
            <w:pPr>
              <w:pStyle w:val="TableBodyText"/>
            </w:pPr>
            <w:r>
              <w:t>FolderSync request schema</w:t>
            </w:r>
          </w:p>
        </w:tc>
        <w:tc>
          <w:tcPr>
            <w:tcW w:w="2790" w:type="dxa"/>
          </w:tcPr>
          <w:p w:rsidR="00C45B8D" w:rsidRDefault="008C5507">
            <w:pPr>
              <w:pStyle w:val="TableBodyText"/>
            </w:pPr>
            <w:r>
              <w:t>folderhierarchy</w:t>
            </w:r>
          </w:p>
        </w:tc>
        <w:tc>
          <w:tcPr>
            <w:tcW w:w="2725" w:type="dxa"/>
          </w:tcPr>
          <w:p w:rsidR="00C45B8D" w:rsidRDefault="008C5507">
            <w:pPr>
              <w:pStyle w:val="TableBodyText"/>
            </w:pPr>
            <w:hyperlink w:anchor="Section_4615a8b2a0934bb1b51c42c79ff08457" w:history="1">
              <w:r>
                <w:rPr>
                  <w:rStyle w:val="Hyperlink"/>
                </w:rPr>
                <w:t>6.14</w:t>
              </w:r>
            </w:hyperlink>
          </w:p>
        </w:tc>
      </w:tr>
      <w:tr w:rsidR="00C45B8D" w:rsidTr="00C45B8D">
        <w:tc>
          <w:tcPr>
            <w:tcW w:w="3960" w:type="dxa"/>
          </w:tcPr>
          <w:p w:rsidR="00C45B8D" w:rsidRDefault="008C5507">
            <w:pPr>
              <w:pStyle w:val="TableBodyText"/>
            </w:pPr>
            <w:r>
              <w:t>FolderSync response schema</w:t>
            </w:r>
          </w:p>
        </w:tc>
        <w:tc>
          <w:tcPr>
            <w:tcW w:w="2790" w:type="dxa"/>
          </w:tcPr>
          <w:p w:rsidR="00C45B8D" w:rsidRDefault="008C5507">
            <w:pPr>
              <w:pStyle w:val="TableBodyText"/>
            </w:pPr>
            <w:r>
              <w:t>folderhierarchy</w:t>
            </w:r>
          </w:p>
        </w:tc>
        <w:tc>
          <w:tcPr>
            <w:tcW w:w="2725" w:type="dxa"/>
          </w:tcPr>
          <w:p w:rsidR="00C45B8D" w:rsidRDefault="008C5507">
            <w:pPr>
              <w:pStyle w:val="TableBodyText"/>
            </w:pPr>
            <w:hyperlink w:anchor="Section_3bc9eb4fa6ce458790622bfbc5340f2e" w:history="1">
              <w:r>
                <w:rPr>
                  <w:rStyle w:val="Hyperlink"/>
                </w:rPr>
                <w:t>6.15</w:t>
              </w:r>
            </w:hyperlink>
          </w:p>
        </w:tc>
      </w:tr>
      <w:tr w:rsidR="00C45B8D" w:rsidTr="00C45B8D">
        <w:tc>
          <w:tcPr>
            <w:tcW w:w="3960" w:type="dxa"/>
          </w:tcPr>
          <w:p w:rsidR="00C45B8D" w:rsidRDefault="008C5507">
            <w:pPr>
              <w:pStyle w:val="TableBodyText"/>
            </w:pPr>
            <w:r>
              <w:t>FolderUpdate request schema</w:t>
            </w:r>
          </w:p>
        </w:tc>
        <w:tc>
          <w:tcPr>
            <w:tcW w:w="2790" w:type="dxa"/>
          </w:tcPr>
          <w:p w:rsidR="00C45B8D" w:rsidRDefault="008C5507">
            <w:pPr>
              <w:pStyle w:val="TableBodyText"/>
            </w:pPr>
            <w:r>
              <w:t>folderhierarchy</w:t>
            </w:r>
          </w:p>
        </w:tc>
        <w:tc>
          <w:tcPr>
            <w:tcW w:w="2725" w:type="dxa"/>
          </w:tcPr>
          <w:p w:rsidR="00C45B8D" w:rsidRDefault="008C5507">
            <w:pPr>
              <w:pStyle w:val="TableBodyText"/>
            </w:pPr>
            <w:hyperlink w:anchor="Section_d6541cf989354b759a05a71c03936d4c" w:history="1">
              <w:r>
                <w:rPr>
                  <w:rStyle w:val="Hyperlink"/>
                </w:rPr>
                <w:t>6.16</w:t>
              </w:r>
            </w:hyperlink>
          </w:p>
        </w:tc>
      </w:tr>
      <w:tr w:rsidR="00C45B8D" w:rsidTr="00C45B8D">
        <w:tc>
          <w:tcPr>
            <w:tcW w:w="3960" w:type="dxa"/>
          </w:tcPr>
          <w:p w:rsidR="00C45B8D" w:rsidRDefault="008C5507">
            <w:pPr>
              <w:pStyle w:val="TableBodyText"/>
            </w:pPr>
            <w:r>
              <w:t>FolderUpdate response schema</w:t>
            </w:r>
          </w:p>
        </w:tc>
        <w:tc>
          <w:tcPr>
            <w:tcW w:w="2790" w:type="dxa"/>
          </w:tcPr>
          <w:p w:rsidR="00C45B8D" w:rsidRDefault="008C5507">
            <w:pPr>
              <w:pStyle w:val="TableBodyText"/>
            </w:pPr>
            <w:r>
              <w:t>folderhierarchy</w:t>
            </w:r>
          </w:p>
        </w:tc>
        <w:tc>
          <w:tcPr>
            <w:tcW w:w="2725" w:type="dxa"/>
          </w:tcPr>
          <w:p w:rsidR="00C45B8D" w:rsidRDefault="008C5507">
            <w:pPr>
              <w:pStyle w:val="TableBodyText"/>
            </w:pPr>
            <w:hyperlink w:anchor="Section_f1c852f3df824272bc2579d78038dc8f" w:history="1">
              <w:r>
                <w:rPr>
                  <w:rStyle w:val="Hyperlink"/>
                </w:rPr>
                <w:t>6.17</w:t>
              </w:r>
            </w:hyperlink>
          </w:p>
        </w:tc>
      </w:tr>
      <w:tr w:rsidR="00C45B8D" w:rsidTr="00C45B8D">
        <w:tc>
          <w:tcPr>
            <w:tcW w:w="3960" w:type="dxa"/>
          </w:tcPr>
          <w:p w:rsidR="00C45B8D" w:rsidRDefault="008C5507">
            <w:pPr>
              <w:pStyle w:val="TableBodyText"/>
            </w:pPr>
            <w:r>
              <w:t>GAL namespace schema</w:t>
            </w:r>
          </w:p>
        </w:tc>
        <w:tc>
          <w:tcPr>
            <w:tcW w:w="2790" w:type="dxa"/>
          </w:tcPr>
          <w:p w:rsidR="00C45B8D" w:rsidRDefault="008C5507">
            <w:pPr>
              <w:pStyle w:val="TableBodyText"/>
            </w:pPr>
            <w:r>
              <w:t>gal</w:t>
            </w:r>
          </w:p>
        </w:tc>
        <w:tc>
          <w:tcPr>
            <w:tcW w:w="2725" w:type="dxa"/>
          </w:tcPr>
          <w:p w:rsidR="00C45B8D" w:rsidRDefault="008C5507">
            <w:pPr>
              <w:pStyle w:val="TableBodyText"/>
            </w:pPr>
            <w:hyperlink w:anchor="Section_73621d8e7c194cab94779c5517eba877" w:history="1">
              <w:r>
                <w:rPr>
                  <w:rStyle w:val="Hyperlink"/>
                </w:rPr>
                <w:t>6.18</w:t>
              </w:r>
            </w:hyperlink>
          </w:p>
        </w:tc>
      </w:tr>
      <w:tr w:rsidR="00C45B8D" w:rsidTr="00C45B8D">
        <w:tc>
          <w:tcPr>
            <w:tcW w:w="3960" w:type="dxa"/>
          </w:tcPr>
          <w:p w:rsidR="00C45B8D" w:rsidRDefault="008C5507">
            <w:pPr>
              <w:pStyle w:val="TableBodyText"/>
            </w:pPr>
            <w:r>
              <w:t xml:space="preserve">GetHierarchy response </w:t>
            </w:r>
            <w:r>
              <w:t>schema</w:t>
            </w:r>
          </w:p>
        </w:tc>
        <w:tc>
          <w:tcPr>
            <w:tcW w:w="2790" w:type="dxa"/>
          </w:tcPr>
          <w:p w:rsidR="00C45B8D" w:rsidRDefault="008C5507">
            <w:pPr>
              <w:pStyle w:val="TableBodyText"/>
            </w:pPr>
            <w:r>
              <w:t>folderhierarchy</w:t>
            </w:r>
          </w:p>
        </w:tc>
        <w:tc>
          <w:tcPr>
            <w:tcW w:w="2725" w:type="dxa"/>
          </w:tcPr>
          <w:p w:rsidR="00C45B8D" w:rsidRDefault="008C5507">
            <w:pPr>
              <w:pStyle w:val="TableBodyText"/>
            </w:pPr>
            <w:hyperlink w:anchor="Section_1c7ed06ac8eb4a89962f1916fbfff3ac" w:history="1">
              <w:r>
                <w:rPr>
                  <w:rStyle w:val="Hyperlink"/>
                </w:rPr>
                <w:t>6.19</w:t>
              </w:r>
            </w:hyperlink>
          </w:p>
        </w:tc>
      </w:tr>
      <w:tr w:rsidR="00C45B8D" w:rsidTr="00C45B8D">
        <w:tc>
          <w:tcPr>
            <w:tcW w:w="3960" w:type="dxa"/>
          </w:tcPr>
          <w:p w:rsidR="00C45B8D" w:rsidRDefault="008C5507">
            <w:pPr>
              <w:pStyle w:val="TableBodyText"/>
            </w:pPr>
            <w:r>
              <w:t>GetItemEstimate request schema</w:t>
            </w:r>
          </w:p>
        </w:tc>
        <w:tc>
          <w:tcPr>
            <w:tcW w:w="2790" w:type="dxa"/>
          </w:tcPr>
          <w:p w:rsidR="00C45B8D" w:rsidRDefault="008C5507">
            <w:pPr>
              <w:pStyle w:val="TableBodyText"/>
            </w:pPr>
            <w:r>
              <w:t>getitemestimate</w:t>
            </w:r>
          </w:p>
        </w:tc>
        <w:tc>
          <w:tcPr>
            <w:tcW w:w="2725" w:type="dxa"/>
          </w:tcPr>
          <w:p w:rsidR="00C45B8D" w:rsidRDefault="008C5507">
            <w:pPr>
              <w:pStyle w:val="TableBodyText"/>
            </w:pPr>
            <w:hyperlink w:anchor="Section_7925a7997fed47ad953eab4c5ebc9a7c" w:history="1">
              <w:r>
                <w:rPr>
                  <w:rStyle w:val="Hyperlink"/>
                </w:rPr>
                <w:t>6.20</w:t>
              </w:r>
            </w:hyperlink>
          </w:p>
        </w:tc>
      </w:tr>
      <w:tr w:rsidR="00C45B8D" w:rsidTr="00C45B8D">
        <w:tc>
          <w:tcPr>
            <w:tcW w:w="3960" w:type="dxa"/>
          </w:tcPr>
          <w:p w:rsidR="00C45B8D" w:rsidRDefault="008C5507">
            <w:pPr>
              <w:pStyle w:val="TableBodyText"/>
            </w:pPr>
            <w:r>
              <w:t>GetItemEstimate response schema</w:t>
            </w:r>
          </w:p>
        </w:tc>
        <w:tc>
          <w:tcPr>
            <w:tcW w:w="2790" w:type="dxa"/>
          </w:tcPr>
          <w:p w:rsidR="00C45B8D" w:rsidRDefault="008C5507">
            <w:pPr>
              <w:pStyle w:val="TableBodyText"/>
            </w:pPr>
            <w:r>
              <w:t>getitemestimate</w:t>
            </w:r>
          </w:p>
        </w:tc>
        <w:tc>
          <w:tcPr>
            <w:tcW w:w="2725" w:type="dxa"/>
          </w:tcPr>
          <w:p w:rsidR="00C45B8D" w:rsidRDefault="008C5507">
            <w:pPr>
              <w:pStyle w:val="TableBodyText"/>
            </w:pPr>
            <w:hyperlink w:anchor="Section_efced173703a48a39d856893237ac425" w:history="1">
              <w:r>
                <w:rPr>
                  <w:rStyle w:val="Hyperlink"/>
                </w:rPr>
                <w:t>6.21</w:t>
              </w:r>
            </w:hyperlink>
          </w:p>
        </w:tc>
      </w:tr>
      <w:tr w:rsidR="00C45B8D" w:rsidTr="00C45B8D">
        <w:tc>
          <w:tcPr>
            <w:tcW w:w="3960" w:type="dxa"/>
          </w:tcPr>
          <w:p w:rsidR="00C45B8D" w:rsidRDefault="008C5507">
            <w:pPr>
              <w:pStyle w:val="TableBodyText"/>
            </w:pPr>
            <w:r>
              <w:t>ItemOperations namespace schema</w:t>
            </w:r>
          </w:p>
        </w:tc>
        <w:tc>
          <w:tcPr>
            <w:tcW w:w="2790" w:type="dxa"/>
          </w:tcPr>
          <w:p w:rsidR="00C45B8D" w:rsidRDefault="008C5507">
            <w:pPr>
              <w:pStyle w:val="TableBodyText"/>
            </w:pPr>
            <w:r>
              <w:t>itemoperations</w:t>
            </w:r>
          </w:p>
        </w:tc>
        <w:tc>
          <w:tcPr>
            <w:tcW w:w="2725" w:type="dxa"/>
          </w:tcPr>
          <w:p w:rsidR="00C45B8D" w:rsidRDefault="008C5507">
            <w:pPr>
              <w:pStyle w:val="TableBodyText"/>
            </w:pPr>
            <w:hyperlink w:anchor="Section_d21ce6a5dc5d4c7eb3073d3674c18e55" w:history="1">
              <w:r>
                <w:rPr>
                  <w:rStyle w:val="Hyperlink"/>
                </w:rPr>
                <w:t>6.22</w:t>
              </w:r>
            </w:hyperlink>
          </w:p>
        </w:tc>
      </w:tr>
      <w:tr w:rsidR="00C45B8D" w:rsidTr="00C45B8D">
        <w:tc>
          <w:tcPr>
            <w:tcW w:w="3960" w:type="dxa"/>
          </w:tcPr>
          <w:p w:rsidR="00C45B8D" w:rsidRDefault="008C5507">
            <w:pPr>
              <w:pStyle w:val="TableBodyText"/>
            </w:pPr>
            <w:r>
              <w:t>ItemOperations request schema</w:t>
            </w:r>
          </w:p>
        </w:tc>
        <w:tc>
          <w:tcPr>
            <w:tcW w:w="2790" w:type="dxa"/>
          </w:tcPr>
          <w:p w:rsidR="00C45B8D" w:rsidRDefault="008C5507">
            <w:pPr>
              <w:pStyle w:val="TableBodyText"/>
            </w:pPr>
            <w:r>
              <w:t>itemoperations</w:t>
            </w:r>
          </w:p>
        </w:tc>
        <w:tc>
          <w:tcPr>
            <w:tcW w:w="2725" w:type="dxa"/>
          </w:tcPr>
          <w:p w:rsidR="00C45B8D" w:rsidRDefault="008C5507">
            <w:pPr>
              <w:pStyle w:val="TableBodyText"/>
            </w:pPr>
            <w:hyperlink w:anchor="Section_635cf96f3bf044d39313b59bb4c2d368" w:history="1">
              <w:r>
                <w:rPr>
                  <w:rStyle w:val="Hyperlink"/>
                </w:rPr>
                <w:t>6.23</w:t>
              </w:r>
            </w:hyperlink>
          </w:p>
        </w:tc>
      </w:tr>
      <w:tr w:rsidR="00C45B8D" w:rsidTr="00C45B8D">
        <w:tc>
          <w:tcPr>
            <w:tcW w:w="3960" w:type="dxa"/>
          </w:tcPr>
          <w:p w:rsidR="00C45B8D" w:rsidRDefault="008C5507">
            <w:pPr>
              <w:pStyle w:val="TableBodyText"/>
            </w:pPr>
            <w:r>
              <w:t>ItemOperations response schema</w:t>
            </w:r>
          </w:p>
        </w:tc>
        <w:tc>
          <w:tcPr>
            <w:tcW w:w="2790" w:type="dxa"/>
          </w:tcPr>
          <w:p w:rsidR="00C45B8D" w:rsidRDefault="008C5507">
            <w:pPr>
              <w:pStyle w:val="TableBodyText"/>
            </w:pPr>
            <w:r>
              <w:t>itemoperations</w:t>
            </w:r>
          </w:p>
        </w:tc>
        <w:tc>
          <w:tcPr>
            <w:tcW w:w="2725" w:type="dxa"/>
          </w:tcPr>
          <w:p w:rsidR="00C45B8D" w:rsidRDefault="008C5507">
            <w:pPr>
              <w:pStyle w:val="TableBodyText"/>
            </w:pPr>
            <w:hyperlink w:anchor="Section_f8d8e2f5916244ff9ef4fd823ed81cfa" w:history="1">
              <w:r>
                <w:rPr>
                  <w:rStyle w:val="Hyperlink"/>
                </w:rPr>
                <w:t>6.24</w:t>
              </w:r>
            </w:hyperlink>
          </w:p>
        </w:tc>
      </w:tr>
      <w:tr w:rsidR="00C45B8D" w:rsidTr="00C45B8D">
        <w:tc>
          <w:tcPr>
            <w:tcW w:w="3960" w:type="dxa"/>
          </w:tcPr>
          <w:p w:rsidR="00C45B8D" w:rsidRDefault="008C5507">
            <w:pPr>
              <w:pStyle w:val="TableBodyText"/>
            </w:pPr>
            <w:r>
              <w:t>MeetingResponse request schema</w:t>
            </w:r>
          </w:p>
        </w:tc>
        <w:tc>
          <w:tcPr>
            <w:tcW w:w="2790" w:type="dxa"/>
          </w:tcPr>
          <w:p w:rsidR="00C45B8D" w:rsidRDefault="008C5507">
            <w:pPr>
              <w:pStyle w:val="TableBodyText"/>
            </w:pPr>
            <w:r>
              <w:t>meetingresponse</w:t>
            </w:r>
          </w:p>
        </w:tc>
        <w:tc>
          <w:tcPr>
            <w:tcW w:w="2725" w:type="dxa"/>
          </w:tcPr>
          <w:p w:rsidR="00C45B8D" w:rsidRDefault="008C5507">
            <w:pPr>
              <w:pStyle w:val="TableBodyText"/>
            </w:pPr>
            <w:hyperlink w:anchor="Section_2ff70147dcfb4045a6389e16c5204d8d" w:history="1">
              <w:r>
                <w:rPr>
                  <w:rStyle w:val="Hyperlink"/>
                </w:rPr>
                <w:t>6.25</w:t>
              </w:r>
            </w:hyperlink>
          </w:p>
        </w:tc>
      </w:tr>
      <w:tr w:rsidR="00C45B8D" w:rsidTr="00C45B8D">
        <w:tc>
          <w:tcPr>
            <w:tcW w:w="3960" w:type="dxa"/>
          </w:tcPr>
          <w:p w:rsidR="00C45B8D" w:rsidRDefault="008C5507">
            <w:pPr>
              <w:pStyle w:val="TableBodyText"/>
            </w:pPr>
            <w:r>
              <w:t>MeetingResponse response schema</w:t>
            </w:r>
          </w:p>
        </w:tc>
        <w:tc>
          <w:tcPr>
            <w:tcW w:w="2790" w:type="dxa"/>
          </w:tcPr>
          <w:p w:rsidR="00C45B8D" w:rsidRDefault="008C5507">
            <w:pPr>
              <w:pStyle w:val="TableBodyText"/>
            </w:pPr>
            <w:r>
              <w:t>meetingresponse</w:t>
            </w:r>
          </w:p>
        </w:tc>
        <w:tc>
          <w:tcPr>
            <w:tcW w:w="2725" w:type="dxa"/>
          </w:tcPr>
          <w:p w:rsidR="00C45B8D" w:rsidRDefault="008C5507">
            <w:pPr>
              <w:pStyle w:val="TableBodyText"/>
            </w:pPr>
            <w:hyperlink w:anchor="Section_4beaad231bda4dfeb816a205c5bcc7bf" w:history="1">
              <w:r>
                <w:rPr>
                  <w:rStyle w:val="Hyperlink"/>
                </w:rPr>
                <w:t>6.26</w:t>
              </w:r>
            </w:hyperlink>
          </w:p>
        </w:tc>
      </w:tr>
      <w:tr w:rsidR="00C45B8D" w:rsidTr="00C45B8D">
        <w:tc>
          <w:tcPr>
            <w:tcW w:w="3960" w:type="dxa"/>
          </w:tcPr>
          <w:p w:rsidR="00C45B8D" w:rsidRDefault="008C5507">
            <w:pPr>
              <w:pStyle w:val="TableBodyText"/>
            </w:pPr>
            <w:r>
              <w:t>MoveItems request schema</w:t>
            </w:r>
          </w:p>
        </w:tc>
        <w:tc>
          <w:tcPr>
            <w:tcW w:w="2790" w:type="dxa"/>
          </w:tcPr>
          <w:p w:rsidR="00C45B8D" w:rsidRDefault="008C5507">
            <w:pPr>
              <w:pStyle w:val="TableBodyText"/>
            </w:pPr>
            <w:r>
              <w:t>move</w:t>
            </w:r>
          </w:p>
        </w:tc>
        <w:tc>
          <w:tcPr>
            <w:tcW w:w="2725" w:type="dxa"/>
          </w:tcPr>
          <w:p w:rsidR="00C45B8D" w:rsidRDefault="008C5507">
            <w:pPr>
              <w:pStyle w:val="TableBodyText"/>
            </w:pPr>
            <w:hyperlink w:anchor="Section_5445da3af297478a8c712873f5b135f4" w:history="1">
              <w:r>
                <w:rPr>
                  <w:rStyle w:val="Hyperlink"/>
                </w:rPr>
                <w:t>6.27</w:t>
              </w:r>
            </w:hyperlink>
          </w:p>
        </w:tc>
      </w:tr>
      <w:tr w:rsidR="00C45B8D" w:rsidTr="00C45B8D">
        <w:tc>
          <w:tcPr>
            <w:tcW w:w="3960" w:type="dxa"/>
          </w:tcPr>
          <w:p w:rsidR="00C45B8D" w:rsidRDefault="008C5507">
            <w:pPr>
              <w:pStyle w:val="TableBodyText"/>
            </w:pPr>
            <w:r>
              <w:t>MoveItems response schema</w:t>
            </w:r>
          </w:p>
        </w:tc>
        <w:tc>
          <w:tcPr>
            <w:tcW w:w="2790" w:type="dxa"/>
          </w:tcPr>
          <w:p w:rsidR="00C45B8D" w:rsidRDefault="008C5507">
            <w:pPr>
              <w:pStyle w:val="TableBodyText"/>
            </w:pPr>
            <w:r>
              <w:t>move</w:t>
            </w:r>
          </w:p>
        </w:tc>
        <w:tc>
          <w:tcPr>
            <w:tcW w:w="2725" w:type="dxa"/>
          </w:tcPr>
          <w:p w:rsidR="00C45B8D" w:rsidRDefault="008C5507">
            <w:pPr>
              <w:pStyle w:val="TableBodyText"/>
            </w:pPr>
            <w:hyperlink w:anchor="Section_4a1269b055f3416c90d2e82683a902b1" w:history="1">
              <w:r>
                <w:rPr>
                  <w:rStyle w:val="Hyperlink"/>
                </w:rPr>
                <w:t>6.28</w:t>
              </w:r>
            </w:hyperlink>
          </w:p>
        </w:tc>
      </w:tr>
      <w:tr w:rsidR="00C45B8D" w:rsidTr="00C45B8D">
        <w:tc>
          <w:tcPr>
            <w:tcW w:w="3960" w:type="dxa"/>
          </w:tcPr>
          <w:p w:rsidR="00C45B8D" w:rsidRDefault="008C5507">
            <w:pPr>
              <w:pStyle w:val="TableBodyText"/>
            </w:pPr>
            <w:r>
              <w:t>Ping request schema</w:t>
            </w:r>
          </w:p>
        </w:tc>
        <w:tc>
          <w:tcPr>
            <w:tcW w:w="2790" w:type="dxa"/>
          </w:tcPr>
          <w:p w:rsidR="00C45B8D" w:rsidRDefault="008C5507">
            <w:pPr>
              <w:pStyle w:val="TableBodyText"/>
            </w:pPr>
            <w:r>
              <w:t>ping</w:t>
            </w:r>
          </w:p>
        </w:tc>
        <w:tc>
          <w:tcPr>
            <w:tcW w:w="2725" w:type="dxa"/>
          </w:tcPr>
          <w:p w:rsidR="00C45B8D" w:rsidRDefault="008C5507">
            <w:pPr>
              <w:pStyle w:val="TableBodyText"/>
            </w:pPr>
            <w:hyperlink w:anchor="Section_e7d8c2d9d77747928409b911c2f06e14" w:history="1">
              <w:r>
                <w:rPr>
                  <w:rStyle w:val="Hyperlink"/>
                </w:rPr>
                <w:t>6.29</w:t>
              </w:r>
            </w:hyperlink>
          </w:p>
        </w:tc>
      </w:tr>
      <w:tr w:rsidR="00C45B8D" w:rsidTr="00C45B8D">
        <w:tc>
          <w:tcPr>
            <w:tcW w:w="3960" w:type="dxa"/>
          </w:tcPr>
          <w:p w:rsidR="00C45B8D" w:rsidRDefault="008C5507">
            <w:pPr>
              <w:pStyle w:val="TableBodyText"/>
            </w:pPr>
            <w:r>
              <w:t>Ping response schema</w:t>
            </w:r>
          </w:p>
        </w:tc>
        <w:tc>
          <w:tcPr>
            <w:tcW w:w="2790" w:type="dxa"/>
          </w:tcPr>
          <w:p w:rsidR="00C45B8D" w:rsidRDefault="008C5507">
            <w:pPr>
              <w:pStyle w:val="TableBodyText"/>
            </w:pPr>
            <w:r>
              <w:t>ping</w:t>
            </w:r>
          </w:p>
        </w:tc>
        <w:tc>
          <w:tcPr>
            <w:tcW w:w="2725" w:type="dxa"/>
          </w:tcPr>
          <w:p w:rsidR="00C45B8D" w:rsidRDefault="008C5507">
            <w:pPr>
              <w:pStyle w:val="TableBodyText"/>
            </w:pPr>
            <w:hyperlink w:anchor="Section_2de99a15b05640dca64db480601a5e57" w:history="1">
              <w:r>
                <w:rPr>
                  <w:rStyle w:val="Hyperlink"/>
                </w:rPr>
                <w:t>6.30</w:t>
              </w:r>
            </w:hyperlink>
          </w:p>
        </w:tc>
      </w:tr>
      <w:tr w:rsidR="00C45B8D" w:rsidTr="00C45B8D">
        <w:tc>
          <w:tcPr>
            <w:tcW w:w="3960" w:type="dxa"/>
          </w:tcPr>
          <w:p w:rsidR="00C45B8D" w:rsidRDefault="008C5507">
            <w:pPr>
              <w:pStyle w:val="TableBodyText"/>
            </w:pPr>
            <w:r>
              <w:t xml:space="preserve">ResolveRecipients </w:t>
            </w:r>
            <w:r>
              <w:t>request schema</w:t>
            </w:r>
          </w:p>
        </w:tc>
        <w:tc>
          <w:tcPr>
            <w:tcW w:w="2790" w:type="dxa"/>
          </w:tcPr>
          <w:p w:rsidR="00C45B8D" w:rsidRDefault="008C5507">
            <w:pPr>
              <w:pStyle w:val="TableBodyText"/>
            </w:pPr>
            <w:r>
              <w:t>resolverecipients</w:t>
            </w:r>
          </w:p>
        </w:tc>
        <w:tc>
          <w:tcPr>
            <w:tcW w:w="2725" w:type="dxa"/>
          </w:tcPr>
          <w:p w:rsidR="00C45B8D" w:rsidRDefault="008C5507">
            <w:pPr>
              <w:pStyle w:val="TableBodyText"/>
            </w:pPr>
            <w:hyperlink w:anchor="Section_548f4da980e2465986e3e3fa2820b222" w:history="1">
              <w:r>
                <w:rPr>
                  <w:rStyle w:val="Hyperlink"/>
                </w:rPr>
                <w:t>6.31</w:t>
              </w:r>
            </w:hyperlink>
          </w:p>
        </w:tc>
      </w:tr>
      <w:tr w:rsidR="00C45B8D" w:rsidTr="00C45B8D">
        <w:tc>
          <w:tcPr>
            <w:tcW w:w="3960" w:type="dxa"/>
          </w:tcPr>
          <w:p w:rsidR="00C45B8D" w:rsidRDefault="008C5507">
            <w:pPr>
              <w:pStyle w:val="TableBodyText"/>
            </w:pPr>
            <w:r>
              <w:lastRenderedPageBreak/>
              <w:t>ResolveRecipients response schema</w:t>
            </w:r>
          </w:p>
        </w:tc>
        <w:tc>
          <w:tcPr>
            <w:tcW w:w="2790" w:type="dxa"/>
          </w:tcPr>
          <w:p w:rsidR="00C45B8D" w:rsidRDefault="008C5507">
            <w:pPr>
              <w:pStyle w:val="TableBodyText"/>
            </w:pPr>
            <w:r>
              <w:t>resolverecipients</w:t>
            </w:r>
          </w:p>
        </w:tc>
        <w:tc>
          <w:tcPr>
            <w:tcW w:w="2725" w:type="dxa"/>
          </w:tcPr>
          <w:p w:rsidR="00C45B8D" w:rsidRDefault="008C5507">
            <w:pPr>
              <w:pStyle w:val="TableBodyText"/>
            </w:pPr>
            <w:hyperlink w:anchor="Section_eb72d7b425344a07af13962ed31e6782" w:history="1">
              <w:r>
                <w:rPr>
                  <w:rStyle w:val="Hyperlink"/>
                </w:rPr>
                <w:t>6.32</w:t>
              </w:r>
            </w:hyperlink>
          </w:p>
        </w:tc>
      </w:tr>
      <w:tr w:rsidR="00C45B8D" w:rsidTr="00C45B8D">
        <w:tc>
          <w:tcPr>
            <w:tcW w:w="3960" w:type="dxa"/>
          </w:tcPr>
          <w:p w:rsidR="00C45B8D" w:rsidRDefault="008C5507">
            <w:pPr>
              <w:pStyle w:val="TableBodyText"/>
            </w:pPr>
            <w:r>
              <w:t>Search namespace schema</w:t>
            </w:r>
          </w:p>
        </w:tc>
        <w:tc>
          <w:tcPr>
            <w:tcW w:w="2790" w:type="dxa"/>
          </w:tcPr>
          <w:p w:rsidR="00C45B8D" w:rsidRDefault="008C5507">
            <w:pPr>
              <w:pStyle w:val="TableBodyText"/>
            </w:pPr>
            <w:r>
              <w:t>search</w:t>
            </w:r>
          </w:p>
        </w:tc>
        <w:tc>
          <w:tcPr>
            <w:tcW w:w="2725" w:type="dxa"/>
          </w:tcPr>
          <w:p w:rsidR="00C45B8D" w:rsidRDefault="008C5507">
            <w:pPr>
              <w:pStyle w:val="TableBodyText"/>
            </w:pPr>
            <w:hyperlink w:anchor="Section_ec860af63f4a4f6883ba9f31ef5610e1" w:history="1">
              <w:r>
                <w:rPr>
                  <w:rStyle w:val="Hyperlink"/>
                </w:rPr>
                <w:t>6.33</w:t>
              </w:r>
            </w:hyperlink>
          </w:p>
        </w:tc>
      </w:tr>
      <w:tr w:rsidR="00C45B8D" w:rsidTr="00C45B8D">
        <w:tc>
          <w:tcPr>
            <w:tcW w:w="3960" w:type="dxa"/>
          </w:tcPr>
          <w:p w:rsidR="00C45B8D" w:rsidRDefault="008C5507">
            <w:pPr>
              <w:pStyle w:val="TableBodyText"/>
            </w:pPr>
            <w:r>
              <w:t>Search request schema</w:t>
            </w:r>
          </w:p>
        </w:tc>
        <w:tc>
          <w:tcPr>
            <w:tcW w:w="2790" w:type="dxa"/>
          </w:tcPr>
          <w:p w:rsidR="00C45B8D" w:rsidRDefault="008C5507">
            <w:pPr>
              <w:pStyle w:val="TableBodyText"/>
            </w:pPr>
            <w:r>
              <w:t>search</w:t>
            </w:r>
          </w:p>
        </w:tc>
        <w:tc>
          <w:tcPr>
            <w:tcW w:w="2725" w:type="dxa"/>
          </w:tcPr>
          <w:p w:rsidR="00C45B8D" w:rsidRDefault="008C5507">
            <w:pPr>
              <w:pStyle w:val="TableBodyText"/>
            </w:pPr>
            <w:hyperlink w:anchor="Section_4b43693b3f124a97bf4f6de0ab57568b" w:history="1">
              <w:r>
                <w:rPr>
                  <w:rStyle w:val="Hyperlink"/>
                </w:rPr>
                <w:t>6.34</w:t>
              </w:r>
            </w:hyperlink>
          </w:p>
        </w:tc>
      </w:tr>
      <w:tr w:rsidR="00C45B8D" w:rsidTr="00C45B8D">
        <w:tc>
          <w:tcPr>
            <w:tcW w:w="3960" w:type="dxa"/>
          </w:tcPr>
          <w:p w:rsidR="00C45B8D" w:rsidRDefault="008C5507">
            <w:pPr>
              <w:pStyle w:val="TableBodyText"/>
            </w:pPr>
            <w:r>
              <w:t>Search response schema</w:t>
            </w:r>
          </w:p>
        </w:tc>
        <w:tc>
          <w:tcPr>
            <w:tcW w:w="2790" w:type="dxa"/>
          </w:tcPr>
          <w:p w:rsidR="00C45B8D" w:rsidRDefault="008C5507">
            <w:pPr>
              <w:pStyle w:val="TableBodyText"/>
            </w:pPr>
            <w:r>
              <w:t>search</w:t>
            </w:r>
          </w:p>
        </w:tc>
        <w:tc>
          <w:tcPr>
            <w:tcW w:w="2725" w:type="dxa"/>
          </w:tcPr>
          <w:p w:rsidR="00C45B8D" w:rsidRDefault="008C5507">
            <w:pPr>
              <w:pStyle w:val="TableBodyText"/>
            </w:pPr>
            <w:hyperlink w:anchor="Section_dec12c63aeda4483b7e19d11d3d14e98" w:history="1">
              <w:r>
                <w:rPr>
                  <w:rStyle w:val="Hyperlink"/>
                </w:rPr>
                <w:t>6.35</w:t>
              </w:r>
            </w:hyperlink>
          </w:p>
        </w:tc>
      </w:tr>
      <w:tr w:rsidR="00C45B8D" w:rsidTr="00C45B8D">
        <w:tc>
          <w:tcPr>
            <w:tcW w:w="3960" w:type="dxa"/>
          </w:tcPr>
          <w:p w:rsidR="00C45B8D" w:rsidRDefault="008C5507">
            <w:pPr>
              <w:pStyle w:val="TableBodyText"/>
            </w:pPr>
            <w:r>
              <w:t>SendMai</w:t>
            </w:r>
            <w:r>
              <w:t>l request schema</w:t>
            </w:r>
          </w:p>
        </w:tc>
        <w:tc>
          <w:tcPr>
            <w:tcW w:w="2790" w:type="dxa"/>
          </w:tcPr>
          <w:p w:rsidR="00C45B8D" w:rsidRDefault="008C5507">
            <w:pPr>
              <w:pStyle w:val="TableBodyText"/>
            </w:pPr>
            <w:r>
              <w:t>composemail</w:t>
            </w:r>
          </w:p>
        </w:tc>
        <w:tc>
          <w:tcPr>
            <w:tcW w:w="2725" w:type="dxa"/>
          </w:tcPr>
          <w:p w:rsidR="00C45B8D" w:rsidRDefault="008C5507">
            <w:pPr>
              <w:pStyle w:val="TableBodyText"/>
            </w:pPr>
            <w:hyperlink w:anchor="Section_78d302e344b44fd3a8848641f6f78c58" w:history="1">
              <w:r>
                <w:rPr>
                  <w:rStyle w:val="Hyperlink"/>
                </w:rPr>
                <w:t>6.36</w:t>
              </w:r>
            </w:hyperlink>
          </w:p>
        </w:tc>
      </w:tr>
      <w:tr w:rsidR="00C45B8D" w:rsidTr="00C45B8D">
        <w:tc>
          <w:tcPr>
            <w:tcW w:w="3960" w:type="dxa"/>
          </w:tcPr>
          <w:p w:rsidR="00C45B8D" w:rsidRDefault="008C5507">
            <w:pPr>
              <w:pStyle w:val="TableBodyText"/>
            </w:pPr>
            <w:r>
              <w:t>SendMail response schema</w:t>
            </w:r>
          </w:p>
        </w:tc>
        <w:tc>
          <w:tcPr>
            <w:tcW w:w="2790" w:type="dxa"/>
          </w:tcPr>
          <w:p w:rsidR="00C45B8D" w:rsidRDefault="008C5507">
            <w:pPr>
              <w:pStyle w:val="TableBodyText"/>
            </w:pPr>
            <w:r>
              <w:t>composemail</w:t>
            </w:r>
          </w:p>
        </w:tc>
        <w:tc>
          <w:tcPr>
            <w:tcW w:w="2725" w:type="dxa"/>
          </w:tcPr>
          <w:p w:rsidR="00C45B8D" w:rsidRDefault="008C5507">
            <w:pPr>
              <w:pStyle w:val="TableBodyText"/>
            </w:pPr>
            <w:hyperlink w:anchor="Section_93cd4fd6c329461a8301f4135f7da261" w:history="1">
              <w:r>
                <w:rPr>
                  <w:rStyle w:val="Hyperlink"/>
                </w:rPr>
                <w:t>6.37</w:t>
              </w:r>
            </w:hyperlink>
          </w:p>
        </w:tc>
      </w:tr>
      <w:tr w:rsidR="00C45B8D" w:rsidTr="00C45B8D">
        <w:tc>
          <w:tcPr>
            <w:tcW w:w="3960" w:type="dxa"/>
          </w:tcPr>
          <w:p w:rsidR="00C45B8D" w:rsidRDefault="008C5507">
            <w:pPr>
              <w:pStyle w:val="TableBodyText"/>
            </w:pPr>
            <w:r>
              <w:t>Settings namespace schema</w:t>
            </w:r>
          </w:p>
        </w:tc>
        <w:tc>
          <w:tcPr>
            <w:tcW w:w="2790" w:type="dxa"/>
          </w:tcPr>
          <w:p w:rsidR="00C45B8D" w:rsidRDefault="008C5507">
            <w:pPr>
              <w:pStyle w:val="TableBodyText"/>
            </w:pPr>
            <w:r>
              <w:t>settings</w:t>
            </w:r>
          </w:p>
        </w:tc>
        <w:tc>
          <w:tcPr>
            <w:tcW w:w="2725" w:type="dxa"/>
          </w:tcPr>
          <w:p w:rsidR="00C45B8D" w:rsidRDefault="008C5507">
            <w:pPr>
              <w:pStyle w:val="TableBodyText"/>
            </w:pPr>
            <w:hyperlink w:anchor="Section_b065c5c9598a41a7a23aa03153e39d07" w:history="1">
              <w:r>
                <w:rPr>
                  <w:rStyle w:val="Hyperlink"/>
                </w:rPr>
                <w:t>6.38</w:t>
              </w:r>
            </w:hyperlink>
          </w:p>
        </w:tc>
      </w:tr>
      <w:tr w:rsidR="00C45B8D" w:rsidTr="00C45B8D">
        <w:tc>
          <w:tcPr>
            <w:tcW w:w="3960" w:type="dxa"/>
          </w:tcPr>
          <w:p w:rsidR="00C45B8D" w:rsidRDefault="008C5507">
            <w:pPr>
              <w:pStyle w:val="TableBodyText"/>
            </w:pPr>
            <w:r>
              <w:t>Settings request schema</w:t>
            </w:r>
          </w:p>
        </w:tc>
        <w:tc>
          <w:tcPr>
            <w:tcW w:w="2790" w:type="dxa"/>
          </w:tcPr>
          <w:p w:rsidR="00C45B8D" w:rsidRDefault="008C5507">
            <w:pPr>
              <w:pStyle w:val="TableBodyText"/>
            </w:pPr>
            <w:r>
              <w:t>settings</w:t>
            </w:r>
          </w:p>
        </w:tc>
        <w:tc>
          <w:tcPr>
            <w:tcW w:w="2725" w:type="dxa"/>
          </w:tcPr>
          <w:p w:rsidR="00C45B8D" w:rsidRDefault="008C5507">
            <w:pPr>
              <w:pStyle w:val="TableBodyText"/>
            </w:pPr>
            <w:hyperlink w:anchor="Section_fa1bf6b97fda4190b7fe26f725171fdc" w:history="1">
              <w:r>
                <w:rPr>
                  <w:rStyle w:val="Hyperlink"/>
                </w:rPr>
                <w:t>6.39</w:t>
              </w:r>
            </w:hyperlink>
          </w:p>
        </w:tc>
      </w:tr>
      <w:tr w:rsidR="00C45B8D" w:rsidTr="00C45B8D">
        <w:tc>
          <w:tcPr>
            <w:tcW w:w="3960" w:type="dxa"/>
          </w:tcPr>
          <w:p w:rsidR="00C45B8D" w:rsidRDefault="008C5507">
            <w:pPr>
              <w:pStyle w:val="TableBodyText"/>
            </w:pPr>
            <w:r>
              <w:t>Settings response schema</w:t>
            </w:r>
          </w:p>
        </w:tc>
        <w:tc>
          <w:tcPr>
            <w:tcW w:w="2790" w:type="dxa"/>
          </w:tcPr>
          <w:p w:rsidR="00C45B8D" w:rsidRDefault="008C5507">
            <w:pPr>
              <w:pStyle w:val="TableBodyText"/>
            </w:pPr>
            <w:r>
              <w:t>settings</w:t>
            </w:r>
          </w:p>
        </w:tc>
        <w:tc>
          <w:tcPr>
            <w:tcW w:w="2725" w:type="dxa"/>
          </w:tcPr>
          <w:p w:rsidR="00C45B8D" w:rsidRDefault="008C5507">
            <w:pPr>
              <w:pStyle w:val="TableBodyText"/>
            </w:pPr>
            <w:hyperlink w:anchor="Section_69f36dd80109457ea78e585157dd6bdd" w:history="1">
              <w:r>
                <w:rPr>
                  <w:rStyle w:val="Hyperlink"/>
                </w:rPr>
                <w:t>6.40</w:t>
              </w:r>
            </w:hyperlink>
          </w:p>
        </w:tc>
      </w:tr>
      <w:tr w:rsidR="00C45B8D" w:rsidTr="00C45B8D">
        <w:tc>
          <w:tcPr>
            <w:tcW w:w="3960" w:type="dxa"/>
          </w:tcPr>
          <w:p w:rsidR="00C45B8D" w:rsidRDefault="008C5507">
            <w:pPr>
              <w:pStyle w:val="TableBodyText"/>
            </w:pPr>
            <w:r>
              <w:t>SmartForward request schema</w:t>
            </w:r>
          </w:p>
        </w:tc>
        <w:tc>
          <w:tcPr>
            <w:tcW w:w="2790" w:type="dxa"/>
          </w:tcPr>
          <w:p w:rsidR="00C45B8D" w:rsidRDefault="008C5507">
            <w:pPr>
              <w:pStyle w:val="TableBodyText"/>
            </w:pPr>
            <w:r>
              <w:t>composemail</w:t>
            </w:r>
          </w:p>
        </w:tc>
        <w:tc>
          <w:tcPr>
            <w:tcW w:w="2725" w:type="dxa"/>
          </w:tcPr>
          <w:p w:rsidR="00C45B8D" w:rsidRDefault="008C5507">
            <w:pPr>
              <w:pStyle w:val="TableBodyText"/>
            </w:pPr>
            <w:hyperlink w:anchor="Section_d59755752ee6438191e59484eac203f2" w:history="1">
              <w:r>
                <w:rPr>
                  <w:rStyle w:val="Hyperlink"/>
                </w:rPr>
                <w:t>6.41</w:t>
              </w:r>
            </w:hyperlink>
          </w:p>
        </w:tc>
      </w:tr>
      <w:tr w:rsidR="00C45B8D" w:rsidTr="00C45B8D">
        <w:tc>
          <w:tcPr>
            <w:tcW w:w="3960" w:type="dxa"/>
          </w:tcPr>
          <w:p w:rsidR="00C45B8D" w:rsidRDefault="008C5507">
            <w:pPr>
              <w:pStyle w:val="TableBodyText"/>
            </w:pPr>
            <w:r>
              <w:t>SmartForward response schema</w:t>
            </w:r>
          </w:p>
        </w:tc>
        <w:tc>
          <w:tcPr>
            <w:tcW w:w="2790" w:type="dxa"/>
          </w:tcPr>
          <w:p w:rsidR="00C45B8D" w:rsidRDefault="008C5507">
            <w:pPr>
              <w:pStyle w:val="TableBodyText"/>
            </w:pPr>
            <w:r>
              <w:t>composemail</w:t>
            </w:r>
          </w:p>
        </w:tc>
        <w:tc>
          <w:tcPr>
            <w:tcW w:w="2725" w:type="dxa"/>
          </w:tcPr>
          <w:p w:rsidR="00C45B8D" w:rsidRDefault="008C5507">
            <w:pPr>
              <w:pStyle w:val="TableBodyText"/>
            </w:pPr>
            <w:hyperlink w:anchor="Section_f289da4a3648447fb568830468cd3072" w:history="1">
              <w:r>
                <w:rPr>
                  <w:rStyle w:val="Hyperlink"/>
                </w:rPr>
                <w:t>6.42</w:t>
              </w:r>
            </w:hyperlink>
          </w:p>
        </w:tc>
      </w:tr>
      <w:tr w:rsidR="00C45B8D" w:rsidTr="00C45B8D">
        <w:tc>
          <w:tcPr>
            <w:tcW w:w="3960" w:type="dxa"/>
          </w:tcPr>
          <w:p w:rsidR="00C45B8D" w:rsidRDefault="008C5507">
            <w:pPr>
              <w:pStyle w:val="TableBodyText"/>
            </w:pPr>
            <w:r>
              <w:t>SmartReply request schema</w:t>
            </w:r>
          </w:p>
        </w:tc>
        <w:tc>
          <w:tcPr>
            <w:tcW w:w="2790" w:type="dxa"/>
          </w:tcPr>
          <w:p w:rsidR="00C45B8D" w:rsidRDefault="008C5507">
            <w:pPr>
              <w:pStyle w:val="TableBodyText"/>
            </w:pPr>
            <w:r>
              <w:t>composemail</w:t>
            </w:r>
          </w:p>
        </w:tc>
        <w:tc>
          <w:tcPr>
            <w:tcW w:w="2725" w:type="dxa"/>
          </w:tcPr>
          <w:p w:rsidR="00C45B8D" w:rsidRDefault="008C5507">
            <w:pPr>
              <w:pStyle w:val="TableBodyText"/>
            </w:pPr>
            <w:hyperlink w:anchor="Section_b3a7f8003d884a62a20daa3c41775e1e" w:history="1">
              <w:r>
                <w:rPr>
                  <w:rStyle w:val="Hyperlink"/>
                </w:rPr>
                <w:t>6.43</w:t>
              </w:r>
            </w:hyperlink>
          </w:p>
        </w:tc>
      </w:tr>
      <w:tr w:rsidR="00C45B8D" w:rsidTr="00C45B8D">
        <w:tc>
          <w:tcPr>
            <w:tcW w:w="3960" w:type="dxa"/>
          </w:tcPr>
          <w:p w:rsidR="00C45B8D" w:rsidRDefault="008C5507">
            <w:pPr>
              <w:pStyle w:val="TableBodyText"/>
            </w:pPr>
            <w:r>
              <w:t>SmartReply response schema</w:t>
            </w:r>
          </w:p>
        </w:tc>
        <w:tc>
          <w:tcPr>
            <w:tcW w:w="2790" w:type="dxa"/>
          </w:tcPr>
          <w:p w:rsidR="00C45B8D" w:rsidRDefault="008C5507">
            <w:pPr>
              <w:pStyle w:val="TableBodyText"/>
            </w:pPr>
            <w:r>
              <w:t>composemail</w:t>
            </w:r>
          </w:p>
        </w:tc>
        <w:tc>
          <w:tcPr>
            <w:tcW w:w="2725" w:type="dxa"/>
          </w:tcPr>
          <w:p w:rsidR="00C45B8D" w:rsidRDefault="008C5507">
            <w:pPr>
              <w:pStyle w:val="TableBodyText"/>
            </w:pPr>
            <w:hyperlink w:anchor="Section_3c7ff97f319c433782b70fb802574b8f" w:history="1">
              <w:r>
                <w:rPr>
                  <w:rStyle w:val="Hyperlink"/>
                </w:rPr>
                <w:t>6.44</w:t>
              </w:r>
            </w:hyperlink>
          </w:p>
        </w:tc>
      </w:tr>
      <w:tr w:rsidR="00C45B8D" w:rsidTr="00C45B8D">
        <w:tc>
          <w:tcPr>
            <w:tcW w:w="3960" w:type="dxa"/>
          </w:tcPr>
          <w:p w:rsidR="00C45B8D" w:rsidRDefault="008C5507">
            <w:pPr>
              <w:pStyle w:val="TableBodyText"/>
            </w:pPr>
            <w:r>
              <w:t>Sync request schema</w:t>
            </w:r>
          </w:p>
        </w:tc>
        <w:tc>
          <w:tcPr>
            <w:tcW w:w="2790" w:type="dxa"/>
          </w:tcPr>
          <w:p w:rsidR="00C45B8D" w:rsidRDefault="008C5507">
            <w:pPr>
              <w:pStyle w:val="TableBodyText"/>
            </w:pPr>
            <w:r>
              <w:t>airsync</w:t>
            </w:r>
          </w:p>
        </w:tc>
        <w:tc>
          <w:tcPr>
            <w:tcW w:w="2725" w:type="dxa"/>
          </w:tcPr>
          <w:p w:rsidR="00C45B8D" w:rsidRDefault="008C5507">
            <w:pPr>
              <w:pStyle w:val="TableBodyText"/>
            </w:pPr>
            <w:hyperlink w:anchor="Section_9296707eca1f498c87ae82424253c875" w:history="1">
              <w:r>
                <w:rPr>
                  <w:rStyle w:val="Hyperlink"/>
                </w:rPr>
                <w:t>6.45</w:t>
              </w:r>
            </w:hyperlink>
          </w:p>
        </w:tc>
      </w:tr>
      <w:tr w:rsidR="00C45B8D" w:rsidTr="00C45B8D">
        <w:tc>
          <w:tcPr>
            <w:tcW w:w="3960" w:type="dxa"/>
          </w:tcPr>
          <w:p w:rsidR="00C45B8D" w:rsidRDefault="008C5507">
            <w:pPr>
              <w:pStyle w:val="TableBodyText"/>
            </w:pPr>
            <w:r>
              <w:t>Sync response schema</w:t>
            </w:r>
          </w:p>
        </w:tc>
        <w:tc>
          <w:tcPr>
            <w:tcW w:w="2790" w:type="dxa"/>
          </w:tcPr>
          <w:p w:rsidR="00C45B8D" w:rsidRDefault="008C5507">
            <w:pPr>
              <w:pStyle w:val="TableBodyText"/>
            </w:pPr>
            <w:r>
              <w:t>airsync</w:t>
            </w:r>
          </w:p>
        </w:tc>
        <w:tc>
          <w:tcPr>
            <w:tcW w:w="2725" w:type="dxa"/>
          </w:tcPr>
          <w:p w:rsidR="00C45B8D" w:rsidRDefault="008C5507">
            <w:pPr>
              <w:pStyle w:val="TableBodyText"/>
            </w:pPr>
            <w:hyperlink w:anchor="Section_683e4eb716474c7dbdcb1bc560074c81" w:history="1">
              <w:r>
                <w:rPr>
                  <w:rStyle w:val="Hyperlink"/>
                </w:rPr>
                <w:t>6.46</w:t>
              </w:r>
            </w:hyperlink>
          </w:p>
        </w:tc>
      </w:tr>
      <w:tr w:rsidR="00C45B8D" w:rsidTr="00C45B8D">
        <w:tc>
          <w:tcPr>
            <w:tcW w:w="3960" w:type="dxa"/>
          </w:tcPr>
          <w:p w:rsidR="00C45B8D" w:rsidRDefault="008C5507">
            <w:pPr>
              <w:pStyle w:val="TableBodyText"/>
            </w:pPr>
            <w:r>
              <w:t>ValidateCert request schema</w:t>
            </w:r>
          </w:p>
        </w:tc>
        <w:tc>
          <w:tcPr>
            <w:tcW w:w="2790" w:type="dxa"/>
          </w:tcPr>
          <w:p w:rsidR="00C45B8D" w:rsidRDefault="008C5507">
            <w:pPr>
              <w:pStyle w:val="TableBodyText"/>
            </w:pPr>
            <w:r>
              <w:t>validatecert</w:t>
            </w:r>
          </w:p>
        </w:tc>
        <w:tc>
          <w:tcPr>
            <w:tcW w:w="2725" w:type="dxa"/>
          </w:tcPr>
          <w:p w:rsidR="00C45B8D" w:rsidRDefault="008C5507">
            <w:pPr>
              <w:pStyle w:val="TableBodyText"/>
            </w:pPr>
            <w:hyperlink w:anchor="Section_11da3a8073274b638f637a81017b42c3" w:history="1">
              <w:r>
                <w:rPr>
                  <w:rStyle w:val="Hyperlink"/>
                </w:rPr>
                <w:t>6.47</w:t>
              </w:r>
            </w:hyperlink>
          </w:p>
        </w:tc>
      </w:tr>
      <w:tr w:rsidR="00C45B8D" w:rsidTr="00C45B8D">
        <w:tc>
          <w:tcPr>
            <w:tcW w:w="3960" w:type="dxa"/>
          </w:tcPr>
          <w:p w:rsidR="00C45B8D" w:rsidRDefault="008C5507">
            <w:pPr>
              <w:pStyle w:val="TableBodyText"/>
            </w:pPr>
            <w:r>
              <w:t>ValidateCert response schema</w:t>
            </w:r>
          </w:p>
        </w:tc>
        <w:tc>
          <w:tcPr>
            <w:tcW w:w="2790" w:type="dxa"/>
          </w:tcPr>
          <w:p w:rsidR="00C45B8D" w:rsidRDefault="008C5507">
            <w:pPr>
              <w:pStyle w:val="TableBodyText"/>
            </w:pPr>
            <w:r>
              <w:t>validatecert</w:t>
            </w:r>
          </w:p>
        </w:tc>
        <w:tc>
          <w:tcPr>
            <w:tcW w:w="2725" w:type="dxa"/>
          </w:tcPr>
          <w:p w:rsidR="00C45B8D" w:rsidRDefault="008C5507">
            <w:pPr>
              <w:pStyle w:val="TableBodyText"/>
            </w:pPr>
            <w:hyperlink w:anchor="Section_cea9f3c6c04a458ba5b7c8b81190b842" w:history="1">
              <w:r>
                <w:rPr>
                  <w:rStyle w:val="Hyperlink"/>
                </w:rPr>
                <w:t>6.48</w:t>
              </w:r>
            </w:hyperlink>
          </w:p>
        </w:tc>
      </w:tr>
    </w:tbl>
    <w:p w:rsidR="00C45B8D" w:rsidRDefault="00C45B8D"/>
    <w:p w:rsidR="00C45B8D" w:rsidRDefault="008C5507">
      <w:pPr>
        <w:pStyle w:val="Heading2"/>
      </w:pPr>
      <w:bookmarkStart w:id="1412" w:name="section_6275bb56509f441d8f21faba357a57ef"/>
      <w:bookmarkStart w:id="1413" w:name="_Toc476026574"/>
      <w:r>
        <w:t>AirSync Namespace Schema</w:t>
      </w:r>
      <w:bookmarkEnd w:id="1412"/>
      <w:bookmarkEnd w:id="1413"/>
      <w:r>
        <w:fldChar w:fldCharType="begin"/>
      </w:r>
      <w:r>
        <w:instrText xml:space="preserve"> XE "AirSync Namespace Schema schema" </w:instrText>
      </w:r>
      <w:r>
        <w:fldChar w:fldCharType="end"/>
      </w:r>
      <w:r>
        <w:fldChar w:fldCharType="begin"/>
      </w:r>
      <w:r>
        <w:instrText xml:space="preserve"> XE "Full XML schema:AirSync Namespace Schema schema" </w:instrText>
      </w:r>
      <w:r>
        <w:fldChar w:fldCharType="end"/>
      </w:r>
      <w:r>
        <w:fldChar w:fldCharType="begin"/>
      </w:r>
      <w:r>
        <w:instrText xml:space="preserve"> XE "XML schema:AirSync Namespace Schema schema" </w:instrText>
      </w:r>
      <w:r>
        <w:fldChar w:fldCharType="end"/>
      </w:r>
    </w:p>
    <w:p w:rsidR="00C45B8D" w:rsidRDefault="008C5507">
      <w:r>
        <w:t>This</w:t>
      </w:r>
      <w:r>
        <w:t xml:space="preserve"> section contains the contents of the AirSync.xsd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7" w:type="dxa"/>
          </w:tcPr>
          <w:p w:rsidR="00C45B8D" w:rsidRDefault="008C5507">
            <w:pPr>
              <w:pStyle w:val="TableHeaderText"/>
            </w:pPr>
            <w:r>
              <w:t>File name</w:t>
            </w:r>
          </w:p>
        </w:tc>
        <w:tc>
          <w:tcPr>
            <w:tcW w:w="4738" w:type="dxa"/>
          </w:tcPr>
          <w:p w:rsidR="00C45B8D" w:rsidRDefault="008C5507">
            <w:pPr>
              <w:pStyle w:val="TableHeaderText"/>
            </w:pPr>
            <w:r>
              <w:t>Defining specification</w:t>
            </w:r>
          </w:p>
        </w:tc>
      </w:tr>
      <w:tr w:rsidR="00C45B8D" w:rsidTr="00C45B8D">
        <w:tc>
          <w:tcPr>
            <w:tcW w:w="4737" w:type="dxa"/>
          </w:tcPr>
          <w:p w:rsidR="00C45B8D" w:rsidRDefault="008C5507">
            <w:pPr>
              <w:pStyle w:val="TableBodyText"/>
            </w:pPr>
            <w:r>
              <w:t>AirSyncBase.xsd</w:t>
            </w:r>
          </w:p>
        </w:tc>
        <w:tc>
          <w:tcPr>
            <w:tcW w:w="4738" w:type="dxa"/>
          </w:tcPr>
          <w:p w:rsidR="00C45B8D" w:rsidRDefault="008C5507">
            <w:pPr>
              <w:pStyle w:val="TableBodyText"/>
            </w:pPr>
            <w:hyperlink r:id="rId891" w:anchor="Section_d1ba798741bf483d904596dfe11e3d1c">
              <w:r>
                <w:rPr>
                  <w:rStyle w:val="Hyperlink"/>
                </w:rPr>
                <w:t>[MS-ASAIRS]</w:t>
              </w:r>
            </w:hyperlink>
            <w:r>
              <w:t xml:space="preserve"> section 6</w:t>
            </w:r>
          </w:p>
        </w:tc>
      </w:tr>
      <w:tr w:rsidR="00C45B8D" w:rsidTr="00C45B8D">
        <w:tc>
          <w:tcPr>
            <w:tcW w:w="4737" w:type="dxa"/>
          </w:tcPr>
          <w:p w:rsidR="00C45B8D" w:rsidRDefault="008C5507">
            <w:pPr>
              <w:pStyle w:val="TableBodyText"/>
            </w:pPr>
            <w:r>
              <w:t>Calendar.xsd</w:t>
            </w:r>
          </w:p>
        </w:tc>
        <w:tc>
          <w:tcPr>
            <w:tcW w:w="4738" w:type="dxa"/>
          </w:tcPr>
          <w:p w:rsidR="00C45B8D" w:rsidRDefault="008C5507">
            <w:pPr>
              <w:pStyle w:val="TableBodyText"/>
            </w:pPr>
            <w:hyperlink r:id="rId892" w:anchor="Section_0c4486824a6a459aae662fed0712bef9">
              <w:r>
                <w:rPr>
                  <w:rStyle w:val="Hyperlink"/>
                </w:rPr>
                <w:t>[MS-ASCAL]</w:t>
              </w:r>
            </w:hyperlink>
            <w:r>
              <w:t xml:space="preserve"> section 6</w:t>
            </w:r>
          </w:p>
        </w:tc>
      </w:tr>
      <w:tr w:rsidR="00C45B8D" w:rsidTr="00C45B8D">
        <w:tc>
          <w:tcPr>
            <w:tcW w:w="4737" w:type="dxa"/>
          </w:tcPr>
          <w:p w:rsidR="00C45B8D" w:rsidRDefault="008C5507">
            <w:pPr>
              <w:pStyle w:val="TableBodyText"/>
            </w:pPr>
            <w:r>
              <w:t>Contacts.xsd</w:t>
            </w:r>
          </w:p>
        </w:tc>
        <w:tc>
          <w:tcPr>
            <w:tcW w:w="4738" w:type="dxa"/>
          </w:tcPr>
          <w:p w:rsidR="00C45B8D" w:rsidRDefault="008C5507">
            <w:pPr>
              <w:pStyle w:val="TableBodyText"/>
            </w:pPr>
            <w:hyperlink r:id="rId893" w:anchor="Section_a4593b9dd9af4d27bc5c67c4c1b98d54">
              <w:r>
                <w:rPr>
                  <w:rStyle w:val="Hyperlink"/>
                </w:rPr>
                <w:t>[MS-ASCNTC]</w:t>
              </w:r>
            </w:hyperlink>
            <w:r>
              <w:t xml:space="preserve"> section 6.1</w:t>
            </w:r>
          </w:p>
        </w:tc>
      </w:tr>
      <w:tr w:rsidR="00C45B8D" w:rsidTr="00C45B8D">
        <w:tc>
          <w:tcPr>
            <w:tcW w:w="4737" w:type="dxa"/>
          </w:tcPr>
          <w:p w:rsidR="00C45B8D" w:rsidRDefault="008C5507">
            <w:pPr>
              <w:pStyle w:val="TableBodyText"/>
            </w:pPr>
            <w:r>
              <w:t>Contacts2.xsd</w:t>
            </w:r>
          </w:p>
        </w:tc>
        <w:tc>
          <w:tcPr>
            <w:tcW w:w="4738" w:type="dxa"/>
          </w:tcPr>
          <w:p w:rsidR="00C45B8D" w:rsidRDefault="008C5507">
            <w:pPr>
              <w:pStyle w:val="TableBodyText"/>
            </w:pPr>
            <w:r>
              <w:t>[MS-ASCNTC] section 6.2</w:t>
            </w:r>
          </w:p>
        </w:tc>
      </w:tr>
      <w:tr w:rsidR="00C45B8D" w:rsidTr="00C45B8D">
        <w:tc>
          <w:tcPr>
            <w:tcW w:w="4737" w:type="dxa"/>
          </w:tcPr>
          <w:p w:rsidR="00C45B8D" w:rsidRDefault="008C5507">
            <w:pPr>
              <w:pStyle w:val="TableBodyText"/>
            </w:pPr>
            <w:r>
              <w:t>RightsManagement.xsd</w:t>
            </w:r>
          </w:p>
        </w:tc>
        <w:tc>
          <w:tcPr>
            <w:tcW w:w="4738" w:type="dxa"/>
          </w:tcPr>
          <w:p w:rsidR="00C45B8D" w:rsidRDefault="008C5507">
            <w:pPr>
              <w:pStyle w:val="TableBodyText"/>
            </w:pPr>
            <w:hyperlink r:id="rId894" w:anchor="Section_71e681b7e1784c1096b678df7fa77dfc">
              <w:r>
                <w:rPr>
                  <w:rStyle w:val="Hyperlink"/>
                </w:rPr>
                <w:t>[MS-ASRM]</w:t>
              </w:r>
            </w:hyperlink>
            <w:r>
              <w:t xml:space="preserve"> sec</w:t>
            </w:r>
            <w:r>
              <w:t>tion 6</w:t>
            </w:r>
          </w:p>
        </w:tc>
      </w:tr>
    </w:tbl>
    <w:p w:rsidR="00C45B8D" w:rsidRDefault="008C5507">
      <w:pPr>
        <w:pStyle w:val="Code"/>
      </w:pPr>
      <w:r>
        <w:t>&lt;?xml version="1.0" encoding="UTF-8"?&gt;</w:t>
      </w:r>
    </w:p>
    <w:p w:rsidR="00C45B8D" w:rsidRDefault="008C5507">
      <w:pPr>
        <w:pStyle w:val="Code"/>
      </w:pPr>
      <w:r>
        <w:t>&lt;xs:schema xmlns:xs="http://www.w3.org/2001/XMLSchema" xmlns:airsyncbase=</w:t>
      </w:r>
    </w:p>
    <w:p w:rsidR="00C45B8D" w:rsidRDefault="008C5507">
      <w:pPr>
        <w:pStyle w:val="Code"/>
      </w:pPr>
      <w:r>
        <w:t xml:space="preserve">    "AirSyncBase" xmlns:calendar="Calendar" xmlns:contacts="Contacts" </w:t>
      </w:r>
    </w:p>
    <w:p w:rsidR="00C45B8D" w:rsidRDefault="008C5507">
      <w:pPr>
        <w:pStyle w:val="Code"/>
      </w:pPr>
      <w:r>
        <w:t xml:space="preserve">    xmlns:contacts2="Contacts2" xmlns:rm="RightsManagement" xmln</w:t>
      </w:r>
      <w:r>
        <w:t xml:space="preserve">s="AirSync" </w:t>
      </w:r>
    </w:p>
    <w:p w:rsidR="00C45B8D" w:rsidRDefault="008C5507">
      <w:pPr>
        <w:pStyle w:val="Code"/>
      </w:pPr>
      <w:r>
        <w:t xml:space="preserve">    targetNamespace="AirSync" elementFormDefault="qualified" </w:t>
      </w:r>
    </w:p>
    <w:p w:rsidR="00C45B8D" w:rsidRDefault="008C5507">
      <w:pPr>
        <w:pStyle w:val="Code"/>
      </w:pPr>
      <w:r>
        <w:t xml:space="preserve">    attributeFormDefault="unqualified"&gt;</w:t>
      </w:r>
    </w:p>
    <w:p w:rsidR="00C45B8D" w:rsidRDefault="008C5507">
      <w:pPr>
        <w:pStyle w:val="Code"/>
      </w:pPr>
      <w:r>
        <w:t xml:space="preserve">  &lt;xs:import namespace="AirSyncBase" schemaLocation="AirSyncBase.xsd"/&gt;</w:t>
      </w:r>
    </w:p>
    <w:p w:rsidR="00C45B8D" w:rsidRDefault="008C5507">
      <w:pPr>
        <w:pStyle w:val="Code"/>
      </w:pPr>
      <w:r>
        <w:t xml:space="preserve">  &lt;xs:import namespace="Calendar" schemaLocation="Calendar.xsd"/&gt;</w:t>
      </w:r>
    </w:p>
    <w:p w:rsidR="00C45B8D" w:rsidRDefault="008C5507">
      <w:pPr>
        <w:pStyle w:val="Code"/>
      </w:pPr>
      <w:r>
        <w:t xml:space="preserve">  &lt;</w:t>
      </w:r>
      <w:r>
        <w:t>xs:import namespace="Contacts" schemaLocation="Contacts.xsd"/&gt;</w:t>
      </w:r>
    </w:p>
    <w:p w:rsidR="00C45B8D" w:rsidRDefault="008C5507">
      <w:pPr>
        <w:pStyle w:val="Code"/>
      </w:pPr>
      <w:r>
        <w:lastRenderedPageBreak/>
        <w:t xml:space="preserve">  &lt;xs:import namespace="Contacts2" schemaLocation="Contacts2.xsd"/&gt;</w:t>
      </w:r>
    </w:p>
    <w:p w:rsidR="00C45B8D" w:rsidRDefault="008C5507">
      <w:pPr>
        <w:pStyle w:val="Code"/>
      </w:pPr>
      <w:r>
        <w:t xml:space="preserve">  &lt;xs:import namespace="RightsManagement" </w:t>
      </w:r>
    </w:p>
    <w:p w:rsidR="00C45B8D" w:rsidRDefault="008C5507">
      <w:pPr>
        <w:pStyle w:val="Code"/>
      </w:pPr>
      <w:r>
        <w:t xml:space="preserve">      schemaLocation="RightsManagement.xsd"/&gt;</w:t>
      </w:r>
    </w:p>
    <w:p w:rsidR="00C45B8D" w:rsidRDefault="008C5507">
      <w:pPr>
        <w:pStyle w:val="Code"/>
      </w:pPr>
      <w:r>
        <w:t xml:space="preserve">  &lt;xs:element name="SyncKey"&gt;</w:t>
      </w:r>
    </w:p>
    <w:p w:rsidR="00C45B8D" w:rsidRDefault="008C5507">
      <w:pPr>
        <w:pStyle w:val="Code"/>
      </w:pPr>
      <w:r>
        <w:t xml:space="preserve">    &lt;</w:t>
      </w:r>
      <w:r>
        <w: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name="ClientId"&gt;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w:t>
      </w:r>
      <w:r>
        <w:t>xLength value="64"/&gt;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name="ServerId"&gt;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w:t>
      </w:r>
      <w:r>
        <w:t>/xs:element&gt;</w:t>
      </w:r>
    </w:p>
    <w:p w:rsidR="00C45B8D" w:rsidRDefault="008C5507">
      <w:pPr>
        <w:pStyle w:val="Code"/>
      </w:pPr>
      <w:r>
        <w:t xml:space="preserve">  &lt;xs:element name="Status" type="xs:integer"/&gt;</w:t>
      </w:r>
    </w:p>
    <w:p w:rsidR="00C45B8D" w:rsidRDefault="008C5507">
      <w:pPr>
        <w:pStyle w:val="Code"/>
      </w:pPr>
      <w:r>
        <w:t xml:space="preserve">  &lt;xs:element name="Class" type="xs:string"/&gt;</w:t>
      </w:r>
    </w:p>
    <w:p w:rsidR="00C45B8D" w:rsidRDefault="008C5507">
      <w:pPr>
        <w:pStyle w:val="Code"/>
      </w:pPr>
      <w:r>
        <w:t xml:space="preserve">  &lt;xs:element name="CollectionId"&gt;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&lt;/xs:restrict</w:t>
      </w:r>
      <w:r>
        <w: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name="GetChanges" type="xs:boolean"/&gt;</w:t>
      </w:r>
    </w:p>
    <w:p w:rsidR="00C45B8D" w:rsidRDefault="008C5507">
      <w:pPr>
        <w:pStyle w:val="Code"/>
      </w:pPr>
      <w:r>
        <w:t xml:space="preserve">  &lt;xs:element name="MoreAvailable" type="airsyncbase:EmptyTag"/&gt;</w:t>
      </w:r>
    </w:p>
    <w:p w:rsidR="00C45B8D" w:rsidRDefault="008C5507">
      <w:pPr>
        <w:pStyle w:val="Code"/>
      </w:pPr>
      <w:r>
        <w:t xml:space="preserve">  &lt;xs:element name="WindowSize"&gt;</w:t>
      </w:r>
    </w:p>
    <w:p w:rsidR="00C45B8D" w:rsidRDefault="008C5507">
      <w:pPr>
        <w:pStyle w:val="Code"/>
      </w:pPr>
      <w:r>
        <w:t xml:space="preserve">    &lt;xs:simpleType&gt;</w:t>
      </w:r>
    </w:p>
    <w:p w:rsidR="00C45B8D" w:rsidRDefault="008C5507">
      <w:pPr>
        <w:pStyle w:val="Code"/>
      </w:pPr>
      <w:r>
        <w:t xml:space="preserve">      &lt;xs:restriction base="xs:integer"&gt;</w:t>
      </w:r>
    </w:p>
    <w:p w:rsidR="00C45B8D" w:rsidRDefault="008C5507">
      <w:pPr>
        <w:pStyle w:val="Code"/>
      </w:pPr>
      <w:r>
        <w:t xml:space="preserve">        &lt;xs:minInclusive value="0"/&gt;</w:t>
      </w:r>
    </w:p>
    <w:p w:rsidR="00C45B8D" w:rsidRDefault="008C5507">
      <w:pPr>
        <w:pStyle w:val="Code"/>
      </w:pPr>
      <w:r>
        <w:t xml:space="preserve">        &lt;xs:maxInclusive value="512"/&gt;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name="FilterType"&gt;</w:t>
      </w:r>
    </w:p>
    <w:p w:rsidR="00C45B8D" w:rsidRDefault="008C5507">
      <w:pPr>
        <w:pStyle w:val="Code"/>
      </w:pPr>
      <w:r>
        <w:t xml:space="preserve">    &lt;xs:simpleType&gt;</w:t>
      </w:r>
    </w:p>
    <w:p w:rsidR="00C45B8D" w:rsidRDefault="008C5507">
      <w:pPr>
        <w:pStyle w:val="Code"/>
      </w:pPr>
      <w:r>
        <w:t xml:space="preserve">      &lt;xs:restriction base="xs:unsignedByte"&gt;</w:t>
      </w:r>
    </w:p>
    <w:p w:rsidR="00C45B8D" w:rsidRDefault="008C5507">
      <w:pPr>
        <w:pStyle w:val="Code"/>
      </w:pPr>
      <w:r>
        <w:t xml:space="preserve">        &lt;xs:minInclu</w:t>
      </w:r>
      <w:r>
        <w:t>sive value="0"/&gt;</w:t>
      </w:r>
    </w:p>
    <w:p w:rsidR="00C45B8D" w:rsidRDefault="008C5507">
      <w:pPr>
        <w:pStyle w:val="Code"/>
      </w:pPr>
      <w:r>
        <w:t xml:space="preserve">        &lt;xs:maxInclusive value="8"/&gt;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name="Conflict"&gt;</w:t>
      </w:r>
    </w:p>
    <w:p w:rsidR="00C45B8D" w:rsidRDefault="008C5507">
      <w:pPr>
        <w:pStyle w:val="Code"/>
      </w:pPr>
      <w:r>
        <w:t xml:space="preserve">    &lt;xs:simpleType&gt;</w:t>
      </w:r>
    </w:p>
    <w:p w:rsidR="00C45B8D" w:rsidRDefault="008C5507">
      <w:pPr>
        <w:pStyle w:val="Code"/>
      </w:pPr>
      <w:r>
        <w:t xml:space="preserve">      &lt;xs:restriction base="xs:unsignedByte"&gt;</w:t>
      </w:r>
    </w:p>
    <w:p w:rsidR="00C45B8D" w:rsidRDefault="008C5507">
      <w:pPr>
        <w:pStyle w:val="Code"/>
      </w:pPr>
      <w:r>
        <w:t xml:space="preserve">        &lt;xs:minInclusive value="0"/&gt;</w:t>
      </w:r>
    </w:p>
    <w:p w:rsidR="00C45B8D" w:rsidRDefault="008C5507">
      <w:pPr>
        <w:pStyle w:val="Code"/>
      </w:pPr>
      <w:r>
        <w:t xml:space="preserve">       </w:t>
      </w:r>
      <w:r>
        <w:t xml:space="preserve"> &lt;xs:maxInclusive value="1"/&gt;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name="DeletesAsMoves" type="xs:boolean"/&gt;</w:t>
      </w:r>
    </w:p>
    <w:p w:rsidR="00C45B8D" w:rsidRDefault="008C5507">
      <w:pPr>
        <w:pStyle w:val="Code"/>
      </w:pPr>
      <w:r>
        <w:t xml:space="preserve">  &lt;xs:element name="Supported"&gt;</w:t>
      </w:r>
    </w:p>
    <w:p w:rsidR="00C45B8D" w:rsidRDefault="008C5507">
      <w:pPr>
        <w:pStyle w:val="Code"/>
      </w:pPr>
      <w:r>
        <w:t xml:space="preserve">    &lt;xs:complexType mixed="true"&gt;</w:t>
      </w:r>
    </w:p>
    <w:p w:rsidR="00C45B8D" w:rsidRDefault="008C5507">
      <w:pPr>
        <w:pStyle w:val="Code"/>
      </w:pPr>
      <w:r>
        <w:t xml:space="preserve">      &lt;xs:sequence minOccurs="0"&gt;</w:t>
      </w:r>
    </w:p>
    <w:p w:rsidR="00C45B8D" w:rsidRDefault="008C5507">
      <w:pPr>
        <w:pStyle w:val="Code"/>
      </w:pPr>
      <w:r>
        <w:t xml:space="preserve">        &lt;</w:t>
      </w:r>
      <w:r>
        <w:t>xs:choice maxOccurs="unbounded"&gt;</w:t>
      </w:r>
    </w:p>
    <w:p w:rsidR="00C45B8D" w:rsidRDefault="008C5507">
      <w:pPr>
        <w:pStyle w:val="Code"/>
      </w:pPr>
      <w:r>
        <w:t xml:space="preserve">          &lt;xs:group ref="calendar:GhostingProps"/&gt;</w:t>
      </w:r>
    </w:p>
    <w:p w:rsidR="00C45B8D" w:rsidRDefault="008C5507">
      <w:pPr>
        <w:pStyle w:val="Code"/>
      </w:pPr>
      <w:r>
        <w:t xml:space="preserve">          &lt;xs:group ref="contacts:GhostingProps"/&gt;</w:t>
      </w:r>
    </w:p>
    <w:p w:rsidR="00C45B8D" w:rsidRDefault="008C5507">
      <w:pPr>
        <w:pStyle w:val="Code"/>
      </w:pPr>
      <w:r>
        <w:t xml:space="preserve">          &lt;xs:group ref="contacts2:GhostingProps"/&gt;</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lastRenderedPageBreak/>
        <w:t xml:space="preserve">    &lt;/xs:complexType&gt;</w:t>
      </w:r>
    </w:p>
    <w:p w:rsidR="00C45B8D" w:rsidRDefault="008C5507">
      <w:pPr>
        <w:pStyle w:val="Code"/>
      </w:pPr>
      <w:r>
        <w:t xml:space="preserve">  &lt;/x</w:t>
      </w:r>
      <w:r>
        <w:t>s:element&gt;</w:t>
      </w:r>
    </w:p>
    <w:p w:rsidR="00C45B8D" w:rsidRDefault="008C5507">
      <w:pPr>
        <w:pStyle w:val="Code"/>
      </w:pPr>
      <w:r>
        <w:t xml:space="preserve">  &lt;xs:element name="SoftDelete"&gt;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ref="ServerId"/&gt;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name="MIMESupport"&gt;</w:t>
      </w:r>
    </w:p>
    <w:p w:rsidR="00C45B8D" w:rsidRDefault="008C5507">
      <w:pPr>
        <w:pStyle w:val="Code"/>
      </w:pPr>
      <w:r>
        <w:t xml:space="preserve">    &lt;xs:simpleType&gt;</w:t>
      </w:r>
    </w:p>
    <w:p w:rsidR="00C45B8D" w:rsidRDefault="008C5507">
      <w:pPr>
        <w:pStyle w:val="Code"/>
      </w:pPr>
      <w:r>
        <w:t xml:space="preserve">      &lt;</w:t>
      </w:r>
      <w:r>
        <w:t>xs:restriction base="xs:unsignedByte"&gt;</w:t>
      </w:r>
    </w:p>
    <w:p w:rsidR="00C45B8D" w:rsidRDefault="008C5507">
      <w:pPr>
        <w:pStyle w:val="Code"/>
      </w:pPr>
      <w:r>
        <w:t xml:space="preserve">        &lt;xs:minInclusive value="0"/&gt;</w:t>
      </w:r>
    </w:p>
    <w:p w:rsidR="00C45B8D" w:rsidRDefault="008C5507">
      <w:pPr>
        <w:pStyle w:val="Code"/>
      </w:pPr>
      <w:r>
        <w:t xml:space="preserve">        &lt;xs:maxInclusive value="2"/&gt;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name="MIMETruncation"&gt;</w:t>
      </w:r>
    </w:p>
    <w:p w:rsidR="00C45B8D" w:rsidRDefault="008C5507">
      <w:pPr>
        <w:pStyle w:val="Code"/>
      </w:pPr>
      <w:r>
        <w:t xml:space="preserve">    &lt;xs:simpleType&gt;</w:t>
      </w:r>
    </w:p>
    <w:p w:rsidR="00C45B8D" w:rsidRDefault="008C5507">
      <w:pPr>
        <w:pStyle w:val="Code"/>
      </w:pPr>
      <w:r>
        <w:t xml:space="preserve">      &lt;xs:restriction bas</w:t>
      </w:r>
      <w:r>
        <w:t>e="xs:unsignedByte"&gt;</w:t>
      </w:r>
    </w:p>
    <w:p w:rsidR="00C45B8D" w:rsidRDefault="008C5507">
      <w:pPr>
        <w:pStyle w:val="Code"/>
      </w:pPr>
      <w:r>
        <w:t xml:space="preserve">        &lt;xs:minInclusive value="0"/&gt;</w:t>
      </w:r>
    </w:p>
    <w:p w:rsidR="00C45B8D" w:rsidRDefault="008C5507">
      <w:pPr>
        <w:pStyle w:val="Code"/>
      </w:pPr>
      <w:r>
        <w:t xml:space="preserve">        &lt;xs:maxInclusive value="8"/&gt;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name="Wait"&gt;</w:t>
      </w:r>
    </w:p>
    <w:p w:rsidR="00C45B8D" w:rsidRDefault="008C5507">
      <w:pPr>
        <w:pStyle w:val="Code"/>
      </w:pPr>
      <w:r>
        <w:t xml:space="preserve">    &lt;xs:simpleType&gt;</w:t>
      </w:r>
    </w:p>
    <w:p w:rsidR="00C45B8D" w:rsidRDefault="008C5507">
      <w:pPr>
        <w:pStyle w:val="Code"/>
      </w:pPr>
      <w:r>
        <w:t xml:space="preserve">      &lt;xs:restriction base="xs:integer"&gt;</w:t>
      </w:r>
    </w:p>
    <w:p w:rsidR="00C45B8D" w:rsidRDefault="008C5507">
      <w:pPr>
        <w:pStyle w:val="Code"/>
      </w:pPr>
      <w:r>
        <w:t xml:space="preserve">        &lt;</w:t>
      </w:r>
      <w:r>
        <w:t>xs:minInclusive value="1"/&gt;</w:t>
      </w:r>
    </w:p>
    <w:p w:rsidR="00C45B8D" w:rsidRDefault="008C5507">
      <w:pPr>
        <w:pStyle w:val="Code"/>
      </w:pPr>
      <w:r>
        <w:t xml:space="preserve">        &lt;xs:maxInclusive value="59"/&gt;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name="Limit" type="xs:integer"/&gt;</w:t>
      </w:r>
    </w:p>
    <w:p w:rsidR="00C45B8D" w:rsidRDefault="008C5507">
      <w:pPr>
        <w:pStyle w:val="Code"/>
      </w:pPr>
      <w:r>
        <w:t xml:space="preserve">  &lt;xs:element name="Partial" type="airsyncbase:EmptyTag"/&gt;</w:t>
      </w:r>
    </w:p>
    <w:p w:rsidR="00C45B8D" w:rsidRDefault="008C5507">
      <w:pPr>
        <w:pStyle w:val="Code"/>
      </w:pPr>
      <w:r>
        <w:t xml:space="preserve">  &lt;xs:element name="Con</w:t>
      </w:r>
      <w:r>
        <w:t>versationMode" type="xs:boolean"/&gt;</w:t>
      </w:r>
    </w:p>
    <w:p w:rsidR="00C45B8D" w:rsidRDefault="008C5507">
      <w:pPr>
        <w:pStyle w:val="Code"/>
      </w:pPr>
      <w:r>
        <w:t xml:space="preserve">  &lt;xs:element name="Truncation"&gt;</w:t>
      </w:r>
    </w:p>
    <w:p w:rsidR="00C45B8D" w:rsidRDefault="008C5507">
      <w:pPr>
        <w:pStyle w:val="Code"/>
      </w:pPr>
      <w:r>
        <w:t xml:space="preserve">    &lt;xs:simpleType&gt;</w:t>
      </w:r>
    </w:p>
    <w:p w:rsidR="00C45B8D" w:rsidRDefault="008C5507">
      <w:pPr>
        <w:pStyle w:val="Code"/>
      </w:pPr>
      <w:r>
        <w:t xml:space="preserve">      &lt;xs:restriction base="xs:unsignedByte"&gt;</w:t>
      </w:r>
    </w:p>
    <w:p w:rsidR="00C45B8D" w:rsidRDefault="008C5507">
      <w:pPr>
        <w:pStyle w:val="Code"/>
      </w:pPr>
      <w:r>
        <w:t xml:space="preserve">        &lt;xs:minInclusive value="0"/&gt;</w:t>
      </w:r>
    </w:p>
    <w:p w:rsidR="00C45B8D" w:rsidRDefault="008C5507">
      <w:pPr>
        <w:pStyle w:val="Code"/>
      </w:pPr>
      <w:r>
        <w:t xml:space="preserve">        &lt;xs:maxInclusive value="9"/&gt;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w:t>
      </w:r>
      <w:r>
        <w:t>/xs:element&gt;</w:t>
      </w:r>
    </w:p>
    <w:p w:rsidR="00C45B8D" w:rsidRDefault="008C5507">
      <w:pPr>
        <w:pStyle w:val="Code"/>
      </w:pPr>
      <w:r>
        <w:t xml:space="preserve">  &lt;xs:element name="MaxItems"&gt;</w:t>
      </w:r>
    </w:p>
    <w:p w:rsidR="00C45B8D" w:rsidRDefault="008C5507">
      <w:pPr>
        <w:pStyle w:val="Code"/>
      </w:pPr>
      <w:r>
        <w:t xml:space="preserve">    &lt;xs:simpleType&gt;</w:t>
      </w:r>
    </w:p>
    <w:p w:rsidR="00C45B8D" w:rsidRDefault="008C5507">
      <w:pPr>
        <w:pStyle w:val="Code"/>
      </w:pPr>
      <w:r>
        <w:t xml:space="preserve">      &lt;xs:restriction base="xs:integer"&gt;</w:t>
      </w:r>
    </w:p>
    <w:p w:rsidR="00C45B8D" w:rsidRDefault="008C5507">
      <w:pPr>
        <w:pStyle w:val="Code"/>
      </w:pPr>
      <w:r>
        <w:t xml:space="preserve">        &lt;xs:minInclusive value="1"/&gt;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name="HeartbeatInterval"&gt;</w:t>
      </w:r>
    </w:p>
    <w:p w:rsidR="00C45B8D" w:rsidRDefault="008C5507">
      <w:pPr>
        <w:pStyle w:val="Code"/>
      </w:pPr>
      <w:r>
        <w:t xml:space="preserve">    &lt;</w:t>
      </w:r>
      <w:r>
        <w:t>xs:simpleType&gt;</w:t>
      </w:r>
    </w:p>
    <w:p w:rsidR="00C45B8D" w:rsidRDefault="008C5507">
      <w:pPr>
        <w:pStyle w:val="Code"/>
      </w:pPr>
      <w:r>
        <w:t xml:space="preserve">      &lt;xs:restriction base="xs:integer"&gt;</w:t>
      </w:r>
    </w:p>
    <w:p w:rsidR="00C45B8D" w:rsidRDefault="008C5507">
      <w:pPr>
        <w:pStyle w:val="Code"/>
      </w:pPr>
      <w:r>
        <w:t xml:space="preserve">        &lt;xs:minInclusive value="60"/&gt;</w:t>
      </w:r>
    </w:p>
    <w:p w:rsidR="00C45B8D" w:rsidRDefault="008C5507">
      <w:pPr>
        <w:pStyle w:val="Code"/>
      </w:pPr>
      <w:r>
        <w:t xml:space="preserve">        &lt;xs:maxInclusive value="3540"/&gt;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name="Options"&gt;</w:t>
      </w:r>
    </w:p>
    <w:p w:rsidR="00C45B8D" w:rsidRDefault="008C5507">
      <w:pPr>
        <w:pStyle w:val="Code"/>
      </w:pPr>
      <w:r>
        <w:t xml:space="preserve">    &lt;xs:complexType&gt;</w:t>
      </w:r>
    </w:p>
    <w:p w:rsidR="00C45B8D" w:rsidRDefault="008C5507">
      <w:pPr>
        <w:pStyle w:val="Code"/>
      </w:pPr>
      <w:r>
        <w:t xml:space="preserve">      &lt;xs:</w:t>
      </w:r>
      <w:r>
        <w:t>choice maxOccurs="unbounded"&gt;</w:t>
      </w:r>
    </w:p>
    <w:p w:rsidR="00C45B8D" w:rsidRDefault="008C5507">
      <w:pPr>
        <w:pStyle w:val="Code"/>
      </w:pPr>
      <w:r>
        <w:t xml:space="preserve">        &lt;xs:element ref="FilterType" minOccurs="0"/&gt;</w:t>
      </w:r>
    </w:p>
    <w:p w:rsidR="00C45B8D" w:rsidRDefault="008C5507">
      <w:pPr>
        <w:pStyle w:val="Code"/>
      </w:pPr>
      <w:r>
        <w:t xml:space="preserve">        &lt;xs:element ref="Truncation" minOccurs="0"/&gt;</w:t>
      </w:r>
    </w:p>
    <w:p w:rsidR="00C45B8D" w:rsidRDefault="008C5507">
      <w:pPr>
        <w:pStyle w:val="Code"/>
      </w:pPr>
      <w:r>
        <w:t xml:space="preserve">        &lt;xs:element ref="Class" minOccurs="0"/&gt;</w:t>
      </w:r>
    </w:p>
    <w:p w:rsidR="00C45B8D" w:rsidRDefault="008C5507">
      <w:pPr>
        <w:pStyle w:val="Code"/>
      </w:pPr>
      <w:r>
        <w:t xml:space="preserve">        &lt;xs:element ref="airsyncbase:BodyPreference" minOccurs="0" </w:t>
      </w:r>
    </w:p>
    <w:p w:rsidR="00C45B8D" w:rsidRDefault="008C5507">
      <w:pPr>
        <w:pStyle w:val="Code"/>
      </w:pPr>
      <w:r>
        <w:t xml:space="preserve">    </w:t>
      </w:r>
      <w:r>
        <w:t xml:space="preserve">        maxOccurs="unbounded"/&gt;</w:t>
      </w:r>
    </w:p>
    <w:p w:rsidR="00C45B8D" w:rsidRDefault="008C5507">
      <w:pPr>
        <w:pStyle w:val="Code"/>
      </w:pPr>
      <w:r>
        <w:t xml:space="preserve">        &lt;xs:element ref="airsyncbase:BodyPartPreference" minOccurs="0"/&gt;</w:t>
      </w:r>
    </w:p>
    <w:p w:rsidR="00C45B8D" w:rsidRDefault="008C5507">
      <w:pPr>
        <w:pStyle w:val="Code"/>
      </w:pPr>
      <w:r>
        <w:t xml:space="preserve">        &lt;xs:element ref="Conflict" minOccurs="0"/&gt;</w:t>
      </w:r>
    </w:p>
    <w:p w:rsidR="00C45B8D" w:rsidRDefault="008C5507">
      <w:pPr>
        <w:pStyle w:val="Code"/>
      </w:pPr>
      <w:r>
        <w:lastRenderedPageBreak/>
        <w:t xml:space="preserve">        &lt;xs:element ref="MIMESupport" minOccurs="0"/&gt;</w:t>
      </w:r>
    </w:p>
    <w:p w:rsidR="00C45B8D" w:rsidRDefault="008C5507">
      <w:pPr>
        <w:pStyle w:val="Code"/>
      </w:pPr>
      <w:r>
        <w:t xml:space="preserve">        &lt;xs:element ref="MIMETruncation" minOc</w:t>
      </w:r>
      <w:r>
        <w:t>curs="0"/&gt;</w:t>
      </w:r>
    </w:p>
    <w:p w:rsidR="00C45B8D" w:rsidRDefault="008C5507">
      <w:pPr>
        <w:pStyle w:val="Code"/>
      </w:pPr>
      <w:r>
        <w:t xml:space="preserve">        &lt;xs:element ref="MaxItems" minOccurs="0"/&gt;</w:t>
      </w:r>
    </w:p>
    <w:p w:rsidR="00C45B8D" w:rsidRDefault="008C5507">
      <w:pPr>
        <w:pStyle w:val="Code"/>
      </w:pPr>
      <w:r>
        <w:t xml:space="preserve">        &lt;xs:element ref="rm:RightsManagementSupport" minOccurs="0"/&gt;</w:t>
      </w:r>
    </w:p>
    <w:p w:rsidR="00C45B8D" w:rsidRDefault="008C5507">
      <w:pPr>
        <w:pStyle w:val="Code"/>
      </w:pPr>
      <w:r>
        <w:t xml:space="preserve">      &lt;/xs:choice&gt;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14" w:name="section_5d3826fba0814b13bd8c1d97fe1b0a1e"/>
      <w:bookmarkStart w:id="1415" w:name="_Toc476026575"/>
      <w:r>
        <w:t>Autodiscover MobileSync Namespace Schema</w:t>
      </w:r>
      <w:bookmarkEnd w:id="1414"/>
      <w:bookmarkEnd w:id="1415"/>
      <w:r>
        <w:fldChar w:fldCharType="begin"/>
      </w:r>
      <w:r>
        <w:instrText xml:space="preserve"> XE "Autodiscov</w:instrText>
      </w:r>
      <w:r>
        <w:instrText xml:space="preserve">er MobileSync Namespace Schema schema" </w:instrText>
      </w:r>
      <w:r>
        <w:fldChar w:fldCharType="end"/>
      </w:r>
      <w:r>
        <w:fldChar w:fldCharType="begin"/>
      </w:r>
      <w:r>
        <w:instrText xml:space="preserve"> XE "Full XML schema:Autodiscover MobileSync Namespace Schema schema" </w:instrText>
      </w:r>
      <w:r>
        <w:fldChar w:fldCharType="end"/>
      </w:r>
      <w:r>
        <w:fldChar w:fldCharType="begin"/>
      </w:r>
      <w:r>
        <w:instrText xml:space="preserve"> XE "XML schema:Autodiscover MobileSync Namespace Schema schema" </w:instrText>
      </w:r>
      <w:r>
        <w:fldChar w:fldCharType="end"/>
      </w:r>
    </w:p>
    <w:p w:rsidR="00C45B8D" w:rsidRDefault="008C5507">
      <w:r>
        <w:t>This section contains the contents of the AutodiscoverMobileSync.xsd file.</w:t>
      </w:r>
    </w:p>
    <w:p w:rsidR="00C45B8D" w:rsidRDefault="008C5507">
      <w:pPr>
        <w:pStyle w:val="Code"/>
      </w:pPr>
      <w:r>
        <w:t>&lt;?xml version="1.0" encoding="UTF-8"?&gt;</w:t>
      </w:r>
    </w:p>
    <w:p w:rsidR="00C45B8D" w:rsidRDefault="008C5507">
      <w:pPr>
        <w:pStyle w:val="Code"/>
      </w:pPr>
      <w:r>
        <w:t>&lt;xs:schema xmlns:xs="http://www.w3.org/2001/XMLSchema" xmlns=</w:t>
      </w:r>
    </w:p>
    <w:p w:rsidR="00C45B8D" w:rsidRDefault="008C5507">
      <w:pPr>
        <w:pStyle w:val="Code"/>
      </w:pPr>
      <w:r>
        <w:t xml:space="preserve">    "http://schemas.microsoft.com/exchange/autodiscover/mobilesync/responseschema/2006" </w:t>
      </w:r>
    </w:p>
    <w:p w:rsidR="00C45B8D" w:rsidRDefault="008C5507">
      <w:pPr>
        <w:pStyle w:val="Code"/>
      </w:pPr>
      <w:r>
        <w:t xml:space="preserve">    targetNamespace=</w:t>
      </w:r>
    </w:p>
    <w:p w:rsidR="00C45B8D" w:rsidRDefault="008C5507">
      <w:pPr>
        <w:pStyle w:val="Code"/>
      </w:pPr>
      <w:r>
        <w:t xml:space="preserve">    "http://schemas.microsoft.com/exchange/au</w:t>
      </w:r>
      <w:r>
        <w:t xml:space="preserve">todiscover/mobilesync/responseschema/2006" </w:t>
      </w:r>
    </w:p>
    <w:p w:rsidR="00C45B8D" w:rsidRDefault="008C5507">
      <w:pPr>
        <w:pStyle w:val="Code"/>
      </w:pPr>
      <w:r>
        <w:t xml:space="preserve">    elementFormDefault="qualified" attributeFormDefault="unqualified"&gt;</w:t>
      </w:r>
    </w:p>
    <w:p w:rsidR="00C45B8D" w:rsidRDefault="008C5507">
      <w:pPr>
        <w:pStyle w:val="Code"/>
      </w:pPr>
      <w:r>
        <w:t xml:space="preserve">  &lt;xs:element name="Response"&gt;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name="Culture" type="xs:string" minOccurs="0"/&gt;</w:t>
      </w:r>
    </w:p>
    <w:p w:rsidR="00C45B8D" w:rsidRDefault="008C5507">
      <w:pPr>
        <w:pStyle w:val="Code"/>
      </w:pPr>
      <w:r>
        <w:t xml:space="preserve"> </w:t>
      </w:r>
      <w:r>
        <w:t xml:space="preserve">       &lt;xs:element name="User"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name="DisplayName" minOccurs="0"/&gt;</w:t>
      </w:r>
    </w:p>
    <w:p w:rsidR="00C45B8D" w:rsidRDefault="008C5507">
      <w:pPr>
        <w:pStyle w:val="Code"/>
      </w:pPr>
      <w:r>
        <w:t xml:space="preserve">              &lt;xs:element name="EMailAddress" minOccurs="1"/&gt;</w:t>
      </w:r>
    </w:p>
    <w:p w:rsidR="00C45B8D" w:rsidRDefault="008C5507">
      <w:pPr>
        <w:pStyle w:val="Code"/>
      </w:pPr>
      <w:r>
        <w:t xml:space="preserve">            &lt;/xs:sequence&gt;</w:t>
      </w:r>
    </w:p>
    <w:p w:rsidR="00C45B8D" w:rsidRDefault="008C5507">
      <w:pPr>
        <w:pStyle w:val="Code"/>
      </w:pPr>
      <w:r>
        <w:t xml:space="preserve">       </w:t>
      </w:r>
      <w:r>
        <w:t xml:space="preserve">   &lt;/xs:complexType&gt;</w:t>
      </w:r>
    </w:p>
    <w:p w:rsidR="00C45B8D" w:rsidRDefault="008C5507">
      <w:pPr>
        <w:pStyle w:val="Code"/>
      </w:pPr>
      <w:r>
        <w:t xml:space="preserve">        &lt;/xs:element&gt;</w:t>
      </w:r>
    </w:p>
    <w:p w:rsidR="00C45B8D" w:rsidRDefault="008C5507">
      <w:pPr>
        <w:pStyle w:val="Code"/>
      </w:pPr>
      <w:r>
        <w:t xml:space="preserve">        &lt;xs:element name="Action" minOccurs="0"&gt;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name="Redirect" type="xs:string" </w:t>
      </w:r>
    </w:p>
    <w:p w:rsidR="00C45B8D" w:rsidRDefault="008C5507">
      <w:pPr>
        <w:pStyle w:val="Code"/>
      </w:pPr>
      <w:r>
        <w:t xml:space="preserve">                  minOccurs="0"/&gt;</w:t>
      </w:r>
    </w:p>
    <w:p w:rsidR="00C45B8D" w:rsidRDefault="008C5507">
      <w:pPr>
        <w:pStyle w:val="Code"/>
      </w:pPr>
      <w:r>
        <w:t xml:space="preserve">              &lt;</w:t>
      </w:r>
      <w:r>
        <w:t>xs:element name="Settings"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name="Server"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name="Type" type="xs:string" </w:t>
      </w:r>
    </w:p>
    <w:p w:rsidR="00C45B8D" w:rsidRDefault="008C5507">
      <w:pPr>
        <w:pStyle w:val="Code"/>
      </w:pPr>
      <w:r>
        <w:t xml:space="preserve">                              minOccurs="0"/&gt;</w:t>
      </w:r>
    </w:p>
    <w:p w:rsidR="00C45B8D" w:rsidRDefault="008C5507">
      <w:pPr>
        <w:pStyle w:val="Code"/>
      </w:pPr>
      <w:r>
        <w:t xml:space="preserve">                          &lt;xs:element name="Url" type="xs:string" </w:t>
      </w:r>
    </w:p>
    <w:p w:rsidR="00C45B8D" w:rsidRDefault="008C5507">
      <w:pPr>
        <w:pStyle w:val="Code"/>
      </w:pPr>
      <w:r>
        <w:t xml:space="preserve">                              minOccurs="0"/&gt;</w:t>
      </w:r>
    </w:p>
    <w:p w:rsidR="00C45B8D" w:rsidRDefault="008C5507">
      <w:pPr>
        <w:pStyle w:val="Code"/>
      </w:pPr>
      <w:r>
        <w:t xml:space="preserve">                          &lt;xs</w:t>
      </w:r>
      <w:r>
        <w:t xml:space="preserve">:element name="Name" type="xs:string" </w:t>
      </w:r>
    </w:p>
    <w:p w:rsidR="00C45B8D" w:rsidRDefault="008C5507">
      <w:pPr>
        <w:pStyle w:val="Code"/>
      </w:pPr>
      <w:r>
        <w:t xml:space="preserve">                              minOccurs="0"/&gt;</w:t>
      </w:r>
    </w:p>
    <w:p w:rsidR="00C45B8D" w:rsidRDefault="008C5507">
      <w:pPr>
        <w:pStyle w:val="Code"/>
      </w:pPr>
      <w:r>
        <w:t xml:space="preserve">                          &lt;xs:element name="ServerData" type="xs:string" </w:t>
      </w:r>
    </w:p>
    <w:p w:rsidR="00C45B8D" w:rsidRDefault="008C5507">
      <w:pPr>
        <w:pStyle w:val="Code"/>
      </w:pPr>
      <w:r>
        <w:t xml:space="preserve">                              minOccurs="0"/&gt;</w:t>
      </w:r>
    </w:p>
    <w:p w:rsidR="00C45B8D" w:rsidRDefault="008C5507">
      <w:pPr>
        <w:pStyle w:val="Code"/>
      </w:pPr>
      <w:r>
        <w:t xml:space="preserve">                        &lt;/xs:sequence&gt;</w:t>
      </w:r>
    </w:p>
    <w:p w:rsidR="00C45B8D" w:rsidRDefault="008C5507">
      <w:pPr>
        <w:pStyle w:val="Code"/>
      </w:pPr>
      <w:r>
        <w:t xml:space="preserve">            </w:t>
      </w: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name="Error" minOccurs="0"&gt;</w:t>
      </w:r>
    </w:p>
    <w:p w:rsidR="00C45B8D" w:rsidRDefault="008C5507">
      <w:pPr>
        <w:pStyle w:val="Code"/>
      </w:pPr>
      <w:r>
        <w:t xml:space="preserve">                &lt;xs:complexType&gt;</w:t>
      </w:r>
    </w:p>
    <w:p w:rsidR="00C45B8D" w:rsidRDefault="008C5507">
      <w:pPr>
        <w:pStyle w:val="Code"/>
      </w:pPr>
      <w:r>
        <w:t xml:space="preserve">            </w:t>
      </w:r>
      <w:r>
        <w:t xml:space="preserve">      &lt;xs:all&gt;</w:t>
      </w:r>
    </w:p>
    <w:p w:rsidR="00C45B8D" w:rsidRDefault="008C5507">
      <w:pPr>
        <w:pStyle w:val="Code"/>
      </w:pPr>
      <w:r>
        <w:t xml:space="preserve">                    &lt;xs:element name="Status" type="xs:integer" </w:t>
      </w:r>
    </w:p>
    <w:p w:rsidR="00C45B8D" w:rsidRDefault="008C5507">
      <w:pPr>
        <w:pStyle w:val="Code"/>
      </w:pPr>
      <w:r>
        <w:t xml:space="preserve">                        minOccurs="0"/&gt;</w:t>
      </w:r>
    </w:p>
    <w:p w:rsidR="00C45B8D" w:rsidRDefault="008C5507">
      <w:pPr>
        <w:pStyle w:val="Code"/>
      </w:pPr>
      <w:r>
        <w:t xml:space="preserve">                    &lt;xs:element name="Message" type="xs:string" </w:t>
      </w:r>
    </w:p>
    <w:p w:rsidR="00C45B8D" w:rsidRDefault="008C5507">
      <w:pPr>
        <w:pStyle w:val="Code"/>
      </w:pPr>
      <w:r>
        <w:t xml:space="preserve">                        minOccurs="0"/&gt;</w:t>
      </w:r>
    </w:p>
    <w:p w:rsidR="00C45B8D" w:rsidRDefault="008C5507">
      <w:pPr>
        <w:pStyle w:val="Code"/>
      </w:pPr>
      <w:r>
        <w:t xml:space="preserve">                    &lt;xs:element</w:t>
      </w:r>
      <w:r>
        <w:t xml:space="preserve"> name="DebugData" type="xs:string" </w:t>
      </w:r>
    </w:p>
    <w:p w:rsidR="00C45B8D" w:rsidRDefault="008C5507">
      <w:pPr>
        <w:pStyle w:val="Code"/>
      </w:pPr>
      <w:r>
        <w:t xml:space="preserve">                        minOccurs="0"/&gt;</w:t>
      </w:r>
    </w:p>
    <w:p w:rsidR="00C45B8D" w:rsidRDefault="008C5507">
      <w:pPr>
        <w:pStyle w:val="Code"/>
      </w:pPr>
      <w:r>
        <w:t xml:space="preserve">                    &lt;xs:element name="ErrorCode" type="xs:integer" </w:t>
      </w:r>
    </w:p>
    <w:p w:rsidR="00C45B8D" w:rsidRDefault="008C5507">
      <w:pPr>
        <w:pStyle w:val="Code"/>
      </w:pPr>
      <w:r>
        <w:lastRenderedPageBreak/>
        <w:t xml:space="preserve">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w:t>
      </w: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16" w:name="section_e2b5c583c8c64df196d0b3a71bbebad3"/>
      <w:bookmarkStart w:id="1417" w:name="_Toc476026576"/>
      <w:r>
        <w:t>Autodiscover Request Schema</w:t>
      </w:r>
      <w:bookmarkEnd w:id="1416"/>
      <w:bookmarkEnd w:id="1417"/>
      <w:r>
        <w:fldChar w:fldCharType="begin"/>
      </w:r>
      <w:r>
        <w:instrText xml:space="preserve"> XE "Autodiscover Request Schema schema" </w:instrText>
      </w:r>
      <w:r>
        <w:fldChar w:fldCharType="end"/>
      </w:r>
      <w:r>
        <w:fldChar w:fldCharType="begin"/>
      </w:r>
      <w:r>
        <w:instrText xml:space="preserve"> XE "Autodiscover Request Schema schema" </w:instrText>
      </w:r>
      <w:r>
        <w:fldChar w:fldCharType="end"/>
      </w:r>
      <w:r>
        <w:fldChar w:fldCharType="begin"/>
      </w:r>
      <w:r>
        <w:instrText xml:space="preserve"> XE "XML schema:Autodiscover Request Schema schema" </w:instrText>
      </w:r>
      <w:r>
        <w:fldChar w:fldCharType="end"/>
      </w:r>
    </w:p>
    <w:p w:rsidR="00C45B8D" w:rsidRDefault="008C5507">
      <w:r>
        <w:t>This section contains the contents of the AutodiscoverRequest.xsd file.</w:t>
      </w:r>
    </w:p>
    <w:p w:rsidR="00C45B8D" w:rsidRDefault="008C5507">
      <w:pPr>
        <w:pStyle w:val="Code"/>
      </w:pPr>
      <w:r>
        <w:t>&lt;?xml version="1.0" encoding="UTF-8"?&gt;</w:t>
      </w:r>
    </w:p>
    <w:p w:rsidR="00C45B8D" w:rsidRDefault="008C5507">
      <w:pPr>
        <w:pStyle w:val="Code"/>
      </w:pPr>
      <w:r>
        <w:t xml:space="preserve">&lt;xs:schema </w:t>
      </w:r>
      <w:r>
        <w:t>xmlns:xs="http://www.w3.org/2001/XMLSchema" xmlns=</w:t>
      </w:r>
    </w:p>
    <w:p w:rsidR="00C45B8D" w:rsidRDefault="008C5507">
      <w:pPr>
        <w:pStyle w:val="Code"/>
      </w:pPr>
      <w:r>
        <w:t xml:space="preserve">    "http://schemas.microsoft.com/exchange/autodiscover/mobilesync/requestschema/2006" </w:t>
      </w:r>
    </w:p>
    <w:p w:rsidR="00C45B8D" w:rsidRDefault="008C5507">
      <w:pPr>
        <w:pStyle w:val="Code"/>
      </w:pPr>
      <w:r>
        <w:t xml:space="preserve">    targetNamespace=</w:t>
      </w:r>
    </w:p>
    <w:p w:rsidR="00C45B8D" w:rsidRDefault="008C5507">
      <w:pPr>
        <w:pStyle w:val="Code"/>
      </w:pPr>
      <w:r>
        <w:t xml:space="preserve">    "http://schemas.microsoft.com/exchange/autodiscover/mobilesync/requestschema/2006" </w:t>
      </w:r>
    </w:p>
    <w:p w:rsidR="00C45B8D" w:rsidRDefault="008C5507">
      <w:pPr>
        <w:pStyle w:val="Code"/>
      </w:pPr>
      <w:r>
        <w:t xml:space="preserve">    elem</w:t>
      </w:r>
      <w:r>
        <w:t>entFormDefault="qualified" attributeFormDefault="unqualified"&gt;</w:t>
      </w:r>
    </w:p>
    <w:p w:rsidR="00C45B8D" w:rsidRDefault="008C5507">
      <w:pPr>
        <w:pStyle w:val="Code"/>
      </w:pPr>
      <w:r>
        <w:t xml:space="preserve">  &lt;xs:element name="Autodiscover"&gt;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name="Request" type="RequestType"/&gt;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w:t>
      </w:r>
      <w:r>
        <w:t>&lt;xs:complexType name="RequestType"&gt;</w:t>
      </w:r>
    </w:p>
    <w:p w:rsidR="00C45B8D" w:rsidRDefault="008C5507">
      <w:pPr>
        <w:pStyle w:val="Code"/>
      </w:pPr>
      <w:r>
        <w:t xml:space="preserve">    &lt;xs:sequence&gt;</w:t>
      </w:r>
    </w:p>
    <w:p w:rsidR="00C45B8D" w:rsidRDefault="008C5507">
      <w:pPr>
        <w:pStyle w:val="Code"/>
      </w:pPr>
      <w:r>
        <w:t xml:space="preserve">      &lt;xs:sequence&gt;</w:t>
      </w:r>
    </w:p>
    <w:p w:rsidR="00C45B8D" w:rsidRDefault="008C5507">
      <w:pPr>
        <w:pStyle w:val="Code"/>
      </w:pPr>
      <w:r>
        <w:t xml:space="preserve">        &lt;xs:element name="EMailAddress" type="xs:string"/&gt;</w:t>
      </w:r>
    </w:p>
    <w:p w:rsidR="00C45B8D" w:rsidRDefault="008C5507">
      <w:pPr>
        <w:pStyle w:val="Code"/>
      </w:pPr>
      <w:r>
        <w:t xml:space="preserve">        &lt;xs:element name="AcceptableResponseSchema" type="xs:string"/&gt;</w:t>
      </w:r>
    </w:p>
    <w:p w:rsidR="00C45B8D" w:rsidRDefault="008C5507">
      <w:pPr>
        <w:pStyle w:val="Code"/>
      </w:pPr>
      <w:r>
        <w:t xml:space="preserve">      &lt;/xs:sequence&gt;</w:t>
      </w:r>
    </w:p>
    <w:p w:rsidR="00C45B8D" w:rsidRDefault="008C5507">
      <w:pPr>
        <w:pStyle w:val="Code"/>
      </w:pPr>
      <w:r>
        <w:t xml:space="preserve">    &lt;/xs:sequence&gt;</w:t>
      </w:r>
    </w:p>
    <w:p w:rsidR="00C45B8D" w:rsidRDefault="008C5507">
      <w:pPr>
        <w:pStyle w:val="Code"/>
      </w:pPr>
      <w:r>
        <w:t xml:space="preserve">  &lt;</w:t>
      </w:r>
      <w:r>
        <w:t>/xs:complexType&gt;</w:t>
      </w:r>
    </w:p>
    <w:p w:rsidR="00C45B8D" w:rsidRDefault="008C5507">
      <w:pPr>
        <w:pStyle w:val="Code"/>
      </w:pPr>
      <w:r>
        <w:t>&lt;/xs:schema&gt;</w:t>
      </w:r>
    </w:p>
    <w:p w:rsidR="00C45B8D" w:rsidRDefault="008C5507">
      <w:pPr>
        <w:pStyle w:val="Heading2"/>
      </w:pPr>
      <w:bookmarkStart w:id="1418" w:name="section_45d24b78559e4aa982943e40261dda23"/>
      <w:bookmarkStart w:id="1419" w:name="_Toc476026577"/>
      <w:r>
        <w:t>Autodiscover Response Schema</w:t>
      </w:r>
      <w:bookmarkEnd w:id="1418"/>
      <w:bookmarkEnd w:id="1419"/>
      <w:r>
        <w:fldChar w:fldCharType="begin"/>
      </w:r>
      <w:r>
        <w:instrText xml:space="preserve"> XE "Autodiscover Response Schema schema" </w:instrText>
      </w:r>
      <w:r>
        <w:fldChar w:fldCharType="end"/>
      </w:r>
      <w:r>
        <w:fldChar w:fldCharType="begin"/>
      </w:r>
      <w:r>
        <w:instrText xml:space="preserve"> XE "Autodiscover Response Schema schema" </w:instrText>
      </w:r>
      <w:r>
        <w:fldChar w:fldCharType="end"/>
      </w:r>
      <w:r>
        <w:fldChar w:fldCharType="begin"/>
      </w:r>
      <w:r>
        <w:instrText xml:space="preserve"> XE "XML schema:Autodiscover Response Schema schema" </w:instrText>
      </w:r>
      <w:r>
        <w:fldChar w:fldCharType="end"/>
      </w:r>
    </w:p>
    <w:p w:rsidR="00C45B8D" w:rsidRDefault="008C5507">
      <w:r>
        <w:t>This section contains the contents of the Autodiscover</w:t>
      </w:r>
      <w:r>
        <w:t>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2" w:type="dxa"/>
          </w:tcPr>
          <w:p w:rsidR="00C45B8D" w:rsidRDefault="008C5507">
            <w:pPr>
              <w:pStyle w:val="TableHeaderText"/>
            </w:pPr>
            <w:r>
              <w:t>File name</w:t>
            </w:r>
          </w:p>
        </w:tc>
        <w:tc>
          <w:tcPr>
            <w:tcW w:w="4743" w:type="dxa"/>
          </w:tcPr>
          <w:p w:rsidR="00C45B8D" w:rsidRDefault="008C5507">
            <w:pPr>
              <w:pStyle w:val="TableHeaderText"/>
            </w:pPr>
            <w:r>
              <w:t>Defining section</w:t>
            </w:r>
          </w:p>
        </w:tc>
      </w:tr>
      <w:tr w:rsidR="00C45B8D" w:rsidTr="00C45B8D">
        <w:tc>
          <w:tcPr>
            <w:tcW w:w="4732" w:type="dxa"/>
          </w:tcPr>
          <w:p w:rsidR="00C45B8D" w:rsidRDefault="008C5507">
            <w:pPr>
              <w:pStyle w:val="TableBodyText"/>
            </w:pPr>
            <w:r>
              <w:t>AutodiscoverMobileSync.xsd</w:t>
            </w:r>
          </w:p>
        </w:tc>
        <w:tc>
          <w:tcPr>
            <w:tcW w:w="4743" w:type="dxa"/>
          </w:tcPr>
          <w:p w:rsidR="00C45B8D" w:rsidRDefault="008C5507">
            <w:pPr>
              <w:pStyle w:val="TableBodyText"/>
            </w:pPr>
            <w:hyperlink w:anchor="Section_5d3826fba0814b13bd8c1d97fe1b0a1e" w:history="1">
              <w:r>
                <w:rPr>
                  <w:rStyle w:val="Hyperlink"/>
                </w:rPr>
                <w:t>6.2</w:t>
              </w:r>
            </w:hyperlink>
          </w:p>
        </w:tc>
      </w:tr>
    </w:tbl>
    <w:p w:rsidR="00C45B8D" w:rsidRDefault="008C5507">
      <w:pPr>
        <w:pStyle w:val="Code"/>
      </w:pPr>
      <w:r>
        <w:t>&lt;?xml versi</w:t>
      </w:r>
      <w:r>
        <w:t>on="1.0" encoding="UTF-8"?&gt;</w:t>
      </w:r>
    </w:p>
    <w:p w:rsidR="00C45B8D" w:rsidRDefault="008C5507">
      <w:pPr>
        <w:pStyle w:val="Code"/>
      </w:pPr>
      <w:r>
        <w:t>&lt;xs:schema xmlns:xs="http://www.w3.org/2001/XMLSchema" xmlns=</w:t>
      </w:r>
    </w:p>
    <w:p w:rsidR="00C45B8D" w:rsidRDefault="008C5507">
      <w:pPr>
        <w:pStyle w:val="Code"/>
      </w:pPr>
      <w:r>
        <w:t xml:space="preserve">    "http://schemas.microsoft.com/exchange/autodiscover/responseschema/2006" </w:t>
      </w:r>
    </w:p>
    <w:p w:rsidR="00C45B8D" w:rsidRDefault="008C5507">
      <w:pPr>
        <w:pStyle w:val="Code"/>
      </w:pPr>
      <w:r>
        <w:t xml:space="preserve">    targetNamespace=</w:t>
      </w:r>
    </w:p>
    <w:p w:rsidR="00C45B8D" w:rsidRDefault="008C5507">
      <w:pPr>
        <w:pStyle w:val="Code"/>
      </w:pPr>
      <w:r>
        <w:t xml:space="preserve">    "http://schemas.microsoft.com/exchange/autodiscover/responsesch</w:t>
      </w:r>
      <w:r>
        <w:t>ema/2006"</w:t>
      </w:r>
    </w:p>
    <w:p w:rsidR="00C45B8D" w:rsidRDefault="008C5507">
      <w:pPr>
        <w:pStyle w:val="Code"/>
      </w:pPr>
      <w:r>
        <w:t xml:space="preserve">    xmlns:mobilesync=</w:t>
      </w:r>
    </w:p>
    <w:p w:rsidR="00C45B8D" w:rsidRDefault="008C5507">
      <w:pPr>
        <w:pStyle w:val="Code"/>
      </w:pPr>
      <w:r>
        <w:t xml:space="preserve">    "http://schemas.microsoft.com/exchange/autodiscover/mobilesync/responseschema/2006" </w:t>
      </w:r>
    </w:p>
    <w:p w:rsidR="00C45B8D" w:rsidRDefault="008C5507">
      <w:pPr>
        <w:pStyle w:val="Code"/>
      </w:pPr>
      <w:r>
        <w:t xml:space="preserve">    elementFormDefault="qualified" attributeFormDefault="unqualified"&gt;</w:t>
      </w:r>
    </w:p>
    <w:p w:rsidR="00C45B8D" w:rsidRDefault="008C5507">
      <w:pPr>
        <w:pStyle w:val="Code"/>
      </w:pPr>
      <w:r>
        <w:t xml:space="preserve">  &lt;xs:import namespace=</w:t>
      </w:r>
    </w:p>
    <w:p w:rsidR="00C45B8D" w:rsidRDefault="008C5507">
      <w:pPr>
        <w:pStyle w:val="Code"/>
      </w:pPr>
      <w:r>
        <w:t xml:space="preserve">      "http://schemas.microsoft.com/exchange/autodiscover/mobilesync/responseschema/2006" </w:t>
      </w:r>
    </w:p>
    <w:p w:rsidR="00C45B8D" w:rsidRDefault="008C5507">
      <w:pPr>
        <w:pStyle w:val="Code"/>
      </w:pPr>
      <w:r>
        <w:t xml:space="preserve">      schemaLocation="AutodiscoverMobileSync.xsd"/&gt;</w:t>
      </w:r>
    </w:p>
    <w:p w:rsidR="00C45B8D" w:rsidRDefault="008C5507">
      <w:pPr>
        <w:pStyle w:val="Code"/>
      </w:pPr>
      <w:r>
        <w:t xml:space="preserve">  &lt;xs:element name="Autodiscover"&gt;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&lt;xs:choice&gt;</w:t>
      </w:r>
    </w:p>
    <w:p w:rsidR="00C45B8D" w:rsidRDefault="008C5507">
      <w:pPr>
        <w:pStyle w:val="Code"/>
      </w:pPr>
      <w:r>
        <w:lastRenderedPageBreak/>
        <w:t xml:space="preserve">        &lt;xs:eleme</w:t>
      </w:r>
      <w:r>
        <w:t>nt ref="mobilesync:Response"/&gt;</w:t>
      </w:r>
    </w:p>
    <w:p w:rsidR="00C45B8D" w:rsidRDefault="008C5507">
      <w:pPr>
        <w:pStyle w:val="Code"/>
      </w:pPr>
      <w:r>
        <w:t xml:space="preserve">        &lt;xs:element name="Response"&gt;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name="Error"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name="ErrorCode" type="xs:integer" </w:t>
      </w:r>
    </w:p>
    <w:p w:rsidR="00C45B8D" w:rsidRDefault="008C5507">
      <w:pPr>
        <w:pStyle w:val="Code"/>
      </w:pPr>
      <w:r>
        <w:t xml:space="preserve">                  minOccurs="0"/&gt;</w:t>
      </w:r>
    </w:p>
    <w:p w:rsidR="00C45B8D" w:rsidRDefault="008C5507">
      <w:pPr>
        <w:pStyle w:val="Code"/>
      </w:pPr>
      <w:r>
        <w:t xml:space="preserve">                    &lt;xs:element name="Message" type="xs:string" </w:t>
      </w:r>
    </w:p>
    <w:p w:rsidR="00C45B8D" w:rsidRDefault="008C5507">
      <w:pPr>
        <w:pStyle w:val="Code"/>
      </w:pPr>
      <w:r>
        <w:t xml:space="preserve">                  minOccurs="0"/&gt;</w:t>
      </w:r>
    </w:p>
    <w:p w:rsidR="00C45B8D" w:rsidRDefault="008C5507">
      <w:pPr>
        <w:pStyle w:val="Code"/>
      </w:pPr>
      <w:r>
        <w:t xml:space="preserve">                    &lt;xs:element name="DebugData" type="</w:t>
      </w:r>
      <w:r>
        <w:t xml:space="preserve">xs:string" </w:t>
      </w:r>
    </w:p>
    <w:p w:rsidR="00C45B8D" w:rsidRDefault="008C5507">
      <w:pPr>
        <w:pStyle w:val="Code"/>
      </w:pPr>
      <w:r>
        <w:t xml:space="preserve">                  minOccurs="0"/&gt;</w:t>
      </w:r>
    </w:p>
    <w:p w:rsidR="00C45B8D" w:rsidRDefault="008C5507">
      <w:pPr>
        <w:pStyle w:val="Code"/>
      </w:pPr>
      <w:r>
        <w:t xml:space="preserve">                    &lt;/xs:sequence&gt;</w:t>
      </w:r>
    </w:p>
    <w:p w:rsidR="00C45B8D" w:rsidRDefault="008C5507">
      <w:pPr>
        <w:pStyle w:val="Code"/>
      </w:pPr>
      <w:r>
        <w:t xml:space="preserve">                  &lt;xs:attribute name="Time" type="xs:string"/&gt;</w:t>
      </w:r>
    </w:p>
    <w:p w:rsidR="00C45B8D" w:rsidRDefault="008C5507">
      <w:pPr>
        <w:pStyle w:val="Code"/>
      </w:pPr>
      <w:r>
        <w:t xml:space="preserve">                  &lt;xs:attribute name="Id" type="xs:unsignedInt"/&gt;</w:t>
      </w:r>
    </w:p>
    <w:p w:rsidR="00C45B8D" w:rsidRDefault="008C5507">
      <w:pPr>
        <w:pStyle w:val="Code"/>
      </w:pPr>
      <w:r>
        <w:t xml:space="preserve">                  &lt;/xs:complexType&gt;</w:t>
      </w:r>
    </w:p>
    <w:p w:rsidR="00C45B8D" w:rsidRDefault="008C5507">
      <w:pPr>
        <w:pStyle w:val="Code"/>
      </w:pPr>
      <w:r>
        <w:t xml:space="preserve">          </w:t>
      </w: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        </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20" w:name="section_1fdae6e227164065afeac4f55a95543c"/>
      <w:bookmarkStart w:id="1421" w:name="_Toc476026578"/>
      <w:r>
        <w:t>ComposeMail Namespace Schema</w:t>
      </w:r>
      <w:bookmarkEnd w:id="1420"/>
      <w:bookmarkEnd w:id="1421"/>
      <w:r>
        <w:fldChar w:fldCharType="begin"/>
      </w:r>
      <w:r>
        <w:instrText xml:space="preserve"> XE "ComposeMail Namespace Schema schema" </w:instrText>
      </w:r>
      <w:r>
        <w:fldChar w:fldCharType="end"/>
      </w:r>
      <w:r>
        <w:fldChar w:fldCharType="begin"/>
      </w:r>
      <w:r>
        <w:instrText xml:space="preserve"> XE "Full XML schema:ComposeMail Namespace Schema schema" </w:instrText>
      </w:r>
      <w:r>
        <w:fldChar w:fldCharType="end"/>
      </w:r>
      <w:r>
        <w:fldChar w:fldCharType="begin"/>
      </w:r>
      <w:r>
        <w:instrText xml:space="preserve"> XE "XML schema:ComposeMail Namespace Schema schema" </w:instrText>
      </w:r>
      <w:r>
        <w:fldChar w:fldCharType="end"/>
      </w:r>
    </w:p>
    <w:p w:rsidR="00C45B8D" w:rsidRDefault="008C5507">
      <w:r>
        <w:t>This section contains the contents of the ComposeMail.xsd file. The additional file that this sc</w:t>
      </w:r>
      <w:r>
        <w:t>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2" w:type="dxa"/>
          </w:tcPr>
          <w:p w:rsidR="00C45B8D" w:rsidRDefault="008C5507">
            <w:pPr>
              <w:pStyle w:val="TableHeaderText"/>
            </w:pPr>
            <w:r>
              <w:t>File name</w:t>
            </w:r>
          </w:p>
        </w:tc>
        <w:tc>
          <w:tcPr>
            <w:tcW w:w="4743" w:type="dxa"/>
          </w:tcPr>
          <w:p w:rsidR="00C45B8D" w:rsidRDefault="008C5507">
            <w:pPr>
              <w:pStyle w:val="TableHeaderText"/>
            </w:pPr>
            <w:r>
              <w:t>Defining specification</w:t>
            </w:r>
          </w:p>
        </w:tc>
      </w:tr>
      <w:tr w:rsidR="00C45B8D" w:rsidTr="00C45B8D">
        <w:tc>
          <w:tcPr>
            <w:tcW w:w="4732" w:type="dxa"/>
          </w:tcPr>
          <w:p w:rsidR="00C45B8D" w:rsidRDefault="008C5507">
            <w:pPr>
              <w:pStyle w:val="TableBodyText"/>
            </w:pPr>
            <w:r>
              <w:t>AirSyncBase.xsd</w:t>
            </w:r>
          </w:p>
        </w:tc>
        <w:tc>
          <w:tcPr>
            <w:tcW w:w="4743" w:type="dxa"/>
          </w:tcPr>
          <w:p w:rsidR="00C45B8D" w:rsidRDefault="008C5507">
            <w:pPr>
              <w:pStyle w:val="TableBodyText"/>
            </w:pPr>
            <w:hyperlink r:id="rId895" w:anchor="Section_d1ba798741bf483d904596dfe11e3d1c">
              <w:r>
                <w:rPr>
                  <w:rStyle w:val="Hyperlink"/>
                </w:rPr>
                <w:t>[MS-ASAIRS]</w:t>
              </w:r>
            </w:hyperlink>
            <w:r>
              <w:t xml:space="preserve"> section 6</w:t>
            </w:r>
          </w:p>
        </w:tc>
      </w:tr>
    </w:tbl>
    <w:p w:rsidR="00C45B8D" w:rsidRDefault="008C5507">
      <w:pPr>
        <w:pStyle w:val="Code"/>
      </w:pPr>
      <w:r>
        <w:t>&lt;?xml version="1.0" encoding</w:t>
      </w:r>
      <w:r>
        <w:t>="UTF-8"?&gt;</w:t>
      </w:r>
    </w:p>
    <w:p w:rsidR="00C45B8D" w:rsidRDefault="008C5507">
      <w:pPr>
        <w:pStyle w:val="Code"/>
      </w:pPr>
      <w:r>
        <w:t>&lt;xs:schema xmlns:xs="http://www.w3.org/2001/XMLSchema" xmlns:airsyncbase=</w:t>
      </w:r>
    </w:p>
    <w:p w:rsidR="00C45B8D" w:rsidRDefault="008C5507">
      <w:pPr>
        <w:pStyle w:val="Code"/>
      </w:pPr>
      <w:r>
        <w:t xml:space="preserve">    "AirSyncBase" xmlns="ComposeMail" targetNamespace="ComposeMail" </w:t>
      </w:r>
    </w:p>
    <w:p w:rsidR="00C45B8D" w:rsidRDefault="008C5507">
      <w:pPr>
        <w:pStyle w:val="Code"/>
      </w:pPr>
      <w:r>
        <w:t xml:space="preserve">    elementFormDefault="qualified" attributeFormDefault="unqualified"&gt;</w:t>
      </w:r>
    </w:p>
    <w:p w:rsidR="00C45B8D" w:rsidRDefault="008C5507">
      <w:pPr>
        <w:pStyle w:val="Code"/>
      </w:pPr>
      <w:r>
        <w:t xml:space="preserve">  &lt;</w:t>
      </w:r>
      <w:r>
        <w:t>xs:import namespace="AirSyncBase" schemaLocation="AirSyncBase.xsd"/&gt;</w:t>
      </w:r>
    </w:p>
    <w:p w:rsidR="00C45B8D" w:rsidRDefault="008C5507">
      <w:pPr>
        <w:pStyle w:val="Code"/>
      </w:pPr>
      <w:r>
        <w:t xml:space="preserve">  &lt;xs:element name="ClientId"&gt;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&lt;xs:minLength value="1"/&gt;</w:t>
      </w:r>
    </w:p>
    <w:p w:rsidR="00C45B8D" w:rsidRDefault="008C5507">
      <w:pPr>
        <w:pStyle w:val="Code"/>
      </w:pPr>
      <w:r>
        <w:t xml:space="preserve">        &lt;xs:maxLength value="40"/&gt;</w:t>
      </w:r>
    </w:p>
    <w:p w:rsidR="00C45B8D" w:rsidRDefault="008C5507">
      <w:pPr>
        <w:pStyle w:val="Code"/>
      </w:pPr>
      <w:r>
        <w:t xml:space="preserve">      &lt;/xs:restriction&gt;</w:t>
      </w:r>
    </w:p>
    <w:p w:rsidR="00C45B8D" w:rsidRDefault="008C5507">
      <w:pPr>
        <w:pStyle w:val="Code"/>
      </w:pPr>
      <w:r>
        <w:t xml:space="preserve">   </w:t>
      </w:r>
      <w:r>
        <w:t xml:space="preserve"> &lt;/xs:simpleType&gt;</w:t>
      </w:r>
    </w:p>
    <w:p w:rsidR="00C45B8D" w:rsidRDefault="008C5507">
      <w:pPr>
        <w:pStyle w:val="Code"/>
      </w:pPr>
      <w:r>
        <w:t xml:space="preserve">  &lt;/xs:element&gt;</w:t>
      </w:r>
    </w:p>
    <w:p w:rsidR="00C45B8D" w:rsidRDefault="008C5507">
      <w:pPr>
        <w:pStyle w:val="Code"/>
      </w:pPr>
      <w:r>
        <w:t xml:space="preserve">  &lt;xs:element name="AccountId" type="xs:string"/&gt;</w:t>
      </w:r>
    </w:p>
    <w:p w:rsidR="00C45B8D" w:rsidRDefault="008C5507">
      <w:pPr>
        <w:pStyle w:val="Code"/>
      </w:pPr>
      <w:r>
        <w:t xml:space="preserve">  &lt;xs:element name="SaveInSentItems" type="airsyncbase:EmptyTag"/&gt;</w:t>
      </w:r>
    </w:p>
    <w:p w:rsidR="00C45B8D" w:rsidRDefault="008C5507">
      <w:pPr>
        <w:pStyle w:val="Code"/>
      </w:pPr>
      <w:r>
        <w:t xml:space="preserve">  &lt;xs:element name="ReplaceMime" type="airsyncbase:EmptyTag"/&gt;</w:t>
      </w:r>
    </w:p>
    <w:p w:rsidR="00C45B8D" w:rsidRDefault="008C5507">
      <w:pPr>
        <w:pStyle w:val="Code"/>
      </w:pPr>
      <w:r>
        <w:t xml:space="preserve">  &lt;</w:t>
      </w:r>
      <w:r>
        <w:t>xs:element name="Mime" type="xs:string"/&gt;</w:t>
      </w:r>
    </w:p>
    <w:p w:rsidR="00C45B8D" w:rsidRDefault="008C5507">
      <w:pPr>
        <w:pStyle w:val="Code"/>
      </w:pPr>
      <w:r>
        <w:t xml:space="preserve">  &lt;xs:element name="Status" type="xs:integer"/&gt;</w:t>
      </w:r>
    </w:p>
    <w:p w:rsidR="00C45B8D" w:rsidRDefault="008C5507">
      <w:pPr>
        <w:pStyle w:val="Code"/>
      </w:pPr>
      <w:r>
        <w:t xml:space="preserve">  &lt;xs:element name="Source"&gt;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name="FolderId" minOccurs="0"&gt;</w:t>
      </w:r>
    </w:p>
    <w:p w:rsidR="00C45B8D" w:rsidRDefault="008C5507">
      <w:pPr>
        <w:pStyle w:val="Code"/>
      </w:pPr>
      <w:r>
        <w:t xml:space="preserve">          &lt;xs:simpleType&gt;</w:t>
      </w:r>
    </w:p>
    <w:p w:rsidR="00C45B8D" w:rsidRDefault="008C5507">
      <w:pPr>
        <w:pStyle w:val="Code"/>
      </w:pPr>
      <w:r>
        <w:t xml:space="preserve">            &lt;xs:restrict</w:t>
      </w:r>
      <w:r>
        <w:t>ion base="xs:string"&gt;</w:t>
      </w:r>
    </w:p>
    <w:p w:rsidR="00C45B8D" w:rsidRDefault="008C5507">
      <w:pPr>
        <w:pStyle w:val="Code"/>
      </w:pPr>
      <w:r>
        <w:t xml:space="preserve">              &lt;xs:minLength value="1"/&gt;</w:t>
      </w:r>
    </w:p>
    <w:p w:rsidR="00C45B8D" w:rsidRDefault="008C5507">
      <w:pPr>
        <w:pStyle w:val="Code"/>
      </w:pPr>
      <w:r>
        <w:t xml:space="preserve">              &lt;xs:maxLength value="64"/&gt;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name="ItemId" minOccurs="0"&gt;</w:t>
      </w:r>
    </w:p>
    <w:p w:rsidR="00C45B8D" w:rsidRDefault="008C5507">
      <w:pPr>
        <w:pStyle w:val="Code"/>
      </w:pPr>
      <w:r>
        <w:lastRenderedPageBreak/>
        <w:t xml:space="preserve">          &lt;xs:simpleType&gt;</w:t>
      </w:r>
    </w:p>
    <w:p w:rsidR="00C45B8D" w:rsidRDefault="008C5507">
      <w:pPr>
        <w:pStyle w:val="Code"/>
      </w:pPr>
      <w:r>
        <w:t xml:space="preserve">            &lt;xs:restriction base="xs:string"&gt;</w:t>
      </w:r>
    </w:p>
    <w:p w:rsidR="00C45B8D" w:rsidRDefault="008C5507">
      <w:pPr>
        <w:pStyle w:val="Code"/>
      </w:pPr>
      <w:r>
        <w:t xml:space="preserve">              &lt;xs:minLength value="1"/&gt;</w:t>
      </w:r>
    </w:p>
    <w:p w:rsidR="00C45B8D" w:rsidRDefault="008C5507">
      <w:pPr>
        <w:pStyle w:val="Code"/>
      </w:pPr>
      <w:r>
        <w:t xml:space="preserve">              &lt;xs:maxLength value="64"/&gt;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name="LongId" minOccurs="0"&gt;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&lt;xs:minLength value="1"/&gt;</w:t>
      </w:r>
    </w:p>
    <w:p w:rsidR="00C45B8D" w:rsidRDefault="008C5507">
      <w:pPr>
        <w:pStyle w:val="Code"/>
      </w:pPr>
      <w:r>
        <w:t xml:space="preserve">              &lt;xs:maxLength value="256"/&gt;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w:t>
      </w:r>
      <w:r>
        <w:t>e="InstanceId" type="xs:string"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name="Forwardees"&gt;</w:t>
      </w:r>
    </w:p>
    <w:p w:rsidR="00C45B8D" w:rsidRDefault="008C5507">
      <w:pPr>
        <w:pStyle w:val="Code"/>
      </w:pPr>
      <w:r>
        <w:t xml:space="preserve">    &lt;xs:complexType&gt;</w:t>
      </w:r>
    </w:p>
    <w:p w:rsidR="00C45B8D" w:rsidRDefault="008C5507">
      <w:pPr>
        <w:pStyle w:val="Code"/>
      </w:pPr>
      <w:r>
        <w:t xml:space="preserve">      &lt;xs:sequence minOccurs="0"&gt;</w:t>
      </w:r>
    </w:p>
    <w:p w:rsidR="00C45B8D" w:rsidRDefault="008C5507">
      <w:pPr>
        <w:pStyle w:val="Code"/>
      </w:pPr>
      <w:r>
        <w:t xml:space="preserve">        &lt;xs:element name="Forwardee" minOccurs="1" maxOccurs="unbo</w:t>
      </w:r>
      <w:r>
        <w:t>unded"&gt;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name="Email"&gt;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&lt;xs:minLength value="1"/&gt;</w:t>
      </w:r>
    </w:p>
    <w:p w:rsidR="00C45B8D" w:rsidRDefault="008C5507">
      <w:pPr>
        <w:pStyle w:val="Code"/>
      </w:pPr>
      <w:r>
        <w:t xml:space="preserve">                  &lt;/xs:restric</w:t>
      </w:r>
      <w:r>
        <w:t>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name="Name" minOccurs="0" type="xs:string" /&gt;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w:t>
      </w:r>
      <w:r>
        <w:t>&lt;/xs:element&gt;</w:t>
      </w:r>
    </w:p>
    <w:p w:rsidR="00C45B8D" w:rsidRDefault="008C5507">
      <w:pPr>
        <w:pStyle w:val="Code"/>
      </w:pPr>
      <w:r>
        <w:t>&lt;/xs:schema&gt;</w:t>
      </w:r>
    </w:p>
    <w:p w:rsidR="00C45B8D" w:rsidRDefault="008C5507">
      <w:pPr>
        <w:pStyle w:val="Heading2"/>
      </w:pPr>
      <w:bookmarkStart w:id="1422" w:name="section_3e9b7396b37d4a78a38a143af1b6109b"/>
      <w:bookmarkStart w:id="1423" w:name="_Toc476026579"/>
      <w:r>
        <w:t>Find Namespace Schema</w:t>
      </w:r>
      <w:bookmarkEnd w:id="1422"/>
      <w:bookmarkEnd w:id="1423"/>
      <w:r>
        <w:fldChar w:fldCharType="begin"/>
      </w:r>
      <w:r>
        <w:instrText xml:space="preserve"> XE "Search Namespace Schema schema" </w:instrText>
      </w:r>
      <w:r>
        <w:fldChar w:fldCharType="end"/>
      </w:r>
      <w:r>
        <w:fldChar w:fldCharType="begin"/>
      </w:r>
      <w:r>
        <w:instrText xml:space="preserve"> XE "Full XML schema:Search Namespace Schema schema" </w:instrText>
      </w:r>
      <w:r>
        <w:fldChar w:fldCharType="end"/>
      </w:r>
      <w:r>
        <w:fldChar w:fldCharType="begin"/>
      </w:r>
      <w:r>
        <w:instrText xml:space="preserve"> XE "XML schema:Search Namespace Schema schema" </w:instrText>
      </w:r>
      <w:r>
        <w:fldChar w:fldCharType="end"/>
      </w:r>
    </w:p>
    <w:p w:rsidR="00C45B8D" w:rsidRDefault="008C5507">
      <w:r>
        <w:t>This section contains the contents of the Find.xsd file. The ad</w:t>
      </w:r>
      <w:r>
        <w:t>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7" w:type="dxa"/>
          </w:tcPr>
          <w:p w:rsidR="00C45B8D" w:rsidRDefault="008C5507">
            <w:pPr>
              <w:pStyle w:val="TableHeaderText"/>
            </w:pPr>
            <w:r>
              <w:t>File name</w:t>
            </w:r>
          </w:p>
        </w:tc>
        <w:tc>
          <w:tcPr>
            <w:tcW w:w="4738" w:type="dxa"/>
          </w:tcPr>
          <w:p w:rsidR="00C45B8D" w:rsidRDefault="008C5507">
            <w:pPr>
              <w:pStyle w:val="TableHeaderText"/>
            </w:pPr>
            <w:r>
              <w:t>Defining section/specification</w:t>
            </w:r>
          </w:p>
        </w:tc>
      </w:tr>
      <w:tr w:rsidR="00C45B8D" w:rsidTr="00C45B8D">
        <w:tc>
          <w:tcPr>
            <w:tcW w:w="4737" w:type="dxa"/>
          </w:tcPr>
          <w:p w:rsidR="00C45B8D" w:rsidRDefault="008C5507">
            <w:pPr>
              <w:pStyle w:val="TableBodyText"/>
            </w:pPr>
            <w:r>
              <w:t>AirSync.xsd</w:t>
            </w:r>
          </w:p>
        </w:tc>
        <w:tc>
          <w:tcPr>
            <w:tcW w:w="4738" w:type="dxa"/>
          </w:tcPr>
          <w:p w:rsidR="00C45B8D" w:rsidRDefault="008C5507">
            <w:pPr>
              <w:pStyle w:val="TableBodyText"/>
            </w:pPr>
            <w:hyperlink w:anchor="Section_6275bb56509f441d8f21faba357a57ef" w:history="1">
              <w:r>
                <w:rPr>
                  <w:rStyle w:val="Hyperlink"/>
                </w:rPr>
                <w:t>6.1</w:t>
              </w:r>
            </w:hyperlink>
          </w:p>
        </w:tc>
      </w:tr>
      <w:tr w:rsidR="00C45B8D" w:rsidTr="00C45B8D">
        <w:tc>
          <w:tcPr>
            <w:tcW w:w="4737" w:type="dxa"/>
          </w:tcPr>
          <w:p w:rsidR="00C45B8D" w:rsidRDefault="008C5507">
            <w:pPr>
              <w:pStyle w:val="TableBodyText"/>
            </w:pPr>
            <w:r>
              <w:t>AirSyncBase.xsd</w:t>
            </w:r>
          </w:p>
        </w:tc>
        <w:tc>
          <w:tcPr>
            <w:tcW w:w="4738" w:type="dxa"/>
          </w:tcPr>
          <w:p w:rsidR="00C45B8D" w:rsidRDefault="008C5507">
            <w:pPr>
              <w:pStyle w:val="TableBodyText"/>
            </w:pPr>
            <w:hyperlink r:id="rId896" w:anchor="Section_d1ba798741bf483d904596dfe11e3d1c">
              <w:r>
                <w:rPr>
                  <w:rStyle w:val="Hyperlink"/>
                </w:rPr>
                <w:t>[MS-ASAIRS]</w:t>
              </w:r>
            </w:hyperlink>
            <w:r>
              <w:t xml:space="preserve"> section 6</w:t>
            </w:r>
          </w:p>
        </w:tc>
      </w:tr>
      <w:tr w:rsidR="00C45B8D" w:rsidTr="00C45B8D">
        <w:tc>
          <w:tcPr>
            <w:tcW w:w="4737" w:type="dxa"/>
          </w:tcPr>
          <w:p w:rsidR="00C45B8D" w:rsidRDefault="008C5507">
            <w:pPr>
              <w:pStyle w:val="TableBodyText"/>
            </w:pPr>
            <w:r>
              <w:t>Email.xsd</w:t>
            </w:r>
          </w:p>
        </w:tc>
        <w:tc>
          <w:tcPr>
            <w:tcW w:w="4738" w:type="dxa"/>
          </w:tcPr>
          <w:p w:rsidR="00C45B8D" w:rsidRDefault="008C5507">
            <w:pPr>
              <w:pStyle w:val="TableBodyText"/>
            </w:pPr>
            <w:hyperlink r:id="rId897" w:anchor="Section_f3d27369e0f54164aa5e9b1abda16f5f">
              <w:r>
                <w:rPr>
                  <w:rStyle w:val="Hyperlink"/>
                </w:rPr>
                <w:t>[MS-ASEMAIL]</w:t>
              </w:r>
            </w:hyperlink>
            <w:r>
              <w:t xml:space="preserve"> section 6.1</w:t>
            </w:r>
          </w:p>
        </w:tc>
      </w:tr>
      <w:tr w:rsidR="00C45B8D" w:rsidTr="00C45B8D">
        <w:tc>
          <w:tcPr>
            <w:tcW w:w="4737" w:type="dxa"/>
          </w:tcPr>
          <w:p w:rsidR="00C45B8D" w:rsidRDefault="008C5507">
            <w:pPr>
              <w:pStyle w:val="TableBodyText"/>
            </w:pPr>
            <w:r>
              <w:t>Email2.xsd</w:t>
            </w:r>
          </w:p>
        </w:tc>
        <w:tc>
          <w:tcPr>
            <w:tcW w:w="4738" w:type="dxa"/>
          </w:tcPr>
          <w:p w:rsidR="00C45B8D" w:rsidRDefault="008C5507">
            <w:pPr>
              <w:pStyle w:val="TableBodyText"/>
            </w:pPr>
            <w:r>
              <w:t>[MS-ASEMAIL] section 6.2</w:t>
            </w:r>
          </w:p>
        </w:tc>
      </w:tr>
    </w:tbl>
    <w:p w:rsidR="00C45B8D" w:rsidRDefault="00C45B8D"/>
    <w:p w:rsidR="00C45B8D" w:rsidRDefault="008C5507">
      <w:pPr>
        <w:pStyle w:val="Code"/>
      </w:pPr>
      <w:r>
        <w:t>&lt;?xml version="1.0" encoding="utf-8"?&gt;</w:t>
      </w:r>
    </w:p>
    <w:p w:rsidR="00C45B8D" w:rsidRDefault="008C5507">
      <w:pPr>
        <w:pStyle w:val="Code"/>
      </w:pPr>
      <w:r>
        <w:t>&lt;xs:schema</w:t>
      </w:r>
    </w:p>
    <w:p w:rsidR="00C45B8D" w:rsidRDefault="008C5507">
      <w:pPr>
        <w:pStyle w:val="Code"/>
      </w:pPr>
      <w:r>
        <w:t xml:space="preserve">        id="Find"</w:t>
      </w:r>
    </w:p>
    <w:p w:rsidR="00C45B8D" w:rsidRDefault="008C5507">
      <w:pPr>
        <w:pStyle w:val="Code"/>
      </w:pPr>
      <w:r>
        <w:t xml:space="preserve">        targetNamespace="Find:"</w:t>
      </w:r>
    </w:p>
    <w:p w:rsidR="00C45B8D" w:rsidRDefault="008C5507">
      <w:pPr>
        <w:pStyle w:val="Code"/>
      </w:pPr>
      <w:r>
        <w:t xml:space="preserve">        xmlns:email="Email:"</w:t>
      </w:r>
    </w:p>
    <w:p w:rsidR="00C45B8D" w:rsidRDefault="008C5507">
      <w:pPr>
        <w:pStyle w:val="Code"/>
      </w:pPr>
      <w:r>
        <w:t xml:space="preserve">        xmlns:email2="Email2:"</w:t>
      </w:r>
    </w:p>
    <w:p w:rsidR="00C45B8D" w:rsidRDefault="008C5507">
      <w:pPr>
        <w:pStyle w:val="Code"/>
      </w:pPr>
      <w:r>
        <w:lastRenderedPageBreak/>
        <w:t xml:space="preserve">        xmlns:mstns="Find:"</w:t>
      </w:r>
    </w:p>
    <w:p w:rsidR="00C45B8D" w:rsidRDefault="008C5507">
      <w:pPr>
        <w:pStyle w:val="Code"/>
      </w:pPr>
      <w:r>
        <w:t xml:space="preserve">        xmlns="Find:"</w:t>
      </w:r>
    </w:p>
    <w:p w:rsidR="00C45B8D" w:rsidRDefault="008C5507">
      <w:pPr>
        <w:pStyle w:val="Code"/>
      </w:pPr>
      <w:r>
        <w:t xml:space="preserve">        xmlns:airSync="AirSync:"</w:t>
      </w:r>
    </w:p>
    <w:p w:rsidR="00C45B8D" w:rsidRDefault="008C5507">
      <w:pPr>
        <w:pStyle w:val="Code"/>
      </w:pPr>
      <w:r>
        <w:t xml:space="preserve">        xml</w:t>
      </w:r>
      <w:r>
        <w:t>ns:airsyncbase="AirSyncBase:"</w:t>
      </w:r>
    </w:p>
    <w:p w:rsidR="00C45B8D" w:rsidRDefault="008C5507">
      <w:pPr>
        <w:pStyle w:val="Code"/>
      </w:pPr>
      <w:r>
        <w:t xml:space="preserve">        xmlns:xs="http://www.w3.org/2001/XMLSchema"</w:t>
      </w:r>
    </w:p>
    <w:p w:rsidR="00C45B8D" w:rsidRDefault="008C5507">
      <w:pPr>
        <w:pStyle w:val="Code"/>
      </w:pPr>
      <w:r>
        <w:t xml:space="preserve">        attributeFormDefault="qualified"</w:t>
      </w:r>
    </w:p>
    <w:p w:rsidR="00C45B8D" w:rsidRDefault="008C5507">
      <w:pPr>
        <w:pStyle w:val="Code"/>
      </w:pPr>
      <w:r>
        <w:t xml:space="preserve">        elementFormDefault="qualified"&gt;</w:t>
      </w:r>
    </w:p>
    <w:p w:rsidR="00C45B8D" w:rsidRDefault="008C5507">
      <w:pPr>
        <w:pStyle w:val="Code"/>
      </w:pPr>
      <w:r>
        <w:t xml:space="preserve">  &lt;xs:import namespace="AirSync:"/&gt;</w:t>
      </w:r>
    </w:p>
    <w:p w:rsidR="00C45B8D" w:rsidRDefault="008C5507">
      <w:pPr>
        <w:pStyle w:val="Code"/>
      </w:pPr>
      <w:r>
        <w:t xml:space="preserve">  &lt;xs:import namespace="AirSyncBase:"/&gt;</w:t>
      </w:r>
    </w:p>
    <w:p w:rsidR="00C45B8D" w:rsidRDefault="008C5507">
      <w:pPr>
        <w:pStyle w:val="Code"/>
      </w:pPr>
      <w:r>
        <w:t xml:space="preserve">  &lt;</w:t>
      </w:r>
      <w:r>
        <w:t>xs:import namespace="Email:"/&gt;</w:t>
      </w:r>
    </w:p>
    <w:p w:rsidR="00C45B8D" w:rsidRDefault="008C5507">
      <w:pPr>
        <w:pStyle w:val="Code"/>
      </w:pPr>
      <w:r>
        <w:t xml:space="preserve">  &lt;xs:import namespace="Email2:"/&gt;</w:t>
      </w:r>
    </w:p>
    <w:p w:rsidR="00C45B8D" w:rsidRDefault="008C5507">
      <w:pPr>
        <w:pStyle w:val="Code"/>
      </w:pPr>
      <w:r>
        <w:t xml:space="preserve">  &lt;xs:complexType name="EmptyTag" /&gt;</w:t>
      </w:r>
    </w:p>
    <w:p w:rsidR="00C45B8D" w:rsidRDefault="008C5507">
      <w:pPr>
        <w:pStyle w:val="Code"/>
      </w:pPr>
      <w:r>
        <w:t xml:space="preserve"> </w:t>
      </w:r>
    </w:p>
    <w:p w:rsidR="00C45B8D" w:rsidRDefault="008C5507">
      <w:pPr>
        <w:pStyle w:val="Code"/>
      </w:pPr>
      <w:r>
        <w:t xml:space="preserve">  &lt;xs:complexType name="queryType"&gt;</w:t>
      </w:r>
    </w:p>
    <w:p w:rsidR="00C45B8D" w:rsidRDefault="008C5507">
      <w:pPr>
        <w:pStyle w:val="Code"/>
      </w:pPr>
      <w:r>
        <w:t xml:space="preserve">    &lt;xs:sequence&gt;</w:t>
      </w:r>
    </w:p>
    <w:p w:rsidR="00C45B8D" w:rsidRDefault="008C5507">
      <w:pPr>
        <w:pStyle w:val="Code"/>
      </w:pPr>
      <w:r>
        <w:t xml:space="preserve">      &lt;xs:choice maxOccurs="unbounded"&gt;</w:t>
      </w:r>
    </w:p>
    <w:p w:rsidR="00C45B8D" w:rsidRDefault="008C5507">
      <w:pPr>
        <w:pStyle w:val="Code"/>
      </w:pPr>
      <w:r>
        <w:t xml:space="preserve">        &lt;xs:element name="FreeText" type="xs:string" /&gt;</w:t>
      </w:r>
    </w:p>
    <w:p w:rsidR="00C45B8D" w:rsidRDefault="008C5507">
      <w:pPr>
        <w:pStyle w:val="Code"/>
      </w:pPr>
      <w:r>
        <w:t xml:space="preserve">        &lt;xs:element ref="airSync:Class" /&gt;</w:t>
      </w:r>
    </w:p>
    <w:p w:rsidR="00C45B8D" w:rsidRDefault="008C5507">
      <w:pPr>
        <w:pStyle w:val="Code"/>
      </w:pPr>
      <w:r>
        <w:t xml:space="preserve">        &lt;xs:element ref="airSync:CollectionId" minOccurs="0" maxOccurs="1"/&gt;</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 name="Range" minOccurs="0" maxOccurs="1"&gt;</w:t>
      </w:r>
    </w:p>
    <w:p w:rsidR="00C45B8D" w:rsidRDefault="008C5507">
      <w:pPr>
        <w:pStyle w:val="Code"/>
      </w:pPr>
      <w:r>
        <w:t xml:space="preserve">    &lt;xs:simpleType&gt;</w:t>
      </w:r>
    </w:p>
    <w:p w:rsidR="00C45B8D" w:rsidRDefault="008C5507">
      <w:pPr>
        <w:pStyle w:val="Code"/>
      </w:pPr>
      <w:r>
        <w:t xml:space="preserve">  </w:t>
      </w:r>
      <w:r>
        <w:t xml:space="preserve">    &lt;xs:restriction base="xs:string"&gt;</w:t>
      </w:r>
    </w:p>
    <w:p w:rsidR="00C45B8D" w:rsidRDefault="008C5507">
      <w:pPr>
        <w:pStyle w:val="Code"/>
      </w:pPr>
      <w:r>
        <w:t xml:space="preserve">        &lt;xs:pattern value="[0-9]{1,3}-[0-9]{1,3}"/&gt;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name="Status" type="xs:integer"/&gt;</w:t>
      </w:r>
    </w:p>
    <w:p w:rsidR="00C45B8D" w:rsidRDefault="008C5507">
      <w:pPr>
        <w:pStyle w:val="Code"/>
      </w:pPr>
      <w:r>
        <w:t>&lt;/xs:schema&gt;</w:t>
      </w:r>
    </w:p>
    <w:p w:rsidR="00C45B8D" w:rsidRDefault="008C5507">
      <w:pPr>
        <w:pStyle w:val="Heading2"/>
      </w:pPr>
      <w:bookmarkStart w:id="1424" w:name="section_7c6478a9a817463492626ed24269535e"/>
      <w:bookmarkStart w:id="1425" w:name="_Toc476026580"/>
      <w:r>
        <w:t>Find Request Schema</w:t>
      </w:r>
      <w:bookmarkEnd w:id="1424"/>
      <w:bookmarkEnd w:id="1425"/>
      <w:r>
        <w:fldChar w:fldCharType="begin"/>
      </w:r>
      <w:r>
        <w:instrText xml:space="preserve"> XE "Search Response Sche</w:instrText>
      </w:r>
      <w:r>
        <w:instrText xml:space="preserv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C45B8D" w:rsidRDefault="008C5507">
      <w:r>
        <w:t>This section contains the contents of the FindRequest.xsd file. The additional files that this schema file requires to operate correctly ar</w:t>
      </w:r>
      <w:r>
        <w:t>e listed in the following table.</w:t>
      </w:r>
    </w:p>
    <w:tbl>
      <w:tblPr>
        <w:tblStyle w:val="Table-ShadedHeader"/>
        <w:tblW w:w="0" w:type="auto"/>
        <w:tblLook w:val="04A0" w:firstRow="1" w:lastRow="0" w:firstColumn="1" w:lastColumn="0" w:noHBand="0" w:noVBand="1"/>
      </w:tblPr>
      <w:tblGrid>
        <w:gridCol w:w="4734"/>
        <w:gridCol w:w="4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4" w:type="dxa"/>
          </w:tcPr>
          <w:p w:rsidR="00C45B8D" w:rsidRDefault="008C5507">
            <w:pPr>
              <w:pStyle w:val="TableHeaderText"/>
            </w:pPr>
            <w:r>
              <w:t>File name</w:t>
            </w:r>
          </w:p>
        </w:tc>
        <w:tc>
          <w:tcPr>
            <w:tcW w:w="4741" w:type="dxa"/>
          </w:tcPr>
          <w:p w:rsidR="00C45B8D" w:rsidRDefault="008C5507">
            <w:pPr>
              <w:pStyle w:val="TableHeaderText"/>
            </w:pPr>
            <w:r>
              <w:t>Defining section</w:t>
            </w:r>
          </w:p>
        </w:tc>
      </w:tr>
      <w:tr w:rsidR="00C45B8D" w:rsidTr="00C45B8D">
        <w:tc>
          <w:tcPr>
            <w:tcW w:w="4734" w:type="dxa"/>
          </w:tcPr>
          <w:p w:rsidR="00C45B8D" w:rsidRDefault="008C5507">
            <w:pPr>
              <w:pStyle w:val="TableBodyText"/>
            </w:pPr>
            <w:r>
              <w:t>Find.xsd</w:t>
            </w:r>
          </w:p>
        </w:tc>
        <w:tc>
          <w:tcPr>
            <w:tcW w:w="4741" w:type="dxa"/>
          </w:tcPr>
          <w:p w:rsidR="00C45B8D" w:rsidRDefault="008C5507">
            <w:pPr>
              <w:pStyle w:val="TableBodyText"/>
            </w:pPr>
            <w:hyperlink w:anchor="Section_3e9b7396b37d4a78a38a143af1b6109b" w:history="1">
              <w:r>
                <w:rPr>
                  <w:rStyle w:val="Hyperlink"/>
                </w:rPr>
                <w:t>6.6</w:t>
              </w:r>
            </w:hyperlink>
          </w:p>
        </w:tc>
      </w:tr>
    </w:tbl>
    <w:p w:rsidR="00C45B8D" w:rsidRDefault="00C45B8D">
      <w:pPr>
        <w:spacing w:before="0" w:after="0"/>
      </w:pPr>
    </w:p>
    <w:p w:rsidR="00C45B8D" w:rsidRDefault="008C5507">
      <w:pPr>
        <w:pStyle w:val="Code"/>
      </w:pPr>
      <w:r>
        <w:t>&lt;?xml version="1.0" encoding="utf-8"?&gt;</w:t>
      </w:r>
    </w:p>
    <w:p w:rsidR="00C45B8D" w:rsidRDefault="008C5507">
      <w:pPr>
        <w:pStyle w:val="Code"/>
      </w:pPr>
      <w:r>
        <w:t>&lt;xs:schema</w:t>
      </w:r>
    </w:p>
    <w:p w:rsidR="00C45B8D" w:rsidRDefault="008C5507">
      <w:pPr>
        <w:pStyle w:val="Code"/>
      </w:pPr>
      <w:r>
        <w:t xml:space="preserve">        id="Find"</w:t>
      </w:r>
    </w:p>
    <w:p w:rsidR="00C45B8D" w:rsidRDefault="008C5507">
      <w:pPr>
        <w:pStyle w:val="Code"/>
      </w:pPr>
      <w:r>
        <w:t xml:space="preserve">        targetNamespace="Find:"</w:t>
      </w:r>
    </w:p>
    <w:p w:rsidR="00C45B8D" w:rsidRDefault="008C5507">
      <w:pPr>
        <w:pStyle w:val="Code"/>
      </w:pPr>
      <w:r>
        <w:t xml:space="preserve">        xmlns:mstns="Find:"</w:t>
      </w:r>
    </w:p>
    <w:p w:rsidR="00C45B8D" w:rsidRDefault="008C5507">
      <w:pPr>
        <w:pStyle w:val="Code"/>
      </w:pPr>
      <w:r>
        <w:t xml:space="preserve">        xmlns="Find:"</w:t>
      </w:r>
    </w:p>
    <w:p w:rsidR="00C45B8D" w:rsidRDefault="008C5507">
      <w:pPr>
        <w:pStyle w:val="Code"/>
      </w:pPr>
      <w:r>
        <w:t xml:space="preserve">        xmlns:xs="http://www.w3.org/2001/XMLSchema"</w:t>
      </w:r>
    </w:p>
    <w:p w:rsidR="00C45B8D" w:rsidRDefault="008C5507">
      <w:pPr>
        <w:pStyle w:val="Code"/>
      </w:pPr>
      <w:r>
        <w:t xml:space="preserve">        attributeFormDefault="qualified"</w:t>
      </w:r>
    </w:p>
    <w:p w:rsidR="00C45B8D" w:rsidRDefault="008C5507">
      <w:pPr>
        <w:pStyle w:val="Code"/>
      </w:pPr>
      <w:r>
        <w:t xml:space="preserve">        elementFormDefault="qualified"&gt;</w:t>
      </w:r>
    </w:p>
    <w:p w:rsidR="00C45B8D" w:rsidRDefault="008C5507">
      <w:pPr>
        <w:pStyle w:val="Code"/>
      </w:pPr>
      <w:r>
        <w:t xml:space="preserve">  &lt;xs:include schemaLocation="Find.xsd"/&gt;</w:t>
      </w:r>
    </w:p>
    <w:p w:rsidR="00C45B8D" w:rsidRDefault="008C5507">
      <w:pPr>
        <w:pStyle w:val="Code"/>
      </w:pPr>
      <w:r>
        <w:t xml:space="preserve">  &lt;xs:element name="Find"&gt;</w:t>
      </w:r>
    </w:p>
    <w:p w:rsidR="00C45B8D" w:rsidRDefault="008C5507">
      <w:pPr>
        <w:pStyle w:val="Code"/>
      </w:pPr>
      <w:r>
        <w:t xml:space="preserve">    </w:t>
      </w:r>
      <w:r>
        <w:t>&lt;xs:complexType&gt;</w:t>
      </w:r>
    </w:p>
    <w:p w:rsidR="00C45B8D" w:rsidRDefault="008C5507">
      <w:pPr>
        <w:pStyle w:val="Code"/>
      </w:pPr>
      <w:r>
        <w:t xml:space="preserve">      &lt;xs:sequence&gt;</w:t>
      </w:r>
    </w:p>
    <w:p w:rsidR="00C45B8D" w:rsidRDefault="00C45B8D">
      <w:pPr>
        <w:pStyle w:val="Code"/>
      </w:pPr>
    </w:p>
    <w:p w:rsidR="00C45B8D" w:rsidRDefault="00C45B8D">
      <w:pPr>
        <w:pStyle w:val="Code"/>
      </w:pPr>
    </w:p>
    <w:p w:rsidR="00C45B8D" w:rsidRDefault="008C5507">
      <w:pPr>
        <w:pStyle w:val="Code"/>
      </w:pPr>
      <w:r>
        <w:t xml:space="preserve">        &lt;xs:element name="SearchId"&gt;</w:t>
      </w:r>
    </w:p>
    <w:p w:rsidR="00C45B8D" w:rsidRDefault="008C5507">
      <w:pPr>
        <w:pStyle w:val="Code"/>
      </w:pPr>
      <w:r>
        <w:t xml:space="preserve">          &lt;xs:simpleType&gt;</w:t>
      </w:r>
    </w:p>
    <w:p w:rsidR="00C45B8D" w:rsidRDefault="008C5507">
      <w:pPr>
        <w:pStyle w:val="Code"/>
      </w:pPr>
      <w:r>
        <w:t xml:space="preserve">            &lt;xs:restriction base="xs:string"&gt;               </w:t>
      </w:r>
    </w:p>
    <w:p w:rsidR="00C45B8D" w:rsidRDefault="008C5507">
      <w:pPr>
        <w:pStyle w:val="Code"/>
      </w:pPr>
      <w:r>
        <w:t xml:space="preserve">              &lt;</w:t>
      </w:r>
      <w:r>
        <w:t>xs:pattern value="[a-fA-F0-9]{8}-[a-fA-F0-9]{4}-[a-fA-F0-9]{4}-[a-fA-F0-               9]{4}-[a-fA-F0-9]{12}"/&gt;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lastRenderedPageBreak/>
        <w:t xml:space="preserve">        &lt;xs:element name="ExecuteSearch" minOccurs="1" maxOccurs=</w:t>
      </w:r>
      <w:r>
        <w:t>"1"&gt;</w:t>
      </w:r>
    </w:p>
    <w:p w:rsidR="00C45B8D" w:rsidRDefault="008C5507">
      <w:pPr>
        <w:pStyle w:val="Code"/>
      </w:pPr>
      <w:r>
        <w:t xml:space="preserve">          &lt;xs:complexType&gt;</w:t>
      </w:r>
    </w:p>
    <w:p w:rsidR="00C45B8D" w:rsidRDefault="008C5507">
      <w:pPr>
        <w:pStyle w:val="Code"/>
      </w:pPr>
      <w:r>
        <w:t xml:space="preserve">              &lt;xs:element name="MailBoxSearchCriterion" minOccurs="1" maxOccurs="1"&gt;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name="Query" minOccurs="1" type="queryType" /&gt;</w:t>
      </w:r>
    </w:p>
    <w:p w:rsidR="00C45B8D" w:rsidRDefault="008C5507">
      <w:pPr>
        <w:pStyle w:val="Code"/>
      </w:pPr>
      <w:r>
        <w:t xml:space="preserve">                    &lt;xs:element name="Options" minOccurs="0" maxOccurs="1"&gt;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ref="Range"/&gt;</w:t>
      </w:r>
    </w:p>
    <w:p w:rsidR="00C45B8D" w:rsidRDefault="008C5507">
      <w:pPr>
        <w:pStyle w:val="Code"/>
      </w:pPr>
      <w:r>
        <w:t xml:space="preserve">                          &lt;xs:element name="DeepTra</w:t>
      </w:r>
      <w:r>
        <w:t>versal" type="EmptyTag" minOccurs="0"                         maxOccurs="1"/&gt;</w:t>
      </w:r>
    </w:p>
    <w:p w:rsidR="00C45B8D" w:rsidRDefault="008C5507">
      <w:pPr>
        <w:pStyle w:val="Code"/>
      </w:pPr>
      <w:r>
        <w:t xml:space="preserve">                          &lt;xs:element name="Picture" minOccurs="0"&gt;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w:t>
      </w:r>
      <w:r>
        <w:tab/>
      </w:r>
      <w:r>
        <w:tab/>
        <w:t xml:space="preserve">     &lt;xs:el</w:t>
      </w:r>
      <w:r>
        <w:t>ement name="MaxSize" type="xs:unsignedInt" minOccurs="0"/&gt;</w:t>
      </w:r>
    </w:p>
    <w:p w:rsidR="00C45B8D" w:rsidRDefault="008C5507">
      <w:pPr>
        <w:pStyle w:val="Code"/>
      </w:pPr>
      <w:r>
        <w:t xml:space="preserve">                               &lt;xs:element name="MaxPictures" type="xs:unsignedInt" </w:t>
      </w:r>
    </w:p>
    <w:p w:rsidR="00C45B8D" w:rsidRDefault="008C5507">
      <w:pPr>
        <w:pStyle w:val="Code"/>
      </w:pPr>
      <w:r>
        <w:t xml:space="preserve">                  minOccurs="0"/&gt;</w:t>
      </w:r>
    </w:p>
    <w:p w:rsidR="00C45B8D" w:rsidRDefault="008C5507">
      <w:pPr>
        <w:pStyle w:val="Code"/>
      </w:pPr>
      <w:r>
        <w:t xml:space="preserve">                             &lt;/xs:all&gt;</w:t>
      </w:r>
    </w:p>
    <w:p w:rsidR="00C45B8D" w:rsidRDefault="008C5507">
      <w:pPr>
        <w:pStyle w:val="Code"/>
      </w:pPr>
      <w:r>
        <w:t xml:space="preserve">                           &lt;/xs:complex</w:t>
      </w:r>
      <w:r>
        <w:t>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26" w:name="section_bf62a0c2f9fc4d59b52aab5c7cd11d42"/>
      <w:bookmarkStart w:id="1427" w:name="_Toc476026581"/>
      <w:r>
        <w:t>Find Response Schema</w:t>
      </w:r>
      <w:bookmarkEnd w:id="1426"/>
      <w:bookmarkEnd w:id="1427"/>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w:instrText>
      </w:r>
      <w:r>
        <w:instrText xml:space="preserve"> Response Schema schema" </w:instrText>
      </w:r>
      <w:r>
        <w:fldChar w:fldCharType="end"/>
      </w:r>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C45B8D" w:rsidRDefault="008C5507">
      <w:r>
        <w:t>This section contains the contents of the FindResponse.xsd file. The additional files t</w:t>
      </w:r>
      <w:r>
        <w:t>hat this schema file requires to operate correctly are listed in the following table.</w:t>
      </w:r>
    </w:p>
    <w:tbl>
      <w:tblPr>
        <w:tblStyle w:val="Table-ShadedHeader"/>
        <w:tblW w:w="9475" w:type="dxa"/>
        <w:tblInd w:w="0" w:type="dxa"/>
        <w:tblLook w:val="04A0" w:firstRow="1" w:lastRow="0" w:firstColumn="1" w:lastColumn="0" w:noHBand="0" w:noVBand="1"/>
      </w:tblPr>
      <w:tblGrid>
        <w:gridCol w:w="4734"/>
        <w:gridCol w:w="4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4" w:type="dxa"/>
          </w:tcPr>
          <w:p w:rsidR="00C45B8D" w:rsidRDefault="008C5507">
            <w:pPr>
              <w:pStyle w:val="TableHeaderText"/>
            </w:pPr>
            <w:r>
              <w:t>File name</w:t>
            </w:r>
          </w:p>
        </w:tc>
        <w:tc>
          <w:tcPr>
            <w:tcW w:w="4741" w:type="dxa"/>
          </w:tcPr>
          <w:p w:rsidR="00C45B8D" w:rsidRDefault="008C5507">
            <w:pPr>
              <w:pStyle w:val="TableHeaderText"/>
            </w:pPr>
            <w:r>
              <w:t>Defining section</w:t>
            </w:r>
          </w:p>
        </w:tc>
      </w:tr>
      <w:tr w:rsidR="00C45B8D" w:rsidTr="00C45B8D">
        <w:tc>
          <w:tcPr>
            <w:tcW w:w="4734" w:type="dxa"/>
          </w:tcPr>
          <w:p w:rsidR="00C45B8D" w:rsidRDefault="008C5507">
            <w:pPr>
              <w:pStyle w:val="TableBodyText"/>
            </w:pPr>
            <w:r>
              <w:t>Find.xsd</w:t>
            </w:r>
          </w:p>
        </w:tc>
        <w:tc>
          <w:tcPr>
            <w:tcW w:w="4741" w:type="dxa"/>
          </w:tcPr>
          <w:p w:rsidR="00C45B8D" w:rsidRDefault="008C5507">
            <w:pPr>
              <w:pStyle w:val="TableBodyText"/>
            </w:pPr>
            <w:hyperlink w:anchor="Section_3e9b7396b37d4a78a38a143af1b6109b" w:history="1">
              <w:r>
                <w:rPr>
                  <w:rStyle w:val="Hyperlink"/>
                </w:rPr>
                <w:t>6.6</w:t>
              </w:r>
            </w:hyperlink>
          </w:p>
        </w:tc>
      </w:tr>
      <w:tr w:rsidR="00C45B8D" w:rsidTr="00C45B8D">
        <w:tc>
          <w:tcPr>
            <w:tcW w:w="4734" w:type="dxa"/>
          </w:tcPr>
          <w:p w:rsidR="00C45B8D" w:rsidRDefault="008C5507">
            <w:pPr>
              <w:pStyle w:val="TableBodyText"/>
            </w:pPr>
            <w:r>
              <w:t>Email.xsd</w:t>
            </w:r>
          </w:p>
        </w:tc>
        <w:tc>
          <w:tcPr>
            <w:tcW w:w="4741" w:type="dxa"/>
          </w:tcPr>
          <w:p w:rsidR="00C45B8D" w:rsidRDefault="008C5507">
            <w:pPr>
              <w:pStyle w:val="TableBodyText"/>
            </w:pPr>
            <w:hyperlink r:id="rId898" w:anchor="Section_f3d27369e0f54164aa5e9b1abda16f5f">
              <w:r>
                <w:rPr>
                  <w:rStyle w:val="Hyperlink"/>
                </w:rPr>
                <w:t>[MS-ASEMAIL]</w:t>
              </w:r>
            </w:hyperlink>
            <w:r>
              <w:t xml:space="preserve"> section 6.1</w:t>
            </w:r>
          </w:p>
        </w:tc>
      </w:tr>
      <w:tr w:rsidR="00C45B8D" w:rsidTr="00C45B8D">
        <w:tc>
          <w:tcPr>
            <w:tcW w:w="4734" w:type="dxa"/>
          </w:tcPr>
          <w:p w:rsidR="00C45B8D" w:rsidRDefault="008C5507">
            <w:pPr>
              <w:pStyle w:val="TableBodyText"/>
            </w:pPr>
            <w:r>
              <w:t>Email2.xsd</w:t>
            </w:r>
          </w:p>
        </w:tc>
        <w:tc>
          <w:tcPr>
            <w:tcW w:w="4741" w:type="dxa"/>
          </w:tcPr>
          <w:p w:rsidR="00C45B8D" w:rsidRDefault="008C5507">
            <w:pPr>
              <w:pStyle w:val="TableBodyText"/>
            </w:pPr>
            <w:r>
              <w:t>[MS-ASEMAIL] section 6.2</w:t>
            </w:r>
          </w:p>
        </w:tc>
      </w:tr>
      <w:tr w:rsidR="00C45B8D" w:rsidTr="00C45B8D">
        <w:tc>
          <w:tcPr>
            <w:tcW w:w="4734" w:type="dxa"/>
          </w:tcPr>
          <w:p w:rsidR="00C45B8D" w:rsidRDefault="008C5507">
            <w:pPr>
              <w:pStyle w:val="TableBodyText"/>
            </w:pPr>
            <w:r>
              <w:t>AirSync.xsd</w:t>
            </w:r>
          </w:p>
        </w:tc>
        <w:tc>
          <w:tcPr>
            <w:tcW w:w="4741" w:type="dxa"/>
          </w:tcPr>
          <w:p w:rsidR="00C45B8D" w:rsidRDefault="008C5507">
            <w:pPr>
              <w:pStyle w:val="TableBodyText"/>
            </w:pPr>
            <w:hyperlink w:anchor="Section_6275bb56509f441d8f21faba357a57ef" w:history="1">
              <w:r>
                <w:rPr>
                  <w:rStyle w:val="Hyperlink"/>
                </w:rPr>
                <w:t>6.1</w:t>
              </w:r>
            </w:hyperlink>
          </w:p>
        </w:tc>
      </w:tr>
    </w:tbl>
    <w:p w:rsidR="00C45B8D" w:rsidRDefault="00C45B8D">
      <w:pPr>
        <w:spacing w:before="0" w:after="0"/>
        <w:ind w:left="576"/>
      </w:pPr>
    </w:p>
    <w:p w:rsidR="00C45B8D" w:rsidRDefault="008C5507">
      <w:pPr>
        <w:pStyle w:val="Code"/>
      </w:pPr>
      <w:r>
        <w:t xml:space="preserve">&lt;?xml version="1.0" </w:t>
      </w:r>
      <w:r>
        <w:t>encoding="utf-8"?&gt;</w:t>
      </w:r>
    </w:p>
    <w:p w:rsidR="00C45B8D" w:rsidRDefault="008C5507">
      <w:pPr>
        <w:pStyle w:val="Code"/>
      </w:pPr>
      <w:r>
        <w:t>&lt;xs:schema</w:t>
      </w:r>
    </w:p>
    <w:p w:rsidR="00C45B8D" w:rsidRDefault="008C5507">
      <w:pPr>
        <w:pStyle w:val="Code"/>
      </w:pPr>
      <w:r>
        <w:t xml:space="preserve">        id="Find"</w:t>
      </w:r>
    </w:p>
    <w:p w:rsidR="00C45B8D" w:rsidRDefault="008C5507">
      <w:pPr>
        <w:pStyle w:val="Code"/>
      </w:pPr>
      <w:r>
        <w:t xml:space="preserve">        targetNamespace="Find:"</w:t>
      </w:r>
    </w:p>
    <w:p w:rsidR="00C45B8D" w:rsidRDefault="008C5507">
      <w:pPr>
        <w:pStyle w:val="Code"/>
      </w:pPr>
      <w:r>
        <w:t xml:space="preserve">        xmlns:mstns="Find:"</w:t>
      </w:r>
    </w:p>
    <w:p w:rsidR="00C45B8D" w:rsidRDefault="008C5507">
      <w:pPr>
        <w:pStyle w:val="Code"/>
      </w:pPr>
      <w:r>
        <w:t xml:space="preserve">        xmlns="Find:" xmlns:email="Email" xmlns:email2="Email2" xmlns:airsync="AirSync"</w:t>
      </w:r>
    </w:p>
    <w:p w:rsidR="00C45B8D" w:rsidRDefault="008C5507">
      <w:pPr>
        <w:pStyle w:val="Code"/>
      </w:pPr>
      <w:r>
        <w:t xml:space="preserve">        xmlns:xs="http://www.w3.org/2001/XMLSchema"</w:t>
      </w:r>
    </w:p>
    <w:p w:rsidR="00C45B8D" w:rsidRDefault="008C5507">
      <w:pPr>
        <w:pStyle w:val="Code"/>
      </w:pPr>
      <w:r>
        <w:t xml:space="preserve">        </w:t>
      </w:r>
      <w:r>
        <w:t>attributeFormDefault="qualified"</w:t>
      </w:r>
    </w:p>
    <w:p w:rsidR="00C45B8D" w:rsidRDefault="008C5507">
      <w:pPr>
        <w:pStyle w:val="Code"/>
      </w:pPr>
      <w:r>
        <w:t xml:space="preserve">        elementFormDefault="qualified"&gt;</w:t>
      </w:r>
    </w:p>
    <w:p w:rsidR="00C45B8D" w:rsidRDefault="008C5507">
      <w:pPr>
        <w:pStyle w:val="Code"/>
      </w:pPr>
      <w:r>
        <w:t xml:space="preserve">  &lt;xs:include schemaLocation="Find.xsd"/&gt;</w:t>
      </w:r>
    </w:p>
    <w:p w:rsidR="00C45B8D" w:rsidRDefault="008C5507">
      <w:pPr>
        <w:pStyle w:val="Code"/>
      </w:pPr>
      <w:r>
        <w:t xml:space="preserve">  &lt;xs:import namespace="Email" schemaLocation="Email.xsd"/&gt;</w:t>
      </w:r>
    </w:p>
    <w:p w:rsidR="00C45B8D" w:rsidRDefault="008C5507">
      <w:pPr>
        <w:pStyle w:val="Code"/>
      </w:pPr>
      <w:r>
        <w:t xml:space="preserve">  &lt;xs:import namespace="Email2" schemaLocation="Email2.xsd"/&gt;</w:t>
      </w:r>
    </w:p>
    <w:p w:rsidR="00C45B8D" w:rsidRDefault="008C5507">
      <w:pPr>
        <w:pStyle w:val="Code"/>
      </w:pPr>
      <w:r>
        <w:t xml:space="preserve">  &lt;</w:t>
      </w:r>
      <w:r>
        <w:t>xs:import namespace="AirSync" schemaLocation="AirSync.xsd"/&gt;</w:t>
      </w:r>
    </w:p>
    <w:p w:rsidR="00C45B8D" w:rsidRDefault="008C5507">
      <w:pPr>
        <w:pStyle w:val="Code"/>
      </w:pPr>
      <w:r>
        <w:t xml:space="preserve">  &lt;xs:element name="Find"&gt;</w:t>
      </w:r>
    </w:p>
    <w:p w:rsidR="00C45B8D" w:rsidRDefault="008C5507">
      <w:pPr>
        <w:pStyle w:val="Code"/>
      </w:pPr>
      <w:r>
        <w:lastRenderedPageBreak/>
        <w:t xml:space="preserve">     &lt;xs:complexType&gt;</w:t>
      </w:r>
    </w:p>
    <w:p w:rsidR="00C45B8D" w:rsidRDefault="008C5507">
      <w:pPr>
        <w:pStyle w:val="Code"/>
      </w:pPr>
      <w:r>
        <w:t xml:space="preserve">       &lt;xs:sequence&gt;</w:t>
      </w:r>
    </w:p>
    <w:p w:rsidR="00C45B8D" w:rsidRDefault="008C5507">
      <w:pPr>
        <w:pStyle w:val="Code"/>
      </w:pPr>
      <w:r>
        <w:t xml:space="preserve">         &lt;xs:element ref="Status" /&gt;</w:t>
      </w:r>
    </w:p>
    <w:p w:rsidR="00C45B8D" w:rsidRDefault="008C5507">
      <w:pPr>
        <w:pStyle w:val="Code"/>
      </w:pPr>
      <w:r>
        <w:t xml:space="preserve">         &lt;xs:element name="Response" minOccurs="0"&gt;</w:t>
      </w:r>
    </w:p>
    <w:p w:rsidR="00C45B8D" w:rsidRDefault="008C5507">
      <w:pPr>
        <w:pStyle w:val="Code"/>
      </w:pPr>
      <w:r>
        <w:t xml:space="preserve">           &lt;xs:complexType&gt;</w:t>
      </w:r>
    </w:p>
    <w:p w:rsidR="00C45B8D" w:rsidRDefault="008C5507">
      <w:pPr>
        <w:pStyle w:val="Code"/>
      </w:pPr>
      <w:r>
        <w:t xml:space="preserve">        </w:t>
      </w:r>
      <w:r>
        <w:t xml:space="preserve">     &lt;xs:all&gt;</w:t>
      </w:r>
    </w:p>
    <w:p w:rsidR="00C45B8D" w:rsidRDefault="008C5507">
      <w:pPr>
        <w:pStyle w:val="Code"/>
      </w:pPr>
      <w:r>
        <w:t xml:space="preserve">               &lt;xs:element ref="itemoperations:Store"/&gt;</w:t>
      </w:r>
    </w:p>
    <w:p w:rsidR="00C45B8D" w:rsidRDefault="008C5507">
      <w:pPr>
        <w:pStyle w:val="Code"/>
      </w:pPr>
      <w:r>
        <w:t xml:space="preserve">               &lt;xs:element ref="Status"/&gt;</w:t>
      </w:r>
    </w:p>
    <w:p w:rsidR="00C45B8D" w:rsidRDefault="008C5507">
      <w:pPr>
        <w:pStyle w:val="Code"/>
      </w:pPr>
      <w:r>
        <w:t xml:space="preserve">               &lt;xs:element name="Result" minOccurs="0"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ref="airsync:Class"/&gt;</w:t>
      </w:r>
    </w:p>
    <w:p w:rsidR="00C45B8D" w:rsidRDefault="008C5507">
      <w:pPr>
        <w:pStyle w:val="Code"/>
      </w:pPr>
      <w:r>
        <w:t xml:space="preserve">                     &lt;xs:element ref="airsync:ServerId"/&gt;</w:t>
      </w:r>
    </w:p>
    <w:p w:rsidR="00C45B8D" w:rsidRDefault="008C5507">
      <w:pPr>
        <w:pStyle w:val="Code"/>
      </w:pPr>
      <w:r>
        <w:t xml:space="preserve">                     &lt;xs:element ref="airsync:CollectionId"/&gt;</w:t>
      </w:r>
    </w:p>
    <w:p w:rsidR="00C45B8D" w:rsidRDefault="008C5507">
      <w:pPr>
        <w:pStyle w:val="Code"/>
      </w:pPr>
      <w:r>
        <w:t xml:space="preserve">                     &lt;xs:element name="Properties"&gt;</w:t>
      </w:r>
    </w:p>
    <w:p w:rsidR="00C45B8D" w:rsidRDefault="008C5507">
      <w:pPr>
        <w:pStyle w:val="Code"/>
      </w:pPr>
      <w:r>
        <w:t xml:space="preserve">                       &lt;xs:c</w:t>
      </w:r>
      <w:r>
        <w:t>omplexType&gt;</w:t>
      </w:r>
    </w:p>
    <w:p w:rsidR="00C45B8D" w:rsidRDefault="008C5507">
      <w:pPr>
        <w:pStyle w:val="Code"/>
      </w:pPr>
      <w:r>
        <w:t xml:space="preserve">                         &lt;xs:group ref="FindProperties"/&gt;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w:t>
      </w:r>
      <w:r>
        <w:t xml:space="preserve">   &lt;xs:element ref="Range" minOccurs="0"/&gt;</w:t>
      </w:r>
    </w:p>
    <w:p w:rsidR="00C45B8D" w:rsidRDefault="008C5507">
      <w:pPr>
        <w:pStyle w:val="Code"/>
      </w:pPr>
      <w:r>
        <w:t xml:space="preserve">               &lt;xs:element name="Total" type="xs:integer"/&gt;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w:t>
      </w:r>
      <w:r>
        <w:t>xs:group name="FindProperties"&gt;</w:t>
      </w:r>
    </w:p>
    <w:p w:rsidR="00C45B8D" w:rsidRDefault="008C5507">
      <w:pPr>
        <w:pStyle w:val="Code"/>
      </w:pPr>
      <w:r>
        <w:t xml:space="preserve">     &lt;xs:sequence&gt;</w:t>
      </w:r>
    </w:p>
    <w:p w:rsidR="00C45B8D" w:rsidRDefault="008C5507">
      <w:pPr>
        <w:pStyle w:val="Code"/>
      </w:pPr>
      <w:r>
        <w:t xml:space="preserve">       &lt;xs:choice maxOccurs="unbounded"&gt;</w:t>
      </w:r>
    </w:p>
    <w:p w:rsidR="00C45B8D" w:rsidRDefault="008C5507">
      <w:pPr>
        <w:pStyle w:val="Code"/>
      </w:pPr>
      <w:r>
        <w:t xml:space="preserve">         &lt;xs:element ref="email:Subject"/&gt;</w:t>
      </w:r>
    </w:p>
    <w:p w:rsidR="00C45B8D" w:rsidRDefault="008C5507">
      <w:pPr>
        <w:pStyle w:val="Code"/>
      </w:pPr>
      <w:r>
        <w:t xml:space="preserve">         &lt;xs:element ref="email:DateReceived"/&gt;</w:t>
      </w:r>
    </w:p>
    <w:p w:rsidR="00C45B8D" w:rsidRDefault="008C5507">
      <w:pPr>
        <w:pStyle w:val="Code"/>
      </w:pPr>
      <w:r>
        <w:t xml:space="preserve">         &lt;xs:element ref="email:DisplayTo"/&gt;</w:t>
      </w:r>
    </w:p>
    <w:p w:rsidR="00C45B8D" w:rsidRDefault="008C5507">
      <w:pPr>
        <w:pStyle w:val="Code"/>
      </w:pPr>
      <w:r>
        <w:t xml:space="preserve">         &lt;xs:element name="D</w:t>
      </w:r>
      <w:r>
        <w:t>isplayCc" type="xs:string"/&gt;</w:t>
      </w:r>
    </w:p>
    <w:p w:rsidR="00C45B8D" w:rsidRDefault="008C5507">
      <w:pPr>
        <w:pStyle w:val="Code"/>
      </w:pPr>
      <w:r>
        <w:t xml:space="preserve">         &lt;xs:element name="DisplayBcc" type="xs:string"/&gt;</w:t>
      </w:r>
    </w:p>
    <w:p w:rsidR="00C45B8D" w:rsidRDefault="008C5507">
      <w:pPr>
        <w:pStyle w:val="Code"/>
      </w:pPr>
      <w:r>
        <w:t xml:space="preserve">         &lt;xs:element ref="email:Importance"/&gt;</w:t>
      </w:r>
    </w:p>
    <w:p w:rsidR="00C45B8D" w:rsidRDefault="008C5507">
      <w:pPr>
        <w:pStyle w:val="Code"/>
      </w:pPr>
      <w:r>
        <w:t xml:space="preserve">         &lt;xs:element ref="email:Read"/&gt;</w:t>
      </w:r>
    </w:p>
    <w:p w:rsidR="00C45B8D" w:rsidRDefault="008C5507">
      <w:pPr>
        <w:pStyle w:val="Code"/>
      </w:pPr>
      <w:r>
        <w:t xml:space="preserve">         &lt;xs:element ref="email2:IsDraft"/&gt;</w:t>
      </w:r>
    </w:p>
    <w:p w:rsidR="00C45B8D" w:rsidRDefault="008C5507">
      <w:pPr>
        <w:pStyle w:val="Code"/>
      </w:pPr>
      <w:r>
        <w:t xml:space="preserve">         &lt;xs:element name="Preview" typ</w:t>
      </w:r>
      <w:r>
        <w:t>e="xs:string"/&gt;</w:t>
      </w:r>
    </w:p>
    <w:p w:rsidR="00C45B8D" w:rsidRDefault="008C5507">
      <w:pPr>
        <w:pStyle w:val="Code"/>
      </w:pPr>
      <w:r>
        <w:t xml:space="preserve">         &lt;xs:element name="HasAttachments" type="xs:boolean"/&gt;</w:t>
      </w:r>
    </w:p>
    <w:p w:rsidR="00C45B8D" w:rsidRDefault="008C5507">
      <w:pPr>
        <w:pStyle w:val="Code"/>
      </w:pPr>
      <w:r>
        <w:t xml:space="preserve">         &lt;xs:element ref="email:From"/&gt;</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t xml:space="preserve">   &lt;/xs:group&gt;</w:t>
      </w:r>
    </w:p>
    <w:p w:rsidR="00C45B8D" w:rsidRDefault="008C5507">
      <w:pPr>
        <w:pStyle w:val="Code"/>
      </w:pPr>
      <w:r>
        <w:t xml:space="preserve"> &lt;/xs:schema&gt;</w:t>
      </w:r>
    </w:p>
    <w:p w:rsidR="00C45B8D" w:rsidRDefault="008C5507">
      <w:pPr>
        <w:pStyle w:val="Heading2"/>
      </w:pPr>
      <w:bookmarkStart w:id="1428" w:name="section_ca698710dbe74b5199d219a81c67c0e2"/>
      <w:bookmarkStart w:id="1429" w:name="_Toc476026582"/>
      <w:r>
        <w:t>FolderCreate Request Schema</w:t>
      </w:r>
      <w:bookmarkEnd w:id="1428"/>
      <w:bookmarkEnd w:id="1429"/>
      <w:r>
        <w:fldChar w:fldCharType="begin"/>
      </w:r>
      <w:r>
        <w:instrText xml:space="preserve"> XE "FolderCreate Request Schema schema" </w:instrText>
      </w:r>
      <w:r>
        <w:fldChar w:fldCharType="end"/>
      </w:r>
      <w:r>
        <w:fldChar w:fldCharType="begin"/>
      </w:r>
      <w:r>
        <w:instrText xml:space="preserve"> XE "Full XML schema:FolderCreate Request Schema schema" </w:instrText>
      </w:r>
      <w:r>
        <w:fldChar w:fldCharType="end"/>
      </w:r>
      <w:r>
        <w:fldChar w:fldCharType="begin"/>
      </w:r>
      <w:r>
        <w:instrText xml:space="preserve"> XE "XML schema:FolderCreate Request Schema schema" </w:instrText>
      </w:r>
      <w:r>
        <w:fldChar w:fldCharType="end"/>
      </w:r>
    </w:p>
    <w:p w:rsidR="00C45B8D" w:rsidRDefault="008C5507">
      <w:r>
        <w:t>This section contains the contents of the FolderCreateRequest.xsd file. The additional file that this schema file requires to operate correc</w:t>
      </w:r>
      <w:r>
        <w:t>tly is listed in the following table.</w:t>
      </w:r>
    </w:p>
    <w:tbl>
      <w:tblPr>
        <w:tblStyle w:val="Table-ShadedHeader"/>
        <w:tblW w:w="0" w:type="auto"/>
        <w:tblLook w:val="04A0" w:firstRow="1" w:lastRow="0" w:firstColumn="1" w:lastColumn="0" w:noHBand="0" w:noVBand="1"/>
      </w:tblPr>
      <w:tblGrid>
        <w:gridCol w:w="4734"/>
        <w:gridCol w:w="4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4" w:type="dxa"/>
          </w:tcPr>
          <w:p w:rsidR="00C45B8D" w:rsidRDefault="008C5507">
            <w:pPr>
              <w:pStyle w:val="TableHeaderText"/>
            </w:pPr>
            <w:r>
              <w:t>File name</w:t>
            </w:r>
          </w:p>
        </w:tc>
        <w:tc>
          <w:tcPr>
            <w:tcW w:w="4741" w:type="dxa"/>
          </w:tcPr>
          <w:p w:rsidR="00C45B8D" w:rsidRDefault="008C5507">
            <w:pPr>
              <w:pStyle w:val="TableHeaderText"/>
            </w:pPr>
            <w:r>
              <w:t>Defining section</w:t>
            </w:r>
          </w:p>
        </w:tc>
      </w:tr>
      <w:tr w:rsidR="00C45B8D" w:rsidTr="00C45B8D">
        <w:tc>
          <w:tcPr>
            <w:tcW w:w="4734" w:type="dxa"/>
          </w:tcPr>
          <w:p w:rsidR="00C45B8D" w:rsidRDefault="008C5507">
            <w:pPr>
              <w:pStyle w:val="TableBodyText"/>
            </w:pPr>
            <w:r>
              <w:t>FolderHierarchy.xsd</w:t>
            </w:r>
          </w:p>
        </w:tc>
        <w:tc>
          <w:tcPr>
            <w:tcW w:w="4741" w:type="dxa"/>
          </w:tcPr>
          <w:p w:rsidR="00C45B8D" w:rsidRDefault="008C5507">
            <w:pPr>
              <w:pStyle w:val="TableBodyText"/>
            </w:pPr>
            <w:hyperlink w:anchor="Section_cc4d5cf3278b404e9df399c704717042" w:history="1">
              <w:r>
                <w:rPr>
                  <w:rStyle w:val="Hyperlink"/>
                </w:rPr>
                <w:t>6.13</w:t>
              </w:r>
            </w:hyperlink>
          </w:p>
        </w:tc>
      </w:tr>
    </w:tbl>
    <w:p w:rsidR="00C45B8D" w:rsidRDefault="008C5507">
      <w:pPr>
        <w:pStyle w:val="Code"/>
      </w:pPr>
      <w:r>
        <w:t>&lt;?xml version="1.0" encoding="UTF-8"?&gt;</w:t>
      </w:r>
    </w:p>
    <w:p w:rsidR="00C45B8D" w:rsidRDefault="008C5507">
      <w:pPr>
        <w:pStyle w:val="Code"/>
      </w:pPr>
      <w:r>
        <w:t>&lt;</w:t>
      </w:r>
      <w:r>
        <w:t xml:space="preserve">xs:schema xmlns:xs="http://www.w3.org/2001/XMLSchema" xmlns="FolderHierarchy" </w:t>
      </w:r>
    </w:p>
    <w:p w:rsidR="00C45B8D" w:rsidRDefault="008C5507">
      <w:pPr>
        <w:pStyle w:val="Code"/>
      </w:pPr>
      <w:r>
        <w:t xml:space="preserve">    targetNamespace="FolderHierarchy" elementFormDefault="qualified" </w:t>
      </w:r>
    </w:p>
    <w:p w:rsidR="00C45B8D" w:rsidRDefault="008C5507">
      <w:pPr>
        <w:pStyle w:val="Code"/>
      </w:pPr>
      <w:r>
        <w:t xml:space="preserve">    attributeFormDefault="unqualified"&gt;</w:t>
      </w:r>
    </w:p>
    <w:p w:rsidR="00C45B8D" w:rsidRDefault="008C5507">
      <w:pPr>
        <w:pStyle w:val="Code"/>
      </w:pPr>
      <w:r>
        <w:t xml:space="preserve">  &lt;xs:include schemaLocation="FolderHierarchy.xsd"/&gt;</w:t>
      </w:r>
    </w:p>
    <w:p w:rsidR="00C45B8D" w:rsidRDefault="008C5507">
      <w:pPr>
        <w:pStyle w:val="Code"/>
      </w:pPr>
      <w:r>
        <w:t xml:space="preserve">  &lt;xs:element </w:t>
      </w:r>
      <w:r>
        <w:t>name="FolderCreate"&gt;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lastRenderedPageBreak/>
        <w:t xml:space="preserve">        &lt;xs:element ref="SyncKey"/&gt;</w:t>
      </w:r>
    </w:p>
    <w:p w:rsidR="00C45B8D" w:rsidRDefault="008C5507">
      <w:pPr>
        <w:pStyle w:val="Code"/>
      </w:pPr>
      <w:r>
        <w:t xml:space="preserve">        &lt;xs:element ref="ParentId"/&gt;</w:t>
      </w:r>
    </w:p>
    <w:p w:rsidR="00C45B8D" w:rsidRDefault="008C5507">
      <w:pPr>
        <w:pStyle w:val="Code"/>
      </w:pPr>
      <w:r>
        <w:t xml:space="preserve">        &lt;xs:element name="DisplayName"&gt;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w:t>
      </w:r>
      <w:r>
        <w:t xml:space="preserve">     &lt;xs:maxLength value="256"/&gt;</w:t>
      </w:r>
    </w:p>
    <w:p w:rsidR="00C45B8D" w:rsidRDefault="008C5507">
      <w:pPr>
        <w:pStyle w:val="Code"/>
      </w:pPr>
      <w:r>
        <w:t xml:space="preserve">              &lt;xs:minLength value="1"/&gt;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name="Type" type="xs:unsignedByte"/&gt;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w:t>
      </w:r>
      <w:r>
        <w:t>/xs:element&gt;</w:t>
      </w:r>
    </w:p>
    <w:p w:rsidR="00C45B8D" w:rsidRDefault="008C5507">
      <w:pPr>
        <w:pStyle w:val="Code"/>
      </w:pPr>
      <w:r>
        <w:t>&lt;/xs:schema&gt;</w:t>
      </w:r>
    </w:p>
    <w:p w:rsidR="00C45B8D" w:rsidRDefault="008C5507">
      <w:pPr>
        <w:pStyle w:val="Heading2"/>
      </w:pPr>
      <w:bookmarkStart w:id="1430" w:name="section_f66b63c1e97d4b339b3db8deab980bac"/>
      <w:bookmarkStart w:id="1431" w:name="_Toc476026583"/>
      <w:r>
        <w:t>FolderCreate Response Schema</w:t>
      </w:r>
      <w:bookmarkEnd w:id="1430"/>
      <w:bookmarkEnd w:id="1431"/>
      <w:r>
        <w:fldChar w:fldCharType="begin"/>
      </w:r>
      <w:r>
        <w:instrText xml:space="preserve"> XE "FolderCreate Response Schema schema" </w:instrText>
      </w:r>
      <w:r>
        <w:fldChar w:fldCharType="end"/>
      </w:r>
      <w:r>
        <w:fldChar w:fldCharType="begin"/>
      </w:r>
      <w:r>
        <w:instrText xml:space="preserve"> XE "Full XML schema:FolderCreate Response Schema schema" </w:instrText>
      </w:r>
      <w:r>
        <w:fldChar w:fldCharType="end"/>
      </w:r>
      <w:r>
        <w:fldChar w:fldCharType="begin"/>
      </w:r>
      <w:r>
        <w:instrText xml:space="preserve"> XE "XML schema:FolderCreate Response Schema schema" </w:instrText>
      </w:r>
      <w:r>
        <w:fldChar w:fldCharType="end"/>
      </w:r>
    </w:p>
    <w:p w:rsidR="00C45B8D" w:rsidRDefault="008C5507">
      <w:r>
        <w:t xml:space="preserve">This section contains the contents of the </w:t>
      </w:r>
      <w:r>
        <w:t>FolderCreateResponse.xsd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4" w:type="dxa"/>
          </w:tcPr>
          <w:p w:rsidR="00C45B8D" w:rsidRDefault="008C5507">
            <w:pPr>
              <w:pStyle w:val="TableHeaderText"/>
            </w:pPr>
            <w:r>
              <w:t>File name</w:t>
            </w:r>
          </w:p>
        </w:tc>
        <w:tc>
          <w:tcPr>
            <w:tcW w:w="4741" w:type="dxa"/>
          </w:tcPr>
          <w:p w:rsidR="00C45B8D" w:rsidRDefault="008C5507">
            <w:pPr>
              <w:pStyle w:val="TableHeaderText"/>
            </w:pPr>
            <w:r>
              <w:t>Defining section</w:t>
            </w:r>
          </w:p>
        </w:tc>
      </w:tr>
      <w:tr w:rsidR="00C45B8D" w:rsidTr="00C45B8D">
        <w:tc>
          <w:tcPr>
            <w:tcW w:w="4734" w:type="dxa"/>
          </w:tcPr>
          <w:p w:rsidR="00C45B8D" w:rsidRDefault="008C5507">
            <w:pPr>
              <w:pStyle w:val="TableBodyText"/>
            </w:pPr>
            <w:r>
              <w:t>FolderHierarchy.xsd</w:t>
            </w:r>
          </w:p>
        </w:tc>
        <w:tc>
          <w:tcPr>
            <w:tcW w:w="4741" w:type="dxa"/>
          </w:tcPr>
          <w:p w:rsidR="00C45B8D" w:rsidRDefault="008C5507">
            <w:pPr>
              <w:pStyle w:val="TableBodyText"/>
            </w:pPr>
            <w:hyperlink w:anchor="Section_cc4d5cf3278b404e9df399c704717042" w:history="1">
              <w:r>
                <w:rPr>
                  <w:rStyle w:val="Hyperlink"/>
                </w:rPr>
                <w:t>6.13</w:t>
              </w:r>
            </w:hyperlink>
          </w:p>
        </w:tc>
      </w:tr>
    </w:tbl>
    <w:p w:rsidR="00C45B8D" w:rsidRDefault="008C5507">
      <w:pPr>
        <w:pStyle w:val="Code"/>
      </w:pPr>
      <w:r>
        <w:t>&lt;?xml</w:t>
      </w:r>
      <w:r>
        <w:t xml:space="preserve"> version="1.0" encoding="UTF-8"?&gt;</w:t>
      </w:r>
    </w:p>
    <w:p w:rsidR="00C45B8D" w:rsidRDefault="008C5507">
      <w:pPr>
        <w:pStyle w:val="Code"/>
      </w:pPr>
      <w:r>
        <w:t xml:space="preserve">&lt;xs:schema xmlns:xs="http://www.w3.org/2001/XMLSchema" xmlns="FolderHierarchy" </w:t>
      </w:r>
    </w:p>
    <w:p w:rsidR="00C45B8D" w:rsidRDefault="008C5507">
      <w:pPr>
        <w:pStyle w:val="Code"/>
      </w:pPr>
      <w:r>
        <w:t xml:space="preserve">    targetNamespace="FolderHierarchy" elementFormDefault="qualified" </w:t>
      </w:r>
    </w:p>
    <w:p w:rsidR="00C45B8D" w:rsidRDefault="008C5507">
      <w:pPr>
        <w:pStyle w:val="Code"/>
      </w:pPr>
      <w:r>
        <w:t xml:space="preserve">    attributeFormDefault="unqualified"&gt;</w:t>
      </w:r>
    </w:p>
    <w:p w:rsidR="00C45B8D" w:rsidRDefault="008C5507">
      <w:pPr>
        <w:pStyle w:val="Code"/>
      </w:pPr>
      <w:r>
        <w:t xml:space="preserve">  &lt;</w:t>
      </w:r>
      <w:r>
        <w:t>xs:include schemaLocation="FolderHierarchy.xsd"/&gt;</w:t>
      </w:r>
    </w:p>
    <w:p w:rsidR="00C45B8D" w:rsidRDefault="008C5507">
      <w:pPr>
        <w:pStyle w:val="Code"/>
      </w:pPr>
      <w:r>
        <w:t xml:space="preserve">  &lt;xs:element name="FolderCreate"&gt;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ref="Status"/&gt;</w:t>
      </w:r>
    </w:p>
    <w:p w:rsidR="00C45B8D" w:rsidRDefault="008C5507">
      <w:pPr>
        <w:pStyle w:val="Code"/>
      </w:pPr>
      <w:r>
        <w:t xml:space="preserve">        &lt;xs:element ref="SyncKey" minOccurs="0"/&gt;</w:t>
      </w:r>
    </w:p>
    <w:p w:rsidR="00C45B8D" w:rsidRDefault="008C5507">
      <w:pPr>
        <w:pStyle w:val="Code"/>
      </w:pPr>
      <w:r>
        <w:t xml:space="preserve">        &lt;xs:element ref="ServerId" minOccurs=</w:t>
      </w:r>
      <w:r>
        <w:t>"0"/&gt;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32" w:name="section_c82f8b9707eb4f3690891c9d2b0ce4af"/>
      <w:bookmarkStart w:id="1433" w:name="_Toc476026584"/>
      <w:r>
        <w:t>FolderDelete Request Schema</w:t>
      </w:r>
      <w:bookmarkEnd w:id="1432"/>
      <w:bookmarkEnd w:id="1433"/>
      <w:r>
        <w:fldChar w:fldCharType="begin"/>
      </w:r>
      <w:r>
        <w:instrText xml:space="preserve"> XE "FolderDelete Request Schema schema" </w:instrText>
      </w:r>
      <w:r>
        <w:fldChar w:fldCharType="end"/>
      </w:r>
      <w:r>
        <w:fldChar w:fldCharType="begin"/>
      </w:r>
      <w:r>
        <w:instrText xml:space="preserve"> XE "Full XML schema:FolderDelete Request Schema schema" </w:instrText>
      </w:r>
      <w:r>
        <w:fldChar w:fldCharType="end"/>
      </w:r>
      <w:r>
        <w:fldChar w:fldCharType="begin"/>
      </w:r>
      <w:r>
        <w:instrText xml:space="preserve"> XE "XML schema:FolderDelete Request Schema schem</w:instrText>
      </w:r>
      <w:r>
        <w:instrText xml:space="preserve">a" </w:instrText>
      </w:r>
      <w:r>
        <w:fldChar w:fldCharType="end"/>
      </w:r>
    </w:p>
    <w:p w:rsidR="00C45B8D" w:rsidRDefault="008C5507">
      <w:r>
        <w:t>This section contains the contents of the FolderDeleteRequest.xsd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4" w:type="dxa"/>
          </w:tcPr>
          <w:p w:rsidR="00C45B8D" w:rsidRDefault="008C5507">
            <w:pPr>
              <w:pStyle w:val="TableHeaderText"/>
            </w:pPr>
            <w:r>
              <w:t>File name</w:t>
            </w:r>
          </w:p>
        </w:tc>
        <w:tc>
          <w:tcPr>
            <w:tcW w:w="4741" w:type="dxa"/>
          </w:tcPr>
          <w:p w:rsidR="00C45B8D" w:rsidRDefault="008C5507">
            <w:pPr>
              <w:pStyle w:val="TableHeaderText"/>
            </w:pPr>
            <w:r>
              <w:t>Defining section</w:t>
            </w:r>
          </w:p>
        </w:tc>
      </w:tr>
      <w:tr w:rsidR="00C45B8D" w:rsidTr="00C45B8D">
        <w:tc>
          <w:tcPr>
            <w:tcW w:w="4734" w:type="dxa"/>
          </w:tcPr>
          <w:p w:rsidR="00C45B8D" w:rsidRDefault="008C5507">
            <w:pPr>
              <w:pStyle w:val="TableBodyText"/>
            </w:pPr>
            <w:r>
              <w:t>FolderHierarchy.xsd</w:t>
            </w:r>
          </w:p>
        </w:tc>
        <w:tc>
          <w:tcPr>
            <w:tcW w:w="4741" w:type="dxa"/>
          </w:tcPr>
          <w:p w:rsidR="00C45B8D" w:rsidRDefault="008C5507">
            <w:pPr>
              <w:pStyle w:val="TableBodyText"/>
            </w:pPr>
            <w:hyperlink w:anchor="Section_cc4d5cf3278b404e9df399c704717042" w:history="1">
              <w:r>
                <w:rPr>
                  <w:rStyle w:val="Hyperlink"/>
                </w:rPr>
                <w:t>6.13</w:t>
              </w:r>
            </w:hyperlink>
          </w:p>
        </w:tc>
      </w:tr>
    </w:tbl>
    <w:p w:rsidR="00C45B8D" w:rsidRDefault="008C5507">
      <w:pPr>
        <w:pStyle w:val="Code"/>
      </w:pPr>
      <w:r>
        <w:t>&lt;?xml version="1.0" encoding="UTF-8"?&gt;</w:t>
      </w:r>
    </w:p>
    <w:p w:rsidR="00C45B8D" w:rsidRDefault="008C5507">
      <w:pPr>
        <w:pStyle w:val="Code"/>
      </w:pPr>
      <w:r>
        <w:t xml:space="preserve">&lt;xs:schema xmlns:xs="http://www.w3.org/2001/XMLSchema" xmlns="FolderHierarchy" </w:t>
      </w:r>
    </w:p>
    <w:p w:rsidR="00C45B8D" w:rsidRDefault="008C5507">
      <w:pPr>
        <w:pStyle w:val="Code"/>
      </w:pPr>
      <w:r>
        <w:t xml:space="preserve">    targetNamespace="FolderHierarchy" elementFormDefault="qualified" </w:t>
      </w:r>
    </w:p>
    <w:p w:rsidR="00C45B8D" w:rsidRDefault="008C5507">
      <w:pPr>
        <w:pStyle w:val="Code"/>
      </w:pPr>
      <w:r>
        <w:t xml:space="preserve">    attributeFormDefault="unqualified"&gt;</w:t>
      </w:r>
    </w:p>
    <w:p w:rsidR="00C45B8D" w:rsidRDefault="008C5507">
      <w:pPr>
        <w:pStyle w:val="Code"/>
      </w:pPr>
      <w:r>
        <w:t xml:space="preserve">  &lt;xs:include schemaLocation="FolderHierarchy.xsd"/&gt;</w:t>
      </w:r>
    </w:p>
    <w:p w:rsidR="00C45B8D" w:rsidRDefault="008C5507">
      <w:pPr>
        <w:pStyle w:val="Code"/>
      </w:pPr>
      <w:r>
        <w:t xml:space="preserve">  &lt;xs:element name="FolderDelete"&gt;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ref="SyncKey"/&gt;</w:t>
      </w:r>
    </w:p>
    <w:p w:rsidR="00C45B8D" w:rsidRDefault="008C5507">
      <w:pPr>
        <w:pStyle w:val="Code"/>
      </w:pPr>
      <w:r>
        <w:t xml:space="preserve">        &lt;xs:element ref="ServerId"/&gt;</w:t>
      </w:r>
    </w:p>
    <w:p w:rsidR="00C45B8D" w:rsidRDefault="008C5507">
      <w:pPr>
        <w:pStyle w:val="Code"/>
      </w:pPr>
      <w:r>
        <w:t xml:space="preserve">      &lt;</w:t>
      </w:r>
      <w:r>
        <w:t>/xs:sequence&gt;</w:t>
      </w:r>
    </w:p>
    <w:p w:rsidR="00C45B8D" w:rsidRDefault="008C5507">
      <w:pPr>
        <w:pStyle w:val="Code"/>
      </w:pPr>
      <w:r>
        <w:t xml:space="preserve">    &lt;/xs:complexType&gt;</w:t>
      </w:r>
    </w:p>
    <w:p w:rsidR="00C45B8D" w:rsidRDefault="008C5507">
      <w:pPr>
        <w:pStyle w:val="Code"/>
      </w:pPr>
      <w:r>
        <w:lastRenderedPageBreak/>
        <w:t xml:space="preserve">  &lt;/xs:element&gt;</w:t>
      </w:r>
    </w:p>
    <w:p w:rsidR="00C45B8D" w:rsidRDefault="008C5507">
      <w:pPr>
        <w:pStyle w:val="Code"/>
      </w:pPr>
      <w:r>
        <w:t>&lt;/xs:schema&gt;</w:t>
      </w:r>
    </w:p>
    <w:p w:rsidR="00C45B8D" w:rsidRDefault="008C5507">
      <w:pPr>
        <w:pStyle w:val="Heading2"/>
      </w:pPr>
      <w:bookmarkStart w:id="1434" w:name="section_02e9323f4e99494ebe62f8023b7becde"/>
      <w:bookmarkStart w:id="1435" w:name="_Toc476026585"/>
      <w:r>
        <w:t>FolderDelete Response Schema</w:t>
      </w:r>
      <w:bookmarkEnd w:id="1434"/>
      <w:bookmarkEnd w:id="1435"/>
      <w:r>
        <w:fldChar w:fldCharType="begin"/>
      </w:r>
      <w:r>
        <w:instrText xml:space="preserve"> XE "FolderDelete Response Schema schema" </w:instrText>
      </w:r>
      <w:r>
        <w:fldChar w:fldCharType="end"/>
      </w:r>
      <w:r>
        <w:fldChar w:fldCharType="begin"/>
      </w:r>
      <w:r>
        <w:instrText xml:space="preserve"> XE "Full XML schema:FolderDelete Response Schema schema" </w:instrText>
      </w:r>
      <w:r>
        <w:fldChar w:fldCharType="end"/>
      </w:r>
      <w:r>
        <w:fldChar w:fldCharType="begin"/>
      </w:r>
      <w:r>
        <w:instrText xml:space="preserve"> XE "XML schema:FolderDelete Response Schema schema" </w:instrText>
      </w:r>
      <w:r>
        <w:fldChar w:fldCharType="end"/>
      </w:r>
    </w:p>
    <w:p w:rsidR="00C45B8D" w:rsidRDefault="008C5507">
      <w:r>
        <w:t>Thi</w:t>
      </w:r>
      <w:r>
        <w:t>s section contains the contents of the FolderDeleteResponse.xsd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4" w:type="dxa"/>
          </w:tcPr>
          <w:p w:rsidR="00C45B8D" w:rsidRDefault="008C5507">
            <w:pPr>
              <w:pStyle w:val="TableHeaderText"/>
            </w:pPr>
            <w:r>
              <w:t>File name</w:t>
            </w:r>
          </w:p>
        </w:tc>
        <w:tc>
          <w:tcPr>
            <w:tcW w:w="4741" w:type="dxa"/>
          </w:tcPr>
          <w:p w:rsidR="00C45B8D" w:rsidRDefault="008C5507">
            <w:pPr>
              <w:pStyle w:val="TableHeaderText"/>
            </w:pPr>
            <w:r>
              <w:t>Defining section</w:t>
            </w:r>
          </w:p>
        </w:tc>
      </w:tr>
      <w:tr w:rsidR="00C45B8D" w:rsidTr="00C45B8D">
        <w:tc>
          <w:tcPr>
            <w:tcW w:w="4734" w:type="dxa"/>
          </w:tcPr>
          <w:p w:rsidR="00C45B8D" w:rsidRDefault="008C5507">
            <w:pPr>
              <w:pStyle w:val="TableBodyText"/>
            </w:pPr>
            <w:r>
              <w:t>FolderHierarchy.xsd</w:t>
            </w:r>
          </w:p>
        </w:tc>
        <w:tc>
          <w:tcPr>
            <w:tcW w:w="4741" w:type="dxa"/>
          </w:tcPr>
          <w:p w:rsidR="00C45B8D" w:rsidRDefault="008C5507">
            <w:pPr>
              <w:pStyle w:val="TableBodyText"/>
            </w:pPr>
            <w:hyperlink w:anchor="Section_cc4d5cf3278b404e9df399c704717042" w:history="1">
              <w:r>
                <w:rPr>
                  <w:rStyle w:val="Hyperlink"/>
                </w:rPr>
                <w:t>6.13</w:t>
              </w:r>
            </w:hyperlink>
          </w:p>
        </w:tc>
      </w:tr>
    </w:tbl>
    <w:p w:rsidR="00C45B8D" w:rsidRDefault="008C5507">
      <w:pPr>
        <w:pStyle w:val="Code"/>
      </w:pPr>
      <w:r>
        <w:t>&lt;?xml version="1.0" encoding="UTF-8"?&gt;</w:t>
      </w:r>
    </w:p>
    <w:p w:rsidR="00C45B8D" w:rsidRDefault="008C5507">
      <w:pPr>
        <w:pStyle w:val="Code"/>
      </w:pPr>
      <w:r>
        <w:t xml:space="preserve">&lt;xs:schema xmlns:xs="http://www.w3.org/2001/XMLSchema" xmlns="FolderHierarchy" </w:t>
      </w:r>
    </w:p>
    <w:p w:rsidR="00C45B8D" w:rsidRDefault="008C5507">
      <w:pPr>
        <w:pStyle w:val="Code"/>
      </w:pPr>
      <w:r>
        <w:t xml:space="preserve">    targetNamespace="FolderHierarchy" elementFormDefault="qualified" </w:t>
      </w:r>
    </w:p>
    <w:p w:rsidR="00C45B8D" w:rsidRDefault="008C5507">
      <w:pPr>
        <w:pStyle w:val="Code"/>
      </w:pPr>
      <w:r>
        <w:t xml:space="preserve">   </w:t>
      </w:r>
      <w:r>
        <w:t xml:space="preserve"> attributeFormDefault="unqualified"&gt;</w:t>
      </w:r>
    </w:p>
    <w:p w:rsidR="00C45B8D" w:rsidRDefault="008C5507">
      <w:pPr>
        <w:pStyle w:val="Code"/>
      </w:pPr>
      <w:r>
        <w:t xml:space="preserve">  &lt;xs:include schemaLocation="FolderHierarchy.xsd"/&gt;</w:t>
      </w:r>
    </w:p>
    <w:p w:rsidR="00C45B8D" w:rsidRDefault="008C5507">
      <w:pPr>
        <w:pStyle w:val="Code"/>
      </w:pPr>
      <w:r>
        <w:t xml:space="preserve">  &lt;xs:element name="FolderDelete"&gt;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ref="Status"/&gt;</w:t>
      </w:r>
    </w:p>
    <w:p w:rsidR="00C45B8D" w:rsidRDefault="008C5507">
      <w:pPr>
        <w:pStyle w:val="Code"/>
      </w:pPr>
      <w:r>
        <w:t xml:space="preserve">        &lt;xs:element ref="SyncKey" minOccurs="0"/&gt;</w:t>
      </w:r>
    </w:p>
    <w:p w:rsidR="00C45B8D" w:rsidRDefault="008C5507">
      <w:pPr>
        <w:pStyle w:val="Code"/>
      </w:pPr>
      <w:r>
        <w:t xml:space="preserve">     </w:t>
      </w: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36" w:name="section_cc4d5cf3278b404e9df399c704717042"/>
      <w:bookmarkStart w:id="1437" w:name="_Toc476026586"/>
      <w:r>
        <w:t>FolderHierarchy Namespace Schema</w:t>
      </w:r>
      <w:bookmarkEnd w:id="1436"/>
      <w:bookmarkEnd w:id="1437"/>
      <w:r>
        <w:fldChar w:fldCharType="begin"/>
      </w:r>
      <w:r>
        <w:instrText xml:space="preserve"> XE "FolderHierarchy Namespace Schema schema" </w:instrText>
      </w:r>
      <w:r>
        <w:fldChar w:fldCharType="end"/>
      </w:r>
      <w:r>
        <w:fldChar w:fldCharType="begin"/>
      </w:r>
      <w:r>
        <w:instrText xml:space="preserve"> XE "Full XML schema:FolderHierarchy Response Schema schema" </w:instrText>
      </w:r>
      <w:r>
        <w:fldChar w:fldCharType="end"/>
      </w:r>
      <w:r>
        <w:fldChar w:fldCharType="begin"/>
      </w:r>
      <w:r>
        <w:instrText xml:space="preserve"> XE "XML schema:FolderHierarchy Response Schema schema" </w:instrText>
      </w:r>
      <w:r>
        <w:fldChar w:fldCharType="end"/>
      </w:r>
    </w:p>
    <w:p w:rsidR="00C45B8D" w:rsidRDefault="008C5507">
      <w:r>
        <w:t>This section contains the contents of the FolderHierarchy.xsd file.</w:t>
      </w:r>
    </w:p>
    <w:p w:rsidR="00C45B8D" w:rsidRDefault="008C5507">
      <w:pPr>
        <w:pStyle w:val="Code"/>
      </w:pPr>
      <w:r>
        <w:t>&lt;?xml version="1.0" encoding="UTF-8"?&gt;</w:t>
      </w:r>
    </w:p>
    <w:p w:rsidR="00C45B8D" w:rsidRDefault="008C5507">
      <w:pPr>
        <w:pStyle w:val="Code"/>
      </w:pPr>
      <w:r>
        <w:t xml:space="preserve">&lt;xs:schema xmlns:xs="http://www.w3.org/2001/XMLSchema" xmlns="FolderHierarchy" </w:t>
      </w:r>
    </w:p>
    <w:p w:rsidR="00C45B8D" w:rsidRDefault="008C5507">
      <w:pPr>
        <w:pStyle w:val="Code"/>
      </w:pPr>
      <w:r>
        <w:t xml:space="preserve">    target</w:t>
      </w:r>
      <w:r>
        <w:t xml:space="preserve">Namespace="FolderHierarchy" elementFormDefault="qualified" </w:t>
      </w:r>
    </w:p>
    <w:p w:rsidR="00C45B8D" w:rsidRDefault="008C5507">
      <w:pPr>
        <w:pStyle w:val="Code"/>
      </w:pPr>
      <w:r>
        <w:t xml:space="preserve">    attributeFormDefault="unqualified"&gt;</w:t>
      </w:r>
    </w:p>
    <w:p w:rsidR="00C45B8D" w:rsidRDefault="008C5507">
      <w:pPr>
        <w:pStyle w:val="Code"/>
      </w:pPr>
      <w:r>
        <w:t xml:space="preserve">  &lt;xs:element name="ServerId"&gt;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&lt;xs:minLength value="1</w:t>
      </w:r>
      <w:r>
        <w:t>"/&gt;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name="ParentId"&gt;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&lt;xs:minLength value="1"/&gt;</w:t>
      </w:r>
    </w:p>
    <w:p w:rsidR="00C45B8D" w:rsidRDefault="008C5507">
      <w:pPr>
        <w:pStyle w:val="Code"/>
      </w:pPr>
      <w:r>
        <w:t xml:space="preserve">      &lt;/xs:restriction&gt;</w:t>
      </w:r>
    </w:p>
    <w:p w:rsidR="00C45B8D" w:rsidRDefault="008C5507">
      <w:pPr>
        <w:pStyle w:val="Code"/>
      </w:pPr>
      <w:r>
        <w:t xml:space="preserve">    &lt;</w:t>
      </w:r>
      <w:r>
        <w:t>/xs:simpleType&gt;</w:t>
      </w:r>
    </w:p>
    <w:p w:rsidR="00C45B8D" w:rsidRDefault="008C5507">
      <w:pPr>
        <w:pStyle w:val="Code"/>
      </w:pPr>
      <w:r>
        <w:t xml:space="preserve">  &lt;/xs:element&gt;</w:t>
      </w:r>
    </w:p>
    <w:p w:rsidR="00C45B8D" w:rsidRDefault="008C5507">
      <w:pPr>
        <w:pStyle w:val="Code"/>
      </w:pPr>
      <w:r>
        <w:t xml:space="preserve">  &lt;xs:element name="Status" type="xs:integer"/&gt;</w:t>
      </w:r>
    </w:p>
    <w:p w:rsidR="00C45B8D" w:rsidRDefault="008C5507">
      <w:pPr>
        <w:pStyle w:val="Code"/>
      </w:pPr>
      <w:r>
        <w:t xml:space="preserve">  &lt;xs:element name="SyncKey"&gt;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&lt;xs:minLength value="1"/&gt;</w:t>
      </w:r>
    </w:p>
    <w:p w:rsidR="00C45B8D" w:rsidRDefault="008C5507">
      <w:pPr>
        <w:pStyle w:val="Code"/>
      </w:pPr>
      <w:r>
        <w:t xml:space="preserve">      &lt;/xs:restri</w:t>
      </w:r>
      <w:r>
        <w:t>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38" w:name="section_4615a8b2a0934bb1b51c42c79ff08457"/>
      <w:bookmarkStart w:id="1439" w:name="_Toc476026587"/>
      <w:r>
        <w:lastRenderedPageBreak/>
        <w:t>FolderSync Request Schema</w:t>
      </w:r>
      <w:bookmarkEnd w:id="1438"/>
      <w:bookmarkEnd w:id="1439"/>
      <w:r>
        <w:fldChar w:fldCharType="begin"/>
      </w:r>
      <w:r>
        <w:instrText xml:space="preserve"> XE "FolderSync Request Schema schema" </w:instrText>
      </w:r>
      <w:r>
        <w:fldChar w:fldCharType="end"/>
      </w:r>
      <w:r>
        <w:fldChar w:fldCharType="begin"/>
      </w:r>
      <w:r>
        <w:instrText xml:space="preserve"> XE "Full XML schema:FolderSync Request Schema schema" </w:instrText>
      </w:r>
      <w:r>
        <w:fldChar w:fldCharType="end"/>
      </w:r>
      <w:r>
        <w:fldChar w:fldCharType="begin"/>
      </w:r>
      <w:r>
        <w:instrText xml:space="preserve"> XE "XML schema:FolderSync Request Schema schema" </w:instrText>
      </w:r>
      <w:r>
        <w:fldChar w:fldCharType="end"/>
      </w:r>
    </w:p>
    <w:p w:rsidR="00C45B8D" w:rsidRDefault="008C5507">
      <w:r>
        <w:t xml:space="preserve">This section contains </w:t>
      </w:r>
      <w:r>
        <w:t>the contents of the FolderSyncRequest.xsd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4" w:type="dxa"/>
          </w:tcPr>
          <w:p w:rsidR="00C45B8D" w:rsidRDefault="008C5507">
            <w:pPr>
              <w:pStyle w:val="TableHeaderText"/>
            </w:pPr>
            <w:r>
              <w:t>File name</w:t>
            </w:r>
          </w:p>
        </w:tc>
        <w:tc>
          <w:tcPr>
            <w:tcW w:w="4741" w:type="dxa"/>
          </w:tcPr>
          <w:p w:rsidR="00C45B8D" w:rsidRDefault="008C5507">
            <w:pPr>
              <w:pStyle w:val="TableHeaderText"/>
            </w:pPr>
            <w:r>
              <w:t>Defining section</w:t>
            </w:r>
          </w:p>
        </w:tc>
      </w:tr>
      <w:tr w:rsidR="00C45B8D" w:rsidTr="00C45B8D">
        <w:tc>
          <w:tcPr>
            <w:tcW w:w="4734" w:type="dxa"/>
          </w:tcPr>
          <w:p w:rsidR="00C45B8D" w:rsidRDefault="008C5507">
            <w:pPr>
              <w:pStyle w:val="TableBodyText"/>
            </w:pPr>
            <w:r>
              <w:t>FolderHierarchy.xsd</w:t>
            </w:r>
          </w:p>
        </w:tc>
        <w:tc>
          <w:tcPr>
            <w:tcW w:w="4741" w:type="dxa"/>
          </w:tcPr>
          <w:p w:rsidR="00C45B8D" w:rsidRDefault="008C5507">
            <w:pPr>
              <w:pStyle w:val="TableBodyText"/>
            </w:pPr>
            <w:hyperlink w:anchor="Section_cc4d5cf3278b404e9df399c704717042" w:history="1">
              <w:r>
                <w:rPr>
                  <w:rStyle w:val="Hyperlink"/>
                </w:rPr>
                <w:t>6.13</w:t>
              </w:r>
            </w:hyperlink>
            <w:r>
              <w:t xml:space="preserve"> </w:t>
            </w:r>
          </w:p>
        </w:tc>
      </w:tr>
    </w:tbl>
    <w:p w:rsidR="00C45B8D" w:rsidRDefault="008C5507">
      <w:pPr>
        <w:pStyle w:val="Code"/>
      </w:pPr>
      <w:r>
        <w:t>&lt;?xml version="1.0" encoding="UTF-8"?&gt;</w:t>
      </w:r>
    </w:p>
    <w:p w:rsidR="00C45B8D" w:rsidRDefault="008C5507">
      <w:pPr>
        <w:pStyle w:val="Code"/>
      </w:pPr>
      <w:r>
        <w:t xml:space="preserve">&lt;xs:schema xmlns:xs="http://www.w3.org/2001/XMLSchema" xmlns="FolderHierarchy" </w:t>
      </w:r>
    </w:p>
    <w:p w:rsidR="00C45B8D" w:rsidRDefault="008C5507">
      <w:pPr>
        <w:pStyle w:val="Code"/>
      </w:pPr>
      <w:r>
        <w:t xml:space="preserve">    targetNamespace="FolderHierarchy" elementFormDefault="qualified" </w:t>
      </w:r>
    </w:p>
    <w:p w:rsidR="00C45B8D" w:rsidRDefault="008C5507">
      <w:pPr>
        <w:pStyle w:val="Code"/>
      </w:pPr>
      <w:r>
        <w:t xml:space="preserve">    attributeFormDefault="unqualified"&gt;</w:t>
      </w:r>
    </w:p>
    <w:p w:rsidR="00C45B8D" w:rsidRDefault="008C5507">
      <w:pPr>
        <w:pStyle w:val="Code"/>
      </w:pPr>
      <w:r>
        <w:t xml:space="preserve">  &lt;xs:include </w:t>
      </w:r>
      <w:r>
        <w:t>schemaLocation="FolderHierarchy.xsd"/&gt;</w:t>
      </w:r>
    </w:p>
    <w:p w:rsidR="00C45B8D" w:rsidRDefault="008C5507">
      <w:pPr>
        <w:pStyle w:val="Code"/>
      </w:pPr>
      <w:r>
        <w:t xml:space="preserve">  &lt;xs:element name="FolderSync"&gt;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ref="SyncKey"/&gt;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40" w:name="section_3bc9eb4fa6ce458790622bfbc5340f2e"/>
      <w:bookmarkStart w:id="1441" w:name="_Toc476026588"/>
      <w:r>
        <w:t>FolderSync Response Schema</w:t>
      </w:r>
      <w:bookmarkEnd w:id="1440"/>
      <w:bookmarkEnd w:id="1441"/>
      <w:r>
        <w:fldChar w:fldCharType="begin"/>
      </w:r>
      <w:r>
        <w:instrText xml:space="preserve"> XE "FolderSync Response Schema schema" </w:instrText>
      </w:r>
      <w:r>
        <w:fldChar w:fldCharType="end"/>
      </w:r>
      <w:r>
        <w:fldChar w:fldCharType="begin"/>
      </w:r>
      <w:r>
        <w:instrText xml:space="preserve"> XE "Full XML schema:FolderSync Response Schema schema" </w:instrText>
      </w:r>
      <w:r>
        <w:fldChar w:fldCharType="end"/>
      </w:r>
      <w:r>
        <w:fldChar w:fldCharType="begin"/>
      </w:r>
      <w:r>
        <w:instrText xml:space="preserve"> XE "XML schema:FolderSync Response Schema schema" </w:instrText>
      </w:r>
      <w:r>
        <w:fldChar w:fldCharType="end"/>
      </w:r>
    </w:p>
    <w:p w:rsidR="00C45B8D" w:rsidRDefault="008C5507">
      <w:r>
        <w:t>This section contains the contents of the FolderSyncResponse.xsd file. The additional file that this s</w:t>
      </w:r>
      <w:r>
        <w:t>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4" w:type="dxa"/>
          </w:tcPr>
          <w:p w:rsidR="00C45B8D" w:rsidRDefault="008C5507">
            <w:pPr>
              <w:pStyle w:val="TableHeaderText"/>
            </w:pPr>
            <w:r>
              <w:t>File name</w:t>
            </w:r>
          </w:p>
        </w:tc>
        <w:tc>
          <w:tcPr>
            <w:tcW w:w="4741" w:type="dxa"/>
          </w:tcPr>
          <w:p w:rsidR="00C45B8D" w:rsidRDefault="008C5507">
            <w:pPr>
              <w:pStyle w:val="TableHeaderText"/>
            </w:pPr>
            <w:r>
              <w:t>Defining section</w:t>
            </w:r>
          </w:p>
        </w:tc>
      </w:tr>
      <w:tr w:rsidR="00C45B8D" w:rsidTr="00C45B8D">
        <w:tc>
          <w:tcPr>
            <w:tcW w:w="4734" w:type="dxa"/>
          </w:tcPr>
          <w:p w:rsidR="00C45B8D" w:rsidRDefault="008C5507">
            <w:pPr>
              <w:pStyle w:val="TableBodyText"/>
            </w:pPr>
            <w:r>
              <w:t>FolderHierarchy.xsd</w:t>
            </w:r>
          </w:p>
        </w:tc>
        <w:tc>
          <w:tcPr>
            <w:tcW w:w="4741" w:type="dxa"/>
          </w:tcPr>
          <w:p w:rsidR="00C45B8D" w:rsidRDefault="008C5507">
            <w:pPr>
              <w:pStyle w:val="TableBodyText"/>
            </w:pPr>
            <w:hyperlink w:anchor="Section_cc4d5cf3278b404e9df399c704717042" w:history="1">
              <w:r>
                <w:rPr>
                  <w:rStyle w:val="Hyperlink"/>
                </w:rPr>
                <w:t>6.13</w:t>
              </w:r>
            </w:hyperlink>
          </w:p>
        </w:tc>
      </w:tr>
    </w:tbl>
    <w:p w:rsidR="00C45B8D" w:rsidRDefault="008C5507">
      <w:pPr>
        <w:pStyle w:val="Code"/>
      </w:pPr>
      <w:r>
        <w:t>&lt;?xml version="1.0" encoding="UTF-8"?&gt;</w:t>
      </w:r>
    </w:p>
    <w:p w:rsidR="00C45B8D" w:rsidRDefault="008C5507">
      <w:pPr>
        <w:pStyle w:val="Code"/>
      </w:pPr>
      <w:r>
        <w:t>&lt;</w:t>
      </w:r>
      <w:r>
        <w:t xml:space="preserve">xs:schema xmlns:xs="http://www.w3.org/2001/XMLSchema" xmlns="FolderHierarchy" </w:t>
      </w:r>
    </w:p>
    <w:p w:rsidR="00C45B8D" w:rsidRDefault="008C5507">
      <w:pPr>
        <w:pStyle w:val="Code"/>
      </w:pPr>
      <w:r>
        <w:t xml:space="preserve">    targetNamespace="FolderHierarchy" elementFormDefault="qualified" </w:t>
      </w:r>
    </w:p>
    <w:p w:rsidR="00C45B8D" w:rsidRDefault="008C5507">
      <w:pPr>
        <w:pStyle w:val="Code"/>
      </w:pPr>
      <w:r>
        <w:t xml:space="preserve">    attributeFormDefault="unqualified"&gt;</w:t>
      </w:r>
    </w:p>
    <w:p w:rsidR="00C45B8D" w:rsidRDefault="008C5507">
      <w:pPr>
        <w:pStyle w:val="Code"/>
      </w:pPr>
      <w:r>
        <w:t xml:space="preserve">  &lt;xs:include schemaLocation="FolderHierarchy.xsd"/&gt;</w:t>
      </w:r>
    </w:p>
    <w:p w:rsidR="00C45B8D" w:rsidRDefault="008C5507">
      <w:pPr>
        <w:pStyle w:val="Code"/>
      </w:pPr>
      <w:r>
        <w:t xml:space="preserve">  &lt;</w:t>
      </w:r>
      <w:r>
        <w:t>xs:element name="FolderSync"&gt;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ref="Status"/&gt;</w:t>
      </w:r>
    </w:p>
    <w:p w:rsidR="00C45B8D" w:rsidRDefault="008C5507">
      <w:pPr>
        <w:pStyle w:val="Code"/>
      </w:pPr>
      <w:r>
        <w:t xml:space="preserve">        &lt;xs:element ref="SyncKey" minOccurs="0"/&gt;</w:t>
      </w:r>
    </w:p>
    <w:p w:rsidR="00C45B8D" w:rsidRDefault="008C5507">
      <w:pPr>
        <w:pStyle w:val="Code"/>
      </w:pPr>
      <w:r>
        <w:t xml:space="preserve">        &lt;xs:element name="Changes" minOccurs="0"&gt;</w:t>
      </w:r>
    </w:p>
    <w:p w:rsidR="00C45B8D" w:rsidRDefault="008C5507">
      <w:pPr>
        <w:pStyle w:val="Code"/>
      </w:pPr>
      <w:r>
        <w:t xml:space="preserve">          &lt;xs:complexType&gt;</w:t>
      </w:r>
    </w:p>
    <w:p w:rsidR="00C45B8D" w:rsidRDefault="008C5507">
      <w:pPr>
        <w:pStyle w:val="Code"/>
      </w:pPr>
      <w:r>
        <w:t xml:space="preserve">            &lt;xs:sequenc</w:t>
      </w:r>
      <w:r>
        <w:t>e&gt;</w:t>
      </w:r>
    </w:p>
    <w:p w:rsidR="00C45B8D" w:rsidRDefault="008C5507">
      <w:pPr>
        <w:pStyle w:val="Code"/>
      </w:pPr>
      <w:r>
        <w:t xml:space="preserve">              &lt;xs:element name="Count" type="xs:unsignedInt" minOccurs="0"/&gt;</w:t>
      </w:r>
    </w:p>
    <w:p w:rsidR="00C45B8D" w:rsidRDefault="008C5507">
      <w:pPr>
        <w:pStyle w:val="Code"/>
      </w:pPr>
      <w:r>
        <w:t xml:space="preserve">              &lt;xs:element name="Update" minOccurs="0"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w:t>
      </w:r>
      <w:r>
        <w:t>f="ServerId"/&gt;</w:t>
      </w:r>
    </w:p>
    <w:p w:rsidR="00C45B8D" w:rsidRDefault="008C5507">
      <w:pPr>
        <w:pStyle w:val="Code"/>
      </w:pPr>
      <w:r>
        <w:t xml:space="preserve">                    &lt;xs:element ref="ParentId"/&gt;</w:t>
      </w:r>
    </w:p>
    <w:p w:rsidR="00C45B8D" w:rsidRDefault="008C5507">
      <w:pPr>
        <w:pStyle w:val="Code"/>
      </w:pPr>
      <w:r>
        <w:t xml:space="preserve">                    &lt;xs:element name="DisplayName" type="xs:string"/&gt;</w:t>
      </w:r>
    </w:p>
    <w:p w:rsidR="00C45B8D" w:rsidRDefault="008C5507">
      <w:pPr>
        <w:pStyle w:val="Code"/>
      </w:pPr>
      <w:r>
        <w:t xml:space="preserve">                    &lt;xs:element name="Type" type="xs:integer"/&gt;</w:t>
      </w:r>
    </w:p>
    <w:p w:rsidR="00C45B8D" w:rsidRDefault="008C5507">
      <w:pPr>
        <w:pStyle w:val="Code"/>
      </w:pPr>
      <w:r>
        <w:t xml:space="preserve">                  &lt;/xs:sequence&gt;</w:t>
      </w:r>
    </w:p>
    <w:p w:rsidR="00C45B8D" w:rsidRDefault="008C5507">
      <w:pPr>
        <w:pStyle w:val="Code"/>
      </w:pPr>
      <w:r>
        <w:t xml:space="preserve">                &lt;/xs:comp</w:t>
      </w:r>
      <w:r>
        <w:t>lexType&gt;</w:t>
      </w:r>
    </w:p>
    <w:p w:rsidR="00C45B8D" w:rsidRDefault="008C5507">
      <w:pPr>
        <w:pStyle w:val="Code"/>
      </w:pPr>
      <w:r>
        <w:t xml:space="preserve">              &lt;/xs:element&gt;</w:t>
      </w:r>
    </w:p>
    <w:p w:rsidR="00C45B8D" w:rsidRDefault="008C5507">
      <w:pPr>
        <w:pStyle w:val="Code"/>
      </w:pPr>
      <w:r>
        <w:t xml:space="preserve">              &lt;xs:element name="Delete" minOccurs="0"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ref="ServerId"/&gt;</w:t>
      </w:r>
    </w:p>
    <w:p w:rsidR="00C45B8D" w:rsidRDefault="008C5507">
      <w:pPr>
        <w:pStyle w:val="Code"/>
      </w:pPr>
      <w:r>
        <w:t xml:space="preserve">                  &lt;/xs:seque</w:t>
      </w:r>
      <w:r>
        <w:t>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name="Add" minOccurs="0" maxOccurs="unbounded"&gt;</w:t>
      </w:r>
    </w:p>
    <w:p w:rsidR="00C45B8D" w:rsidRDefault="008C5507">
      <w:pPr>
        <w:pStyle w:val="Code"/>
      </w:pPr>
      <w:r>
        <w:t xml:space="preserve">                &lt;xs:complexType&gt;</w:t>
      </w:r>
    </w:p>
    <w:p w:rsidR="00C45B8D" w:rsidRDefault="008C5507">
      <w:pPr>
        <w:pStyle w:val="Code"/>
      </w:pPr>
      <w:r>
        <w:lastRenderedPageBreak/>
        <w:t xml:space="preserve">                  &lt;xs:sequence&gt;</w:t>
      </w:r>
    </w:p>
    <w:p w:rsidR="00C45B8D" w:rsidRDefault="008C5507">
      <w:pPr>
        <w:pStyle w:val="Code"/>
      </w:pPr>
      <w:r>
        <w:t xml:space="preserve">                    &lt;xs:element ref="ServerId"/&gt;</w:t>
      </w:r>
    </w:p>
    <w:p w:rsidR="00C45B8D" w:rsidRDefault="008C5507">
      <w:pPr>
        <w:pStyle w:val="Code"/>
      </w:pPr>
      <w:r>
        <w:t xml:space="preserve">                    &lt;xs:element ref="ParentId"/&gt;</w:t>
      </w:r>
    </w:p>
    <w:p w:rsidR="00C45B8D" w:rsidRDefault="008C5507">
      <w:pPr>
        <w:pStyle w:val="Code"/>
      </w:pPr>
      <w:r>
        <w:t xml:space="preserve">                    &lt;xs:element name="DisplayName" type="xs:string"/&gt;</w:t>
      </w:r>
    </w:p>
    <w:p w:rsidR="00C45B8D" w:rsidRDefault="008C5507">
      <w:pPr>
        <w:pStyle w:val="Code"/>
      </w:pPr>
      <w:r>
        <w:t xml:space="preserve">                    &lt;xs:element name="Type" type="xs:integer"/&gt;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w:t>
      </w: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42" w:name="section_d6541cf989354b759a05a71c03936d4c"/>
      <w:bookmarkStart w:id="1443" w:name="_Toc476026589"/>
      <w:r>
        <w:t>FolderUpdate Request Schema</w:t>
      </w:r>
      <w:bookmarkEnd w:id="1442"/>
      <w:bookmarkEnd w:id="1443"/>
      <w:r>
        <w:fldChar w:fldCharType="begin"/>
      </w:r>
      <w:r>
        <w:instrText xml:space="preserve"> XE "FolderUpdate Request Schema schema" </w:instrText>
      </w:r>
      <w:r>
        <w:fldChar w:fldCharType="end"/>
      </w:r>
      <w:r>
        <w:fldChar w:fldCharType="begin"/>
      </w:r>
      <w:r>
        <w:instrText xml:space="preserve"> XE "Full XML schema:FolderUpdate Request Schema schema" </w:instrText>
      </w:r>
      <w:r>
        <w:fldChar w:fldCharType="end"/>
      </w:r>
      <w:r>
        <w:fldChar w:fldCharType="begin"/>
      </w:r>
      <w:r>
        <w:instrText xml:space="preserve"> XE "XML schema:FolderUpdate Request Schema schema" </w:instrText>
      </w:r>
      <w:r>
        <w:fldChar w:fldCharType="end"/>
      </w:r>
    </w:p>
    <w:p w:rsidR="00C45B8D" w:rsidRDefault="008C5507">
      <w:r>
        <w:t>This section contains the contents of the FolderUpdateRequest.xsd file. The additional file that this schema file requires to operate correctl</w:t>
      </w:r>
      <w:r>
        <w:t>y is listed in the following table.</w:t>
      </w:r>
    </w:p>
    <w:tbl>
      <w:tblPr>
        <w:tblStyle w:val="Table-ShadedHeader"/>
        <w:tblW w:w="0" w:type="auto"/>
        <w:tblLook w:val="04A0" w:firstRow="1" w:lastRow="0" w:firstColumn="1" w:lastColumn="0" w:noHBand="0" w:noVBand="1"/>
      </w:tblPr>
      <w:tblGrid>
        <w:gridCol w:w="4734"/>
        <w:gridCol w:w="4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4" w:type="dxa"/>
          </w:tcPr>
          <w:p w:rsidR="00C45B8D" w:rsidRDefault="008C5507">
            <w:pPr>
              <w:pStyle w:val="TableHeaderText"/>
            </w:pPr>
            <w:r>
              <w:t>File name</w:t>
            </w:r>
          </w:p>
        </w:tc>
        <w:tc>
          <w:tcPr>
            <w:tcW w:w="4741" w:type="dxa"/>
          </w:tcPr>
          <w:p w:rsidR="00C45B8D" w:rsidRDefault="008C5507">
            <w:pPr>
              <w:pStyle w:val="TableHeaderText"/>
            </w:pPr>
            <w:r>
              <w:t>Defining section</w:t>
            </w:r>
          </w:p>
        </w:tc>
      </w:tr>
      <w:tr w:rsidR="00C45B8D" w:rsidTr="00C45B8D">
        <w:tc>
          <w:tcPr>
            <w:tcW w:w="4734" w:type="dxa"/>
          </w:tcPr>
          <w:p w:rsidR="00C45B8D" w:rsidRDefault="008C5507">
            <w:pPr>
              <w:pStyle w:val="TableBodyText"/>
            </w:pPr>
            <w:r>
              <w:t>FolderHierarchy.xsd</w:t>
            </w:r>
          </w:p>
        </w:tc>
        <w:tc>
          <w:tcPr>
            <w:tcW w:w="4741" w:type="dxa"/>
          </w:tcPr>
          <w:p w:rsidR="00C45B8D" w:rsidRDefault="008C5507">
            <w:pPr>
              <w:pStyle w:val="TableBodyText"/>
            </w:pPr>
            <w:hyperlink w:anchor="Section_cc4d5cf3278b404e9df399c704717042" w:history="1">
              <w:r>
                <w:rPr>
                  <w:rStyle w:val="Hyperlink"/>
                </w:rPr>
                <w:t>6.13</w:t>
              </w:r>
            </w:hyperlink>
          </w:p>
        </w:tc>
      </w:tr>
    </w:tbl>
    <w:p w:rsidR="00C45B8D" w:rsidRDefault="008C5507">
      <w:pPr>
        <w:pStyle w:val="Code"/>
      </w:pPr>
      <w:r>
        <w:t>&lt;?xml version="1.0" encoding="UTF-8"?&gt;</w:t>
      </w:r>
    </w:p>
    <w:p w:rsidR="00C45B8D" w:rsidRDefault="008C5507">
      <w:pPr>
        <w:pStyle w:val="Code"/>
      </w:pPr>
      <w:r>
        <w:t>&lt;</w:t>
      </w:r>
      <w:r>
        <w:t xml:space="preserve">xs:schema xmlns:xs="http://www.w3.org/2001/XMLSchema" xmlns="FolderHierarchy" </w:t>
      </w:r>
    </w:p>
    <w:p w:rsidR="00C45B8D" w:rsidRDefault="008C5507">
      <w:pPr>
        <w:pStyle w:val="Code"/>
      </w:pPr>
      <w:r>
        <w:t xml:space="preserve">    targetNamespace="FolderHierarchy" elementFormDefault="qualified" </w:t>
      </w:r>
    </w:p>
    <w:p w:rsidR="00C45B8D" w:rsidRDefault="008C5507">
      <w:pPr>
        <w:pStyle w:val="Code"/>
      </w:pPr>
      <w:r>
        <w:t xml:space="preserve">    attributeFormDefault="unqualified"&gt;</w:t>
      </w:r>
    </w:p>
    <w:p w:rsidR="00C45B8D" w:rsidRDefault="008C5507">
      <w:pPr>
        <w:pStyle w:val="Code"/>
      </w:pPr>
      <w:r>
        <w:t xml:space="preserve">  &lt;xs:include schemaLocation="FolderHierarchy.xsd"/&gt;</w:t>
      </w:r>
    </w:p>
    <w:p w:rsidR="00C45B8D" w:rsidRDefault="008C5507">
      <w:pPr>
        <w:pStyle w:val="Code"/>
      </w:pPr>
      <w:r>
        <w:t xml:space="preserve">  &lt;xs:element </w:t>
      </w:r>
      <w:r>
        <w:t>name="FolderUpdate"&gt;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ref="SyncKey"/&gt;</w:t>
      </w:r>
    </w:p>
    <w:p w:rsidR="00C45B8D" w:rsidRDefault="008C5507">
      <w:pPr>
        <w:pStyle w:val="Code"/>
      </w:pPr>
      <w:r>
        <w:t xml:space="preserve">        &lt;xs:element ref="ServerId"/&gt;</w:t>
      </w:r>
    </w:p>
    <w:p w:rsidR="00C45B8D" w:rsidRDefault="008C5507">
      <w:pPr>
        <w:pStyle w:val="Code"/>
      </w:pPr>
      <w:r>
        <w:t xml:space="preserve">        &lt;xs:element ref="ParentId"/&gt;</w:t>
      </w:r>
    </w:p>
    <w:p w:rsidR="00C45B8D" w:rsidRDefault="008C5507">
      <w:pPr>
        <w:pStyle w:val="Code"/>
      </w:pPr>
      <w:r>
        <w:t xml:space="preserve">        &lt;xs:element name="DisplayName"&gt;</w:t>
      </w:r>
    </w:p>
    <w:p w:rsidR="00C45B8D" w:rsidRDefault="008C5507">
      <w:pPr>
        <w:pStyle w:val="Code"/>
      </w:pPr>
      <w:r>
        <w:t xml:space="preserve">          &lt;xs:simpleType&gt;</w:t>
      </w:r>
    </w:p>
    <w:p w:rsidR="00C45B8D" w:rsidRDefault="008C5507">
      <w:pPr>
        <w:pStyle w:val="Code"/>
      </w:pPr>
      <w:r>
        <w:t xml:space="preserve">            &lt;xs:re</w:t>
      </w:r>
      <w:r>
        <w:t>striction base="xs:string"&gt;</w:t>
      </w:r>
    </w:p>
    <w:p w:rsidR="00C45B8D" w:rsidRDefault="008C5507">
      <w:pPr>
        <w:pStyle w:val="Code"/>
      </w:pPr>
      <w:r>
        <w:t xml:space="preserve">              &lt;xs:maxLength value="256"/&gt;</w:t>
      </w:r>
    </w:p>
    <w:p w:rsidR="00C45B8D" w:rsidRDefault="008C5507">
      <w:pPr>
        <w:pStyle w:val="Code"/>
      </w:pPr>
      <w:r>
        <w:t xml:space="preserve">              &lt;xs:minLength value="1"/&gt;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w:t>
      </w:r>
      <w:r>
        <w:t>/xs:schema&gt;</w:t>
      </w:r>
    </w:p>
    <w:p w:rsidR="00C45B8D" w:rsidRDefault="008C5507">
      <w:pPr>
        <w:pStyle w:val="Heading2"/>
      </w:pPr>
      <w:bookmarkStart w:id="1444" w:name="section_f1c852f3df824272bc2579d78038dc8f"/>
      <w:bookmarkStart w:id="1445" w:name="_Toc476026590"/>
      <w:r>
        <w:t>FolderUpdate Response Schema</w:t>
      </w:r>
      <w:bookmarkEnd w:id="1444"/>
      <w:bookmarkEnd w:id="1445"/>
      <w:r>
        <w:fldChar w:fldCharType="begin"/>
      </w:r>
      <w:r>
        <w:instrText xml:space="preserve"> XE "FolderUpdate Response Schema schema" </w:instrText>
      </w:r>
      <w:r>
        <w:fldChar w:fldCharType="end"/>
      </w:r>
      <w:r>
        <w:fldChar w:fldCharType="begin"/>
      </w:r>
      <w:r>
        <w:instrText xml:space="preserve"> XE "Full XML schema:FolderUpdate Response Schema schema" </w:instrText>
      </w:r>
      <w:r>
        <w:fldChar w:fldCharType="end"/>
      </w:r>
      <w:r>
        <w:fldChar w:fldCharType="begin"/>
      </w:r>
      <w:r>
        <w:instrText xml:space="preserve"> XE "XML schema:FolderUpdate Response Schema schema" </w:instrText>
      </w:r>
      <w:r>
        <w:fldChar w:fldCharType="end"/>
      </w:r>
    </w:p>
    <w:p w:rsidR="00C45B8D" w:rsidRDefault="008C5507">
      <w:r>
        <w:t>This section contains the contents of the FolderUpdateRe</w:t>
      </w:r>
      <w:r>
        <w:t>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4" w:type="dxa"/>
          </w:tcPr>
          <w:p w:rsidR="00C45B8D" w:rsidRDefault="008C5507">
            <w:pPr>
              <w:pStyle w:val="TableHeaderText"/>
            </w:pPr>
            <w:r>
              <w:t>File name</w:t>
            </w:r>
          </w:p>
        </w:tc>
        <w:tc>
          <w:tcPr>
            <w:tcW w:w="4741" w:type="dxa"/>
          </w:tcPr>
          <w:p w:rsidR="00C45B8D" w:rsidRDefault="008C5507">
            <w:pPr>
              <w:pStyle w:val="TableHeaderText"/>
            </w:pPr>
            <w:r>
              <w:t>Defining section</w:t>
            </w:r>
          </w:p>
        </w:tc>
      </w:tr>
      <w:tr w:rsidR="00C45B8D" w:rsidTr="00C45B8D">
        <w:tc>
          <w:tcPr>
            <w:tcW w:w="4734" w:type="dxa"/>
          </w:tcPr>
          <w:p w:rsidR="00C45B8D" w:rsidRDefault="008C5507">
            <w:pPr>
              <w:pStyle w:val="TableBodyText"/>
            </w:pPr>
            <w:r>
              <w:t>FolderHierarchy.xsd</w:t>
            </w:r>
          </w:p>
        </w:tc>
        <w:tc>
          <w:tcPr>
            <w:tcW w:w="4741" w:type="dxa"/>
          </w:tcPr>
          <w:p w:rsidR="00C45B8D" w:rsidRDefault="008C5507">
            <w:pPr>
              <w:pStyle w:val="TableBodyText"/>
            </w:pPr>
            <w:hyperlink w:anchor="Section_cc4d5cf3278b404e9df399c704717042" w:history="1">
              <w:r>
                <w:rPr>
                  <w:rStyle w:val="Hyperlink"/>
                </w:rPr>
                <w:t>6.13</w:t>
              </w:r>
            </w:hyperlink>
          </w:p>
        </w:tc>
      </w:tr>
    </w:tbl>
    <w:p w:rsidR="00C45B8D" w:rsidRDefault="008C5507">
      <w:pPr>
        <w:pStyle w:val="Code"/>
      </w:pPr>
      <w:r>
        <w:t>&lt;?xml version="1.0"</w:t>
      </w:r>
      <w:r>
        <w:t xml:space="preserve"> encoding="UTF-8"?&gt;</w:t>
      </w:r>
    </w:p>
    <w:p w:rsidR="00C45B8D" w:rsidRDefault="008C5507">
      <w:pPr>
        <w:pStyle w:val="Code"/>
      </w:pPr>
      <w:r>
        <w:t xml:space="preserve">&lt;xs:schema xmlns:xs="http://www.w3.org/2001/XMLSchema" xmlns="FolderHierarchy" </w:t>
      </w:r>
    </w:p>
    <w:p w:rsidR="00C45B8D" w:rsidRDefault="008C5507">
      <w:pPr>
        <w:pStyle w:val="Code"/>
      </w:pPr>
      <w:r>
        <w:t xml:space="preserve">    targetNamespace="FolderHierarchy" elementFormDefault="qualified" </w:t>
      </w:r>
    </w:p>
    <w:p w:rsidR="00C45B8D" w:rsidRDefault="008C5507">
      <w:pPr>
        <w:pStyle w:val="Code"/>
      </w:pPr>
      <w:r>
        <w:t xml:space="preserve">    attributeFormDefault="unqualified"&gt;</w:t>
      </w:r>
    </w:p>
    <w:p w:rsidR="00C45B8D" w:rsidRDefault="008C5507">
      <w:pPr>
        <w:pStyle w:val="Code"/>
      </w:pPr>
      <w:r>
        <w:lastRenderedPageBreak/>
        <w:t xml:space="preserve">  &lt;</w:t>
      </w:r>
      <w:r>
        <w:t>xs:include schemaLocation="FolderHierarchy.xsd"/&gt;</w:t>
      </w:r>
    </w:p>
    <w:p w:rsidR="00C45B8D" w:rsidRDefault="008C5507">
      <w:pPr>
        <w:pStyle w:val="Code"/>
      </w:pPr>
      <w:r>
        <w:t xml:space="preserve">  &lt;xs:element name="FolderUpdate"&gt;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ref="Status"/&gt;</w:t>
      </w:r>
    </w:p>
    <w:p w:rsidR="00C45B8D" w:rsidRDefault="008C5507">
      <w:pPr>
        <w:pStyle w:val="Code"/>
      </w:pPr>
      <w:r>
        <w:t xml:space="preserve">        &lt;xs:element ref="SyncKey" minOccurs="0"/&gt;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w:t>
      </w:r>
      <w:r>
        <w:t>&lt;/xs:element&gt;</w:t>
      </w:r>
    </w:p>
    <w:p w:rsidR="00C45B8D" w:rsidRDefault="008C5507">
      <w:pPr>
        <w:pStyle w:val="Code"/>
      </w:pPr>
      <w:r>
        <w:t>&lt;/xs:schema&gt;</w:t>
      </w:r>
    </w:p>
    <w:p w:rsidR="00C45B8D" w:rsidRDefault="008C5507">
      <w:pPr>
        <w:pStyle w:val="Heading2"/>
      </w:pPr>
      <w:bookmarkStart w:id="1446" w:name="section_73621d8e7c194cab94779c5517eba877"/>
      <w:bookmarkStart w:id="1447" w:name="_Toc476026591"/>
      <w:r>
        <w:t>GAL Namespace Schema</w:t>
      </w:r>
      <w:bookmarkEnd w:id="1446"/>
      <w:bookmarkEnd w:id="1447"/>
      <w:r>
        <w:fldChar w:fldCharType="begin"/>
      </w:r>
      <w:r>
        <w:instrText xml:space="preserve"> XE "GAL Namespace Schema schema" </w:instrText>
      </w:r>
      <w:r>
        <w:fldChar w:fldCharType="end"/>
      </w:r>
      <w:r>
        <w:fldChar w:fldCharType="begin"/>
      </w:r>
      <w:r>
        <w:instrText xml:space="preserve"> XE "Full XML schema:GAL Namespace Schema schema" </w:instrText>
      </w:r>
      <w:r>
        <w:fldChar w:fldCharType="end"/>
      </w:r>
      <w:r>
        <w:fldChar w:fldCharType="begin"/>
      </w:r>
      <w:r>
        <w:instrText xml:space="preserve"> XE "XML schema:GAL Namespace Schema schema" </w:instrText>
      </w:r>
      <w:r>
        <w:fldChar w:fldCharType="end"/>
      </w:r>
    </w:p>
    <w:p w:rsidR="00C45B8D" w:rsidRDefault="008C5507">
      <w:r>
        <w:t xml:space="preserve">This section contains the contents of the GAL.xsd file. </w:t>
      </w:r>
    </w:p>
    <w:p w:rsidR="00C45B8D" w:rsidRDefault="008C5507">
      <w:pPr>
        <w:pStyle w:val="Code"/>
      </w:pPr>
      <w:r>
        <w:t>&lt;?xml version="1</w:t>
      </w:r>
      <w:r>
        <w:t>.0" encoding="UTF-8"?&gt;</w:t>
      </w:r>
    </w:p>
    <w:p w:rsidR="00C45B8D" w:rsidRDefault="008C5507">
      <w:pPr>
        <w:pStyle w:val="Code"/>
      </w:pPr>
      <w:r>
        <w:t>&lt;xs:schema xmlns:xs="http://www.w3.org/2001/XMLSchema" xmlns:rm=</w:t>
      </w:r>
    </w:p>
    <w:p w:rsidR="00C45B8D" w:rsidRDefault="008C5507">
      <w:pPr>
        <w:pStyle w:val="Code"/>
      </w:pPr>
      <w:r>
        <w:t xml:space="preserve">    "RightsManagement" xmlns="GAL" targetNamespace="GAL" elementFormDefault=</w:t>
      </w:r>
    </w:p>
    <w:p w:rsidR="00C45B8D" w:rsidRDefault="008C5507">
      <w:pPr>
        <w:pStyle w:val="Code"/>
      </w:pPr>
      <w:r>
        <w:t xml:space="preserve">    "qualified" attributeFormDefault="unqualified"&gt;</w:t>
      </w:r>
    </w:p>
    <w:p w:rsidR="00C45B8D" w:rsidRDefault="008C5507">
      <w:pPr>
        <w:pStyle w:val="Code"/>
      </w:pPr>
      <w:r>
        <w:t xml:space="preserve">  &lt;xs:group name="TopLevelSchemaProps"&gt;</w:t>
      </w:r>
    </w:p>
    <w:p w:rsidR="00C45B8D" w:rsidRDefault="008C5507">
      <w:pPr>
        <w:pStyle w:val="Code"/>
      </w:pPr>
      <w:r>
        <w:t xml:space="preserve">    &lt;xs:sequence&gt;</w:t>
      </w:r>
    </w:p>
    <w:p w:rsidR="00C45B8D" w:rsidRDefault="008C5507">
      <w:pPr>
        <w:pStyle w:val="Code"/>
      </w:pPr>
      <w:r>
        <w:t xml:space="preserve">      &lt;xs:choice maxOccurs="unbounded"&gt;</w:t>
      </w:r>
    </w:p>
    <w:p w:rsidR="00C45B8D" w:rsidRDefault="008C5507">
      <w:pPr>
        <w:pStyle w:val="Code"/>
      </w:pPr>
      <w:r>
        <w:t xml:space="preserve">        &lt;xs:element name="DisplayName" type="xs:string"/&gt;</w:t>
      </w:r>
    </w:p>
    <w:p w:rsidR="00C45B8D" w:rsidRDefault="008C5507">
      <w:pPr>
        <w:pStyle w:val="Code"/>
      </w:pPr>
      <w:r>
        <w:t xml:space="preserve">        &lt;xs:element name="Phone" type="xs:string"/&gt;</w:t>
      </w:r>
    </w:p>
    <w:p w:rsidR="00C45B8D" w:rsidRDefault="008C5507">
      <w:pPr>
        <w:pStyle w:val="Code"/>
      </w:pPr>
      <w:r>
        <w:t xml:space="preserve">        &lt;xs:element name="Office" type="xs:string"/&gt;</w:t>
      </w:r>
    </w:p>
    <w:p w:rsidR="00C45B8D" w:rsidRDefault="008C5507">
      <w:pPr>
        <w:pStyle w:val="Code"/>
      </w:pPr>
      <w:r>
        <w:t xml:space="preserve">        &lt;xs:element name="Title" t</w:t>
      </w:r>
      <w:r>
        <w:t>ype="xs:string"/&gt;</w:t>
      </w:r>
    </w:p>
    <w:p w:rsidR="00C45B8D" w:rsidRDefault="008C5507">
      <w:pPr>
        <w:pStyle w:val="Code"/>
      </w:pPr>
      <w:r>
        <w:t xml:space="preserve">        &lt;xs:element name="Company" type="xs:string"/&gt;</w:t>
      </w:r>
    </w:p>
    <w:p w:rsidR="00C45B8D" w:rsidRDefault="008C5507">
      <w:pPr>
        <w:pStyle w:val="Code"/>
      </w:pPr>
      <w:r>
        <w:t xml:space="preserve">        &lt;xs:element name="Alias" type="xs:string"/&gt;</w:t>
      </w:r>
    </w:p>
    <w:p w:rsidR="00C45B8D" w:rsidRDefault="008C5507">
      <w:pPr>
        <w:pStyle w:val="Code"/>
      </w:pPr>
      <w:r>
        <w:t xml:space="preserve">        &lt;xs:element name="FirstName" type="xs:string"/&gt;</w:t>
      </w:r>
    </w:p>
    <w:p w:rsidR="00C45B8D" w:rsidRDefault="008C5507">
      <w:pPr>
        <w:pStyle w:val="Code"/>
      </w:pPr>
      <w:r>
        <w:t xml:space="preserve">        &lt;xs:element name="LastName" type="xs:string"/&gt;</w:t>
      </w:r>
    </w:p>
    <w:p w:rsidR="00C45B8D" w:rsidRDefault="008C5507">
      <w:pPr>
        <w:pStyle w:val="Code"/>
      </w:pPr>
      <w:r>
        <w:t xml:space="preserve">        &lt;xs:element n</w:t>
      </w:r>
      <w:r>
        <w:t>ame="HomePhone" type="xs:string"/&gt;</w:t>
      </w:r>
    </w:p>
    <w:p w:rsidR="00C45B8D" w:rsidRDefault="008C5507">
      <w:pPr>
        <w:pStyle w:val="Code"/>
      </w:pPr>
      <w:r>
        <w:t xml:space="preserve">        &lt;xs:element name="MobilePhone" type="xs:string"/&gt;</w:t>
      </w:r>
    </w:p>
    <w:p w:rsidR="00C45B8D" w:rsidRDefault="008C5507">
      <w:pPr>
        <w:pStyle w:val="Code"/>
      </w:pPr>
      <w:r>
        <w:t xml:space="preserve">        &lt;xs:element name="EmailAddress" type="xs:string"/&gt;</w:t>
      </w:r>
    </w:p>
    <w:p w:rsidR="00C45B8D" w:rsidRDefault="008C5507">
      <w:pPr>
        <w:pStyle w:val="Code"/>
      </w:pPr>
      <w:r>
        <w:t xml:space="preserve">        &lt;xs:element name="Picture"&gt;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w:t>
      </w:r>
      <w:r>
        <w:t>xs:element name="Status" type="xs:integer"/&gt;</w:t>
      </w:r>
    </w:p>
    <w:p w:rsidR="00C45B8D" w:rsidRDefault="008C5507">
      <w:pPr>
        <w:pStyle w:val="Code"/>
      </w:pPr>
      <w:r>
        <w:t xml:space="preserve">              &lt;xs:element name="Data" type="xs:string" minOccurs="0"/&gt;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t xml:space="preserve">  &lt;/xs:group&gt;</w:t>
      </w:r>
    </w:p>
    <w:p w:rsidR="00C45B8D" w:rsidRDefault="008C5507">
      <w:pPr>
        <w:pStyle w:val="Code"/>
      </w:pPr>
      <w:r>
        <w:t>&lt;/xs:schema</w:t>
      </w:r>
      <w:r>
        <w:t>&gt;</w:t>
      </w:r>
    </w:p>
    <w:p w:rsidR="00C45B8D" w:rsidRDefault="008C5507">
      <w:pPr>
        <w:pStyle w:val="Heading2"/>
      </w:pPr>
      <w:bookmarkStart w:id="1448" w:name="section_1c7ed06ac8eb4a89962f1916fbfff3ac"/>
      <w:bookmarkStart w:id="1449" w:name="_Toc476026592"/>
      <w:r>
        <w:t>GetHierarchy Response Schema</w:t>
      </w:r>
      <w:bookmarkEnd w:id="1448"/>
      <w:bookmarkEnd w:id="1449"/>
      <w:r>
        <w:fldChar w:fldCharType="begin"/>
      </w:r>
      <w:r>
        <w:instrText xml:space="preserve"> XE "GetHierarchy Response Schema schema" </w:instrText>
      </w:r>
      <w:r>
        <w:fldChar w:fldCharType="end"/>
      </w:r>
      <w:r>
        <w:fldChar w:fldCharType="begin"/>
      </w:r>
      <w:r>
        <w:instrText xml:space="preserve"> XE "Full XML schema:GetHierarchy Response Schema schema" </w:instrText>
      </w:r>
      <w:r>
        <w:fldChar w:fldCharType="end"/>
      </w:r>
      <w:r>
        <w:fldChar w:fldCharType="begin"/>
      </w:r>
      <w:r>
        <w:instrText xml:space="preserve"> XE "XML schema:GetHierarchy Response Schema schema" </w:instrText>
      </w:r>
      <w:r>
        <w:fldChar w:fldCharType="end"/>
      </w:r>
    </w:p>
    <w:p w:rsidR="00C45B8D" w:rsidRDefault="008C5507">
      <w:r>
        <w:t>This section contains the contents of the GetHierarchyResponse.xsd</w:t>
      </w:r>
      <w:r>
        <w:t xml:space="preserve"> file. This schema is valid only for protocol versions 2.5, 12.0, and 12.1.</w:t>
      </w:r>
    </w:p>
    <w:p w:rsidR="00C45B8D" w:rsidRDefault="008C5507">
      <w:pPr>
        <w:pStyle w:val="Code"/>
      </w:pPr>
      <w:r>
        <w:t>&lt;?xml version="1.0" encoding="UTF-8"??&gt;</w:t>
      </w:r>
    </w:p>
    <w:p w:rsidR="00C45B8D" w:rsidRDefault="008C5507">
      <w:pPr>
        <w:pStyle w:val="Code"/>
      </w:pPr>
      <w:r>
        <w:t xml:space="preserve">&lt;xs:schema xmlns:xs="http://www.w3.org/2001/XMLSchema" xmlns="FolderHierarchy" </w:t>
      </w:r>
    </w:p>
    <w:p w:rsidR="00C45B8D" w:rsidRDefault="008C5507">
      <w:pPr>
        <w:pStyle w:val="Code"/>
      </w:pPr>
      <w:r>
        <w:t xml:space="preserve">    targetNamespace="FolderHierarchy" elementFormDefault="qualified" </w:t>
      </w:r>
    </w:p>
    <w:p w:rsidR="00C45B8D" w:rsidRDefault="008C5507">
      <w:pPr>
        <w:pStyle w:val="Code"/>
      </w:pPr>
      <w:r>
        <w:t xml:space="preserve">    attributeFormDefault="unqualified"&gt;</w:t>
      </w:r>
    </w:p>
    <w:p w:rsidR="00C45B8D" w:rsidRDefault="008C5507">
      <w:pPr>
        <w:pStyle w:val="Code"/>
      </w:pPr>
      <w:r>
        <w:t xml:space="preserve">  &lt;xs:element name="Folders"&gt;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maxOccurs="unbounded" name="Folder"&gt;</w:t>
      </w:r>
    </w:p>
    <w:p w:rsidR="00C45B8D" w:rsidRDefault="008C5507">
      <w:pPr>
        <w:pStyle w:val="Code"/>
      </w:pPr>
      <w:r>
        <w:t xml:space="preserve">          &lt;xs:comp</w:t>
      </w:r>
      <w:r>
        <w:t>lexType&gt;</w:t>
      </w:r>
    </w:p>
    <w:p w:rsidR="00C45B8D" w:rsidRDefault="008C5507">
      <w:pPr>
        <w:pStyle w:val="Code"/>
      </w:pPr>
      <w:r>
        <w:t xml:space="preserve">            &lt;xs:sequence&gt;</w:t>
      </w:r>
    </w:p>
    <w:p w:rsidR="00C45B8D" w:rsidRDefault="008C5507">
      <w:pPr>
        <w:pStyle w:val="Code"/>
      </w:pPr>
      <w:r>
        <w:t xml:space="preserve">              &lt;xs:element name="DisplayName" type="xs:string"/&gt;</w:t>
      </w:r>
    </w:p>
    <w:p w:rsidR="00C45B8D" w:rsidRDefault="008C5507">
      <w:pPr>
        <w:pStyle w:val="Code"/>
      </w:pPr>
      <w:r>
        <w:t xml:space="preserve">              &lt;xs:element name="ServerId" type="xs:string"/&gt;</w:t>
      </w:r>
    </w:p>
    <w:p w:rsidR="00C45B8D" w:rsidRDefault="008C5507">
      <w:pPr>
        <w:pStyle w:val="Code"/>
      </w:pPr>
      <w:r>
        <w:lastRenderedPageBreak/>
        <w:t xml:space="preserve">              &lt;xs:element name="Type" type="xs:unsignedByte"/&gt;</w:t>
      </w:r>
    </w:p>
    <w:p w:rsidR="00C45B8D" w:rsidRDefault="008C5507">
      <w:pPr>
        <w:pStyle w:val="Code"/>
      </w:pPr>
      <w:r>
        <w:t xml:space="preserve">              &lt;xs:element name="P</w:t>
      </w:r>
      <w:r>
        <w:t>arentId" type="xs:string"/&gt;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50" w:name="section_7925a7997fed47ad953eab4c5ebc9a7c"/>
      <w:bookmarkStart w:id="1451" w:name="_Toc476026593"/>
      <w:r>
        <w:t>GetItemEstimate Request Schema</w:t>
      </w:r>
      <w:bookmarkEnd w:id="1450"/>
      <w:bookmarkEnd w:id="1451"/>
      <w:r>
        <w:fldChar w:fldCharType="begin"/>
      </w:r>
      <w:r>
        <w:instrText xml:space="preserve"> XE "GetItemEstimate Request Schema schema" </w:instrText>
      </w:r>
      <w:r>
        <w:fldChar w:fldCharType="end"/>
      </w:r>
      <w:r>
        <w:fldChar w:fldCharType="begin"/>
      </w:r>
      <w:r>
        <w:instrText xml:space="preserve"> XE "Full XML schema:GetItemEstimate Request Schema schema" </w:instrText>
      </w:r>
      <w:r>
        <w:fldChar w:fldCharType="end"/>
      </w:r>
      <w:r>
        <w:fldChar w:fldCharType="begin"/>
      </w:r>
      <w:r>
        <w:instrText xml:space="preserve"> XE "XML schema:GetItemEstimate Request Schema schema" </w:instrText>
      </w:r>
      <w:r>
        <w:fldChar w:fldCharType="end"/>
      </w:r>
    </w:p>
    <w:p w:rsidR="00C45B8D" w:rsidRDefault="008C5507">
      <w:r>
        <w:t>This section contains the contents of the GetItemEstimate.xsd file. The additional file that this schema file requires to operate correc</w:t>
      </w:r>
      <w:r>
        <w:t>tly is listed in the following table.</w:t>
      </w:r>
    </w:p>
    <w:tbl>
      <w:tblPr>
        <w:tblStyle w:val="Table-ShadedHeader"/>
        <w:tblW w:w="0" w:type="auto"/>
        <w:tblLook w:val="04A0" w:firstRow="1" w:lastRow="0" w:firstColumn="1" w:lastColumn="0" w:noHBand="0" w:noVBand="1"/>
      </w:tblPr>
      <w:tblGrid>
        <w:gridCol w:w="4728"/>
        <w:gridCol w:w="474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28" w:type="dxa"/>
          </w:tcPr>
          <w:p w:rsidR="00C45B8D" w:rsidRDefault="008C5507">
            <w:pPr>
              <w:pStyle w:val="TableHeaderText"/>
            </w:pPr>
            <w:r>
              <w:t>File name</w:t>
            </w:r>
          </w:p>
        </w:tc>
        <w:tc>
          <w:tcPr>
            <w:tcW w:w="4747" w:type="dxa"/>
          </w:tcPr>
          <w:p w:rsidR="00C45B8D" w:rsidRDefault="008C5507">
            <w:pPr>
              <w:pStyle w:val="TableHeaderText"/>
            </w:pPr>
            <w:r>
              <w:t>Defining section</w:t>
            </w:r>
          </w:p>
        </w:tc>
      </w:tr>
      <w:tr w:rsidR="00C45B8D" w:rsidTr="00C45B8D">
        <w:tc>
          <w:tcPr>
            <w:tcW w:w="4728" w:type="dxa"/>
          </w:tcPr>
          <w:p w:rsidR="00C45B8D" w:rsidRDefault="008C5507">
            <w:pPr>
              <w:pStyle w:val="TableBodyText"/>
            </w:pPr>
            <w:r>
              <w:t>AirSync.xsd</w:t>
            </w:r>
          </w:p>
        </w:tc>
        <w:tc>
          <w:tcPr>
            <w:tcW w:w="4747" w:type="dxa"/>
          </w:tcPr>
          <w:p w:rsidR="00C45B8D" w:rsidRDefault="008C5507">
            <w:pPr>
              <w:pStyle w:val="TableBodyText"/>
            </w:pPr>
            <w:r>
              <w:t xml:space="preserve">section </w:t>
            </w:r>
            <w:hyperlink w:anchor="Section_6275bb56509f441d8f21faba357a57ef" w:history="1">
              <w:r>
                <w:rPr>
                  <w:rStyle w:val="Hyperlink"/>
                </w:rPr>
                <w:t>6.1</w:t>
              </w:r>
            </w:hyperlink>
          </w:p>
        </w:tc>
      </w:tr>
    </w:tbl>
    <w:p w:rsidR="00C45B8D" w:rsidRDefault="008C5507">
      <w:pPr>
        <w:pStyle w:val="Code"/>
      </w:pPr>
      <w:r>
        <w:t>&lt;?xml version="1.0" encoding="UTF-8"?&gt;</w:t>
      </w:r>
    </w:p>
    <w:p w:rsidR="00C45B8D" w:rsidRDefault="008C5507">
      <w:pPr>
        <w:pStyle w:val="Code"/>
      </w:pPr>
      <w:r>
        <w:t>&lt;xs:schema xmlns:xs="http://www.w3.org/2001/XMLSchema" xmlns:airsy</w:t>
      </w:r>
      <w:r>
        <w:t>nc=</w:t>
      </w:r>
    </w:p>
    <w:p w:rsidR="00C45B8D" w:rsidRDefault="008C5507">
      <w:pPr>
        <w:pStyle w:val="Code"/>
      </w:pPr>
      <w:r>
        <w:t xml:space="preserve">    "AirSync" xmlns="GetItemEstimate" targetNamespace="GetItemEstimate" </w:t>
      </w:r>
    </w:p>
    <w:p w:rsidR="00C45B8D" w:rsidRDefault="008C5507">
      <w:pPr>
        <w:pStyle w:val="Code"/>
      </w:pPr>
      <w:r>
        <w:t xml:space="preserve">    elementFormDefault="qualified" attributeFormDefault="unqualified"&gt;</w:t>
      </w:r>
    </w:p>
    <w:p w:rsidR="00C45B8D" w:rsidRDefault="008C5507">
      <w:pPr>
        <w:pStyle w:val="Code"/>
      </w:pPr>
      <w:r>
        <w:t xml:space="preserve">  &lt;xs:import namespace="AirSync" schemaLocation="AirSync.xsd"/&gt;</w:t>
      </w:r>
    </w:p>
    <w:p w:rsidR="00C45B8D" w:rsidRDefault="008C5507">
      <w:pPr>
        <w:pStyle w:val="Code"/>
      </w:pPr>
      <w:r>
        <w:t xml:space="preserve">  &lt;xs:element name="GetItemEstimate"&gt;</w:t>
      </w:r>
    </w:p>
    <w:p w:rsidR="00C45B8D" w:rsidRDefault="008C5507">
      <w:pPr>
        <w:pStyle w:val="Code"/>
      </w:pPr>
      <w:r>
        <w:t xml:space="preserve">    &lt;</w:t>
      </w:r>
      <w:r>
        <w:t>xs:complexType&gt;</w:t>
      </w:r>
    </w:p>
    <w:p w:rsidR="00C45B8D" w:rsidRDefault="008C5507">
      <w:pPr>
        <w:pStyle w:val="Code"/>
      </w:pPr>
      <w:r>
        <w:t xml:space="preserve">      &lt;xs:sequence&gt;</w:t>
      </w:r>
    </w:p>
    <w:p w:rsidR="00C45B8D" w:rsidRDefault="008C5507">
      <w:pPr>
        <w:pStyle w:val="Code"/>
      </w:pPr>
      <w:r>
        <w:t xml:space="preserve">        &lt;xs:element name="Collections"&gt;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name="Collection" maxOccurs="unbounded"&gt;</w:t>
      </w:r>
    </w:p>
    <w:p w:rsidR="00C45B8D" w:rsidRDefault="008C5507">
      <w:pPr>
        <w:pStyle w:val="Code"/>
      </w:pPr>
      <w:r>
        <w:t xml:space="preserve">                &lt;xs:complexType&gt;</w:t>
      </w:r>
    </w:p>
    <w:p w:rsidR="00C45B8D" w:rsidRDefault="008C5507">
      <w:pPr>
        <w:pStyle w:val="Code"/>
      </w:pPr>
      <w:r>
        <w:t xml:space="preserve">                  &lt;xs:seque</w:t>
      </w:r>
      <w:r>
        <w:t>nce&gt;</w:t>
      </w:r>
    </w:p>
    <w:p w:rsidR="00C45B8D" w:rsidRDefault="008C5507">
      <w:pPr>
        <w:pStyle w:val="Code"/>
      </w:pPr>
      <w:r>
        <w:t xml:space="preserve">                    &lt;xs:element ref="airsync:SyncKey"/&gt;</w:t>
      </w:r>
    </w:p>
    <w:p w:rsidR="00C45B8D" w:rsidRDefault="008C5507">
      <w:pPr>
        <w:pStyle w:val="Code"/>
      </w:pPr>
      <w:r>
        <w:t xml:space="preserve">                    &lt;xs:element name="CollectionId"&gt;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w:t>
      </w:r>
      <w:r>
        <w:t>xs:maxLength value="64"/&gt;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ref="airsync:FilterType" minOccurs="0"/&gt;</w:t>
      </w:r>
    </w:p>
    <w:p w:rsidR="00C45B8D" w:rsidRDefault="008C5507">
      <w:pPr>
        <w:pStyle w:val="Code"/>
      </w:pPr>
      <w:r>
        <w:t xml:space="preserve">                    &lt;xs:element ref="airsy</w:t>
      </w:r>
      <w:r>
        <w:t>nc:ConversationMode" minOccurs="0"/&gt;</w:t>
      </w:r>
    </w:p>
    <w:p w:rsidR="00C45B8D" w:rsidRDefault="008C5507">
      <w:pPr>
        <w:pStyle w:val="Code"/>
      </w:pPr>
      <w:r>
        <w:t xml:space="preserve">                    &lt;xs:element ref="airsync:Options" minOccurs="0" </w:t>
      </w:r>
    </w:p>
    <w:p w:rsidR="00C45B8D" w:rsidRDefault="008C5507">
      <w:pPr>
        <w:pStyle w:val="Code"/>
      </w:pPr>
      <w:r>
        <w:t xml:space="preserve">                        maxOccurs="2"/&gt;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w:t>
      </w:r>
      <w:r>
        <w:t>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52" w:name="section_efced173703a48a39d856893237ac425"/>
      <w:bookmarkStart w:id="1453" w:name="_Toc476026594"/>
      <w:r>
        <w:t>GetItemEstimate Response Schema</w:t>
      </w:r>
      <w:bookmarkEnd w:id="1452"/>
      <w:bookmarkEnd w:id="1453"/>
      <w:r>
        <w:fldChar w:fldCharType="begin"/>
      </w:r>
      <w:r>
        <w:instrText xml:space="preserve"> XE "GetItemEstimate Response Schema schema" </w:instrText>
      </w:r>
      <w:r>
        <w:fldChar w:fldCharType="end"/>
      </w:r>
      <w:r>
        <w:fldChar w:fldCharType="begin"/>
      </w:r>
      <w:r>
        <w:instrText xml:space="preserve"> XE "Full XML schema:GetItemEstimate Response Schema schema" </w:instrText>
      </w:r>
      <w:r>
        <w:fldChar w:fldCharType="end"/>
      </w:r>
      <w:r>
        <w:fldChar w:fldCharType="begin"/>
      </w:r>
      <w:r>
        <w:instrText xml:space="preserve"> XE "XML schema:GetItemEstimate Response Schema schema" </w:instrText>
      </w:r>
      <w:r>
        <w:fldChar w:fldCharType="end"/>
      </w:r>
    </w:p>
    <w:p w:rsidR="00C45B8D" w:rsidRDefault="008C5507">
      <w:r>
        <w:t>This section contains the contents of the GetItemEstimateResponse.xsd file.</w:t>
      </w:r>
    </w:p>
    <w:p w:rsidR="00C45B8D" w:rsidRDefault="008C5507">
      <w:pPr>
        <w:pStyle w:val="Code"/>
      </w:pPr>
      <w:r>
        <w:t>&lt;?xml version="1.0" encoding="UTF-8"?&gt;</w:t>
      </w:r>
    </w:p>
    <w:p w:rsidR="00C45B8D" w:rsidRDefault="008C5507">
      <w:pPr>
        <w:pStyle w:val="Code"/>
      </w:pPr>
      <w:r>
        <w:t>&lt;xs:schema xmlns:xs</w:t>
      </w:r>
      <w:r>
        <w:t xml:space="preserve">="http://www.w3.org/2001/XMLSchema" xmlns="GetItemEstimate" </w:t>
      </w:r>
    </w:p>
    <w:p w:rsidR="00C45B8D" w:rsidRDefault="008C5507">
      <w:pPr>
        <w:pStyle w:val="Code"/>
      </w:pPr>
      <w:r>
        <w:t xml:space="preserve">    targetNamespace="GetItemEstimate" elementFormDefault="qualified" </w:t>
      </w:r>
    </w:p>
    <w:p w:rsidR="00C45B8D" w:rsidRDefault="008C5507">
      <w:pPr>
        <w:pStyle w:val="Code"/>
      </w:pPr>
      <w:r>
        <w:lastRenderedPageBreak/>
        <w:t xml:space="preserve">    attributeFormDefault="unqualified"&gt;</w:t>
      </w:r>
    </w:p>
    <w:p w:rsidR="00C45B8D" w:rsidRDefault="008C5507">
      <w:pPr>
        <w:pStyle w:val="Code"/>
      </w:pPr>
      <w:r>
        <w:t xml:space="preserve">  &lt;xs:element name="GetItemEstimate"&gt;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w:t>
      </w:r>
      <w:r>
        <w:t xml:space="preserve">  &lt;xs:element name="Status" type="xs:integer" minOccurs="0"/&gt;</w:t>
      </w:r>
    </w:p>
    <w:p w:rsidR="00C45B8D" w:rsidRDefault="008C5507">
      <w:pPr>
        <w:pStyle w:val="Code"/>
      </w:pPr>
      <w:r>
        <w:t xml:space="preserve">        &lt;xs:element name="Response" minOccurs="0"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name="Status" type="xs:integer"/&gt;</w:t>
      </w:r>
    </w:p>
    <w:p w:rsidR="00C45B8D" w:rsidRDefault="008C5507">
      <w:pPr>
        <w:pStyle w:val="Code"/>
      </w:pPr>
      <w:r>
        <w:t xml:space="preserve">        </w:t>
      </w:r>
      <w:r>
        <w:t xml:space="preserve">      &lt;xs:element name="Collection" minOccurs="0" maxOccurs="1"&gt;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name="CollectionId"&gt;</w:t>
      </w:r>
    </w:p>
    <w:p w:rsidR="00C45B8D" w:rsidRDefault="008C5507">
      <w:pPr>
        <w:pStyle w:val="Code"/>
      </w:pPr>
      <w:r>
        <w:t xml:space="preserve">                      &lt;xs:simpleType&gt;</w:t>
      </w:r>
    </w:p>
    <w:p w:rsidR="00C45B8D" w:rsidRDefault="008C5507">
      <w:pPr>
        <w:pStyle w:val="Code"/>
      </w:pPr>
      <w:r>
        <w:t xml:space="preserve">                        &lt;xs:restric</w:t>
      </w:r>
      <w:r>
        <w:t>tion base="xs:string"&gt;</w:t>
      </w:r>
    </w:p>
    <w:p w:rsidR="00C45B8D" w:rsidRDefault="008C5507">
      <w:pPr>
        <w:pStyle w:val="Code"/>
      </w:pPr>
      <w:r>
        <w:t xml:space="preserve">                          &lt;xs:maxLength value="64"/&gt;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name="Estimate" type="xs:integer"</w:t>
      </w:r>
      <w:r>
        <w:t xml:space="preserve"> minOccurs="0"/&gt;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w:t>
      </w:r>
      <w:r>
        <w:t>/xs:schema&gt;</w:t>
      </w:r>
    </w:p>
    <w:p w:rsidR="00C45B8D" w:rsidRDefault="008C5507">
      <w:pPr>
        <w:pStyle w:val="Heading2"/>
      </w:pPr>
      <w:bookmarkStart w:id="1454" w:name="section_d21ce6a5dc5d4c7eb3073d3674c18e55"/>
      <w:bookmarkStart w:id="1455" w:name="_Toc476026595"/>
      <w:r>
        <w:t>ItemOperations Namespace Schema</w:t>
      </w:r>
      <w:bookmarkEnd w:id="1454"/>
      <w:bookmarkEnd w:id="1455"/>
      <w:r>
        <w:fldChar w:fldCharType="begin"/>
      </w:r>
      <w:r>
        <w:instrText xml:space="preserve"> XE "ItemOperations Namespace Schema schema" </w:instrText>
      </w:r>
      <w:r>
        <w:fldChar w:fldCharType="end"/>
      </w:r>
      <w:r>
        <w:fldChar w:fldCharType="begin"/>
      </w:r>
      <w:r>
        <w:instrText xml:space="preserve"> XE "Full XML schema:ItemOperations Namespace Schema schema" </w:instrText>
      </w:r>
      <w:r>
        <w:fldChar w:fldCharType="end"/>
      </w:r>
      <w:r>
        <w:fldChar w:fldCharType="begin"/>
      </w:r>
      <w:r>
        <w:instrText xml:space="preserve"> XE "XML schema:Item Operations Namespace Schema schema" </w:instrText>
      </w:r>
      <w:r>
        <w:fldChar w:fldCharType="end"/>
      </w:r>
    </w:p>
    <w:p w:rsidR="00C45B8D" w:rsidRDefault="008C5507">
      <w:r>
        <w:t>This section contains the contents of the I</w:t>
      </w:r>
      <w:r>
        <w:t>temOperations.xsd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7" w:type="dxa"/>
          </w:tcPr>
          <w:p w:rsidR="00C45B8D" w:rsidRDefault="008C5507">
            <w:pPr>
              <w:pStyle w:val="TableHeaderText"/>
            </w:pPr>
            <w:r>
              <w:t>File name</w:t>
            </w:r>
          </w:p>
        </w:tc>
        <w:tc>
          <w:tcPr>
            <w:tcW w:w="4738" w:type="dxa"/>
          </w:tcPr>
          <w:p w:rsidR="00C45B8D" w:rsidRDefault="008C5507">
            <w:pPr>
              <w:pStyle w:val="TableHeaderText"/>
            </w:pPr>
            <w:r>
              <w:t>Defining specification</w:t>
            </w:r>
          </w:p>
        </w:tc>
      </w:tr>
      <w:tr w:rsidR="00C45B8D" w:rsidTr="00C45B8D">
        <w:tc>
          <w:tcPr>
            <w:tcW w:w="4737" w:type="dxa"/>
          </w:tcPr>
          <w:p w:rsidR="00C45B8D" w:rsidRDefault="008C5507">
            <w:pPr>
              <w:pStyle w:val="TableBodyText"/>
            </w:pPr>
            <w:r>
              <w:t>AirSyncBase.xsd</w:t>
            </w:r>
          </w:p>
        </w:tc>
        <w:tc>
          <w:tcPr>
            <w:tcW w:w="4738" w:type="dxa"/>
          </w:tcPr>
          <w:p w:rsidR="00C45B8D" w:rsidRDefault="008C5507">
            <w:pPr>
              <w:pStyle w:val="TableBodyText"/>
            </w:pPr>
            <w:hyperlink r:id="rId899" w:anchor="Section_d1ba798741bf483d904596dfe11e3d1c">
              <w:r>
                <w:rPr>
                  <w:rStyle w:val="Hyperlink"/>
                </w:rPr>
                <w:t>[MS-ASAIRS]</w:t>
              </w:r>
            </w:hyperlink>
            <w:r>
              <w:t xml:space="preserve"> section 6</w:t>
            </w:r>
          </w:p>
        </w:tc>
      </w:tr>
      <w:tr w:rsidR="00C45B8D" w:rsidTr="00C45B8D">
        <w:tc>
          <w:tcPr>
            <w:tcW w:w="4737" w:type="dxa"/>
          </w:tcPr>
          <w:p w:rsidR="00C45B8D" w:rsidRDefault="008C5507">
            <w:pPr>
              <w:pStyle w:val="TableBodyText"/>
            </w:pPr>
            <w:r>
              <w:t>Calendar.xsd</w:t>
            </w:r>
          </w:p>
        </w:tc>
        <w:tc>
          <w:tcPr>
            <w:tcW w:w="4738" w:type="dxa"/>
          </w:tcPr>
          <w:p w:rsidR="00C45B8D" w:rsidRDefault="008C5507">
            <w:pPr>
              <w:pStyle w:val="TableBodyText"/>
            </w:pPr>
            <w:hyperlink r:id="rId900" w:anchor="Section_0c4486824a6a459aae662fed0712bef9">
              <w:r>
                <w:rPr>
                  <w:rStyle w:val="Hyperlink"/>
                </w:rPr>
                <w:t>[MS-ASCAL]</w:t>
              </w:r>
            </w:hyperlink>
            <w:r>
              <w:t xml:space="preserve"> section 6</w:t>
            </w:r>
          </w:p>
        </w:tc>
      </w:tr>
      <w:tr w:rsidR="00C45B8D" w:rsidTr="00C45B8D">
        <w:tc>
          <w:tcPr>
            <w:tcW w:w="4737" w:type="dxa"/>
          </w:tcPr>
          <w:p w:rsidR="00C45B8D" w:rsidRDefault="008C5507">
            <w:pPr>
              <w:pStyle w:val="TableBodyText"/>
            </w:pPr>
            <w:r>
              <w:t>Contacts.xsd</w:t>
            </w:r>
          </w:p>
        </w:tc>
        <w:tc>
          <w:tcPr>
            <w:tcW w:w="4738" w:type="dxa"/>
          </w:tcPr>
          <w:p w:rsidR="00C45B8D" w:rsidRDefault="008C5507">
            <w:pPr>
              <w:pStyle w:val="TableBodyText"/>
            </w:pPr>
            <w:hyperlink r:id="rId901" w:anchor="Section_a4593b9dd9af4d27bc5c67c4c1b98d54">
              <w:r>
                <w:rPr>
                  <w:rStyle w:val="Hyperlink"/>
                </w:rPr>
                <w:t>[MS-ASCNTC]</w:t>
              </w:r>
            </w:hyperlink>
            <w:r>
              <w:t xml:space="preserve"> section 6.1</w:t>
            </w:r>
          </w:p>
        </w:tc>
      </w:tr>
      <w:tr w:rsidR="00C45B8D" w:rsidTr="00C45B8D">
        <w:tc>
          <w:tcPr>
            <w:tcW w:w="4737" w:type="dxa"/>
          </w:tcPr>
          <w:p w:rsidR="00C45B8D" w:rsidRDefault="008C5507">
            <w:pPr>
              <w:pStyle w:val="TableBodyText"/>
            </w:pPr>
            <w:r>
              <w:t>Contacts2.xsd</w:t>
            </w:r>
          </w:p>
        </w:tc>
        <w:tc>
          <w:tcPr>
            <w:tcW w:w="4738" w:type="dxa"/>
          </w:tcPr>
          <w:p w:rsidR="00C45B8D" w:rsidRDefault="008C5507">
            <w:pPr>
              <w:pStyle w:val="TableBodyText"/>
            </w:pPr>
            <w:r>
              <w:t>[MS-ASCNTC] section 6.2</w:t>
            </w:r>
          </w:p>
        </w:tc>
      </w:tr>
      <w:tr w:rsidR="00C45B8D" w:rsidTr="00C45B8D">
        <w:tc>
          <w:tcPr>
            <w:tcW w:w="4737" w:type="dxa"/>
          </w:tcPr>
          <w:p w:rsidR="00C45B8D" w:rsidRDefault="008C5507">
            <w:pPr>
              <w:pStyle w:val="TableBodyText"/>
            </w:pPr>
            <w:r>
              <w:t>DocumentLibrary.xsd</w:t>
            </w:r>
          </w:p>
        </w:tc>
        <w:tc>
          <w:tcPr>
            <w:tcW w:w="4738" w:type="dxa"/>
          </w:tcPr>
          <w:p w:rsidR="00C45B8D" w:rsidRDefault="008C5507">
            <w:pPr>
              <w:pStyle w:val="TableBodyText"/>
            </w:pPr>
            <w:hyperlink r:id="rId902" w:anchor="Section_c503701c0e594beb9b8b038cd69a3443">
              <w:r>
                <w:rPr>
                  <w:rStyle w:val="Hyperlink"/>
                </w:rPr>
                <w:t>[MS-ASDOC]</w:t>
              </w:r>
            </w:hyperlink>
            <w:r>
              <w:t xml:space="preserve"> section 6</w:t>
            </w:r>
          </w:p>
        </w:tc>
      </w:tr>
      <w:tr w:rsidR="00C45B8D" w:rsidTr="00C45B8D">
        <w:tc>
          <w:tcPr>
            <w:tcW w:w="4737" w:type="dxa"/>
          </w:tcPr>
          <w:p w:rsidR="00C45B8D" w:rsidRDefault="008C5507">
            <w:pPr>
              <w:pStyle w:val="TableBodyText"/>
            </w:pPr>
            <w:r>
              <w:t>Email.xsd</w:t>
            </w:r>
          </w:p>
        </w:tc>
        <w:tc>
          <w:tcPr>
            <w:tcW w:w="4738" w:type="dxa"/>
          </w:tcPr>
          <w:p w:rsidR="00C45B8D" w:rsidRDefault="008C5507">
            <w:pPr>
              <w:pStyle w:val="TableBodyText"/>
            </w:pPr>
            <w:hyperlink r:id="rId903" w:anchor="Section_f3d27369e0f54164aa5e9b1abda16f5f">
              <w:r>
                <w:rPr>
                  <w:rStyle w:val="Hyperlink"/>
                </w:rPr>
                <w:t>[MS-ASEMAIL]</w:t>
              </w:r>
            </w:hyperlink>
            <w:r>
              <w:t xml:space="preserve"> section 6.1</w:t>
            </w:r>
          </w:p>
        </w:tc>
      </w:tr>
      <w:tr w:rsidR="00C45B8D" w:rsidTr="00C45B8D">
        <w:tc>
          <w:tcPr>
            <w:tcW w:w="4737" w:type="dxa"/>
          </w:tcPr>
          <w:p w:rsidR="00C45B8D" w:rsidRDefault="008C5507">
            <w:pPr>
              <w:pStyle w:val="TableBodyText"/>
            </w:pPr>
            <w:r>
              <w:t>Email2.xsd</w:t>
            </w:r>
          </w:p>
        </w:tc>
        <w:tc>
          <w:tcPr>
            <w:tcW w:w="4738" w:type="dxa"/>
          </w:tcPr>
          <w:p w:rsidR="00C45B8D" w:rsidRDefault="008C5507">
            <w:pPr>
              <w:pStyle w:val="TableBodyText"/>
            </w:pPr>
            <w:r>
              <w:t>[MS-ASEMAIL] section 6.2</w:t>
            </w:r>
          </w:p>
        </w:tc>
      </w:tr>
      <w:tr w:rsidR="00C45B8D" w:rsidTr="00C45B8D">
        <w:tc>
          <w:tcPr>
            <w:tcW w:w="4737" w:type="dxa"/>
          </w:tcPr>
          <w:p w:rsidR="00C45B8D" w:rsidRDefault="008C5507">
            <w:pPr>
              <w:pStyle w:val="TableBodyText"/>
            </w:pPr>
            <w:r>
              <w:t>RightsManagement.xsd</w:t>
            </w:r>
          </w:p>
        </w:tc>
        <w:tc>
          <w:tcPr>
            <w:tcW w:w="4738" w:type="dxa"/>
          </w:tcPr>
          <w:p w:rsidR="00C45B8D" w:rsidRDefault="008C5507">
            <w:pPr>
              <w:pStyle w:val="TableBodyText"/>
            </w:pPr>
            <w:hyperlink r:id="rId904" w:anchor="Section_71e681b7e1784c1096b678df7fa77dfc">
              <w:r>
                <w:rPr>
                  <w:rStyle w:val="Hyperlink"/>
                </w:rPr>
                <w:t>[MS-ASRM]</w:t>
              </w:r>
            </w:hyperlink>
            <w:r>
              <w:t xml:space="preserve"> section 6</w:t>
            </w:r>
          </w:p>
        </w:tc>
      </w:tr>
      <w:tr w:rsidR="00C45B8D" w:rsidTr="00C45B8D">
        <w:tc>
          <w:tcPr>
            <w:tcW w:w="4737" w:type="dxa"/>
          </w:tcPr>
          <w:p w:rsidR="00C45B8D" w:rsidRDefault="008C5507">
            <w:pPr>
              <w:pStyle w:val="TableBodyText"/>
            </w:pPr>
            <w:r>
              <w:t>Tasks.xsd</w:t>
            </w:r>
          </w:p>
        </w:tc>
        <w:tc>
          <w:tcPr>
            <w:tcW w:w="4738" w:type="dxa"/>
          </w:tcPr>
          <w:p w:rsidR="00C45B8D" w:rsidRDefault="008C5507">
            <w:pPr>
              <w:pStyle w:val="TableBodyText"/>
            </w:pPr>
            <w:hyperlink r:id="rId905" w:anchor="Section_b8fe266450ba4d00bf6be4deab352c89">
              <w:r>
                <w:rPr>
                  <w:rStyle w:val="Hyperlink"/>
                </w:rPr>
                <w:t>[MS-ASTASK]</w:t>
              </w:r>
            </w:hyperlink>
            <w:r>
              <w:t xml:space="preserve"> section 6</w:t>
            </w:r>
          </w:p>
        </w:tc>
      </w:tr>
    </w:tbl>
    <w:p w:rsidR="00C45B8D" w:rsidRDefault="008C5507">
      <w:pPr>
        <w:pStyle w:val="Code"/>
      </w:pPr>
      <w:r>
        <w:t>&lt;?xml version="1.0" encoding="UTF-8"?&gt;</w:t>
      </w:r>
    </w:p>
    <w:p w:rsidR="00C45B8D" w:rsidRDefault="008C5507">
      <w:pPr>
        <w:pStyle w:val="Code"/>
      </w:pPr>
      <w:r>
        <w:t>&lt;xs:schema xmlns:xs="http://www.w3.org/2001/XMLSchema" xmlns:airsyncbase=</w:t>
      </w:r>
    </w:p>
    <w:p w:rsidR="00C45B8D" w:rsidRDefault="008C5507">
      <w:pPr>
        <w:pStyle w:val="Code"/>
      </w:pPr>
      <w:r>
        <w:t xml:space="preserve">    "AirSyncBase" xmlns:calendar="Calendar" xmlns:contacts="Contacts" </w:t>
      </w:r>
    </w:p>
    <w:p w:rsidR="00C45B8D" w:rsidRDefault="008C5507">
      <w:pPr>
        <w:pStyle w:val="Code"/>
      </w:pPr>
      <w:r>
        <w:t xml:space="preserve">    xmlns:contacts2="Contacts2" xmlns:documentlibrary="DocumentLibrary" </w:t>
      </w:r>
    </w:p>
    <w:p w:rsidR="00C45B8D" w:rsidRDefault="008C5507">
      <w:pPr>
        <w:pStyle w:val="Code"/>
      </w:pPr>
      <w:r>
        <w:t xml:space="preserve">    xmlns:email="Email" xmlns:email2="Email2" xmlns:rm="RightsManagement" </w:t>
      </w:r>
    </w:p>
    <w:p w:rsidR="00C45B8D" w:rsidRDefault="008C5507">
      <w:pPr>
        <w:pStyle w:val="Code"/>
      </w:pPr>
      <w:r>
        <w:t xml:space="preserve">    xmlns:tasks="Tasks" xmlns="ItemOperations" targetNamespace="ItemOperations" </w:t>
      </w:r>
    </w:p>
    <w:p w:rsidR="00C45B8D" w:rsidRDefault="008C5507">
      <w:pPr>
        <w:pStyle w:val="Code"/>
      </w:pPr>
      <w:r>
        <w:t xml:space="preserve">    elementFormDefault="qua</w:t>
      </w:r>
      <w:r>
        <w:t>lified" attributeFormDefault="unqualified"&gt;</w:t>
      </w:r>
    </w:p>
    <w:p w:rsidR="00C45B8D" w:rsidRDefault="008C5507">
      <w:pPr>
        <w:pStyle w:val="Code"/>
      </w:pPr>
      <w:r>
        <w:t xml:space="preserve">  &lt;xs:import namespace="AirSyncBase" schemaLocation="AirSyncBase.xsd"/&gt;</w:t>
      </w:r>
    </w:p>
    <w:p w:rsidR="00C45B8D" w:rsidRDefault="008C5507">
      <w:pPr>
        <w:pStyle w:val="Code"/>
      </w:pPr>
      <w:r>
        <w:t xml:space="preserve">  &lt;xs:import namespace="Calendar" schemaLocation="Calendar.xsd"/&gt;</w:t>
      </w:r>
    </w:p>
    <w:p w:rsidR="00C45B8D" w:rsidRDefault="008C5507">
      <w:pPr>
        <w:pStyle w:val="Code"/>
      </w:pPr>
      <w:r>
        <w:lastRenderedPageBreak/>
        <w:t xml:space="preserve">  &lt;xs:import namespace="Contacts" schemaLocation="Contacts.xsd"/&gt;</w:t>
      </w:r>
    </w:p>
    <w:p w:rsidR="00C45B8D" w:rsidRDefault="008C5507">
      <w:pPr>
        <w:pStyle w:val="Code"/>
      </w:pPr>
      <w:r>
        <w:t xml:space="preserve">  &lt;xs:im</w:t>
      </w:r>
      <w:r>
        <w:t>port namespace="Contacts2" schemaLocation="Contacts2.xsd"/&gt;</w:t>
      </w:r>
    </w:p>
    <w:p w:rsidR="00C45B8D" w:rsidRDefault="008C5507">
      <w:pPr>
        <w:pStyle w:val="Code"/>
      </w:pPr>
      <w:r>
        <w:t xml:space="preserve">  &lt;xs:import namespace="DocumentLibrary" schemaLocation="DocumentLibrary.xsd"/&gt;</w:t>
      </w:r>
    </w:p>
    <w:p w:rsidR="00C45B8D" w:rsidRDefault="008C5507">
      <w:pPr>
        <w:pStyle w:val="Code"/>
      </w:pPr>
      <w:r>
        <w:t xml:space="preserve">  &lt;xs:import namespace="Email" schemaLocation="Email.xsd"/&gt;</w:t>
      </w:r>
    </w:p>
    <w:p w:rsidR="00C45B8D" w:rsidRDefault="008C5507">
      <w:pPr>
        <w:pStyle w:val="Code"/>
      </w:pPr>
      <w:r>
        <w:t xml:space="preserve">  &lt;xs:import namespace="Email2" schemaLocation="Email2.x</w:t>
      </w:r>
      <w:r>
        <w:t>sd"/&gt;</w:t>
      </w:r>
    </w:p>
    <w:p w:rsidR="00C45B8D" w:rsidRDefault="008C5507">
      <w:pPr>
        <w:pStyle w:val="Code"/>
      </w:pPr>
      <w:r>
        <w:t xml:space="preserve">  &lt;xs:import namespace="RightsManagement" schemaLocation=</w:t>
      </w:r>
    </w:p>
    <w:p w:rsidR="00C45B8D" w:rsidRDefault="008C5507">
      <w:pPr>
        <w:pStyle w:val="Code"/>
      </w:pPr>
      <w:r>
        <w:t xml:space="preserve">      "RightsManagement.xsd"/&gt;</w:t>
      </w:r>
    </w:p>
    <w:p w:rsidR="00C45B8D" w:rsidRDefault="008C5507">
      <w:pPr>
        <w:pStyle w:val="Code"/>
      </w:pPr>
      <w:r>
        <w:t xml:space="preserve">  &lt;xs:import namespace="Tasks" schemaLocation="Tasks.xsd"/&gt;</w:t>
      </w:r>
    </w:p>
    <w:p w:rsidR="00C45B8D" w:rsidRDefault="008C5507">
      <w:pPr>
        <w:pStyle w:val="Code"/>
      </w:pPr>
      <w:r>
        <w:t xml:space="preserve">  &lt;xs:element name="Store"&gt;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w:t>
      </w:r>
      <w:r>
        <w:t>inLength value="1"/&gt;</w:t>
      </w:r>
    </w:p>
    <w:p w:rsidR="00C45B8D" w:rsidRDefault="008C5507">
      <w:pPr>
        <w:pStyle w:val="Code"/>
      </w:pPr>
      <w:r>
        <w:t xml:space="preserve">        &lt;xs:maxLength value="256"/&gt;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name="Range"&gt;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&lt;xs:pattern value="[0-9]{1,9}-[0-9]{1,9}"/</w:t>
      </w:r>
      <w:r>
        <w:t>&gt;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name="Total" type="xs:integer"/&gt;</w:t>
      </w:r>
    </w:p>
    <w:p w:rsidR="00C45B8D" w:rsidRDefault="008C5507">
      <w:pPr>
        <w:pStyle w:val="Code"/>
      </w:pPr>
      <w:r>
        <w:t xml:space="preserve">  &lt;xs:element name="Properties"&gt;</w:t>
      </w:r>
    </w:p>
    <w:p w:rsidR="00C45B8D" w:rsidRDefault="008C5507">
      <w:pPr>
        <w:pStyle w:val="Code"/>
      </w:pPr>
      <w:r>
        <w:t xml:space="preserve">    &lt;xs:complexType&gt;</w:t>
      </w:r>
    </w:p>
    <w:p w:rsidR="00C45B8D" w:rsidRDefault="008C5507">
      <w:pPr>
        <w:pStyle w:val="Code"/>
      </w:pPr>
      <w:r>
        <w:t xml:space="preserve">      &lt;xs:choice maxOccurs="unbounded"&gt;</w:t>
      </w:r>
    </w:p>
    <w:p w:rsidR="00C45B8D" w:rsidRDefault="008C5507">
      <w:pPr>
        <w:pStyle w:val="Code"/>
      </w:pPr>
      <w:r>
        <w:t xml:space="preserve">        &lt;xs:element ref="Range" minOccurs="0"/&gt;</w:t>
      </w:r>
    </w:p>
    <w:p w:rsidR="00C45B8D" w:rsidRDefault="008C5507">
      <w:pPr>
        <w:pStyle w:val="Code"/>
      </w:pPr>
      <w:r>
        <w:t xml:space="preserve">        &lt;xs:element ref="Total" minOccurs="0"/&gt;</w:t>
      </w:r>
    </w:p>
    <w:p w:rsidR="00C45B8D" w:rsidRDefault="008C5507">
      <w:pPr>
        <w:pStyle w:val="Code"/>
      </w:pPr>
      <w:r>
        <w:t xml:space="preserve">        &lt;xs:element ref="Data" minOccurs="0"/&gt;</w:t>
      </w:r>
    </w:p>
    <w:p w:rsidR="00C45B8D" w:rsidRDefault="008C5507">
      <w:pPr>
        <w:pStyle w:val="Code"/>
      </w:pPr>
      <w:r>
        <w:t xml:space="preserve">        &lt;xs:element ref="Part" minOccurs="0"/&gt;</w:t>
      </w:r>
    </w:p>
    <w:p w:rsidR="00C45B8D" w:rsidRDefault="008C5507">
      <w:pPr>
        <w:pStyle w:val="Code"/>
      </w:pPr>
      <w:r>
        <w:t xml:space="preserve">        &lt;xs:element ref="Version" minOccurs="0"/&gt;</w:t>
      </w:r>
    </w:p>
    <w:p w:rsidR="00C45B8D" w:rsidRDefault="008C5507">
      <w:pPr>
        <w:pStyle w:val="Code"/>
      </w:pPr>
      <w:r>
        <w:t xml:space="preserve">        &lt;xs:element ref="airsyncbase:Body" minOccurs="0"/&gt;</w:t>
      </w:r>
    </w:p>
    <w:p w:rsidR="00C45B8D" w:rsidRDefault="008C5507">
      <w:pPr>
        <w:pStyle w:val="Code"/>
      </w:pPr>
      <w:r>
        <w:t xml:space="preserve">     </w:t>
      </w:r>
      <w:r>
        <w:t xml:space="preserve">   &lt;xs:element ref="airsyncbase:BodyPart" minOccurs="0"/&gt;</w:t>
      </w:r>
    </w:p>
    <w:p w:rsidR="00C45B8D" w:rsidRDefault="008C5507">
      <w:pPr>
        <w:pStyle w:val="Code"/>
      </w:pPr>
      <w:r>
        <w:t xml:space="preserve">        &lt;xs:element ref="airsyncbase:Attachments" minOccurs="0"/&gt;</w:t>
      </w:r>
    </w:p>
    <w:p w:rsidR="00C45B8D" w:rsidRDefault="008C5507">
      <w:pPr>
        <w:pStyle w:val="Code"/>
      </w:pPr>
      <w:r>
        <w:t xml:space="preserve">        &lt;xs:element ref="airsyncbase:NativeBodyType" minOccurs="0"/&gt;</w:t>
      </w:r>
    </w:p>
    <w:p w:rsidR="00C45B8D" w:rsidRDefault="008C5507">
      <w:pPr>
        <w:pStyle w:val="Code"/>
      </w:pPr>
      <w:r>
        <w:t xml:space="preserve">        &lt;xs:element ref="airsyncbase:ContentType" minOccurs="0"</w:t>
      </w:r>
      <w:r>
        <w:t>/&gt;</w:t>
      </w:r>
    </w:p>
    <w:p w:rsidR="00C45B8D" w:rsidRDefault="008C5507">
      <w:pPr>
        <w:pStyle w:val="Code"/>
      </w:pPr>
      <w:r>
        <w:t xml:space="preserve">        &lt;xs:element ref="airsyncbase:Location" minOccurs="0"/&gt;</w:t>
      </w:r>
    </w:p>
    <w:p w:rsidR="00C45B8D" w:rsidRDefault="008C5507">
      <w:pPr>
        <w:pStyle w:val="Code"/>
      </w:pPr>
      <w:r>
        <w:t xml:space="preserve">        &lt;xs:group ref="calendar:AllProps"/&gt;</w:t>
      </w:r>
    </w:p>
    <w:p w:rsidR="00C45B8D" w:rsidRDefault="008C5507">
      <w:pPr>
        <w:pStyle w:val="Code"/>
      </w:pPr>
      <w:r>
        <w:t xml:space="preserve">        &lt;xs:group ref="contacts:AllProps"/&gt;</w:t>
      </w:r>
    </w:p>
    <w:p w:rsidR="00C45B8D" w:rsidRDefault="008C5507">
      <w:pPr>
        <w:pStyle w:val="Code"/>
      </w:pPr>
      <w:r>
        <w:t xml:space="preserve">        &lt;xs:group ref="contacts2:AllProps"/&gt;</w:t>
      </w:r>
    </w:p>
    <w:p w:rsidR="00C45B8D" w:rsidRDefault="008C5507">
      <w:pPr>
        <w:pStyle w:val="Code"/>
      </w:pPr>
      <w:r>
        <w:t xml:space="preserve">        &lt;xs:group ref="documentlibrary:AllProps"/&gt;</w:t>
      </w:r>
    </w:p>
    <w:p w:rsidR="00C45B8D" w:rsidRDefault="008C5507">
      <w:pPr>
        <w:pStyle w:val="Code"/>
      </w:pPr>
      <w:r>
        <w:t xml:space="preserve">        &lt;xs:group ref="email:AllProps"/&gt;</w:t>
      </w:r>
    </w:p>
    <w:p w:rsidR="00C45B8D" w:rsidRDefault="008C5507">
      <w:pPr>
        <w:pStyle w:val="Code"/>
      </w:pPr>
      <w:r>
        <w:t xml:space="preserve">        &lt;xs:group ref="email2:AllProps"/&gt;</w:t>
      </w:r>
    </w:p>
    <w:p w:rsidR="00C45B8D" w:rsidRDefault="008C5507">
      <w:pPr>
        <w:pStyle w:val="Code"/>
      </w:pPr>
      <w:r>
        <w:t xml:space="preserve">        &lt;xs:group ref="tasks:AllProps"/&gt;</w:t>
      </w:r>
    </w:p>
    <w:p w:rsidR="00C45B8D" w:rsidRDefault="008C5507">
      <w:pPr>
        <w:pStyle w:val="Code"/>
      </w:pPr>
      <w:r>
        <w:t xml:space="preserve">        &lt;xs:element ref="rm:RightsManagementLicense" minOccurs="0"/&gt;</w:t>
      </w:r>
    </w:p>
    <w:p w:rsidR="00C45B8D" w:rsidRDefault="008C5507">
      <w:pPr>
        <w:pStyle w:val="Code"/>
      </w:pPr>
      <w:r>
        <w:t xml:space="preserve">      &lt;/xs:choice&gt;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w:t>
      </w:r>
      <w:r>
        <w:t>xs:element name="Data" type="xs:string"/&gt;</w:t>
      </w:r>
    </w:p>
    <w:p w:rsidR="00C45B8D" w:rsidRDefault="008C5507">
      <w:pPr>
        <w:pStyle w:val="Code"/>
      </w:pPr>
      <w:r>
        <w:t xml:space="preserve">  &lt;xs:element name="Status" type="xs:integer"/&gt;</w:t>
      </w:r>
    </w:p>
    <w:p w:rsidR="00C45B8D" w:rsidRDefault="008C5507">
      <w:pPr>
        <w:pStyle w:val="Code"/>
      </w:pPr>
      <w:r>
        <w:t xml:space="preserve">  &lt;xs:element name="Version" type="xs:dateTime"/&gt;</w:t>
      </w:r>
    </w:p>
    <w:p w:rsidR="00C45B8D" w:rsidRDefault="008C5507">
      <w:pPr>
        <w:pStyle w:val="Code"/>
      </w:pPr>
      <w:r>
        <w:t xml:space="preserve">  &lt;xs:element name="Schema"&gt;</w:t>
      </w:r>
    </w:p>
    <w:p w:rsidR="00C45B8D" w:rsidRDefault="008C5507">
      <w:pPr>
        <w:pStyle w:val="Code"/>
      </w:pPr>
      <w:r>
        <w:t xml:space="preserve">    &lt;xs:complexType&gt;</w:t>
      </w:r>
    </w:p>
    <w:p w:rsidR="00C45B8D" w:rsidRDefault="008C5507">
      <w:pPr>
        <w:pStyle w:val="Code"/>
      </w:pPr>
      <w:r>
        <w:t xml:space="preserve">      &lt;xs:choice maxOccurs="unbounded"&gt;</w:t>
      </w:r>
    </w:p>
    <w:p w:rsidR="00C45B8D" w:rsidRDefault="008C5507">
      <w:pPr>
        <w:pStyle w:val="Code"/>
      </w:pPr>
      <w:r>
        <w:t xml:space="preserve">        &lt;xs:element ref="a</w:t>
      </w:r>
      <w:r>
        <w:t>irsyncbase:Location" minOccurs="0"/&gt;</w:t>
      </w:r>
    </w:p>
    <w:p w:rsidR="00C45B8D" w:rsidRDefault="008C5507">
      <w:pPr>
        <w:pStyle w:val="Code"/>
      </w:pPr>
      <w:r>
        <w:t xml:space="preserve">        &lt;xs:group ref="email:TopLevelSchemaProps"/&gt;</w:t>
      </w:r>
    </w:p>
    <w:p w:rsidR="00C45B8D" w:rsidRDefault="008C5507">
      <w:pPr>
        <w:pStyle w:val="Code"/>
      </w:pPr>
      <w:r>
        <w:t xml:space="preserve">        &lt;xs:group ref="airsyncbase:TopLevelSchemaProps"/&gt;</w:t>
      </w:r>
    </w:p>
    <w:p w:rsidR="00C45B8D" w:rsidRDefault="008C5507">
      <w:pPr>
        <w:pStyle w:val="Code"/>
      </w:pPr>
      <w:r>
        <w:t xml:space="preserve">        &lt;xs:group ref="calendar:TopLevelSchemaProps"/&gt;</w:t>
      </w:r>
    </w:p>
    <w:p w:rsidR="00C45B8D" w:rsidRDefault="008C5507">
      <w:pPr>
        <w:pStyle w:val="Code"/>
      </w:pPr>
      <w:r>
        <w:t xml:space="preserve">        &lt;xs:group ref="contacts:TopLevelSchemaProps"/&gt;</w:t>
      </w:r>
    </w:p>
    <w:p w:rsidR="00C45B8D" w:rsidRDefault="008C5507">
      <w:pPr>
        <w:pStyle w:val="Code"/>
      </w:pPr>
      <w:r>
        <w:t xml:space="preserve">        &lt;xs:group ref="contacts2:TopLevelSchemaProps"/&gt;</w:t>
      </w:r>
    </w:p>
    <w:p w:rsidR="00C45B8D" w:rsidRDefault="008C5507">
      <w:pPr>
        <w:pStyle w:val="Code"/>
      </w:pPr>
      <w:r>
        <w:t xml:space="preserve">      &lt;/xs:choice&gt;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name="Part" type="xs:integer"/&gt;</w:t>
      </w:r>
    </w:p>
    <w:p w:rsidR="00C45B8D" w:rsidRDefault="008C5507">
      <w:pPr>
        <w:pStyle w:val="Code"/>
      </w:pPr>
      <w:r>
        <w:t xml:space="preserve">  &lt;xs:element name="DeleteSubFolders" type="airsyncbase:EmptyTag"/&gt;</w:t>
      </w:r>
    </w:p>
    <w:p w:rsidR="00C45B8D" w:rsidRDefault="008C5507">
      <w:pPr>
        <w:pStyle w:val="Code"/>
      </w:pPr>
      <w:r>
        <w:t xml:space="preserve">  &lt;xs:element name="UserName</w:t>
      </w:r>
      <w:r>
        <w:t>"&gt;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lastRenderedPageBreak/>
        <w:t xml:space="preserve">        &lt;xs:maxLength value="100"/&gt;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name="Password"&gt;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w:t>
      </w:r>
      <w:r>
        <w:t xml:space="preserve">   &lt;xs:maxLength value="256"/&gt;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name="DstFldId"&gt;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&lt;xs:minLength value="1"/&gt;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name="ConversationId" type="xs:string"/&gt;</w:t>
      </w:r>
    </w:p>
    <w:p w:rsidR="00C45B8D" w:rsidRDefault="008C5507">
      <w:pPr>
        <w:pStyle w:val="Code"/>
      </w:pPr>
      <w:r>
        <w:t xml:space="preserve">  &lt;xs:element name="MoveAlways" type="airsyncbase:EmptyTag"/&gt;</w:t>
      </w:r>
    </w:p>
    <w:p w:rsidR="00C45B8D" w:rsidRDefault="008C5507">
      <w:pPr>
        <w:pStyle w:val="Code"/>
      </w:pPr>
      <w:r>
        <w:t>&lt;/xs:schema&gt;</w:t>
      </w:r>
    </w:p>
    <w:p w:rsidR="00C45B8D" w:rsidRDefault="008C5507">
      <w:pPr>
        <w:pStyle w:val="Heading2"/>
      </w:pPr>
      <w:bookmarkStart w:id="1456" w:name="section_635cf96f3bf044d39313b59bb4c2d368"/>
      <w:bookmarkStart w:id="1457" w:name="_Toc476026596"/>
      <w:r>
        <w:t>ItemOperations Request Schema</w:t>
      </w:r>
      <w:bookmarkEnd w:id="1456"/>
      <w:bookmarkEnd w:id="1457"/>
      <w:r>
        <w:fldChar w:fldCharType="begin"/>
      </w:r>
      <w:r>
        <w:instrText xml:space="preserve"> XE "Item Operations Request Schema </w:instrText>
      </w:r>
      <w:r>
        <w:instrText xml:space="preserve">schema" </w:instrText>
      </w:r>
      <w:r>
        <w:fldChar w:fldCharType="end"/>
      </w:r>
      <w:r>
        <w:fldChar w:fldCharType="begin"/>
      </w:r>
      <w:r>
        <w:instrText xml:space="preserve"> XE "Full XML schema:ItemOperations Request Schema schema" </w:instrText>
      </w:r>
      <w:r>
        <w:fldChar w:fldCharType="end"/>
      </w:r>
      <w:r>
        <w:fldChar w:fldCharType="begin"/>
      </w:r>
      <w:r>
        <w:instrText xml:space="preserve"> XE "XML schema:ItemOperations Request Schema schema" </w:instrText>
      </w:r>
      <w:r>
        <w:fldChar w:fldCharType="end"/>
      </w:r>
    </w:p>
    <w:p w:rsidR="00C45B8D" w:rsidRDefault="008C5507">
      <w:r>
        <w:t>This section contains the contents of the ItemOperationsRequest.xsd file. The additional files that this schema file requires to</w:t>
      </w:r>
      <w:r>
        <w:t xml:space="preserve">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7" w:type="dxa"/>
          </w:tcPr>
          <w:p w:rsidR="00C45B8D" w:rsidRDefault="008C5507">
            <w:pPr>
              <w:pStyle w:val="TableHeaderText"/>
            </w:pPr>
            <w:r>
              <w:t>File name</w:t>
            </w:r>
          </w:p>
        </w:tc>
        <w:tc>
          <w:tcPr>
            <w:tcW w:w="4738" w:type="dxa"/>
          </w:tcPr>
          <w:p w:rsidR="00C45B8D" w:rsidRDefault="008C5507">
            <w:pPr>
              <w:pStyle w:val="TableHeaderText"/>
            </w:pPr>
            <w:r>
              <w:t>Defining section/specification</w:t>
            </w:r>
          </w:p>
        </w:tc>
      </w:tr>
      <w:tr w:rsidR="00C45B8D" w:rsidTr="00C45B8D">
        <w:tc>
          <w:tcPr>
            <w:tcW w:w="4737" w:type="dxa"/>
          </w:tcPr>
          <w:p w:rsidR="00C45B8D" w:rsidRDefault="008C5507">
            <w:pPr>
              <w:pStyle w:val="TableBodyText"/>
            </w:pPr>
            <w:r>
              <w:t>AirSync.xsd</w:t>
            </w:r>
          </w:p>
        </w:tc>
        <w:tc>
          <w:tcPr>
            <w:tcW w:w="4738" w:type="dxa"/>
          </w:tcPr>
          <w:p w:rsidR="00C45B8D" w:rsidRDefault="008C5507">
            <w:pPr>
              <w:pStyle w:val="TableBodyText"/>
            </w:pPr>
            <w:hyperlink w:anchor="Section_6275bb56509f441d8f21faba357a57ef" w:history="1">
              <w:r>
                <w:rPr>
                  <w:rStyle w:val="Hyperlink"/>
                </w:rPr>
                <w:t>6.1</w:t>
              </w:r>
            </w:hyperlink>
          </w:p>
        </w:tc>
      </w:tr>
      <w:tr w:rsidR="00C45B8D" w:rsidTr="00C45B8D">
        <w:tc>
          <w:tcPr>
            <w:tcW w:w="4737" w:type="dxa"/>
          </w:tcPr>
          <w:p w:rsidR="00C45B8D" w:rsidRDefault="008C5507">
            <w:pPr>
              <w:pStyle w:val="TableBodyText"/>
            </w:pPr>
            <w:r>
              <w:t>AirSyncBase.xsd</w:t>
            </w:r>
          </w:p>
        </w:tc>
        <w:tc>
          <w:tcPr>
            <w:tcW w:w="4738" w:type="dxa"/>
          </w:tcPr>
          <w:p w:rsidR="00C45B8D" w:rsidRDefault="008C5507">
            <w:pPr>
              <w:pStyle w:val="TableBodyText"/>
            </w:pPr>
            <w:hyperlink r:id="rId906" w:anchor="Section_d1ba798741bf483d904596dfe11e3d1c">
              <w:r>
                <w:rPr>
                  <w:rStyle w:val="Hyperlink"/>
                </w:rPr>
                <w:t>[MS-ASAIRS]</w:t>
              </w:r>
            </w:hyperlink>
            <w:r>
              <w:t xml:space="preserve"> section 6</w:t>
            </w:r>
          </w:p>
        </w:tc>
      </w:tr>
      <w:tr w:rsidR="00C45B8D" w:rsidTr="00C45B8D">
        <w:tc>
          <w:tcPr>
            <w:tcW w:w="4737" w:type="dxa"/>
          </w:tcPr>
          <w:p w:rsidR="00C45B8D" w:rsidRDefault="008C5507">
            <w:pPr>
              <w:pStyle w:val="TableBodyText"/>
            </w:pPr>
            <w:r>
              <w:t>DocumentLibrary.xsd</w:t>
            </w:r>
          </w:p>
        </w:tc>
        <w:tc>
          <w:tcPr>
            <w:tcW w:w="4738" w:type="dxa"/>
          </w:tcPr>
          <w:p w:rsidR="00C45B8D" w:rsidRDefault="008C5507">
            <w:pPr>
              <w:pStyle w:val="TableBodyText"/>
            </w:pPr>
            <w:hyperlink r:id="rId907" w:anchor="Section_c503701c0e594beb9b8b038cd69a3443">
              <w:r>
                <w:rPr>
                  <w:rStyle w:val="Hyperlink"/>
                </w:rPr>
                <w:t>[MS-ASDOC]</w:t>
              </w:r>
            </w:hyperlink>
            <w:r>
              <w:t xml:space="preserve"> section 6</w:t>
            </w:r>
          </w:p>
        </w:tc>
      </w:tr>
      <w:tr w:rsidR="00C45B8D" w:rsidTr="00C45B8D">
        <w:tc>
          <w:tcPr>
            <w:tcW w:w="4737" w:type="dxa"/>
          </w:tcPr>
          <w:p w:rsidR="00C45B8D" w:rsidRDefault="008C5507">
            <w:pPr>
              <w:pStyle w:val="TableBodyText"/>
            </w:pPr>
            <w:r>
              <w:t>ItemOperations.xsd</w:t>
            </w:r>
          </w:p>
        </w:tc>
        <w:tc>
          <w:tcPr>
            <w:tcW w:w="4738" w:type="dxa"/>
          </w:tcPr>
          <w:p w:rsidR="00C45B8D" w:rsidRDefault="008C5507">
            <w:pPr>
              <w:pStyle w:val="TableBodyText"/>
            </w:pPr>
            <w:hyperlink w:anchor="Section_d21ce6a5dc5d4c7eb3073d3674c18e55" w:history="1">
              <w:r>
                <w:rPr>
                  <w:rStyle w:val="Hyperlink"/>
                </w:rPr>
                <w:t>6.22</w:t>
              </w:r>
            </w:hyperlink>
          </w:p>
        </w:tc>
      </w:tr>
      <w:tr w:rsidR="00C45B8D" w:rsidTr="00C45B8D">
        <w:tc>
          <w:tcPr>
            <w:tcW w:w="4737" w:type="dxa"/>
          </w:tcPr>
          <w:p w:rsidR="00C45B8D" w:rsidRDefault="008C5507">
            <w:pPr>
              <w:pStyle w:val="TableBodyText"/>
            </w:pPr>
            <w:r>
              <w:t>RightsManagement.xsd</w:t>
            </w:r>
          </w:p>
        </w:tc>
        <w:tc>
          <w:tcPr>
            <w:tcW w:w="4738" w:type="dxa"/>
          </w:tcPr>
          <w:p w:rsidR="00C45B8D" w:rsidRDefault="008C5507">
            <w:pPr>
              <w:pStyle w:val="TableBodyText"/>
            </w:pPr>
            <w:hyperlink r:id="rId908" w:anchor="Section_71e681b7e1784c1096b678df7fa77dfc">
              <w:r>
                <w:rPr>
                  <w:rStyle w:val="Hyperlink"/>
                </w:rPr>
                <w:t>[MS-ASRM]</w:t>
              </w:r>
            </w:hyperlink>
            <w:r>
              <w:t xml:space="preserve"> section 6</w:t>
            </w:r>
          </w:p>
        </w:tc>
      </w:tr>
      <w:tr w:rsidR="00C45B8D" w:rsidTr="00C45B8D">
        <w:tc>
          <w:tcPr>
            <w:tcW w:w="4737" w:type="dxa"/>
          </w:tcPr>
          <w:p w:rsidR="00C45B8D" w:rsidRDefault="008C5507">
            <w:pPr>
              <w:pStyle w:val="TableBodyText"/>
            </w:pPr>
            <w:r>
              <w:t>Search.xsd</w:t>
            </w:r>
          </w:p>
        </w:tc>
        <w:tc>
          <w:tcPr>
            <w:tcW w:w="4738" w:type="dxa"/>
          </w:tcPr>
          <w:p w:rsidR="00C45B8D" w:rsidRDefault="008C5507">
            <w:pPr>
              <w:pStyle w:val="TableBodyText"/>
            </w:pPr>
            <w:hyperlink w:anchor="Section_ec860af63f4a4f6883ba9f31ef5610e1" w:history="1">
              <w:r>
                <w:rPr>
                  <w:rStyle w:val="Hyperlink"/>
                </w:rPr>
                <w:t>6.33</w:t>
              </w:r>
            </w:hyperlink>
          </w:p>
        </w:tc>
      </w:tr>
    </w:tbl>
    <w:p w:rsidR="00C45B8D" w:rsidRDefault="008C5507">
      <w:pPr>
        <w:pStyle w:val="Code"/>
      </w:pPr>
      <w:r>
        <w:t>&lt;?xml</w:t>
      </w:r>
      <w:r>
        <w:t xml:space="preserve"> version="1.0" encoding="UTF-8"?&gt;</w:t>
      </w:r>
    </w:p>
    <w:p w:rsidR="00C45B8D" w:rsidRDefault="008C5507">
      <w:pPr>
        <w:pStyle w:val="Code"/>
      </w:pPr>
      <w:r>
        <w:t>&lt;xs:schema xmlns:xs="http://www.w3.org/2001/XMLSchema" xmlns:airsyncbase=</w:t>
      </w:r>
    </w:p>
    <w:p w:rsidR="00C45B8D" w:rsidRDefault="008C5507">
      <w:pPr>
        <w:pStyle w:val="Code"/>
      </w:pPr>
      <w:r>
        <w:t xml:space="preserve">    "AirSyncBase" xmlns:airsync="AirSync" xmlns:documentlibrary=</w:t>
      </w:r>
    </w:p>
    <w:p w:rsidR="00C45B8D" w:rsidRDefault="008C5507">
      <w:pPr>
        <w:pStyle w:val="Code"/>
      </w:pPr>
      <w:r>
        <w:t xml:space="preserve">    "DocumentLibrary" xmlns:rm="RightsManagement" xmlns:search="Search" </w:t>
      </w:r>
    </w:p>
    <w:p w:rsidR="00C45B8D" w:rsidRDefault="008C5507">
      <w:pPr>
        <w:pStyle w:val="Code"/>
      </w:pPr>
      <w:r>
        <w:t xml:space="preserve">    xmlns=</w:t>
      </w:r>
      <w:r>
        <w:t xml:space="preserve">"ItemOperations" targetNamespace="ItemOperations" </w:t>
      </w:r>
    </w:p>
    <w:p w:rsidR="00C45B8D" w:rsidRDefault="008C5507">
      <w:pPr>
        <w:pStyle w:val="Code"/>
      </w:pPr>
      <w:r>
        <w:t xml:space="preserve">    elementFormDefault="qualified" attributeFormDefault="unqualified"&gt;</w:t>
      </w:r>
    </w:p>
    <w:p w:rsidR="00C45B8D" w:rsidRDefault="008C5507">
      <w:pPr>
        <w:pStyle w:val="Code"/>
      </w:pPr>
      <w:r>
        <w:t xml:space="preserve">  &lt;xs:include schemaLocation="ItemOperations.xsd"/&gt;</w:t>
      </w:r>
    </w:p>
    <w:p w:rsidR="00C45B8D" w:rsidRDefault="008C5507">
      <w:pPr>
        <w:pStyle w:val="Code"/>
      </w:pPr>
      <w:r>
        <w:t xml:space="preserve">  &lt;xs:import namespace="AirSync" schemaLocation="AirSync.xsd"/&gt;</w:t>
      </w:r>
    </w:p>
    <w:p w:rsidR="00C45B8D" w:rsidRDefault="008C5507">
      <w:pPr>
        <w:pStyle w:val="Code"/>
      </w:pPr>
      <w:r>
        <w:t xml:space="preserve">  &lt;</w:t>
      </w:r>
      <w:r>
        <w:t>xs:import namespace="AirSyncBase" schemaLocation="AirSyncBase.xsd"/&gt;</w:t>
      </w:r>
    </w:p>
    <w:p w:rsidR="00C45B8D" w:rsidRDefault="008C5507">
      <w:pPr>
        <w:pStyle w:val="Code"/>
      </w:pPr>
      <w:r>
        <w:t xml:space="preserve">  &lt;xs:import namespace="DocumentLibrary" schemaLocation="DocumentLibrary.xsd"/&gt;</w:t>
      </w:r>
    </w:p>
    <w:p w:rsidR="00C45B8D" w:rsidRDefault="008C5507">
      <w:pPr>
        <w:pStyle w:val="Code"/>
      </w:pPr>
      <w:r>
        <w:t xml:space="preserve">  &lt;xs:import namespace="RightsManagement" schemaLocation=</w:t>
      </w:r>
    </w:p>
    <w:p w:rsidR="00C45B8D" w:rsidRDefault="008C5507">
      <w:pPr>
        <w:pStyle w:val="Code"/>
      </w:pPr>
      <w:r>
        <w:t xml:space="preserve">      "RightsManagement.xsd"/&gt;</w:t>
      </w:r>
    </w:p>
    <w:p w:rsidR="00C45B8D" w:rsidRDefault="008C5507">
      <w:pPr>
        <w:pStyle w:val="Code"/>
      </w:pPr>
      <w:r>
        <w:t xml:space="preserve">  &lt;xs:import names</w:t>
      </w:r>
      <w:r>
        <w:t>pace="Search" schemaLocation="Search.xsd"/&gt;</w:t>
      </w:r>
    </w:p>
    <w:p w:rsidR="00C45B8D" w:rsidRDefault="008C5507">
      <w:pPr>
        <w:pStyle w:val="Code"/>
      </w:pPr>
      <w:r>
        <w:t xml:space="preserve">  &lt;xs:element name="ItemOperations"&gt;</w:t>
      </w:r>
    </w:p>
    <w:p w:rsidR="00C45B8D" w:rsidRDefault="008C5507">
      <w:pPr>
        <w:pStyle w:val="Code"/>
      </w:pPr>
      <w:r>
        <w:t xml:space="preserve">    &lt;xs:complexType&gt;</w:t>
      </w:r>
    </w:p>
    <w:p w:rsidR="00C45B8D" w:rsidRDefault="008C5507">
      <w:pPr>
        <w:pStyle w:val="Code"/>
      </w:pPr>
      <w:r>
        <w:t xml:space="preserve">      &lt;xs:choice maxOccurs="unbounded"&gt;</w:t>
      </w:r>
    </w:p>
    <w:p w:rsidR="00C45B8D" w:rsidRDefault="008C5507">
      <w:pPr>
        <w:pStyle w:val="Code"/>
      </w:pPr>
      <w:r>
        <w:t xml:space="preserve">        &lt;xs:element name="EmptyFolderContents"&gt;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w:t>
      </w:r>
      <w:r>
        <w:t>element ref="airsync:CollectionId"/&gt;</w:t>
      </w:r>
    </w:p>
    <w:p w:rsidR="00C45B8D" w:rsidRDefault="008C5507">
      <w:pPr>
        <w:pStyle w:val="Code"/>
      </w:pPr>
      <w:r>
        <w:t xml:space="preserve">              &lt;xs:element name="Options" minOccurs="0"&gt;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lastRenderedPageBreak/>
        <w:t xml:space="preserve">                    &lt;xs:element ref="DeleteSubFolders"/&gt;</w:t>
      </w:r>
    </w:p>
    <w:p w:rsidR="00C45B8D" w:rsidRDefault="008C5507">
      <w:pPr>
        <w:pStyle w:val="Code"/>
      </w:pPr>
      <w:r>
        <w:t xml:space="preserve">                  &lt;/xs:all&gt;</w:t>
      </w:r>
    </w:p>
    <w:p w:rsidR="00C45B8D" w:rsidRDefault="008C5507">
      <w:pPr>
        <w:pStyle w:val="Code"/>
      </w:pPr>
      <w:r>
        <w:t xml:space="preserve">                &lt;</w:t>
      </w:r>
      <w:r>
        <w:t>/xs:complexType&gt;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name="Fetch" minOccurs="0" maxOccurs="unbounded"&gt;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w:t>
      </w:r>
      <w:r>
        <w:t>ment ref="Store"/&gt;</w:t>
      </w:r>
    </w:p>
    <w:p w:rsidR="00C45B8D" w:rsidRDefault="008C5507">
      <w:pPr>
        <w:pStyle w:val="Code"/>
      </w:pPr>
      <w:r>
        <w:t xml:space="preserve">              &lt;xs:element ref="airsync:ServerId" minOccurs="0"/&gt;</w:t>
      </w:r>
    </w:p>
    <w:p w:rsidR="00C45B8D" w:rsidRDefault="008C5507">
      <w:pPr>
        <w:pStyle w:val="Code"/>
      </w:pPr>
      <w:r>
        <w:t xml:space="preserve">              &lt;xs:element ref="airsync:CollectionId" minOccurs="0"/&gt;</w:t>
      </w:r>
    </w:p>
    <w:p w:rsidR="00C45B8D" w:rsidRDefault="008C5507">
      <w:pPr>
        <w:pStyle w:val="Code"/>
      </w:pPr>
      <w:r>
        <w:t xml:space="preserve">              &lt;xs:element ref="documentlibrary:LinkId" minOccurs="0"/&gt;</w:t>
      </w:r>
    </w:p>
    <w:p w:rsidR="00C45B8D" w:rsidRDefault="008C5507">
      <w:pPr>
        <w:pStyle w:val="Code"/>
      </w:pPr>
      <w:r>
        <w:t xml:space="preserve">              &lt;</w:t>
      </w:r>
      <w:r>
        <w:t>xs:element ref="search:LongId" minOccurs="0"/&gt;</w:t>
      </w:r>
    </w:p>
    <w:p w:rsidR="00C45B8D" w:rsidRDefault="008C5507">
      <w:pPr>
        <w:pStyle w:val="Code"/>
      </w:pPr>
      <w:r>
        <w:t xml:space="preserve">              &lt;xs:element ref="airsyncbase:FileReference" minOccurs="0"/&gt;</w:t>
      </w:r>
    </w:p>
    <w:p w:rsidR="00C45B8D" w:rsidRDefault="008C5507">
      <w:pPr>
        <w:pStyle w:val="Code"/>
      </w:pPr>
      <w:r>
        <w:t xml:space="preserve">              &lt;xs:element name="Options" minOccurs="0"&gt;</w:t>
      </w:r>
    </w:p>
    <w:p w:rsidR="00C45B8D" w:rsidRDefault="008C5507">
      <w:pPr>
        <w:pStyle w:val="Code"/>
      </w:pPr>
      <w:r>
        <w:t xml:space="preserve">                &lt;xs:complexType&gt;</w:t>
      </w:r>
    </w:p>
    <w:p w:rsidR="00C45B8D" w:rsidRDefault="008C5507">
      <w:pPr>
        <w:pStyle w:val="Code"/>
      </w:pPr>
      <w:r>
        <w:t xml:space="preserve">                  &lt;xs:choice maxOccurs="unboun</w:t>
      </w:r>
      <w:r>
        <w:t>ded"&gt;</w:t>
      </w:r>
    </w:p>
    <w:p w:rsidR="00C45B8D" w:rsidRDefault="008C5507">
      <w:pPr>
        <w:pStyle w:val="Code"/>
      </w:pPr>
      <w:r>
        <w:t xml:space="preserve">                    &lt;xs:element ref="Schema" minOccurs="0" </w:t>
      </w:r>
    </w:p>
    <w:p w:rsidR="00C45B8D" w:rsidRDefault="008C5507">
      <w:pPr>
        <w:pStyle w:val="Code"/>
      </w:pPr>
      <w:r>
        <w:t xml:space="preserve">                        maxOccurs="unbounded"/&gt;</w:t>
      </w:r>
    </w:p>
    <w:p w:rsidR="00C45B8D" w:rsidRDefault="008C5507">
      <w:pPr>
        <w:pStyle w:val="Code"/>
      </w:pPr>
      <w:r>
        <w:t xml:space="preserve">                    &lt;xs:element ref="Range" minOccurs="0"/&gt;</w:t>
      </w:r>
    </w:p>
    <w:p w:rsidR="00C45B8D" w:rsidRDefault="008C5507">
      <w:pPr>
        <w:pStyle w:val="Code"/>
      </w:pPr>
      <w:r>
        <w:t xml:space="preserve">                    &lt;xs:element ref="UserName" minOccurs="0"/&gt;</w:t>
      </w:r>
    </w:p>
    <w:p w:rsidR="00C45B8D" w:rsidRDefault="008C5507">
      <w:pPr>
        <w:pStyle w:val="Code"/>
      </w:pPr>
      <w:r>
        <w:t xml:space="preserve">                   </w:t>
      </w:r>
      <w:r>
        <w:t xml:space="preserve"> &lt;xs:element ref="Password" minOccurs="0"/&gt;</w:t>
      </w:r>
    </w:p>
    <w:p w:rsidR="00C45B8D" w:rsidRDefault="008C5507">
      <w:pPr>
        <w:pStyle w:val="Code"/>
      </w:pPr>
      <w:r>
        <w:t xml:space="preserve">                    &lt;xs:element ref="airsync:MIMESupport" minOccurs="0"/&gt;</w:t>
      </w:r>
    </w:p>
    <w:p w:rsidR="00C45B8D" w:rsidRDefault="008C5507">
      <w:pPr>
        <w:pStyle w:val="Code"/>
      </w:pPr>
      <w:r>
        <w:t xml:space="preserve">                    &lt;xs:element ref="airsyncbase:BodyPreference" minOccurs="0" </w:t>
      </w:r>
    </w:p>
    <w:p w:rsidR="00C45B8D" w:rsidRDefault="008C5507">
      <w:pPr>
        <w:pStyle w:val="Code"/>
      </w:pPr>
      <w:r>
        <w:t xml:space="preserve">                        maxOccurs="256"/&gt;</w:t>
      </w:r>
    </w:p>
    <w:p w:rsidR="00C45B8D" w:rsidRDefault="008C5507">
      <w:pPr>
        <w:pStyle w:val="Code"/>
      </w:pPr>
      <w:r>
        <w:t xml:space="preserve">                </w:t>
      </w:r>
      <w:r>
        <w:t xml:space="preserve">    &lt;xs:element ref="airsyncbase:BodyPartPreference" </w:t>
      </w:r>
    </w:p>
    <w:p w:rsidR="00C45B8D" w:rsidRDefault="008C5507">
      <w:pPr>
        <w:pStyle w:val="Code"/>
      </w:pPr>
      <w:r>
        <w:t xml:space="preserve">                        minOccurs="0"/&gt;</w:t>
      </w:r>
    </w:p>
    <w:p w:rsidR="00C45B8D" w:rsidRDefault="008C5507">
      <w:pPr>
        <w:pStyle w:val="Code"/>
      </w:pPr>
      <w:r>
        <w:t xml:space="preserve">                    &lt;xs:element ref="rm:RightsManagementSupport" </w:t>
      </w:r>
    </w:p>
    <w:p w:rsidR="00C45B8D" w:rsidRDefault="008C5507">
      <w:pPr>
        <w:pStyle w:val="Code"/>
      </w:pPr>
      <w:r>
        <w:t xml:space="preserve">                        minOccurs="0"/&gt;</w:t>
      </w:r>
    </w:p>
    <w:p w:rsidR="00C45B8D" w:rsidRDefault="008C5507">
      <w:pPr>
        <w:pStyle w:val="Code"/>
      </w:pPr>
      <w:r>
        <w:t xml:space="preserve">                  &lt;/xs:choice&gt;</w:t>
      </w:r>
    </w:p>
    <w:p w:rsidR="00C45B8D" w:rsidRDefault="008C5507">
      <w:pPr>
        <w:pStyle w:val="Code"/>
      </w:pPr>
      <w:r>
        <w:t xml:space="preserve">                &lt;/xs:comp</w:t>
      </w:r>
      <w:r>
        <w:t>lexType&gt;</w:t>
      </w:r>
    </w:p>
    <w:p w:rsidR="00C45B8D" w:rsidRDefault="008C5507">
      <w:pPr>
        <w:pStyle w:val="Code"/>
      </w:pPr>
      <w:r>
        <w:t xml:space="preserve">              &lt;/xs:element&gt;</w:t>
      </w:r>
    </w:p>
    <w:p w:rsidR="00C45B8D" w:rsidRDefault="008C5507">
      <w:pPr>
        <w:pStyle w:val="Code"/>
      </w:pPr>
      <w:r>
        <w:t xml:space="preserve">              &lt;xs:element ref="rm:RemoveRightsManagementProtection" </w:t>
      </w:r>
    </w:p>
    <w:p w:rsidR="00C45B8D" w:rsidRDefault="008C5507">
      <w:pPr>
        <w:pStyle w:val="Code"/>
      </w:pPr>
      <w:r>
        <w:t xml:space="preserve">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name="Move"&gt;</w:t>
      </w:r>
    </w:p>
    <w:p w:rsidR="00C45B8D" w:rsidRDefault="008C5507">
      <w:pPr>
        <w:pStyle w:val="Code"/>
      </w:pPr>
      <w:r>
        <w:t xml:space="preserve">          &lt;</w:t>
      </w:r>
      <w:r>
        <w:t>xs:complexType&gt;</w:t>
      </w:r>
    </w:p>
    <w:p w:rsidR="00C45B8D" w:rsidRDefault="008C5507">
      <w:pPr>
        <w:pStyle w:val="Code"/>
      </w:pPr>
      <w:r>
        <w:t xml:space="preserve">            &lt;xs:all&gt;</w:t>
      </w:r>
    </w:p>
    <w:p w:rsidR="00C45B8D" w:rsidRDefault="008C5507">
      <w:pPr>
        <w:pStyle w:val="Code"/>
      </w:pPr>
      <w:r>
        <w:t xml:space="preserve">              &lt;xs:element ref="ConversationId"/&gt;</w:t>
      </w:r>
    </w:p>
    <w:p w:rsidR="00C45B8D" w:rsidRDefault="008C5507">
      <w:pPr>
        <w:pStyle w:val="Code"/>
      </w:pPr>
      <w:r>
        <w:t xml:space="preserve">              &lt;xs:element ref="DstFldId"/&gt;</w:t>
      </w:r>
    </w:p>
    <w:p w:rsidR="00C45B8D" w:rsidRDefault="008C5507">
      <w:pPr>
        <w:pStyle w:val="Code"/>
      </w:pPr>
      <w:r>
        <w:t xml:space="preserve">              &lt;xs:element name="Options" minOccurs="0"&gt;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ref="MoveAlways"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&lt;/xs:choice&gt;</w:t>
      </w:r>
    </w:p>
    <w:p w:rsidR="00C45B8D" w:rsidRDefault="008C5507">
      <w:pPr>
        <w:pStyle w:val="Code"/>
      </w:pPr>
      <w:r>
        <w:t xml:space="preserve">    &lt;/xs:c</w:t>
      </w:r>
      <w:r>
        <w:t>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58" w:name="section_f8d8e2f5916244ff9ef4fd823ed81cfa"/>
      <w:bookmarkStart w:id="1459" w:name="_Toc476026597"/>
      <w:r>
        <w:t>ItemOperations Response Schema</w:t>
      </w:r>
      <w:bookmarkEnd w:id="1458"/>
      <w:bookmarkEnd w:id="1459"/>
      <w:r>
        <w:fldChar w:fldCharType="begin"/>
      </w:r>
      <w:r>
        <w:instrText xml:space="preserve"> XE "ItemOperations Response Schema schema" </w:instrText>
      </w:r>
      <w:r>
        <w:fldChar w:fldCharType="end"/>
      </w:r>
      <w:r>
        <w:fldChar w:fldCharType="begin"/>
      </w:r>
      <w:r>
        <w:instrText xml:space="preserve"> XE "Full XML schema:ItemOperations Response Schema schema" </w:instrText>
      </w:r>
      <w:r>
        <w:fldChar w:fldCharType="end"/>
      </w:r>
      <w:r>
        <w:fldChar w:fldCharType="begin"/>
      </w:r>
      <w:r>
        <w:instrText xml:space="preserve"> XE "XML schema:ItemOperations Response Schema schema" </w:instrText>
      </w:r>
      <w:r>
        <w:fldChar w:fldCharType="end"/>
      </w:r>
    </w:p>
    <w:p w:rsidR="00C45B8D" w:rsidRDefault="008C5507">
      <w:r>
        <w:t>This section contai</w:t>
      </w:r>
      <w:r>
        <w:t>ns the contents of the ItemOperationsResponse.xsd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lastRenderedPageBreak/>
              <w:t>File name</w:t>
            </w:r>
          </w:p>
        </w:tc>
        <w:tc>
          <w:tcPr>
            <w:tcW w:w="4739" w:type="dxa"/>
          </w:tcPr>
          <w:p w:rsidR="00C45B8D" w:rsidRDefault="008C5507">
            <w:pPr>
              <w:pStyle w:val="TableHeaderText"/>
            </w:pPr>
            <w:r>
              <w:t>Defining section/specification</w:t>
            </w:r>
          </w:p>
        </w:tc>
      </w:tr>
      <w:tr w:rsidR="00C45B8D" w:rsidTr="00C45B8D">
        <w:tc>
          <w:tcPr>
            <w:tcW w:w="4736" w:type="dxa"/>
          </w:tcPr>
          <w:p w:rsidR="00C45B8D" w:rsidRDefault="008C5507">
            <w:pPr>
              <w:pStyle w:val="TableBodyText"/>
            </w:pPr>
            <w:r>
              <w:t>AirSync.xsd</w:t>
            </w:r>
          </w:p>
        </w:tc>
        <w:tc>
          <w:tcPr>
            <w:tcW w:w="4739" w:type="dxa"/>
          </w:tcPr>
          <w:p w:rsidR="00C45B8D" w:rsidRDefault="008C5507">
            <w:pPr>
              <w:pStyle w:val="TableBodyText"/>
            </w:pPr>
            <w:hyperlink w:anchor="Section_6275bb56509f441d8f21faba357a57ef" w:history="1">
              <w:r>
                <w:rPr>
                  <w:rStyle w:val="Hyperlink"/>
                </w:rPr>
                <w:t>6.1</w:t>
              </w:r>
            </w:hyperlink>
          </w:p>
        </w:tc>
      </w:tr>
      <w:tr w:rsidR="00C45B8D" w:rsidTr="00C45B8D">
        <w:tc>
          <w:tcPr>
            <w:tcW w:w="4736" w:type="dxa"/>
          </w:tcPr>
          <w:p w:rsidR="00C45B8D" w:rsidRDefault="008C5507">
            <w:pPr>
              <w:pStyle w:val="TableBodyText"/>
            </w:pPr>
            <w:r>
              <w:t>AirSyncBase.xsd</w:t>
            </w:r>
          </w:p>
        </w:tc>
        <w:tc>
          <w:tcPr>
            <w:tcW w:w="4739" w:type="dxa"/>
          </w:tcPr>
          <w:p w:rsidR="00C45B8D" w:rsidRDefault="008C5507">
            <w:pPr>
              <w:pStyle w:val="TableBodyText"/>
            </w:pPr>
            <w:hyperlink r:id="rId909" w:anchor="Section_d1ba798741bf483d904596dfe11e3d1c">
              <w:r>
                <w:rPr>
                  <w:rStyle w:val="Hyperlink"/>
                </w:rPr>
                <w:t>[MS-ASAIRS]</w:t>
              </w:r>
            </w:hyperlink>
            <w:r>
              <w:t xml:space="preserve"> section 6</w:t>
            </w:r>
          </w:p>
        </w:tc>
      </w:tr>
      <w:tr w:rsidR="00C45B8D" w:rsidTr="00C45B8D">
        <w:tc>
          <w:tcPr>
            <w:tcW w:w="4736" w:type="dxa"/>
          </w:tcPr>
          <w:p w:rsidR="00C45B8D" w:rsidRDefault="008C5507">
            <w:pPr>
              <w:pStyle w:val="TableBodyText"/>
            </w:pPr>
            <w:r>
              <w:t>DocumentLibrary.xsd</w:t>
            </w:r>
          </w:p>
        </w:tc>
        <w:tc>
          <w:tcPr>
            <w:tcW w:w="4739" w:type="dxa"/>
          </w:tcPr>
          <w:p w:rsidR="00C45B8D" w:rsidRDefault="008C5507">
            <w:pPr>
              <w:pStyle w:val="TableBodyText"/>
            </w:pPr>
            <w:hyperlink r:id="rId910" w:anchor="Section_c503701c0e594beb9b8b038cd69a3443">
              <w:r>
                <w:rPr>
                  <w:rStyle w:val="Hyperlink"/>
                </w:rPr>
                <w:t>[MS-ASDOC]</w:t>
              </w:r>
            </w:hyperlink>
            <w:r>
              <w:t xml:space="preserve"> section 6</w:t>
            </w:r>
          </w:p>
        </w:tc>
      </w:tr>
      <w:tr w:rsidR="00C45B8D" w:rsidTr="00C45B8D">
        <w:tc>
          <w:tcPr>
            <w:tcW w:w="4736" w:type="dxa"/>
          </w:tcPr>
          <w:p w:rsidR="00C45B8D" w:rsidRDefault="008C5507">
            <w:pPr>
              <w:pStyle w:val="TableBodyText"/>
            </w:pPr>
            <w:r>
              <w:t>ItemOperations.xsd</w:t>
            </w:r>
          </w:p>
        </w:tc>
        <w:tc>
          <w:tcPr>
            <w:tcW w:w="4739" w:type="dxa"/>
          </w:tcPr>
          <w:p w:rsidR="00C45B8D" w:rsidRDefault="008C5507">
            <w:pPr>
              <w:pStyle w:val="TableBodyText"/>
            </w:pPr>
            <w:hyperlink w:anchor="Section_d21ce6a5dc5d4c7eb3073d3674c18e55" w:history="1">
              <w:r>
                <w:rPr>
                  <w:rStyle w:val="Hyperlink"/>
                </w:rPr>
                <w:t>6.22</w:t>
              </w:r>
            </w:hyperlink>
          </w:p>
        </w:tc>
      </w:tr>
      <w:tr w:rsidR="00C45B8D" w:rsidTr="00C45B8D">
        <w:tc>
          <w:tcPr>
            <w:tcW w:w="4736" w:type="dxa"/>
          </w:tcPr>
          <w:p w:rsidR="00C45B8D" w:rsidRDefault="008C5507">
            <w:pPr>
              <w:pStyle w:val="TableBodyText"/>
            </w:pPr>
            <w:r>
              <w:t>Search.xsd</w:t>
            </w:r>
          </w:p>
        </w:tc>
        <w:tc>
          <w:tcPr>
            <w:tcW w:w="4739" w:type="dxa"/>
          </w:tcPr>
          <w:p w:rsidR="00C45B8D" w:rsidRDefault="008C5507">
            <w:pPr>
              <w:pStyle w:val="TableBodyText"/>
            </w:pPr>
            <w:hyperlink w:anchor="Section_ec860af63f4a4f6883ba9f31ef5610e1" w:history="1">
              <w:r>
                <w:rPr>
                  <w:rStyle w:val="Hyperlink"/>
                </w:rPr>
                <w:t>6.33</w:t>
              </w:r>
            </w:hyperlink>
          </w:p>
        </w:tc>
      </w:tr>
    </w:tbl>
    <w:p w:rsidR="00C45B8D" w:rsidRDefault="008C5507">
      <w:pPr>
        <w:pStyle w:val="Code"/>
      </w:pPr>
      <w:r>
        <w:t>&lt;?xml version="1.0" encoding="UTF-8"?&gt;</w:t>
      </w:r>
    </w:p>
    <w:p w:rsidR="00C45B8D" w:rsidRDefault="008C5507">
      <w:pPr>
        <w:pStyle w:val="Code"/>
      </w:pPr>
      <w:r>
        <w:t>&lt;xs:sc</w:t>
      </w:r>
      <w:r>
        <w:t>hema xmlns:xs="http://www.w3.org/2001/XMLSchema" xmlns:airsyncbase=</w:t>
      </w:r>
    </w:p>
    <w:p w:rsidR="00C45B8D" w:rsidRDefault="008C5507">
      <w:pPr>
        <w:pStyle w:val="Code"/>
      </w:pPr>
      <w:r>
        <w:t xml:space="preserve">    "AirSyncBase" xmlns:airsync="AirSync" xmlns:documentlibrary=</w:t>
      </w:r>
    </w:p>
    <w:p w:rsidR="00C45B8D" w:rsidRDefault="008C5507">
      <w:pPr>
        <w:pStyle w:val="Code"/>
      </w:pPr>
      <w:r>
        <w:t xml:space="preserve">    "DocumentLibrary" xmlns:search="Search" xmlns="ItemOperations" </w:t>
      </w:r>
    </w:p>
    <w:p w:rsidR="00C45B8D" w:rsidRDefault="008C5507">
      <w:pPr>
        <w:pStyle w:val="Code"/>
      </w:pPr>
      <w:r>
        <w:t xml:space="preserve">    targetNamespace="ItemOperations" elementFormDefault</w:t>
      </w:r>
      <w:r>
        <w:t xml:space="preserve">="qualified" </w:t>
      </w:r>
    </w:p>
    <w:p w:rsidR="00C45B8D" w:rsidRDefault="008C5507">
      <w:pPr>
        <w:pStyle w:val="Code"/>
      </w:pPr>
      <w:r>
        <w:t xml:space="preserve">    attributeFormDefault="unqualified"&gt;</w:t>
      </w:r>
    </w:p>
    <w:p w:rsidR="00C45B8D" w:rsidRDefault="008C5507">
      <w:pPr>
        <w:pStyle w:val="Code"/>
      </w:pPr>
      <w:r>
        <w:t xml:space="preserve">  &lt;xs:include schemaLocation="ItemOperations.xsd"/&gt;</w:t>
      </w:r>
    </w:p>
    <w:p w:rsidR="00C45B8D" w:rsidRDefault="008C5507">
      <w:pPr>
        <w:pStyle w:val="Code"/>
      </w:pPr>
      <w:r>
        <w:t xml:space="preserve">  &lt;xs:import namespace="AirSync" schemaLocation="AirSync.xsd"/&gt;</w:t>
      </w:r>
    </w:p>
    <w:p w:rsidR="00C45B8D" w:rsidRDefault="008C5507">
      <w:pPr>
        <w:pStyle w:val="Code"/>
      </w:pPr>
      <w:r>
        <w:t xml:space="preserve">  &lt;xs:import namespace="AirSyncBase" schemaLocation="AirSyncBase.xsd"/&gt;</w:t>
      </w:r>
    </w:p>
    <w:p w:rsidR="00C45B8D" w:rsidRDefault="008C5507">
      <w:pPr>
        <w:pStyle w:val="Code"/>
      </w:pPr>
      <w:r>
        <w:t xml:space="preserve">  &lt;</w:t>
      </w:r>
      <w:r>
        <w:t>xs:import namespace="DocumentLibrary" schemaLocation="DocumentLibrary.xsd"/&gt;</w:t>
      </w:r>
    </w:p>
    <w:p w:rsidR="00C45B8D" w:rsidRDefault="008C5507">
      <w:pPr>
        <w:pStyle w:val="Code"/>
      </w:pPr>
      <w:r>
        <w:t xml:space="preserve">  &lt;xs:import namespace="Search" schemaLocation="Search.xsd"/&gt;</w:t>
      </w:r>
    </w:p>
    <w:p w:rsidR="00C45B8D" w:rsidRDefault="008C5507">
      <w:pPr>
        <w:pStyle w:val="Code"/>
      </w:pPr>
      <w:r>
        <w:t xml:space="preserve">  &lt;xs:element name="ItemOperations"&gt;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ref="Status"/&gt;</w:t>
      </w:r>
    </w:p>
    <w:p w:rsidR="00C45B8D" w:rsidRDefault="008C5507">
      <w:pPr>
        <w:pStyle w:val="Code"/>
      </w:pPr>
      <w:r>
        <w:t xml:space="preserve">        &lt;xs:element name="Response"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name="Move" minOccurs="0" maxOccurs="unbounded"&gt;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w:t>
      </w:r>
      <w:r>
        <w:t xml:space="preserve">   &lt;xs:element ref="Status"/&gt;</w:t>
      </w:r>
    </w:p>
    <w:p w:rsidR="00C45B8D" w:rsidRDefault="008C5507">
      <w:pPr>
        <w:pStyle w:val="Code"/>
      </w:pPr>
      <w:r>
        <w:t xml:space="preserve">                    &lt;xs:element ref="ConversationId"/&gt;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name="EmptyFolderContents" minOccurs="0" </w:t>
      </w:r>
    </w:p>
    <w:p w:rsidR="00C45B8D" w:rsidRDefault="008C5507">
      <w:pPr>
        <w:pStyle w:val="Code"/>
      </w:pPr>
      <w:r>
        <w:t xml:space="preserve">             </w:t>
      </w:r>
      <w:r>
        <w:t xml:space="preserve">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ref="Status"/&gt;</w:t>
      </w:r>
    </w:p>
    <w:p w:rsidR="00C45B8D" w:rsidRDefault="008C5507">
      <w:pPr>
        <w:pStyle w:val="Code"/>
      </w:pPr>
      <w:r>
        <w:t xml:space="preserve">                    &lt;xs:element ref="airsync:CollectionId"/&gt;</w:t>
      </w:r>
    </w:p>
    <w:p w:rsidR="00C45B8D" w:rsidRDefault="008C5507">
      <w:pPr>
        <w:pStyle w:val="Code"/>
      </w:pPr>
      <w:r>
        <w:t xml:space="preserve">                  &lt;/xs:sequence&gt;</w:t>
      </w:r>
    </w:p>
    <w:p w:rsidR="00C45B8D" w:rsidRDefault="008C5507">
      <w:pPr>
        <w:pStyle w:val="Code"/>
      </w:pPr>
      <w:r>
        <w:t xml:space="preserve">                &lt;/xs:c</w:t>
      </w:r>
      <w:r>
        <w:t>omplexType&gt;</w:t>
      </w:r>
    </w:p>
    <w:p w:rsidR="00C45B8D" w:rsidRDefault="008C5507">
      <w:pPr>
        <w:pStyle w:val="Code"/>
      </w:pPr>
      <w:r>
        <w:t xml:space="preserve">              &lt;/xs:element&gt;</w:t>
      </w:r>
    </w:p>
    <w:p w:rsidR="00C45B8D" w:rsidRDefault="008C5507">
      <w:pPr>
        <w:pStyle w:val="Code"/>
      </w:pPr>
      <w:r>
        <w:t xml:space="preserve">              &lt;xs:element name="Fetch" minOccurs="0"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ref="Status"/&gt;</w:t>
      </w:r>
    </w:p>
    <w:p w:rsidR="00C45B8D" w:rsidRDefault="008C5507">
      <w:pPr>
        <w:pStyle w:val="Code"/>
      </w:pPr>
      <w:r>
        <w:t xml:space="preserve">                    &lt;</w:t>
      </w:r>
      <w:r>
        <w:t>xs:element ref="airsync:CollectionId" minOccurs="0"/&gt;</w:t>
      </w:r>
    </w:p>
    <w:p w:rsidR="00C45B8D" w:rsidRDefault="008C5507">
      <w:pPr>
        <w:pStyle w:val="Code"/>
      </w:pPr>
      <w:r>
        <w:t xml:space="preserve">                    &lt;xs:element ref="airsync:ServerId" minOccurs="0"/&gt;</w:t>
      </w:r>
    </w:p>
    <w:p w:rsidR="00C45B8D" w:rsidRDefault="008C5507">
      <w:pPr>
        <w:pStyle w:val="Code"/>
      </w:pPr>
      <w:r>
        <w:t xml:space="preserve">                    &lt;xs:element ref="search:LongId" minOccurs="0"/&gt;</w:t>
      </w:r>
    </w:p>
    <w:p w:rsidR="00C45B8D" w:rsidRDefault="008C5507">
      <w:pPr>
        <w:pStyle w:val="Code"/>
      </w:pPr>
      <w:r>
        <w:t xml:space="preserve">                    &lt;xs:element ref="airsync:Class" minOccurs="</w:t>
      </w:r>
      <w:r>
        <w:t>0"/&gt;</w:t>
      </w:r>
    </w:p>
    <w:p w:rsidR="00C45B8D" w:rsidRDefault="008C5507">
      <w:pPr>
        <w:pStyle w:val="Code"/>
      </w:pPr>
      <w:r>
        <w:t xml:space="preserve">                    &lt;xs:element ref="documentlibrary:LinkId" minOccurs="0"/&gt;</w:t>
      </w:r>
    </w:p>
    <w:p w:rsidR="00C45B8D" w:rsidRDefault="008C5507">
      <w:pPr>
        <w:pStyle w:val="Code"/>
      </w:pPr>
      <w:r>
        <w:t xml:space="preserve">                    &lt;xs:element ref="airsyncbase:FileReference" minOccurs="0"/&gt;</w:t>
      </w:r>
    </w:p>
    <w:p w:rsidR="00C45B8D" w:rsidRDefault="008C5507">
      <w:pPr>
        <w:pStyle w:val="Code"/>
      </w:pPr>
      <w:r>
        <w:t xml:space="preserve">                    &lt;xs:element ref="Properties" minOccurs="0"/&gt;</w:t>
      </w:r>
    </w:p>
    <w:p w:rsidR="00C45B8D" w:rsidRDefault="008C5507">
      <w:pPr>
        <w:pStyle w:val="Code"/>
      </w:pPr>
      <w:r>
        <w:t xml:space="preserve">                  &lt;/xs:sequen</w:t>
      </w:r>
      <w:r>
        <w:t>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lastRenderedPageBreak/>
        <w:t>&lt;/xs:schema&gt;</w:t>
      </w:r>
    </w:p>
    <w:p w:rsidR="00C45B8D" w:rsidRDefault="008C5507">
      <w:pPr>
        <w:pStyle w:val="Heading2"/>
      </w:pPr>
      <w:bookmarkStart w:id="1460" w:name="section_2ff70147dcfb4045a6389e16c5204d8d"/>
      <w:bookmarkStart w:id="1461" w:name="_Toc476026598"/>
      <w:r>
        <w:t>MeetingResponse Request Schema</w:t>
      </w:r>
      <w:bookmarkEnd w:id="1460"/>
      <w:bookmarkEnd w:id="1461"/>
      <w:r>
        <w:fldChar w:fldCharType="begin"/>
      </w:r>
      <w:r>
        <w:instrText xml:space="preserve"> XE "Meetin</w:instrText>
      </w:r>
      <w:r>
        <w:instrText xml:space="preserve">gResponse Request Schema schema" </w:instrText>
      </w:r>
      <w:r>
        <w:fldChar w:fldCharType="end"/>
      </w:r>
      <w:r>
        <w:fldChar w:fldCharType="begin"/>
      </w:r>
      <w:r>
        <w:instrText xml:space="preserve"> XE "Full XML schema:MeetingResponse Request Schema schema" </w:instrText>
      </w:r>
      <w:r>
        <w:fldChar w:fldCharType="end"/>
      </w:r>
      <w:r>
        <w:fldChar w:fldCharType="begin"/>
      </w:r>
      <w:r>
        <w:instrText xml:space="preserve"> XE "XML schema:MeetingResponse Request Schema schema" </w:instrText>
      </w:r>
      <w:r>
        <w:fldChar w:fldCharType="end"/>
      </w:r>
    </w:p>
    <w:p w:rsidR="00C45B8D" w:rsidRDefault="008C5507">
      <w:r>
        <w:t>This section contains the contents of the MeetingResponseRequest.xsd file. The additional file that t</w:t>
      </w:r>
      <w:r>
        <w:t>his schema file requires to operate correctly is listed in the following table.</w:t>
      </w:r>
    </w:p>
    <w:tbl>
      <w:tblPr>
        <w:tblStyle w:val="Table-ShadedHeader"/>
        <w:tblW w:w="0" w:type="auto"/>
        <w:tblLook w:val="04A0" w:firstRow="1" w:lastRow="0" w:firstColumn="1" w:lastColumn="0" w:noHBand="0" w:noVBand="1"/>
      </w:tblPr>
      <w:tblGrid>
        <w:gridCol w:w="4726"/>
        <w:gridCol w:w="474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26" w:type="dxa"/>
          </w:tcPr>
          <w:p w:rsidR="00C45B8D" w:rsidRDefault="008C5507">
            <w:pPr>
              <w:pStyle w:val="TableHeaderText"/>
            </w:pPr>
            <w:r>
              <w:t>File name</w:t>
            </w:r>
          </w:p>
        </w:tc>
        <w:tc>
          <w:tcPr>
            <w:tcW w:w="4749" w:type="dxa"/>
          </w:tcPr>
          <w:p w:rsidR="00C45B8D" w:rsidRDefault="008C5507">
            <w:pPr>
              <w:pStyle w:val="TableHeaderText"/>
            </w:pPr>
            <w:r>
              <w:t>Defining section</w:t>
            </w:r>
          </w:p>
        </w:tc>
      </w:tr>
      <w:tr w:rsidR="00C45B8D" w:rsidTr="00C45B8D">
        <w:tc>
          <w:tcPr>
            <w:tcW w:w="4726" w:type="dxa"/>
          </w:tcPr>
          <w:p w:rsidR="00C45B8D" w:rsidRDefault="008C5507">
            <w:pPr>
              <w:pStyle w:val="TableBodyText"/>
            </w:pPr>
            <w:r>
              <w:t>AirSyncBase.xsd</w:t>
            </w:r>
          </w:p>
        </w:tc>
        <w:tc>
          <w:tcPr>
            <w:tcW w:w="4749" w:type="dxa"/>
          </w:tcPr>
          <w:p w:rsidR="00C45B8D" w:rsidRDefault="008C5507">
            <w:pPr>
              <w:pStyle w:val="TableBodyText"/>
            </w:pPr>
            <w:hyperlink r:id="rId911" w:anchor="Section_d1ba798741bf483d904596dfe11e3d1c">
              <w:r>
                <w:rPr>
                  <w:rStyle w:val="Hyperlink"/>
                </w:rPr>
                <w:t>[MS-ASAIRS]</w:t>
              </w:r>
            </w:hyperlink>
            <w:r>
              <w:t xml:space="preserve"> section </w:t>
            </w:r>
            <w:hyperlink r:id="rId912" w:anchor="Section_fbbc1af95a714925aca860a95339c722" w:history="1">
              <w:r>
                <w:rPr>
                  <w:rStyle w:val="Hyperlink"/>
                </w:rPr>
                <w:t>6</w:t>
              </w:r>
            </w:hyperlink>
          </w:p>
        </w:tc>
      </w:tr>
      <w:tr w:rsidR="00C45B8D" w:rsidTr="00C45B8D">
        <w:tc>
          <w:tcPr>
            <w:tcW w:w="4726" w:type="dxa"/>
          </w:tcPr>
          <w:p w:rsidR="00C45B8D" w:rsidRDefault="008C5507">
            <w:pPr>
              <w:pStyle w:val="TableBodyText"/>
            </w:pPr>
            <w:r>
              <w:t>Search.xsd</w:t>
            </w:r>
          </w:p>
        </w:tc>
        <w:tc>
          <w:tcPr>
            <w:tcW w:w="4749" w:type="dxa"/>
          </w:tcPr>
          <w:p w:rsidR="00C45B8D" w:rsidRDefault="008C5507">
            <w:pPr>
              <w:pStyle w:val="TableBodyText"/>
            </w:pPr>
            <w:hyperlink w:anchor="Section_ec860af63f4a4f6883ba9f31ef5610e1" w:history="1">
              <w:r>
                <w:rPr>
                  <w:rStyle w:val="Hyperlink"/>
                </w:rPr>
                <w:t>6.33</w:t>
              </w:r>
            </w:hyperlink>
          </w:p>
        </w:tc>
      </w:tr>
    </w:tbl>
    <w:p w:rsidR="00C45B8D" w:rsidRDefault="008C5507">
      <w:pPr>
        <w:pStyle w:val="Code"/>
      </w:pPr>
      <w:r>
        <w:t>&lt;?xml version="1.0" encoding="UTF-8"?&gt;</w:t>
      </w:r>
    </w:p>
    <w:p w:rsidR="00C45B8D" w:rsidRDefault="008C5507">
      <w:pPr>
        <w:pStyle w:val="Code"/>
      </w:pPr>
      <w:r>
        <w:t>&lt;xs:schema xmlns:xs="http://www.w3.org/2001/XMLSchema" xmlns:airsyncbase=</w:t>
      </w:r>
    </w:p>
    <w:p w:rsidR="00C45B8D" w:rsidRDefault="008C5507">
      <w:pPr>
        <w:pStyle w:val="Code"/>
      </w:pPr>
      <w:r>
        <w:t xml:space="preserve">    "AirSyncBase"</w:t>
      </w:r>
      <w:r>
        <w:t xml:space="preserve"> xmlns:search="Search" xmlns="MeetingResponse"</w:t>
      </w:r>
    </w:p>
    <w:p w:rsidR="00C45B8D" w:rsidRDefault="008C5507">
      <w:pPr>
        <w:pStyle w:val="Code"/>
      </w:pPr>
      <w:r>
        <w:t xml:space="preserve">    targetNamespace="MeetingResponse" elementFormDefault="qualified"</w:t>
      </w:r>
    </w:p>
    <w:p w:rsidR="00C45B8D" w:rsidRDefault="008C5507">
      <w:pPr>
        <w:pStyle w:val="Code"/>
      </w:pPr>
      <w:r>
        <w:t xml:space="preserve">    attributeFormDefault="unqualified"&gt;</w:t>
      </w:r>
    </w:p>
    <w:p w:rsidR="00C45B8D" w:rsidRDefault="008C5507">
      <w:pPr>
        <w:pStyle w:val="Code"/>
      </w:pPr>
      <w:r>
        <w:t xml:space="preserve">  &lt;xs:import namespace="AirSyncBase" schemaLocation="AirSyncBase.xsd"/&gt;</w:t>
      </w:r>
    </w:p>
    <w:p w:rsidR="00C45B8D" w:rsidRDefault="008C5507">
      <w:pPr>
        <w:pStyle w:val="Code"/>
      </w:pPr>
      <w:r>
        <w:t xml:space="preserve">  &lt;xs:import namespace="Sear</w:t>
      </w:r>
      <w:r>
        <w:t>ch" schemaLocation="Search.xsd"/&gt;</w:t>
      </w:r>
    </w:p>
    <w:p w:rsidR="00C45B8D" w:rsidRDefault="008C5507">
      <w:pPr>
        <w:pStyle w:val="Code"/>
      </w:pPr>
      <w:r>
        <w:t xml:space="preserve">  &lt;xs:element name="ProposedStartTime"&gt;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&lt;xs:minLength value="16"/&gt;</w:t>
      </w:r>
    </w:p>
    <w:p w:rsidR="00C45B8D" w:rsidRDefault="008C5507">
      <w:pPr>
        <w:pStyle w:val="Code"/>
      </w:pPr>
      <w:r>
        <w:t xml:space="preserve">        &lt;xs:maxLength value="16"/&gt;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w:t>
      </w:r>
      <w:r>
        <w:t>/xs:element&gt;</w:t>
      </w:r>
    </w:p>
    <w:p w:rsidR="00C45B8D" w:rsidRDefault="008C5507">
      <w:pPr>
        <w:pStyle w:val="Code"/>
      </w:pPr>
      <w:r>
        <w:t xml:space="preserve">  &lt;xs:element name="ProposedEndTime"&gt;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&lt;xs:minLength value="16"/&gt;</w:t>
      </w:r>
    </w:p>
    <w:p w:rsidR="00C45B8D" w:rsidRDefault="008C5507">
      <w:pPr>
        <w:pStyle w:val="Code"/>
      </w:pPr>
      <w:r>
        <w:t xml:space="preserve">        &lt;xs:maxLength value="16"/&gt;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w:t>
      </w:r>
      <w:r>
        <w:t>name="MeetingResponse"&gt;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name="Request" maxOccurs="unbounded"&gt;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name="UserResponse"&gt;</w:t>
      </w:r>
    </w:p>
    <w:p w:rsidR="00C45B8D" w:rsidRDefault="008C5507">
      <w:pPr>
        <w:pStyle w:val="Code"/>
      </w:pPr>
      <w:r>
        <w:t xml:space="preserve">                &lt;xs:simpleType&gt;</w:t>
      </w:r>
    </w:p>
    <w:p w:rsidR="00C45B8D" w:rsidRDefault="008C5507">
      <w:pPr>
        <w:pStyle w:val="Code"/>
      </w:pPr>
      <w:r>
        <w:t xml:space="preserve">      </w:t>
      </w:r>
      <w:r>
        <w:t xml:space="preserve">            &lt;xs:restriction base="xs:unsignedByte"&gt;</w:t>
      </w:r>
    </w:p>
    <w:p w:rsidR="00C45B8D" w:rsidRDefault="008C5507">
      <w:pPr>
        <w:pStyle w:val="Code"/>
      </w:pPr>
      <w:r>
        <w:t xml:space="preserve">                    &lt;xs:enumeration value="3"/&gt;</w:t>
      </w:r>
    </w:p>
    <w:p w:rsidR="00C45B8D" w:rsidRDefault="008C5507">
      <w:pPr>
        <w:pStyle w:val="Code"/>
      </w:pPr>
      <w:r>
        <w:t xml:space="preserve">                    &lt;xs:enumeration value="1"/&gt;</w:t>
      </w:r>
    </w:p>
    <w:p w:rsidR="00C45B8D" w:rsidRDefault="008C5507">
      <w:pPr>
        <w:pStyle w:val="Code"/>
      </w:pPr>
      <w:r>
        <w:t xml:space="preserve">                    &lt;xs:enumeration value="2"/&gt;</w:t>
      </w:r>
    </w:p>
    <w:p w:rsidR="00C45B8D" w:rsidRDefault="008C5507">
      <w:pPr>
        <w:pStyle w:val="Code"/>
      </w:pPr>
      <w:r>
        <w:t xml:space="preserve">                  &lt;/xs:restriction&gt;</w:t>
      </w:r>
    </w:p>
    <w:p w:rsidR="00C45B8D" w:rsidRDefault="008C5507">
      <w:pPr>
        <w:pStyle w:val="Code"/>
      </w:pPr>
      <w:r>
        <w:t xml:space="preserve">                &lt;/xs:sim</w:t>
      </w:r>
      <w:r>
        <w:t>pleType&gt;</w:t>
      </w:r>
    </w:p>
    <w:p w:rsidR="00C45B8D" w:rsidRDefault="008C5507">
      <w:pPr>
        <w:pStyle w:val="Code"/>
      </w:pPr>
      <w:r>
        <w:t xml:space="preserve">              &lt;/xs:element&gt;</w:t>
      </w:r>
    </w:p>
    <w:p w:rsidR="00C45B8D" w:rsidRDefault="008C5507">
      <w:pPr>
        <w:pStyle w:val="Code"/>
      </w:pPr>
      <w:r>
        <w:t xml:space="preserve">              &lt;xs:element name="CollectionId" minOccurs="0"&gt;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w:t>
      </w:r>
      <w:r>
        <w: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name="RequestId" minOccurs="0"&gt;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w:t>
      </w:r>
      <w:r>
        <w:t>lue="64"/&gt;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lastRenderedPageBreak/>
        <w:t xml:space="preserve">              &lt;xs:element ref="search:LongId" minOccurs="0"/&gt;</w:t>
      </w:r>
    </w:p>
    <w:p w:rsidR="00C45B8D" w:rsidRDefault="008C5507">
      <w:pPr>
        <w:pStyle w:val="Code"/>
      </w:pPr>
      <w:r>
        <w:t xml:space="preserve">              &lt;xs:element name="InstanceId" minOccurs="0"&gt;</w:t>
      </w:r>
    </w:p>
    <w:p w:rsidR="00C45B8D" w:rsidRDefault="008C5507">
      <w:pPr>
        <w:pStyle w:val="Code"/>
      </w:pPr>
      <w:r>
        <w:t xml:space="preserve">                &lt;xs:simpleT</w:t>
      </w:r>
      <w:r>
        <w:t>ype&gt;</w:t>
      </w:r>
    </w:p>
    <w:p w:rsidR="00C45B8D" w:rsidRDefault="008C5507">
      <w:pPr>
        <w:pStyle w:val="Code"/>
      </w:pPr>
      <w:r>
        <w:t xml:space="preserve">                  &lt;xs:restriction base="xs:string"&gt;</w:t>
      </w:r>
    </w:p>
    <w:p w:rsidR="00C45B8D" w:rsidRDefault="008C5507">
      <w:pPr>
        <w:pStyle w:val="Code"/>
      </w:pPr>
      <w:r>
        <w:t xml:space="preserve">                    &lt;xs:minLength value="24"/&gt;</w:t>
      </w:r>
    </w:p>
    <w:p w:rsidR="00C45B8D" w:rsidRDefault="008C5507">
      <w:pPr>
        <w:pStyle w:val="Code"/>
      </w:pPr>
      <w:r>
        <w:t xml:space="preserve">                    &lt;xs:maxLength value="24"/&gt;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w:t>
      </w:r>
      <w:r>
        <w:t xml:space="preserve">      &lt;xs:element name="SendResponse" minOccurs="0"&gt;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ref="airsyncbase:Body" minOccurs="0"/&gt;</w:t>
      </w:r>
    </w:p>
    <w:p w:rsidR="00C45B8D" w:rsidRDefault="008C5507">
      <w:pPr>
        <w:pStyle w:val="Code"/>
      </w:pPr>
      <w:r>
        <w:t xml:space="preserve">                    &lt;xs:element ref="ProposedStartTime" minOccurs="0"/&gt; </w:t>
      </w:r>
      <w:r>
        <w:t xml:space="preserve">                               </w:t>
      </w:r>
    </w:p>
    <w:p w:rsidR="00C45B8D" w:rsidRDefault="008C5507">
      <w:pPr>
        <w:pStyle w:val="Code"/>
      </w:pPr>
      <w:r>
        <w:t xml:space="preserve">                    &lt;xs:element ref="ProposedEndTime"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w:t>
      </w:r>
      <w:r>
        <w: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62" w:name="section_4beaad231bda4dfeb816a205c5bcc7bf"/>
      <w:bookmarkStart w:id="1463" w:name="_Toc476026599"/>
      <w:r>
        <w:t>MeetingResponse Response Schema</w:t>
      </w:r>
      <w:bookmarkEnd w:id="1462"/>
      <w:bookmarkEnd w:id="1463"/>
      <w:r>
        <w:fldChar w:fldCharType="begin"/>
      </w:r>
      <w:r>
        <w:instrText xml:space="preserve"> XE "MeetingResponse Response Schema schema" </w:instrText>
      </w:r>
      <w:r>
        <w:fldChar w:fldCharType="end"/>
      </w:r>
      <w:r>
        <w:fldChar w:fldCharType="begin"/>
      </w:r>
      <w:r>
        <w:instrText xml:space="preserve"> XE "Full XML schema:MeetingResponse Response Schema schema" </w:instrText>
      </w:r>
      <w:r>
        <w:fldChar w:fldCharType="end"/>
      </w:r>
      <w:r>
        <w:fldChar w:fldCharType="begin"/>
      </w:r>
      <w:r>
        <w:instrText xml:space="preserve"> XE "XML schema:MeetingRespons</w:instrText>
      </w:r>
      <w:r>
        <w:instrText xml:space="preserve">e Response Schema schema" </w:instrText>
      </w:r>
      <w:r>
        <w:fldChar w:fldCharType="end"/>
      </w:r>
    </w:p>
    <w:p w:rsidR="00C45B8D" w:rsidRDefault="008C5507">
      <w:r>
        <w:t>This section contains the contents of the MeetingResponseResponse.xsd file.</w:t>
      </w:r>
    </w:p>
    <w:p w:rsidR="00C45B8D" w:rsidRDefault="008C5507">
      <w:pPr>
        <w:pStyle w:val="Code"/>
      </w:pPr>
      <w:r>
        <w:t>&lt;?xml version="1.0" encoding="UTF-8"?&gt;</w:t>
      </w:r>
    </w:p>
    <w:p w:rsidR="00C45B8D" w:rsidRDefault="008C5507">
      <w:pPr>
        <w:pStyle w:val="Code"/>
      </w:pPr>
      <w:r>
        <w:t xml:space="preserve">&lt;xs:schema xmlns:xs="http://www.w3.org/2001/XMLSchema" xmlns="MeetingResponse" </w:t>
      </w:r>
    </w:p>
    <w:p w:rsidR="00C45B8D" w:rsidRDefault="008C5507">
      <w:pPr>
        <w:pStyle w:val="Code"/>
      </w:pPr>
      <w:r>
        <w:t xml:space="preserve">    targetNamespace="MeetingResp</w:t>
      </w:r>
      <w:r>
        <w:t xml:space="preserve">onse" elementFormDefault="qualified" </w:t>
      </w:r>
    </w:p>
    <w:p w:rsidR="00C45B8D" w:rsidRDefault="008C5507">
      <w:pPr>
        <w:pStyle w:val="Code"/>
      </w:pPr>
      <w:r>
        <w:t xml:space="preserve">    attributeFormDefault="unqualified"&gt;</w:t>
      </w:r>
    </w:p>
    <w:p w:rsidR="00C45B8D" w:rsidRDefault="008C5507">
      <w:pPr>
        <w:pStyle w:val="Code"/>
      </w:pPr>
      <w:r>
        <w:t xml:space="preserve">  &lt;xs:element name="MeetingResponse"&gt;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name="Result" maxOccurs="unbounded"&gt;</w:t>
      </w:r>
    </w:p>
    <w:p w:rsidR="00C45B8D" w:rsidRDefault="008C5507">
      <w:pPr>
        <w:pStyle w:val="Code"/>
      </w:pPr>
      <w:r>
        <w:t xml:space="preserve">          &lt;xs:complexType&gt;</w:t>
      </w:r>
    </w:p>
    <w:p w:rsidR="00C45B8D" w:rsidRDefault="008C5507">
      <w:pPr>
        <w:pStyle w:val="Code"/>
      </w:pPr>
      <w:r>
        <w:t xml:space="preserve">            &lt;</w:t>
      </w:r>
      <w:r>
        <w:t>xs:sequence&gt;</w:t>
      </w:r>
    </w:p>
    <w:p w:rsidR="00C45B8D" w:rsidRDefault="008C5507">
      <w:pPr>
        <w:pStyle w:val="Code"/>
      </w:pPr>
      <w:r>
        <w:t xml:space="preserve">              &lt;xs:element name="RequestId" minOccurs="0"&gt;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&lt;/xs:restriction&gt;</w:t>
      </w:r>
    </w:p>
    <w:p w:rsidR="00C45B8D" w:rsidRDefault="008C5507">
      <w:pPr>
        <w:pStyle w:val="Code"/>
      </w:pPr>
      <w:r>
        <w:t xml:space="preserve">                &lt;/</w:t>
      </w:r>
      <w:r>
        <w:t>xs:simpleType&gt;</w:t>
      </w:r>
    </w:p>
    <w:p w:rsidR="00C45B8D" w:rsidRDefault="008C5507">
      <w:pPr>
        <w:pStyle w:val="Code"/>
      </w:pPr>
      <w:r>
        <w:t xml:space="preserve">              &lt;/xs:element&gt;</w:t>
      </w:r>
    </w:p>
    <w:p w:rsidR="00C45B8D" w:rsidRDefault="008C5507">
      <w:pPr>
        <w:pStyle w:val="Code"/>
      </w:pPr>
      <w:r>
        <w:t xml:space="preserve">              &lt;xs:element name="Status" type="xs:integer"/&gt;</w:t>
      </w:r>
    </w:p>
    <w:p w:rsidR="00C45B8D" w:rsidRDefault="008C5507">
      <w:pPr>
        <w:pStyle w:val="Code"/>
      </w:pPr>
      <w:r>
        <w:t xml:space="preserve">              &lt;xs:element name="CalendarId" minOccurs="0"&gt;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name="InstanceId" minOccurs="0"&gt;</w:t>
      </w:r>
    </w:p>
    <w:p w:rsidR="00C45B8D" w:rsidRDefault="008C5507">
      <w:pPr>
        <w:pStyle w:val="Code"/>
      </w:pPr>
      <w:r>
        <w:t xml:space="preserve">                &lt;xs:simpleType&gt;</w:t>
      </w:r>
    </w:p>
    <w:p w:rsidR="00C45B8D" w:rsidRDefault="008C5507">
      <w:pPr>
        <w:pStyle w:val="Code"/>
      </w:pPr>
      <w:r>
        <w:t xml:space="preserve">                  &lt;xs</w:t>
      </w:r>
      <w:r>
        <w:t>:restriction base="xs:string"&gt;</w:t>
      </w:r>
    </w:p>
    <w:p w:rsidR="00C45B8D" w:rsidRDefault="008C5507">
      <w:pPr>
        <w:pStyle w:val="Code"/>
      </w:pPr>
      <w:r>
        <w:t xml:space="preserve">                    &lt;xs:minLength value="24"/&gt;</w:t>
      </w:r>
    </w:p>
    <w:p w:rsidR="00C45B8D" w:rsidRDefault="008C5507">
      <w:pPr>
        <w:pStyle w:val="Code"/>
      </w:pPr>
      <w:r>
        <w:t xml:space="preserve">                    &lt;xs:maxLength value="24"/&gt;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r>
        <w:t xml:space="preserve">              &lt;/xs:element&gt;</w:t>
      </w:r>
    </w:p>
    <w:p w:rsidR="00C45B8D" w:rsidRDefault="008C5507">
      <w:pPr>
        <w:pStyle w:val="Code"/>
      </w:pPr>
      <w:r>
        <w:lastRenderedPageBreak/>
        <w:t xml:space="preserve">            &lt;/xs:sequence&gt;</w:t>
      </w:r>
    </w:p>
    <w:p w:rsidR="00C45B8D" w:rsidRDefault="008C5507">
      <w:pPr>
        <w:pStyle w:val="Code"/>
      </w:pPr>
      <w:r>
        <w:t xml:space="preserve">       </w:t>
      </w: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64" w:name="section_5445da3af297478a8c712873f5b135f4"/>
      <w:bookmarkStart w:id="1465" w:name="_Toc476026600"/>
      <w:r>
        <w:t>MoveItems Request Schema</w:t>
      </w:r>
      <w:bookmarkEnd w:id="1464"/>
      <w:bookmarkEnd w:id="1465"/>
      <w:r>
        <w:fldChar w:fldCharType="begin"/>
      </w:r>
      <w:r>
        <w:instrText xml:space="preserve"> XE "MoveItems Request Schema schema" </w:instrText>
      </w:r>
      <w:r>
        <w:fldChar w:fldCharType="end"/>
      </w:r>
      <w:r>
        <w:fldChar w:fldCharType="begin"/>
      </w:r>
      <w:r>
        <w:instrText xml:space="preserve"> XE "Full XML schema:MoveItems Request Schema schema" </w:instrText>
      </w:r>
      <w:r>
        <w:fldChar w:fldCharType="end"/>
      </w:r>
      <w:r>
        <w:fldChar w:fldCharType="begin"/>
      </w:r>
      <w:r>
        <w:instrText xml:space="preserve"> XE "XML schema:MoveI</w:instrText>
      </w:r>
      <w:r>
        <w:instrText xml:space="preserve">tems Request Schema schema" </w:instrText>
      </w:r>
      <w:r>
        <w:fldChar w:fldCharType="end"/>
      </w:r>
    </w:p>
    <w:p w:rsidR="00C45B8D" w:rsidRDefault="008C5507">
      <w:r>
        <w:t>This section contains the contents of the MoveItemsRequest.xsd file.</w:t>
      </w:r>
    </w:p>
    <w:p w:rsidR="00C45B8D" w:rsidRDefault="008C5507">
      <w:pPr>
        <w:pStyle w:val="Code"/>
      </w:pPr>
      <w:r>
        <w:t>&lt;?xml version="1.0" encoding="UTF-8"?&gt;</w:t>
      </w:r>
    </w:p>
    <w:p w:rsidR="00C45B8D" w:rsidRDefault="008C5507">
      <w:pPr>
        <w:pStyle w:val="Code"/>
      </w:pPr>
      <w:r>
        <w:t xml:space="preserve">&lt;xs:schema xmlns:xs="http://www.w3.org/2001/XMLSchema" xmlns="Move" </w:t>
      </w:r>
    </w:p>
    <w:p w:rsidR="00C45B8D" w:rsidRDefault="008C5507">
      <w:pPr>
        <w:pStyle w:val="Code"/>
      </w:pPr>
      <w:r>
        <w:t xml:space="preserve">    targetNamespace="Move" elementFormDefault="q</w:t>
      </w:r>
      <w:r>
        <w:t xml:space="preserve">ualified" </w:t>
      </w:r>
    </w:p>
    <w:p w:rsidR="00C45B8D" w:rsidRDefault="008C5507">
      <w:pPr>
        <w:pStyle w:val="Code"/>
      </w:pPr>
      <w:r>
        <w:t xml:space="preserve">    attributeFormDefault="unqualified"&gt;</w:t>
      </w:r>
    </w:p>
    <w:p w:rsidR="00C45B8D" w:rsidRDefault="008C5507">
      <w:pPr>
        <w:pStyle w:val="Code"/>
      </w:pPr>
      <w:r>
        <w:t xml:space="preserve">  &lt;xs:element name="MoveItems"&gt;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name="Move"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w:t>
      </w:r>
      <w:r>
        <w:t>xs:element name="SrcMsgId"&gt;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&lt;xs:minLength value="1"/&gt;</w:t>
      </w:r>
    </w:p>
    <w:p w:rsidR="00C45B8D" w:rsidRDefault="008C5507">
      <w:pPr>
        <w:pStyle w:val="Code"/>
      </w:pPr>
      <w:r>
        <w:t xml:space="preserve">                  &lt;/xs:restriction&gt;</w:t>
      </w:r>
    </w:p>
    <w:p w:rsidR="00C45B8D" w:rsidRDefault="008C5507">
      <w:pPr>
        <w:pStyle w:val="Code"/>
      </w:pPr>
      <w:r>
        <w:t xml:space="preserve">               </w:t>
      </w:r>
      <w:r>
        <w:t xml:space="preserve"> &lt;/xs:simpleType&gt;</w:t>
      </w:r>
    </w:p>
    <w:p w:rsidR="00C45B8D" w:rsidRDefault="008C5507">
      <w:pPr>
        <w:pStyle w:val="Code"/>
      </w:pPr>
      <w:r>
        <w:t xml:space="preserve">              &lt;/xs:element&gt;</w:t>
      </w:r>
    </w:p>
    <w:p w:rsidR="00C45B8D" w:rsidRDefault="008C5507">
      <w:pPr>
        <w:pStyle w:val="Code"/>
      </w:pPr>
      <w:r>
        <w:t xml:space="preserve">              &lt;xs:element name="SrcFldId"&gt;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&lt;xs:minLength va</w:t>
      </w:r>
      <w:r>
        <w:t>lue="1"/&gt;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name="DstFldId"&gt;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w:t>
      </w:r>
      <w:r>
        <w:t>s:maxLength value="64"/&gt;</w:t>
      </w:r>
    </w:p>
    <w:p w:rsidR="00C45B8D" w:rsidRDefault="008C5507">
      <w:pPr>
        <w:pStyle w:val="Code"/>
      </w:pPr>
      <w:r>
        <w:t xml:space="preserve">                    &lt;xs:minLength value="1"/&gt;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w:t>
      </w:r>
      <w:r>
        <w: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66" w:name="section_4a1269b055f3416c90d2e82683a902b1"/>
      <w:bookmarkStart w:id="1467" w:name="_Toc476026601"/>
      <w:r>
        <w:t>MoveItems Response Schema</w:t>
      </w:r>
      <w:bookmarkEnd w:id="1466"/>
      <w:bookmarkEnd w:id="1467"/>
      <w:r>
        <w:fldChar w:fldCharType="begin"/>
      </w:r>
      <w:r>
        <w:instrText xml:space="preserve"> XE "MoveItems Response Schema schema" </w:instrText>
      </w:r>
      <w:r>
        <w:fldChar w:fldCharType="end"/>
      </w:r>
      <w:r>
        <w:fldChar w:fldCharType="begin"/>
      </w:r>
      <w:r>
        <w:instrText xml:space="preserve"> XE "Full XML schema:MoveItems Response Schema schema" </w:instrText>
      </w:r>
      <w:r>
        <w:fldChar w:fldCharType="end"/>
      </w:r>
      <w:r>
        <w:fldChar w:fldCharType="begin"/>
      </w:r>
      <w:r>
        <w:instrText xml:space="preserve"> XE "XML schema:MoveItems Response Schema schema" </w:instrText>
      </w:r>
      <w:r>
        <w:fldChar w:fldCharType="end"/>
      </w:r>
    </w:p>
    <w:p w:rsidR="00C45B8D" w:rsidRDefault="008C5507">
      <w:r>
        <w:t>This section co</w:t>
      </w:r>
      <w:r>
        <w:t>ntains the contents of the MoveItemsResponse.xsd file.</w:t>
      </w:r>
    </w:p>
    <w:p w:rsidR="00C45B8D" w:rsidRDefault="008C5507">
      <w:pPr>
        <w:pStyle w:val="Code"/>
      </w:pPr>
      <w:r>
        <w:t>&lt;?xml version="1.0" encoding="UTF-8"?&gt;</w:t>
      </w:r>
    </w:p>
    <w:p w:rsidR="00C45B8D" w:rsidRDefault="008C5507">
      <w:pPr>
        <w:pStyle w:val="Code"/>
      </w:pPr>
      <w:r>
        <w:t xml:space="preserve">&lt;xs:schema xmlns:xs="http://www.w3.org/2001/XMLSchema" xmlns="Move" </w:t>
      </w:r>
    </w:p>
    <w:p w:rsidR="00C45B8D" w:rsidRDefault="008C5507">
      <w:pPr>
        <w:pStyle w:val="Code"/>
      </w:pPr>
      <w:r>
        <w:t xml:space="preserve">    targetNamespace="Move" elementFormDefault="qualified" </w:t>
      </w:r>
    </w:p>
    <w:p w:rsidR="00C45B8D" w:rsidRDefault="008C5507">
      <w:pPr>
        <w:pStyle w:val="Code"/>
      </w:pPr>
      <w:r>
        <w:t xml:space="preserve">    attributeFormDefault="unqualif</w:t>
      </w:r>
      <w:r>
        <w:t>ied"&gt;</w:t>
      </w:r>
    </w:p>
    <w:p w:rsidR="00C45B8D" w:rsidRDefault="008C5507">
      <w:pPr>
        <w:pStyle w:val="Code"/>
      </w:pPr>
      <w:r>
        <w:t xml:space="preserve">  &lt;xs:element name="MoveItems"&gt;</w:t>
      </w:r>
    </w:p>
    <w:p w:rsidR="00C45B8D" w:rsidRDefault="008C5507">
      <w:pPr>
        <w:pStyle w:val="Code"/>
      </w:pPr>
      <w:r>
        <w:lastRenderedPageBreak/>
        <w:t xml:space="preserve">    &lt;xs:complexType&gt;</w:t>
      </w:r>
    </w:p>
    <w:p w:rsidR="00C45B8D" w:rsidRDefault="008C5507">
      <w:pPr>
        <w:pStyle w:val="Code"/>
      </w:pPr>
      <w:r>
        <w:t xml:space="preserve">      &lt;xs:sequence&gt;</w:t>
      </w:r>
    </w:p>
    <w:p w:rsidR="00C45B8D" w:rsidRDefault="008C5507">
      <w:pPr>
        <w:pStyle w:val="Code"/>
      </w:pPr>
      <w:r>
        <w:t xml:space="preserve">        &lt;xs:element name="Status" type="xs:integer" minOccurs="0"/&gt;</w:t>
      </w:r>
    </w:p>
    <w:p w:rsidR="00C45B8D" w:rsidRDefault="008C5507">
      <w:pPr>
        <w:pStyle w:val="Code"/>
      </w:pPr>
      <w:r>
        <w:t xml:space="preserve">        &lt;xs:element name="Response" maxOccurs="unbounded"&gt;</w:t>
      </w:r>
    </w:p>
    <w:p w:rsidR="00C45B8D" w:rsidRDefault="008C5507">
      <w:pPr>
        <w:pStyle w:val="Code"/>
      </w:pPr>
      <w:r>
        <w:t xml:space="preserve">          &lt;xs:complexType&gt;</w:t>
      </w:r>
    </w:p>
    <w:p w:rsidR="00C45B8D" w:rsidRDefault="008C5507">
      <w:pPr>
        <w:pStyle w:val="Code"/>
      </w:pPr>
      <w:r>
        <w:t xml:space="preserve">            &lt;xs:sequenc</w:t>
      </w:r>
      <w:r>
        <w:t>e&gt;</w:t>
      </w:r>
    </w:p>
    <w:p w:rsidR="00C45B8D" w:rsidRDefault="008C5507">
      <w:pPr>
        <w:pStyle w:val="Code"/>
      </w:pPr>
      <w:r>
        <w:t xml:space="preserve">              &lt;xs:element name="SrcMsgId"&gt;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&lt;xs:minLength value="1"/&gt;</w:t>
      </w:r>
    </w:p>
    <w:p w:rsidR="00C45B8D" w:rsidRDefault="008C5507">
      <w:pPr>
        <w:pStyle w:val="Code"/>
      </w:pPr>
      <w:r>
        <w:t xml:space="preserve">                  &lt;</w:t>
      </w:r>
      <w:r>
        <w: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name="Status" type="xs:integer"/&gt;</w:t>
      </w:r>
    </w:p>
    <w:p w:rsidR="00C45B8D" w:rsidRDefault="008C5507">
      <w:pPr>
        <w:pStyle w:val="Code"/>
      </w:pPr>
      <w:r>
        <w:t xml:space="preserve">              &lt;xs:element name="DstMsgId" minOccurs="0"&gt;</w:t>
      </w:r>
    </w:p>
    <w:p w:rsidR="00C45B8D" w:rsidRDefault="008C5507">
      <w:pPr>
        <w:pStyle w:val="Code"/>
      </w:pPr>
      <w:r>
        <w:t xml:space="preserve">                &lt;xs:simpleType&gt;</w:t>
      </w:r>
    </w:p>
    <w:p w:rsidR="00C45B8D" w:rsidRDefault="008C5507">
      <w:pPr>
        <w:pStyle w:val="Code"/>
      </w:pPr>
      <w:r>
        <w:t xml:space="preserve">                  &lt;</w:t>
      </w:r>
      <w:r>
        <w:t>xs:restriction base="xs:string"&gt;</w:t>
      </w:r>
    </w:p>
    <w:p w:rsidR="00C45B8D" w:rsidRDefault="008C5507">
      <w:pPr>
        <w:pStyle w:val="Code"/>
      </w:pPr>
      <w:r>
        <w:t xml:space="preserve">                    &lt;xs:maxLength value="64"/&gt;</w:t>
      </w:r>
    </w:p>
    <w:p w:rsidR="00C45B8D" w:rsidRDefault="008C5507">
      <w:pPr>
        <w:pStyle w:val="Code"/>
      </w:pPr>
      <w:r>
        <w:t xml:space="preserve">                    &lt;xs:minLength value="1"/&gt;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w:t>
      </w: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68" w:name="section_e7d8c2d9d77747928409b911c2f06e14"/>
      <w:bookmarkStart w:id="1469" w:name="_Toc476026602"/>
      <w:r>
        <w:t>Ping Request Schema</w:t>
      </w:r>
      <w:bookmarkEnd w:id="1468"/>
      <w:bookmarkEnd w:id="1469"/>
      <w:r>
        <w:fldChar w:fldCharType="begin"/>
      </w:r>
      <w:r>
        <w:instrText xml:space="preserve"> XE "Ping Request Schema schema" </w:instrText>
      </w:r>
      <w:r>
        <w:fldChar w:fldCharType="end"/>
      </w:r>
      <w:r>
        <w:fldChar w:fldCharType="begin"/>
      </w:r>
      <w:r>
        <w:instrText xml:space="preserve"> XE "Full XML schema:Ping Request Schema schema" </w:instrText>
      </w:r>
      <w:r>
        <w:fldChar w:fldCharType="end"/>
      </w:r>
      <w:r>
        <w:fldChar w:fldCharType="begin"/>
      </w:r>
      <w:r>
        <w:instrText xml:space="preserve"> XE "XML schema:Ping Request Schema</w:instrText>
      </w:r>
      <w:r>
        <w:instrText xml:space="preserve"> schema" </w:instrText>
      </w:r>
      <w:r>
        <w:fldChar w:fldCharType="end"/>
      </w:r>
    </w:p>
    <w:p w:rsidR="00C45B8D" w:rsidRDefault="008C5507">
      <w:r>
        <w:t>This section contains the contents of the PingRequest.xsd file.</w:t>
      </w:r>
    </w:p>
    <w:p w:rsidR="00C45B8D" w:rsidRDefault="008C5507">
      <w:pPr>
        <w:pStyle w:val="Code"/>
      </w:pPr>
      <w:r>
        <w:t>&lt;?xml version="1.0" encoding="UTF-8"?&gt;</w:t>
      </w:r>
    </w:p>
    <w:p w:rsidR="00C45B8D" w:rsidRDefault="008C5507">
      <w:pPr>
        <w:pStyle w:val="Code"/>
      </w:pPr>
      <w:r>
        <w:t xml:space="preserve">&lt;xs:schema xmlns:xs="http://www.w3.org/2001/XMLSchema" xmlns="Ping" </w:t>
      </w:r>
    </w:p>
    <w:p w:rsidR="00C45B8D" w:rsidRDefault="008C5507">
      <w:pPr>
        <w:pStyle w:val="Code"/>
      </w:pPr>
      <w:r>
        <w:t xml:space="preserve">    targetNamespace="Ping" elementFormDefault="qualified" </w:t>
      </w:r>
    </w:p>
    <w:p w:rsidR="00C45B8D" w:rsidRDefault="008C5507">
      <w:pPr>
        <w:pStyle w:val="Code"/>
      </w:pPr>
      <w:r>
        <w:t xml:space="preserve">    attribute</w:t>
      </w:r>
      <w:r>
        <w:t>FormDefault="unqualified"&gt;</w:t>
      </w:r>
    </w:p>
    <w:p w:rsidR="00C45B8D" w:rsidRDefault="008C5507">
      <w:pPr>
        <w:pStyle w:val="Code"/>
      </w:pPr>
      <w:r>
        <w:t xml:space="preserve">  &lt;xs:element name="Ping"&gt;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name="HeartbeatInterval" minOccurs="0"&gt;</w:t>
      </w:r>
    </w:p>
    <w:p w:rsidR="00C45B8D" w:rsidRDefault="008C5507">
      <w:pPr>
        <w:pStyle w:val="Code"/>
      </w:pPr>
      <w:r>
        <w:t xml:space="preserve">          &lt;xs:simpleType&gt;</w:t>
      </w:r>
    </w:p>
    <w:p w:rsidR="00C45B8D" w:rsidRDefault="008C5507">
      <w:pPr>
        <w:pStyle w:val="Code"/>
      </w:pPr>
      <w:r>
        <w:t xml:space="preserve">            &lt;xs:restriction base="xs:integer"/&gt;</w:t>
      </w:r>
    </w:p>
    <w:p w:rsidR="00C45B8D" w:rsidRDefault="008C5507">
      <w:pPr>
        <w:pStyle w:val="Code"/>
      </w:pPr>
      <w:r>
        <w:t xml:space="preserve">          &lt;/xs:simpleType&gt;</w:t>
      </w:r>
    </w:p>
    <w:p w:rsidR="00C45B8D" w:rsidRDefault="008C5507">
      <w:pPr>
        <w:pStyle w:val="Code"/>
      </w:pPr>
      <w:r>
        <w:t xml:space="preserve">     </w:t>
      </w:r>
      <w:r>
        <w:t xml:space="preserve">   &lt;/xs:element&gt;</w:t>
      </w:r>
    </w:p>
    <w:p w:rsidR="00C45B8D" w:rsidRDefault="008C5507">
      <w:pPr>
        <w:pStyle w:val="Code"/>
      </w:pPr>
      <w:r>
        <w:t xml:space="preserve">        &lt;xs:element name="Folders"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name="Folder" minOccurs="1" maxOccurs="unbounded"&gt;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name="Id"&gt;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value="64"/&gt;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name="Class"&gt;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&lt;xs:enumeration</w:t>
      </w:r>
      <w:r>
        <w:t xml:space="preserve"> value="Email"/&gt;</w:t>
      </w:r>
    </w:p>
    <w:p w:rsidR="00C45B8D" w:rsidRDefault="008C5507">
      <w:pPr>
        <w:pStyle w:val="Code"/>
      </w:pPr>
      <w:r>
        <w:t xml:space="preserve">                          &lt;xs:enumeration value="Calendar"/&gt;</w:t>
      </w:r>
    </w:p>
    <w:p w:rsidR="00C45B8D" w:rsidRDefault="008C5507">
      <w:pPr>
        <w:pStyle w:val="Code"/>
      </w:pPr>
      <w:r>
        <w:t xml:space="preserve">                          &lt;xs:enumeration value="Contacts"/&gt;</w:t>
      </w:r>
    </w:p>
    <w:p w:rsidR="00C45B8D" w:rsidRDefault="008C5507">
      <w:pPr>
        <w:pStyle w:val="Code"/>
      </w:pPr>
      <w:r>
        <w:lastRenderedPageBreak/>
        <w:t xml:space="preserve">                          &lt;xs:enumeration value="Tasks"/&gt;</w:t>
      </w:r>
    </w:p>
    <w:p w:rsidR="00C45B8D" w:rsidRDefault="008C5507">
      <w:pPr>
        <w:pStyle w:val="Code"/>
      </w:pPr>
      <w:r>
        <w:t xml:space="preserve">                          &lt;xs:enumeration value="Notes"/&gt;</w:t>
      </w:r>
    </w:p>
    <w:p w:rsidR="00C45B8D" w:rsidRDefault="008C5507">
      <w:pPr>
        <w:pStyle w:val="Code"/>
      </w:pPr>
      <w:r>
        <w:t xml:space="preserve"> </w:t>
      </w: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w:t>
      </w:r>
      <w:r>
        <w:t>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70" w:name="section_2de99a15b05640dca64db480601a5e57"/>
      <w:bookmarkStart w:id="1471" w:name="_Toc476026603"/>
      <w:r>
        <w:t>Ping Response Schema</w:t>
      </w:r>
      <w:bookmarkEnd w:id="1470"/>
      <w:bookmarkEnd w:id="1471"/>
      <w:r>
        <w:fldChar w:fldCharType="begin"/>
      </w:r>
      <w:r>
        <w:instrText xml:space="preserve"> XE "Ping Response Schema schema" </w:instrText>
      </w:r>
      <w:r>
        <w:fldChar w:fldCharType="end"/>
      </w:r>
      <w:r>
        <w:fldChar w:fldCharType="begin"/>
      </w:r>
      <w:r>
        <w:instrText xml:space="preserve"> XE "Full XML schema:Ping Response Schema schema" </w:instrText>
      </w:r>
      <w:r>
        <w:fldChar w:fldCharType="end"/>
      </w:r>
      <w:r>
        <w:fldChar w:fldCharType="begin"/>
      </w:r>
      <w:r>
        <w:instrText xml:space="preserve"> XE "XML schema:Ping Response Schema schema" </w:instrText>
      </w:r>
      <w:r>
        <w:fldChar w:fldCharType="end"/>
      </w:r>
    </w:p>
    <w:p w:rsidR="00C45B8D" w:rsidRDefault="008C5507">
      <w:r>
        <w:t xml:space="preserve">This </w:t>
      </w:r>
      <w:r>
        <w:t>section contains the contents of the PingResponse.xsd file.</w:t>
      </w:r>
    </w:p>
    <w:p w:rsidR="00C45B8D" w:rsidRDefault="008C5507">
      <w:pPr>
        <w:pStyle w:val="Code"/>
      </w:pPr>
      <w:r>
        <w:t>&lt;?xml version="1.0" encoding="UTF-8"?&gt;</w:t>
      </w:r>
    </w:p>
    <w:p w:rsidR="00C45B8D" w:rsidRDefault="008C5507">
      <w:pPr>
        <w:pStyle w:val="Code"/>
      </w:pPr>
      <w:r>
        <w:t xml:space="preserve">&lt;xs:schema xmlns:xs="http://www.w3.org/2001/XMLSchema" xmlns="Ping" </w:t>
      </w:r>
    </w:p>
    <w:p w:rsidR="00C45B8D" w:rsidRDefault="008C5507">
      <w:pPr>
        <w:pStyle w:val="Code"/>
      </w:pPr>
      <w:r>
        <w:t xml:space="preserve">    targetNamespace="Ping" elementFormDefault="qualified" </w:t>
      </w:r>
    </w:p>
    <w:p w:rsidR="00C45B8D" w:rsidRDefault="008C5507">
      <w:pPr>
        <w:pStyle w:val="Code"/>
      </w:pPr>
      <w:r>
        <w:t xml:space="preserve">    attributeFormDefault="unq</w:t>
      </w:r>
      <w:r>
        <w:t>ualified"&gt;</w:t>
      </w:r>
    </w:p>
    <w:p w:rsidR="00C45B8D" w:rsidRDefault="008C5507">
      <w:pPr>
        <w:pStyle w:val="Code"/>
      </w:pPr>
      <w:r>
        <w:t xml:space="preserve">  &lt;xs:element name="Ping"&gt;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name="Status" type="xs:integer"/&gt;</w:t>
      </w:r>
    </w:p>
    <w:p w:rsidR="00C45B8D" w:rsidRDefault="008C5507">
      <w:pPr>
        <w:pStyle w:val="Code"/>
      </w:pPr>
      <w:r>
        <w:t xml:space="preserve">        &lt;xs:element name="Folders"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w:t>
      </w:r>
      <w:r>
        <w:t xml:space="preserve">ement name="Folder" type="xs:string" </w:t>
      </w:r>
    </w:p>
    <w:p w:rsidR="00C45B8D" w:rsidRDefault="008C5507">
      <w:pPr>
        <w:pStyle w:val="Code"/>
      </w:pPr>
      <w:r>
        <w:t xml:space="preserve">                  maxOccurs="unbounded"/&gt;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name="MaxFolders" type="xs:integer" minOccurs="0"/&gt;</w:t>
      </w:r>
    </w:p>
    <w:p w:rsidR="00C45B8D" w:rsidRDefault="008C5507">
      <w:pPr>
        <w:pStyle w:val="Code"/>
      </w:pPr>
      <w:r>
        <w:t xml:space="preserve">        &lt;xs:element name="H</w:t>
      </w:r>
      <w:r>
        <w:t>eartbeatInterval" type="xs:integer" minOccurs="0"/&gt;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72" w:name="section_548f4da980e2465986e3e3fa2820b222"/>
      <w:bookmarkStart w:id="1473" w:name="_Toc476026604"/>
      <w:r>
        <w:t>ResolveRecipients Request Schema</w:t>
      </w:r>
      <w:bookmarkEnd w:id="1472"/>
      <w:bookmarkEnd w:id="1473"/>
      <w:r>
        <w:fldChar w:fldCharType="begin"/>
      </w:r>
      <w:r>
        <w:instrText xml:space="preserve"> XE "ResolveRecipients Request Schema schema" </w:instrText>
      </w:r>
      <w:r>
        <w:fldChar w:fldCharType="end"/>
      </w:r>
      <w:r>
        <w:fldChar w:fldCharType="begin"/>
      </w:r>
      <w:r>
        <w:instrText xml:space="preserve"> XE "Full XML schema:ResolveRecipients Request Schema schema" </w:instrText>
      </w:r>
      <w:r>
        <w:fldChar w:fldCharType="end"/>
      </w:r>
      <w:r>
        <w:fldChar w:fldCharType="begin"/>
      </w:r>
      <w:r>
        <w:instrText xml:space="preserve"> XE "XML schema:ResolveRecipients Request Schema schema" </w:instrText>
      </w:r>
      <w:r>
        <w:fldChar w:fldCharType="end"/>
      </w:r>
    </w:p>
    <w:p w:rsidR="00C45B8D" w:rsidRDefault="008C5507">
      <w:r>
        <w:t>This section contains the contents of the ResolveRecipientsRequest.xsd file.</w:t>
      </w:r>
    </w:p>
    <w:p w:rsidR="00C45B8D" w:rsidRDefault="008C5507">
      <w:pPr>
        <w:pStyle w:val="Code"/>
      </w:pPr>
      <w:r>
        <w:t>&lt;?xml version="1.0" encoding="UTF-8"?&gt;</w:t>
      </w:r>
    </w:p>
    <w:p w:rsidR="00C45B8D" w:rsidRDefault="008C5507">
      <w:pPr>
        <w:pStyle w:val="Code"/>
      </w:pPr>
      <w:r>
        <w:t xml:space="preserve">&lt;xs:schema </w:t>
      </w:r>
      <w:r>
        <w:t>xmlns:xs="http://www.w3.org/2001/XMLSchema" xmlns=</w:t>
      </w:r>
    </w:p>
    <w:p w:rsidR="00C45B8D" w:rsidRDefault="008C5507">
      <w:pPr>
        <w:pStyle w:val="Code"/>
      </w:pPr>
      <w:r>
        <w:t xml:space="preserve">    "ResolveRecipients" targetNamespace="ResolveRecipients" </w:t>
      </w:r>
    </w:p>
    <w:p w:rsidR="00C45B8D" w:rsidRDefault="008C5507">
      <w:pPr>
        <w:pStyle w:val="Code"/>
      </w:pPr>
      <w:r>
        <w:t xml:space="preserve">    elementFormDefault="qualified" attributeFormDefault="unqualified"&gt;</w:t>
      </w:r>
    </w:p>
    <w:p w:rsidR="00C45B8D" w:rsidRDefault="008C5507">
      <w:pPr>
        <w:pStyle w:val="Code"/>
      </w:pPr>
      <w:r>
        <w:t xml:space="preserve">  &lt;xs:element name="ResolveRecipients"&gt;</w:t>
      </w:r>
    </w:p>
    <w:p w:rsidR="00C45B8D" w:rsidRDefault="008C5507">
      <w:pPr>
        <w:pStyle w:val="Code"/>
      </w:pPr>
      <w:r>
        <w:t xml:space="preserve">    &lt;xs:complexType&gt;</w:t>
      </w:r>
    </w:p>
    <w:p w:rsidR="00C45B8D" w:rsidRDefault="008C5507">
      <w:pPr>
        <w:pStyle w:val="Code"/>
      </w:pPr>
      <w:r>
        <w:t xml:space="preserve">      &lt;xs:ch</w:t>
      </w:r>
      <w:r>
        <w:t>oice maxOccurs="unbounded"&gt;</w:t>
      </w:r>
    </w:p>
    <w:p w:rsidR="00C45B8D" w:rsidRDefault="008C5507">
      <w:pPr>
        <w:pStyle w:val="Code"/>
      </w:pPr>
      <w:r>
        <w:t xml:space="preserve">        &lt;xs:element name="To" maxOccurs="100"&gt;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value="256"/&gt;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w:t>
      </w:r>
      <w:r>
        <w:t>xs:element&gt;</w:t>
      </w:r>
    </w:p>
    <w:p w:rsidR="00C45B8D" w:rsidRDefault="008C5507">
      <w:pPr>
        <w:pStyle w:val="Code"/>
      </w:pPr>
      <w:r>
        <w:t xml:space="preserve">        &lt;xs:element name="Options" minOccurs="0"&gt;</w:t>
      </w:r>
    </w:p>
    <w:p w:rsidR="00C45B8D" w:rsidRDefault="008C5507">
      <w:pPr>
        <w:pStyle w:val="Code"/>
      </w:pPr>
      <w:r>
        <w:t xml:space="preserve">          &lt;xs:complexType&gt;</w:t>
      </w:r>
    </w:p>
    <w:p w:rsidR="00C45B8D" w:rsidRDefault="008C5507">
      <w:pPr>
        <w:pStyle w:val="Code"/>
      </w:pPr>
      <w:r>
        <w:lastRenderedPageBreak/>
        <w:t xml:space="preserve">            &lt;xs:all&gt;</w:t>
      </w:r>
    </w:p>
    <w:p w:rsidR="00C45B8D" w:rsidRDefault="008C5507">
      <w:pPr>
        <w:pStyle w:val="Code"/>
      </w:pPr>
      <w:r>
        <w:t xml:space="preserve">              &lt;xs:element name="CertificateRetrieval" minOccurs="0"&gt;</w:t>
      </w:r>
    </w:p>
    <w:p w:rsidR="00C45B8D" w:rsidRDefault="008C5507">
      <w:pPr>
        <w:pStyle w:val="Code"/>
      </w:pPr>
      <w:r>
        <w:t xml:space="preserve">                &lt;xs:simpleType&gt;</w:t>
      </w:r>
    </w:p>
    <w:p w:rsidR="00C45B8D" w:rsidRDefault="008C5507">
      <w:pPr>
        <w:pStyle w:val="Code"/>
      </w:pPr>
      <w:r>
        <w:t xml:space="preserve">                  &lt;xs:restriction base="xs:in</w:t>
      </w:r>
      <w:r>
        <w:t>teger"&gt;</w:t>
      </w:r>
    </w:p>
    <w:p w:rsidR="00C45B8D" w:rsidRDefault="008C5507">
      <w:pPr>
        <w:pStyle w:val="Code"/>
      </w:pPr>
      <w:r>
        <w:t xml:space="preserve">                    &lt;xs:minInclusive value="1"/&gt;</w:t>
      </w:r>
    </w:p>
    <w:p w:rsidR="00C45B8D" w:rsidRDefault="008C5507">
      <w:pPr>
        <w:pStyle w:val="Code"/>
      </w:pPr>
      <w:r>
        <w:t xml:space="preserve">                    &lt;xs:maxInclusive value="3"/&gt;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name="MaxCertificates" minO</w:t>
      </w:r>
      <w:r>
        <w:t>ccurs="0"&gt;</w:t>
      </w:r>
    </w:p>
    <w:p w:rsidR="00C45B8D" w:rsidRDefault="008C5507">
      <w:pPr>
        <w:pStyle w:val="Code"/>
      </w:pPr>
      <w:r>
        <w:t xml:space="preserve">                &lt;xs:simpleType&gt;</w:t>
      </w:r>
    </w:p>
    <w:p w:rsidR="00C45B8D" w:rsidRDefault="008C5507">
      <w:pPr>
        <w:pStyle w:val="Code"/>
      </w:pPr>
      <w:r>
        <w:t xml:space="preserve">                  &lt;xs:restriction base="xs:integer"&gt;</w:t>
      </w:r>
    </w:p>
    <w:p w:rsidR="00C45B8D" w:rsidRDefault="008C5507">
      <w:pPr>
        <w:pStyle w:val="Code"/>
      </w:pPr>
      <w:r>
        <w:t xml:space="preserve">                    &lt;xs:minInclusive value="0"/&gt;</w:t>
      </w:r>
    </w:p>
    <w:p w:rsidR="00C45B8D" w:rsidRDefault="008C5507">
      <w:pPr>
        <w:pStyle w:val="Code"/>
      </w:pPr>
      <w:r>
        <w:t xml:space="preserve">                    &lt;xs:maxInclusive value="9999"/&gt;</w:t>
      </w:r>
    </w:p>
    <w:p w:rsidR="00C45B8D" w:rsidRDefault="008C5507">
      <w:pPr>
        <w:pStyle w:val="Code"/>
      </w:pPr>
      <w:r>
        <w:t xml:space="preserve">                  &lt;/xs:restriction&gt;</w:t>
      </w:r>
    </w:p>
    <w:p w:rsidR="00C45B8D" w:rsidRDefault="008C5507">
      <w:pPr>
        <w:pStyle w:val="Code"/>
      </w:pPr>
      <w:r>
        <w:t xml:space="preserve">                &lt;</w:t>
      </w:r>
      <w:r>
        <w:t>/xs:simpleType&gt;</w:t>
      </w:r>
    </w:p>
    <w:p w:rsidR="00C45B8D" w:rsidRDefault="008C5507">
      <w:pPr>
        <w:pStyle w:val="Code"/>
      </w:pPr>
      <w:r>
        <w:t xml:space="preserve">              &lt;/xs:element&gt;</w:t>
      </w:r>
    </w:p>
    <w:p w:rsidR="00C45B8D" w:rsidRDefault="008C5507">
      <w:pPr>
        <w:pStyle w:val="Code"/>
      </w:pPr>
      <w:r>
        <w:t xml:space="preserve">              &lt;xs:element name="MaxAmbiguousRecipients" minOccurs="0"&gt;</w:t>
      </w:r>
    </w:p>
    <w:p w:rsidR="00C45B8D" w:rsidRDefault="008C5507">
      <w:pPr>
        <w:pStyle w:val="Code"/>
      </w:pPr>
      <w:r>
        <w:t xml:space="preserve">                &lt;xs:simpleType&gt;</w:t>
      </w:r>
    </w:p>
    <w:p w:rsidR="00C45B8D" w:rsidRDefault="008C5507">
      <w:pPr>
        <w:pStyle w:val="Code"/>
      </w:pPr>
      <w:r>
        <w:t xml:space="preserve">                  &lt;xs:restriction base="xs:integer"&gt;</w:t>
      </w:r>
    </w:p>
    <w:p w:rsidR="00C45B8D" w:rsidRDefault="008C5507">
      <w:pPr>
        <w:pStyle w:val="Code"/>
      </w:pPr>
      <w:r>
        <w:t xml:space="preserve">                    &lt;xs:minInclusive value="0"/&gt;</w:t>
      </w:r>
    </w:p>
    <w:p w:rsidR="00C45B8D" w:rsidRDefault="008C5507">
      <w:pPr>
        <w:pStyle w:val="Code"/>
      </w:pPr>
      <w:r>
        <w:t xml:space="preserve">       </w:t>
      </w:r>
      <w:r>
        <w:t xml:space="preserve">             &lt;xs:maxInclusive value="9999"/&gt;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name="Availability" minOccurs="0"&gt;</w:t>
      </w:r>
    </w:p>
    <w:p w:rsidR="00C45B8D" w:rsidRDefault="008C5507">
      <w:pPr>
        <w:pStyle w:val="Code"/>
      </w:pPr>
      <w:r>
        <w:t xml:space="preserve">                &lt;xs:complexType&gt;</w:t>
      </w:r>
    </w:p>
    <w:p w:rsidR="00C45B8D" w:rsidRDefault="008C5507">
      <w:pPr>
        <w:pStyle w:val="Code"/>
      </w:pPr>
      <w:r>
        <w:t xml:space="preserve">                  &lt;x</w:t>
      </w:r>
      <w:r>
        <w:t>s:all&gt;</w:t>
      </w:r>
    </w:p>
    <w:p w:rsidR="00C45B8D" w:rsidRDefault="008C5507">
      <w:pPr>
        <w:pStyle w:val="Code"/>
      </w:pPr>
      <w:r>
        <w:t xml:space="preserve">                    &lt;xs:element name="StartTime" type="xs:string"/&gt;</w:t>
      </w:r>
    </w:p>
    <w:p w:rsidR="00C45B8D" w:rsidRDefault="008C5507">
      <w:pPr>
        <w:pStyle w:val="Code"/>
      </w:pPr>
      <w:r>
        <w:t xml:space="preserve">                    &lt;xs:element name="EndTime" type="xs:string"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name="Picture" minOccurs="0"&gt;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name="MaxSize" type="xs:unsignedInt" </w:t>
      </w:r>
    </w:p>
    <w:p w:rsidR="00C45B8D" w:rsidRDefault="008C5507">
      <w:pPr>
        <w:pStyle w:val="Code"/>
      </w:pPr>
      <w:r>
        <w:t xml:space="preserve">                        minOccurs="0"/&gt;</w:t>
      </w:r>
    </w:p>
    <w:p w:rsidR="00C45B8D" w:rsidRDefault="008C5507">
      <w:pPr>
        <w:pStyle w:val="Code"/>
      </w:pPr>
      <w:r>
        <w:t xml:space="preserve">                    &lt;xs:elemen</w:t>
      </w:r>
      <w:r>
        <w:t xml:space="preserve">t name="MaxPictures" type="xs:unsignedInt" </w:t>
      </w:r>
    </w:p>
    <w:p w:rsidR="00C45B8D" w:rsidRDefault="008C5507">
      <w:pPr>
        <w:pStyle w:val="Code"/>
      </w:pPr>
      <w:r>
        <w:t xml:space="preserve">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w:t>
      </w:r>
      <w:r>
        <w:t>/xs:choice&gt;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74" w:name="section_eb72d7b425344a07af13962ed31e6782"/>
      <w:bookmarkStart w:id="1475" w:name="_Toc476026605"/>
      <w:r>
        <w:t>ResolveRecipients Response Schema</w:t>
      </w:r>
      <w:bookmarkEnd w:id="1474"/>
      <w:bookmarkEnd w:id="1475"/>
      <w:r>
        <w:fldChar w:fldCharType="begin"/>
      </w:r>
      <w:r>
        <w:instrText xml:space="preserve"> XE "ResolveRecipients Response Schema schema" </w:instrText>
      </w:r>
      <w:r>
        <w:fldChar w:fldCharType="end"/>
      </w:r>
      <w:r>
        <w:fldChar w:fldCharType="begin"/>
      </w:r>
      <w:r>
        <w:instrText xml:space="preserve"> XE "Full XML schema:ResolveRecipients Response Schema schema" </w:instrText>
      </w:r>
      <w:r>
        <w:fldChar w:fldCharType="end"/>
      </w:r>
      <w:r>
        <w:fldChar w:fldCharType="begin"/>
      </w:r>
      <w:r>
        <w:instrText xml:space="preserve"> XE "XML schema:ResolveRecipients Response Sch</w:instrText>
      </w:r>
      <w:r>
        <w:instrText xml:space="preserve">ema schema" </w:instrText>
      </w:r>
      <w:r>
        <w:fldChar w:fldCharType="end"/>
      </w:r>
    </w:p>
    <w:p w:rsidR="00C45B8D" w:rsidRDefault="008C5507">
      <w:r>
        <w:t>This section contains the contents of the ResolveRecipientsResponse.xsd file.</w:t>
      </w:r>
    </w:p>
    <w:p w:rsidR="00C45B8D" w:rsidRDefault="008C5507">
      <w:pPr>
        <w:pStyle w:val="Code"/>
      </w:pPr>
      <w:r>
        <w:t>&lt;?xml version="1.0" encoding="UTF-8"?&gt;</w:t>
      </w:r>
    </w:p>
    <w:p w:rsidR="00C45B8D" w:rsidRDefault="008C5507">
      <w:pPr>
        <w:pStyle w:val="Code"/>
      </w:pPr>
      <w:r>
        <w:t>&lt;xs:schema xmlns:xs="http://www.w3.org/2001/XMLSchema" xmlns=</w:t>
      </w:r>
    </w:p>
    <w:p w:rsidR="00C45B8D" w:rsidRDefault="008C5507">
      <w:pPr>
        <w:pStyle w:val="Code"/>
      </w:pPr>
      <w:r>
        <w:t xml:space="preserve">    "ResolveRecipients" targetNamespace="ResolveRecipients" </w:t>
      </w:r>
    </w:p>
    <w:p w:rsidR="00C45B8D" w:rsidRDefault="008C5507">
      <w:pPr>
        <w:pStyle w:val="Code"/>
      </w:pPr>
      <w:r>
        <w:t xml:space="preserve"> </w:t>
      </w:r>
      <w:r>
        <w:t xml:space="preserve">   elementFormDefault="qualified" attributeFormDefault="unqualified"&gt;</w:t>
      </w:r>
    </w:p>
    <w:p w:rsidR="00C45B8D" w:rsidRDefault="008C5507">
      <w:pPr>
        <w:pStyle w:val="Code"/>
      </w:pPr>
      <w:r>
        <w:t xml:space="preserve">  &lt;xs:element name="ResolveRecipients"&gt;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name="Status" type="xs:integer"/&gt;</w:t>
      </w:r>
    </w:p>
    <w:p w:rsidR="00C45B8D" w:rsidRDefault="008C5507">
      <w:pPr>
        <w:pStyle w:val="Code"/>
      </w:pPr>
      <w:r>
        <w:t xml:space="preserve">        &lt;xs:element name="Response" minOccurs="0" m</w:t>
      </w:r>
      <w:r>
        <w:t>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lastRenderedPageBreak/>
        <w:t xml:space="preserve">              &lt;xs:element name="To"&gt;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value="256"/&gt;</w:t>
      </w:r>
    </w:p>
    <w:p w:rsidR="00C45B8D" w:rsidRDefault="008C5507">
      <w:pPr>
        <w:pStyle w:val="Code"/>
      </w:pPr>
      <w:r>
        <w:t xml:space="preserve">            </w:t>
      </w: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name="Status" type="xs:integer"/&gt;</w:t>
      </w:r>
    </w:p>
    <w:p w:rsidR="00C45B8D" w:rsidRDefault="008C5507">
      <w:pPr>
        <w:pStyle w:val="Code"/>
      </w:pPr>
      <w:r>
        <w:t xml:space="preserve">              &lt;xs:element name="RecipientCount" type="xs:integer" minOccurs="0"/&gt;</w:t>
      </w:r>
    </w:p>
    <w:p w:rsidR="00C45B8D" w:rsidRDefault="008C5507">
      <w:pPr>
        <w:pStyle w:val="Code"/>
      </w:pPr>
      <w:r>
        <w:t xml:space="preserve">              &lt;</w:t>
      </w:r>
      <w:r>
        <w:t>xs:element name="Recipient" minOccurs="0"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name="Type" type="xs:unsignedByte"/&gt;</w:t>
      </w:r>
    </w:p>
    <w:p w:rsidR="00C45B8D" w:rsidRDefault="008C5507">
      <w:pPr>
        <w:pStyle w:val="Code"/>
      </w:pPr>
      <w:r>
        <w:t xml:space="preserve">                    &lt;</w:t>
      </w:r>
      <w:r>
        <w:t>xs:element name="DisplayName" type="xs:string"/&gt;</w:t>
      </w:r>
    </w:p>
    <w:p w:rsidR="00C45B8D" w:rsidRDefault="008C5507">
      <w:pPr>
        <w:pStyle w:val="Code"/>
      </w:pPr>
      <w:r>
        <w:t xml:space="preserve">                    &lt;xs:element name="EmailAddress" type="xs:string"/&gt;</w:t>
      </w:r>
    </w:p>
    <w:p w:rsidR="00C45B8D" w:rsidRDefault="008C5507">
      <w:pPr>
        <w:pStyle w:val="Code"/>
      </w:pPr>
      <w:r>
        <w:t xml:space="preserve">                    &lt;xs:element name="Availability" minOccurs="0"&gt;</w:t>
      </w:r>
    </w:p>
    <w:p w:rsidR="00C45B8D" w:rsidRDefault="008C5507">
      <w:pPr>
        <w:pStyle w:val="Code"/>
      </w:pPr>
      <w:r>
        <w:t xml:space="preserve">                      &lt;xs:complexType&gt;</w:t>
      </w:r>
    </w:p>
    <w:p w:rsidR="00C45B8D" w:rsidRDefault="008C5507">
      <w:pPr>
        <w:pStyle w:val="Code"/>
      </w:pPr>
      <w:r>
        <w:t xml:space="preserve">                        &lt;xs:se</w:t>
      </w:r>
      <w:r>
        <w:t>quence&gt;</w:t>
      </w:r>
    </w:p>
    <w:p w:rsidR="00C45B8D" w:rsidRDefault="008C5507">
      <w:pPr>
        <w:pStyle w:val="Code"/>
      </w:pPr>
      <w:r>
        <w:t xml:space="preserve">                          &lt;xs:element name="Status" type="xs:integer"/&gt;</w:t>
      </w:r>
    </w:p>
    <w:p w:rsidR="00C45B8D" w:rsidRDefault="008C5507">
      <w:pPr>
        <w:pStyle w:val="Code"/>
      </w:pPr>
      <w:r>
        <w:t xml:space="preserve">                          &lt;xs:element name="MergedFreeBusy" type="xs:string" </w:t>
      </w:r>
    </w:p>
    <w:p w:rsidR="00C45B8D" w:rsidRDefault="008C5507">
      <w:pPr>
        <w:pStyle w:val="Code"/>
      </w:pPr>
      <w:r>
        <w:t xml:space="preserve">                              minOccurs="0"/&gt;</w:t>
      </w:r>
    </w:p>
    <w:p w:rsidR="00C45B8D" w:rsidRDefault="008C5507">
      <w:pPr>
        <w:pStyle w:val="Code"/>
      </w:pPr>
      <w:r>
        <w:t xml:space="preserve">                        &lt;/xs:sequence&gt;</w:t>
      </w:r>
    </w:p>
    <w:p w:rsidR="00C45B8D" w:rsidRDefault="008C5507">
      <w:pPr>
        <w:pStyle w:val="Code"/>
      </w:pPr>
      <w:r>
        <w:t xml:space="preserve">             </w:t>
      </w:r>
      <w:r>
        <w:t xml:space="preserve">         &lt;/xs:complexType&gt;</w:t>
      </w:r>
    </w:p>
    <w:p w:rsidR="00C45B8D" w:rsidRDefault="008C5507">
      <w:pPr>
        <w:pStyle w:val="Code"/>
      </w:pPr>
      <w:r>
        <w:t xml:space="preserve">                    &lt;/xs:element&gt;</w:t>
      </w:r>
    </w:p>
    <w:p w:rsidR="00C45B8D" w:rsidRDefault="008C5507">
      <w:pPr>
        <w:pStyle w:val="Code"/>
      </w:pPr>
      <w:r>
        <w:t xml:space="preserve">                    &lt;xs:element name="Certificates"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name="Status"</w:t>
      </w:r>
      <w:r>
        <w:t xml:space="preserve"> type="xs:integer"/&gt;</w:t>
      </w:r>
    </w:p>
    <w:p w:rsidR="00C45B8D" w:rsidRDefault="008C5507">
      <w:pPr>
        <w:pStyle w:val="Code"/>
      </w:pPr>
      <w:r>
        <w:t xml:space="preserve">                          &lt;xs:element name="CertificateCount" type="xs:integer" </w:t>
      </w:r>
    </w:p>
    <w:p w:rsidR="00C45B8D" w:rsidRDefault="008C5507">
      <w:pPr>
        <w:pStyle w:val="Code"/>
      </w:pPr>
      <w:r>
        <w:t xml:space="preserve">                              minOccurs="0"/&gt;</w:t>
      </w:r>
    </w:p>
    <w:p w:rsidR="00C45B8D" w:rsidRDefault="008C5507">
      <w:pPr>
        <w:pStyle w:val="Code"/>
      </w:pPr>
      <w:r>
        <w:t xml:space="preserve">                          &lt;xs:element name="RecipientCount" type="xs:integer" minOccurs="0"/&gt;</w:t>
      </w:r>
    </w:p>
    <w:p w:rsidR="00C45B8D" w:rsidRDefault="008C5507">
      <w:pPr>
        <w:pStyle w:val="Code"/>
      </w:pPr>
      <w:r>
        <w:t xml:space="preserve">              </w:t>
      </w:r>
      <w:r>
        <w:t xml:space="preserve">            &lt;xs:element name="Certificate" type="xs:string" </w:t>
      </w:r>
    </w:p>
    <w:p w:rsidR="00C45B8D" w:rsidRDefault="008C5507">
      <w:pPr>
        <w:pStyle w:val="Code"/>
      </w:pPr>
      <w:r>
        <w:t xml:space="preserve">                              minOccurs="0" maxOccurs="unbounded"/&gt;</w:t>
      </w:r>
    </w:p>
    <w:p w:rsidR="00C45B8D" w:rsidRDefault="008C5507">
      <w:pPr>
        <w:pStyle w:val="Code"/>
      </w:pPr>
      <w:r>
        <w:t xml:space="preserve">                          &lt;xs:element name="MiniCertificate" type="xs:string" </w:t>
      </w:r>
    </w:p>
    <w:p w:rsidR="00C45B8D" w:rsidRDefault="008C5507">
      <w:pPr>
        <w:pStyle w:val="Code"/>
      </w:pPr>
      <w:r>
        <w:t xml:space="preserve">                              minOccurs="0"/&gt;</w:t>
      </w:r>
    </w:p>
    <w:p w:rsidR="00C45B8D" w:rsidRDefault="008C5507">
      <w:pPr>
        <w:pStyle w:val="Code"/>
      </w:pPr>
      <w:r>
        <w:t xml:space="preserve">  </w:t>
      </w: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name="Picture" minOccurs="0" </w:t>
      </w:r>
    </w:p>
    <w:p w:rsidR="00C45B8D" w:rsidRDefault="008C5507">
      <w:pPr>
        <w:pStyle w:val="Code"/>
      </w:pPr>
      <w:r>
        <w:t xml:space="preserve">                        maxOccurs="unbounded"&gt;</w:t>
      </w:r>
    </w:p>
    <w:p w:rsidR="00C45B8D" w:rsidRDefault="008C5507">
      <w:pPr>
        <w:pStyle w:val="Code"/>
      </w:pPr>
      <w:r>
        <w:t xml:space="preserve">                      &lt;</w:t>
      </w:r>
      <w:r>
        <w:t>xs:complexType&gt;</w:t>
      </w:r>
    </w:p>
    <w:p w:rsidR="00C45B8D" w:rsidRDefault="008C5507">
      <w:pPr>
        <w:pStyle w:val="Code"/>
      </w:pPr>
      <w:r>
        <w:t xml:space="preserve">                        &lt;xs:all&gt;</w:t>
      </w:r>
    </w:p>
    <w:p w:rsidR="00C45B8D" w:rsidRDefault="008C5507">
      <w:pPr>
        <w:pStyle w:val="Code"/>
      </w:pPr>
      <w:r>
        <w:t xml:space="preserve">                          &lt;xs:element name="Status" type="xs:integer"/&gt;</w:t>
      </w:r>
    </w:p>
    <w:p w:rsidR="00C45B8D" w:rsidRDefault="008C5507">
      <w:pPr>
        <w:pStyle w:val="Code"/>
      </w:pPr>
      <w:r>
        <w:t xml:space="preserve">                          &lt;xs:element name="Data" type="xs:string" </w:t>
      </w:r>
    </w:p>
    <w:p w:rsidR="00C45B8D" w:rsidRDefault="008C5507">
      <w:pPr>
        <w:pStyle w:val="Code"/>
      </w:pPr>
      <w:r>
        <w:t xml:space="preserve">                              minOccurs="0"/&gt;</w:t>
      </w:r>
    </w:p>
    <w:p w:rsidR="00C45B8D" w:rsidRDefault="008C5507">
      <w:pPr>
        <w:pStyle w:val="Code"/>
      </w:pPr>
      <w:r>
        <w:t xml:space="preserve">                     </w:t>
      </w: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w:t>
      </w:r>
      <w:r>
        <w:t>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76" w:name="section_ec860af63f4a4f6883ba9f31ef5610e1"/>
      <w:bookmarkStart w:id="1477" w:name="_Toc476026606"/>
      <w:r>
        <w:t>Search Namespace Schema</w:t>
      </w:r>
      <w:bookmarkEnd w:id="1476"/>
      <w:bookmarkEnd w:id="1477"/>
      <w:r>
        <w:fldChar w:fldCharType="begin"/>
      </w:r>
      <w:r>
        <w:instrText xml:space="preserve"> XE "Search Namespace Schema schema" </w:instrText>
      </w:r>
      <w:r>
        <w:fldChar w:fldCharType="end"/>
      </w:r>
      <w:r>
        <w:fldChar w:fldCharType="begin"/>
      </w:r>
      <w:r>
        <w:instrText xml:space="preserve"> XE "Full XML schema:Search Namespace Schema schema" </w:instrText>
      </w:r>
      <w:r>
        <w:fldChar w:fldCharType="end"/>
      </w:r>
      <w:r>
        <w:fldChar w:fldCharType="begin"/>
      </w:r>
      <w:r>
        <w:instrText xml:space="preserve"> XE "XML schema:Search Namespace Schema schema" </w:instrText>
      </w:r>
      <w:r>
        <w:fldChar w:fldCharType="end"/>
      </w:r>
    </w:p>
    <w:p w:rsidR="00C45B8D" w:rsidRDefault="008C5507">
      <w:r>
        <w:t xml:space="preserve">This section </w:t>
      </w:r>
      <w:r>
        <w:t>contains the contents of the Search.xsd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7" w:type="dxa"/>
          </w:tcPr>
          <w:p w:rsidR="00C45B8D" w:rsidRDefault="008C5507">
            <w:pPr>
              <w:pStyle w:val="TableHeaderText"/>
            </w:pPr>
            <w:r>
              <w:lastRenderedPageBreak/>
              <w:t>File name</w:t>
            </w:r>
          </w:p>
        </w:tc>
        <w:tc>
          <w:tcPr>
            <w:tcW w:w="4738" w:type="dxa"/>
          </w:tcPr>
          <w:p w:rsidR="00C45B8D" w:rsidRDefault="008C5507">
            <w:pPr>
              <w:pStyle w:val="TableHeaderText"/>
            </w:pPr>
            <w:r>
              <w:t>Defining section/specification</w:t>
            </w:r>
          </w:p>
        </w:tc>
      </w:tr>
      <w:tr w:rsidR="00C45B8D" w:rsidTr="00C45B8D">
        <w:tc>
          <w:tcPr>
            <w:tcW w:w="4737" w:type="dxa"/>
          </w:tcPr>
          <w:p w:rsidR="00C45B8D" w:rsidRDefault="008C5507">
            <w:pPr>
              <w:pStyle w:val="TableBodyText"/>
            </w:pPr>
            <w:r>
              <w:t>AirSync.xsd</w:t>
            </w:r>
          </w:p>
        </w:tc>
        <w:tc>
          <w:tcPr>
            <w:tcW w:w="4738" w:type="dxa"/>
          </w:tcPr>
          <w:p w:rsidR="00C45B8D" w:rsidRDefault="008C5507">
            <w:pPr>
              <w:pStyle w:val="TableBodyText"/>
            </w:pPr>
            <w:hyperlink w:anchor="Section_6275bb56509f441d8f21faba357a57ef" w:history="1">
              <w:r>
                <w:rPr>
                  <w:rStyle w:val="Hyperlink"/>
                </w:rPr>
                <w:t>6.1</w:t>
              </w:r>
            </w:hyperlink>
          </w:p>
        </w:tc>
      </w:tr>
      <w:tr w:rsidR="00C45B8D" w:rsidTr="00C45B8D">
        <w:tc>
          <w:tcPr>
            <w:tcW w:w="4737" w:type="dxa"/>
          </w:tcPr>
          <w:p w:rsidR="00C45B8D" w:rsidRDefault="008C5507">
            <w:pPr>
              <w:pStyle w:val="TableBodyText"/>
            </w:pPr>
            <w:r>
              <w:t>AirSyncBase.xsd</w:t>
            </w:r>
          </w:p>
        </w:tc>
        <w:tc>
          <w:tcPr>
            <w:tcW w:w="4738" w:type="dxa"/>
          </w:tcPr>
          <w:p w:rsidR="00C45B8D" w:rsidRDefault="008C5507">
            <w:pPr>
              <w:pStyle w:val="TableBodyText"/>
            </w:pPr>
            <w:hyperlink r:id="rId913" w:anchor="Section_d1ba798741bf483d904596dfe11e3d1c">
              <w:r>
                <w:rPr>
                  <w:rStyle w:val="Hyperlink"/>
                </w:rPr>
                <w:t>[MS-ASAIRS]</w:t>
              </w:r>
            </w:hyperlink>
            <w:r>
              <w:t xml:space="preserve"> section 6</w:t>
            </w:r>
          </w:p>
        </w:tc>
      </w:tr>
      <w:tr w:rsidR="00C45B8D" w:rsidTr="00C45B8D">
        <w:tc>
          <w:tcPr>
            <w:tcW w:w="4737" w:type="dxa"/>
          </w:tcPr>
          <w:p w:rsidR="00C45B8D" w:rsidRDefault="008C5507">
            <w:pPr>
              <w:pStyle w:val="TableBodyText"/>
            </w:pPr>
            <w:r>
              <w:t>DocumentLibrary.xsd</w:t>
            </w:r>
          </w:p>
        </w:tc>
        <w:tc>
          <w:tcPr>
            <w:tcW w:w="4738" w:type="dxa"/>
          </w:tcPr>
          <w:p w:rsidR="00C45B8D" w:rsidRDefault="008C5507">
            <w:pPr>
              <w:pStyle w:val="TableBodyText"/>
            </w:pPr>
            <w:hyperlink r:id="rId914" w:anchor="Section_c503701c0e594beb9b8b038cd69a3443">
              <w:r>
                <w:rPr>
                  <w:rStyle w:val="Hyperlink"/>
                </w:rPr>
                <w:t>[MS-ASDOC]</w:t>
              </w:r>
            </w:hyperlink>
            <w:r>
              <w:t xml:space="preserve"> section 6</w:t>
            </w:r>
          </w:p>
        </w:tc>
      </w:tr>
      <w:tr w:rsidR="00C45B8D" w:rsidTr="00C45B8D">
        <w:tc>
          <w:tcPr>
            <w:tcW w:w="4737" w:type="dxa"/>
          </w:tcPr>
          <w:p w:rsidR="00C45B8D" w:rsidRDefault="008C5507">
            <w:pPr>
              <w:pStyle w:val="TableBodyText"/>
            </w:pPr>
            <w:r>
              <w:t>Email.xsd</w:t>
            </w:r>
          </w:p>
        </w:tc>
        <w:tc>
          <w:tcPr>
            <w:tcW w:w="4738" w:type="dxa"/>
          </w:tcPr>
          <w:p w:rsidR="00C45B8D" w:rsidRDefault="008C5507">
            <w:pPr>
              <w:pStyle w:val="TableBodyText"/>
            </w:pPr>
            <w:hyperlink r:id="rId915" w:anchor="Section_f3d27369e0f54164aa5e9b1abda16f5f">
              <w:r>
                <w:rPr>
                  <w:rStyle w:val="Hyperlink"/>
                </w:rPr>
                <w:t>[MS-ASEMAIL]</w:t>
              </w:r>
            </w:hyperlink>
            <w:r>
              <w:t xml:space="preserve"> section 6.1</w:t>
            </w:r>
          </w:p>
        </w:tc>
      </w:tr>
      <w:tr w:rsidR="00C45B8D" w:rsidTr="00C45B8D">
        <w:tc>
          <w:tcPr>
            <w:tcW w:w="4737" w:type="dxa"/>
          </w:tcPr>
          <w:p w:rsidR="00C45B8D" w:rsidRDefault="008C5507">
            <w:pPr>
              <w:pStyle w:val="TableBodyText"/>
            </w:pPr>
            <w:r>
              <w:t>RightsManagement.xsd</w:t>
            </w:r>
          </w:p>
        </w:tc>
        <w:tc>
          <w:tcPr>
            <w:tcW w:w="4738" w:type="dxa"/>
          </w:tcPr>
          <w:p w:rsidR="00C45B8D" w:rsidRDefault="008C5507">
            <w:pPr>
              <w:pStyle w:val="TableBodyText"/>
            </w:pPr>
            <w:hyperlink r:id="rId916" w:anchor="Section_71e681b7e1784c1096b678df7fa77dfc">
              <w:r>
                <w:rPr>
                  <w:rStyle w:val="Hyperlink"/>
                </w:rPr>
                <w:t>[MS-ASRM]</w:t>
              </w:r>
            </w:hyperlink>
            <w:r>
              <w:t xml:space="preserve"> section 6</w:t>
            </w:r>
          </w:p>
        </w:tc>
      </w:tr>
    </w:tbl>
    <w:p w:rsidR="00C45B8D" w:rsidRDefault="008C5507">
      <w:pPr>
        <w:pStyle w:val="Code"/>
      </w:pPr>
      <w:r>
        <w:t>&lt;?xml version="1.0" encoding="UTF-8"?&gt;</w:t>
      </w:r>
    </w:p>
    <w:p w:rsidR="00C45B8D" w:rsidRDefault="008C5507">
      <w:pPr>
        <w:pStyle w:val="Code"/>
      </w:pPr>
      <w:r>
        <w:t>&lt;xs:schema xmlns:xs="http://www.w3.org/2001/XMLSchema" xmlns:airsyncbase=</w:t>
      </w:r>
    </w:p>
    <w:p w:rsidR="00C45B8D" w:rsidRDefault="008C5507">
      <w:pPr>
        <w:pStyle w:val="Code"/>
      </w:pPr>
      <w:r>
        <w:t xml:space="preserve">    "AirSyncBase" xmlns:airsync="AirSync" xmlns:documentlibrary=</w:t>
      </w:r>
    </w:p>
    <w:p w:rsidR="00C45B8D" w:rsidRDefault="008C5507">
      <w:pPr>
        <w:pStyle w:val="Code"/>
      </w:pPr>
      <w:r>
        <w:t xml:space="preserve">    "DocumentLibrary" xmlns:email="Email" xmlns:rm="RightsManagement" </w:t>
      </w:r>
    </w:p>
    <w:p w:rsidR="00C45B8D" w:rsidRDefault="008C5507">
      <w:pPr>
        <w:pStyle w:val="Code"/>
      </w:pPr>
      <w:r>
        <w:t xml:space="preserve">    xmlns="Search" targetNamespace="Search" elementFormDefault="qualified" </w:t>
      </w:r>
    </w:p>
    <w:p w:rsidR="00C45B8D" w:rsidRDefault="008C5507">
      <w:pPr>
        <w:pStyle w:val="Code"/>
      </w:pPr>
      <w:r>
        <w:t xml:space="preserve">    attributeFormDefault="unqualified"&gt;</w:t>
      </w:r>
    </w:p>
    <w:p w:rsidR="00C45B8D" w:rsidRDefault="008C5507">
      <w:pPr>
        <w:pStyle w:val="Code"/>
      </w:pPr>
      <w:r>
        <w:t xml:space="preserve">  &lt;xs:import namespace="AirSync" schemaLocation="AirSync.xsd"/&gt;</w:t>
      </w:r>
    </w:p>
    <w:p w:rsidR="00C45B8D" w:rsidRDefault="008C5507">
      <w:pPr>
        <w:pStyle w:val="Code"/>
      </w:pPr>
      <w:r>
        <w:t xml:space="preserve">  &lt;xs</w:t>
      </w:r>
      <w:r>
        <w:t>:import namespace="AirSyncBase" schemaLocation="AirSyncBase.xsd"/&gt;</w:t>
      </w:r>
    </w:p>
    <w:p w:rsidR="00C45B8D" w:rsidRDefault="008C5507">
      <w:pPr>
        <w:pStyle w:val="Code"/>
      </w:pPr>
      <w:r>
        <w:t xml:space="preserve">  &lt;xs:import namespace="DocumentLibrary" schemaLocation="DocumentLibrary.xsd"/&gt;</w:t>
      </w:r>
    </w:p>
    <w:p w:rsidR="00C45B8D" w:rsidRDefault="008C5507">
      <w:pPr>
        <w:pStyle w:val="Code"/>
      </w:pPr>
      <w:r>
        <w:t xml:space="preserve">  &lt;xs:import namespace="Email" schemaLocation="Email.xsd"/&gt;</w:t>
      </w:r>
    </w:p>
    <w:p w:rsidR="00C45B8D" w:rsidRDefault="008C5507">
      <w:pPr>
        <w:pStyle w:val="Code"/>
      </w:pPr>
      <w:r>
        <w:t xml:space="preserve">  &lt;xs:import namespace="RightsManagement" </w:t>
      </w:r>
    </w:p>
    <w:p w:rsidR="00C45B8D" w:rsidRDefault="008C5507">
      <w:pPr>
        <w:pStyle w:val="Code"/>
      </w:pPr>
      <w:r>
        <w:t xml:space="preserve">      </w:t>
      </w:r>
      <w:r>
        <w:t>schemaLocation="RightsManagement.xsd"/&gt;</w:t>
      </w:r>
    </w:p>
    <w:p w:rsidR="00C45B8D" w:rsidRDefault="008C5507">
      <w:pPr>
        <w:pStyle w:val="Code"/>
      </w:pPr>
      <w:r>
        <w:t xml:space="preserve">  &lt;xs:complexType name="queryType" mixed="true"&gt;</w:t>
      </w:r>
    </w:p>
    <w:p w:rsidR="00C45B8D" w:rsidRDefault="008C5507">
      <w:pPr>
        <w:pStyle w:val="Code"/>
      </w:pPr>
      <w:r>
        <w:t xml:space="preserve">    &lt;xs:sequence&gt;</w:t>
      </w:r>
    </w:p>
    <w:p w:rsidR="00C45B8D" w:rsidRDefault="008C5507">
      <w:pPr>
        <w:pStyle w:val="Code"/>
      </w:pPr>
      <w:r>
        <w:t xml:space="preserve">      &lt;xs:choice maxOccurs="unbounded"&gt;</w:t>
      </w:r>
    </w:p>
    <w:p w:rsidR="00C45B8D" w:rsidRDefault="008C5507">
      <w:pPr>
        <w:pStyle w:val="Code"/>
      </w:pPr>
      <w:r>
        <w:t xml:space="preserve">        &lt;xs:element name="And" type="queryType" minOccurs="0"/&gt;</w:t>
      </w:r>
    </w:p>
    <w:p w:rsidR="00C45B8D" w:rsidRDefault="008C5507">
      <w:pPr>
        <w:pStyle w:val="Code"/>
      </w:pPr>
      <w:r>
        <w:t xml:space="preserve">        &lt;xs:element name="Or" type="queryType</w:t>
      </w:r>
      <w:r>
        <w:t>" minOccurs="0"/&gt;</w:t>
      </w:r>
    </w:p>
    <w:p w:rsidR="00C45B8D" w:rsidRDefault="008C5507">
      <w:pPr>
        <w:pStyle w:val="Code"/>
      </w:pPr>
      <w:r>
        <w:t xml:space="preserve">        &lt;xs:element name="FreeText" type="xs:string" minOccurs="0"/&gt;</w:t>
      </w:r>
    </w:p>
    <w:p w:rsidR="00C45B8D" w:rsidRDefault="008C5507">
      <w:pPr>
        <w:pStyle w:val="Code"/>
      </w:pPr>
      <w:r>
        <w:t xml:space="preserve">        &lt;xs:element ref="airsync:Class" minOccurs="0" maxOccurs="unbounded"/&gt;</w:t>
      </w:r>
    </w:p>
    <w:p w:rsidR="00C45B8D" w:rsidRDefault="008C5507">
      <w:pPr>
        <w:pStyle w:val="Code"/>
      </w:pPr>
      <w:r>
        <w:t xml:space="preserve">        &lt;xs:element ref="airsync:CollectionId" minOccurs="0" </w:t>
      </w:r>
    </w:p>
    <w:p w:rsidR="00C45B8D" w:rsidRDefault="008C5507">
      <w:pPr>
        <w:pStyle w:val="Code"/>
      </w:pPr>
      <w:r>
        <w:t xml:space="preserve">            maxOccurs="unboun</w:t>
      </w:r>
      <w:r>
        <w:t>ded"/&gt;</w:t>
      </w:r>
    </w:p>
    <w:p w:rsidR="00C45B8D" w:rsidRDefault="008C5507">
      <w:pPr>
        <w:pStyle w:val="Code"/>
      </w:pPr>
      <w:r>
        <w:t xml:space="preserve">        &lt;xs:element name="ConversationId" type="xs:string" minOccurs="0"/&gt;</w:t>
      </w:r>
    </w:p>
    <w:p w:rsidR="00C45B8D" w:rsidRDefault="008C5507">
      <w:pPr>
        <w:pStyle w:val="Code"/>
      </w:pPr>
      <w:r>
        <w:t xml:space="preserve">        &lt;xs:element name="EqualTo"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ref="documentlibrary:LinkId"/&gt;</w:t>
      </w:r>
    </w:p>
    <w:p w:rsidR="00C45B8D" w:rsidRDefault="008C5507">
      <w:pPr>
        <w:pStyle w:val="Code"/>
      </w:pPr>
      <w:r>
        <w:t xml:space="preserve">              </w:t>
      </w:r>
      <w:r>
        <w:t>&lt;xs:element ref="Value"/&gt;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name="GreaterThan"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w:t>
      </w:r>
      <w:r>
        <w:t>xs:group ref="email:ComparisonProps"/&gt;</w:t>
      </w:r>
    </w:p>
    <w:p w:rsidR="00C45B8D" w:rsidRDefault="008C5507">
      <w:pPr>
        <w:pStyle w:val="Code"/>
      </w:pPr>
      <w:r>
        <w:t xml:space="preserve">              &lt;xs:element ref="Value"/&gt;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name="LessThan" minOccurs="0"&gt;</w:t>
      </w:r>
    </w:p>
    <w:p w:rsidR="00C45B8D" w:rsidRDefault="008C5507">
      <w:pPr>
        <w:pStyle w:val="Code"/>
      </w:pPr>
      <w:r>
        <w:t xml:space="preserve">          &lt;xs:complexType&gt;</w:t>
      </w:r>
    </w:p>
    <w:p w:rsidR="00C45B8D" w:rsidRDefault="008C5507">
      <w:pPr>
        <w:pStyle w:val="Code"/>
      </w:pPr>
      <w:r>
        <w:t xml:space="preserve">            &lt;xs:sequen</w:t>
      </w:r>
      <w:r>
        <w:t>ce&gt;</w:t>
      </w:r>
    </w:p>
    <w:p w:rsidR="00C45B8D" w:rsidRDefault="008C5507">
      <w:pPr>
        <w:pStyle w:val="Code"/>
      </w:pPr>
      <w:r>
        <w:t xml:space="preserve">              &lt;xs:group ref="email:ComparisonProps"/&gt;</w:t>
      </w:r>
    </w:p>
    <w:p w:rsidR="00C45B8D" w:rsidRDefault="008C5507">
      <w:pPr>
        <w:pStyle w:val="Code"/>
      </w:pPr>
      <w:r>
        <w:t xml:space="preserve">              &lt;xs:element ref="Value"/&gt;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 name="Nam</w:t>
      </w:r>
      <w:r>
        <w:t>e"&gt;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&lt;xs:minLength value="1"/&gt;</w:t>
      </w:r>
    </w:p>
    <w:p w:rsidR="00C45B8D" w:rsidRDefault="008C5507">
      <w:pPr>
        <w:pStyle w:val="Code"/>
      </w:pPr>
      <w:r>
        <w:t xml:space="preserve">        &lt;xs:maxLength value="256"/&gt;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lastRenderedPageBreak/>
        <w:t xml:space="preserve">  &lt;/xs:element&gt;</w:t>
      </w:r>
    </w:p>
    <w:p w:rsidR="00C45B8D" w:rsidRDefault="008C5507">
      <w:pPr>
        <w:pStyle w:val="Code"/>
      </w:pPr>
      <w:r>
        <w:t xml:space="preserve">  &lt;xs:element name="Query" type="queryType"/&gt;</w:t>
      </w:r>
    </w:p>
    <w:p w:rsidR="00C45B8D" w:rsidRDefault="008C5507">
      <w:pPr>
        <w:pStyle w:val="Code"/>
      </w:pPr>
      <w:r>
        <w:t xml:space="preserve">  &lt;xs:element n</w:t>
      </w:r>
      <w:r>
        <w:t>ame="Options"&gt;</w:t>
      </w:r>
    </w:p>
    <w:p w:rsidR="00C45B8D" w:rsidRDefault="008C5507">
      <w:pPr>
        <w:pStyle w:val="Code"/>
      </w:pPr>
      <w:r>
        <w:t xml:space="preserve">    &lt;xs:complexType&gt;</w:t>
      </w:r>
    </w:p>
    <w:p w:rsidR="00C45B8D" w:rsidRDefault="008C5507">
      <w:pPr>
        <w:pStyle w:val="Code"/>
      </w:pPr>
      <w:r>
        <w:t xml:space="preserve">      &lt;xs:choice maxOccurs="unbounded"&gt;</w:t>
      </w:r>
    </w:p>
    <w:p w:rsidR="00C45B8D" w:rsidRDefault="008C5507">
      <w:pPr>
        <w:pStyle w:val="Code"/>
      </w:pPr>
      <w:r>
        <w:t xml:space="preserve">        &lt;xs:element ref="airsync:MIMESupport" minOccurs="0"/&gt;</w:t>
      </w:r>
    </w:p>
    <w:p w:rsidR="00C45B8D" w:rsidRDefault="008C5507">
      <w:pPr>
        <w:pStyle w:val="Code"/>
      </w:pPr>
      <w:r>
        <w:t xml:space="preserve">        &lt;xs:element ref="airsyncbase:BodyPreference" minOccurs="0" </w:t>
      </w:r>
    </w:p>
    <w:p w:rsidR="00C45B8D" w:rsidRDefault="008C5507">
      <w:pPr>
        <w:pStyle w:val="Code"/>
      </w:pPr>
      <w:r>
        <w:t xml:space="preserve">            maxOccurs="unbounded"/&gt;</w:t>
      </w:r>
    </w:p>
    <w:p w:rsidR="00C45B8D" w:rsidRDefault="008C5507">
      <w:pPr>
        <w:pStyle w:val="Code"/>
      </w:pPr>
      <w:r>
        <w:t xml:space="preserve">        &lt;</w:t>
      </w:r>
      <w:r>
        <w:t>xs:element ref="airsyncbase:BodyPartPreference" minOccurs="0"/&gt;</w:t>
      </w:r>
    </w:p>
    <w:p w:rsidR="00C45B8D" w:rsidRDefault="008C5507">
      <w:pPr>
        <w:pStyle w:val="Code"/>
      </w:pPr>
      <w:r>
        <w:t xml:space="preserve">        &lt;xs:element ref="rm:RightsManagementSupport" minOccurs="0"/&gt;</w:t>
      </w:r>
    </w:p>
    <w:p w:rsidR="00C45B8D" w:rsidRDefault="008C5507">
      <w:pPr>
        <w:pStyle w:val="Code"/>
      </w:pPr>
      <w:r>
        <w:t xml:space="preserve">        &lt;xs:element ref="Range"/&gt;</w:t>
      </w:r>
    </w:p>
    <w:p w:rsidR="00C45B8D" w:rsidRDefault="008C5507">
      <w:pPr>
        <w:pStyle w:val="Code"/>
      </w:pPr>
      <w:r>
        <w:t xml:space="preserve">        &lt;xs:element name="UserName"&gt;</w:t>
      </w:r>
    </w:p>
    <w:p w:rsidR="00C45B8D" w:rsidRDefault="008C5507">
      <w:pPr>
        <w:pStyle w:val="Code"/>
      </w:pPr>
      <w:r>
        <w:t xml:space="preserve">          &lt;xs:simpleType&gt;</w:t>
      </w:r>
    </w:p>
    <w:p w:rsidR="00C45B8D" w:rsidRDefault="008C5507">
      <w:pPr>
        <w:pStyle w:val="Code"/>
      </w:pPr>
      <w:r>
        <w:t xml:space="preserve">            &lt;xs:restrictio</w:t>
      </w:r>
      <w:r>
        <w:t>n base="xs:string"&gt;</w:t>
      </w:r>
    </w:p>
    <w:p w:rsidR="00C45B8D" w:rsidRDefault="008C5507">
      <w:pPr>
        <w:pStyle w:val="Code"/>
      </w:pPr>
      <w:r>
        <w:t xml:space="preserve">              &lt;xs:maxLength value="100"/&gt;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name="Password"&gt;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value="100"/&gt;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name="DeepTraversal" type="airsyncbase:EmptyTag"/&gt;</w:t>
      </w:r>
    </w:p>
    <w:p w:rsidR="00C45B8D" w:rsidRDefault="008C5507">
      <w:pPr>
        <w:pStyle w:val="Code"/>
      </w:pPr>
      <w:r>
        <w:t xml:space="preserve">        &lt;xs:element name="RebuildResults" type="airsyncbase:Empt</w:t>
      </w:r>
      <w:r>
        <w:t>yTag"/&gt;</w:t>
      </w:r>
    </w:p>
    <w:p w:rsidR="00C45B8D" w:rsidRDefault="008C5507">
      <w:pPr>
        <w:pStyle w:val="Code"/>
      </w:pPr>
      <w:r>
        <w:t xml:space="preserve">        &lt;xs:element name="Picture" minOccurs="0"&gt;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name="MaxSize" type="xs:unsignedInt" minOccurs="0"/&gt;</w:t>
      </w:r>
    </w:p>
    <w:p w:rsidR="00C45B8D" w:rsidRDefault="008C5507">
      <w:pPr>
        <w:pStyle w:val="Code"/>
      </w:pPr>
      <w:r>
        <w:t xml:space="preserve">              &lt;xs:element name="MaxPictures" type="xs:unsignedInt" </w:t>
      </w:r>
    </w:p>
    <w:p w:rsidR="00C45B8D" w:rsidRDefault="008C5507">
      <w:pPr>
        <w:pStyle w:val="Code"/>
      </w:pPr>
      <w:r>
        <w:t xml:space="preserve">   </w:t>
      </w:r>
      <w:r>
        <w:t xml:space="preserve">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&lt;/xs:choice&gt;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name="Status" type="xs:integer"/&gt;</w:t>
      </w:r>
    </w:p>
    <w:p w:rsidR="00C45B8D" w:rsidRDefault="008C5507">
      <w:pPr>
        <w:pStyle w:val="Code"/>
      </w:pPr>
      <w:r>
        <w:t xml:space="preserve">  &lt;xs:element name="Total" type="xs:integer"/&gt;</w:t>
      </w:r>
    </w:p>
    <w:p w:rsidR="00C45B8D" w:rsidRDefault="008C5507">
      <w:pPr>
        <w:pStyle w:val="Code"/>
      </w:pPr>
      <w:r>
        <w:t xml:space="preserve">  &lt;xs:element name="Value"&gt;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value="1024"/&gt;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name="LongId"&gt;</w:t>
      </w:r>
    </w:p>
    <w:p w:rsidR="00C45B8D" w:rsidRDefault="008C5507">
      <w:pPr>
        <w:pStyle w:val="Code"/>
      </w:pPr>
      <w:r>
        <w:t xml:space="preserve">    &lt;xs:simpleType&gt;</w:t>
      </w:r>
    </w:p>
    <w:p w:rsidR="00C45B8D" w:rsidRDefault="008C5507">
      <w:pPr>
        <w:pStyle w:val="Code"/>
      </w:pPr>
      <w:r>
        <w:t xml:space="preserve">      &lt;xs:restriction</w:t>
      </w:r>
      <w:r>
        <w:t xml:space="preserve"> base="xs:string"&gt;</w:t>
      </w:r>
    </w:p>
    <w:p w:rsidR="00C45B8D" w:rsidRDefault="008C5507">
      <w:pPr>
        <w:pStyle w:val="Code"/>
      </w:pPr>
      <w:r>
        <w:t xml:space="preserve">        &lt;xs:minLength value="1"/&gt;</w:t>
      </w:r>
    </w:p>
    <w:p w:rsidR="00C45B8D" w:rsidRDefault="008C5507">
      <w:pPr>
        <w:pStyle w:val="Code"/>
      </w:pPr>
      <w:r>
        <w:t xml:space="preserve">        &lt;xs:maxLength value="256"/&gt;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name="Range"&gt;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&lt;xs:patter</w:t>
      </w:r>
      <w:r>
        <w:t>n value="[0-9]{1,3}-[0-9]{1,3}"/&gt;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78" w:name="section_4b43693b3f124a97bf4f6de0ab57568b"/>
      <w:bookmarkStart w:id="1479" w:name="_Toc476026607"/>
      <w:r>
        <w:lastRenderedPageBreak/>
        <w:t>Search Request Schema</w:t>
      </w:r>
      <w:bookmarkEnd w:id="1478"/>
      <w:bookmarkEnd w:id="1479"/>
      <w:r>
        <w:fldChar w:fldCharType="begin"/>
      </w:r>
      <w:r>
        <w:instrText xml:space="preserve"> XE "Search Request Schema schema" </w:instrText>
      </w:r>
      <w:r>
        <w:fldChar w:fldCharType="end"/>
      </w:r>
      <w:r>
        <w:fldChar w:fldCharType="begin"/>
      </w:r>
      <w:r>
        <w:instrText xml:space="preserve"> XE "Full XML schema:Search Request Schema schema" </w:instrText>
      </w:r>
      <w:r>
        <w:fldChar w:fldCharType="end"/>
      </w:r>
      <w:r>
        <w:fldChar w:fldCharType="begin"/>
      </w:r>
      <w:r>
        <w:instrText xml:space="preserve"> XE "XML schema:Search Request Schema schema" </w:instrText>
      </w:r>
      <w:r>
        <w:fldChar w:fldCharType="end"/>
      </w:r>
    </w:p>
    <w:p w:rsidR="00C45B8D" w:rsidRDefault="008C5507">
      <w:r>
        <w:t>This section contains the contents of the SearchRequest.xsd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28"/>
        <w:gridCol w:w="4747"/>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28" w:type="dxa"/>
          </w:tcPr>
          <w:p w:rsidR="00C45B8D" w:rsidRDefault="008C5507">
            <w:pPr>
              <w:pStyle w:val="TableHeaderText"/>
            </w:pPr>
            <w:r>
              <w:t>File name</w:t>
            </w:r>
          </w:p>
        </w:tc>
        <w:tc>
          <w:tcPr>
            <w:tcW w:w="4747" w:type="dxa"/>
          </w:tcPr>
          <w:p w:rsidR="00C45B8D" w:rsidRDefault="008C5507">
            <w:pPr>
              <w:pStyle w:val="TableHeaderText"/>
            </w:pPr>
            <w:r>
              <w:t>Defining section</w:t>
            </w:r>
          </w:p>
        </w:tc>
      </w:tr>
      <w:tr w:rsidR="00C45B8D" w:rsidTr="00C45B8D">
        <w:tc>
          <w:tcPr>
            <w:tcW w:w="4728" w:type="dxa"/>
          </w:tcPr>
          <w:p w:rsidR="00C45B8D" w:rsidRDefault="008C5507">
            <w:pPr>
              <w:pStyle w:val="TableBodyText"/>
            </w:pPr>
            <w:r>
              <w:t>Search.xsd</w:t>
            </w:r>
          </w:p>
        </w:tc>
        <w:tc>
          <w:tcPr>
            <w:tcW w:w="4747" w:type="dxa"/>
          </w:tcPr>
          <w:p w:rsidR="00C45B8D" w:rsidRDefault="008C5507">
            <w:pPr>
              <w:pStyle w:val="TableBodyText"/>
            </w:pPr>
            <w:hyperlink w:anchor="Section_ec860af63f4a4f6883ba9f31ef5610e1" w:history="1">
              <w:r>
                <w:rPr>
                  <w:rStyle w:val="Hyperlink"/>
                </w:rPr>
                <w:t>6.33</w:t>
              </w:r>
            </w:hyperlink>
          </w:p>
        </w:tc>
      </w:tr>
    </w:tbl>
    <w:p w:rsidR="00C45B8D" w:rsidRDefault="008C5507">
      <w:pPr>
        <w:pStyle w:val="Code"/>
      </w:pPr>
      <w:r>
        <w:t>&lt;?xml version="1.0" encoding="UTF-8"?&gt;</w:t>
      </w:r>
    </w:p>
    <w:p w:rsidR="00C45B8D" w:rsidRDefault="008C5507">
      <w:pPr>
        <w:pStyle w:val="Code"/>
      </w:pPr>
      <w:r>
        <w:t xml:space="preserve">&lt;xs:schema xmlns:xs="http://www.w3.org/2001/XMLSchema" xmlns="Search" </w:t>
      </w:r>
    </w:p>
    <w:p w:rsidR="00C45B8D" w:rsidRDefault="008C5507">
      <w:pPr>
        <w:pStyle w:val="Code"/>
      </w:pPr>
      <w:r>
        <w:t xml:space="preserve">    targetNamespace="Search" elementFormDefault="qualified" </w:t>
      </w:r>
    </w:p>
    <w:p w:rsidR="00C45B8D" w:rsidRDefault="008C5507">
      <w:pPr>
        <w:pStyle w:val="Code"/>
      </w:pPr>
      <w:r>
        <w:t xml:space="preserve">    attr</w:t>
      </w:r>
      <w:r>
        <w:t>ibuteFormDefault="unqualified"&gt;</w:t>
      </w:r>
    </w:p>
    <w:p w:rsidR="00C45B8D" w:rsidRDefault="008C5507">
      <w:pPr>
        <w:pStyle w:val="Code"/>
      </w:pPr>
      <w:r>
        <w:t xml:space="preserve">  &lt;xs:include schemaLocation="Search.xsd"/&gt;</w:t>
      </w:r>
    </w:p>
    <w:p w:rsidR="00C45B8D" w:rsidRDefault="008C5507">
      <w:pPr>
        <w:pStyle w:val="Code"/>
      </w:pPr>
      <w:r>
        <w:t xml:space="preserve">  &lt;xs:element name="Search"&gt;</w:t>
      </w:r>
    </w:p>
    <w:p w:rsidR="00C45B8D" w:rsidRDefault="008C5507">
      <w:pPr>
        <w:pStyle w:val="Code"/>
      </w:pPr>
      <w:r>
        <w:t xml:space="preserve">    &lt;xs:complexType&gt;</w:t>
      </w:r>
    </w:p>
    <w:p w:rsidR="00C45B8D" w:rsidRDefault="008C5507">
      <w:pPr>
        <w:pStyle w:val="Code"/>
      </w:pPr>
      <w:r>
        <w:t xml:space="preserve">      &lt;xs:choice maxOccurs="unbounded"&gt;</w:t>
      </w:r>
    </w:p>
    <w:p w:rsidR="00C45B8D" w:rsidRDefault="008C5507">
      <w:pPr>
        <w:pStyle w:val="Code"/>
      </w:pPr>
      <w:r>
        <w:t xml:space="preserve">        &lt;xs:element name="Store"&gt;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ref="Name"/&gt;</w:t>
      </w:r>
    </w:p>
    <w:p w:rsidR="00C45B8D" w:rsidRDefault="008C5507">
      <w:pPr>
        <w:pStyle w:val="Code"/>
      </w:pPr>
      <w:r>
        <w:t xml:space="preserve">              &lt;xs:element name="Query" type="queryType"/&gt;</w:t>
      </w:r>
    </w:p>
    <w:p w:rsidR="00C45B8D" w:rsidRDefault="008C5507">
      <w:pPr>
        <w:pStyle w:val="Code"/>
      </w:pPr>
      <w:r>
        <w:t xml:space="preserve">              &lt;xs:element ref="Options"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&lt;/xs:choice&gt;</w:t>
      </w:r>
    </w:p>
    <w:p w:rsidR="00C45B8D" w:rsidRDefault="008C5507">
      <w:pPr>
        <w:pStyle w:val="Code"/>
      </w:pPr>
      <w:r>
        <w:t xml:space="preserve">    &lt;/xs:com</w:t>
      </w:r>
      <w:r>
        <w:t>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80" w:name="section_dec12c63aeda4483b7e19d11d3d14e98"/>
      <w:bookmarkStart w:id="1481" w:name="_Toc476026608"/>
      <w:r>
        <w:t>Search Response Schema</w:t>
      </w:r>
      <w:bookmarkEnd w:id="1480"/>
      <w:bookmarkEnd w:id="1481"/>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C45B8D" w:rsidRDefault="008C5507">
      <w:r>
        <w:t>This section contains the contents of the SearchRespo</w:t>
      </w:r>
      <w:r>
        <w:t>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6"/>
        <w:gridCol w:w="4739"/>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6" w:type="dxa"/>
          </w:tcPr>
          <w:p w:rsidR="00C45B8D" w:rsidRDefault="008C5507">
            <w:pPr>
              <w:pStyle w:val="TableHeaderText"/>
            </w:pPr>
            <w:r>
              <w:t>File name</w:t>
            </w:r>
          </w:p>
        </w:tc>
        <w:tc>
          <w:tcPr>
            <w:tcW w:w="4739" w:type="dxa"/>
          </w:tcPr>
          <w:p w:rsidR="00C45B8D" w:rsidRDefault="008C5507">
            <w:pPr>
              <w:pStyle w:val="TableHeaderText"/>
            </w:pPr>
            <w:r>
              <w:t>Defining section/specification</w:t>
            </w:r>
          </w:p>
        </w:tc>
      </w:tr>
      <w:tr w:rsidR="00C45B8D" w:rsidTr="00C45B8D">
        <w:tc>
          <w:tcPr>
            <w:tcW w:w="4736" w:type="dxa"/>
          </w:tcPr>
          <w:p w:rsidR="00C45B8D" w:rsidRDefault="008C5507">
            <w:pPr>
              <w:pStyle w:val="TableBodyText"/>
            </w:pPr>
            <w:r>
              <w:t>AirSync.xsd</w:t>
            </w:r>
          </w:p>
        </w:tc>
        <w:tc>
          <w:tcPr>
            <w:tcW w:w="4739" w:type="dxa"/>
          </w:tcPr>
          <w:p w:rsidR="00C45B8D" w:rsidRDefault="008C5507">
            <w:pPr>
              <w:pStyle w:val="TableBodyText"/>
            </w:pPr>
            <w:hyperlink w:anchor="Section_6275bb56509f441d8f21faba357a57ef" w:history="1">
              <w:r>
                <w:rPr>
                  <w:rStyle w:val="Hyperlink"/>
                </w:rPr>
                <w:t>6.1</w:t>
              </w:r>
            </w:hyperlink>
          </w:p>
        </w:tc>
      </w:tr>
      <w:tr w:rsidR="00C45B8D" w:rsidTr="00C45B8D">
        <w:tc>
          <w:tcPr>
            <w:tcW w:w="4736" w:type="dxa"/>
          </w:tcPr>
          <w:p w:rsidR="00C45B8D" w:rsidRDefault="008C5507">
            <w:pPr>
              <w:pStyle w:val="TableBodyText"/>
            </w:pPr>
            <w:r>
              <w:t>AirSyncBase.xsd</w:t>
            </w:r>
          </w:p>
        </w:tc>
        <w:tc>
          <w:tcPr>
            <w:tcW w:w="4739" w:type="dxa"/>
          </w:tcPr>
          <w:p w:rsidR="00C45B8D" w:rsidRDefault="008C5507">
            <w:pPr>
              <w:pStyle w:val="TableBodyText"/>
            </w:pPr>
            <w:hyperlink r:id="rId917" w:anchor="Section_d1ba798741bf483d904596dfe11e3d1c">
              <w:r>
                <w:rPr>
                  <w:rStyle w:val="Hyperlink"/>
                </w:rPr>
                <w:t>[MS-ASAIRS]</w:t>
              </w:r>
            </w:hyperlink>
            <w:r>
              <w:t xml:space="preserve"> section 6</w:t>
            </w:r>
          </w:p>
        </w:tc>
      </w:tr>
      <w:tr w:rsidR="00C45B8D" w:rsidTr="00C45B8D">
        <w:tc>
          <w:tcPr>
            <w:tcW w:w="4736" w:type="dxa"/>
          </w:tcPr>
          <w:p w:rsidR="00C45B8D" w:rsidRDefault="008C5507">
            <w:pPr>
              <w:pStyle w:val="TableBodyText"/>
            </w:pPr>
            <w:r>
              <w:t>Calendar.xsd</w:t>
            </w:r>
          </w:p>
        </w:tc>
        <w:tc>
          <w:tcPr>
            <w:tcW w:w="4739" w:type="dxa"/>
          </w:tcPr>
          <w:p w:rsidR="00C45B8D" w:rsidRDefault="008C5507">
            <w:pPr>
              <w:pStyle w:val="TableBodyText"/>
            </w:pPr>
            <w:hyperlink r:id="rId918" w:anchor="Section_0c4486824a6a459aae662fed0712bef9">
              <w:r>
                <w:rPr>
                  <w:rStyle w:val="Hyperlink"/>
                </w:rPr>
                <w:t>[MS-ASCAL]</w:t>
              </w:r>
            </w:hyperlink>
            <w:r>
              <w:t xml:space="preserve"> section 6</w:t>
            </w:r>
          </w:p>
        </w:tc>
      </w:tr>
      <w:tr w:rsidR="00C45B8D" w:rsidTr="00C45B8D">
        <w:tc>
          <w:tcPr>
            <w:tcW w:w="4736" w:type="dxa"/>
          </w:tcPr>
          <w:p w:rsidR="00C45B8D" w:rsidRDefault="008C5507">
            <w:pPr>
              <w:pStyle w:val="TableBodyText"/>
            </w:pPr>
            <w:r>
              <w:t>Contacts.xsd</w:t>
            </w:r>
          </w:p>
        </w:tc>
        <w:tc>
          <w:tcPr>
            <w:tcW w:w="4739" w:type="dxa"/>
          </w:tcPr>
          <w:p w:rsidR="00C45B8D" w:rsidRDefault="008C5507">
            <w:pPr>
              <w:pStyle w:val="TableBodyText"/>
            </w:pPr>
            <w:hyperlink r:id="rId919" w:anchor="Section_a4593b9dd9af4d27bc5c67c4c1b98d54">
              <w:r>
                <w:rPr>
                  <w:rStyle w:val="Hyperlink"/>
                </w:rPr>
                <w:t>[MS-ASCNTC]</w:t>
              </w:r>
            </w:hyperlink>
            <w:r>
              <w:t xml:space="preserve"> section 6.1</w:t>
            </w:r>
          </w:p>
        </w:tc>
      </w:tr>
      <w:tr w:rsidR="00C45B8D" w:rsidTr="00C45B8D">
        <w:tc>
          <w:tcPr>
            <w:tcW w:w="4736" w:type="dxa"/>
          </w:tcPr>
          <w:p w:rsidR="00C45B8D" w:rsidRDefault="008C5507">
            <w:pPr>
              <w:pStyle w:val="TableBodyText"/>
            </w:pPr>
            <w:r>
              <w:t>Contacts2.xsd</w:t>
            </w:r>
          </w:p>
        </w:tc>
        <w:tc>
          <w:tcPr>
            <w:tcW w:w="4739" w:type="dxa"/>
          </w:tcPr>
          <w:p w:rsidR="00C45B8D" w:rsidRDefault="008C5507">
            <w:pPr>
              <w:pStyle w:val="TableBodyText"/>
            </w:pPr>
            <w:r>
              <w:t>[MS-ASCNTC] section 6.2</w:t>
            </w:r>
          </w:p>
        </w:tc>
      </w:tr>
      <w:tr w:rsidR="00C45B8D" w:rsidTr="00C45B8D">
        <w:tc>
          <w:tcPr>
            <w:tcW w:w="4736" w:type="dxa"/>
          </w:tcPr>
          <w:p w:rsidR="00C45B8D" w:rsidRDefault="008C5507">
            <w:pPr>
              <w:pStyle w:val="TableBodyText"/>
            </w:pPr>
            <w:r>
              <w:t>DocumentLibrary.xsd</w:t>
            </w:r>
          </w:p>
        </w:tc>
        <w:tc>
          <w:tcPr>
            <w:tcW w:w="4739" w:type="dxa"/>
          </w:tcPr>
          <w:p w:rsidR="00C45B8D" w:rsidRDefault="008C5507">
            <w:pPr>
              <w:pStyle w:val="TableBodyText"/>
            </w:pPr>
            <w:hyperlink r:id="rId920" w:anchor="Section_c503701c0e594beb9b8b038cd69a3443">
              <w:r>
                <w:rPr>
                  <w:rStyle w:val="Hyperlink"/>
                </w:rPr>
                <w:t>[MS-ASDOC]</w:t>
              </w:r>
            </w:hyperlink>
            <w:r>
              <w:t xml:space="preserve"> section 6</w:t>
            </w:r>
          </w:p>
        </w:tc>
      </w:tr>
      <w:tr w:rsidR="00C45B8D" w:rsidTr="00C45B8D">
        <w:tc>
          <w:tcPr>
            <w:tcW w:w="4736" w:type="dxa"/>
          </w:tcPr>
          <w:p w:rsidR="00C45B8D" w:rsidRDefault="008C5507">
            <w:pPr>
              <w:pStyle w:val="TableBodyText"/>
            </w:pPr>
            <w:r>
              <w:t>Email.xsd</w:t>
            </w:r>
          </w:p>
        </w:tc>
        <w:tc>
          <w:tcPr>
            <w:tcW w:w="4739" w:type="dxa"/>
          </w:tcPr>
          <w:p w:rsidR="00C45B8D" w:rsidRDefault="008C5507">
            <w:pPr>
              <w:pStyle w:val="TableBodyText"/>
            </w:pPr>
            <w:hyperlink r:id="rId921" w:anchor="Section_f3d27369e0f54164aa5e9b1abda16f5f">
              <w:r>
                <w:rPr>
                  <w:rStyle w:val="Hyperlink"/>
                </w:rPr>
                <w:t>[MS-ASEMAIL]</w:t>
              </w:r>
            </w:hyperlink>
            <w:r>
              <w:t xml:space="preserve"> section 6.1</w:t>
            </w:r>
          </w:p>
        </w:tc>
      </w:tr>
      <w:tr w:rsidR="00C45B8D" w:rsidTr="00C45B8D">
        <w:tc>
          <w:tcPr>
            <w:tcW w:w="4736" w:type="dxa"/>
          </w:tcPr>
          <w:p w:rsidR="00C45B8D" w:rsidRDefault="008C5507">
            <w:pPr>
              <w:pStyle w:val="TableBodyText"/>
            </w:pPr>
            <w:r>
              <w:t>Email2.xsd</w:t>
            </w:r>
          </w:p>
        </w:tc>
        <w:tc>
          <w:tcPr>
            <w:tcW w:w="4739" w:type="dxa"/>
          </w:tcPr>
          <w:p w:rsidR="00C45B8D" w:rsidRDefault="008C5507">
            <w:pPr>
              <w:pStyle w:val="TableBodyText"/>
            </w:pPr>
            <w:r>
              <w:t>[MS-ASEMAIL] section 6.2</w:t>
            </w:r>
          </w:p>
        </w:tc>
      </w:tr>
      <w:tr w:rsidR="00C45B8D" w:rsidTr="00C45B8D">
        <w:tc>
          <w:tcPr>
            <w:tcW w:w="4736" w:type="dxa"/>
          </w:tcPr>
          <w:p w:rsidR="00C45B8D" w:rsidRDefault="008C5507">
            <w:pPr>
              <w:pStyle w:val="TableBodyText"/>
            </w:pPr>
            <w:r>
              <w:t>GAL.xsd</w:t>
            </w:r>
          </w:p>
        </w:tc>
        <w:tc>
          <w:tcPr>
            <w:tcW w:w="4739" w:type="dxa"/>
          </w:tcPr>
          <w:p w:rsidR="00C45B8D" w:rsidRDefault="008C5507">
            <w:pPr>
              <w:pStyle w:val="TableBodyText"/>
            </w:pPr>
            <w:hyperlink w:anchor="Section_73621d8e7c194cab94779c5517eba877" w:history="1">
              <w:r>
                <w:rPr>
                  <w:rStyle w:val="Hyperlink"/>
                </w:rPr>
                <w:t>6.18</w:t>
              </w:r>
            </w:hyperlink>
          </w:p>
        </w:tc>
      </w:tr>
      <w:tr w:rsidR="00C45B8D" w:rsidTr="00C45B8D">
        <w:tc>
          <w:tcPr>
            <w:tcW w:w="4736" w:type="dxa"/>
          </w:tcPr>
          <w:p w:rsidR="00C45B8D" w:rsidRDefault="008C5507">
            <w:pPr>
              <w:pStyle w:val="TableBodyText"/>
            </w:pPr>
            <w:r>
              <w:t>Notes.xsd</w:t>
            </w:r>
          </w:p>
        </w:tc>
        <w:tc>
          <w:tcPr>
            <w:tcW w:w="4739" w:type="dxa"/>
          </w:tcPr>
          <w:p w:rsidR="00C45B8D" w:rsidRDefault="008C5507">
            <w:pPr>
              <w:pStyle w:val="TableBodyText"/>
            </w:pPr>
            <w:hyperlink r:id="rId922" w:anchor="Section_21801d6c000e413c859150430a8e9fd9">
              <w:r>
                <w:rPr>
                  <w:rStyle w:val="Hyperlink"/>
                </w:rPr>
                <w:t>[MS-ASNOTE]</w:t>
              </w:r>
            </w:hyperlink>
            <w:r>
              <w:t xml:space="preserve"> section 6</w:t>
            </w:r>
          </w:p>
        </w:tc>
      </w:tr>
      <w:tr w:rsidR="00C45B8D" w:rsidTr="00C45B8D">
        <w:tc>
          <w:tcPr>
            <w:tcW w:w="4736" w:type="dxa"/>
          </w:tcPr>
          <w:p w:rsidR="00C45B8D" w:rsidRDefault="008C5507">
            <w:pPr>
              <w:pStyle w:val="TableBodyText"/>
            </w:pPr>
            <w:r>
              <w:t>Search.xsd</w:t>
            </w:r>
          </w:p>
        </w:tc>
        <w:tc>
          <w:tcPr>
            <w:tcW w:w="4739" w:type="dxa"/>
          </w:tcPr>
          <w:p w:rsidR="00C45B8D" w:rsidRDefault="008C5507">
            <w:pPr>
              <w:pStyle w:val="TableBodyText"/>
            </w:pPr>
            <w:hyperlink w:anchor="Section_ec860af63f4a4f6883ba9f31ef5610e1" w:history="1">
              <w:r>
                <w:rPr>
                  <w:rStyle w:val="Hyperlink"/>
                </w:rPr>
                <w:t>6.33</w:t>
              </w:r>
            </w:hyperlink>
          </w:p>
        </w:tc>
      </w:tr>
      <w:tr w:rsidR="00C45B8D" w:rsidTr="00C45B8D">
        <w:tc>
          <w:tcPr>
            <w:tcW w:w="4736" w:type="dxa"/>
          </w:tcPr>
          <w:p w:rsidR="00C45B8D" w:rsidRDefault="008C5507">
            <w:pPr>
              <w:pStyle w:val="TableBodyText"/>
            </w:pPr>
            <w:r>
              <w:t>Tasks.xsd</w:t>
            </w:r>
          </w:p>
        </w:tc>
        <w:tc>
          <w:tcPr>
            <w:tcW w:w="4739" w:type="dxa"/>
          </w:tcPr>
          <w:p w:rsidR="00C45B8D" w:rsidRDefault="008C5507">
            <w:pPr>
              <w:pStyle w:val="TableBodyText"/>
            </w:pPr>
            <w:hyperlink r:id="rId923" w:anchor="Section_b8fe266450ba4d00bf6be4deab352c89">
              <w:r>
                <w:rPr>
                  <w:rStyle w:val="Hyperlink"/>
                </w:rPr>
                <w:t>[MS-ASTASK]</w:t>
              </w:r>
            </w:hyperlink>
            <w:r>
              <w:t xml:space="preserve"> section 6</w:t>
            </w:r>
          </w:p>
        </w:tc>
      </w:tr>
      <w:tr w:rsidR="00C45B8D" w:rsidTr="00C45B8D">
        <w:tc>
          <w:tcPr>
            <w:tcW w:w="4736" w:type="dxa"/>
          </w:tcPr>
          <w:p w:rsidR="00C45B8D" w:rsidRDefault="008C5507">
            <w:pPr>
              <w:pStyle w:val="TableBodyText"/>
            </w:pPr>
            <w:r>
              <w:t>RightsManagement.xsd</w:t>
            </w:r>
          </w:p>
        </w:tc>
        <w:tc>
          <w:tcPr>
            <w:tcW w:w="4739" w:type="dxa"/>
          </w:tcPr>
          <w:p w:rsidR="00C45B8D" w:rsidRDefault="008C5507">
            <w:pPr>
              <w:pStyle w:val="TableBodyText"/>
            </w:pPr>
            <w:hyperlink r:id="rId924" w:anchor="Section_71e681b7e1784c1096b678df7fa77dfc">
              <w:r>
                <w:rPr>
                  <w:rStyle w:val="Hyperlink"/>
                </w:rPr>
                <w:t>[MS-ASRM]</w:t>
              </w:r>
            </w:hyperlink>
            <w:r>
              <w:t xml:space="preserve"> section 6</w:t>
            </w:r>
          </w:p>
        </w:tc>
      </w:tr>
    </w:tbl>
    <w:p w:rsidR="00C45B8D" w:rsidRDefault="008C5507">
      <w:pPr>
        <w:pStyle w:val="Code"/>
      </w:pPr>
      <w:r>
        <w:lastRenderedPageBreak/>
        <w:t>&lt;?xml version="1.0" encoding="UTF-8"?&gt;</w:t>
      </w:r>
    </w:p>
    <w:p w:rsidR="00C45B8D" w:rsidRDefault="008C5507">
      <w:pPr>
        <w:pStyle w:val="Code"/>
      </w:pPr>
      <w:r>
        <w:t>&lt;xs:schema xmlns:xs="http://www.w3.org/2001/XMLSchema" xmln</w:t>
      </w:r>
      <w:r>
        <w:t>s:airsyncbase=</w:t>
      </w:r>
    </w:p>
    <w:p w:rsidR="00C45B8D" w:rsidRDefault="008C5507">
      <w:pPr>
        <w:pStyle w:val="Code"/>
      </w:pPr>
      <w:r>
        <w:t xml:space="preserve">    "AirSyncBase" xmlns:airsync="AirSync" xmlns:calendar="Calendar" </w:t>
      </w:r>
    </w:p>
    <w:p w:rsidR="00C45B8D" w:rsidRDefault="008C5507">
      <w:pPr>
        <w:pStyle w:val="Code"/>
      </w:pPr>
      <w:r>
        <w:t xml:space="preserve">    xmlns:contacts="Contacts" xmlns:contacts2="Contacts2" </w:t>
      </w:r>
    </w:p>
    <w:p w:rsidR="00C45B8D" w:rsidRDefault="008C5507">
      <w:pPr>
        <w:pStyle w:val="Code"/>
      </w:pPr>
      <w:r>
        <w:t xml:space="preserve">    xmlns:documentlibrary="DocumentLibrary" xmlns:email="Email" </w:t>
      </w:r>
    </w:p>
    <w:p w:rsidR="00C45B8D" w:rsidRDefault="008C5507">
      <w:pPr>
        <w:pStyle w:val="Code"/>
      </w:pPr>
      <w:r>
        <w:t xml:space="preserve">    xmlns:email2="Email2" xmlns:gal="GAL" xmlns:</w:t>
      </w:r>
      <w:r>
        <w:t xml:space="preserve">notes="Notes" </w:t>
      </w:r>
    </w:p>
    <w:p w:rsidR="00C45B8D" w:rsidRDefault="008C5507">
      <w:pPr>
        <w:pStyle w:val="Code"/>
      </w:pPr>
      <w:r>
        <w:t xml:space="preserve">    xmlns:tasks="Tasks" xmlns:rm="RightsManagement" xmlns="Search" targetNamespace="Search" </w:t>
      </w:r>
    </w:p>
    <w:p w:rsidR="00C45B8D" w:rsidRDefault="008C5507">
      <w:pPr>
        <w:pStyle w:val="Code"/>
      </w:pPr>
      <w:r>
        <w:t xml:space="preserve">    elementFormDefault="qualified" attributeFormDefault="unqualified"&gt;</w:t>
      </w:r>
    </w:p>
    <w:p w:rsidR="00C45B8D" w:rsidRDefault="008C5507">
      <w:pPr>
        <w:pStyle w:val="Code"/>
      </w:pPr>
      <w:r>
        <w:t xml:space="preserve">  &lt;xs:include schemaLocation="Search.xsd"/&gt;</w:t>
      </w:r>
    </w:p>
    <w:p w:rsidR="00C45B8D" w:rsidRDefault="008C5507">
      <w:pPr>
        <w:pStyle w:val="Code"/>
      </w:pPr>
      <w:r>
        <w:t xml:space="preserve">  &lt;xs:import namespace="AirSync" </w:t>
      </w:r>
      <w:r>
        <w:t>schemaLocation="AirSync.xsd"/&gt;</w:t>
      </w:r>
    </w:p>
    <w:p w:rsidR="00C45B8D" w:rsidRDefault="008C5507">
      <w:pPr>
        <w:pStyle w:val="Code"/>
      </w:pPr>
      <w:r>
        <w:t xml:space="preserve">  &lt;xs:import namespace="AirSyncBase" schemaLocation="AirSyncBase.xsd"/&gt;</w:t>
      </w:r>
    </w:p>
    <w:p w:rsidR="00C45B8D" w:rsidRDefault="008C5507">
      <w:pPr>
        <w:pStyle w:val="Code"/>
      </w:pPr>
      <w:r>
        <w:t xml:space="preserve">  &lt;xs:import namespace="Calendar" schemaLocation="Calendar.xsd"/&gt;</w:t>
      </w:r>
    </w:p>
    <w:p w:rsidR="00C45B8D" w:rsidRDefault="008C5507">
      <w:pPr>
        <w:pStyle w:val="Code"/>
      </w:pPr>
      <w:r>
        <w:t xml:space="preserve">  &lt;xs:import namespace="Contacts" schemaLocation="Contacts.xsd"/&gt;</w:t>
      </w:r>
    </w:p>
    <w:p w:rsidR="00C45B8D" w:rsidRDefault="008C5507">
      <w:pPr>
        <w:pStyle w:val="Code"/>
      </w:pPr>
      <w:r>
        <w:t xml:space="preserve">  &lt;</w:t>
      </w:r>
      <w:r>
        <w:t>xs:import namespace="Contacts2" schemaLocation="Contacts2.xsd"/&gt;</w:t>
      </w:r>
    </w:p>
    <w:p w:rsidR="00C45B8D" w:rsidRDefault="008C5507">
      <w:pPr>
        <w:pStyle w:val="Code"/>
      </w:pPr>
      <w:r>
        <w:t xml:space="preserve">  &lt;xs:import namespace="DocumentLibrary" schemaLocation="DocumentLibrary.xsd"/&gt;</w:t>
      </w:r>
    </w:p>
    <w:p w:rsidR="00C45B8D" w:rsidRDefault="008C5507">
      <w:pPr>
        <w:pStyle w:val="Code"/>
      </w:pPr>
      <w:r>
        <w:t xml:space="preserve">  &lt;xs:import namespace="Email" schemaLocation="Email.xsd"/&gt;</w:t>
      </w:r>
    </w:p>
    <w:p w:rsidR="00C45B8D" w:rsidRDefault="008C5507">
      <w:pPr>
        <w:pStyle w:val="Code"/>
      </w:pPr>
      <w:r>
        <w:t xml:space="preserve">  &lt;</w:t>
      </w:r>
      <w:r>
        <w:t>xs:import namespace="Email2" schemaLocation="Email2.xsd"/&gt;</w:t>
      </w:r>
    </w:p>
    <w:p w:rsidR="00C45B8D" w:rsidRDefault="008C5507">
      <w:pPr>
        <w:pStyle w:val="Code"/>
      </w:pPr>
      <w:r>
        <w:t xml:space="preserve">  &lt;xs:import namespace="GAL" schemaLocation="GAL.xsd"/&gt;</w:t>
      </w:r>
    </w:p>
    <w:p w:rsidR="00C45B8D" w:rsidRDefault="008C5507">
      <w:pPr>
        <w:pStyle w:val="Code"/>
      </w:pPr>
      <w:r>
        <w:t xml:space="preserve">  &lt;xs:import namespace="Notes" schemaLocation="Notes.xsd"/&gt;</w:t>
      </w:r>
    </w:p>
    <w:p w:rsidR="00C45B8D" w:rsidRDefault="008C5507">
      <w:pPr>
        <w:pStyle w:val="Code"/>
      </w:pPr>
      <w:r>
        <w:t xml:space="preserve">  &lt;xs:import namespace="Tasks" schemaLocation="Tasks.xsd"/&gt;</w:t>
      </w:r>
    </w:p>
    <w:p w:rsidR="00C45B8D" w:rsidRDefault="008C5507">
      <w:pPr>
        <w:pStyle w:val="Code"/>
      </w:pPr>
      <w:r>
        <w:t xml:space="preserve">  &lt;xs:import namespac</w:t>
      </w:r>
      <w:r>
        <w:t>e="RightsManagement" schemaLocation="RightsManagement.xsd"/&gt;</w:t>
      </w:r>
    </w:p>
    <w:p w:rsidR="00C45B8D" w:rsidRDefault="008C5507">
      <w:pPr>
        <w:pStyle w:val="Code"/>
      </w:pPr>
      <w:r>
        <w:t xml:space="preserve">  &lt;xs:element name="Search"&gt;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ref="Status" minOccurs="0"/&gt;</w:t>
      </w:r>
    </w:p>
    <w:p w:rsidR="00C45B8D" w:rsidRDefault="008C5507">
      <w:pPr>
        <w:pStyle w:val="Code"/>
      </w:pPr>
      <w:r>
        <w:t xml:space="preserve">        &lt;xs:element name="Response" minOccurs="0"&gt;</w:t>
      </w:r>
    </w:p>
    <w:p w:rsidR="00C45B8D" w:rsidRDefault="008C5507">
      <w:pPr>
        <w:pStyle w:val="Code"/>
      </w:pPr>
      <w:r>
        <w:t xml:space="preserve">          &lt;xs:complexType</w:t>
      </w:r>
      <w:r>
        <w:t>&gt;</w:t>
      </w:r>
    </w:p>
    <w:p w:rsidR="00C45B8D" w:rsidRDefault="008C5507">
      <w:pPr>
        <w:pStyle w:val="Code"/>
      </w:pPr>
      <w:r>
        <w:t xml:space="preserve">            &lt;xs:all&gt;</w:t>
      </w:r>
    </w:p>
    <w:p w:rsidR="00C45B8D" w:rsidRDefault="008C5507">
      <w:pPr>
        <w:pStyle w:val="Code"/>
      </w:pPr>
      <w:r>
        <w:t xml:space="preserve">              &lt;xs:element name="Store"&gt;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ref="Status"/&gt;</w:t>
      </w:r>
    </w:p>
    <w:p w:rsidR="00C45B8D" w:rsidRDefault="008C5507">
      <w:pPr>
        <w:pStyle w:val="Code"/>
      </w:pPr>
      <w:r>
        <w:t xml:space="preserve">                    &lt;xs:element name="Result" nillable="true" minOccurs="0" </w:t>
      </w:r>
    </w:p>
    <w:p w:rsidR="00C45B8D" w:rsidRDefault="008C5507">
      <w:pPr>
        <w:pStyle w:val="Code"/>
      </w:pPr>
      <w:r>
        <w:t xml:space="preserve">    </w:t>
      </w:r>
      <w:r>
        <w:t xml:space="preserve">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ref="airsync:Class" minOccurs="0"/&gt;</w:t>
      </w:r>
    </w:p>
    <w:p w:rsidR="00C45B8D" w:rsidRDefault="008C5507">
      <w:pPr>
        <w:pStyle w:val="Code"/>
      </w:pPr>
      <w:r>
        <w:t xml:space="preserve">                          &lt;xs:element ref="LongId" minOccurs="</w:t>
      </w:r>
      <w:r>
        <w:t>0"/&gt;</w:t>
      </w:r>
    </w:p>
    <w:p w:rsidR="00C45B8D" w:rsidRDefault="008C5507">
      <w:pPr>
        <w:pStyle w:val="Code"/>
      </w:pPr>
      <w:r>
        <w:t xml:space="preserve">                          &lt;xs:element ref="airsync:CollectionId" minOccurs="0"/&gt;</w:t>
      </w:r>
    </w:p>
    <w:p w:rsidR="00C45B8D" w:rsidRDefault="008C5507">
      <w:pPr>
        <w:pStyle w:val="Code"/>
      </w:pPr>
      <w:r>
        <w:t xml:space="preserve">                          &lt;xs:element name="Properties" minOccurs="0"&gt;</w:t>
      </w:r>
    </w:p>
    <w:p w:rsidR="00C45B8D" w:rsidRDefault="008C5507">
      <w:pPr>
        <w:pStyle w:val="Code"/>
      </w:pPr>
      <w:r>
        <w:t xml:space="preserve">                            &lt;xs:complexType&gt;</w:t>
      </w:r>
    </w:p>
    <w:p w:rsidR="00C45B8D" w:rsidRDefault="008C5507">
      <w:pPr>
        <w:pStyle w:val="Code"/>
      </w:pPr>
      <w:r>
        <w:t xml:space="preserve">                              &lt;</w:t>
      </w:r>
      <w:r>
        <w:t>xs:group ref="SearchProperties"/&gt;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w:t>
      </w:r>
      <w:r>
        <w:t>:element ref="Range" minOccurs="0"/&gt;</w:t>
      </w:r>
    </w:p>
    <w:p w:rsidR="00C45B8D" w:rsidRDefault="008C5507">
      <w:pPr>
        <w:pStyle w:val="Code"/>
      </w:pPr>
      <w:r>
        <w:t xml:space="preserve">                    &lt;xs:element ref="Total" minOccurs="0"/&gt;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w:t>
      </w:r>
      <w:r>
        <w:t>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&lt;xs:group name="SearchProperties"&gt;</w:t>
      </w:r>
    </w:p>
    <w:p w:rsidR="00C45B8D" w:rsidRDefault="008C5507">
      <w:pPr>
        <w:pStyle w:val="Code"/>
      </w:pPr>
      <w:r>
        <w:t xml:space="preserve">    &lt;xs:sequence&gt;</w:t>
      </w:r>
    </w:p>
    <w:p w:rsidR="00C45B8D" w:rsidRDefault="008C5507">
      <w:pPr>
        <w:pStyle w:val="Code"/>
      </w:pPr>
      <w:r>
        <w:t xml:space="preserve">      &lt;xs:choice maxOccurs="unbounded"&gt;</w:t>
      </w:r>
    </w:p>
    <w:p w:rsidR="00C45B8D" w:rsidRDefault="008C5507">
      <w:pPr>
        <w:pStyle w:val="Code"/>
      </w:pPr>
      <w:r>
        <w:t xml:space="preserve">        &lt;xs:element ref="airsyncbase:Attachments"/&gt;</w:t>
      </w:r>
    </w:p>
    <w:p w:rsidR="00C45B8D" w:rsidRDefault="008C5507">
      <w:pPr>
        <w:pStyle w:val="Code"/>
      </w:pPr>
      <w:r>
        <w:t xml:space="preserve">        &lt;xs:element ref="airsyncbase:Body"</w:t>
      </w:r>
      <w:r>
        <w:t>/&gt;</w:t>
      </w:r>
    </w:p>
    <w:p w:rsidR="00C45B8D" w:rsidRDefault="008C5507">
      <w:pPr>
        <w:pStyle w:val="Code"/>
      </w:pPr>
      <w:r>
        <w:t xml:space="preserve">        &lt;xs:element ref="airsyncbase:BodyPart"/&gt;</w:t>
      </w:r>
    </w:p>
    <w:p w:rsidR="00C45B8D" w:rsidRDefault="008C5507">
      <w:pPr>
        <w:pStyle w:val="Code"/>
      </w:pPr>
      <w:r>
        <w:t xml:space="preserve">        &lt;xs:element ref="airsyncbase:Location"/&gt;</w:t>
      </w:r>
    </w:p>
    <w:p w:rsidR="00C45B8D" w:rsidRDefault="008C5507">
      <w:pPr>
        <w:pStyle w:val="Code"/>
      </w:pPr>
      <w:r>
        <w:t xml:space="preserve">        &lt;xs:element ref="airsyncbase:NativeBodyType"/&gt;</w:t>
      </w:r>
    </w:p>
    <w:p w:rsidR="00C45B8D" w:rsidRDefault="008C5507">
      <w:pPr>
        <w:pStyle w:val="Code"/>
      </w:pPr>
      <w:r>
        <w:t xml:space="preserve">        &lt;xs:element ref="calendar:Timezone"/&gt;</w:t>
      </w:r>
    </w:p>
    <w:p w:rsidR="00C45B8D" w:rsidRDefault="008C5507">
      <w:pPr>
        <w:pStyle w:val="Code"/>
      </w:pPr>
      <w:r>
        <w:t xml:space="preserve">        &lt;xs:element ref="calendar:AllDayEvent"/&gt;</w:t>
      </w:r>
    </w:p>
    <w:p w:rsidR="00C45B8D" w:rsidRDefault="008C5507">
      <w:pPr>
        <w:pStyle w:val="Code"/>
      </w:pPr>
      <w:r>
        <w:t xml:space="preserve">        &lt;xs:element ref="calendar:BusyStatus"/&gt;</w:t>
      </w:r>
    </w:p>
    <w:p w:rsidR="00C45B8D" w:rsidRDefault="008C5507">
      <w:pPr>
        <w:pStyle w:val="Code"/>
      </w:pPr>
      <w:r>
        <w:lastRenderedPageBreak/>
        <w:t xml:space="preserve">        &lt;xs:element ref="calendar:OrganizerName"/&gt;</w:t>
      </w:r>
    </w:p>
    <w:p w:rsidR="00C45B8D" w:rsidRDefault="008C5507">
      <w:pPr>
        <w:pStyle w:val="Code"/>
      </w:pPr>
      <w:r>
        <w:t xml:space="preserve">        &lt;xs:element ref="calendar:OrganizerEmail"/&gt;</w:t>
      </w:r>
    </w:p>
    <w:p w:rsidR="00C45B8D" w:rsidRDefault="008C5507">
      <w:pPr>
        <w:pStyle w:val="Code"/>
      </w:pPr>
      <w:r>
        <w:t xml:space="preserve">        &lt;xs:element ref="calendar:DtStamp"/&gt;</w:t>
      </w:r>
    </w:p>
    <w:p w:rsidR="00C45B8D" w:rsidRDefault="008C5507">
      <w:pPr>
        <w:pStyle w:val="Code"/>
      </w:pPr>
      <w:r>
        <w:t xml:space="preserve">        &lt;xs:element ref="calendar:EndTime"/&gt;</w:t>
      </w:r>
    </w:p>
    <w:p w:rsidR="00C45B8D" w:rsidRDefault="008C5507">
      <w:pPr>
        <w:pStyle w:val="Code"/>
      </w:pPr>
      <w:r>
        <w:t xml:space="preserve">        &lt;xs:ele</w:t>
      </w:r>
      <w:r>
        <w:t>ment ref="calendar:Location"/&gt;</w:t>
      </w:r>
    </w:p>
    <w:p w:rsidR="00C45B8D" w:rsidRDefault="008C5507">
      <w:pPr>
        <w:pStyle w:val="Code"/>
      </w:pPr>
      <w:r>
        <w:t xml:space="preserve">        &lt;xs:element ref="calendar:Reminder"/&gt;</w:t>
      </w:r>
    </w:p>
    <w:p w:rsidR="00C45B8D" w:rsidRDefault="008C5507">
      <w:pPr>
        <w:pStyle w:val="Code"/>
      </w:pPr>
      <w:r>
        <w:t xml:space="preserve">        &lt;xs:element ref="calendar:Sensitivity"/&gt;</w:t>
      </w:r>
    </w:p>
    <w:p w:rsidR="00C45B8D" w:rsidRDefault="008C5507">
      <w:pPr>
        <w:pStyle w:val="Code"/>
      </w:pPr>
      <w:r>
        <w:t xml:space="preserve">        &lt;xs:element ref="calendar:Subject"/&gt;</w:t>
      </w:r>
    </w:p>
    <w:p w:rsidR="00C45B8D" w:rsidRDefault="008C5507">
      <w:pPr>
        <w:pStyle w:val="Code"/>
      </w:pPr>
      <w:r>
        <w:t xml:space="preserve">        &lt;xs:element ref="calendar:StartTime"/&gt;</w:t>
      </w:r>
    </w:p>
    <w:p w:rsidR="00C45B8D" w:rsidRDefault="008C5507">
      <w:pPr>
        <w:pStyle w:val="Code"/>
      </w:pPr>
      <w:r>
        <w:t xml:space="preserve">        &lt;xs:element ref="calendar:UID"</w:t>
      </w:r>
      <w:r>
        <w:t>/&gt;</w:t>
      </w:r>
    </w:p>
    <w:p w:rsidR="00C45B8D" w:rsidRDefault="008C5507">
      <w:pPr>
        <w:pStyle w:val="Code"/>
      </w:pPr>
      <w:r>
        <w:t xml:space="preserve">        &lt;xs:element ref="calendar:MeetingStatus"/&gt;</w:t>
      </w:r>
    </w:p>
    <w:p w:rsidR="00C45B8D" w:rsidRDefault="008C5507">
      <w:pPr>
        <w:pStyle w:val="Code"/>
      </w:pPr>
      <w:r>
        <w:t xml:space="preserve">        &lt;xs:element ref="calendar:Attendees"/&gt;</w:t>
      </w:r>
    </w:p>
    <w:p w:rsidR="00C45B8D" w:rsidRDefault="008C5507">
      <w:pPr>
        <w:pStyle w:val="Code"/>
      </w:pPr>
      <w:r>
        <w:t xml:space="preserve">        &lt;xs:element ref="calendar:Recurrence"/&gt;</w:t>
      </w:r>
    </w:p>
    <w:p w:rsidR="00C45B8D" w:rsidRDefault="008C5507">
      <w:pPr>
        <w:pStyle w:val="Code"/>
      </w:pPr>
      <w:r>
        <w:t xml:space="preserve">        &lt;xs:element ref="calendar:Exceptions"/&gt;</w:t>
      </w:r>
    </w:p>
    <w:p w:rsidR="00C45B8D" w:rsidRDefault="008C5507">
      <w:pPr>
        <w:pStyle w:val="Code"/>
      </w:pPr>
      <w:r>
        <w:t xml:space="preserve">        &lt;xs:element ref="calendar:ResponseRequested"/&gt;</w:t>
      </w:r>
    </w:p>
    <w:p w:rsidR="00C45B8D" w:rsidRDefault="008C5507">
      <w:pPr>
        <w:pStyle w:val="Code"/>
      </w:pPr>
      <w:r>
        <w:t xml:space="preserve">    </w:t>
      </w:r>
      <w:r>
        <w:t xml:space="preserve">    &lt;xs:element ref="calendar:AppointmentReplyTime"/&gt;</w:t>
      </w:r>
    </w:p>
    <w:p w:rsidR="00C45B8D" w:rsidRDefault="008C5507">
      <w:pPr>
        <w:pStyle w:val="Code"/>
      </w:pPr>
      <w:r>
        <w:t xml:space="preserve">        &lt;xs:element ref="calendar:ResponseType"/&gt;</w:t>
      </w:r>
    </w:p>
    <w:p w:rsidR="00C45B8D" w:rsidRDefault="008C5507">
      <w:pPr>
        <w:pStyle w:val="Code"/>
      </w:pPr>
      <w:r>
        <w:t xml:space="preserve">        &lt;xs:element ref="calendar:DisallowNewTimeProposal"/&gt;</w:t>
      </w:r>
    </w:p>
    <w:p w:rsidR="00C45B8D" w:rsidRDefault="008C5507">
      <w:pPr>
        <w:pStyle w:val="Code"/>
      </w:pPr>
      <w:r>
        <w:t xml:space="preserve">        &lt;xs:element ref="contacts:Anniversary"/&gt;</w:t>
      </w:r>
    </w:p>
    <w:p w:rsidR="00C45B8D" w:rsidRDefault="008C5507">
      <w:pPr>
        <w:pStyle w:val="Code"/>
      </w:pPr>
      <w:r>
        <w:t xml:space="preserve">        &lt;xs:element ref="contacts:Assistan</w:t>
      </w:r>
      <w:r>
        <w:t>tName"/&gt;</w:t>
      </w:r>
    </w:p>
    <w:p w:rsidR="00C45B8D" w:rsidRDefault="008C5507">
      <w:pPr>
        <w:pStyle w:val="Code"/>
      </w:pPr>
      <w:r>
        <w:t xml:space="preserve">        &lt;xs:element ref="contacts:AssistantPhoneNumber"/&gt;</w:t>
      </w:r>
    </w:p>
    <w:p w:rsidR="00C45B8D" w:rsidRDefault="008C5507">
      <w:pPr>
        <w:pStyle w:val="Code"/>
      </w:pPr>
      <w:r>
        <w:t xml:space="preserve">        &lt;xs:element ref="contacts:Birthday"/&gt;</w:t>
      </w:r>
    </w:p>
    <w:p w:rsidR="00C45B8D" w:rsidRDefault="008C5507">
      <w:pPr>
        <w:pStyle w:val="Code"/>
      </w:pPr>
      <w:r>
        <w:t xml:space="preserve">        &lt;xs:element ref="contacts:Business2PhoneNumber"/&gt;</w:t>
      </w:r>
    </w:p>
    <w:p w:rsidR="00C45B8D" w:rsidRDefault="008C5507">
      <w:pPr>
        <w:pStyle w:val="Code"/>
      </w:pPr>
      <w:r>
        <w:t xml:space="preserve">        &lt;xs:element ref="contacts:BusinessAddressCity"/&gt;</w:t>
      </w:r>
    </w:p>
    <w:p w:rsidR="00C45B8D" w:rsidRDefault="008C5507">
      <w:pPr>
        <w:pStyle w:val="Code"/>
      </w:pPr>
      <w:r>
        <w:t xml:space="preserve">        &lt;xs:element ref="con</w:t>
      </w:r>
      <w:r>
        <w:t>tacts:BusinessPhoneNumber"/&gt;</w:t>
      </w:r>
    </w:p>
    <w:p w:rsidR="00C45B8D" w:rsidRDefault="008C5507">
      <w:pPr>
        <w:pStyle w:val="Code"/>
      </w:pPr>
      <w:r>
        <w:t xml:space="preserve">        &lt;xs:element ref="contacts:WebPage"/&gt;</w:t>
      </w:r>
    </w:p>
    <w:p w:rsidR="00C45B8D" w:rsidRDefault="008C5507">
      <w:pPr>
        <w:pStyle w:val="Code"/>
      </w:pPr>
      <w:r>
        <w:t xml:space="preserve">        &lt;xs:element ref="contacts:BusinessAddressCountry"/&gt;</w:t>
      </w:r>
    </w:p>
    <w:p w:rsidR="00C45B8D" w:rsidRDefault="008C5507">
      <w:pPr>
        <w:pStyle w:val="Code"/>
      </w:pPr>
      <w:r>
        <w:t xml:space="preserve">        &lt;xs:element ref="contacts:Department"/&gt;</w:t>
      </w:r>
    </w:p>
    <w:p w:rsidR="00C45B8D" w:rsidRDefault="008C5507">
      <w:pPr>
        <w:pStyle w:val="Code"/>
      </w:pPr>
      <w:r>
        <w:t xml:space="preserve">        &lt;xs:element ref="contacts:Email1Address"/&gt;</w:t>
      </w:r>
    </w:p>
    <w:p w:rsidR="00C45B8D" w:rsidRDefault="008C5507">
      <w:pPr>
        <w:pStyle w:val="Code"/>
      </w:pPr>
      <w:r>
        <w:t xml:space="preserve">        &lt;</w:t>
      </w:r>
      <w:r>
        <w:t>xs:element ref="contacts:Email2Address"/&gt;</w:t>
      </w:r>
    </w:p>
    <w:p w:rsidR="00C45B8D" w:rsidRDefault="008C5507">
      <w:pPr>
        <w:pStyle w:val="Code"/>
      </w:pPr>
      <w:r>
        <w:t xml:space="preserve">        &lt;xs:element ref="contacts:Email3Address"/&gt;</w:t>
      </w:r>
    </w:p>
    <w:p w:rsidR="00C45B8D" w:rsidRDefault="008C5507">
      <w:pPr>
        <w:pStyle w:val="Code"/>
      </w:pPr>
      <w:r>
        <w:t xml:space="preserve">        &lt;xs:element ref="contacts:BusinessFaxNumber"/&gt;</w:t>
      </w:r>
    </w:p>
    <w:p w:rsidR="00C45B8D" w:rsidRDefault="008C5507">
      <w:pPr>
        <w:pStyle w:val="Code"/>
      </w:pPr>
      <w:r>
        <w:t xml:space="preserve">        &lt;xs:element ref="contacts:FileAs"/&gt;</w:t>
      </w:r>
    </w:p>
    <w:p w:rsidR="00C45B8D" w:rsidRDefault="008C5507">
      <w:pPr>
        <w:pStyle w:val="Code"/>
      </w:pPr>
      <w:r>
        <w:t xml:space="preserve">        &lt;xs:element ref="contacts:Alias"/&gt;</w:t>
      </w:r>
    </w:p>
    <w:p w:rsidR="00C45B8D" w:rsidRDefault="008C5507">
      <w:pPr>
        <w:pStyle w:val="Code"/>
      </w:pPr>
      <w:r>
        <w:t xml:space="preserve">        &lt;xs:element r</w:t>
      </w:r>
      <w:r>
        <w:t>ef="contacts:WeightedRank"/&gt;</w:t>
      </w:r>
    </w:p>
    <w:p w:rsidR="00C45B8D" w:rsidRDefault="008C5507">
      <w:pPr>
        <w:pStyle w:val="Code"/>
      </w:pPr>
      <w:r>
        <w:t xml:space="preserve">        &lt;xs:element ref="contacts:FirstName"/&gt;</w:t>
      </w:r>
    </w:p>
    <w:p w:rsidR="00C45B8D" w:rsidRDefault="008C5507">
      <w:pPr>
        <w:pStyle w:val="Code"/>
      </w:pPr>
      <w:r>
        <w:t xml:space="preserve">        &lt;xs:element ref="contacts:MiddleName"/&gt;</w:t>
      </w:r>
    </w:p>
    <w:p w:rsidR="00C45B8D" w:rsidRDefault="008C5507">
      <w:pPr>
        <w:pStyle w:val="Code"/>
      </w:pPr>
      <w:r>
        <w:t xml:space="preserve">        &lt;xs:element ref="contacts:HomeAddressCity"/&gt;</w:t>
      </w:r>
    </w:p>
    <w:p w:rsidR="00C45B8D" w:rsidRDefault="008C5507">
      <w:pPr>
        <w:pStyle w:val="Code"/>
      </w:pPr>
      <w:r>
        <w:t xml:space="preserve">        &lt;xs:element ref="contacts:HomeAddressCountry"/&gt;</w:t>
      </w:r>
    </w:p>
    <w:p w:rsidR="00C45B8D" w:rsidRDefault="008C5507">
      <w:pPr>
        <w:pStyle w:val="Code"/>
      </w:pPr>
      <w:r>
        <w:t xml:space="preserve">        &lt;xs:element ref</w:t>
      </w:r>
      <w:r>
        <w:t>="contacts:HomeFaxNumber"/&gt;</w:t>
      </w:r>
    </w:p>
    <w:p w:rsidR="00C45B8D" w:rsidRDefault="008C5507">
      <w:pPr>
        <w:pStyle w:val="Code"/>
      </w:pPr>
      <w:r>
        <w:t xml:space="preserve">        &lt;xs:element ref="contacts:HomePhoneNumber"/&gt;</w:t>
      </w:r>
    </w:p>
    <w:p w:rsidR="00C45B8D" w:rsidRDefault="008C5507">
      <w:pPr>
        <w:pStyle w:val="Code"/>
      </w:pPr>
      <w:r>
        <w:t xml:space="preserve">        &lt;xs:element ref="contacts:Home2PhoneNumber"/&gt;</w:t>
      </w:r>
    </w:p>
    <w:p w:rsidR="00C45B8D" w:rsidRDefault="008C5507">
      <w:pPr>
        <w:pStyle w:val="Code"/>
      </w:pPr>
      <w:r>
        <w:t xml:space="preserve">        &lt;xs:element ref="contacts:HomeAddressPostalCode"/&gt;</w:t>
      </w:r>
    </w:p>
    <w:p w:rsidR="00C45B8D" w:rsidRDefault="008C5507">
      <w:pPr>
        <w:pStyle w:val="Code"/>
      </w:pPr>
      <w:r>
        <w:t xml:space="preserve">        &lt;xs:element ref="contacts:HomeAddressState"/&gt;</w:t>
      </w:r>
    </w:p>
    <w:p w:rsidR="00C45B8D" w:rsidRDefault="008C5507">
      <w:pPr>
        <w:pStyle w:val="Code"/>
      </w:pPr>
      <w:r>
        <w:t xml:space="preserve">        </w:t>
      </w:r>
      <w:r>
        <w:t>&lt;xs:element ref="contacts:HomeAddressStreet"/&gt;</w:t>
      </w:r>
    </w:p>
    <w:p w:rsidR="00C45B8D" w:rsidRDefault="008C5507">
      <w:pPr>
        <w:pStyle w:val="Code"/>
      </w:pPr>
      <w:r>
        <w:t xml:space="preserve">        &lt;xs:element ref="contacts:MobilePhoneNumber"/&gt;</w:t>
      </w:r>
    </w:p>
    <w:p w:rsidR="00C45B8D" w:rsidRDefault="008C5507">
      <w:pPr>
        <w:pStyle w:val="Code"/>
      </w:pPr>
      <w:r>
        <w:t xml:space="preserve">        &lt;xs:element ref="contacts:Suffix"/&gt;</w:t>
      </w:r>
    </w:p>
    <w:p w:rsidR="00C45B8D" w:rsidRDefault="008C5507">
      <w:pPr>
        <w:pStyle w:val="Code"/>
      </w:pPr>
      <w:r>
        <w:t xml:space="preserve">        &lt;xs:element ref="contacts:CompanyName"/&gt;</w:t>
      </w:r>
    </w:p>
    <w:p w:rsidR="00C45B8D" w:rsidRDefault="008C5507">
      <w:pPr>
        <w:pStyle w:val="Code"/>
      </w:pPr>
      <w:r>
        <w:t xml:space="preserve">        &lt;xs:element ref="contacts:OtherAddressCity"/&gt;</w:t>
      </w:r>
    </w:p>
    <w:p w:rsidR="00C45B8D" w:rsidRDefault="008C5507">
      <w:pPr>
        <w:pStyle w:val="Code"/>
      </w:pPr>
      <w:r>
        <w:t xml:space="preserve">        &lt;xs:element ref="contacts:OtherAddressCountry"/&gt;</w:t>
      </w:r>
    </w:p>
    <w:p w:rsidR="00C45B8D" w:rsidRDefault="008C5507">
      <w:pPr>
        <w:pStyle w:val="Code"/>
      </w:pPr>
      <w:r>
        <w:t xml:space="preserve">        &lt;xs:element ref="contacts:CarPhoneNumber"/&gt;</w:t>
      </w:r>
    </w:p>
    <w:p w:rsidR="00C45B8D" w:rsidRDefault="008C5507">
      <w:pPr>
        <w:pStyle w:val="Code"/>
      </w:pPr>
      <w:r>
        <w:t xml:space="preserve">        &lt;xs:element ref="contacts:OtherAddressPostalCode"/&gt;</w:t>
      </w:r>
    </w:p>
    <w:p w:rsidR="00C45B8D" w:rsidRDefault="008C5507">
      <w:pPr>
        <w:pStyle w:val="Code"/>
      </w:pPr>
      <w:r>
        <w:t xml:space="preserve">        &lt;xs:element ref="contacts:OtherAddressState"/&gt;</w:t>
      </w:r>
    </w:p>
    <w:p w:rsidR="00C45B8D" w:rsidRDefault="008C5507">
      <w:pPr>
        <w:pStyle w:val="Code"/>
      </w:pPr>
      <w:r>
        <w:t xml:space="preserve">        &lt;xs:element ref="contact</w:t>
      </w:r>
      <w:r>
        <w:t>s:OtherAddressStreet"/&gt;</w:t>
      </w:r>
    </w:p>
    <w:p w:rsidR="00C45B8D" w:rsidRDefault="008C5507">
      <w:pPr>
        <w:pStyle w:val="Code"/>
      </w:pPr>
      <w:r>
        <w:t xml:space="preserve">        &lt;xs:element ref="contacts:PagerNumber"/&gt;</w:t>
      </w:r>
    </w:p>
    <w:p w:rsidR="00C45B8D" w:rsidRDefault="008C5507">
      <w:pPr>
        <w:pStyle w:val="Code"/>
      </w:pPr>
      <w:r>
        <w:t xml:space="preserve">        &lt;xs:element ref="contacts:Title"/&gt;</w:t>
      </w:r>
    </w:p>
    <w:p w:rsidR="00C45B8D" w:rsidRDefault="008C5507">
      <w:pPr>
        <w:pStyle w:val="Code"/>
      </w:pPr>
      <w:r>
        <w:t xml:space="preserve">        &lt;xs:element ref="contacts:BusinessAddressPostalCode"/&gt;</w:t>
      </w:r>
    </w:p>
    <w:p w:rsidR="00C45B8D" w:rsidRDefault="008C5507">
      <w:pPr>
        <w:pStyle w:val="Code"/>
      </w:pPr>
      <w:r>
        <w:t xml:space="preserve">        &lt;xs:element ref="contacts:LastName"/&gt;</w:t>
      </w:r>
    </w:p>
    <w:p w:rsidR="00C45B8D" w:rsidRDefault="008C5507">
      <w:pPr>
        <w:pStyle w:val="Code"/>
      </w:pPr>
      <w:r>
        <w:t xml:space="preserve">        &lt;</w:t>
      </w:r>
      <w:r>
        <w:t>xs:element ref="contacts:Spouse"/&gt;</w:t>
      </w:r>
    </w:p>
    <w:p w:rsidR="00C45B8D" w:rsidRDefault="008C5507">
      <w:pPr>
        <w:pStyle w:val="Code"/>
      </w:pPr>
      <w:r>
        <w:t xml:space="preserve">        &lt;xs:element ref="contacts:BusinessAddressState"/&gt;</w:t>
      </w:r>
    </w:p>
    <w:p w:rsidR="00C45B8D" w:rsidRDefault="008C5507">
      <w:pPr>
        <w:pStyle w:val="Code"/>
      </w:pPr>
      <w:r>
        <w:t xml:space="preserve">        &lt;xs:element ref="contacts:BusinessAddressStreet"/&gt;</w:t>
      </w:r>
    </w:p>
    <w:p w:rsidR="00C45B8D" w:rsidRDefault="008C5507">
      <w:pPr>
        <w:pStyle w:val="Code"/>
      </w:pPr>
      <w:r>
        <w:t xml:space="preserve">        &lt;xs:element ref="contacts:JobTitle"/&gt;</w:t>
      </w:r>
    </w:p>
    <w:p w:rsidR="00C45B8D" w:rsidRDefault="008C5507">
      <w:pPr>
        <w:pStyle w:val="Code"/>
      </w:pPr>
      <w:r>
        <w:t xml:space="preserve">        &lt;xs:element ref="contacts:YomiFirstName"/&gt;</w:t>
      </w:r>
    </w:p>
    <w:p w:rsidR="00C45B8D" w:rsidRDefault="008C5507">
      <w:pPr>
        <w:pStyle w:val="Code"/>
      </w:pPr>
      <w:r>
        <w:t xml:space="preserve">       </w:t>
      </w:r>
      <w:r>
        <w:t xml:space="preserve"> &lt;xs:element ref="contacts:YomiLastName"/&gt;</w:t>
      </w:r>
    </w:p>
    <w:p w:rsidR="00C45B8D" w:rsidRDefault="008C5507">
      <w:pPr>
        <w:pStyle w:val="Code"/>
      </w:pPr>
      <w:r>
        <w:t xml:space="preserve">        &lt;xs:element ref="contacts:YomiCompanyName"/&gt;</w:t>
      </w:r>
    </w:p>
    <w:p w:rsidR="00C45B8D" w:rsidRDefault="008C5507">
      <w:pPr>
        <w:pStyle w:val="Code"/>
      </w:pPr>
      <w:r>
        <w:t xml:space="preserve">        &lt;xs:element ref="contacts:OfficeLocation"/&gt;</w:t>
      </w:r>
    </w:p>
    <w:p w:rsidR="00C45B8D" w:rsidRDefault="008C5507">
      <w:pPr>
        <w:pStyle w:val="Code"/>
      </w:pPr>
      <w:r>
        <w:t xml:space="preserve">        &lt;xs:element ref="contacts:RadioPhoneNumber"/&gt;</w:t>
      </w:r>
    </w:p>
    <w:p w:rsidR="00C45B8D" w:rsidRDefault="008C5507">
      <w:pPr>
        <w:pStyle w:val="Code"/>
      </w:pPr>
      <w:r>
        <w:t xml:space="preserve">        &lt;xs:element ref="contacts:Picture"/&gt;</w:t>
      </w:r>
    </w:p>
    <w:p w:rsidR="00C45B8D" w:rsidRDefault="008C5507">
      <w:pPr>
        <w:pStyle w:val="Code"/>
      </w:pPr>
      <w:r>
        <w:t xml:space="preserve">        &lt;</w:t>
      </w:r>
      <w:r>
        <w:t>xs:element ref="contacts:Categories"/&gt;</w:t>
      </w:r>
    </w:p>
    <w:p w:rsidR="00C45B8D" w:rsidRDefault="008C5507">
      <w:pPr>
        <w:pStyle w:val="Code"/>
      </w:pPr>
      <w:r>
        <w:lastRenderedPageBreak/>
        <w:t xml:space="preserve">        &lt;xs:element ref="contacts:Children"/&gt;</w:t>
      </w:r>
    </w:p>
    <w:p w:rsidR="00C45B8D" w:rsidRDefault="008C5507">
      <w:pPr>
        <w:pStyle w:val="Code"/>
      </w:pPr>
      <w:r>
        <w:t xml:space="preserve">        &lt;xs:element ref="contacts2:CustomerId"/&gt;</w:t>
      </w:r>
    </w:p>
    <w:p w:rsidR="00C45B8D" w:rsidRDefault="008C5507">
      <w:pPr>
        <w:pStyle w:val="Code"/>
      </w:pPr>
      <w:r>
        <w:t xml:space="preserve">        &lt;xs:element ref="contacts2:GovernmentId"/&gt;</w:t>
      </w:r>
    </w:p>
    <w:p w:rsidR="00C45B8D" w:rsidRDefault="008C5507">
      <w:pPr>
        <w:pStyle w:val="Code"/>
      </w:pPr>
      <w:r>
        <w:t xml:space="preserve">        &lt;xs:element ref="contacts2:IMAddress"/&gt;</w:t>
      </w:r>
    </w:p>
    <w:p w:rsidR="00C45B8D" w:rsidRDefault="008C5507">
      <w:pPr>
        <w:pStyle w:val="Code"/>
      </w:pPr>
      <w:r>
        <w:t xml:space="preserve">        &lt;xs:element ref</w:t>
      </w:r>
      <w:r>
        <w:t>="contacts2:IMAddress2"/&gt;</w:t>
      </w:r>
    </w:p>
    <w:p w:rsidR="00C45B8D" w:rsidRDefault="008C5507">
      <w:pPr>
        <w:pStyle w:val="Code"/>
      </w:pPr>
      <w:r>
        <w:t xml:space="preserve">        &lt;xs:element ref="contacts2:IMAddress3"/&gt;</w:t>
      </w:r>
    </w:p>
    <w:p w:rsidR="00C45B8D" w:rsidRDefault="008C5507">
      <w:pPr>
        <w:pStyle w:val="Code"/>
      </w:pPr>
      <w:r>
        <w:t xml:space="preserve">        &lt;xs:element ref="contacts2:ManagerName"/&gt;</w:t>
      </w:r>
    </w:p>
    <w:p w:rsidR="00C45B8D" w:rsidRDefault="008C5507">
      <w:pPr>
        <w:pStyle w:val="Code"/>
      </w:pPr>
      <w:r>
        <w:t xml:space="preserve">        &lt;xs:element ref="contacts2:CompanyMainPhone"/&gt;</w:t>
      </w:r>
    </w:p>
    <w:p w:rsidR="00C45B8D" w:rsidRDefault="008C5507">
      <w:pPr>
        <w:pStyle w:val="Code"/>
      </w:pPr>
      <w:r>
        <w:t xml:space="preserve">        &lt;xs:element ref="contacts2:AccountName"/&gt;</w:t>
      </w:r>
    </w:p>
    <w:p w:rsidR="00C45B8D" w:rsidRDefault="008C5507">
      <w:pPr>
        <w:pStyle w:val="Code"/>
      </w:pPr>
      <w:r>
        <w:t xml:space="preserve">        &lt;xs:element ref="c</w:t>
      </w:r>
      <w:r>
        <w:t>ontacts2:NickName"/&gt;</w:t>
      </w:r>
    </w:p>
    <w:p w:rsidR="00C45B8D" w:rsidRDefault="008C5507">
      <w:pPr>
        <w:pStyle w:val="Code"/>
      </w:pPr>
      <w:r>
        <w:t xml:space="preserve">        &lt;xs:element ref="contacts2:MMS"/&gt;</w:t>
      </w:r>
    </w:p>
    <w:p w:rsidR="00C45B8D" w:rsidRDefault="008C5507">
      <w:pPr>
        <w:pStyle w:val="Code"/>
      </w:pPr>
      <w:r>
        <w:t xml:space="preserve">        &lt;xs:element ref="documentlibrary:LinkId"/&gt;</w:t>
      </w:r>
    </w:p>
    <w:p w:rsidR="00C45B8D" w:rsidRDefault="008C5507">
      <w:pPr>
        <w:pStyle w:val="Code"/>
      </w:pPr>
      <w:r>
        <w:t xml:space="preserve">        &lt;xs:element ref="documentlibrary:DisplayName"/&gt;</w:t>
      </w:r>
    </w:p>
    <w:p w:rsidR="00C45B8D" w:rsidRDefault="008C5507">
      <w:pPr>
        <w:pStyle w:val="Code"/>
      </w:pPr>
      <w:r>
        <w:t xml:space="preserve">        &lt;xs:element ref="documentlibrary:IsFolder"/&gt;</w:t>
      </w:r>
    </w:p>
    <w:p w:rsidR="00C45B8D" w:rsidRDefault="008C5507">
      <w:pPr>
        <w:pStyle w:val="Code"/>
      </w:pPr>
      <w:r>
        <w:t xml:space="preserve">        &lt;xs:element ref="document</w:t>
      </w:r>
      <w:r>
        <w:t>library:CreationDate"/&gt;</w:t>
      </w:r>
    </w:p>
    <w:p w:rsidR="00C45B8D" w:rsidRDefault="008C5507">
      <w:pPr>
        <w:pStyle w:val="Code"/>
      </w:pPr>
      <w:r>
        <w:t xml:space="preserve">        &lt;xs:element ref="documentlibrary:LastModifiedDate"/&gt;</w:t>
      </w:r>
    </w:p>
    <w:p w:rsidR="00C45B8D" w:rsidRDefault="008C5507">
      <w:pPr>
        <w:pStyle w:val="Code"/>
      </w:pPr>
      <w:r>
        <w:t xml:space="preserve">        &lt;xs:element ref="documentlibrary:IsHidden"/&gt;</w:t>
      </w:r>
    </w:p>
    <w:p w:rsidR="00C45B8D" w:rsidRDefault="008C5507">
      <w:pPr>
        <w:pStyle w:val="Code"/>
      </w:pPr>
      <w:r>
        <w:t xml:space="preserve">        &lt;xs:element ref="documentlibrary:ContentLength"/&gt;</w:t>
      </w:r>
    </w:p>
    <w:p w:rsidR="00C45B8D" w:rsidRDefault="008C5507">
      <w:pPr>
        <w:pStyle w:val="Code"/>
      </w:pPr>
      <w:r>
        <w:t xml:space="preserve">        &lt;xs:element ref="documentlibrary:ContentType"/&gt;</w:t>
      </w:r>
    </w:p>
    <w:p w:rsidR="00C45B8D" w:rsidRDefault="008C5507">
      <w:pPr>
        <w:pStyle w:val="Code"/>
      </w:pPr>
      <w:r>
        <w:t xml:space="preserve">        &lt;xs:element ref="email:To"/&gt;</w:t>
      </w:r>
    </w:p>
    <w:p w:rsidR="00C45B8D" w:rsidRDefault="008C5507">
      <w:pPr>
        <w:pStyle w:val="Code"/>
      </w:pPr>
      <w:r>
        <w:t xml:space="preserve">        &lt;xs:element ref="email:Cc"/&gt;</w:t>
      </w:r>
    </w:p>
    <w:p w:rsidR="00C45B8D" w:rsidRDefault="008C5507">
      <w:pPr>
        <w:pStyle w:val="Code"/>
      </w:pPr>
      <w:r>
        <w:t xml:space="preserve">        &lt;xs:element ref="email:From"/&gt;</w:t>
      </w:r>
    </w:p>
    <w:p w:rsidR="00C45B8D" w:rsidRDefault="008C5507">
      <w:pPr>
        <w:pStyle w:val="Code"/>
      </w:pPr>
      <w:r>
        <w:t xml:space="preserve">        &lt;xs:element ref="email:Subject"/&gt;</w:t>
      </w:r>
    </w:p>
    <w:p w:rsidR="00C45B8D" w:rsidRDefault="008C5507">
      <w:pPr>
        <w:pStyle w:val="Code"/>
      </w:pPr>
      <w:r>
        <w:t xml:space="preserve">        &lt;xs:element ref="email:ReplyTo"/&gt;</w:t>
      </w:r>
    </w:p>
    <w:p w:rsidR="00C45B8D" w:rsidRDefault="008C5507">
      <w:pPr>
        <w:pStyle w:val="Code"/>
      </w:pPr>
      <w:r>
        <w:t xml:space="preserve">        &lt;xs:element ref="email:DateReceived"/&gt;</w:t>
      </w:r>
    </w:p>
    <w:p w:rsidR="00C45B8D" w:rsidRDefault="008C5507">
      <w:pPr>
        <w:pStyle w:val="Code"/>
      </w:pPr>
      <w:r>
        <w:t xml:space="preserve">        &lt;xs:</w:t>
      </w:r>
      <w:r>
        <w:t>element ref="email:DisplayTo"/&gt;</w:t>
      </w:r>
    </w:p>
    <w:p w:rsidR="00C45B8D" w:rsidRDefault="008C5507">
      <w:pPr>
        <w:pStyle w:val="Code"/>
      </w:pPr>
      <w:r>
        <w:t xml:space="preserve">        &lt;xs:element ref="email:ThreadTopic"/&gt;</w:t>
      </w:r>
    </w:p>
    <w:p w:rsidR="00C45B8D" w:rsidRDefault="008C5507">
      <w:pPr>
        <w:pStyle w:val="Code"/>
      </w:pPr>
      <w:r>
        <w:t xml:space="preserve">        &lt;xs:element ref="email:Importance"/&gt;</w:t>
      </w:r>
    </w:p>
    <w:p w:rsidR="00C45B8D" w:rsidRDefault="008C5507">
      <w:pPr>
        <w:pStyle w:val="Code"/>
      </w:pPr>
      <w:r>
        <w:t xml:space="preserve">        &lt;xs:element ref="email:Read"/&gt;</w:t>
      </w:r>
    </w:p>
    <w:p w:rsidR="00C45B8D" w:rsidRDefault="008C5507">
      <w:pPr>
        <w:pStyle w:val="Code"/>
      </w:pPr>
      <w:r>
        <w:t xml:space="preserve">        &lt;xs:element ref="email:MessageClass"/&gt;</w:t>
      </w:r>
    </w:p>
    <w:p w:rsidR="00C45B8D" w:rsidRDefault="008C5507">
      <w:pPr>
        <w:pStyle w:val="Code"/>
      </w:pPr>
      <w:r>
        <w:t xml:space="preserve">        &lt;xs:element ref="email:MeetingRequest"/</w:t>
      </w:r>
      <w:r>
        <w:t>&gt;</w:t>
      </w:r>
    </w:p>
    <w:p w:rsidR="00C45B8D" w:rsidRDefault="008C5507">
      <w:pPr>
        <w:pStyle w:val="Code"/>
      </w:pPr>
      <w:r>
        <w:t xml:space="preserve">        &lt;xs:element ref="email:InternetCPID"/&gt;</w:t>
      </w:r>
    </w:p>
    <w:p w:rsidR="00C45B8D" w:rsidRDefault="008C5507">
      <w:pPr>
        <w:pStyle w:val="Code"/>
      </w:pPr>
      <w:r>
        <w:t xml:space="preserve">        &lt;xs:element ref="email:Flag"/&gt;</w:t>
      </w:r>
    </w:p>
    <w:p w:rsidR="00C45B8D" w:rsidRDefault="008C5507">
      <w:pPr>
        <w:pStyle w:val="Code"/>
      </w:pPr>
      <w:r>
        <w:t xml:space="preserve">        &lt;xs:element ref="email:ContentClass"/&gt;</w:t>
      </w:r>
    </w:p>
    <w:p w:rsidR="00C45B8D" w:rsidRDefault="008C5507">
      <w:pPr>
        <w:pStyle w:val="Code"/>
      </w:pPr>
      <w:r>
        <w:t xml:space="preserve">        &lt;xs:element ref="email2:UmCallerID"/&gt;</w:t>
      </w:r>
    </w:p>
    <w:p w:rsidR="00C45B8D" w:rsidRDefault="008C5507">
      <w:pPr>
        <w:pStyle w:val="Code"/>
      </w:pPr>
      <w:r>
        <w:t xml:space="preserve">        &lt;xs:element ref="email2:UmUserNotes"/&gt;</w:t>
      </w:r>
    </w:p>
    <w:p w:rsidR="00C45B8D" w:rsidRDefault="008C5507">
      <w:pPr>
        <w:pStyle w:val="Code"/>
      </w:pPr>
      <w:r>
        <w:t xml:space="preserve">        &lt;xs:element ref="ema</w:t>
      </w:r>
      <w:r>
        <w:t>il2:ConversationId"/&gt;</w:t>
      </w:r>
    </w:p>
    <w:p w:rsidR="00C45B8D" w:rsidRDefault="008C5507">
      <w:pPr>
        <w:pStyle w:val="Code"/>
      </w:pPr>
      <w:r>
        <w:t xml:space="preserve">        &lt;xs:element ref="email2:ConversationIndex"/&gt;</w:t>
      </w:r>
    </w:p>
    <w:p w:rsidR="00C45B8D" w:rsidRDefault="008C5507">
      <w:pPr>
        <w:pStyle w:val="Code"/>
      </w:pPr>
      <w:r>
        <w:t xml:space="preserve">        &lt;xs:element ref="email2:Sender"/&gt;</w:t>
      </w:r>
    </w:p>
    <w:p w:rsidR="00C45B8D" w:rsidRDefault="008C5507">
      <w:pPr>
        <w:pStyle w:val="Code"/>
      </w:pPr>
      <w:r>
        <w:t xml:space="preserve">        &lt;xs:element ref="email2:LastVerbExecuted"/&gt;</w:t>
      </w:r>
    </w:p>
    <w:p w:rsidR="00C45B8D" w:rsidRDefault="008C5507">
      <w:pPr>
        <w:pStyle w:val="Code"/>
      </w:pPr>
      <w:r>
        <w:t xml:space="preserve">        &lt;xs:element ref="email2:LastVerbExecutionTime"/&gt;</w:t>
      </w:r>
    </w:p>
    <w:p w:rsidR="00C45B8D" w:rsidRDefault="008C5507">
      <w:pPr>
        <w:pStyle w:val="Code"/>
      </w:pPr>
      <w:r>
        <w:t xml:space="preserve">        &lt;xs:element ref="email</w:t>
      </w:r>
      <w:r>
        <w:t>2:ReceivedAsBcc"/&gt;</w:t>
      </w:r>
    </w:p>
    <w:p w:rsidR="00C45B8D" w:rsidRDefault="008C5507">
      <w:pPr>
        <w:pStyle w:val="Code"/>
      </w:pPr>
      <w:r>
        <w:t xml:space="preserve">        &lt;xs:element ref="email:Categories"/&gt;</w:t>
      </w:r>
    </w:p>
    <w:p w:rsidR="00C45B8D" w:rsidRDefault="008C5507">
      <w:pPr>
        <w:pStyle w:val="Code"/>
      </w:pPr>
      <w:r>
        <w:t xml:space="preserve">        &lt;xs:element ref="notes:Subject"/&gt;</w:t>
      </w:r>
    </w:p>
    <w:p w:rsidR="00C45B8D" w:rsidRDefault="008C5507">
      <w:pPr>
        <w:pStyle w:val="Code"/>
      </w:pPr>
      <w:r>
        <w:t xml:space="preserve">        &lt;xs:element ref="notes:MessageClass"/&gt;</w:t>
      </w:r>
    </w:p>
    <w:p w:rsidR="00C45B8D" w:rsidRDefault="008C5507">
      <w:pPr>
        <w:pStyle w:val="Code"/>
      </w:pPr>
      <w:r>
        <w:t xml:space="preserve">        &lt;xs:element ref="notes:LastModifiedDate"/&gt;</w:t>
      </w:r>
    </w:p>
    <w:p w:rsidR="00C45B8D" w:rsidRDefault="008C5507">
      <w:pPr>
        <w:pStyle w:val="Code"/>
      </w:pPr>
      <w:r>
        <w:t xml:space="preserve">        &lt;xs:element ref="notes:Categories"/&gt;</w:t>
      </w:r>
    </w:p>
    <w:p w:rsidR="00C45B8D" w:rsidRDefault="008C5507">
      <w:pPr>
        <w:pStyle w:val="Code"/>
      </w:pPr>
      <w:r>
        <w:t xml:space="preserve">        &lt;xs:element ref="tasks:Subject"/&gt;</w:t>
      </w:r>
    </w:p>
    <w:p w:rsidR="00C45B8D" w:rsidRDefault="008C5507">
      <w:pPr>
        <w:pStyle w:val="Code"/>
      </w:pPr>
      <w:r>
        <w:t xml:space="preserve">        &lt;xs:element ref="tasks:Importance"/&gt;</w:t>
      </w:r>
    </w:p>
    <w:p w:rsidR="00C45B8D" w:rsidRDefault="008C5507">
      <w:pPr>
        <w:pStyle w:val="Code"/>
      </w:pPr>
      <w:r>
        <w:t xml:space="preserve">        &lt;xs:element ref="tasks:UtcStartDate"/&gt;</w:t>
      </w:r>
    </w:p>
    <w:p w:rsidR="00C45B8D" w:rsidRDefault="008C5507">
      <w:pPr>
        <w:pStyle w:val="Code"/>
      </w:pPr>
      <w:r>
        <w:t xml:space="preserve">        &lt;xs:element ref="tasks:StartDate"/&gt;</w:t>
      </w:r>
    </w:p>
    <w:p w:rsidR="00C45B8D" w:rsidRDefault="008C5507">
      <w:pPr>
        <w:pStyle w:val="Code"/>
      </w:pPr>
      <w:r>
        <w:t xml:space="preserve">        &lt;xs:element ref="tasks:UtcDueDate"/&gt;</w:t>
      </w:r>
    </w:p>
    <w:p w:rsidR="00C45B8D" w:rsidRDefault="008C5507">
      <w:pPr>
        <w:pStyle w:val="Code"/>
      </w:pPr>
      <w:r>
        <w:t xml:space="preserve">        &lt;xs:element ref="tasks:Du</w:t>
      </w:r>
      <w:r>
        <w:t>eDate"/&gt;</w:t>
      </w:r>
    </w:p>
    <w:p w:rsidR="00C45B8D" w:rsidRDefault="008C5507">
      <w:pPr>
        <w:pStyle w:val="Code"/>
      </w:pPr>
      <w:r>
        <w:t xml:space="preserve">        &lt;xs:element ref="tasks:Categories"/&gt;</w:t>
      </w:r>
    </w:p>
    <w:p w:rsidR="00C45B8D" w:rsidRDefault="008C5507">
      <w:pPr>
        <w:pStyle w:val="Code"/>
      </w:pPr>
      <w:r>
        <w:t xml:space="preserve">        &lt;xs:element ref="tasks:Recurrence"/&gt;</w:t>
      </w:r>
    </w:p>
    <w:p w:rsidR="00C45B8D" w:rsidRDefault="008C5507">
      <w:pPr>
        <w:pStyle w:val="Code"/>
      </w:pPr>
      <w:r>
        <w:t xml:space="preserve">        &lt;xs:element ref="tasks:Complete"/&gt;</w:t>
      </w:r>
    </w:p>
    <w:p w:rsidR="00C45B8D" w:rsidRDefault="008C5507">
      <w:pPr>
        <w:pStyle w:val="Code"/>
      </w:pPr>
      <w:r>
        <w:t xml:space="preserve">        &lt;xs:element ref="tasks:DateCompleted"/&gt;</w:t>
      </w:r>
    </w:p>
    <w:p w:rsidR="00C45B8D" w:rsidRDefault="008C5507">
      <w:pPr>
        <w:pStyle w:val="Code"/>
      </w:pPr>
      <w:r>
        <w:t xml:space="preserve">        &lt;xs:element ref="tasks:Sensitivity"/&gt;</w:t>
      </w:r>
    </w:p>
    <w:p w:rsidR="00C45B8D" w:rsidRDefault="008C5507">
      <w:pPr>
        <w:pStyle w:val="Code"/>
      </w:pPr>
      <w:r>
        <w:t xml:space="preserve">        &lt;xs:element </w:t>
      </w:r>
      <w:r>
        <w:t>ref="tasks:ReminderTime"/&gt;</w:t>
      </w:r>
    </w:p>
    <w:p w:rsidR="00C45B8D" w:rsidRDefault="008C5507">
      <w:pPr>
        <w:pStyle w:val="Code"/>
      </w:pPr>
      <w:r>
        <w:t xml:space="preserve">        &lt;xs:element ref="tasks:ReminderSet"/&gt;</w:t>
      </w:r>
    </w:p>
    <w:p w:rsidR="00C45B8D" w:rsidRDefault="008C5507">
      <w:pPr>
        <w:pStyle w:val="Code"/>
      </w:pPr>
      <w:r>
        <w:t xml:space="preserve">        &lt;xs:element ref="rm:RightsManagementLicense"/&gt;</w:t>
      </w:r>
    </w:p>
    <w:p w:rsidR="00C45B8D" w:rsidRDefault="008C5507">
      <w:pPr>
        <w:pStyle w:val="Code"/>
      </w:pPr>
      <w:r>
        <w:t xml:space="preserve">        &lt;xs:group ref="gal:TopLevelSchemaProps"/&gt;</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t xml:space="preserve">  &lt;/xs:group&gt;</w:t>
      </w:r>
    </w:p>
    <w:p w:rsidR="00C45B8D" w:rsidRDefault="008C5507">
      <w:pPr>
        <w:pStyle w:val="Code"/>
      </w:pPr>
      <w:r>
        <w:t>&lt;/xs:schema&gt;</w:t>
      </w:r>
    </w:p>
    <w:p w:rsidR="00C45B8D" w:rsidRDefault="008C5507">
      <w:pPr>
        <w:pStyle w:val="Heading2"/>
      </w:pPr>
      <w:bookmarkStart w:id="1482" w:name="section_78d302e344b44fd3a8848641f6f78c58"/>
      <w:bookmarkStart w:id="1483" w:name="_Toc476026609"/>
      <w:r>
        <w:lastRenderedPageBreak/>
        <w:t>SendMail Requ</w:t>
      </w:r>
      <w:r>
        <w:t>est Schema</w:t>
      </w:r>
      <w:bookmarkEnd w:id="1482"/>
      <w:bookmarkEnd w:id="1483"/>
      <w:r>
        <w:fldChar w:fldCharType="begin"/>
      </w:r>
      <w:r>
        <w:instrText xml:space="preserve"> XE "SendMail Request Schema schema" </w:instrText>
      </w:r>
      <w:r>
        <w:fldChar w:fldCharType="end"/>
      </w:r>
      <w:r>
        <w:fldChar w:fldCharType="begin"/>
      </w:r>
      <w:r>
        <w:instrText xml:space="preserve"> XE "Full XML schema:SendMail Request Schema schema" </w:instrText>
      </w:r>
      <w:r>
        <w:fldChar w:fldCharType="end"/>
      </w:r>
      <w:r>
        <w:fldChar w:fldCharType="begin"/>
      </w:r>
      <w:r>
        <w:instrText xml:space="preserve"> XE "XML schema:SendMail Request Schema schema" </w:instrText>
      </w:r>
      <w:r>
        <w:fldChar w:fldCharType="end"/>
      </w:r>
    </w:p>
    <w:p w:rsidR="00C45B8D" w:rsidRDefault="008C5507">
      <w:r>
        <w:t>This section contains the contents of the SendMailRequest.xsd file. The additional files that this sc</w:t>
      </w:r>
      <w:r>
        <w:t>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7" w:type="dxa"/>
          </w:tcPr>
          <w:p w:rsidR="00C45B8D" w:rsidRDefault="008C5507">
            <w:pPr>
              <w:pStyle w:val="TableHeaderText"/>
            </w:pPr>
            <w:r>
              <w:t>File name</w:t>
            </w:r>
          </w:p>
        </w:tc>
        <w:tc>
          <w:tcPr>
            <w:tcW w:w="4738" w:type="dxa"/>
          </w:tcPr>
          <w:p w:rsidR="00C45B8D" w:rsidRDefault="008C5507">
            <w:pPr>
              <w:pStyle w:val="TableHeaderText"/>
            </w:pPr>
            <w:r>
              <w:t>Defining section/specification</w:t>
            </w:r>
          </w:p>
        </w:tc>
      </w:tr>
      <w:tr w:rsidR="00C45B8D" w:rsidTr="00C45B8D">
        <w:tc>
          <w:tcPr>
            <w:tcW w:w="4737" w:type="dxa"/>
          </w:tcPr>
          <w:p w:rsidR="00C45B8D" w:rsidRDefault="008C5507">
            <w:pPr>
              <w:pStyle w:val="TableBodyText"/>
            </w:pPr>
            <w:r>
              <w:t>ComposeMail.xsd</w:t>
            </w:r>
          </w:p>
        </w:tc>
        <w:tc>
          <w:tcPr>
            <w:tcW w:w="4738" w:type="dxa"/>
          </w:tcPr>
          <w:p w:rsidR="00C45B8D" w:rsidRDefault="008C5507">
            <w:pPr>
              <w:pStyle w:val="TableBodyText"/>
            </w:pPr>
            <w:hyperlink w:anchor="Section_1fdae6e227164065afeac4f55a95543c" w:history="1">
              <w:r>
                <w:rPr>
                  <w:rStyle w:val="Hyperlink"/>
                </w:rPr>
                <w:t>6.5</w:t>
              </w:r>
            </w:hyperlink>
          </w:p>
        </w:tc>
      </w:tr>
      <w:tr w:rsidR="00C45B8D" w:rsidTr="00C45B8D">
        <w:tc>
          <w:tcPr>
            <w:tcW w:w="4737" w:type="dxa"/>
          </w:tcPr>
          <w:p w:rsidR="00C45B8D" w:rsidRDefault="008C5507">
            <w:pPr>
              <w:pStyle w:val="TableBodyText"/>
            </w:pPr>
            <w:r>
              <w:t>RightsManagement.xsd</w:t>
            </w:r>
          </w:p>
        </w:tc>
        <w:tc>
          <w:tcPr>
            <w:tcW w:w="4738" w:type="dxa"/>
          </w:tcPr>
          <w:p w:rsidR="00C45B8D" w:rsidRDefault="008C5507">
            <w:pPr>
              <w:pStyle w:val="TableBodyText"/>
            </w:pPr>
            <w:hyperlink r:id="rId925" w:anchor="Section_71e681b7e1784c1096b678df7fa77dfc">
              <w:r>
                <w:rPr>
                  <w:rStyle w:val="Hyperlink"/>
                </w:rPr>
                <w:t>[MS-ASRM]</w:t>
              </w:r>
            </w:hyperlink>
            <w:r>
              <w:t xml:space="preserve"> section 6</w:t>
            </w:r>
          </w:p>
        </w:tc>
      </w:tr>
    </w:tbl>
    <w:p w:rsidR="00C45B8D" w:rsidRDefault="008C5507">
      <w:pPr>
        <w:pStyle w:val="Code"/>
      </w:pPr>
      <w:r>
        <w:t>&lt;?xml version="1.0" encoding="UTF-8"?&gt;</w:t>
      </w:r>
    </w:p>
    <w:p w:rsidR="00C45B8D" w:rsidRDefault="008C5507">
      <w:pPr>
        <w:pStyle w:val="Code"/>
      </w:pPr>
      <w:r>
        <w:t>&lt;xs:schema xmlns:xs="http://www.w3.org/2001/XMLSchema" xmlns:rm=</w:t>
      </w:r>
    </w:p>
    <w:p w:rsidR="00C45B8D" w:rsidRDefault="008C5507">
      <w:pPr>
        <w:pStyle w:val="Code"/>
      </w:pPr>
      <w:r>
        <w:t xml:space="preserve">    "RightsManagement" xmlns="ComposeMail" targetNames</w:t>
      </w:r>
      <w:r>
        <w:t xml:space="preserve">pace="ComposeMail" </w:t>
      </w:r>
    </w:p>
    <w:p w:rsidR="00C45B8D" w:rsidRDefault="008C5507">
      <w:pPr>
        <w:pStyle w:val="Code"/>
      </w:pPr>
      <w:r>
        <w:t xml:space="preserve">    elementFormDefault="qualified" attributeFormDefault="unqualified"&gt;</w:t>
      </w:r>
    </w:p>
    <w:p w:rsidR="00C45B8D" w:rsidRDefault="008C5507">
      <w:pPr>
        <w:pStyle w:val="Code"/>
      </w:pPr>
      <w:r>
        <w:t xml:space="preserve">  &lt;xs:include schemaLocation="ComposeMail.xsd"/&gt;</w:t>
      </w:r>
    </w:p>
    <w:p w:rsidR="00C45B8D" w:rsidRDefault="008C5507">
      <w:pPr>
        <w:pStyle w:val="Code"/>
      </w:pPr>
      <w:r>
        <w:t xml:space="preserve">  &lt;xs:import namespace="RightsManagement" schemaLocation=</w:t>
      </w:r>
    </w:p>
    <w:p w:rsidR="00C45B8D" w:rsidRDefault="008C5507">
      <w:pPr>
        <w:pStyle w:val="Code"/>
      </w:pPr>
      <w:r>
        <w:t xml:space="preserve">      "RightsManagement.xsd"/&gt;</w:t>
      </w:r>
    </w:p>
    <w:p w:rsidR="00C45B8D" w:rsidRDefault="008C5507">
      <w:pPr>
        <w:pStyle w:val="Code"/>
      </w:pPr>
      <w:r>
        <w:t xml:space="preserve">  &lt;xs:element name="SendMai</w:t>
      </w:r>
      <w:r>
        <w:t>l"&gt;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ref="ClientId"/&gt;</w:t>
      </w:r>
    </w:p>
    <w:p w:rsidR="00C45B8D" w:rsidRDefault="008C5507">
      <w:pPr>
        <w:pStyle w:val="Code"/>
      </w:pPr>
      <w:r>
        <w:t xml:space="preserve">        &lt;xs:element ref="AccountId" minOccurs="0"/&gt;</w:t>
      </w:r>
    </w:p>
    <w:p w:rsidR="00C45B8D" w:rsidRDefault="008C5507">
      <w:pPr>
        <w:pStyle w:val="Code"/>
      </w:pPr>
      <w:r>
        <w:t xml:space="preserve">        &lt;xs:element ref="SaveInSentItems" minOccurs="0"/&gt;</w:t>
      </w:r>
    </w:p>
    <w:p w:rsidR="00C45B8D" w:rsidRDefault="008C5507">
      <w:pPr>
        <w:pStyle w:val="Code"/>
      </w:pPr>
      <w:r>
        <w:t xml:space="preserve">        &lt;xs:element ref="Mime"/&gt;</w:t>
      </w:r>
    </w:p>
    <w:p w:rsidR="00C45B8D" w:rsidRDefault="008C5507">
      <w:pPr>
        <w:pStyle w:val="Code"/>
      </w:pPr>
      <w:r>
        <w:t xml:space="preserve">        &lt;</w:t>
      </w:r>
      <w:r>
        <w:t>xs:element ref="rm:TemplateID"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84" w:name="section_93cd4fd6c329461a8301f4135f7da261"/>
      <w:bookmarkStart w:id="1485" w:name="_Toc476026610"/>
      <w:r>
        <w:t>SendMail Response Schema</w:t>
      </w:r>
      <w:bookmarkEnd w:id="1484"/>
      <w:bookmarkEnd w:id="1485"/>
      <w:r>
        <w:fldChar w:fldCharType="begin"/>
      </w:r>
      <w:r>
        <w:instrText xml:space="preserve"> XE "SendMail Response Schema schema" </w:instrText>
      </w:r>
      <w:r>
        <w:fldChar w:fldCharType="end"/>
      </w:r>
      <w:r>
        <w:fldChar w:fldCharType="begin"/>
      </w:r>
      <w:r>
        <w:instrText xml:space="preserve"> XE "Full XML schema:SendMail Response Schema schema" </w:instrText>
      </w:r>
      <w:r>
        <w:fldChar w:fldCharType="end"/>
      </w:r>
      <w:r>
        <w:fldChar w:fldCharType="begin"/>
      </w:r>
      <w:r>
        <w:instrText xml:space="preserve"> XE "XML schema:SendMa</w:instrText>
      </w:r>
      <w:r>
        <w:instrText xml:space="preserve">il Response Schema schema" </w:instrText>
      </w:r>
      <w:r>
        <w:fldChar w:fldCharType="end"/>
      </w:r>
    </w:p>
    <w:p w:rsidR="00C45B8D" w:rsidRDefault="008C5507">
      <w:r>
        <w:t>This section contains the contents of the SendMailResponse.xsd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2" w:type="dxa"/>
          </w:tcPr>
          <w:p w:rsidR="00C45B8D" w:rsidRDefault="008C5507">
            <w:pPr>
              <w:pStyle w:val="TableHeaderText"/>
            </w:pPr>
            <w:r>
              <w:t>File name</w:t>
            </w:r>
          </w:p>
        </w:tc>
        <w:tc>
          <w:tcPr>
            <w:tcW w:w="4743" w:type="dxa"/>
          </w:tcPr>
          <w:p w:rsidR="00C45B8D" w:rsidRDefault="008C5507">
            <w:pPr>
              <w:pStyle w:val="TableHeaderText"/>
            </w:pPr>
            <w:r>
              <w:t>Defining section</w:t>
            </w:r>
          </w:p>
        </w:tc>
      </w:tr>
      <w:tr w:rsidR="00C45B8D" w:rsidTr="00C45B8D">
        <w:tc>
          <w:tcPr>
            <w:tcW w:w="4732" w:type="dxa"/>
          </w:tcPr>
          <w:p w:rsidR="00C45B8D" w:rsidRDefault="008C5507">
            <w:pPr>
              <w:pStyle w:val="TableBodyText"/>
            </w:pPr>
            <w:r>
              <w:t>ComposeMail.xsd</w:t>
            </w:r>
          </w:p>
        </w:tc>
        <w:tc>
          <w:tcPr>
            <w:tcW w:w="4743" w:type="dxa"/>
          </w:tcPr>
          <w:p w:rsidR="00C45B8D" w:rsidRDefault="008C5507">
            <w:pPr>
              <w:pStyle w:val="TableBodyText"/>
            </w:pPr>
            <w:hyperlink w:anchor="Section_1fdae6e227164065afeac4f55a95543c" w:history="1">
              <w:r>
                <w:rPr>
                  <w:rStyle w:val="Hyperlink"/>
                </w:rPr>
                <w:t>6.5</w:t>
              </w:r>
            </w:hyperlink>
          </w:p>
        </w:tc>
      </w:tr>
    </w:tbl>
    <w:p w:rsidR="00C45B8D" w:rsidRDefault="008C5507">
      <w:pPr>
        <w:pStyle w:val="Code"/>
      </w:pPr>
      <w:r>
        <w:t>&lt;?xml version="1.0" encoding="UTF-8"?&gt;</w:t>
      </w:r>
    </w:p>
    <w:p w:rsidR="00C45B8D" w:rsidRDefault="008C5507">
      <w:pPr>
        <w:pStyle w:val="Code"/>
      </w:pPr>
      <w:r>
        <w:t xml:space="preserve">&lt;xs:schema xmlns:xs="http://www.w3.org/2001/XMLSchema" xmlns="ComposeMail" </w:t>
      </w:r>
    </w:p>
    <w:p w:rsidR="00C45B8D" w:rsidRDefault="008C5507">
      <w:pPr>
        <w:pStyle w:val="Code"/>
      </w:pPr>
      <w:r>
        <w:t xml:space="preserve">    targetNamespace="ComposeMail" elementFormDefault="qualified" </w:t>
      </w:r>
    </w:p>
    <w:p w:rsidR="00C45B8D" w:rsidRDefault="008C5507">
      <w:pPr>
        <w:pStyle w:val="Code"/>
      </w:pPr>
      <w:r>
        <w:t xml:space="preserve">    attributeFormDefault="unqualified"&gt;</w:t>
      </w:r>
    </w:p>
    <w:p w:rsidR="00C45B8D" w:rsidRDefault="008C5507">
      <w:pPr>
        <w:pStyle w:val="Code"/>
      </w:pPr>
      <w:r>
        <w:t xml:space="preserve">  &lt;xs:include schemaLocation="ComposeMail.xsd"/&gt;</w:t>
      </w:r>
    </w:p>
    <w:p w:rsidR="00C45B8D" w:rsidRDefault="008C5507">
      <w:pPr>
        <w:pStyle w:val="Code"/>
      </w:pPr>
      <w:r>
        <w:t xml:space="preserve">  &lt;xs:element name="SendMail"&gt;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ref="Status"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w:t>
      </w:r>
      <w:r>
        <w:t>t&gt;</w:t>
      </w:r>
    </w:p>
    <w:p w:rsidR="00C45B8D" w:rsidRDefault="008C5507">
      <w:pPr>
        <w:pStyle w:val="Code"/>
      </w:pPr>
      <w:r>
        <w:t>&lt;/xs:schema&gt;</w:t>
      </w:r>
    </w:p>
    <w:p w:rsidR="00C45B8D" w:rsidRDefault="008C5507">
      <w:pPr>
        <w:pStyle w:val="Heading2"/>
      </w:pPr>
      <w:bookmarkStart w:id="1486" w:name="section_b065c5c9598a41a7a23aa03153e39d07"/>
      <w:bookmarkStart w:id="1487" w:name="_Toc476026611"/>
      <w:r>
        <w:t>Settings Namespace Schema</w:t>
      </w:r>
      <w:bookmarkEnd w:id="1486"/>
      <w:bookmarkEnd w:id="1487"/>
      <w:r>
        <w:fldChar w:fldCharType="begin"/>
      </w:r>
      <w:r>
        <w:instrText xml:space="preserve"> XE "Settings Namespace Schema schema" </w:instrText>
      </w:r>
      <w:r>
        <w:fldChar w:fldCharType="end"/>
      </w:r>
      <w:r>
        <w:fldChar w:fldCharType="begin"/>
      </w:r>
      <w:r>
        <w:instrText xml:space="preserve"> XE "Full XML schema:Settings Namespace Schema schema" </w:instrText>
      </w:r>
      <w:r>
        <w:fldChar w:fldCharType="end"/>
      </w:r>
      <w:r>
        <w:fldChar w:fldCharType="begin"/>
      </w:r>
      <w:r>
        <w:instrText xml:space="preserve"> XE "XML schema:Settings Namespace Schema schema" </w:instrText>
      </w:r>
      <w:r>
        <w:fldChar w:fldCharType="end"/>
      </w:r>
    </w:p>
    <w:p w:rsidR="00C45B8D" w:rsidRDefault="008C5507">
      <w:r>
        <w:t>This section contains the contents of the Settings.xsd file. The</w:t>
      </w:r>
      <w:r>
        <w:t xml:space="preserv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2" w:type="dxa"/>
          </w:tcPr>
          <w:p w:rsidR="00C45B8D" w:rsidRDefault="008C5507">
            <w:pPr>
              <w:pStyle w:val="TableHeaderText"/>
            </w:pPr>
            <w:r>
              <w:lastRenderedPageBreak/>
              <w:t>File name</w:t>
            </w:r>
          </w:p>
        </w:tc>
        <w:tc>
          <w:tcPr>
            <w:tcW w:w="4743" w:type="dxa"/>
          </w:tcPr>
          <w:p w:rsidR="00C45B8D" w:rsidRDefault="008C5507">
            <w:pPr>
              <w:pStyle w:val="TableHeaderText"/>
            </w:pPr>
            <w:r>
              <w:t>Defining specification</w:t>
            </w:r>
          </w:p>
        </w:tc>
      </w:tr>
      <w:tr w:rsidR="00C45B8D" w:rsidTr="00C45B8D">
        <w:tc>
          <w:tcPr>
            <w:tcW w:w="4732" w:type="dxa"/>
          </w:tcPr>
          <w:p w:rsidR="00C45B8D" w:rsidRDefault="008C5507">
            <w:pPr>
              <w:pStyle w:val="TableBodyText"/>
            </w:pPr>
            <w:r>
              <w:t>AirSyncBase.xsd</w:t>
            </w:r>
          </w:p>
        </w:tc>
        <w:tc>
          <w:tcPr>
            <w:tcW w:w="4743" w:type="dxa"/>
          </w:tcPr>
          <w:p w:rsidR="00C45B8D" w:rsidRDefault="008C5507">
            <w:pPr>
              <w:pStyle w:val="TableBodyText"/>
            </w:pPr>
            <w:hyperlink r:id="rId926" w:anchor="Section_d1ba798741bf483d904596dfe11e3d1c">
              <w:r>
                <w:rPr>
                  <w:rStyle w:val="Hyperlink"/>
                </w:rPr>
                <w:t>[MS-ASAIRS]</w:t>
              </w:r>
            </w:hyperlink>
            <w:r>
              <w:t xml:space="preserve"> section 6</w:t>
            </w:r>
          </w:p>
        </w:tc>
      </w:tr>
    </w:tbl>
    <w:p w:rsidR="00C45B8D" w:rsidRDefault="008C5507">
      <w:pPr>
        <w:pStyle w:val="Code"/>
      </w:pPr>
      <w:r>
        <w:t>&lt;?xml version="1.0" encoding="UTF-8"?&gt;</w:t>
      </w:r>
    </w:p>
    <w:p w:rsidR="00C45B8D" w:rsidRDefault="008C5507">
      <w:pPr>
        <w:pStyle w:val="Code"/>
      </w:pPr>
      <w:r>
        <w:t>&lt;xs:schema xmlns:xs="http://www.w3.org/2001/XMLSchema" xmlns:airsyncbase=</w:t>
      </w:r>
    </w:p>
    <w:p w:rsidR="00C45B8D" w:rsidRDefault="008C5507">
      <w:pPr>
        <w:pStyle w:val="Code"/>
      </w:pPr>
      <w:r>
        <w:t xml:space="preserve">    "AirSyncBase" xmlns="Settings" targetNamespace="Settings" </w:t>
      </w:r>
    </w:p>
    <w:p w:rsidR="00C45B8D" w:rsidRDefault="008C5507">
      <w:pPr>
        <w:pStyle w:val="Code"/>
      </w:pPr>
      <w:r>
        <w:t xml:space="preserve">    elementFormDefault="qualified" attributeFormDefault="unqualified"&gt;</w:t>
      </w:r>
    </w:p>
    <w:p w:rsidR="00C45B8D" w:rsidRDefault="008C5507">
      <w:pPr>
        <w:pStyle w:val="Code"/>
      </w:pPr>
      <w:r>
        <w:t xml:space="preserve">  &lt;xs:im</w:t>
      </w:r>
      <w:r>
        <w:t>port namespace="AirSyncBase" schemaLocation="AirSyncBase.xsd"/&gt;</w:t>
      </w:r>
    </w:p>
    <w:p w:rsidR="00C45B8D" w:rsidRDefault="008C5507">
      <w:pPr>
        <w:pStyle w:val="Code"/>
      </w:pPr>
      <w:r>
        <w:t xml:space="preserve">  &lt;xs:simpleType name="DeviceInformationStringType"&gt;</w:t>
      </w:r>
    </w:p>
    <w:p w:rsidR="00C45B8D" w:rsidRDefault="008C5507">
      <w:pPr>
        <w:pStyle w:val="Code"/>
      </w:pPr>
      <w:r>
        <w:t xml:space="preserve">    &lt;xs:restriction base="xs:string"&gt;</w:t>
      </w:r>
    </w:p>
    <w:p w:rsidR="00C45B8D" w:rsidRDefault="008C5507">
      <w:pPr>
        <w:pStyle w:val="Code"/>
      </w:pPr>
      <w:r>
        <w:t xml:space="preserve">      &lt;xs:maxLength value="1024"/&gt;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&lt;xs:simpleType name="No</w:t>
      </w:r>
      <w:r>
        <w:t>nEmptyStringType"&gt;</w:t>
      </w:r>
    </w:p>
    <w:p w:rsidR="00C45B8D" w:rsidRDefault="008C5507">
      <w:pPr>
        <w:pStyle w:val="Code"/>
      </w:pPr>
      <w:r>
        <w:t xml:space="preserve">    &lt;xs:restriction base="xs:string"&gt;</w:t>
      </w:r>
    </w:p>
    <w:p w:rsidR="00C45B8D" w:rsidRDefault="008C5507">
      <w:pPr>
        <w:pStyle w:val="Code"/>
      </w:pPr>
      <w:r>
        <w:t xml:space="preserve">      &lt;xs:minLength value="1"/&gt;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 name="Status" type="xs:integer"/&gt;</w:t>
      </w:r>
    </w:p>
    <w:p w:rsidR="00C45B8D" w:rsidRDefault="008C5507">
      <w:pPr>
        <w:pStyle w:val="Code"/>
      </w:pPr>
      <w:r>
        <w:t xml:space="preserve">  &lt;xs:element name="OofState"&gt;</w:t>
      </w:r>
    </w:p>
    <w:p w:rsidR="00C45B8D" w:rsidRDefault="008C5507">
      <w:pPr>
        <w:pStyle w:val="Code"/>
      </w:pPr>
      <w:r>
        <w:t xml:space="preserve">    &lt;xs:simpleType&gt;</w:t>
      </w:r>
    </w:p>
    <w:p w:rsidR="00C45B8D" w:rsidRDefault="008C5507">
      <w:pPr>
        <w:pStyle w:val="Code"/>
      </w:pPr>
      <w:r>
        <w:t xml:space="preserve">      &lt;xs:restriction base=</w:t>
      </w:r>
      <w:r>
        <w:t>"xs:integer"&gt;</w:t>
      </w:r>
    </w:p>
    <w:p w:rsidR="00C45B8D" w:rsidRDefault="008C5507">
      <w:pPr>
        <w:pStyle w:val="Code"/>
      </w:pPr>
      <w:r>
        <w:t xml:space="preserve">        &lt;xs:enumeration value="0"/&gt;</w:t>
      </w:r>
    </w:p>
    <w:p w:rsidR="00C45B8D" w:rsidRDefault="008C5507">
      <w:pPr>
        <w:pStyle w:val="Code"/>
      </w:pPr>
      <w:r>
        <w:t xml:space="preserve">        &lt;xs:enumeration value="1"/&gt;</w:t>
      </w:r>
    </w:p>
    <w:p w:rsidR="00C45B8D" w:rsidRDefault="008C5507">
      <w:pPr>
        <w:pStyle w:val="Code"/>
      </w:pPr>
      <w:r>
        <w:t xml:space="preserve">        &lt;xs:enumeration value="2"/&gt;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name="StartTime" type="xs:dateTime"/&gt;</w:t>
      </w:r>
    </w:p>
    <w:p w:rsidR="00C45B8D" w:rsidRDefault="008C5507">
      <w:pPr>
        <w:pStyle w:val="Code"/>
      </w:pPr>
      <w:r>
        <w:t xml:space="preserve">  &lt;</w:t>
      </w:r>
      <w:r>
        <w:t>xs:element name="EndTime" type="xs:dateTime"/&gt;</w:t>
      </w:r>
    </w:p>
    <w:p w:rsidR="00C45B8D" w:rsidRDefault="008C5507">
      <w:pPr>
        <w:pStyle w:val="Code"/>
      </w:pPr>
      <w:r>
        <w:t xml:space="preserve">  &lt;xs:element name="OofMessage"&gt;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name="AppliesToInternal" type="airsyncbase:EmptyTag" </w:t>
      </w:r>
    </w:p>
    <w:p w:rsidR="00C45B8D" w:rsidRDefault="008C5507">
      <w:pPr>
        <w:pStyle w:val="Code"/>
      </w:pPr>
      <w:r>
        <w:t xml:space="preserve">            minOccurs="0"/&gt;</w:t>
      </w:r>
    </w:p>
    <w:p w:rsidR="00C45B8D" w:rsidRDefault="008C5507">
      <w:pPr>
        <w:pStyle w:val="Code"/>
      </w:pPr>
      <w:r>
        <w:t xml:space="preserve">        &lt;xs:element name="AppliesToExt</w:t>
      </w:r>
      <w:r>
        <w:t xml:space="preserve">ernalKnown" type="airsyncbase:EmptyTag" </w:t>
      </w:r>
    </w:p>
    <w:p w:rsidR="00C45B8D" w:rsidRDefault="008C5507">
      <w:pPr>
        <w:pStyle w:val="Code"/>
      </w:pPr>
      <w:r>
        <w:t xml:space="preserve">            minOccurs="0"/&gt;</w:t>
      </w:r>
    </w:p>
    <w:p w:rsidR="00C45B8D" w:rsidRDefault="008C5507">
      <w:pPr>
        <w:pStyle w:val="Code"/>
      </w:pPr>
      <w:r>
        <w:t xml:space="preserve">        &lt;xs:element name="AppliesToExternalUnknown" type="airsyncbase:EmptyTag" </w:t>
      </w:r>
    </w:p>
    <w:p w:rsidR="00C45B8D" w:rsidRDefault="008C5507">
      <w:pPr>
        <w:pStyle w:val="Code"/>
      </w:pPr>
      <w:r>
        <w:t xml:space="preserve">            minOccurs="0"/&gt;</w:t>
      </w:r>
    </w:p>
    <w:p w:rsidR="00C45B8D" w:rsidRDefault="008C5507">
      <w:pPr>
        <w:pStyle w:val="Code"/>
      </w:pPr>
      <w:r>
        <w:t xml:space="preserve">        &lt;xs:element name="Enabled" type="NonEmptyStringType" minOccurs="0"/&gt;</w:t>
      </w:r>
    </w:p>
    <w:p w:rsidR="00C45B8D" w:rsidRDefault="008C5507">
      <w:pPr>
        <w:pStyle w:val="Code"/>
      </w:pPr>
      <w:r>
        <w:t xml:space="preserve"> </w:t>
      </w:r>
      <w:r>
        <w:t xml:space="preserve">       &lt;xs:element name="ReplyMessage" type="xs:string" minOccurs="0"/&gt;</w:t>
      </w:r>
    </w:p>
    <w:p w:rsidR="00C45B8D" w:rsidRDefault="008C5507">
      <w:pPr>
        <w:pStyle w:val="Code"/>
      </w:pPr>
      <w:r>
        <w:t xml:space="preserve">        &lt;xs:element ref="BodyType"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name="BodyType" type="NonEmptyStringType"/&gt;</w:t>
      </w:r>
    </w:p>
    <w:p w:rsidR="00C45B8D" w:rsidRDefault="008C5507">
      <w:pPr>
        <w:pStyle w:val="Code"/>
      </w:pPr>
      <w:r>
        <w:t xml:space="preserve">  &lt;</w:t>
      </w:r>
      <w:r>
        <w:t>xs:element name="Password"&gt;</w:t>
      </w:r>
    </w:p>
    <w:p w:rsidR="00C45B8D" w:rsidRDefault="008C5507">
      <w:pPr>
        <w:pStyle w:val="Code"/>
      </w:pPr>
      <w:r>
        <w:t xml:space="preserve">    &lt;xs:simpleType&gt;</w:t>
      </w:r>
    </w:p>
    <w:p w:rsidR="00C45B8D" w:rsidRDefault="008C5507">
      <w:pPr>
        <w:pStyle w:val="Code"/>
      </w:pPr>
      <w:r>
        <w:t xml:space="preserve">      &lt;xs:restriction base="xs:string"&gt;</w:t>
      </w:r>
    </w:p>
    <w:p w:rsidR="00C45B8D" w:rsidRDefault="008C5507">
      <w:pPr>
        <w:pStyle w:val="Code"/>
      </w:pPr>
      <w:r>
        <w:t xml:space="preserve">        &lt;xs:maxLength value="255"/&gt;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&lt;xs:element name="Model" type="DeviceInformationStringType"/&gt;</w:t>
      </w:r>
    </w:p>
    <w:p w:rsidR="00C45B8D" w:rsidRDefault="008C5507">
      <w:pPr>
        <w:pStyle w:val="Code"/>
      </w:pPr>
      <w:r>
        <w:t xml:space="preserve">  &lt;xs:e</w:t>
      </w:r>
      <w:r>
        <w:t>lement name="IMEI" type="DeviceInformationStringType"/&gt;</w:t>
      </w:r>
    </w:p>
    <w:p w:rsidR="00C45B8D" w:rsidRDefault="008C5507">
      <w:pPr>
        <w:pStyle w:val="Code"/>
      </w:pPr>
      <w:r>
        <w:t xml:space="preserve">  &lt;xs:element name="FriendlyName" type="DeviceInformationStringType"/&gt;</w:t>
      </w:r>
    </w:p>
    <w:p w:rsidR="00C45B8D" w:rsidRDefault="008C5507">
      <w:pPr>
        <w:pStyle w:val="Code"/>
      </w:pPr>
      <w:r>
        <w:t xml:space="preserve">  &lt;xs:element name="OS" type="DeviceInformationStringType"/&gt;</w:t>
      </w:r>
    </w:p>
    <w:p w:rsidR="00C45B8D" w:rsidRDefault="008C5507">
      <w:pPr>
        <w:pStyle w:val="Code"/>
      </w:pPr>
      <w:r>
        <w:t xml:space="preserve">  &lt;xs:element name="OSLanguage" type="DeviceInformationStringType"/&gt;</w:t>
      </w:r>
    </w:p>
    <w:p w:rsidR="00C45B8D" w:rsidRDefault="008C5507">
      <w:pPr>
        <w:pStyle w:val="Code"/>
      </w:pPr>
      <w:r>
        <w:t xml:space="preserve">  &lt;xs:element name="PhoneNumber" type="DeviceInformationStringType"/&gt;</w:t>
      </w:r>
    </w:p>
    <w:p w:rsidR="00C45B8D" w:rsidRDefault="008C5507">
      <w:pPr>
        <w:pStyle w:val="Code"/>
      </w:pPr>
      <w:r>
        <w:t xml:space="preserve">  &lt;xs:element name="UserAgent" type="DeviceInformationStringType"/&gt;</w:t>
      </w:r>
    </w:p>
    <w:p w:rsidR="00C45B8D" w:rsidRDefault="008C5507">
      <w:pPr>
        <w:pStyle w:val="Code"/>
      </w:pPr>
      <w:r>
        <w:t xml:space="preserve">  &lt;xs:element name="EnableOutboundSMS"&gt;</w:t>
      </w:r>
    </w:p>
    <w:p w:rsidR="00C45B8D" w:rsidRDefault="008C5507">
      <w:pPr>
        <w:pStyle w:val="Code"/>
      </w:pPr>
      <w:r>
        <w:t xml:space="preserve">    &lt;xs:simpleType&gt;</w:t>
      </w:r>
    </w:p>
    <w:p w:rsidR="00C45B8D" w:rsidRDefault="008C5507">
      <w:pPr>
        <w:pStyle w:val="Code"/>
      </w:pPr>
      <w:r>
        <w:t xml:space="preserve">      &lt;xs:restriction base="xs:integer"&gt;</w:t>
      </w:r>
    </w:p>
    <w:p w:rsidR="00C45B8D" w:rsidRDefault="008C5507">
      <w:pPr>
        <w:pStyle w:val="Code"/>
      </w:pPr>
      <w:r>
        <w:t xml:space="preserve">        &lt;xs:minI</w:t>
      </w:r>
      <w:r>
        <w:t>nclusive value="0"/&gt;</w:t>
      </w:r>
    </w:p>
    <w:p w:rsidR="00C45B8D" w:rsidRDefault="008C5507">
      <w:pPr>
        <w:pStyle w:val="Code"/>
      </w:pPr>
      <w:r>
        <w:t xml:space="preserve">        &lt;xs:maxInclusive value="1"/&gt;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lastRenderedPageBreak/>
        <w:t xml:space="preserve">  &lt;xs:element name="MobileOperator" type="DeviceInformationStringType"/&gt;</w:t>
      </w:r>
    </w:p>
    <w:p w:rsidR="00C45B8D" w:rsidRDefault="008C5507">
      <w:pPr>
        <w:pStyle w:val="Code"/>
      </w:pPr>
      <w:r>
        <w:t xml:space="preserve">  &lt;xs:element name="EmailAddresses"&gt; </w:t>
      </w:r>
    </w:p>
    <w:p w:rsidR="00C45B8D" w:rsidRDefault="008C5507">
      <w:pPr>
        <w:pStyle w:val="Code"/>
      </w:pPr>
      <w:r>
        <w:t xml:space="preserve">    &lt;xs:complexType&gt;</w:t>
      </w:r>
    </w:p>
    <w:p w:rsidR="00C45B8D" w:rsidRDefault="008C5507">
      <w:pPr>
        <w:pStyle w:val="Code"/>
      </w:pPr>
      <w:r>
        <w:t xml:space="preserve">     </w:t>
      </w:r>
      <w:r>
        <w:t xml:space="preserve"> &lt;xs:sequence&gt;</w:t>
      </w:r>
    </w:p>
    <w:p w:rsidR="00C45B8D" w:rsidRDefault="008C5507">
      <w:pPr>
        <w:pStyle w:val="Code"/>
      </w:pPr>
      <w:r>
        <w:t xml:space="preserve">        &lt;xs:element name="SMTPAddress" type="xs:string"</w:t>
      </w:r>
    </w:p>
    <w:p w:rsidR="00C45B8D" w:rsidRDefault="008C5507">
      <w:pPr>
        <w:pStyle w:val="Code"/>
      </w:pPr>
      <w:r>
        <w:t xml:space="preserve">            minOccurs="0" maxOccurs="unbounded"/&gt;</w:t>
      </w:r>
    </w:p>
    <w:p w:rsidR="00C45B8D" w:rsidRDefault="008C5507">
      <w:pPr>
        <w:pStyle w:val="Code"/>
      </w:pPr>
      <w:r>
        <w:t xml:space="preserve">        &lt;xs:element name="PrimarySmtpAddress" type="xs:string"</w:t>
      </w:r>
    </w:p>
    <w:p w:rsidR="00C45B8D" w:rsidRDefault="008C5507">
      <w:pPr>
        <w:pStyle w:val="Code"/>
      </w:pPr>
      <w:r>
        <w:t xml:space="preserve">            minOccurs="0"/&gt;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w:t>
      </w:r>
      <w:r>
        <w:t xml:space="preserve"> &lt;/xs:element&gt;</w:t>
      </w:r>
    </w:p>
    <w:p w:rsidR="00C45B8D" w:rsidRDefault="008C5507">
      <w:pPr>
        <w:pStyle w:val="Code"/>
      </w:pPr>
      <w:r>
        <w:t xml:space="preserve">  &lt;xs:element name="Accounts"&gt;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name="Account" maxOccurs="unbounded"&gt;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w:t>
      </w:r>
      <w:r>
        <w:t>xs:element name="AccountId" type="xs:string" minOccurs="0"/&gt;</w:t>
      </w:r>
    </w:p>
    <w:p w:rsidR="00C45B8D" w:rsidRDefault="008C5507">
      <w:pPr>
        <w:pStyle w:val="Code"/>
      </w:pPr>
      <w:r>
        <w:t xml:space="preserve">              &lt;xs:element name="AccountName" type="xs:string" minOccurs="0"/&gt;</w:t>
      </w:r>
    </w:p>
    <w:p w:rsidR="00C45B8D" w:rsidRDefault="008C5507">
      <w:pPr>
        <w:pStyle w:val="Code"/>
      </w:pPr>
      <w:r>
        <w:t xml:space="preserve">              &lt;xs:element name="UserDisplayName" type="xs:string" </w:t>
      </w:r>
    </w:p>
    <w:p w:rsidR="00C45B8D" w:rsidRDefault="008C5507">
      <w:pPr>
        <w:pStyle w:val="Code"/>
      </w:pPr>
      <w:r>
        <w:t xml:space="preserve">                  minOccurs="0"/&gt;</w:t>
      </w:r>
    </w:p>
    <w:p w:rsidR="00C45B8D" w:rsidRDefault="008C5507">
      <w:pPr>
        <w:pStyle w:val="Code"/>
      </w:pPr>
      <w:r>
        <w:t xml:space="preserve">              &lt;x</w:t>
      </w:r>
      <w:r>
        <w:t>s:element name="SendDisabled" type="xs:boolean" minOccurs="0"/&gt;</w:t>
      </w:r>
    </w:p>
    <w:p w:rsidR="00C45B8D" w:rsidRDefault="008C5507">
      <w:pPr>
        <w:pStyle w:val="Code"/>
      </w:pPr>
      <w:r>
        <w:t xml:space="preserve">              &lt;xs:element ref="EmailAddresses"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w:t>
      </w:r>
      <w:r>
        <w:t>&gt;</w:t>
      </w:r>
    </w:p>
    <w:p w:rsidR="00C45B8D" w:rsidRDefault="008C5507">
      <w:pPr>
        <w:pStyle w:val="Code"/>
      </w:pPr>
      <w:r>
        <w:t>&lt;/xs:schema&gt;</w:t>
      </w:r>
    </w:p>
    <w:p w:rsidR="00C45B8D" w:rsidRDefault="008C5507">
      <w:pPr>
        <w:pStyle w:val="Heading2"/>
      </w:pPr>
      <w:bookmarkStart w:id="1488" w:name="section_fa1bf6b97fda4190b7fe26f725171fdc"/>
      <w:bookmarkStart w:id="1489" w:name="_Toc476026612"/>
      <w:r>
        <w:t>Settings Request Schema</w:t>
      </w:r>
      <w:bookmarkEnd w:id="1488"/>
      <w:bookmarkEnd w:id="1489"/>
      <w:r>
        <w:fldChar w:fldCharType="begin"/>
      </w:r>
      <w:r>
        <w:instrText xml:space="preserve"> XE "Settings Request Schema schema" </w:instrText>
      </w:r>
      <w:r>
        <w:fldChar w:fldCharType="end"/>
      </w:r>
      <w:r>
        <w:fldChar w:fldCharType="begin"/>
      </w:r>
      <w:r>
        <w:instrText xml:space="preserve"> XE "Full XML schema:Settings Request Schema schema" </w:instrText>
      </w:r>
      <w:r>
        <w:fldChar w:fldCharType="end"/>
      </w:r>
      <w:r>
        <w:fldChar w:fldCharType="begin"/>
      </w:r>
      <w:r>
        <w:instrText xml:space="preserve"> XE "XML schema:Settings Request Schema schema" </w:instrText>
      </w:r>
      <w:r>
        <w:fldChar w:fldCharType="end"/>
      </w:r>
    </w:p>
    <w:p w:rsidR="00C45B8D" w:rsidRDefault="008C5507">
      <w:r>
        <w:t>This section contains the contents of the SettingsRequest.xsd file. The a</w:t>
      </w:r>
      <w:r>
        <w:t>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2"/>
        <w:gridCol w:w="47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2" w:type="dxa"/>
          </w:tcPr>
          <w:p w:rsidR="00C45B8D" w:rsidRDefault="008C5507">
            <w:pPr>
              <w:pStyle w:val="TableHeaderText"/>
            </w:pPr>
            <w:r>
              <w:t>File name</w:t>
            </w:r>
          </w:p>
        </w:tc>
        <w:tc>
          <w:tcPr>
            <w:tcW w:w="4743" w:type="dxa"/>
          </w:tcPr>
          <w:p w:rsidR="00C45B8D" w:rsidRDefault="008C5507">
            <w:pPr>
              <w:pStyle w:val="TableHeaderText"/>
            </w:pPr>
            <w:r>
              <w:t>Defining section/specification</w:t>
            </w:r>
          </w:p>
        </w:tc>
      </w:tr>
      <w:tr w:rsidR="00C45B8D" w:rsidTr="00C45B8D">
        <w:tc>
          <w:tcPr>
            <w:tcW w:w="4732" w:type="dxa"/>
          </w:tcPr>
          <w:p w:rsidR="00C45B8D" w:rsidRDefault="008C5507">
            <w:pPr>
              <w:pStyle w:val="TableBodyText"/>
            </w:pPr>
            <w:r>
              <w:t>AirSyncBase.xsd</w:t>
            </w:r>
          </w:p>
        </w:tc>
        <w:tc>
          <w:tcPr>
            <w:tcW w:w="4743" w:type="dxa"/>
          </w:tcPr>
          <w:p w:rsidR="00C45B8D" w:rsidRDefault="008C5507">
            <w:pPr>
              <w:pStyle w:val="TableBodyText"/>
            </w:pPr>
            <w:hyperlink r:id="rId927" w:anchor="Section_d1ba798741bf483d904596dfe11e3d1c">
              <w:r>
                <w:rPr>
                  <w:rStyle w:val="Hyperlink"/>
                </w:rPr>
                <w:t>[MS-ASAIRS]</w:t>
              </w:r>
            </w:hyperlink>
            <w:r>
              <w:t xml:space="preserve"> se</w:t>
            </w:r>
            <w:r>
              <w:t>ction 6</w:t>
            </w:r>
          </w:p>
        </w:tc>
      </w:tr>
      <w:tr w:rsidR="00C45B8D" w:rsidTr="00C45B8D">
        <w:tc>
          <w:tcPr>
            <w:tcW w:w="4732" w:type="dxa"/>
          </w:tcPr>
          <w:p w:rsidR="00C45B8D" w:rsidRDefault="008C5507">
            <w:pPr>
              <w:pStyle w:val="TableBodyText"/>
            </w:pPr>
            <w:r>
              <w:t>Settings.xsd</w:t>
            </w:r>
          </w:p>
        </w:tc>
        <w:tc>
          <w:tcPr>
            <w:tcW w:w="4743" w:type="dxa"/>
          </w:tcPr>
          <w:p w:rsidR="00C45B8D" w:rsidRDefault="008C5507">
            <w:pPr>
              <w:pStyle w:val="TableBodyText"/>
            </w:pPr>
            <w:hyperlink w:anchor="Section_b065c5c9598a41a7a23aa03153e39d07" w:history="1">
              <w:r>
                <w:rPr>
                  <w:rStyle w:val="Hyperlink"/>
                </w:rPr>
                <w:t>6.38</w:t>
              </w:r>
            </w:hyperlink>
          </w:p>
        </w:tc>
      </w:tr>
    </w:tbl>
    <w:p w:rsidR="00C45B8D" w:rsidRDefault="008C5507">
      <w:pPr>
        <w:pStyle w:val="Code"/>
      </w:pPr>
      <w:r>
        <w:t>&lt;?xml version="1.0" encoding="UTF-8"?&gt;</w:t>
      </w:r>
    </w:p>
    <w:p w:rsidR="00C45B8D" w:rsidRDefault="008C5507">
      <w:pPr>
        <w:pStyle w:val="Code"/>
      </w:pPr>
      <w:r>
        <w:t>&lt;xs:schema xmlns:xs="http://www.w3.org/2001/XMLSchema" xmlns:airsyncbase=</w:t>
      </w:r>
    </w:p>
    <w:p w:rsidR="00C45B8D" w:rsidRDefault="008C5507">
      <w:pPr>
        <w:pStyle w:val="Code"/>
      </w:pPr>
      <w:r>
        <w:t xml:space="preserve">    "AirSyncBase" xmlns="Settings" targetNamespace="Settings" </w:t>
      </w:r>
    </w:p>
    <w:p w:rsidR="00C45B8D" w:rsidRDefault="008C5507">
      <w:pPr>
        <w:pStyle w:val="Code"/>
      </w:pPr>
      <w:r>
        <w:t xml:space="preserve">    elementFormDefault="qualified" attributeFormDefault="unqualified"&gt;</w:t>
      </w:r>
    </w:p>
    <w:p w:rsidR="00C45B8D" w:rsidRDefault="008C5507">
      <w:pPr>
        <w:pStyle w:val="Code"/>
      </w:pPr>
      <w:r>
        <w:t xml:space="preserve">  &lt;xs:include schemaLocation="Settings.xsd"/&gt;</w:t>
      </w:r>
    </w:p>
    <w:p w:rsidR="00C45B8D" w:rsidRDefault="008C5507">
      <w:pPr>
        <w:pStyle w:val="Code"/>
      </w:pPr>
      <w:r>
        <w:t xml:space="preserve">  &lt;xs:import namespace="AirSyncBase" schemaLocation="AirSyncBase.xsd"/&gt;</w:t>
      </w:r>
    </w:p>
    <w:p w:rsidR="00C45B8D" w:rsidRDefault="008C5507">
      <w:pPr>
        <w:pStyle w:val="Code"/>
      </w:pPr>
      <w:r>
        <w:t xml:space="preserve">  &lt;x</w:t>
      </w:r>
      <w:r>
        <w:t>s:element name="DeviceInformation"&gt;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name="Set"&gt;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ref="Model" minOccurs="0"/&gt;</w:t>
      </w:r>
    </w:p>
    <w:p w:rsidR="00C45B8D" w:rsidRDefault="008C5507">
      <w:pPr>
        <w:pStyle w:val="Code"/>
      </w:pPr>
      <w:r>
        <w:t xml:space="preserve">              &lt;xs:element ref="IMEI" minOccurs="0"</w:t>
      </w:r>
      <w:r>
        <w:t>/&gt;</w:t>
      </w:r>
    </w:p>
    <w:p w:rsidR="00C45B8D" w:rsidRDefault="008C5507">
      <w:pPr>
        <w:pStyle w:val="Code"/>
      </w:pPr>
      <w:r>
        <w:t xml:space="preserve">              &lt;xs:element ref="FriendlyName" minOccurs="0"/&gt;</w:t>
      </w:r>
    </w:p>
    <w:p w:rsidR="00C45B8D" w:rsidRDefault="008C5507">
      <w:pPr>
        <w:pStyle w:val="Code"/>
      </w:pPr>
      <w:r>
        <w:t xml:space="preserve">              &lt;xs:element ref="OS" minOccurs="0"/&gt;</w:t>
      </w:r>
    </w:p>
    <w:p w:rsidR="00C45B8D" w:rsidRDefault="008C5507">
      <w:pPr>
        <w:pStyle w:val="Code"/>
      </w:pPr>
      <w:r>
        <w:t xml:space="preserve">              &lt;xs:element ref="OSLanguage" minOccurs="0"/&gt;</w:t>
      </w:r>
    </w:p>
    <w:p w:rsidR="00C45B8D" w:rsidRDefault="008C5507">
      <w:pPr>
        <w:pStyle w:val="Code"/>
      </w:pPr>
      <w:r>
        <w:t xml:space="preserve">              &lt;xs:element ref="PhoneNumber" minOccurs="0"/&gt;</w:t>
      </w:r>
    </w:p>
    <w:p w:rsidR="00C45B8D" w:rsidRDefault="008C5507">
      <w:pPr>
        <w:pStyle w:val="Code"/>
      </w:pPr>
      <w:r>
        <w:t xml:space="preserve">              &lt;xs:elem</w:t>
      </w:r>
      <w:r>
        <w:t>ent ref="UserAgent" minOccurs="0"/&gt;</w:t>
      </w:r>
    </w:p>
    <w:p w:rsidR="00C45B8D" w:rsidRDefault="008C5507">
      <w:pPr>
        <w:pStyle w:val="Code"/>
      </w:pPr>
      <w:r>
        <w:t xml:space="preserve">              &lt;xs:element ref="EnableOutboundSMS" minOccurs="0"/&gt;</w:t>
      </w:r>
    </w:p>
    <w:p w:rsidR="00C45B8D" w:rsidRDefault="008C5507">
      <w:pPr>
        <w:pStyle w:val="Code"/>
      </w:pPr>
      <w:r>
        <w:t xml:space="preserve">              &lt;xs:element ref="MobileOperator"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lastRenderedPageBreak/>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name="Settings"&gt;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name="RightsManagementInformation"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w:t>
      </w:r>
      <w:r>
        <w:t>xs:element name="Get" type="airsyncbase:EmptyTag"/&gt;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name="Oof" minOccurs="0"&gt;</w:t>
      </w:r>
    </w:p>
    <w:p w:rsidR="00C45B8D" w:rsidRDefault="008C5507">
      <w:pPr>
        <w:pStyle w:val="Code"/>
      </w:pPr>
      <w:r>
        <w:t xml:space="preserve">          &lt;xs:complexType&gt;</w:t>
      </w:r>
    </w:p>
    <w:p w:rsidR="00C45B8D" w:rsidRDefault="008C5507">
      <w:pPr>
        <w:pStyle w:val="Code"/>
      </w:pPr>
      <w:r>
        <w:t xml:space="preserve">            &lt;xs:choice&gt;</w:t>
      </w:r>
    </w:p>
    <w:p w:rsidR="00C45B8D" w:rsidRDefault="008C5507">
      <w:pPr>
        <w:pStyle w:val="Code"/>
      </w:pPr>
      <w:r>
        <w:t xml:space="preserve">              &lt;xs:element name</w:t>
      </w:r>
      <w:r>
        <w:t>="Get"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ref="BodyType"/&gt;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w:t>
      </w:r>
      <w:r>
        <w:t xml:space="preserve"> name="Set"&gt;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ref="OofState" minOccurs="0"/&gt;</w:t>
      </w:r>
    </w:p>
    <w:p w:rsidR="00C45B8D" w:rsidRDefault="008C5507">
      <w:pPr>
        <w:pStyle w:val="Code"/>
      </w:pPr>
      <w:r>
        <w:t xml:space="preserve">                    &lt;xs:element ref="StartTime" minOccurs="0"/&gt;</w:t>
      </w:r>
    </w:p>
    <w:p w:rsidR="00C45B8D" w:rsidRDefault="008C5507">
      <w:pPr>
        <w:pStyle w:val="Code"/>
      </w:pPr>
      <w:r>
        <w:t xml:space="preserve">                    &lt;</w:t>
      </w:r>
      <w:r>
        <w:t>xs:element ref="EndTime" minOccurs="0"/&gt;</w:t>
      </w:r>
    </w:p>
    <w:p w:rsidR="00C45B8D" w:rsidRDefault="008C5507">
      <w:pPr>
        <w:pStyle w:val="Code"/>
      </w:pPr>
      <w:r>
        <w:t xml:space="preserve">                    &lt;xs:element ref="OofMessage" minOccurs="0" maxOccurs="3"/&gt;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&lt;/xs:choice&gt;</w:t>
      </w:r>
    </w:p>
    <w:p w:rsidR="00C45B8D" w:rsidRDefault="008C5507">
      <w:pPr>
        <w:pStyle w:val="Code"/>
      </w:pPr>
      <w:r>
        <w:t xml:space="preserve">          &lt;/xs:c</w:t>
      </w:r>
      <w:r>
        <w:t>omplexType&gt;</w:t>
      </w:r>
    </w:p>
    <w:p w:rsidR="00C45B8D" w:rsidRDefault="008C5507">
      <w:pPr>
        <w:pStyle w:val="Code"/>
      </w:pPr>
      <w:r>
        <w:t xml:space="preserve">        &lt;/xs:element&gt;</w:t>
      </w:r>
    </w:p>
    <w:p w:rsidR="00C45B8D" w:rsidRDefault="008C5507">
      <w:pPr>
        <w:pStyle w:val="Code"/>
      </w:pPr>
      <w:r>
        <w:t xml:space="preserve">        &lt;xs:element name="DevicePassword" minOccurs="0"&gt;</w:t>
      </w:r>
    </w:p>
    <w:p w:rsidR="00C45B8D" w:rsidRDefault="008C5507">
      <w:pPr>
        <w:pStyle w:val="Code"/>
      </w:pPr>
      <w:r>
        <w:t xml:space="preserve">          &lt;xs:complexType&gt;</w:t>
      </w:r>
    </w:p>
    <w:p w:rsidR="00C45B8D" w:rsidRDefault="008C5507">
      <w:pPr>
        <w:pStyle w:val="Code"/>
      </w:pPr>
      <w:r>
        <w:t xml:space="preserve">            &lt;xs:choice&gt;</w:t>
      </w:r>
    </w:p>
    <w:p w:rsidR="00C45B8D" w:rsidRDefault="008C5507">
      <w:pPr>
        <w:pStyle w:val="Code"/>
      </w:pPr>
      <w:r>
        <w:t xml:space="preserve">              &lt;xs:element name="Set"&gt;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w:t>
      </w:r>
      <w:r>
        <w:t xml:space="preserve">         &lt;xs:element ref="Password"/&gt;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&lt;/xs:choice&gt;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ref="DeviceInformation" minO</w:t>
      </w:r>
      <w:r>
        <w:t>ccurs="0"/&gt;</w:t>
      </w:r>
    </w:p>
    <w:p w:rsidR="00C45B8D" w:rsidRDefault="008C5507">
      <w:pPr>
        <w:pStyle w:val="Code"/>
      </w:pPr>
      <w:r>
        <w:t xml:space="preserve">        &lt;xs:element name="UserInformation" minOccurs="0"&gt;</w:t>
      </w:r>
    </w:p>
    <w:p w:rsidR="00C45B8D" w:rsidRDefault="008C5507">
      <w:pPr>
        <w:pStyle w:val="Code"/>
      </w:pPr>
      <w:r>
        <w:t xml:space="preserve">          &lt;xs:complexType&gt;</w:t>
      </w:r>
    </w:p>
    <w:p w:rsidR="00C45B8D" w:rsidRDefault="008C5507">
      <w:pPr>
        <w:pStyle w:val="Code"/>
      </w:pPr>
      <w:r>
        <w:t xml:space="preserve">            &lt;xs:choice&gt;</w:t>
      </w:r>
    </w:p>
    <w:p w:rsidR="00C45B8D" w:rsidRDefault="008C5507">
      <w:pPr>
        <w:pStyle w:val="Code"/>
      </w:pPr>
      <w:r>
        <w:t xml:space="preserve">              &lt;xs:element name="Get" type="airsyncbase:EmptyTag"/&gt;</w:t>
      </w:r>
    </w:p>
    <w:p w:rsidR="00C45B8D" w:rsidRDefault="008C5507">
      <w:pPr>
        <w:pStyle w:val="Code"/>
      </w:pPr>
      <w:r>
        <w:t xml:space="preserve">            &lt;/xs:choice&gt;</w:t>
      </w:r>
    </w:p>
    <w:p w:rsidR="00C45B8D" w:rsidRDefault="008C5507">
      <w:pPr>
        <w:pStyle w:val="Code"/>
      </w:pPr>
      <w:r>
        <w:t xml:space="preserve">          &lt;/xs:complexType&gt;</w:t>
      </w:r>
    </w:p>
    <w:p w:rsidR="00C45B8D" w:rsidRDefault="008C5507">
      <w:pPr>
        <w:pStyle w:val="Code"/>
      </w:pPr>
      <w:r>
        <w:t xml:space="preserve">        &lt;</w:t>
      </w:r>
      <w:r>
        <w: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90" w:name="section_69f36dd80109457ea78e585157dd6bdd"/>
      <w:bookmarkStart w:id="1491" w:name="_Toc476026613"/>
      <w:r>
        <w:t>Settings Response Schema</w:t>
      </w:r>
      <w:bookmarkEnd w:id="1490"/>
      <w:bookmarkEnd w:id="1491"/>
      <w:r>
        <w:fldChar w:fldCharType="begin"/>
      </w:r>
      <w:r>
        <w:instrText xml:space="preserve"> XE "Settings Response Schema schema" </w:instrText>
      </w:r>
      <w:r>
        <w:fldChar w:fldCharType="end"/>
      </w:r>
      <w:r>
        <w:fldChar w:fldCharType="begin"/>
      </w:r>
      <w:r>
        <w:instrText xml:space="preserve"> XE "Full XML schema:Settings Response Schema schema" </w:instrText>
      </w:r>
      <w:r>
        <w:fldChar w:fldCharType="end"/>
      </w:r>
      <w:r>
        <w:fldChar w:fldCharType="begin"/>
      </w:r>
      <w:r>
        <w:instrText xml:space="preserve"> XE "XML schema:Settings Response Schema schema" </w:instrText>
      </w:r>
      <w:r>
        <w:fldChar w:fldCharType="end"/>
      </w:r>
    </w:p>
    <w:p w:rsidR="00C45B8D" w:rsidRDefault="008C5507">
      <w:r>
        <w:t>This</w:t>
      </w:r>
      <w:r>
        <w:t xml:space="preserve"> section contains the contents of the SettingsResponse.xsd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7" w:type="dxa"/>
          </w:tcPr>
          <w:p w:rsidR="00C45B8D" w:rsidRDefault="008C5507">
            <w:pPr>
              <w:pStyle w:val="TableHeaderText"/>
            </w:pPr>
            <w:r>
              <w:lastRenderedPageBreak/>
              <w:t>File name</w:t>
            </w:r>
          </w:p>
        </w:tc>
        <w:tc>
          <w:tcPr>
            <w:tcW w:w="4738" w:type="dxa"/>
          </w:tcPr>
          <w:p w:rsidR="00C45B8D" w:rsidRDefault="008C5507">
            <w:pPr>
              <w:pStyle w:val="TableHeaderText"/>
            </w:pPr>
            <w:r>
              <w:t>Defining section/specification</w:t>
            </w:r>
          </w:p>
        </w:tc>
      </w:tr>
      <w:tr w:rsidR="00C45B8D" w:rsidTr="00C45B8D">
        <w:tc>
          <w:tcPr>
            <w:tcW w:w="4737" w:type="dxa"/>
          </w:tcPr>
          <w:p w:rsidR="00C45B8D" w:rsidRDefault="008C5507">
            <w:pPr>
              <w:pStyle w:val="TableBodyText"/>
            </w:pPr>
            <w:r>
              <w:t>RightsManagement.xsd</w:t>
            </w:r>
          </w:p>
        </w:tc>
        <w:tc>
          <w:tcPr>
            <w:tcW w:w="4738" w:type="dxa"/>
          </w:tcPr>
          <w:p w:rsidR="00C45B8D" w:rsidRDefault="008C5507">
            <w:pPr>
              <w:pStyle w:val="TableBodyText"/>
            </w:pPr>
            <w:hyperlink r:id="rId928" w:anchor="Section_71e681b7e1784c1096b678df7fa77dfc">
              <w:r>
                <w:rPr>
                  <w:rStyle w:val="Hyperlink"/>
                </w:rPr>
                <w:t>[MS-ASRM]</w:t>
              </w:r>
            </w:hyperlink>
            <w:r>
              <w:t xml:space="preserve"> section 6</w:t>
            </w:r>
          </w:p>
        </w:tc>
      </w:tr>
      <w:tr w:rsidR="00C45B8D" w:rsidTr="00C45B8D">
        <w:tc>
          <w:tcPr>
            <w:tcW w:w="4737" w:type="dxa"/>
          </w:tcPr>
          <w:p w:rsidR="00C45B8D" w:rsidRDefault="008C5507">
            <w:pPr>
              <w:pStyle w:val="TableBodyText"/>
            </w:pPr>
            <w:r>
              <w:t>Settings.xsd</w:t>
            </w:r>
          </w:p>
        </w:tc>
        <w:tc>
          <w:tcPr>
            <w:tcW w:w="4738" w:type="dxa"/>
          </w:tcPr>
          <w:p w:rsidR="00C45B8D" w:rsidRDefault="008C5507">
            <w:pPr>
              <w:pStyle w:val="TableBodyText"/>
            </w:pPr>
            <w:hyperlink w:anchor="Section_b065c5c9598a41a7a23aa03153e39d07" w:history="1">
              <w:r>
                <w:rPr>
                  <w:rStyle w:val="Hyperlink"/>
                </w:rPr>
                <w:t>6.38</w:t>
              </w:r>
            </w:hyperlink>
          </w:p>
        </w:tc>
      </w:tr>
    </w:tbl>
    <w:p w:rsidR="00C45B8D" w:rsidRDefault="008C5507">
      <w:pPr>
        <w:pStyle w:val="Code"/>
      </w:pPr>
      <w:r>
        <w:t>&lt;?xml version="1.0" encoding="UTF-8"?&gt;</w:t>
      </w:r>
    </w:p>
    <w:p w:rsidR="00C45B8D" w:rsidRDefault="008C5507">
      <w:pPr>
        <w:pStyle w:val="Code"/>
      </w:pPr>
      <w:r>
        <w:t xml:space="preserve">&lt;xs:schema xmlns:xs="http://www.w3.org/2001/XMLSchema" </w:t>
      </w:r>
      <w:r>
        <w:t>xmlns:rm=</w:t>
      </w:r>
    </w:p>
    <w:p w:rsidR="00C45B8D" w:rsidRDefault="008C5507">
      <w:pPr>
        <w:pStyle w:val="Code"/>
      </w:pPr>
      <w:r>
        <w:t xml:space="preserve">    "RightsManagement" xmlns="Settings" targetNamespace="Settings" </w:t>
      </w:r>
    </w:p>
    <w:p w:rsidR="00C45B8D" w:rsidRDefault="008C5507">
      <w:pPr>
        <w:pStyle w:val="Code"/>
      </w:pPr>
      <w:r>
        <w:t xml:space="preserve">    elementFormDefault="qualified" attributeFormDefault="unqualified"&gt;</w:t>
      </w:r>
    </w:p>
    <w:p w:rsidR="00C45B8D" w:rsidRDefault="008C5507">
      <w:pPr>
        <w:pStyle w:val="Code"/>
      </w:pPr>
      <w:r>
        <w:t xml:space="preserve">  &lt;xs:include schemaLocation="Settings.xsd"/&gt;</w:t>
      </w:r>
    </w:p>
    <w:p w:rsidR="00C45B8D" w:rsidRDefault="008C5507">
      <w:pPr>
        <w:pStyle w:val="Code"/>
      </w:pPr>
      <w:r>
        <w:t xml:space="preserve">  &lt;xs:import namespace="RightsManagement" schemaLocation=</w:t>
      </w:r>
    </w:p>
    <w:p w:rsidR="00C45B8D" w:rsidRDefault="008C5507">
      <w:pPr>
        <w:pStyle w:val="Code"/>
      </w:pPr>
      <w:r>
        <w:t xml:space="preserve">   </w:t>
      </w:r>
      <w:r>
        <w:t xml:space="preserve">   "RightsManagement.xsd"/&gt;</w:t>
      </w:r>
    </w:p>
    <w:p w:rsidR="00C45B8D" w:rsidRDefault="008C5507">
      <w:pPr>
        <w:pStyle w:val="Code"/>
      </w:pPr>
      <w:r>
        <w:t xml:space="preserve">  &lt;xs:element name="DeviceInformation"&gt;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ref="Status"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name="Settings"&gt;</w:t>
      </w:r>
    </w:p>
    <w:p w:rsidR="00C45B8D" w:rsidRDefault="008C5507">
      <w:pPr>
        <w:pStyle w:val="Code"/>
      </w:pPr>
      <w:r>
        <w:t xml:space="preserve">    &lt;xs:complexTyp</w:t>
      </w:r>
      <w:r>
        <w:t>e&gt;</w:t>
      </w:r>
    </w:p>
    <w:p w:rsidR="00C45B8D" w:rsidRDefault="008C5507">
      <w:pPr>
        <w:pStyle w:val="Code"/>
      </w:pPr>
      <w:r>
        <w:t xml:space="preserve">      &lt;xs:all&gt;</w:t>
      </w:r>
    </w:p>
    <w:p w:rsidR="00C45B8D" w:rsidRDefault="008C5507">
      <w:pPr>
        <w:pStyle w:val="Code"/>
      </w:pPr>
      <w:r>
        <w:t xml:space="preserve">        &lt;xs:element ref="Status" minOccurs="0"/&gt;</w:t>
      </w:r>
    </w:p>
    <w:p w:rsidR="00C45B8D" w:rsidRDefault="008C5507">
      <w:pPr>
        <w:pStyle w:val="Code"/>
      </w:pPr>
      <w:r>
        <w:t xml:space="preserve">        &lt;xs:element name="Oof" minOccurs="0"&gt;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ref="Status" minOccurs="0"/&gt;</w:t>
      </w:r>
    </w:p>
    <w:p w:rsidR="00C45B8D" w:rsidRDefault="008C5507">
      <w:pPr>
        <w:pStyle w:val="Code"/>
      </w:pPr>
      <w:r>
        <w:t xml:space="preserve">              &lt;</w:t>
      </w:r>
      <w:r>
        <w:t>xs:element name="Get"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ref="OofState" minOccurs="0"/&gt;</w:t>
      </w:r>
    </w:p>
    <w:p w:rsidR="00C45B8D" w:rsidRDefault="008C5507">
      <w:pPr>
        <w:pStyle w:val="Code"/>
      </w:pPr>
      <w:r>
        <w:t xml:space="preserve">                    &lt;xs:element ref="StartTime" minOccurs="0"/&gt;</w:t>
      </w:r>
    </w:p>
    <w:p w:rsidR="00C45B8D" w:rsidRDefault="008C5507">
      <w:pPr>
        <w:pStyle w:val="Code"/>
      </w:pPr>
      <w:r>
        <w:t xml:space="preserve">                    &lt;</w:t>
      </w:r>
      <w:r>
        <w:t>xs:element ref="EndTime" minOccurs="0"/&gt;</w:t>
      </w:r>
    </w:p>
    <w:p w:rsidR="00C45B8D" w:rsidRDefault="008C5507">
      <w:pPr>
        <w:pStyle w:val="Code"/>
      </w:pPr>
      <w:r>
        <w:t xml:space="preserve">                    &lt;xs:element ref="OofMessage" minOccurs="0" maxOccurs="3"/&gt;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w:t>
      </w:r>
      <w:r>
        <w:t>lexType&gt;</w:t>
      </w:r>
    </w:p>
    <w:p w:rsidR="00C45B8D" w:rsidRDefault="008C5507">
      <w:pPr>
        <w:pStyle w:val="Code"/>
      </w:pPr>
      <w:r>
        <w:t xml:space="preserve">        &lt;/xs:element&gt;</w:t>
      </w:r>
    </w:p>
    <w:p w:rsidR="00C45B8D" w:rsidRDefault="008C5507">
      <w:pPr>
        <w:pStyle w:val="Code"/>
      </w:pPr>
      <w:r>
        <w:t xml:space="preserve">        &lt;xs:element ref="DeviceInformation" minOccurs="0"/&gt;</w:t>
      </w:r>
    </w:p>
    <w:p w:rsidR="00C45B8D" w:rsidRDefault="008C5507">
      <w:pPr>
        <w:pStyle w:val="Code"/>
      </w:pPr>
      <w:r>
        <w:t xml:space="preserve">        &lt;xs:element name="DevicePassword" minOccurs="0"&gt;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ref="Status" minOccurs="0"/&gt;</w:t>
      </w:r>
    </w:p>
    <w:p w:rsidR="00C45B8D" w:rsidRDefault="008C5507">
      <w:pPr>
        <w:pStyle w:val="Code"/>
      </w:pPr>
      <w:r>
        <w:t xml:space="preserve">     </w:t>
      </w: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name="UserInformation" minOccurs="0"&gt;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ref="Status" minOccurs="0"/&gt;</w:t>
      </w:r>
    </w:p>
    <w:p w:rsidR="00C45B8D" w:rsidRDefault="008C5507">
      <w:pPr>
        <w:pStyle w:val="Code"/>
      </w:pPr>
      <w:r>
        <w:t xml:space="preserve">              &lt;xs:element na</w:t>
      </w:r>
      <w:r>
        <w:t>me="Get" minOccurs="0"&gt;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ref="EmailAddresses" minOccurs="0"/&gt;</w:t>
      </w:r>
    </w:p>
    <w:p w:rsidR="00C45B8D" w:rsidRDefault="008C5507">
      <w:pPr>
        <w:pStyle w:val="Code"/>
      </w:pPr>
      <w:r>
        <w:t xml:space="preserve">                    &lt;xs:element ref="Accounts"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name="RightsManagementInformation" minOccurs="0"&gt;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w:t>
      </w:r>
      <w:r>
        <w:t xml:space="preserve">          &lt;xs:element ref="Status" minOccurs="0"/&gt;</w:t>
      </w:r>
    </w:p>
    <w:p w:rsidR="00C45B8D" w:rsidRDefault="008C5507">
      <w:pPr>
        <w:pStyle w:val="Code"/>
      </w:pPr>
      <w:r>
        <w:t xml:space="preserve">              &lt;xs:element name="Get"&gt;</w:t>
      </w:r>
    </w:p>
    <w:p w:rsidR="00C45B8D" w:rsidRDefault="008C5507">
      <w:pPr>
        <w:pStyle w:val="Code"/>
      </w:pPr>
      <w:r>
        <w:lastRenderedPageBreak/>
        <w:t xml:space="preserve">                &lt;xs:complexType&gt;</w:t>
      </w:r>
    </w:p>
    <w:p w:rsidR="00C45B8D" w:rsidRDefault="008C5507">
      <w:pPr>
        <w:pStyle w:val="Code"/>
      </w:pPr>
      <w:r>
        <w:t xml:space="preserve">                  &lt;xs:all&gt;</w:t>
      </w:r>
    </w:p>
    <w:p w:rsidR="00C45B8D" w:rsidRDefault="008C5507">
      <w:pPr>
        <w:pStyle w:val="Code"/>
      </w:pPr>
      <w:r>
        <w:t xml:space="preserve">                    &lt;xs:element ref="rm:RightsManagementTemplates"/&gt;</w:t>
      </w:r>
    </w:p>
    <w:p w:rsidR="00C45B8D" w:rsidRDefault="008C5507">
      <w:pPr>
        <w:pStyle w:val="Code"/>
      </w:pPr>
      <w:r>
        <w:t xml:space="preserve">                  &lt;/xs:all&gt;</w:t>
      </w:r>
    </w:p>
    <w:p w:rsidR="00C45B8D" w:rsidRDefault="008C5507">
      <w:pPr>
        <w:pStyle w:val="Code"/>
      </w:pPr>
      <w:r>
        <w:t xml:space="preserve">          </w:t>
      </w:r>
      <w:r>
        <w:t xml:space="preserve">      &lt;/xs:complexType&gt;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92" w:name="section_d59755752ee6438191e59484eac203f2"/>
      <w:bookmarkStart w:id="1493" w:name="_Toc476026614"/>
      <w:r>
        <w:t>SmartForward Request Schema</w:t>
      </w:r>
      <w:bookmarkEnd w:id="1492"/>
      <w:bookmarkEnd w:id="1493"/>
      <w:r>
        <w:fldChar w:fldCharType="begin"/>
      </w:r>
      <w:r>
        <w:instrText xml:space="preserve"> XE "SmartForward Request Schema schem</w:instrText>
      </w:r>
      <w:r>
        <w:instrText xml:space="preserve">a" </w:instrText>
      </w:r>
      <w:r>
        <w:fldChar w:fldCharType="end"/>
      </w:r>
      <w:r>
        <w:fldChar w:fldCharType="begin"/>
      </w:r>
      <w:r>
        <w:instrText xml:space="preserve"> XE "Full XML schema:SmartForward Request Schema schema" </w:instrText>
      </w:r>
      <w:r>
        <w:fldChar w:fldCharType="end"/>
      </w:r>
      <w:r>
        <w:fldChar w:fldCharType="begin"/>
      </w:r>
      <w:r>
        <w:instrText xml:space="preserve"> XE "XML schema:SmartForward Request Schema schema" </w:instrText>
      </w:r>
      <w:r>
        <w:fldChar w:fldCharType="end"/>
      </w:r>
    </w:p>
    <w:p w:rsidR="00C45B8D" w:rsidRDefault="008C5507">
      <w:r>
        <w:t xml:space="preserve">This section contains the contents of the SmartForwardRequest.xsd file. The additional files that this schema file requires to operate </w:t>
      </w:r>
      <w:r>
        <w:t>correctly are listed in the following table.</w:t>
      </w:r>
    </w:p>
    <w:tbl>
      <w:tblPr>
        <w:tblStyle w:val="Table-ShadedHeader"/>
        <w:tblW w:w="0" w:type="auto"/>
        <w:tblLook w:val="04A0" w:firstRow="1" w:lastRow="0" w:firstColumn="1" w:lastColumn="0" w:noHBand="0" w:noVBand="1"/>
      </w:tblPr>
      <w:tblGrid>
        <w:gridCol w:w="4737"/>
        <w:gridCol w:w="47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7" w:type="dxa"/>
          </w:tcPr>
          <w:p w:rsidR="00C45B8D" w:rsidRDefault="008C5507">
            <w:pPr>
              <w:pStyle w:val="TableHeaderText"/>
            </w:pPr>
            <w:r>
              <w:t>File name</w:t>
            </w:r>
          </w:p>
        </w:tc>
        <w:tc>
          <w:tcPr>
            <w:tcW w:w="4738" w:type="dxa"/>
          </w:tcPr>
          <w:p w:rsidR="00C45B8D" w:rsidRDefault="008C5507">
            <w:pPr>
              <w:pStyle w:val="TableHeaderText"/>
            </w:pPr>
            <w:r>
              <w:t>Defining section/specification</w:t>
            </w:r>
          </w:p>
        </w:tc>
      </w:tr>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7" w:type="dxa"/>
          </w:tcPr>
          <w:p w:rsidR="00C45B8D" w:rsidRDefault="008C5507">
            <w:pPr>
              <w:pStyle w:val="TableHeaderText"/>
              <w:rPr>
                <w:b w:val="0"/>
              </w:rPr>
            </w:pPr>
            <w:r>
              <w:rPr>
                <w:b w:val="0"/>
              </w:rPr>
              <w:t>AirSyncBase.xsd</w:t>
            </w:r>
          </w:p>
        </w:tc>
        <w:tc>
          <w:tcPr>
            <w:tcW w:w="4738" w:type="dxa"/>
          </w:tcPr>
          <w:p w:rsidR="00C45B8D" w:rsidRDefault="008C5507">
            <w:pPr>
              <w:pStyle w:val="TableHeaderText"/>
            </w:pPr>
            <w:hyperlink r:id="rId929" w:anchor="Section_d1ba798741bf483d904596dfe11e3d1c">
              <w:r>
                <w:rPr>
                  <w:rStyle w:val="Hyperlink"/>
                </w:rPr>
                <w:t>[MS-ASAIRS]</w:t>
              </w:r>
            </w:hyperlink>
            <w:r>
              <w:t xml:space="preserve"> </w:t>
            </w:r>
            <w:r>
              <w:rPr>
                <w:b w:val="0"/>
              </w:rPr>
              <w:t>section</w:t>
            </w:r>
            <w:r>
              <w:t xml:space="preserve"> </w:t>
            </w:r>
            <w:hyperlink r:id="rId930" w:anchor="Section_fbbc1af95a714925aca860a95339c722" w:history="1">
              <w:r>
                <w:rPr>
                  <w:rStyle w:val="Hyperlink"/>
                  <w:b w:val="0"/>
                </w:rPr>
                <w:t>6</w:t>
              </w:r>
            </w:hyperlink>
          </w:p>
        </w:tc>
      </w:tr>
      <w:tr w:rsidR="00C45B8D" w:rsidTr="00C45B8D">
        <w:tc>
          <w:tcPr>
            <w:tcW w:w="4737" w:type="dxa"/>
          </w:tcPr>
          <w:p w:rsidR="00C45B8D" w:rsidRDefault="008C5507">
            <w:pPr>
              <w:pStyle w:val="TableBodyText"/>
            </w:pPr>
            <w:r>
              <w:t>ComposeMail.xsd</w:t>
            </w:r>
          </w:p>
        </w:tc>
        <w:tc>
          <w:tcPr>
            <w:tcW w:w="4738" w:type="dxa"/>
          </w:tcPr>
          <w:p w:rsidR="00C45B8D" w:rsidRDefault="008C5507">
            <w:pPr>
              <w:pStyle w:val="TableBodyText"/>
            </w:pPr>
            <w:hyperlink w:anchor="Section_1fdae6e227164065afeac4f55a95543c" w:history="1">
              <w:r>
                <w:rPr>
                  <w:rStyle w:val="Hyperlink"/>
                </w:rPr>
                <w:t>6.5</w:t>
              </w:r>
            </w:hyperlink>
          </w:p>
        </w:tc>
      </w:tr>
      <w:tr w:rsidR="00C45B8D" w:rsidTr="00C45B8D">
        <w:tc>
          <w:tcPr>
            <w:tcW w:w="4737" w:type="dxa"/>
          </w:tcPr>
          <w:p w:rsidR="00C45B8D" w:rsidRDefault="008C5507">
            <w:pPr>
              <w:pStyle w:val="TableBodyText"/>
            </w:pPr>
            <w:r>
              <w:t>RightsManagement.xsd</w:t>
            </w:r>
          </w:p>
        </w:tc>
        <w:tc>
          <w:tcPr>
            <w:tcW w:w="4738" w:type="dxa"/>
          </w:tcPr>
          <w:p w:rsidR="00C45B8D" w:rsidRDefault="008C5507">
            <w:pPr>
              <w:pStyle w:val="TableBodyText"/>
            </w:pPr>
            <w:hyperlink r:id="rId931" w:anchor="Section_71e681b7e1784c1096b678df7fa77dfc">
              <w:r>
                <w:rPr>
                  <w:rStyle w:val="Hyperlink"/>
                </w:rPr>
                <w:t>[MS-ASRM]</w:t>
              </w:r>
            </w:hyperlink>
            <w:r>
              <w:t xml:space="preserve"> section 6</w:t>
            </w:r>
          </w:p>
        </w:tc>
      </w:tr>
    </w:tbl>
    <w:p w:rsidR="00C45B8D" w:rsidRDefault="008C5507">
      <w:pPr>
        <w:pStyle w:val="Code"/>
      </w:pPr>
      <w:r>
        <w:t>&lt;?xml version="1.0" encoding="UTF-8"?&gt;</w:t>
      </w:r>
    </w:p>
    <w:p w:rsidR="00C45B8D" w:rsidRDefault="008C5507">
      <w:pPr>
        <w:pStyle w:val="Code"/>
      </w:pPr>
      <w:r>
        <w:t>&lt;xs:schema xmlns:xs="http://www.w3.org/2001/XMLSchema" xmlns:airsyncbase=</w:t>
      </w:r>
    </w:p>
    <w:p w:rsidR="00C45B8D" w:rsidRDefault="008C5507">
      <w:pPr>
        <w:pStyle w:val="Code"/>
      </w:pPr>
      <w:r>
        <w:t xml:space="preserve">    "AirSyncBase" xmlns:rm="RightsManagement" xmlns="ComposeMail"</w:t>
      </w:r>
    </w:p>
    <w:p w:rsidR="00C45B8D" w:rsidRDefault="008C5507">
      <w:pPr>
        <w:pStyle w:val="Code"/>
      </w:pPr>
      <w:r>
        <w:t xml:space="preserve">    targetNamespace="ComposeMail" elementFormDefa</w:t>
      </w:r>
      <w:r>
        <w:t>ult="qualified"</w:t>
      </w:r>
    </w:p>
    <w:p w:rsidR="00C45B8D" w:rsidRDefault="008C5507">
      <w:pPr>
        <w:pStyle w:val="Code"/>
      </w:pPr>
      <w:r>
        <w:t xml:space="preserve">    attributeFormDefault="unqualified"&gt;</w:t>
      </w:r>
    </w:p>
    <w:p w:rsidR="00C45B8D" w:rsidRDefault="008C5507">
      <w:pPr>
        <w:pStyle w:val="Code"/>
      </w:pPr>
      <w:r>
        <w:t xml:space="preserve">  &lt;xs:include schemaLocation="ComposeMail.xsd"/&gt;</w:t>
      </w:r>
    </w:p>
    <w:p w:rsidR="00C45B8D" w:rsidRDefault="008C5507">
      <w:pPr>
        <w:pStyle w:val="Code"/>
      </w:pPr>
      <w:r>
        <w:t xml:space="preserve">  &lt;xs:import namespace="AirSyncBase" schemaLocation="AirSyncBase.xsd"/&gt;</w:t>
      </w:r>
    </w:p>
    <w:p w:rsidR="00C45B8D" w:rsidRDefault="008C5507">
      <w:pPr>
        <w:pStyle w:val="Code"/>
      </w:pPr>
      <w:r>
        <w:t xml:space="preserve">  &lt;xs:import namespace="RightsManagement" schemaLocation=</w:t>
      </w:r>
    </w:p>
    <w:p w:rsidR="00C45B8D" w:rsidRDefault="008C5507">
      <w:pPr>
        <w:pStyle w:val="Code"/>
      </w:pPr>
      <w:r>
        <w:t xml:space="preserve">      "RightsManagement.xsd"/&gt;</w:t>
      </w:r>
    </w:p>
    <w:p w:rsidR="00C45B8D" w:rsidRDefault="008C5507">
      <w:pPr>
        <w:pStyle w:val="Code"/>
      </w:pPr>
      <w:r>
        <w:t xml:space="preserve">  &lt;xs:element name="SmartForward"&gt;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ref="ClientId"/&gt;</w:t>
      </w:r>
    </w:p>
    <w:p w:rsidR="00C45B8D" w:rsidRDefault="008C5507">
      <w:pPr>
        <w:pStyle w:val="Code"/>
      </w:pPr>
      <w:r>
        <w:t xml:space="preserve">        &lt;xs:element ref="Source"/&gt;</w:t>
      </w:r>
    </w:p>
    <w:p w:rsidR="00C45B8D" w:rsidRDefault="008C5507">
      <w:pPr>
        <w:pStyle w:val="Code"/>
      </w:pPr>
      <w:r>
        <w:t xml:space="preserve">        &lt;xs:element ref="AccountId" minOccurs="0"/&gt;</w:t>
      </w:r>
    </w:p>
    <w:p w:rsidR="00C45B8D" w:rsidRDefault="008C5507">
      <w:pPr>
        <w:pStyle w:val="Code"/>
      </w:pPr>
      <w:r>
        <w:t xml:space="preserve">        &lt;xs:element ref="SaveI</w:t>
      </w:r>
      <w:r>
        <w:t>nSentItems" minOccurs="0"/&gt;</w:t>
      </w:r>
    </w:p>
    <w:p w:rsidR="00C45B8D" w:rsidRDefault="008C5507">
      <w:pPr>
        <w:pStyle w:val="Code"/>
      </w:pPr>
      <w:r>
        <w:t xml:space="preserve">        &lt;xs:element ref="ReplaceMime" minOccurs="0"/&gt;</w:t>
      </w:r>
    </w:p>
    <w:p w:rsidR="00C45B8D" w:rsidRDefault="008C5507">
      <w:pPr>
        <w:pStyle w:val="Code"/>
      </w:pPr>
      <w:r>
        <w:t xml:space="preserve">        &lt;xs:element ref="Mime"/&gt;</w:t>
      </w:r>
    </w:p>
    <w:p w:rsidR="00C45B8D" w:rsidRDefault="008C5507">
      <w:pPr>
        <w:pStyle w:val="Code"/>
      </w:pPr>
      <w:r>
        <w:t xml:space="preserve">        &lt;xs:element ref="rm:TemplateID" minOccurs="0"/&gt;</w:t>
      </w:r>
    </w:p>
    <w:p w:rsidR="00C45B8D" w:rsidRDefault="008C5507">
      <w:pPr>
        <w:pStyle w:val="Code"/>
      </w:pPr>
      <w:r>
        <w:t xml:space="preserve">        &lt;xs:element ref="airsyncbase:Body" minOccurs="0"/&gt;</w:t>
      </w:r>
    </w:p>
    <w:p w:rsidR="00C45B8D" w:rsidRDefault="008C5507">
      <w:pPr>
        <w:pStyle w:val="Code"/>
      </w:pPr>
      <w:r>
        <w:t xml:space="preserve">        &lt;xs:element ref="F</w:t>
      </w:r>
      <w:r>
        <w:t>orwardees"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94" w:name="section_f289da4a3648447fb568830468cd3072"/>
      <w:bookmarkStart w:id="1495" w:name="_Toc476026615"/>
      <w:r>
        <w:t>SmartForward Response Schema</w:t>
      </w:r>
      <w:bookmarkEnd w:id="1494"/>
      <w:bookmarkEnd w:id="1495"/>
      <w:r>
        <w:fldChar w:fldCharType="begin"/>
      </w:r>
      <w:r>
        <w:instrText xml:space="preserve"> XE "SmartForward Response Schema schema" </w:instrText>
      </w:r>
      <w:r>
        <w:fldChar w:fldCharType="end"/>
      </w:r>
      <w:r>
        <w:fldChar w:fldCharType="begin"/>
      </w:r>
      <w:r>
        <w:instrText xml:space="preserve"> XE "Full XML schema:SmartForward Response Schema schema" </w:instrText>
      </w:r>
      <w:r>
        <w:fldChar w:fldCharType="end"/>
      </w:r>
      <w:r>
        <w:fldChar w:fldCharType="begin"/>
      </w:r>
      <w:r>
        <w:instrText xml:space="preserve"> XE "XML schema:SmartForward Response Schema schema" </w:instrText>
      </w:r>
      <w:r>
        <w:fldChar w:fldCharType="end"/>
      </w:r>
    </w:p>
    <w:p w:rsidR="00C45B8D" w:rsidRDefault="008C5507">
      <w:r>
        <w:t>This section contains the contents of the SmartForwardResponse.xsd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2" w:type="dxa"/>
          </w:tcPr>
          <w:p w:rsidR="00C45B8D" w:rsidRDefault="008C5507">
            <w:pPr>
              <w:pStyle w:val="TableHeaderText"/>
            </w:pPr>
            <w:r>
              <w:t>File name</w:t>
            </w:r>
          </w:p>
        </w:tc>
        <w:tc>
          <w:tcPr>
            <w:tcW w:w="4743" w:type="dxa"/>
          </w:tcPr>
          <w:p w:rsidR="00C45B8D" w:rsidRDefault="008C5507">
            <w:pPr>
              <w:pStyle w:val="TableHeaderText"/>
            </w:pPr>
            <w:r>
              <w:t>Defining se</w:t>
            </w:r>
            <w:r>
              <w:t>ction</w:t>
            </w:r>
          </w:p>
        </w:tc>
      </w:tr>
      <w:tr w:rsidR="00C45B8D" w:rsidTr="00C45B8D">
        <w:tc>
          <w:tcPr>
            <w:tcW w:w="4732" w:type="dxa"/>
          </w:tcPr>
          <w:p w:rsidR="00C45B8D" w:rsidRDefault="008C5507">
            <w:pPr>
              <w:pStyle w:val="TableBodyText"/>
            </w:pPr>
            <w:r>
              <w:t>ComposeMail.xsd</w:t>
            </w:r>
          </w:p>
        </w:tc>
        <w:tc>
          <w:tcPr>
            <w:tcW w:w="4743" w:type="dxa"/>
          </w:tcPr>
          <w:p w:rsidR="00C45B8D" w:rsidRDefault="008C5507">
            <w:pPr>
              <w:pStyle w:val="TableBodyText"/>
            </w:pPr>
            <w:hyperlink w:anchor="Section_1fdae6e227164065afeac4f55a95543c" w:history="1">
              <w:r>
                <w:rPr>
                  <w:rStyle w:val="Hyperlink"/>
                </w:rPr>
                <w:t>6.5</w:t>
              </w:r>
            </w:hyperlink>
          </w:p>
        </w:tc>
      </w:tr>
    </w:tbl>
    <w:p w:rsidR="00C45B8D" w:rsidRDefault="008C5507">
      <w:pPr>
        <w:pStyle w:val="Code"/>
      </w:pPr>
      <w:r>
        <w:lastRenderedPageBreak/>
        <w:t>&lt;?xml version="1.0" encoding="UTF-8"?&gt;</w:t>
      </w:r>
    </w:p>
    <w:p w:rsidR="00C45B8D" w:rsidRDefault="008C5507">
      <w:pPr>
        <w:pStyle w:val="Code"/>
      </w:pPr>
      <w:r>
        <w:t xml:space="preserve">&lt;xs:schema xmlns:xs="http://www.w3.org/2001/XMLSchema" xmlns="ComposeMail" </w:t>
      </w:r>
    </w:p>
    <w:p w:rsidR="00C45B8D" w:rsidRDefault="008C5507">
      <w:pPr>
        <w:pStyle w:val="Code"/>
      </w:pPr>
      <w:r>
        <w:t xml:space="preserve">    targetNamespace="ComposeMail" elementFormDefault="qualified" </w:t>
      </w:r>
    </w:p>
    <w:p w:rsidR="00C45B8D" w:rsidRDefault="008C5507">
      <w:pPr>
        <w:pStyle w:val="Code"/>
      </w:pPr>
      <w:r>
        <w:t xml:space="preserve">    attributeFormDefault="unqualified"&gt;</w:t>
      </w:r>
    </w:p>
    <w:p w:rsidR="00C45B8D" w:rsidRDefault="008C5507">
      <w:pPr>
        <w:pStyle w:val="Code"/>
      </w:pPr>
      <w:r>
        <w:t xml:space="preserve">  &lt;xs:include schemaLocation="ComposeMail.xsd"/&gt;</w:t>
      </w:r>
    </w:p>
    <w:p w:rsidR="00C45B8D" w:rsidRDefault="008C5507">
      <w:pPr>
        <w:pStyle w:val="Code"/>
      </w:pPr>
      <w:r>
        <w:t xml:space="preserve">  &lt;xs:element name="SmartForward"&gt;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ref="Statu</w:t>
      </w:r>
      <w:r>
        <w:t>s"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496" w:name="section_b3a7f8003d884a62a20daa3c41775e1e"/>
      <w:bookmarkStart w:id="1497" w:name="_Toc476026616"/>
      <w:r>
        <w:t>SmartReply Request Schema</w:t>
      </w:r>
      <w:bookmarkEnd w:id="1496"/>
      <w:bookmarkEnd w:id="1497"/>
      <w:r>
        <w:fldChar w:fldCharType="begin"/>
      </w:r>
      <w:r>
        <w:instrText xml:space="preserve"> XE "SmartReply Request Schema schema" </w:instrText>
      </w:r>
      <w:r>
        <w:fldChar w:fldCharType="end"/>
      </w:r>
      <w:r>
        <w:fldChar w:fldCharType="begin"/>
      </w:r>
      <w:r>
        <w:instrText xml:space="preserve"> XE "Full XML schema:SmartReply Request Schema schema" </w:instrText>
      </w:r>
      <w:r>
        <w:fldChar w:fldCharType="end"/>
      </w:r>
      <w:r>
        <w:fldChar w:fldCharType="begin"/>
      </w:r>
      <w:r>
        <w:instrText xml:space="preserve"> XE "XML schema:SmartReply Request Schema schem</w:instrText>
      </w:r>
      <w:r>
        <w:instrText xml:space="preserve">a" </w:instrText>
      </w:r>
      <w:r>
        <w:fldChar w:fldCharType="end"/>
      </w:r>
    </w:p>
    <w:p w:rsidR="00C45B8D" w:rsidRDefault="008C5507">
      <w:r>
        <w:t>This section contains the contents of the SmartReplyRequest.xsd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7" w:type="dxa"/>
          </w:tcPr>
          <w:p w:rsidR="00C45B8D" w:rsidRDefault="008C5507">
            <w:pPr>
              <w:pStyle w:val="TableHeaderText"/>
            </w:pPr>
            <w:r>
              <w:t>File name</w:t>
            </w:r>
          </w:p>
        </w:tc>
        <w:tc>
          <w:tcPr>
            <w:tcW w:w="4738" w:type="dxa"/>
          </w:tcPr>
          <w:p w:rsidR="00C45B8D" w:rsidRDefault="008C5507">
            <w:pPr>
              <w:pStyle w:val="TableHeaderText"/>
            </w:pPr>
            <w:r>
              <w:t>Defining section/specification</w:t>
            </w:r>
          </w:p>
        </w:tc>
      </w:tr>
      <w:tr w:rsidR="00C45B8D" w:rsidTr="00C45B8D">
        <w:tc>
          <w:tcPr>
            <w:tcW w:w="4737" w:type="dxa"/>
          </w:tcPr>
          <w:p w:rsidR="00C45B8D" w:rsidRDefault="008C5507">
            <w:pPr>
              <w:pStyle w:val="TableBodyText"/>
            </w:pPr>
            <w:r>
              <w:t>ComposeMail.xsd</w:t>
            </w:r>
          </w:p>
        </w:tc>
        <w:tc>
          <w:tcPr>
            <w:tcW w:w="4738" w:type="dxa"/>
          </w:tcPr>
          <w:p w:rsidR="00C45B8D" w:rsidRDefault="008C5507">
            <w:pPr>
              <w:pStyle w:val="TableBodyText"/>
            </w:pPr>
            <w:hyperlink w:anchor="Section_1fdae6e227164065afeac4f55a95543c" w:history="1">
              <w:r>
                <w:rPr>
                  <w:rStyle w:val="Hyperlink"/>
                </w:rPr>
                <w:t>6.5</w:t>
              </w:r>
            </w:hyperlink>
          </w:p>
        </w:tc>
      </w:tr>
      <w:tr w:rsidR="00C45B8D" w:rsidTr="00C45B8D">
        <w:tc>
          <w:tcPr>
            <w:tcW w:w="4737" w:type="dxa"/>
          </w:tcPr>
          <w:p w:rsidR="00C45B8D" w:rsidRDefault="008C5507">
            <w:pPr>
              <w:pStyle w:val="TableBodyText"/>
            </w:pPr>
            <w:r>
              <w:t>RightsManagement.xsd</w:t>
            </w:r>
          </w:p>
        </w:tc>
        <w:tc>
          <w:tcPr>
            <w:tcW w:w="4738" w:type="dxa"/>
          </w:tcPr>
          <w:p w:rsidR="00C45B8D" w:rsidRDefault="008C5507">
            <w:pPr>
              <w:pStyle w:val="TableBodyText"/>
            </w:pPr>
            <w:hyperlink r:id="rId932" w:anchor="Section_71e681b7e1784c1096b678df7fa77dfc">
              <w:r>
                <w:rPr>
                  <w:rStyle w:val="Hyperlink"/>
                </w:rPr>
                <w:t>[MS-ASRM]</w:t>
              </w:r>
            </w:hyperlink>
            <w:r>
              <w:t xml:space="preserve"> section 6</w:t>
            </w:r>
          </w:p>
        </w:tc>
      </w:tr>
    </w:tbl>
    <w:p w:rsidR="00C45B8D" w:rsidRDefault="008C5507">
      <w:pPr>
        <w:pStyle w:val="Code"/>
      </w:pPr>
      <w:r>
        <w:t>&lt;?xml version="1.0" encoding="UTF-8"?&gt;</w:t>
      </w:r>
    </w:p>
    <w:p w:rsidR="00C45B8D" w:rsidRDefault="008C5507">
      <w:pPr>
        <w:pStyle w:val="Code"/>
      </w:pPr>
      <w:r>
        <w:t>&lt;xs:schema xmlns:xs="http://www.w</w:t>
      </w:r>
      <w:r>
        <w:t>3.org/2001/XMLSchema" xmlns:rm=</w:t>
      </w:r>
    </w:p>
    <w:p w:rsidR="00C45B8D" w:rsidRDefault="008C5507">
      <w:pPr>
        <w:pStyle w:val="Code"/>
      </w:pPr>
      <w:r>
        <w:t xml:space="preserve">    "RightsManagement" xmlns="ComposeMail" targetNamespace="ComposeMail" </w:t>
      </w:r>
    </w:p>
    <w:p w:rsidR="00C45B8D" w:rsidRDefault="008C5507">
      <w:pPr>
        <w:pStyle w:val="Code"/>
      </w:pPr>
      <w:r>
        <w:t xml:space="preserve">    elementFormDefault="qualified" attributeFormDefault="unqualified"&gt;</w:t>
      </w:r>
    </w:p>
    <w:p w:rsidR="00C45B8D" w:rsidRDefault="008C5507">
      <w:pPr>
        <w:pStyle w:val="Code"/>
      </w:pPr>
      <w:r>
        <w:t xml:space="preserve">  &lt;xs:include schemaLocation="ComposeMail.xsd"/&gt;</w:t>
      </w:r>
    </w:p>
    <w:p w:rsidR="00C45B8D" w:rsidRDefault="008C5507">
      <w:pPr>
        <w:pStyle w:val="Code"/>
      </w:pPr>
      <w:r>
        <w:t xml:space="preserve">  &lt;xs:import namespace="Rights</w:t>
      </w:r>
      <w:r>
        <w:t>Management" schemaLocation=</w:t>
      </w:r>
    </w:p>
    <w:p w:rsidR="00C45B8D" w:rsidRDefault="008C5507">
      <w:pPr>
        <w:pStyle w:val="Code"/>
      </w:pPr>
      <w:r>
        <w:t xml:space="preserve">      "RightsManagement.xsd"/&gt;</w:t>
      </w:r>
    </w:p>
    <w:p w:rsidR="00C45B8D" w:rsidRDefault="008C5507">
      <w:pPr>
        <w:pStyle w:val="Code"/>
      </w:pPr>
      <w:r>
        <w:t xml:space="preserve">  &lt;xs:element name="SmartReply"&gt;</w:t>
      </w:r>
    </w:p>
    <w:p w:rsidR="00C45B8D" w:rsidRDefault="008C5507">
      <w:pPr>
        <w:pStyle w:val="Code"/>
      </w:pPr>
      <w:r>
        <w:t xml:space="preserve">    &lt;xs:complexType&gt;</w:t>
      </w:r>
    </w:p>
    <w:p w:rsidR="00C45B8D" w:rsidRDefault="008C5507">
      <w:pPr>
        <w:pStyle w:val="Code"/>
      </w:pPr>
      <w:r>
        <w:t xml:space="preserve">      &lt;xs:all&gt;</w:t>
      </w:r>
    </w:p>
    <w:p w:rsidR="00C45B8D" w:rsidRDefault="008C5507">
      <w:pPr>
        <w:pStyle w:val="Code"/>
      </w:pPr>
      <w:r>
        <w:t xml:space="preserve">        &lt;xs:element ref="ClientId"/&gt;</w:t>
      </w:r>
    </w:p>
    <w:p w:rsidR="00C45B8D" w:rsidRDefault="008C5507">
      <w:pPr>
        <w:pStyle w:val="Code"/>
      </w:pPr>
      <w:r>
        <w:t xml:space="preserve">        &lt;xs:element ref="Source"/&gt;</w:t>
      </w:r>
    </w:p>
    <w:p w:rsidR="00C45B8D" w:rsidRDefault="008C5507">
      <w:pPr>
        <w:pStyle w:val="Code"/>
      </w:pPr>
      <w:r>
        <w:t xml:space="preserve">        &lt;xs:element ref="AccountId" minOccurs="0"/&gt;</w:t>
      </w:r>
    </w:p>
    <w:p w:rsidR="00C45B8D" w:rsidRDefault="008C5507">
      <w:pPr>
        <w:pStyle w:val="Code"/>
      </w:pPr>
      <w:r>
        <w:t xml:space="preserve">        &lt;xs:element ref="SaveInSentItems" minOccurs="0"/&gt;</w:t>
      </w:r>
    </w:p>
    <w:p w:rsidR="00C45B8D" w:rsidRDefault="008C5507">
      <w:pPr>
        <w:pStyle w:val="Code"/>
      </w:pPr>
      <w:r>
        <w:t xml:space="preserve">        &lt;xs:element ref="ReplaceMime" minOccurs="0"/&gt;</w:t>
      </w:r>
    </w:p>
    <w:p w:rsidR="00C45B8D" w:rsidRDefault="008C5507">
      <w:pPr>
        <w:pStyle w:val="Code"/>
      </w:pPr>
      <w:r>
        <w:t xml:space="preserve">        &lt;xs:element ref="Mime"/&gt;</w:t>
      </w:r>
    </w:p>
    <w:p w:rsidR="00C45B8D" w:rsidRDefault="008C5507">
      <w:pPr>
        <w:pStyle w:val="Code"/>
      </w:pPr>
      <w:r>
        <w:t xml:space="preserve">        &lt;xs:element ref="rm:TemplateID"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w:t>
      </w:r>
      <w:r>
        <w:t>/xs:schema&gt;</w:t>
      </w:r>
    </w:p>
    <w:p w:rsidR="00C45B8D" w:rsidRDefault="008C5507">
      <w:pPr>
        <w:pStyle w:val="Heading2"/>
      </w:pPr>
      <w:bookmarkStart w:id="1498" w:name="section_3c7ff97f319c433782b70fb802574b8f"/>
      <w:bookmarkStart w:id="1499" w:name="_Toc476026617"/>
      <w:r>
        <w:t>SmartReply Response Schema</w:t>
      </w:r>
      <w:bookmarkEnd w:id="1498"/>
      <w:bookmarkEnd w:id="1499"/>
      <w:r>
        <w:fldChar w:fldCharType="begin"/>
      </w:r>
      <w:r>
        <w:instrText xml:space="preserve"> XE "SmartReply Response Schema schema" </w:instrText>
      </w:r>
      <w:r>
        <w:fldChar w:fldCharType="end"/>
      </w:r>
      <w:r>
        <w:fldChar w:fldCharType="begin"/>
      </w:r>
      <w:r>
        <w:instrText xml:space="preserve"> XE "Full XML schema:SmartReply Response Schema schema" </w:instrText>
      </w:r>
      <w:r>
        <w:fldChar w:fldCharType="end"/>
      </w:r>
      <w:r>
        <w:fldChar w:fldCharType="begin"/>
      </w:r>
      <w:r>
        <w:instrText xml:space="preserve"> XE "XML schema:SmartReply Response Schema schema" </w:instrText>
      </w:r>
      <w:r>
        <w:fldChar w:fldCharType="end"/>
      </w:r>
    </w:p>
    <w:p w:rsidR="00C45B8D" w:rsidRDefault="008C5507">
      <w:r>
        <w:t>This section contains the contents of the SmartReplyResponse.xsd</w:t>
      </w:r>
      <w:r>
        <w:t xml:space="preserve">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2" w:type="dxa"/>
          </w:tcPr>
          <w:p w:rsidR="00C45B8D" w:rsidRDefault="008C5507">
            <w:pPr>
              <w:pStyle w:val="TableHeaderText"/>
            </w:pPr>
            <w:r>
              <w:t>File name</w:t>
            </w:r>
          </w:p>
        </w:tc>
        <w:tc>
          <w:tcPr>
            <w:tcW w:w="4743" w:type="dxa"/>
          </w:tcPr>
          <w:p w:rsidR="00C45B8D" w:rsidRDefault="008C5507">
            <w:pPr>
              <w:pStyle w:val="TableHeaderText"/>
            </w:pPr>
            <w:r>
              <w:t>Defining section</w:t>
            </w:r>
          </w:p>
        </w:tc>
      </w:tr>
      <w:tr w:rsidR="00C45B8D" w:rsidTr="00C45B8D">
        <w:tc>
          <w:tcPr>
            <w:tcW w:w="4732" w:type="dxa"/>
          </w:tcPr>
          <w:p w:rsidR="00C45B8D" w:rsidRDefault="008C5507">
            <w:pPr>
              <w:pStyle w:val="TableBodyText"/>
            </w:pPr>
            <w:r>
              <w:t>ComposeMail.xsd</w:t>
            </w:r>
          </w:p>
        </w:tc>
        <w:tc>
          <w:tcPr>
            <w:tcW w:w="4743" w:type="dxa"/>
          </w:tcPr>
          <w:p w:rsidR="00C45B8D" w:rsidRDefault="008C5507">
            <w:pPr>
              <w:pStyle w:val="TableBodyText"/>
            </w:pPr>
            <w:hyperlink w:anchor="Section_1fdae6e227164065afeac4f55a95543c" w:history="1">
              <w:r>
                <w:rPr>
                  <w:rStyle w:val="Hyperlink"/>
                </w:rPr>
                <w:t>6.5</w:t>
              </w:r>
            </w:hyperlink>
          </w:p>
        </w:tc>
      </w:tr>
    </w:tbl>
    <w:p w:rsidR="00C45B8D" w:rsidRDefault="008C5507">
      <w:pPr>
        <w:pStyle w:val="Code"/>
      </w:pPr>
      <w:r>
        <w:t xml:space="preserve">&lt;?xml version="1.0" </w:t>
      </w:r>
      <w:r>
        <w:t>encoding="UTF-8"?&gt;</w:t>
      </w:r>
    </w:p>
    <w:p w:rsidR="00C45B8D" w:rsidRDefault="008C5507">
      <w:pPr>
        <w:pStyle w:val="Code"/>
      </w:pPr>
      <w:r>
        <w:t xml:space="preserve">&lt;xs:schema xmlns:xs="http://www.w3.org/2001/XMLSchema" xmlns="ComposeMail" </w:t>
      </w:r>
    </w:p>
    <w:p w:rsidR="00C45B8D" w:rsidRDefault="008C5507">
      <w:pPr>
        <w:pStyle w:val="Code"/>
      </w:pPr>
      <w:r>
        <w:t xml:space="preserve">    targetNamespace="ComposeMail" elementFormDefault="qualified" </w:t>
      </w:r>
    </w:p>
    <w:p w:rsidR="00C45B8D" w:rsidRDefault="008C5507">
      <w:pPr>
        <w:pStyle w:val="Code"/>
      </w:pPr>
      <w:r>
        <w:t xml:space="preserve">    attributeFormDefault="unqualified"&gt;</w:t>
      </w:r>
    </w:p>
    <w:p w:rsidR="00C45B8D" w:rsidRDefault="008C5507">
      <w:pPr>
        <w:pStyle w:val="Code"/>
      </w:pPr>
      <w:r>
        <w:t xml:space="preserve">  &lt;xs:include schemaLocation="ComposeMail.xsd"/&gt;</w:t>
      </w:r>
    </w:p>
    <w:p w:rsidR="00C45B8D" w:rsidRDefault="008C5507">
      <w:pPr>
        <w:pStyle w:val="Code"/>
      </w:pPr>
      <w:r>
        <w:t xml:space="preserve">  &lt;xs:</w:t>
      </w:r>
      <w:r>
        <w:t>element name="SmartReply"&gt;</w:t>
      </w:r>
    </w:p>
    <w:p w:rsidR="00C45B8D" w:rsidRDefault="008C5507">
      <w:pPr>
        <w:pStyle w:val="Code"/>
      </w:pPr>
      <w:r>
        <w:lastRenderedPageBreak/>
        <w:t xml:space="preserve">    &lt;xs:complexType&gt;</w:t>
      </w:r>
    </w:p>
    <w:p w:rsidR="00C45B8D" w:rsidRDefault="008C5507">
      <w:pPr>
        <w:pStyle w:val="Code"/>
      </w:pPr>
      <w:r>
        <w:t xml:space="preserve">      &lt;xs:all&gt;</w:t>
      </w:r>
    </w:p>
    <w:p w:rsidR="00C45B8D" w:rsidRDefault="008C5507">
      <w:pPr>
        <w:pStyle w:val="Code"/>
      </w:pPr>
      <w:r>
        <w:t xml:space="preserve">        &lt;xs:element ref="Status" minOccurs="0"/&gt;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500" w:name="section_9296707eca1f498c87ae82424253c875"/>
      <w:bookmarkStart w:id="1501" w:name="_Toc476026618"/>
      <w:r>
        <w:t>Sync Request Schema</w:t>
      </w:r>
      <w:bookmarkEnd w:id="1500"/>
      <w:bookmarkEnd w:id="1501"/>
      <w:r>
        <w:fldChar w:fldCharType="begin"/>
      </w:r>
      <w:r>
        <w:instrText xml:space="preserve"> XE "Sync Request Schema schema" </w:instrText>
      </w:r>
      <w:r>
        <w:fldChar w:fldCharType="end"/>
      </w:r>
      <w:r>
        <w:fldChar w:fldCharType="begin"/>
      </w:r>
      <w:r>
        <w:instrText xml:space="preserve"> XE "Full XML schema:Sy</w:instrText>
      </w:r>
      <w:r>
        <w:instrText xml:space="preserve">nc Request Schema schema" </w:instrText>
      </w:r>
      <w:r>
        <w:fldChar w:fldCharType="end"/>
      </w:r>
      <w:r>
        <w:fldChar w:fldCharType="begin"/>
      </w:r>
      <w:r>
        <w:instrText xml:space="preserve"> XE "XML schema:Sync Request Schema schema" </w:instrText>
      </w:r>
      <w:r>
        <w:fldChar w:fldCharType="end"/>
      </w:r>
    </w:p>
    <w:p w:rsidR="00C45B8D" w:rsidRDefault="008C5507">
      <w:r>
        <w:t>This section contains the contents of the SyncRequest.xsd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2"/>
        <w:gridCol w:w="474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2" w:type="dxa"/>
          </w:tcPr>
          <w:p w:rsidR="00C45B8D" w:rsidRDefault="008C5507">
            <w:pPr>
              <w:pStyle w:val="TableHeaderText"/>
            </w:pPr>
            <w:r>
              <w:t>File name</w:t>
            </w:r>
          </w:p>
        </w:tc>
        <w:tc>
          <w:tcPr>
            <w:tcW w:w="4743" w:type="dxa"/>
          </w:tcPr>
          <w:p w:rsidR="00C45B8D" w:rsidRDefault="008C5507">
            <w:pPr>
              <w:pStyle w:val="TableHeaderText"/>
            </w:pPr>
            <w:r>
              <w:t>Defining section/specification</w:t>
            </w:r>
          </w:p>
        </w:tc>
      </w:tr>
      <w:tr w:rsidR="00C45B8D" w:rsidTr="00C45B8D">
        <w:tc>
          <w:tcPr>
            <w:tcW w:w="4732" w:type="dxa"/>
          </w:tcPr>
          <w:p w:rsidR="00C45B8D" w:rsidRDefault="008C5507">
            <w:pPr>
              <w:pStyle w:val="TableBodyText"/>
            </w:pPr>
            <w:r>
              <w:t>AirSync.xsd</w:t>
            </w:r>
          </w:p>
        </w:tc>
        <w:tc>
          <w:tcPr>
            <w:tcW w:w="4743" w:type="dxa"/>
          </w:tcPr>
          <w:p w:rsidR="00C45B8D" w:rsidRDefault="008C5507">
            <w:pPr>
              <w:pStyle w:val="TableBodyText"/>
            </w:pPr>
            <w:hyperlink w:anchor="Section_6275bb56509f441d8f21faba357a57ef" w:history="1">
              <w:r>
                <w:rPr>
                  <w:rStyle w:val="Hyperlink"/>
                </w:rPr>
                <w:t>6.1</w:t>
              </w:r>
            </w:hyperlink>
          </w:p>
        </w:tc>
      </w:tr>
      <w:tr w:rsidR="00C45B8D" w:rsidTr="00C45B8D">
        <w:tc>
          <w:tcPr>
            <w:tcW w:w="4732" w:type="dxa"/>
          </w:tcPr>
          <w:p w:rsidR="00C45B8D" w:rsidRDefault="008C5507">
            <w:pPr>
              <w:pStyle w:val="TableBodyText"/>
            </w:pPr>
            <w:r>
              <w:t>AirSyncBase.xsd</w:t>
            </w:r>
          </w:p>
        </w:tc>
        <w:tc>
          <w:tcPr>
            <w:tcW w:w="4743" w:type="dxa"/>
          </w:tcPr>
          <w:p w:rsidR="00C45B8D" w:rsidRDefault="008C5507">
            <w:pPr>
              <w:pStyle w:val="TableBodyText"/>
            </w:pPr>
            <w:hyperlink r:id="rId933" w:anchor="Section_d1ba798741bf483d904596dfe11e3d1c">
              <w:r>
                <w:rPr>
                  <w:rStyle w:val="Hyperlink"/>
                </w:rPr>
                <w:t>[MS-ASAIRS]</w:t>
              </w:r>
            </w:hyperlink>
            <w:r>
              <w:t xml:space="preserve"> section 6</w:t>
            </w:r>
          </w:p>
        </w:tc>
      </w:tr>
      <w:tr w:rsidR="00C45B8D" w:rsidTr="00C45B8D">
        <w:tc>
          <w:tcPr>
            <w:tcW w:w="4732" w:type="dxa"/>
          </w:tcPr>
          <w:p w:rsidR="00C45B8D" w:rsidRDefault="008C5507">
            <w:pPr>
              <w:pStyle w:val="TableBodyText"/>
            </w:pPr>
            <w:r>
              <w:t>Calendar.xsd</w:t>
            </w:r>
          </w:p>
        </w:tc>
        <w:tc>
          <w:tcPr>
            <w:tcW w:w="4743" w:type="dxa"/>
          </w:tcPr>
          <w:p w:rsidR="00C45B8D" w:rsidRDefault="008C5507">
            <w:pPr>
              <w:pStyle w:val="TableBodyText"/>
            </w:pPr>
            <w:hyperlink r:id="rId934" w:anchor="Section_0c4486824a6a459aae662fed0712bef9">
              <w:r>
                <w:rPr>
                  <w:rStyle w:val="Hyperlink"/>
                </w:rPr>
                <w:t>[MS-ASCAL]</w:t>
              </w:r>
            </w:hyperlink>
            <w:r>
              <w:t xml:space="preserve"> section 6</w:t>
            </w:r>
          </w:p>
        </w:tc>
      </w:tr>
      <w:tr w:rsidR="00C45B8D" w:rsidTr="00C45B8D">
        <w:tc>
          <w:tcPr>
            <w:tcW w:w="4732" w:type="dxa"/>
          </w:tcPr>
          <w:p w:rsidR="00C45B8D" w:rsidRDefault="008C5507">
            <w:pPr>
              <w:pStyle w:val="TableBodyText"/>
            </w:pPr>
            <w:r>
              <w:t>Contacts.xsd</w:t>
            </w:r>
          </w:p>
        </w:tc>
        <w:tc>
          <w:tcPr>
            <w:tcW w:w="4743" w:type="dxa"/>
          </w:tcPr>
          <w:p w:rsidR="00C45B8D" w:rsidRDefault="008C5507">
            <w:pPr>
              <w:pStyle w:val="TableBodyText"/>
            </w:pPr>
            <w:hyperlink r:id="rId935" w:anchor="Section_a4593b9dd9af4d27bc5c67c4c1b98d54">
              <w:r>
                <w:rPr>
                  <w:rStyle w:val="Hyperlink"/>
                </w:rPr>
                <w:t>[MS-ASCNTC]</w:t>
              </w:r>
            </w:hyperlink>
            <w:r>
              <w:t xml:space="preserve"> section 6.1</w:t>
            </w:r>
          </w:p>
        </w:tc>
      </w:tr>
      <w:tr w:rsidR="00C45B8D" w:rsidTr="00C45B8D">
        <w:tc>
          <w:tcPr>
            <w:tcW w:w="4732" w:type="dxa"/>
          </w:tcPr>
          <w:p w:rsidR="00C45B8D" w:rsidRDefault="008C5507">
            <w:pPr>
              <w:pStyle w:val="TableBodyText"/>
            </w:pPr>
            <w:r>
              <w:t>Contacts2.xsd</w:t>
            </w:r>
          </w:p>
        </w:tc>
        <w:tc>
          <w:tcPr>
            <w:tcW w:w="4743" w:type="dxa"/>
          </w:tcPr>
          <w:p w:rsidR="00C45B8D" w:rsidRDefault="008C5507">
            <w:pPr>
              <w:pStyle w:val="TableBodyText"/>
            </w:pPr>
            <w:r>
              <w:t>[MS-ASCNTC] section 6.2</w:t>
            </w:r>
          </w:p>
        </w:tc>
      </w:tr>
      <w:tr w:rsidR="00C45B8D" w:rsidTr="00C45B8D">
        <w:tc>
          <w:tcPr>
            <w:tcW w:w="4732" w:type="dxa"/>
          </w:tcPr>
          <w:p w:rsidR="00C45B8D" w:rsidRDefault="008C5507">
            <w:pPr>
              <w:pStyle w:val="TableBodyText"/>
            </w:pPr>
            <w:r>
              <w:t>Email.xsd</w:t>
            </w:r>
          </w:p>
        </w:tc>
        <w:tc>
          <w:tcPr>
            <w:tcW w:w="4743" w:type="dxa"/>
          </w:tcPr>
          <w:p w:rsidR="00C45B8D" w:rsidRDefault="008C5507">
            <w:pPr>
              <w:pStyle w:val="TableBodyText"/>
            </w:pPr>
            <w:hyperlink r:id="rId936" w:anchor="Section_f3d27369e0f54164aa5e9b1abda16f5f">
              <w:r>
                <w:rPr>
                  <w:rStyle w:val="Hyperlink"/>
                </w:rPr>
                <w:t>[MS-ASEMAIL]</w:t>
              </w:r>
            </w:hyperlink>
            <w:r>
              <w:t xml:space="preserve"> section 6.1</w:t>
            </w:r>
          </w:p>
        </w:tc>
      </w:tr>
      <w:tr w:rsidR="00C45B8D" w:rsidTr="00C45B8D">
        <w:tc>
          <w:tcPr>
            <w:tcW w:w="4732" w:type="dxa"/>
          </w:tcPr>
          <w:p w:rsidR="00C45B8D" w:rsidRDefault="008C5507">
            <w:pPr>
              <w:pStyle w:val="TableBodyText"/>
            </w:pPr>
            <w:r>
              <w:t>Email2.xsd</w:t>
            </w:r>
          </w:p>
        </w:tc>
        <w:tc>
          <w:tcPr>
            <w:tcW w:w="4743" w:type="dxa"/>
          </w:tcPr>
          <w:p w:rsidR="00C45B8D" w:rsidRDefault="008C5507">
            <w:pPr>
              <w:pStyle w:val="TableBodyText"/>
            </w:pPr>
            <w:r>
              <w:t xml:space="preserve">[MS-ASEMAIL] section </w:t>
            </w:r>
            <w:hyperlink r:id="rId937" w:anchor="Section_32114c14180141a58afeea7f18e4d6ba" w:history="1">
              <w:r>
                <w:rPr>
                  <w:rStyle w:val="Hyperlink"/>
                </w:rPr>
                <w:t>6.2</w:t>
              </w:r>
            </w:hyperlink>
          </w:p>
        </w:tc>
      </w:tr>
      <w:tr w:rsidR="00C45B8D" w:rsidTr="00C45B8D">
        <w:tc>
          <w:tcPr>
            <w:tcW w:w="4732" w:type="dxa"/>
          </w:tcPr>
          <w:p w:rsidR="00C45B8D" w:rsidRDefault="008C5507">
            <w:pPr>
              <w:pStyle w:val="TableBodyText"/>
            </w:pPr>
            <w:r>
              <w:t>Notes.xsd</w:t>
            </w:r>
          </w:p>
        </w:tc>
        <w:tc>
          <w:tcPr>
            <w:tcW w:w="4743" w:type="dxa"/>
          </w:tcPr>
          <w:p w:rsidR="00C45B8D" w:rsidRDefault="008C5507">
            <w:pPr>
              <w:pStyle w:val="TableBodyText"/>
            </w:pPr>
            <w:hyperlink r:id="rId938" w:anchor="Section_21801d6c000e413c859150430a8e9fd9">
              <w:r>
                <w:rPr>
                  <w:rStyle w:val="Hyperlink"/>
                </w:rPr>
                <w:t>[MS-ASNOTE]</w:t>
              </w:r>
            </w:hyperlink>
            <w:r>
              <w:t xml:space="preserve"> section 6</w:t>
            </w:r>
          </w:p>
        </w:tc>
      </w:tr>
      <w:tr w:rsidR="00C45B8D" w:rsidTr="00C45B8D">
        <w:tc>
          <w:tcPr>
            <w:tcW w:w="4732" w:type="dxa"/>
          </w:tcPr>
          <w:p w:rsidR="00C45B8D" w:rsidRDefault="008C5507">
            <w:pPr>
              <w:pStyle w:val="TableBodyText"/>
            </w:pPr>
            <w:r>
              <w:t>Tasks.xsd</w:t>
            </w:r>
          </w:p>
        </w:tc>
        <w:tc>
          <w:tcPr>
            <w:tcW w:w="4743" w:type="dxa"/>
          </w:tcPr>
          <w:p w:rsidR="00C45B8D" w:rsidRDefault="008C5507">
            <w:pPr>
              <w:pStyle w:val="TableBodyText"/>
            </w:pPr>
            <w:hyperlink r:id="rId939" w:anchor="Section_b8fe266450ba4d00bf6be4deab352c89">
              <w:r>
                <w:rPr>
                  <w:rStyle w:val="Hyperlink"/>
                </w:rPr>
                <w:t>[MS-ASTASK]</w:t>
              </w:r>
            </w:hyperlink>
            <w:r>
              <w:t xml:space="preserve"> section 6</w:t>
            </w:r>
          </w:p>
        </w:tc>
      </w:tr>
    </w:tbl>
    <w:p w:rsidR="00C45B8D" w:rsidRDefault="008C5507">
      <w:pPr>
        <w:pStyle w:val="Code"/>
      </w:pPr>
      <w:r>
        <w:t>&lt;?xml version="1.0" encoding="UTF-8"?&gt;</w:t>
      </w:r>
    </w:p>
    <w:p w:rsidR="00C45B8D" w:rsidRDefault="008C5507">
      <w:pPr>
        <w:pStyle w:val="Code"/>
      </w:pPr>
      <w:r>
        <w:t>&lt;</w:t>
      </w:r>
      <w:r>
        <w:t>xs:schema xmlns:xs="http://www.w3.org/2001/XMLSchema" xmlns:airsyncbase=</w:t>
      </w:r>
    </w:p>
    <w:p w:rsidR="00C45B8D" w:rsidRDefault="008C5507">
      <w:pPr>
        <w:pStyle w:val="Code"/>
      </w:pPr>
      <w:r>
        <w:t xml:space="preserve">    "AirSyncBase" xmlns:calendar="Calendar" xmlns:contacts="Contacts" </w:t>
      </w:r>
    </w:p>
    <w:p w:rsidR="00C45B8D" w:rsidRDefault="008C5507">
      <w:pPr>
        <w:pStyle w:val="Code"/>
      </w:pPr>
      <w:r>
        <w:t xml:space="preserve">    xmlns:contacts2="Contacts2" xmlns:email="Email" xmlns:email2="Email2" xmlns:notes="Notes" xmlns:tasks="Tasks</w:t>
      </w:r>
      <w:r>
        <w:t xml:space="preserve">" xmlns="AirSync" targetNamespace="AirSync" </w:t>
      </w:r>
    </w:p>
    <w:p w:rsidR="00C45B8D" w:rsidRDefault="008C5507">
      <w:pPr>
        <w:pStyle w:val="Code"/>
      </w:pPr>
      <w:r>
        <w:t xml:space="preserve">    elementFormDefault="qualified" attributeFormDefault="unqualified"&gt;</w:t>
      </w:r>
    </w:p>
    <w:p w:rsidR="00C45B8D" w:rsidRDefault="008C5507">
      <w:pPr>
        <w:pStyle w:val="Code"/>
      </w:pPr>
      <w:r>
        <w:t xml:space="preserve">  &lt;xs:include schemaLocation="AirSync.xsd"/&gt;</w:t>
      </w:r>
    </w:p>
    <w:p w:rsidR="00C45B8D" w:rsidRDefault="008C5507">
      <w:pPr>
        <w:pStyle w:val="Code"/>
      </w:pPr>
      <w:r>
        <w:t xml:space="preserve">  &lt;xs:import namespace="AirSyncBase" schemaLocation="AirSyncBase.xsd"/&gt;</w:t>
      </w:r>
    </w:p>
    <w:p w:rsidR="00C45B8D" w:rsidRDefault="008C5507">
      <w:pPr>
        <w:pStyle w:val="Code"/>
      </w:pPr>
      <w:r>
        <w:t xml:space="preserve">  &lt;xs:import namespace=</w:t>
      </w:r>
      <w:r>
        <w:t>"Calendar" schemaLocation="Calendar.xsd"/&gt;</w:t>
      </w:r>
    </w:p>
    <w:p w:rsidR="00C45B8D" w:rsidRDefault="008C5507">
      <w:pPr>
        <w:pStyle w:val="Code"/>
      </w:pPr>
      <w:r>
        <w:t xml:space="preserve">  &lt;xs:import namespace="Contacts" schemaLocation="Contacts.xsd"/&gt;</w:t>
      </w:r>
    </w:p>
    <w:p w:rsidR="00C45B8D" w:rsidRDefault="008C5507">
      <w:pPr>
        <w:pStyle w:val="Code"/>
      </w:pPr>
      <w:r>
        <w:t xml:space="preserve">  &lt;xs:import namespace="Contacts2" schemaLocation="Contacts2.xsd"/&gt;</w:t>
      </w:r>
    </w:p>
    <w:p w:rsidR="00C45B8D" w:rsidRDefault="008C5507">
      <w:pPr>
        <w:pStyle w:val="Code"/>
      </w:pPr>
      <w:r>
        <w:t xml:space="preserve">  &lt;xs:import namespace="Email" schemaLocation="Email.xsd"/&gt;</w:t>
      </w:r>
    </w:p>
    <w:p w:rsidR="00C45B8D" w:rsidRDefault="008C5507">
      <w:pPr>
        <w:pStyle w:val="Code"/>
      </w:pPr>
      <w:r>
        <w:t xml:space="preserve">  &lt;xs:import namesp</w:t>
      </w:r>
      <w:r>
        <w:t>ace="Email2" schemaLocation="Email2.xsd"/&gt;</w:t>
      </w:r>
    </w:p>
    <w:p w:rsidR="00C45B8D" w:rsidRDefault="008C5507">
      <w:pPr>
        <w:pStyle w:val="Code"/>
      </w:pPr>
      <w:r>
        <w:t xml:space="preserve">  &lt;xs:import namespace="Notes" schemaLocation="Notes.xsd"/&gt;</w:t>
      </w:r>
    </w:p>
    <w:p w:rsidR="00C45B8D" w:rsidRDefault="008C5507">
      <w:pPr>
        <w:pStyle w:val="Code"/>
      </w:pPr>
      <w:r>
        <w:t xml:space="preserve">  &lt;xs:import namespace="Tasks" schemaLocation="Tasks.xsd"/&gt;</w:t>
      </w:r>
    </w:p>
    <w:p w:rsidR="00C45B8D" w:rsidRDefault="008C5507">
      <w:pPr>
        <w:pStyle w:val="Code"/>
      </w:pPr>
      <w:r>
        <w:t xml:space="preserve">  &lt;xs:element name="Sync"&gt;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w:t>
      </w:r>
      <w:r>
        <w:t>xs:element name="Collections"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name="Collection"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w:t>
      </w:r>
      <w:r>
        <w:t>ement ref="SyncKey"/&gt;</w:t>
      </w:r>
    </w:p>
    <w:p w:rsidR="00C45B8D" w:rsidRDefault="008C5507">
      <w:pPr>
        <w:pStyle w:val="Code"/>
      </w:pPr>
      <w:r>
        <w:t xml:space="preserve">                    &lt;xs:element ref="CollectionId"/&gt;</w:t>
      </w:r>
    </w:p>
    <w:p w:rsidR="00C45B8D" w:rsidRDefault="008C5507">
      <w:pPr>
        <w:pStyle w:val="Code"/>
      </w:pPr>
      <w:r>
        <w:t xml:space="preserve">                    &lt;xs:element ref="Supported" minOccurs="0"/&gt;</w:t>
      </w:r>
    </w:p>
    <w:p w:rsidR="00C45B8D" w:rsidRDefault="008C5507">
      <w:pPr>
        <w:pStyle w:val="Code"/>
      </w:pPr>
      <w:r>
        <w:t xml:space="preserve">                    &lt;xs:element ref="DeletesAsMoves" minOccurs="0"/&gt;</w:t>
      </w:r>
    </w:p>
    <w:p w:rsidR="00C45B8D" w:rsidRDefault="008C5507">
      <w:pPr>
        <w:pStyle w:val="Code"/>
      </w:pPr>
      <w:r>
        <w:t xml:space="preserve">                    &lt;</w:t>
      </w:r>
      <w:r>
        <w:t>xs:element ref="GetChanges" minOccurs="0"/&gt;</w:t>
      </w:r>
    </w:p>
    <w:p w:rsidR="00C45B8D" w:rsidRDefault="008C5507">
      <w:pPr>
        <w:pStyle w:val="Code"/>
      </w:pPr>
      <w:r>
        <w:t xml:space="preserve">                    &lt;xs:element ref="WindowSize" minOccurs="0"/&gt;</w:t>
      </w:r>
    </w:p>
    <w:p w:rsidR="00C45B8D" w:rsidRDefault="008C5507">
      <w:pPr>
        <w:pStyle w:val="Code"/>
      </w:pPr>
      <w:r>
        <w:t xml:space="preserve">                    &lt;xs:element name="ConversationMode" type="xs:boolean" </w:t>
      </w:r>
    </w:p>
    <w:p w:rsidR="00C45B8D" w:rsidRDefault="008C5507">
      <w:pPr>
        <w:pStyle w:val="Code"/>
      </w:pPr>
      <w:r>
        <w:t xml:space="preserve">                        minOccurs="0"/&gt;</w:t>
      </w:r>
    </w:p>
    <w:p w:rsidR="00C45B8D" w:rsidRDefault="008C5507">
      <w:pPr>
        <w:pStyle w:val="Code"/>
      </w:pPr>
      <w:r>
        <w:lastRenderedPageBreak/>
        <w:t xml:space="preserve">                    &lt;xs:element </w:t>
      </w:r>
      <w:r>
        <w:t>ref="Options" minOccurs="0" maxOccurs="2"/&gt;</w:t>
      </w:r>
    </w:p>
    <w:p w:rsidR="00C45B8D" w:rsidRDefault="008C5507">
      <w:pPr>
        <w:pStyle w:val="Code"/>
      </w:pPr>
      <w:r>
        <w:t xml:space="preserve">                    &lt;xs:element name="Commands" minOccurs="0"&gt;</w:t>
      </w:r>
    </w:p>
    <w:p w:rsidR="00C45B8D" w:rsidRDefault="008C5507">
      <w:pPr>
        <w:pStyle w:val="Code"/>
      </w:pPr>
      <w:r>
        <w:t xml:space="preserve">                      &lt;xs:complexType&gt;</w:t>
      </w:r>
    </w:p>
    <w:p w:rsidR="00C45B8D" w:rsidRDefault="008C5507">
      <w:pPr>
        <w:pStyle w:val="Code"/>
      </w:pPr>
      <w:r>
        <w:t xml:space="preserve">                        &lt;xs:choice maxOccurs="unbounded"&gt;</w:t>
      </w:r>
    </w:p>
    <w:p w:rsidR="00C45B8D" w:rsidRDefault="008C5507">
      <w:pPr>
        <w:pStyle w:val="Code"/>
      </w:pPr>
      <w:r>
        <w:t xml:space="preserve">                          &lt;xs:element name="Change" </w:t>
      </w:r>
      <w:r>
        <w:t xml:space="preserve">minOccurs="0" </w:t>
      </w:r>
    </w:p>
    <w:p w:rsidR="00C45B8D" w:rsidRDefault="008C5507">
      <w:pPr>
        <w:pStyle w:val="Code"/>
      </w:pPr>
      <w:r>
        <w:t xml:space="preserve">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r>
        <w:t xml:space="preserve">                                &lt;xs:element ref="ServerId"/&gt;</w:t>
      </w:r>
    </w:p>
    <w:p w:rsidR="00C45B8D" w:rsidRDefault="008C5507">
      <w:pPr>
        <w:pStyle w:val="Code"/>
      </w:pPr>
      <w:r>
        <w:t xml:space="preserve">                                &lt;xs:el</w:t>
      </w:r>
      <w:r>
        <w:t>ement ref="airsyncbase:InstanceId" minOccurs="0"/&gt;</w:t>
      </w:r>
    </w:p>
    <w:p w:rsidR="00C45B8D" w:rsidRDefault="008C5507">
      <w:pPr>
        <w:pStyle w:val="Code"/>
      </w:pPr>
      <w:r>
        <w:t xml:space="preserve">                                &lt;xs:element name="ApplicationData"&gt;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&lt;xs:choice maxOccurs="unbounded"&gt;</w:t>
      </w:r>
    </w:p>
    <w:p w:rsidR="00C45B8D" w:rsidRDefault="008C5507">
      <w:pPr>
        <w:pStyle w:val="Code"/>
      </w:pPr>
      <w:r>
        <w:t xml:space="preserve">                                        &lt;xs:group ref="ItemProperties"/&gt;</w:t>
      </w:r>
    </w:p>
    <w:p w:rsidR="00C45B8D" w:rsidRDefault="008C5507">
      <w:pPr>
        <w:pStyle w:val="Code"/>
      </w:pPr>
      <w:r>
        <w:t xml:space="preserve">                                        &lt;xs:element ref="email:To"/&gt;</w:t>
      </w:r>
    </w:p>
    <w:p w:rsidR="00C45B8D" w:rsidRDefault="008C5507">
      <w:pPr>
        <w:pStyle w:val="Code"/>
      </w:pPr>
      <w:r>
        <w:t xml:space="preserve">                                        &lt;x</w:t>
      </w:r>
      <w:r>
        <w:t>s:element ref="email:CC"/&gt;</w:t>
      </w:r>
    </w:p>
    <w:p w:rsidR="00C45B8D" w:rsidRDefault="008C5507">
      <w:pPr>
        <w:pStyle w:val="Code"/>
      </w:pPr>
      <w:r>
        <w:t xml:space="preserve">                                        &lt;xs:element ref="email2:Bcc"/&gt;</w:t>
      </w:r>
    </w:p>
    <w:p w:rsidR="00C45B8D" w:rsidRDefault="008C5507">
      <w:pPr>
        <w:pStyle w:val="Code"/>
      </w:pPr>
      <w:r>
        <w:t xml:space="preserve">                                        &lt;xs:element ref="email:Subject"/&gt;</w:t>
      </w:r>
    </w:p>
    <w:p w:rsidR="00C45B8D" w:rsidRDefault="008C5507">
      <w:pPr>
        <w:pStyle w:val="Code"/>
      </w:pPr>
      <w:r>
        <w:t xml:space="preserve">                                        &lt;xs:element ref="email:Importance"/&gt;</w:t>
      </w:r>
    </w:p>
    <w:p w:rsidR="00C45B8D" w:rsidRDefault="008C5507">
      <w:pPr>
        <w:pStyle w:val="Code"/>
      </w:pPr>
      <w:r>
        <w:t xml:space="preserve">       </w:t>
      </w:r>
      <w:r>
        <w:t xml:space="preserve">                                 &lt;xs:element ref="email:ReplyTo"/&gt;</w:t>
      </w:r>
    </w:p>
    <w:p w:rsidR="00C45B8D" w:rsidRDefault="008C5507">
      <w:pPr>
        <w:pStyle w:val="Code"/>
      </w:pPr>
      <w:r>
        <w:t xml:space="preserve">                                        &lt;xs:element ref="email:Categories"/&gt;</w:t>
      </w:r>
    </w:p>
    <w:p w:rsidR="00C45B8D" w:rsidRDefault="008C5507">
      <w:r>
        <w:t xml:space="preserve">                                        &lt;xs:element ref="airsyncbase:Location" minOccurs="0"/&gt;</w:t>
      </w:r>
    </w:p>
    <w:p w:rsidR="00C45B8D" w:rsidRDefault="008C5507">
      <w:pPr>
        <w:pStyle w:val="Code"/>
      </w:pPr>
      <w:r>
        <w:t xml:space="preserve">                 </w:t>
      </w:r>
      <w:r>
        <w:t xml:space="preserve">                     &lt;/xs:choice&gt;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ref="email2:Send" minOccurs="</w:t>
      </w:r>
      <w:r>
        <w:t>0"/&gt;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name="Delete" minOccurs="0" </w:t>
      </w:r>
    </w:p>
    <w:p w:rsidR="00C45B8D" w:rsidRDefault="008C5507">
      <w:pPr>
        <w:pStyle w:val="Code"/>
      </w:pPr>
      <w:r>
        <w:t xml:space="preserve">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ref="ServerId"/&gt;</w:t>
      </w:r>
    </w:p>
    <w:p w:rsidR="00C45B8D" w:rsidRDefault="008C5507">
      <w:pPr>
        <w:pStyle w:val="Code"/>
      </w:pPr>
      <w:r>
        <w:t xml:space="preserve">                                &lt;xs:element ref="airsyncbase:InstanceId" minOccurs="0"/&gt;</w:t>
      </w:r>
    </w:p>
    <w:p w:rsidR="00C45B8D" w:rsidRDefault="008C5507">
      <w:pPr>
        <w:pStyle w:val="Code"/>
      </w:pPr>
      <w:r>
        <w:t xml:space="preserve">                 </w:t>
      </w: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name="Add" minOccurs="0" </w:t>
      </w:r>
    </w:p>
    <w:p w:rsidR="00C45B8D" w:rsidRDefault="008C5507">
      <w:pPr>
        <w:pStyle w:val="Code"/>
      </w:pPr>
      <w:r>
        <w:t xml:space="preserve">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ref="Class" minOccurs="0"/&gt;</w:t>
      </w:r>
    </w:p>
    <w:p w:rsidR="00C45B8D" w:rsidRDefault="008C5507">
      <w:pPr>
        <w:pStyle w:val="Code"/>
      </w:pPr>
      <w:r>
        <w:t xml:space="preserve">                                &lt;xs:element ref="ClientId"/&gt;</w:t>
      </w:r>
    </w:p>
    <w:p w:rsidR="00C45B8D" w:rsidRDefault="008C5507">
      <w:pPr>
        <w:pStyle w:val="Code"/>
      </w:pPr>
      <w:r>
        <w:t xml:space="preserve">                                &lt;</w:t>
      </w:r>
      <w:r>
        <w:t>xs:element name="ApplicationData"&gt;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&lt;xs:choice maxOccurs="unbounded"&gt;</w:t>
      </w:r>
    </w:p>
    <w:p w:rsidR="00C45B8D" w:rsidRDefault="008C5507">
      <w:pPr>
        <w:pStyle w:val="Code"/>
      </w:pPr>
      <w:r>
        <w:t xml:space="preserve">                                        &lt;xs:grou</w:t>
      </w:r>
      <w:r>
        <w:t>p ref="ItemProperties"/&gt;</w:t>
      </w:r>
    </w:p>
    <w:p w:rsidR="00C45B8D" w:rsidRDefault="008C5507">
      <w:pPr>
        <w:pStyle w:val="Code"/>
      </w:pPr>
      <w:r>
        <w:t xml:space="preserve">                                        &lt;xs:element ref="email:To"/&gt;</w:t>
      </w:r>
    </w:p>
    <w:p w:rsidR="00C45B8D" w:rsidRDefault="008C5507">
      <w:pPr>
        <w:pStyle w:val="Code"/>
      </w:pPr>
      <w:r>
        <w:t xml:space="preserve">                                        &lt;xs:element ref="email:From"/&gt;</w:t>
      </w:r>
    </w:p>
    <w:p w:rsidR="00C45B8D" w:rsidRDefault="008C5507">
      <w:pPr>
        <w:pStyle w:val="Code"/>
      </w:pPr>
      <w:r>
        <w:t xml:space="preserve">                                        &lt;xs:element ref="email:DateReceived"/&gt;</w:t>
      </w:r>
    </w:p>
    <w:p w:rsidR="00C45B8D" w:rsidRDefault="008C5507">
      <w:pPr>
        <w:pStyle w:val="Code"/>
      </w:pPr>
      <w:r>
        <w:t xml:space="preserve">            </w:t>
      </w:r>
      <w:r>
        <w:t xml:space="preserve">                            &lt;xs:element ref="email:InternetCPID"/&gt;</w:t>
      </w:r>
    </w:p>
    <w:p w:rsidR="00C45B8D" w:rsidRDefault="008C5507">
      <w:pPr>
        <w:pStyle w:val="Code"/>
      </w:pPr>
      <w:r>
        <w:t xml:space="preserve">                                        &lt;xs:element ref="email:Importance"/&gt;</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t xml:space="preserve">          </w:t>
      </w:r>
      <w:r>
        <w:t xml:space="preserve">                        &lt;/xs:complexType&gt;</w:t>
      </w:r>
    </w:p>
    <w:p w:rsidR="00C45B8D" w:rsidRDefault="008C5507">
      <w:pPr>
        <w:pStyle w:val="Code"/>
      </w:pPr>
      <w:r>
        <w:t xml:space="preserve">                                &lt;/xs:element&gt;</w:t>
      </w:r>
    </w:p>
    <w:p w:rsidR="00C45B8D" w:rsidRDefault="008C5507">
      <w:pPr>
        <w:pStyle w:val="Code"/>
      </w:pPr>
      <w:r>
        <w:t xml:space="preserve">                                &lt;xs:element ref="email2:Send" minOccurs="0"/&gt;</w:t>
      </w:r>
    </w:p>
    <w:p w:rsidR="00C45B8D" w:rsidRDefault="008C5507">
      <w:pPr>
        <w:pStyle w:val="Code"/>
      </w:pPr>
      <w:r>
        <w:lastRenderedPageBreak/>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name="Fetch" minOccurs="0" </w:t>
      </w:r>
    </w:p>
    <w:p w:rsidR="00C45B8D" w:rsidRDefault="008C5507">
      <w:pPr>
        <w:pStyle w:val="Code"/>
      </w:pPr>
      <w:r>
        <w:t xml:space="preserve">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w:t>
      </w:r>
      <w:r>
        <w:t xml:space="preserve">                         &lt;xs:element ref="ServerId"/&gt;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&lt;/xs:choice&gt;</w:t>
      </w:r>
    </w:p>
    <w:p w:rsidR="00C45B8D" w:rsidRDefault="008C5507">
      <w:pPr>
        <w:pStyle w:val="Code"/>
      </w:pPr>
      <w:r>
        <w:t xml:space="preserve">                      &lt;</w:t>
      </w:r>
      <w:r>
        <w: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ref="Wait" mi</w:t>
      </w:r>
      <w:r>
        <w:t>nOccurs="0"/&gt;</w:t>
      </w:r>
    </w:p>
    <w:p w:rsidR="00C45B8D" w:rsidRDefault="008C5507">
      <w:pPr>
        <w:pStyle w:val="Code"/>
      </w:pPr>
      <w:r>
        <w:t xml:space="preserve">        &lt;xs:element ref="HeartbeatInterval" minOccurs="0"/&gt;</w:t>
      </w:r>
    </w:p>
    <w:p w:rsidR="00C45B8D" w:rsidRDefault="008C5507">
      <w:pPr>
        <w:pStyle w:val="Code"/>
      </w:pPr>
      <w:r>
        <w:t xml:space="preserve">        &lt;xs:element ref="WindowSize" minOccurs="0"/&gt;</w:t>
      </w:r>
    </w:p>
    <w:p w:rsidR="00C45B8D" w:rsidRDefault="008C5507">
      <w:pPr>
        <w:pStyle w:val="Code"/>
      </w:pPr>
      <w:r>
        <w:t xml:space="preserve">        &lt;xs:element ref="Partial" minOccurs="0"/&gt;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&lt;xs:group name="It</w:t>
      </w:r>
      <w:r>
        <w:t>emProperties"&gt;</w:t>
      </w:r>
    </w:p>
    <w:p w:rsidR="00C45B8D" w:rsidRDefault="008C5507">
      <w:pPr>
        <w:pStyle w:val="Code"/>
      </w:pPr>
      <w:r>
        <w:t xml:space="preserve">    &lt;xs:sequence&gt;</w:t>
      </w:r>
    </w:p>
    <w:p w:rsidR="00C45B8D" w:rsidRDefault="008C5507">
      <w:pPr>
        <w:pStyle w:val="Code"/>
      </w:pPr>
      <w:r>
        <w:t xml:space="preserve">      &lt;xs:choice maxOccurs="unbounded"&gt;</w:t>
      </w:r>
    </w:p>
    <w:p w:rsidR="00C45B8D" w:rsidRDefault="008C5507">
      <w:pPr>
        <w:pStyle w:val="Code"/>
      </w:pPr>
      <w:r>
        <w:t xml:space="preserve">        &lt;xs:element ref="airsyncbase:NativeBodyType"/&gt;</w:t>
      </w:r>
    </w:p>
    <w:p w:rsidR="00C45B8D" w:rsidRDefault="008C5507">
      <w:pPr>
        <w:pStyle w:val="Code"/>
      </w:pPr>
      <w:r>
        <w:t xml:space="preserve">        &lt;xs:element ref="airsyncbase:Body"/&gt;</w:t>
      </w:r>
    </w:p>
    <w:p w:rsidR="00C45B8D" w:rsidRDefault="008C5507">
      <w:pPr>
        <w:pStyle w:val="Code"/>
      </w:pPr>
      <w:r>
        <w:t xml:space="preserve">        &lt;xs:element ref="calendar:OrganizerName"/&gt;</w:t>
      </w:r>
    </w:p>
    <w:p w:rsidR="00C45B8D" w:rsidRDefault="008C5507">
      <w:pPr>
        <w:pStyle w:val="Code"/>
      </w:pPr>
      <w:r>
        <w:t xml:space="preserve">        &lt;xs:element ref="calenda</w:t>
      </w:r>
      <w:r>
        <w:t>r:OrganizerEmail"/&gt;</w:t>
      </w:r>
    </w:p>
    <w:p w:rsidR="00C45B8D" w:rsidRDefault="008C5507">
      <w:pPr>
        <w:pStyle w:val="Code"/>
      </w:pPr>
      <w:r>
        <w:t xml:space="preserve">        &lt;xs:element ref="calendar:Exceptions"/&gt;</w:t>
      </w:r>
    </w:p>
    <w:p w:rsidR="00C45B8D" w:rsidRDefault="008C5507">
      <w:pPr>
        <w:pStyle w:val="Code"/>
      </w:pPr>
      <w:r>
        <w:t xml:space="preserve">        &lt;xs:element ref="calendar:Attendees"/&gt;</w:t>
      </w:r>
    </w:p>
    <w:p w:rsidR="00C45B8D" w:rsidRDefault="008C5507">
      <w:pPr>
        <w:pStyle w:val="Code"/>
      </w:pPr>
      <w:r>
        <w:t xml:space="preserve">        &lt;xs:element ref="calendar:DisallowNewTimeProposal"/&gt;</w:t>
      </w:r>
    </w:p>
    <w:p w:rsidR="00C45B8D" w:rsidRDefault="008C5507">
      <w:pPr>
        <w:pStyle w:val="Code"/>
      </w:pPr>
      <w:r>
        <w:t xml:space="preserve">        &lt;xs:element ref="calendar:ResponseRequested"/&gt;</w:t>
      </w:r>
    </w:p>
    <w:p w:rsidR="00C45B8D" w:rsidRDefault="008C5507">
      <w:pPr>
        <w:pStyle w:val="Code"/>
      </w:pPr>
      <w:r>
        <w:t xml:space="preserve">        &lt;</w:t>
      </w:r>
      <w:r>
        <w:t>xs:element ref="calendar:Timezone"/&gt;</w:t>
      </w:r>
    </w:p>
    <w:p w:rsidR="00C45B8D" w:rsidRDefault="008C5507">
      <w:pPr>
        <w:pStyle w:val="Code"/>
      </w:pPr>
      <w:r>
        <w:t xml:space="preserve">        &lt;xs:element ref="calendar:AllDayEvent"/&gt;</w:t>
      </w:r>
    </w:p>
    <w:p w:rsidR="00C45B8D" w:rsidRDefault="008C5507">
      <w:pPr>
        <w:pStyle w:val="Code"/>
      </w:pPr>
      <w:r>
        <w:t xml:space="preserve">        &lt;xs:element ref="calendar:BusyStatus"/&gt;</w:t>
      </w:r>
    </w:p>
    <w:p w:rsidR="00C45B8D" w:rsidRDefault="008C5507">
      <w:pPr>
        <w:pStyle w:val="Code"/>
      </w:pPr>
      <w:r>
        <w:t xml:space="preserve">        &lt;xs:element ref="calendar:Categories"/&gt;</w:t>
      </w:r>
    </w:p>
    <w:p w:rsidR="00C45B8D" w:rsidRDefault="008C5507">
      <w:pPr>
        <w:pStyle w:val="Code"/>
      </w:pPr>
      <w:r>
        <w:t xml:space="preserve">        &lt;xs:element ref="calendar:DtStamp"/&gt;</w:t>
      </w:r>
    </w:p>
    <w:p w:rsidR="00C45B8D" w:rsidRDefault="008C5507">
      <w:pPr>
        <w:pStyle w:val="Code"/>
      </w:pPr>
      <w:r>
        <w:t xml:space="preserve">        &lt;xs:element ref="cale</w:t>
      </w:r>
      <w:r>
        <w:t>ndar:EndTime"/&gt;</w:t>
      </w:r>
    </w:p>
    <w:p w:rsidR="00C45B8D" w:rsidRDefault="008C5507">
      <w:pPr>
        <w:pStyle w:val="Code"/>
      </w:pPr>
      <w:r>
        <w:t xml:space="preserve">        &lt;xs:element ref="calendar:Location"/&gt;</w:t>
      </w:r>
    </w:p>
    <w:p w:rsidR="00C45B8D" w:rsidRDefault="008C5507">
      <w:pPr>
        <w:pStyle w:val="Code"/>
      </w:pPr>
      <w:r>
        <w:t xml:space="preserve">        &lt;xs:element ref="calendar:MeetingStatus"/&gt;</w:t>
      </w:r>
    </w:p>
    <w:p w:rsidR="00C45B8D" w:rsidRDefault="008C5507">
      <w:pPr>
        <w:pStyle w:val="Code"/>
      </w:pPr>
      <w:r>
        <w:t xml:space="preserve">        &lt;xs:element ref="calendar:Reminder"/&gt;</w:t>
      </w:r>
    </w:p>
    <w:p w:rsidR="00C45B8D" w:rsidRDefault="008C5507">
      <w:pPr>
        <w:pStyle w:val="Code"/>
      </w:pPr>
      <w:r>
        <w:t xml:space="preserve">        &lt;xs:element ref="calendar:Sensitivity"/&gt;</w:t>
      </w:r>
    </w:p>
    <w:p w:rsidR="00C45B8D" w:rsidRDefault="008C5507">
      <w:pPr>
        <w:pStyle w:val="Code"/>
      </w:pPr>
      <w:r>
        <w:t xml:space="preserve">        &lt;xs:element ref="calendar:Subject"/&gt;</w:t>
      </w:r>
    </w:p>
    <w:p w:rsidR="00C45B8D" w:rsidRDefault="008C5507">
      <w:pPr>
        <w:pStyle w:val="Code"/>
      </w:pPr>
      <w:r>
        <w:t xml:space="preserve">   </w:t>
      </w:r>
      <w:r>
        <w:t xml:space="preserve">     &lt;xs:element ref="calendar:StartTime"/&gt;</w:t>
      </w:r>
    </w:p>
    <w:p w:rsidR="00C45B8D" w:rsidRDefault="008C5507">
      <w:pPr>
        <w:pStyle w:val="Code"/>
      </w:pPr>
      <w:r>
        <w:t xml:space="preserve">        &lt;xs:element ref="calendar:UID"/&gt;</w:t>
      </w:r>
    </w:p>
    <w:p w:rsidR="00C45B8D" w:rsidRDefault="008C5507">
      <w:pPr>
        <w:pStyle w:val="Code"/>
      </w:pPr>
      <w:r>
        <w:t xml:space="preserve">        &lt;xs:element ref="calendar:Recurrence"/&gt;</w:t>
      </w:r>
    </w:p>
    <w:p w:rsidR="00C45B8D" w:rsidRDefault="008C5507">
      <w:pPr>
        <w:pStyle w:val="Code"/>
      </w:pPr>
      <w:r>
        <w:t xml:space="preserve">        &lt;xs:element ref="contacts:Anniversary"/&gt;</w:t>
      </w:r>
    </w:p>
    <w:p w:rsidR="00C45B8D" w:rsidRDefault="008C5507">
      <w:pPr>
        <w:pStyle w:val="Code"/>
      </w:pPr>
      <w:r>
        <w:t xml:space="preserve">        &lt;xs:element ref="contacts:AssistantName"/&gt;</w:t>
      </w:r>
    </w:p>
    <w:p w:rsidR="00C45B8D" w:rsidRDefault="008C5507">
      <w:pPr>
        <w:pStyle w:val="Code"/>
      </w:pPr>
      <w:r>
        <w:t xml:space="preserve">        &lt;xs:element ref</w:t>
      </w:r>
      <w:r>
        <w:t>="contacts:AssistantPhoneNumber"/&gt;</w:t>
      </w:r>
    </w:p>
    <w:p w:rsidR="00C45B8D" w:rsidRDefault="008C5507">
      <w:pPr>
        <w:pStyle w:val="Code"/>
      </w:pPr>
      <w:r>
        <w:t xml:space="preserve">        &lt;xs:element ref="contacts:Birthday"/&gt;</w:t>
      </w:r>
    </w:p>
    <w:p w:rsidR="00C45B8D" w:rsidRDefault="008C5507">
      <w:pPr>
        <w:pStyle w:val="Code"/>
      </w:pPr>
      <w:r>
        <w:t xml:space="preserve">        &lt;xs:element ref="contacts:Business2PhoneNumber"/&gt;</w:t>
      </w:r>
    </w:p>
    <w:p w:rsidR="00C45B8D" w:rsidRDefault="008C5507">
      <w:pPr>
        <w:pStyle w:val="Code"/>
      </w:pPr>
      <w:r>
        <w:t xml:space="preserve">        &lt;xs:element ref="contacts:BusinessAddressCity"/&gt;</w:t>
      </w:r>
    </w:p>
    <w:p w:rsidR="00C45B8D" w:rsidRDefault="008C5507">
      <w:pPr>
        <w:pStyle w:val="Code"/>
      </w:pPr>
      <w:r>
        <w:t xml:space="preserve">        &lt;xs:element ref="contacts:BusinessAddressCountry"/&gt;</w:t>
      </w:r>
    </w:p>
    <w:p w:rsidR="00C45B8D" w:rsidRDefault="008C5507">
      <w:pPr>
        <w:pStyle w:val="Code"/>
      </w:pPr>
      <w:r>
        <w:t xml:space="preserve">        &lt;xs:element ref="contacts:BusinessAddressPostalCode"/&gt;</w:t>
      </w:r>
    </w:p>
    <w:p w:rsidR="00C45B8D" w:rsidRDefault="008C5507">
      <w:pPr>
        <w:pStyle w:val="Code"/>
      </w:pPr>
      <w:r>
        <w:t xml:space="preserve">        &lt;xs:element ref="contacts:BusinessAddressState"/&gt;</w:t>
      </w:r>
    </w:p>
    <w:p w:rsidR="00C45B8D" w:rsidRDefault="008C5507">
      <w:pPr>
        <w:pStyle w:val="Code"/>
      </w:pPr>
      <w:r>
        <w:t xml:space="preserve">        &lt;xs:element ref="contacts:BusinessAddressStreet"/&gt;</w:t>
      </w:r>
    </w:p>
    <w:p w:rsidR="00C45B8D" w:rsidRDefault="008C5507">
      <w:pPr>
        <w:pStyle w:val="Code"/>
      </w:pPr>
      <w:r>
        <w:t xml:space="preserve">        &lt;xs:element ref="contacts:BusinessFaxNumber"/&gt;</w:t>
      </w:r>
    </w:p>
    <w:p w:rsidR="00C45B8D" w:rsidRDefault="008C5507">
      <w:pPr>
        <w:pStyle w:val="Code"/>
      </w:pPr>
      <w:r>
        <w:t xml:space="preserve">        &lt;xs:element r</w:t>
      </w:r>
      <w:r>
        <w:t>ef="contacts:BusinessPhoneNumber"/&gt;</w:t>
      </w:r>
    </w:p>
    <w:p w:rsidR="00C45B8D" w:rsidRDefault="008C5507">
      <w:pPr>
        <w:pStyle w:val="Code"/>
      </w:pPr>
      <w:r>
        <w:t xml:space="preserve">        &lt;xs:element ref="contacts:CarPhoneNumber"/&gt;</w:t>
      </w:r>
    </w:p>
    <w:p w:rsidR="00C45B8D" w:rsidRDefault="008C5507">
      <w:pPr>
        <w:pStyle w:val="Code"/>
      </w:pPr>
      <w:r>
        <w:t xml:space="preserve">        &lt;xs:element ref="contacts:Categories"/&gt;</w:t>
      </w:r>
    </w:p>
    <w:p w:rsidR="00C45B8D" w:rsidRDefault="008C5507">
      <w:pPr>
        <w:pStyle w:val="Code"/>
      </w:pPr>
      <w:r>
        <w:t xml:space="preserve">        &lt;xs:element ref="contacts:Children"/&gt;</w:t>
      </w:r>
    </w:p>
    <w:p w:rsidR="00C45B8D" w:rsidRDefault="008C5507">
      <w:pPr>
        <w:pStyle w:val="Code"/>
      </w:pPr>
      <w:r>
        <w:t xml:space="preserve">        &lt;xs:element ref="contacts:CompanyName"/&gt;</w:t>
      </w:r>
    </w:p>
    <w:p w:rsidR="00C45B8D" w:rsidRDefault="008C5507">
      <w:pPr>
        <w:pStyle w:val="Code"/>
      </w:pPr>
      <w:r>
        <w:t xml:space="preserve">        &lt;</w:t>
      </w:r>
      <w:r>
        <w:t>xs:element ref="contacts:Department"/&gt;</w:t>
      </w:r>
    </w:p>
    <w:p w:rsidR="00C45B8D" w:rsidRDefault="008C5507">
      <w:pPr>
        <w:pStyle w:val="Code"/>
      </w:pPr>
      <w:r>
        <w:lastRenderedPageBreak/>
        <w:t xml:space="preserve">        &lt;xs:element ref="contacts:Email1Address"/&gt;</w:t>
      </w:r>
    </w:p>
    <w:p w:rsidR="00C45B8D" w:rsidRDefault="008C5507">
      <w:pPr>
        <w:pStyle w:val="Code"/>
      </w:pPr>
      <w:r>
        <w:t xml:space="preserve">        &lt;xs:element ref="contacts:Email2Address"/&gt;</w:t>
      </w:r>
    </w:p>
    <w:p w:rsidR="00C45B8D" w:rsidRDefault="008C5507">
      <w:pPr>
        <w:pStyle w:val="Code"/>
      </w:pPr>
      <w:r>
        <w:t xml:space="preserve">        &lt;xs:element ref="contacts:Email3Address"/&gt;</w:t>
      </w:r>
    </w:p>
    <w:p w:rsidR="00C45B8D" w:rsidRDefault="008C5507">
      <w:pPr>
        <w:pStyle w:val="Code"/>
      </w:pPr>
      <w:r>
        <w:t xml:space="preserve">        &lt;xs:element ref="contacts:FileAs"/&gt;</w:t>
      </w:r>
    </w:p>
    <w:p w:rsidR="00C45B8D" w:rsidRDefault="008C5507">
      <w:pPr>
        <w:pStyle w:val="Code"/>
      </w:pPr>
      <w:r>
        <w:t xml:space="preserve">        &lt;xs:element </w:t>
      </w:r>
      <w:r>
        <w:t>ref="contacts:FirstName"/&gt;</w:t>
      </w:r>
    </w:p>
    <w:p w:rsidR="00C45B8D" w:rsidRDefault="008C5507">
      <w:pPr>
        <w:pStyle w:val="Code"/>
      </w:pPr>
      <w:r>
        <w:t xml:space="preserve">        &lt;xs:element ref="contacts:MiddleName"/&gt;</w:t>
      </w:r>
    </w:p>
    <w:p w:rsidR="00C45B8D" w:rsidRDefault="008C5507">
      <w:pPr>
        <w:pStyle w:val="Code"/>
      </w:pPr>
      <w:r>
        <w:t xml:space="preserve">        &lt;xs:element ref="contacts:Home2PhoneNumber"/&gt;</w:t>
      </w:r>
    </w:p>
    <w:p w:rsidR="00C45B8D" w:rsidRDefault="008C5507">
      <w:pPr>
        <w:pStyle w:val="Code"/>
      </w:pPr>
      <w:r>
        <w:t xml:space="preserve">        &lt;xs:element ref="contacts:HomeAddressCity"/&gt;</w:t>
      </w:r>
    </w:p>
    <w:p w:rsidR="00C45B8D" w:rsidRDefault="008C5507">
      <w:pPr>
        <w:pStyle w:val="Code"/>
      </w:pPr>
      <w:r>
        <w:t xml:space="preserve">        &lt;xs:element ref="contacts:HomeAddressCountry"/&gt;</w:t>
      </w:r>
    </w:p>
    <w:p w:rsidR="00C45B8D" w:rsidRDefault="008C5507">
      <w:pPr>
        <w:pStyle w:val="Code"/>
      </w:pPr>
      <w:r>
        <w:t xml:space="preserve">        &lt;xs:elemen</w:t>
      </w:r>
      <w:r>
        <w:t>t ref="contacts:HomeAddressPostalCode"/&gt;</w:t>
      </w:r>
    </w:p>
    <w:p w:rsidR="00C45B8D" w:rsidRDefault="008C5507">
      <w:pPr>
        <w:pStyle w:val="Code"/>
      </w:pPr>
      <w:r>
        <w:t xml:space="preserve">        &lt;xs:element ref="contacts:HomeAddressState"/&gt;</w:t>
      </w:r>
    </w:p>
    <w:p w:rsidR="00C45B8D" w:rsidRDefault="008C5507">
      <w:pPr>
        <w:pStyle w:val="Code"/>
      </w:pPr>
      <w:r>
        <w:t xml:space="preserve">        &lt;xs:element ref="contacts:HomeAddressStreet"/&gt;</w:t>
      </w:r>
    </w:p>
    <w:p w:rsidR="00C45B8D" w:rsidRDefault="008C5507">
      <w:pPr>
        <w:pStyle w:val="Code"/>
      </w:pPr>
      <w:r>
        <w:t xml:space="preserve">        &lt;xs:element ref="contacts:HomeFaxNumber"/&gt;</w:t>
      </w:r>
    </w:p>
    <w:p w:rsidR="00C45B8D" w:rsidRDefault="008C5507">
      <w:pPr>
        <w:pStyle w:val="Code"/>
      </w:pPr>
      <w:r>
        <w:t xml:space="preserve">        &lt;xs:element ref="contacts:HomePhoneNumber"/&gt;</w:t>
      </w:r>
    </w:p>
    <w:p w:rsidR="00C45B8D" w:rsidRDefault="008C5507">
      <w:pPr>
        <w:pStyle w:val="Code"/>
      </w:pPr>
      <w:r>
        <w:t xml:space="preserve">  </w:t>
      </w:r>
      <w:r>
        <w:t xml:space="preserve">      &lt;xs:element ref="contacts:JobTitle"/&gt;</w:t>
      </w:r>
    </w:p>
    <w:p w:rsidR="00C45B8D" w:rsidRDefault="008C5507">
      <w:pPr>
        <w:pStyle w:val="Code"/>
      </w:pPr>
      <w:r>
        <w:t xml:space="preserve">        &lt;xs:element ref="contacts:LastName"/&gt;</w:t>
      </w:r>
    </w:p>
    <w:p w:rsidR="00C45B8D" w:rsidRDefault="008C5507">
      <w:pPr>
        <w:pStyle w:val="Code"/>
      </w:pPr>
      <w:r>
        <w:t xml:space="preserve">        &lt;xs:element ref="contacts:MobilePhoneNumber"/&gt;</w:t>
      </w:r>
    </w:p>
    <w:p w:rsidR="00C45B8D" w:rsidRDefault="008C5507">
      <w:pPr>
        <w:pStyle w:val="Code"/>
      </w:pPr>
      <w:r>
        <w:t xml:space="preserve">        &lt;xs:element ref="contacts:OfficeLocation"/&gt;</w:t>
      </w:r>
    </w:p>
    <w:p w:rsidR="00C45B8D" w:rsidRDefault="008C5507">
      <w:pPr>
        <w:pStyle w:val="Code"/>
      </w:pPr>
      <w:r>
        <w:t xml:space="preserve">        &lt;xs:element ref="contacts:OtherAddressCity"/&gt;</w:t>
      </w:r>
    </w:p>
    <w:p w:rsidR="00C45B8D" w:rsidRDefault="008C5507">
      <w:pPr>
        <w:pStyle w:val="Code"/>
      </w:pPr>
      <w:r>
        <w:t xml:space="preserve">        &lt;xs:element ref="contacts:OtherAddressCountry"/&gt;</w:t>
      </w:r>
    </w:p>
    <w:p w:rsidR="00C45B8D" w:rsidRDefault="008C5507">
      <w:pPr>
        <w:pStyle w:val="Code"/>
      </w:pPr>
      <w:r>
        <w:t xml:space="preserve">        &lt;xs:element ref="contacts:OtherAddressPostalCode"/&gt;</w:t>
      </w:r>
    </w:p>
    <w:p w:rsidR="00C45B8D" w:rsidRDefault="008C5507">
      <w:pPr>
        <w:pStyle w:val="Code"/>
      </w:pPr>
      <w:r>
        <w:t xml:space="preserve">        &lt;xs:element ref="contacts:OtherAddressState"/&gt;</w:t>
      </w:r>
    </w:p>
    <w:p w:rsidR="00C45B8D" w:rsidRDefault="008C5507">
      <w:pPr>
        <w:pStyle w:val="Code"/>
      </w:pPr>
      <w:r>
        <w:t xml:space="preserve">        &lt;xs:element ref="contacts:OtherAddressStreet"/&gt;</w:t>
      </w:r>
    </w:p>
    <w:p w:rsidR="00C45B8D" w:rsidRDefault="008C5507">
      <w:pPr>
        <w:pStyle w:val="Code"/>
      </w:pPr>
      <w:r>
        <w:t xml:space="preserve">        &lt;xs:element ref="con</w:t>
      </w:r>
      <w:r>
        <w:t>tacts:PagerNumber"/&gt;</w:t>
      </w:r>
    </w:p>
    <w:p w:rsidR="00C45B8D" w:rsidRDefault="008C5507">
      <w:pPr>
        <w:pStyle w:val="Code"/>
      </w:pPr>
      <w:r>
        <w:t xml:space="preserve">        &lt;xs:element ref="contacts:RadioPhoneNumber"/&gt;</w:t>
      </w:r>
    </w:p>
    <w:p w:rsidR="00C45B8D" w:rsidRDefault="008C5507">
      <w:pPr>
        <w:pStyle w:val="Code"/>
      </w:pPr>
      <w:r>
        <w:t xml:space="preserve">        &lt;xs:element ref="contacts:Spouse"/&gt;</w:t>
      </w:r>
    </w:p>
    <w:p w:rsidR="00C45B8D" w:rsidRDefault="008C5507">
      <w:pPr>
        <w:pStyle w:val="Code"/>
      </w:pPr>
      <w:r>
        <w:t xml:space="preserve">        &lt;xs:element ref="contacts:Suffix"/&gt;</w:t>
      </w:r>
    </w:p>
    <w:p w:rsidR="00C45B8D" w:rsidRDefault="008C5507">
      <w:pPr>
        <w:pStyle w:val="Code"/>
      </w:pPr>
      <w:r>
        <w:t xml:space="preserve">        &lt;xs:element ref="contacts:Title"/&gt;</w:t>
      </w:r>
    </w:p>
    <w:p w:rsidR="00C45B8D" w:rsidRDefault="008C5507">
      <w:pPr>
        <w:pStyle w:val="Code"/>
      </w:pPr>
      <w:r>
        <w:t xml:space="preserve">        &lt;xs:element ref="contacts:WebPage"/&gt;</w:t>
      </w:r>
    </w:p>
    <w:p w:rsidR="00C45B8D" w:rsidRDefault="008C5507">
      <w:pPr>
        <w:pStyle w:val="Code"/>
      </w:pPr>
      <w:r>
        <w:t xml:space="preserve">        &lt;xs:element ref="contacts:YomiCompanyName"/&gt;</w:t>
      </w:r>
    </w:p>
    <w:p w:rsidR="00C45B8D" w:rsidRDefault="008C5507">
      <w:pPr>
        <w:pStyle w:val="Code"/>
      </w:pPr>
      <w:r>
        <w:t xml:space="preserve">        &lt;xs:element ref="contacts:YomiFirstName"/&gt;</w:t>
      </w:r>
    </w:p>
    <w:p w:rsidR="00C45B8D" w:rsidRDefault="008C5507">
      <w:pPr>
        <w:pStyle w:val="Code"/>
      </w:pPr>
      <w:r>
        <w:t xml:space="preserve">        &lt;xs:element ref="contacts:YomiLastName"/&gt;</w:t>
      </w:r>
    </w:p>
    <w:p w:rsidR="00C45B8D" w:rsidRDefault="008C5507">
      <w:pPr>
        <w:pStyle w:val="Code"/>
      </w:pPr>
      <w:r>
        <w:t xml:space="preserve">        &lt;xs:element ref="contacts:Picture"/&gt;</w:t>
      </w:r>
    </w:p>
    <w:p w:rsidR="00C45B8D" w:rsidRDefault="008C5507">
      <w:pPr>
        <w:pStyle w:val="Code"/>
      </w:pPr>
      <w:r>
        <w:t xml:space="preserve">        &lt;xs:element ref="contacts2:CustomerId"/&gt;</w:t>
      </w:r>
    </w:p>
    <w:p w:rsidR="00C45B8D" w:rsidRDefault="008C5507">
      <w:pPr>
        <w:pStyle w:val="Code"/>
      </w:pPr>
      <w:r>
        <w:t xml:space="preserve">        </w:t>
      </w:r>
      <w:r>
        <w:t>&lt;xs:element ref="contacts2:GovernmentId"/&gt;</w:t>
      </w:r>
    </w:p>
    <w:p w:rsidR="00C45B8D" w:rsidRDefault="008C5507">
      <w:pPr>
        <w:pStyle w:val="Code"/>
      </w:pPr>
      <w:r>
        <w:t xml:space="preserve">        &lt;xs:element ref="contacts2:IMAddress"/&gt;</w:t>
      </w:r>
    </w:p>
    <w:p w:rsidR="00C45B8D" w:rsidRDefault="008C5507">
      <w:pPr>
        <w:pStyle w:val="Code"/>
      </w:pPr>
      <w:r>
        <w:t xml:space="preserve">        &lt;xs:element ref="contacts2:IMAddress2"/&gt;</w:t>
      </w:r>
    </w:p>
    <w:p w:rsidR="00C45B8D" w:rsidRDefault="008C5507">
      <w:pPr>
        <w:pStyle w:val="Code"/>
      </w:pPr>
      <w:r>
        <w:t xml:space="preserve">        &lt;xs:element ref="contacts2:IMAddress3"/&gt;</w:t>
      </w:r>
    </w:p>
    <w:p w:rsidR="00C45B8D" w:rsidRDefault="008C5507">
      <w:pPr>
        <w:pStyle w:val="Code"/>
      </w:pPr>
      <w:r>
        <w:t xml:space="preserve">        &lt;xs:element ref="contacts2:ManagerName"/&gt;</w:t>
      </w:r>
    </w:p>
    <w:p w:rsidR="00C45B8D" w:rsidRDefault="008C5507">
      <w:pPr>
        <w:pStyle w:val="Code"/>
      </w:pPr>
      <w:r>
        <w:t xml:space="preserve">        &lt;xs:eleme</w:t>
      </w:r>
      <w:r>
        <w:t>nt ref="contacts2:CompanyMainPhone"/&gt;</w:t>
      </w:r>
    </w:p>
    <w:p w:rsidR="00C45B8D" w:rsidRDefault="008C5507">
      <w:pPr>
        <w:pStyle w:val="Code"/>
      </w:pPr>
      <w:r>
        <w:t xml:space="preserve">        &lt;xs:element ref="contacts2:AccountName"/&gt;</w:t>
      </w:r>
    </w:p>
    <w:p w:rsidR="00C45B8D" w:rsidRDefault="008C5507">
      <w:pPr>
        <w:pStyle w:val="Code"/>
      </w:pPr>
      <w:r>
        <w:t xml:space="preserve">        &lt;xs:element ref="contacts2:NickName"/&gt;</w:t>
      </w:r>
    </w:p>
    <w:p w:rsidR="00C45B8D" w:rsidRDefault="008C5507">
      <w:pPr>
        <w:pStyle w:val="Code"/>
      </w:pPr>
      <w:r>
        <w:t xml:space="preserve">        &lt;xs:element ref="contacts2:MMS"/&gt;</w:t>
      </w:r>
    </w:p>
    <w:p w:rsidR="00C45B8D" w:rsidRDefault="008C5507">
      <w:pPr>
        <w:pStyle w:val="Code"/>
      </w:pPr>
      <w:r>
        <w:t xml:space="preserve">        &lt;xs:element ref="email:Flag"/&gt;</w:t>
      </w:r>
    </w:p>
    <w:p w:rsidR="00C45B8D" w:rsidRDefault="008C5507">
      <w:pPr>
        <w:pStyle w:val="Code"/>
      </w:pPr>
      <w:r>
        <w:t xml:space="preserve">        &lt;xs:element ref="email:Read"/&gt;</w:t>
      </w:r>
    </w:p>
    <w:p w:rsidR="00C45B8D" w:rsidRDefault="008C5507">
      <w:pPr>
        <w:pStyle w:val="Code"/>
      </w:pPr>
      <w:r>
        <w:t xml:space="preserve"> </w:t>
      </w:r>
      <w:r>
        <w:t xml:space="preserve">       &lt;xs:element ref="notes:Subject"/&gt;</w:t>
      </w:r>
    </w:p>
    <w:p w:rsidR="00C45B8D" w:rsidRDefault="008C5507">
      <w:pPr>
        <w:pStyle w:val="Code"/>
      </w:pPr>
      <w:r>
        <w:t xml:space="preserve">        &lt;xs:element ref="notes:MessageClass"/&gt;</w:t>
      </w:r>
    </w:p>
    <w:p w:rsidR="00C45B8D" w:rsidRDefault="008C5507">
      <w:pPr>
        <w:pStyle w:val="Code"/>
      </w:pPr>
      <w:r>
        <w:t xml:space="preserve">        &lt;xs:element ref="notes:LastModifiedDate"/&gt;</w:t>
      </w:r>
    </w:p>
    <w:p w:rsidR="00C45B8D" w:rsidRDefault="008C5507">
      <w:pPr>
        <w:pStyle w:val="Code"/>
      </w:pPr>
      <w:r>
        <w:t xml:space="preserve">        &lt;xs:element ref="notes:Categories"/&gt;</w:t>
      </w:r>
    </w:p>
    <w:p w:rsidR="00C45B8D" w:rsidRDefault="008C5507">
      <w:pPr>
        <w:pStyle w:val="Code"/>
      </w:pPr>
      <w:r>
        <w:t xml:space="preserve">        &lt;xs:element ref="tasks:Complete"/&gt;</w:t>
      </w:r>
    </w:p>
    <w:p w:rsidR="00C45B8D" w:rsidRDefault="008C5507">
      <w:pPr>
        <w:pStyle w:val="Code"/>
      </w:pPr>
      <w:r>
        <w:t xml:space="preserve">        &lt;xs:element ref="task</w:t>
      </w:r>
      <w:r>
        <w:t>s:Subject"/&gt;</w:t>
      </w:r>
    </w:p>
    <w:p w:rsidR="00C45B8D" w:rsidRDefault="008C5507">
      <w:pPr>
        <w:pStyle w:val="Code"/>
      </w:pPr>
      <w:r>
        <w:t xml:space="preserve">        &lt;xs:element ref="tasks:Categories"/&gt;</w:t>
      </w:r>
    </w:p>
    <w:p w:rsidR="00C45B8D" w:rsidRDefault="008C5507">
      <w:pPr>
        <w:pStyle w:val="Code"/>
      </w:pPr>
      <w:r>
        <w:t xml:space="preserve">        &lt;xs:element ref="tasks:DateCompleted"/&gt;</w:t>
      </w:r>
    </w:p>
    <w:p w:rsidR="00C45B8D" w:rsidRDefault="008C5507">
      <w:pPr>
        <w:pStyle w:val="Code"/>
      </w:pPr>
      <w:r>
        <w:t xml:space="preserve">        &lt;xs:element ref="tasks:DueDate"/&gt;</w:t>
      </w:r>
    </w:p>
    <w:p w:rsidR="00C45B8D" w:rsidRDefault="008C5507">
      <w:pPr>
        <w:pStyle w:val="Code"/>
      </w:pPr>
      <w:r>
        <w:t xml:space="preserve">        &lt;xs:element ref="tasks:UtcDueDate"/&gt;</w:t>
      </w:r>
    </w:p>
    <w:p w:rsidR="00C45B8D" w:rsidRDefault="008C5507">
      <w:pPr>
        <w:pStyle w:val="Code"/>
      </w:pPr>
      <w:r>
        <w:t xml:space="preserve">        &lt;xs:element ref="tasks:Importance"/&gt;</w:t>
      </w:r>
    </w:p>
    <w:p w:rsidR="00C45B8D" w:rsidRDefault="008C5507">
      <w:pPr>
        <w:pStyle w:val="Code"/>
      </w:pPr>
      <w:r>
        <w:t xml:space="preserve">        &lt;</w:t>
      </w:r>
      <w:r>
        <w:t>xs:element ref="tasks:Recurrence"/&gt;</w:t>
      </w:r>
    </w:p>
    <w:p w:rsidR="00C45B8D" w:rsidRDefault="008C5507">
      <w:pPr>
        <w:pStyle w:val="Code"/>
      </w:pPr>
      <w:r>
        <w:t xml:space="preserve">        &lt;xs:element ref="tasks:ReminderSet"/&gt;</w:t>
      </w:r>
    </w:p>
    <w:p w:rsidR="00C45B8D" w:rsidRDefault="008C5507">
      <w:pPr>
        <w:pStyle w:val="Code"/>
      </w:pPr>
      <w:r>
        <w:t xml:space="preserve">        &lt;xs:element ref="tasks:ReminderTime"/&gt;</w:t>
      </w:r>
    </w:p>
    <w:p w:rsidR="00C45B8D" w:rsidRDefault="008C5507">
      <w:pPr>
        <w:pStyle w:val="Code"/>
      </w:pPr>
      <w:r>
        <w:t xml:space="preserve">        &lt;xs:element ref="tasks:Sensitivity"/&gt;</w:t>
      </w:r>
    </w:p>
    <w:p w:rsidR="00C45B8D" w:rsidRDefault="008C5507">
      <w:pPr>
        <w:pStyle w:val="Code"/>
      </w:pPr>
      <w:r>
        <w:t xml:space="preserve">        &lt;xs:element ref="tasks:StartDate"/&gt;</w:t>
      </w:r>
    </w:p>
    <w:p w:rsidR="00C45B8D" w:rsidRDefault="008C5507">
      <w:pPr>
        <w:pStyle w:val="Code"/>
      </w:pPr>
      <w:r>
        <w:t xml:space="preserve">        &lt;xs:element ref="tasks:UtcSta</w:t>
      </w:r>
      <w:r>
        <w:t>rtDate"/&gt;</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t xml:space="preserve">  &lt;/xs:group&gt;</w:t>
      </w:r>
    </w:p>
    <w:p w:rsidR="00C45B8D" w:rsidRDefault="008C5507">
      <w:pPr>
        <w:pStyle w:val="Code"/>
      </w:pPr>
      <w:r>
        <w:t>&lt;/xs:schema&gt;</w:t>
      </w:r>
    </w:p>
    <w:p w:rsidR="00C45B8D" w:rsidRDefault="008C5507">
      <w:pPr>
        <w:pStyle w:val="Heading2"/>
      </w:pPr>
      <w:bookmarkStart w:id="1502" w:name="section_683e4eb716474c7dbdcb1bc560074c81"/>
      <w:bookmarkStart w:id="1503" w:name="_Toc476026619"/>
      <w:r>
        <w:lastRenderedPageBreak/>
        <w:t>Sync Response Schema</w:t>
      </w:r>
      <w:bookmarkEnd w:id="1502"/>
      <w:bookmarkEnd w:id="1503"/>
      <w:r>
        <w:fldChar w:fldCharType="begin"/>
      </w:r>
      <w:r>
        <w:instrText xml:space="preserve"> XE "Sync Response Schema schema" </w:instrText>
      </w:r>
      <w:r>
        <w:fldChar w:fldCharType="end"/>
      </w:r>
      <w:r>
        <w:fldChar w:fldCharType="begin"/>
      </w:r>
      <w:r>
        <w:instrText xml:space="preserve"> XE "Full XML schema:Sync Response Schema schema" </w:instrText>
      </w:r>
      <w:r>
        <w:fldChar w:fldCharType="end"/>
      </w:r>
      <w:r>
        <w:fldChar w:fldCharType="begin"/>
      </w:r>
      <w:r>
        <w:instrText xml:space="preserve"> XE "XML schema:Sync Response Schema schema" </w:instrText>
      </w:r>
      <w:r>
        <w:fldChar w:fldCharType="end"/>
      </w:r>
    </w:p>
    <w:p w:rsidR="00C45B8D" w:rsidRDefault="008C5507">
      <w:r>
        <w:t>This section contains the</w:t>
      </w:r>
      <w:r>
        <w:t xml:space="preserve"> contents of the SyncResponse</w:t>
      </w:r>
      <w:r>
        <w:tab/>
        <w: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4737" w:type="dxa"/>
          </w:tcPr>
          <w:p w:rsidR="00C45B8D" w:rsidRDefault="008C5507">
            <w:pPr>
              <w:pStyle w:val="TableHeaderText"/>
            </w:pPr>
            <w:r>
              <w:t>File name</w:t>
            </w:r>
          </w:p>
        </w:tc>
        <w:tc>
          <w:tcPr>
            <w:tcW w:w="4738" w:type="dxa"/>
          </w:tcPr>
          <w:p w:rsidR="00C45B8D" w:rsidRDefault="008C5507">
            <w:pPr>
              <w:pStyle w:val="TableHeaderText"/>
            </w:pPr>
            <w:r>
              <w:t>Defining section/specification</w:t>
            </w:r>
          </w:p>
        </w:tc>
      </w:tr>
      <w:tr w:rsidR="00C45B8D" w:rsidTr="00C45B8D">
        <w:tc>
          <w:tcPr>
            <w:tcW w:w="4737" w:type="dxa"/>
          </w:tcPr>
          <w:p w:rsidR="00C45B8D" w:rsidRDefault="008C5507">
            <w:pPr>
              <w:pStyle w:val="TableBodyText"/>
            </w:pPr>
            <w:r>
              <w:t>AirSync.xsd</w:t>
            </w:r>
          </w:p>
        </w:tc>
        <w:tc>
          <w:tcPr>
            <w:tcW w:w="4738" w:type="dxa"/>
          </w:tcPr>
          <w:p w:rsidR="00C45B8D" w:rsidRDefault="008C5507">
            <w:pPr>
              <w:pStyle w:val="TableBodyText"/>
            </w:pPr>
            <w:hyperlink w:anchor="Section_6275bb56509f441d8f21faba357a57ef" w:history="1">
              <w:r>
                <w:rPr>
                  <w:rStyle w:val="Hyperlink"/>
                </w:rPr>
                <w:t>6.1</w:t>
              </w:r>
            </w:hyperlink>
          </w:p>
        </w:tc>
      </w:tr>
      <w:tr w:rsidR="00C45B8D" w:rsidTr="00C45B8D">
        <w:tc>
          <w:tcPr>
            <w:tcW w:w="4737" w:type="dxa"/>
          </w:tcPr>
          <w:p w:rsidR="00C45B8D" w:rsidRDefault="008C5507">
            <w:pPr>
              <w:pStyle w:val="TableBodyText"/>
            </w:pPr>
            <w:r>
              <w:t>AirSyncBase.xsd</w:t>
            </w:r>
          </w:p>
        </w:tc>
        <w:tc>
          <w:tcPr>
            <w:tcW w:w="4738" w:type="dxa"/>
          </w:tcPr>
          <w:p w:rsidR="00C45B8D" w:rsidRDefault="008C5507">
            <w:pPr>
              <w:pStyle w:val="TableBodyText"/>
            </w:pPr>
            <w:hyperlink r:id="rId940" w:anchor="Section_d1ba798741bf483d904596dfe11e3d1c">
              <w:r>
                <w:rPr>
                  <w:rStyle w:val="Hyperlink"/>
                </w:rPr>
                <w:t>[MS-ASAIRS]</w:t>
              </w:r>
            </w:hyperlink>
            <w:r>
              <w:t xml:space="preserve"> section 6</w:t>
            </w:r>
          </w:p>
        </w:tc>
      </w:tr>
      <w:tr w:rsidR="00C45B8D" w:rsidTr="00C45B8D">
        <w:tc>
          <w:tcPr>
            <w:tcW w:w="4737" w:type="dxa"/>
          </w:tcPr>
          <w:p w:rsidR="00C45B8D" w:rsidRDefault="008C5507">
            <w:pPr>
              <w:pStyle w:val="TableBodyText"/>
            </w:pPr>
            <w:r>
              <w:t>Calendar.xsd</w:t>
            </w:r>
          </w:p>
        </w:tc>
        <w:tc>
          <w:tcPr>
            <w:tcW w:w="4738" w:type="dxa"/>
          </w:tcPr>
          <w:p w:rsidR="00C45B8D" w:rsidRDefault="008C5507">
            <w:pPr>
              <w:pStyle w:val="TableBodyText"/>
            </w:pPr>
            <w:hyperlink r:id="rId941" w:anchor="Section_0c4486824a6a459aae662fed0712bef9">
              <w:r>
                <w:rPr>
                  <w:rStyle w:val="Hyperlink"/>
                </w:rPr>
                <w:t>[MS-ASCAL]</w:t>
              </w:r>
            </w:hyperlink>
            <w:r>
              <w:t xml:space="preserve"> section 6</w:t>
            </w:r>
          </w:p>
        </w:tc>
      </w:tr>
      <w:tr w:rsidR="00C45B8D" w:rsidTr="00C45B8D">
        <w:tc>
          <w:tcPr>
            <w:tcW w:w="4737" w:type="dxa"/>
          </w:tcPr>
          <w:p w:rsidR="00C45B8D" w:rsidRDefault="008C5507">
            <w:pPr>
              <w:pStyle w:val="TableBodyText"/>
            </w:pPr>
            <w:r>
              <w:t>Contacts.xsd</w:t>
            </w:r>
          </w:p>
        </w:tc>
        <w:tc>
          <w:tcPr>
            <w:tcW w:w="4738" w:type="dxa"/>
          </w:tcPr>
          <w:p w:rsidR="00C45B8D" w:rsidRDefault="008C5507">
            <w:pPr>
              <w:pStyle w:val="TableBodyText"/>
            </w:pPr>
            <w:hyperlink r:id="rId942" w:anchor="Section_a4593b9dd9af4d27bc5c67c4c1b98d54">
              <w:r>
                <w:rPr>
                  <w:rStyle w:val="Hyperlink"/>
                </w:rPr>
                <w:t>[MS-ASCNTC]</w:t>
              </w:r>
            </w:hyperlink>
            <w:r>
              <w:t xml:space="preserve"> section 6.1</w:t>
            </w:r>
          </w:p>
        </w:tc>
      </w:tr>
      <w:tr w:rsidR="00C45B8D" w:rsidTr="00C45B8D">
        <w:tc>
          <w:tcPr>
            <w:tcW w:w="4737" w:type="dxa"/>
          </w:tcPr>
          <w:p w:rsidR="00C45B8D" w:rsidRDefault="008C5507">
            <w:pPr>
              <w:pStyle w:val="TableBodyText"/>
            </w:pPr>
            <w:r>
              <w:t>Contacts2.xsd</w:t>
            </w:r>
          </w:p>
        </w:tc>
        <w:tc>
          <w:tcPr>
            <w:tcW w:w="4738" w:type="dxa"/>
          </w:tcPr>
          <w:p w:rsidR="00C45B8D" w:rsidRDefault="008C5507">
            <w:pPr>
              <w:pStyle w:val="TableBodyText"/>
            </w:pPr>
            <w:r>
              <w:t>[MS-ASCNTC] section 6.2</w:t>
            </w:r>
          </w:p>
        </w:tc>
      </w:tr>
      <w:tr w:rsidR="00C45B8D" w:rsidTr="00C45B8D">
        <w:tc>
          <w:tcPr>
            <w:tcW w:w="4737" w:type="dxa"/>
          </w:tcPr>
          <w:p w:rsidR="00C45B8D" w:rsidRDefault="008C5507">
            <w:pPr>
              <w:pStyle w:val="TableBodyText"/>
            </w:pPr>
            <w:r>
              <w:t>DocumentLibrary.xsd</w:t>
            </w:r>
          </w:p>
        </w:tc>
        <w:tc>
          <w:tcPr>
            <w:tcW w:w="4738" w:type="dxa"/>
          </w:tcPr>
          <w:p w:rsidR="00C45B8D" w:rsidRDefault="008C5507">
            <w:pPr>
              <w:pStyle w:val="TableBodyText"/>
            </w:pPr>
            <w:hyperlink r:id="rId943" w:anchor="Section_c503701c0e594beb9b8b038cd69a3443">
              <w:r>
                <w:rPr>
                  <w:rStyle w:val="Hyperlink"/>
                </w:rPr>
                <w:t>[MS-ASDOC]</w:t>
              </w:r>
            </w:hyperlink>
            <w:r>
              <w:t xml:space="preserve"> section 6</w:t>
            </w:r>
          </w:p>
        </w:tc>
      </w:tr>
      <w:tr w:rsidR="00C45B8D" w:rsidTr="00C45B8D">
        <w:tc>
          <w:tcPr>
            <w:tcW w:w="4737" w:type="dxa"/>
          </w:tcPr>
          <w:p w:rsidR="00C45B8D" w:rsidRDefault="008C5507">
            <w:pPr>
              <w:pStyle w:val="TableBodyText"/>
            </w:pPr>
            <w:r>
              <w:t>Email.xsd</w:t>
            </w:r>
          </w:p>
        </w:tc>
        <w:tc>
          <w:tcPr>
            <w:tcW w:w="4738" w:type="dxa"/>
          </w:tcPr>
          <w:p w:rsidR="00C45B8D" w:rsidRDefault="008C5507">
            <w:pPr>
              <w:pStyle w:val="TableBodyText"/>
            </w:pPr>
            <w:hyperlink r:id="rId944" w:anchor="Section_f3d27369e0f54164aa5e9b1abda16f5f">
              <w:r>
                <w:rPr>
                  <w:rStyle w:val="Hyperlink"/>
                </w:rPr>
                <w:t>[MS-ASEMAIL]</w:t>
              </w:r>
            </w:hyperlink>
            <w:r>
              <w:t xml:space="preserve"> section 6.1</w:t>
            </w:r>
          </w:p>
        </w:tc>
      </w:tr>
      <w:tr w:rsidR="00C45B8D" w:rsidTr="00C45B8D">
        <w:tc>
          <w:tcPr>
            <w:tcW w:w="4737" w:type="dxa"/>
          </w:tcPr>
          <w:p w:rsidR="00C45B8D" w:rsidRDefault="008C5507">
            <w:pPr>
              <w:pStyle w:val="TableBodyText"/>
            </w:pPr>
            <w:r>
              <w:t>Email2.xsd</w:t>
            </w:r>
          </w:p>
        </w:tc>
        <w:tc>
          <w:tcPr>
            <w:tcW w:w="4738" w:type="dxa"/>
          </w:tcPr>
          <w:p w:rsidR="00C45B8D" w:rsidRDefault="008C5507">
            <w:pPr>
              <w:pStyle w:val="TableBodyText"/>
            </w:pPr>
            <w:r>
              <w:t>[MS-ASEMAIL] section 6.2</w:t>
            </w:r>
          </w:p>
        </w:tc>
      </w:tr>
      <w:tr w:rsidR="00C45B8D" w:rsidTr="00C45B8D">
        <w:tc>
          <w:tcPr>
            <w:tcW w:w="4737" w:type="dxa"/>
          </w:tcPr>
          <w:p w:rsidR="00C45B8D" w:rsidRDefault="008C5507">
            <w:pPr>
              <w:pStyle w:val="TableBodyText"/>
            </w:pPr>
            <w:r>
              <w:t>Notes.xsd</w:t>
            </w:r>
          </w:p>
        </w:tc>
        <w:tc>
          <w:tcPr>
            <w:tcW w:w="4738" w:type="dxa"/>
          </w:tcPr>
          <w:p w:rsidR="00C45B8D" w:rsidRDefault="008C5507">
            <w:pPr>
              <w:pStyle w:val="TableBodyText"/>
            </w:pPr>
            <w:hyperlink r:id="rId945" w:anchor="Section_21801d6c000e413c859150430a8e9fd9">
              <w:r>
                <w:rPr>
                  <w:rStyle w:val="Hyperlink"/>
                </w:rPr>
                <w:t>[MS-ASNOTE]</w:t>
              </w:r>
            </w:hyperlink>
            <w:r>
              <w:t xml:space="preserve"> section 6</w:t>
            </w:r>
          </w:p>
        </w:tc>
      </w:tr>
      <w:tr w:rsidR="00C45B8D" w:rsidTr="00C45B8D">
        <w:tc>
          <w:tcPr>
            <w:tcW w:w="4737" w:type="dxa"/>
          </w:tcPr>
          <w:p w:rsidR="00C45B8D" w:rsidRDefault="008C5507">
            <w:pPr>
              <w:pStyle w:val="TableBodyText"/>
            </w:pPr>
            <w:r>
              <w:t>RightsManagement.xsd</w:t>
            </w:r>
          </w:p>
        </w:tc>
        <w:tc>
          <w:tcPr>
            <w:tcW w:w="4738" w:type="dxa"/>
          </w:tcPr>
          <w:p w:rsidR="00C45B8D" w:rsidRDefault="008C5507">
            <w:pPr>
              <w:pStyle w:val="TableBodyText"/>
            </w:pPr>
            <w:hyperlink r:id="rId946" w:anchor="Section_71e681b7e1784c1096b678df7fa77dfc">
              <w:r>
                <w:rPr>
                  <w:rStyle w:val="Hyperlink"/>
                </w:rPr>
                <w:t>[MS-ASRM]</w:t>
              </w:r>
            </w:hyperlink>
            <w:r>
              <w:t xml:space="preserve"> section 6</w:t>
            </w:r>
          </w:p>
        </w:tc>
      </w:tr>
      <w:tr w:rsidR="00C45B8D" w:rsidTr="00C45B8D">
        <w:tc>
          <w:tcPr>
            <w:tcW w:w="4737" w:type="dxa"/>
          </w:tcPr>
          <w:p w:rsidR="00C45B8D" w:rsidRDefault="008C5507">
            <w:pPr>
              <w:pStyle w:val="TableBodyText"/>
            </w:pPr>
            <w:r>
              <w:t>Tasks.xsd</w:t>
            </w:r>
          </w:p>
        </w:tc>
        <w:tc>
          <w:tcPr>
            <w:tcW w:w="4738" w:type="dxa"/>
          </w:tcPr>
          <w:p w:rsidR="00C45B8D" w:rsidRDefault="008C5507">
            <w:pPr>
              <w:pStyle w:val="TableBodyText"/>
            </w:pPr>
            <w:hyperlink r:id="rId947" w:anchor="Section_b8fe266450ba4d00bf6be4deab352c89">
              <w:r>
                <w:rPr>
                  <w:rStyle w:val="Hyperlink"/>
                </w:rPr>
                <w:t>[MS-ASTASK]</w:t>
              </w:r>
            </w:hyperlink>
            <w:r>
              <w:t xml:space="preserve"> section 6</w:t>
            </w:r>
          </w:p>
        </w:tc>
      </w:tr>
    </w:tbl>
    <w:p w:rsidR="00C45B8D" w:rsidRDefault="008C5507">
      <w:pPr>
        <w:pStyle w:val="Code"/>
      </w:pPr>
      <w:r>
        <w:t>&lt;?xml version="1.0" encoding="UTF-8"?&gt;</w:t>
      </w:r>
    </w:p>
    <w:p w:rsidR="00C45B8D" w:rsidRDefault="008C5507">
      <w:pPr>
        <w:pStyle w:val="Code"/>
      </w:pPr>
      <w:r>
        <w:t>&lt;xs:schema xmlns:xs="http://www.w3.org/2001/XMLSchema" xmlns:airsyncbase=</w:t>
      </w:r>
    </w:p>
    <w:p w:rsidR="00C45B8D" w:rsidRDefault="008C5507">
      <w:pPr>
        <w:pStyle w:val="Code"/>
      </w:pPr>
      <w:r>
        <w:t xml:space="preserve">    "AirSyncBase" xmlns:calendar="Calendar" xmlns:contacts="Contacts" </w:t>
      </w:r>
    </w:p>
    <w:p w:rsidR="00C45B8D" w:rsidRDefault="008C5507">
      <w:pPr>
        <w:pStyle w:val="Code"/>
      </w:pPr>
      <w:r>
        <w:t xml:space="preserve">    xmlns:contacts2="Contacts2" xmlns:documentlibrary="DocumentLibrary" </w:t>
      </w:r>
    </w:p>
    <w:p w:rsidR="00C45B8D" w:rsidRDefault="008C5507">
      <w:pPr>
        <w:pStyle w:val="Code"/>
      </w:pPr>
      <w:r>
        <w:t xml:space="preserve">    xmlns:email="Email" xmlns:email2="Email2" xmlns:notes="Notes" xmlns:rm="RightsManagement" </w:t>
      </w:r>
    </w:p>
    <w:p w:rsidR="00C45B8D" w:rsidRDefault="008C5507">
      <w:pPr>
        <w:pStyle w:val="Code"/>
      </w:pPr>
      <w:r>
        <w:t xml:space="preserve">    xmlns:tasks="Tasks" xmlns="AirSync" targetNamespace="AirSync" </w:t>
      </w:r>
    </w:p>
    <w:p w:rsidR="00C45B8D" w:rsidRDefault="008C5507">
      <w:pPr>
        <w:pStyle w:val="Code"/>
      </w:pPr>
      <w:r>
        <w:t xml:space="preserve">    elementFormDefaul</w:t>
      </w:r>
      <w:r>
        <w:t>t="qualified" attributeFormDefault="unqualified"&gt;</w:t>
      </w:r>
    </w:p>
    <w:p w:rsidR="00C45B8D" w:rsidRDefault="008C5507">
      <w:pPr>
        <w:pStyle w:val="Code"/>
      </w:pPr>
      <w:r>
        <w:t xml:space="preserve">  &lt;xs:include schemaLocation="AirSync.xsd"/&gt;</w:t>
      </w:r>
    </w:p>
    <w:p w:rsidR="00C45B8D" w:rsidRDefault="008C5507">
      <w:pPr>
        <w:pStyle w:val="Code"/>
      </w:pPr>
      <w:r>
        <w:t xml:space="preserve">  &lt;xs:import namespace="AirSyncBase" schemaLocation="AirSyncBase.xsd"/&gt;</w:t>
      </w:r>
    </w:p>
    <w:p w:rsidR="00C45B8D" w:rsidRDefault="008C5507">
      <w:pPr>
        <w:pStyle w:val="Code"/>
      </w:pPr>
      <w:r>
        <w:t xml:space="preserve">  &lt;xs:import namespace="Calendar" schemaLocation="Calendar.xsd"/&gt;</w:t>
      </w:r>
    </w:p>
    <w:p w:rsidR="00C45B8D" w:rsidRDefault="008C5507">
      <w:pPr>
        <w:pStyle w:val="Code"/>
      </w:pPr>
      <w:r>
        <w:t xml:space="preserve">  &lt;xs:import namespace=</w:t>
      </w:r>
      <w:r>
        <w:t>"Contacts" schemaLocation="Contacts.xsd"/&gt;</w:t>
      </w:r>
    </w:p>
    <w:p w:rsidR="00C45B8D" w:rsidRDefault="008C5507">
      <w:pPr>
        <w:pStyle w:val="Code"/>
      </w:pPr>
      <w:r>
        <w:t xml:space="preserve">  &lt;xs:import namespace="Contacts2" schemaLocation="Contacts2.xsd"/&gt;</w:t>
      </w:r>
    </w:p>
    <w:p w:rsidR="00C45B8D" w:rsidRDefault="008C5507">
      <w:pPr>
        <w:pStyle w:val="Code"/>
      </w:pPr>
      <w:r>
        <w:t xml:space="preserve">  &lt;xs:import namespace="DocumentLibrary" schemaLocation="DocumentLibrary.xsd"/&gt;</w:t>
      </w:r>
    </w:p>
    <w:p w:rsidR="00C45B8D" w:rsidRDefault="008C5507">
      <w:pPr>
        <w:pStyle w:val="Code"/>
      </w:pPr>
      <w:r>
        <w:t xml:space="preserve">  &lt;xs:import namespace="Email" schemaLocation="Email.xsd"/&gt;</w:t>
      </w:r>
    </w:p>
    <w:p w:rsidR="00C45B8D" w:rsidRDefault="008C5507">
      <w:pPr>
        <w:pStyle w:val="Code"/>
      </w:pPr>
      <w:r>
        <w:t xml:space="preserve">  &lt;xs</w:t>
      </w:r>
      <w:r>
        <w:t>:import namespace="Email2" schemaLocation="Email2.xsd"/&gt;</w:t>
      </w:r>
    </w:p>
    <w:p w:rsidR="00C45B8D" w:rsidRDefault="008C5507">
      <w:pPr>
        <w:pStyle w:val="Code"/>
      </w:pPr>
      <w:r>
        <w:t xml:space="preserve">  &lt;xs:import namespace="Notes" schemaLocation="Notes.xsd"/&gt;</w:t>
      </w:r>
    </w:p>
    <w:p w:rsidR="00C45B8D" w:rsidRDefault="008C5507">
      <w:pPr>
        <w:pStyle w:val="Code"/>
      </w:pPr>
      <w:r>
        <w:t xml:space="preserve">  &lt;xs:import namespace="RightsManagement" schemaLocation=</w:t>
      </w:r>
    </w:p>
    <w:p w:rsidR="00C45B8D" w:rsidRDefault="008C5507">
      <w:pPr>
        <w:pStyle w:val="Code"/>
      </w:pPr>
      <w:r>
        <w:t xml:space="preserve">      "RightsManagement.xsd"/&gt;</w:t>
      </w:r>
    </w:p>
    <w:p w:rsidR="00C45B8D" w:rsidRDefault="008C5507">
      <w:pPr>
        <w:pStyle w:val="Code"/>
      </w:pPr>
      <w:r>
        <w:t xml:space="preserve">  &lt;</w:t>
      </w:r>
      <w:r>
        <w:t>xs:import namespace="Tasks" schemaLocation="Tasks.xsd"/&gt;</w:t>
      </w:r>
    </w:p>
    <w:p w:rsidR="00C45B8D" w:rsidRDefault="008C5507">
      <w:pPr>
        <w:pStyle w:val="Code"/>
      </w:pPr>
      <w:r>
        <w:t xml:space="preserve">  &lt;xs:element name="Sync"&gt;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ref="Status" minOccurs="0"/&gt;</w:t>
      </w:r>
    </w:p>
    <w:p w:rsidR="00C45B8D" w:rsidRDefault="008C5507">
      <w:pPr>
        <w:pStyle w:val="Code"/>
      </w:pPr>
      <w:r>
        <w:t xml:space="preserve">        &lt;xs:choice&gt;</w:t>
      </w:r>
    </w:p>
    <w:p w:rsidR="00C45B8D" w:rsidRDefault="008C5507">
      <w:pPr>
        <w:pStyle w:val="Code"/>
      </w:pPr>
      <w:r>
        <w:t xml:space="preserve">          &lt;xs:element ref="Limit" minOccurs="0"/&gt;</w:t>
      </w:r>
    </w:p>
    <w:p w:rsidR="00C45B8D" w:rsidRDefault="008C5507">
      <w:pPr>
        <w:pStyle w:val="Code"/>
      </w:pPr>
      <w:r>
        <w:t xml:space="preserve">          &lt;x</w:t>
      </w:r>
      <w:r>
        <w:t>s:element name="Collections"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name="Collection" minOccurs="0" </w:t>
      </w:r>
    </w:p>
    <w:p w:rsidR="00C45B8D" w:rsidRDefault="008C5507">
      <w:pPr>
        <w:pStyle w:val="Code"/>
      </w:pPr>
      <w:r>
        <w:t xml:space="preserve">                    maxOccurs="unbounded"&gt;</w:t>
      </w:r>
    </w:p>
    <w:p w:rsidR="00C45B8D" w:rsidRDefault="008C5507">
      <w:pPr>
        <w:pStyle w:val="Code"/>
      </w:pPr>
      <w:r>
        <w:t xml:space="preserve">                  &lt;xs:complexType&gt;</w:t>
      </w:r>
    </w:p>
    <w:p w:rsidR="00C45B8D" w:rsidRDefault="008C5507">
      <w:pPr>
        <w:pStyle w:val="Code"/>
      </w:pPr>
      <w:r>
        <w:t xml:space="preserve">                </w:t>
      </w:r>
      <w:r>
        <w:t xml:space="preserve">    &lt;xs:sequence&gt;</w:t>
      </w:r>
    </w:p>
    <w:p w:rsidR="00C45B8D" w:rsidRDefault="008C5507">
      <w:pPr>
        <w:pStyle w:val="Code"/>
      </w:pPr>
      <w:r>
        <w:t xml:space="preserve">                      &lt;xs:choice maxOccurs="unbounded"&gt;</w:t>
      </w:r>
    </w:p>
    <w:p w:rsidR="00C45B8D" w:rsidRDefault="008C5507">
      <w:pPr>
        <w:pStyle w:val="Code"/>
      </w:pPr>
      <w:r>
        <w:t xml:space="preserve">                        &lt;xs:element ref="SyncKey"/&gt;</w:t>
      </w:r>
    </w:p>
    <w:p w:rsidR="00C45B8D" w:rsidRDefault="008C5507">
      <w:pPr>
        <w:pStyle w:val="Code"/>
      </w:pPr>
      <w:r>
        <w:t xml:space="preserve">                        &lt;xs:element ref="CollectionId"/&gt;</w:t>
      </w:r>
    </w:p>
    <w:p w:rsidR="00C45B8D" w:rsidRDefault="008C5507">
      <w:pPr>
        <w:pStyle w:val="Code"/>
      </w:pPr>
      <w:r>
        <w:t xml:space="preserve">                        &lt;xs:element ref="Status"/&gt;</w:t>
      </w:r>
    </w:p>
    <w:p w:rsidR="00C45B8D" w:rsidRDefault="008C5507">
      <w:pPr>
        <w:pStyle w:val="Code"/>
      </w:pPr>
      <w:r>
        <w:t xml:space="preserve">                      </w:t>
      </w:r>
      <w:r>
        <w:t xml:space="preserve">  &lt;xs:element name="Commands" minOccurs="0"&gt;</w:t>
      </w:r>
    </w:p>
    <w:p w:rsidR="00C45B8D" w:rsidRDefault="008C5507">
      <w:pPr>
        <w:pStyle w:val="Code"/>
      </w:pPr>
      <w:r>
        <w:t xml:space="preserve">                          &lt;xs:complexType&gt;</w:t>
      </w:r>
    </w:p>
    <w:p w:rsidR="00C45B8D" w:rsidRDefault="008C5507">
      <w:pPr>
        <w:pStyle w:val="Code"/>
      </w:pPr>
      <w:r>
        <w:lastRenderedPageBreak/>
        <w:t xml:space="preserve">                            &lt;xs:sequence&gt;</w:t>
      </w:r>
    </w:p>
    <w:p w:rsidR="00C45B8D" w:rsidRDefault="008C5507">
      <w:pPr>
        <w:pStyle w:val="Code"/>
      </w:pPr>
      <w:r>
        <w:t xml:space="preserve">                              &lt;xs:choice maxOccurs="unbounded"&gt;</w:t>
      </w:r>
    </w:p>
    <w:p w:rsidR="00C45B8D" w:rsidRDefault="008C5507">
      <w:pPr>
        <w:pStyle w:val="Code"/>
      </w:pPr>
      <w:r>
        <w:t xml:space="preserve">                              &lt;xs:element name="Delete" minOcc</w:t>
      </w:r>
      <w:r>
        <w:t xml:space="preserve">urs="0" </w:t>
      </w:r>
    </w:p>
    <w:p w:rsidR="00C45B8D" w:rsidRDefault="008C5507">
      <w:pPr>
        <w:pStyle w:val="Code"/>
      </w:pPr>
      <w:r>
        <w:t xml:space="preserve">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ref="Class" minOccurs="0"/&gt;</w:t>
      </w:r>
    </w:p>
    <w:p w:rsidR="00C45B8D" w:rsidRDefault="008C5507">
      <w:pPr>
        <w:pStyle w:val="Code"/>
      </w:pPr>
      <w:r>
        <w:t xml:space="preserve">                                    &lt;xs:element ref="ServerId"/&gt;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w:t>
      </w:r>
      <w:r>
        <w:t xml:space="preserve">SoftDelete" minOccurs="0" </w:t>
      </w:r>
    </w:p>
    <w:p w:rsidR="00C45B8D" w:rsidRDefault="008C5507">
      <w:pPr>
        <w:pStyle w:val="Code"/>
      </w:pPr>
      <w:r>
        <w:t xml:space="preserve">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ref="ServerId"/&gt;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name="Change" minOccurs="0" </w:t>
      </w:r>
    </w:p>
    <w:p w:rsidR="00C45B8D" w:rsidRDefault="008C5507">
      <w:pPr>
        <w:pStyle w:val="Code"/>
      </w:pPr>
      <w:r>
        <w:t xml:space="preserve">                                  maxOccur</w:t>
      </w:r>
      <w:r>
        <w:t>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ref="Class" minOccurs="0"/&gt;</w:t>
      </w:r>
    </w:p>
    <w:p w:rsidR="00C45B8D" w:rsidRDefault="008C5507">
      <w:pPr>
        <w:pStyle w:val="Code"/>
      </w:pPr>
      <w:r>
        <w:t xml:space="preserve">                                    &lt;xs:element ref="ServerId"/&gt;</w:t>
      </w:r>
    </w:p>
    <w:p w:rsidR="00C45B8D" w:rsidRDefault="008C5507">
      <w:pPr>
        <w:pStyle w:val="Code"/>
      </w:pPr>
      <w:r>
        <w:t xml:space="preserve">   </w:t>
      </w:r>
      <w:r>
        <w:t xml:space="preserve">                                 &lt;xs:element name="ApplicationData"&gt;</w:t>
      </w:r>
    </w:p>
    <w:p w:rsidR="00C45B8D" w:rsidRDefault="008C5507">
      <w:pPr>
        <w:pStyle w:val="Code"/>
      </w:pPr>
      <w:r>
        <w:t xml:space="preserve">                                      &lt;xs:complexType&gt;</w:t>
      </w:r>
    </w:p>
    <w:p w:rsidR="00C45B8D" w:rsidRDefault="008C5507">
      <w:pPr>
        <w:pStyle w:val="Code"/>
      </w:pPr>
      <w:r>
        <w:t xml:space="preserve">                                        &lt;xs:choice maxOccurs="unbounded"&gt;</w:t>
      </w:r>
    </w:p>
    <w:p w:rsidR="00C45B8D" w:rsidRDefault="008C5507">
      <w:pPr>
        <w:pStyle w:val="Code"/>
      </w:pPr>
      <w:r>
        <w:t xml:space="preserve">                                          &lt;xs:element ref=</w:t>
      </w:r>
      <w:r>
        <w:t>"airsyncbase:Body"/&gt;</w:t>
      </w:r>
    </w:p>
    <w:p w:rsidR="00C45B8D" w:rsidRDefault="008C5507">
      <w:pPr>
        <w:pStyle w:val="Code"/>
      </w:pPr>
      <w:r>
        <w:t xml:space="preserve">                                          &lt;xs:element </w:t>
      </w:r>
    </w:p>
    <w:p w:rsidR="00C45B8D" w:rsidRDefault="008C5507">
      <w:pPr>
        <w:pStyle w:val="Code"/>
      </w:pPr>
      <w:r>
        <w:t xml:space="preserve">                                              ref="airsyncbase:BodyPart"/&gt;</w:t>
      </w:r>
    </w:p>
    <w:p w:rsidR="00C45B8D" w:rsidRDefault="008C5507">
      <w:pPr>
        <w:pStyle w:val="Code"/>
      </w:pPr>
      <w:r>
        <w:t xml:space="preserve">                                          &lt;xs:element </w:t>
      </w:r>
    </w:p>
    <w:p w:rsidR="00C45B8D" w:rsidRDefault="008C5507">
      <w:pPr>
        <w:pStyle w:val="Code"/>
      </w:pPr>
      <w:r>
        <w:t xml:space="preserve">                                              ref=</w:t>
      </w:r>
      <w:r>
        <w:t>"airsyncbase:NativeBodyType"/&gt;</w:t>
      </w:r>
    </w:p>
    <w:p w:rsidR="00C45B8D" w:rsidRDefault="008C5507">
      <w:pPr>
        <w:pStyle w:val="Code"/>
      </w:pPr>
      <w:r>
        <w:t xml:space="preserve">                                          &lt;xs:element </w:t>
      </w:r>
    </w:p>
    <w:p w:rsidR="00C45B8D" w:rsidRDefault="008C5507">
      <w:pPr>
        <w:pStyle w:val="Code"/>
      </w:pPr>
      <w:r>
        <w:t xml:space="preserve">                                              ref="airsyncbase:InstanceId"/&gt;</w:t>
      </w:r>
    </w:p>
    <w:p w:rsidR="00C45B8D" w:rsidRDefault="008C5507">
      <w:pPr>
        <w:pStyle w:val="Code"/>
      </w:pPr>
      <w:r>
        <w:t xml:space="preserve">                                          &lt;xs:element </w:t>
      </w:r>
    </w:p>
    <w:p w:rsidR="00C45B8D" w:rsidRDefault="008C5507">
      <w:pPr>
        <w:pStyle w:val="Code"/>
      </w:pPr>
      <w:r>
        <w:t xml:space="preserve">                                              ref="airsyncbase:Location"/&gt;</w:t>
      </w:r>
    </w:p>
    <w:p w:rsidR="00C45B8D" w:rsidRDefault="008C5507">
      <w:pPr>
        <w:pStyle w:val="Code"/>
      </w:pPr>
      <w:r>
        <w:t xml:space="preserve">                                          &lt;xs:group ref="calendar:AllProps"/&gt;</w:t>
      </w:r>
    </w:p>
    <w:p w:rsidR="00C45B8D" w:rsidRDefault="008C5507">
      <w:pPr>
        <w:pStyle w:val="Code"/>
      </w:pPr>
      <w:r>
        <w:t xml:space="preserve">                                          &lt;xs:group ref="contacts:AllProps"/&gt;</w:t>
      </w:r>
    </w:p>
    <w:p w:rsidR="00C45B8D" w:rsidRDefault="008C5507">
      <w:pPr>
        <w:pStyle w:val="Code"/>
      </w:pPr>
      <w:r>
        <w:t xml:space="preserve">                         </w:t>
      </w:r>
      <w:r>
        <w:t xml:space="preserve">                 &lt;xs:group ref="contacts2:AllProps"/&gt;</w:t>
      </w:r>
    </w:p>
    <w:p w:rsidR="00C45B8D" w:rsidRDefault="008C5507">
      <w:pPr>
        <w:pStyle w:val="Code"/>
      </w:pPr>
      <w:r>
        <w:t xml:space="preserve">                                          &lt;xs:group </w:t>
      </w:r>
    </w:p>
    <w:p w:rsidR="00C45B8D" w:rsidRDefault="008C5507">
      <w:pPr>
        <w:pStyle w:val="Code"/>
      </w:pPr>
      <w:r>
        <w:t xml:space="preserve">                                              ref="documentlibrary:AllProps"/&gt;</w:t>
      </w:r>
    </w:p>
    <w:p w:rsidR="00C45B8D" w:rsidRDefault="008C5507">
      <w:pPr>
        <w:pStyle w:val="Code"/>
      </w:pPr>
      <w:r>
        <w:t xml:space="preserve">                                          &lt;xs:group ref="email:AllProp</w:t>
      </w:r>
      <w:r>
        <w:t>s"/&gt;</w:t>
      </w:r>
    </w:p>
    <w:p w:rsidR="00C45B8D" w:rsidRDefault="008C5507">
      <w:pPr>
        <w:pStyle w:val="Code"/>
      </w:pPr>
      <w:r>
        <w:t xml:space="preserve">                                          &lt;xs:group ref="email2:AllProps"/&gt;</w:t>
      </w:r>
    </w:p>
    <w:p w:rsidR="00C45B8D" w:rsidRDefault="008C5507">
      <w:pPr>
        <w:pStyle w:val="Code"/>
      </w:pPr>
      <w:r>
        <w:t xml:space="preserve">                                          &lt;xs:element ref="notes:Subject"/&gt;</w:t>
      </w:r>
    </w:p>
    <w:p w:rsidR="00C45B8D" w:rsidRDefault="008C5507">
      <w:pPr>
        <w:pStyle w:val="Code"/>
      </w:pPr>
      <w:r>
        <w:t xml:space="preserve">                                          &lt;xs:element ref="notes:MessageClass"/&gt;</w:t>
      </w:r>
    </w:p>
    <w:p w:rsidR="00C45B8D" w:rsidRDefault="008C5507">
      <w:pPr>
        <w:pStyle w:val="Code"/>
      </w:pPr>
      <w:r>
        <w:t xml:space="preserve">                  </w:t>
      </w:r>
      <w:r>
        <w:t xml:space="preserve">                        &lt;xs:element ref="notes:LastModifiedDate"/&gt;</w:t>
      </w:r>
    </w:p>
    <w:p w:rsidR="00C45B8D" w:rsidRDefault="008C5507">
      <w:pPr>
        <w:pStyle w:val="Code"/>
      </w:pPr>
      <w:r>
        <w:t xml:space="preserve">                                          &lt;xs:element ref="notes:Categories"/&gt;</w:t>
      </w:r>
    </w:p>
    <w:p w:rsidR="00C45B8D" w:rsidRDefault="008C5507">
      <w:pPr>
        <w:pStyle w:val="Code"/>
      </w:pPr>
      <w:r>
        <w:t xml:space="preserve">                                          &lt;xs:group ref="tasks:AllProps"/&gt;</w:t>
      </w:r>
    </w:p>
    <w:p w:rsidR="00C45B8D" w:rsidRDefault="008C5507">
      <w:pPr>
        <w:pStyle w:val="Code"/>
      </w:pPr>
      <w:r>
        <w:t xml:space="preserve">                                   </w:t>
      </w:r>
      <w:r>
        <w:t xml:space="preserve">       &lt;xs:element </w:t>
      </w:r>
    </w:p>
    <w:p w:rsidR="00C45B8D" w:rsidRDefault="008C5507">
      <w:pPr>
        <w:pStyle w:val="Code"/>
      </w:pPr>
      <w:r>
        <w:t xml:space="preserve">                                              ref="rm:RightsManagementLicense"/&gt;</w:t>
      </w:r>
    </w:p>
    <w:p w:rsidR="00C45B8D" w:rsidRDefault="008C5507">
      <w:pPr>
        <w:pStyle w:val="Code"/>
      </w:pPr>
      <w:r>
        <w:t xml:space="preserve">                                        &lt;/xs:choice&gt;</w:t>
      </w:r>
    </w:p>
    <w:p w:rsidR="00C45B8D" w:rsidRDefault="008C5507">
      <w:pPr>
        <w:pStyle w:val="Code"/>
      </w:pPr>
      <w:r>
        <w:t xml:space="preserve">                                      &lt;/xs:complexType&gt;</w:t>
      </w:r>
    </w:p>
    <w:p w:rsidR="00C45B8D" w:rsidRDefault="008C5507">
      <w:pPr>
        <w:pStyle w:val="Code"/>
      </w:pPr>
      <w:r>
        <w:t xml:space="preserve">                                    &lt;/xs:eleme</w:t>
      </w:r>
      <w:r>
        <w:t>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name="Add" minOccurs="0" </w:t>
      </w:r>
    </w:p>
    <w:p w:rsidR="00C45B8D" w:rsidRDefault="008C5507">
      <w:pPr>
        <w:pStyle w:val="Code"/>
      </w:pPr>
      <w:r>
        <w:t xml:space="preserve">                                  maxOccu</w:t>
      </w:r>
      <w:r>
        <w:t>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ref="ServerId"/&gt;</w:t>
      </w:r>
    </w:p>
    <w:p w:rsidR="00C45B8D" w:rsidRDefault="008C5507">
      <w:pPr>
        <w:pStyle w:val="Code"/>
      </w:pPr>
      <w:r>
        <w:t xml:space="preserve">                                    &lt;xs:element name="ApplicationData"&gt;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&lt;xs:choice maxOccurs="unbounded"&gt;</w:t>
      </w:r>
    </w:p>
    <w:p w:rsidR="00C45B8D" w:rsidRDefault="008C5507">
      <w:pPr>
        <w:pStyle w:val="Code"/>
      </w:pPr>
      <w:r>
        <w:t xml:space="preserve">                                            &lt;xs:element </w:t>
      </w:r>
    </w:p>
    <w:p w:rsidR="00C45B8D" w:rsidRDefault="008C5507">
      <w:pPr>
        <w:pStyle w:val="Code"/>
      </w:pPr>
      <w:r>
        <w:t xml:space="preserve">                                                ref="airsyncbase:Body"/&gt;</w:t>
      </w:r>
    </w:p>
    <w:p w:rsidR="00C45B8D" w:rsidRDefault="008C5507">
      <w:pPr>
        <w:pStyle w:val="Code"/>
      </w:pPr>
      <w:r>
        <w:t xml:space="preserve">                                            &lt;xs:element </w:t>
      </w:r>
    </w:p>
    <w:p w:rsidR="00C45B8D" w:rsidRDefault="008C5507">
      <w:pPr>
        <w:pStyle w:val="Code"/>
      </w:pPr>
      <w:r>
        <w:lastRenderedPageBreak/>
        <w:t xml:space="preserve">                                                ref="airsyncbase:BodyPart"/&gt;</w:t>
      </w:r>
    </w:p>
    <w:p w:rsidR="00C45B8D" w:rsidRDefault="008C5507">
      <w:pPr>
        <w:pStyle w:val="Code"/>
      </w:pPr>
      <w:r>
        <w:t xml:space="preserve">                                            &lt;xs:e</w:t>
      </w:r>
      <w:r>
        <w:t xml:space="preserve">lement </w:t>
      </w:r>
    </w:p>
    <w:p w:rsidR="00C45B8D" w:rsidRDefault="008C5507">
      <w:pPr>
        <w:pStyle w:val="Code"/>
      </w:pPr>
      <w:r>
        <w:t xml:space="preserve">                                                ref="airsyncbase:NativeBodyType"/&gt;</w:t>
      </w:r>
    </w:p>
    <w:p w:rsidR="00C45B8D" w:rsidRDefault="008C5507">
      <w:pPr>
        <w:pStyle w:val="Code"/>
      </w:pPr>
      <w:r>
        <w:t xml:space="preserve">                                            &lt;xs:element </w:t>
      </w:r>
    </w:p>
    <w:p w:rsidR="00C45B8D" w:rsidRDefault="008C5507">
      <w:pPr>
        <w:pStyle w:val="Code"/>
      </w:pPr>
      <w:r>
        <w:t xml:space="preserve">                                                ref="airsyncbase:InstanceId"/&gt;</w:t>
      </w:r>
    </w:p>
    <w:p w:rsidR="00C45B8D" w:rsidRDefault="008C5507">
      <w:pPr>
        <w:pStyle w:val="Code"/>
      </w:pPr>
      <w:r>
        <w:t xml:space="preserve">                             </w:t>
      </w:r>
      <w:r>
        <w:t xml:space="preserve">               &lt;xs:element </w:t>
      </w:r>
    </w:p>
    <w:p w:rsidR="00C45B8D" w:rsidRDefault="008C5507">
      <w:pPr>
        <w:pStyle w:val="Code"/>
      </w:pPr>
      <w:r>
        <w:t xml:space="preserve">                                                ref="airsyncbase:Location"/&gt;</w:t>
      </w:r>
    </w:p>
    <w:p w:rsidR="00C45B8D" w:rsidRDefault="008C5507">
      <w:pPr>
        <w:pStyle w:val="Code"/>
      </w:pPr>
      <w:r>
        <w:t xml:space="preserve">                                            &lt;xs:group ref="calendar:AllProps"/&gt;</w:t>
      </w:r>
    </w:p>
    <w:p w:rsidR="00C45B8D" w:rsidRDefault="008C5507">
      <w:pPr>
        <w:pStyle w:val="Code"/>
      </w:pPr>
      <w:r>
        <w:t xml:space="preserve">                                            &lt;xs:group ref="contacts:All</w:t>
      </w:r>
      <w:r>
        <w:t>Props"/&gt;</w:t>
      </w:r>
    </w:p>
    <w:p w:rsidR="00C45B8D" w:rsidRDefault="008C5507">
      <w:pPr>
        <w:pStyle w:val="Code"/>
      </w:pPr>
      <w:r>
        <w:t xml:space="preserve">                                            &lt;xs:group </w:t>
      </w:r>
    </w:p>
    <w:p w:rsidR="00C45B8D" w:rsidRDefault="008C5507">
      <w:pPr>
        <w:pStyle w:val="Code"/>
      </w:pPr>
      <w:r>
        <w:t xml:space="preserve">                                                ref="contacts2:AllProps"/&gt;</w:t>
      </w:r>
    </w:p>
    <w:p w:rsidR="00C45B8D" w:rsidRDefault="008C5507">
      <w:pPr>
        <w:pStyle w:val="Code"/>
      </w:pPr>
      <w:r>
        <w:t xml:space="preserve">                                            &lt;xs:group </w:t>
      </w:r>
    </w:p>
    <w:p w:rsidR="00C45B8D" w:rsidRDefault="008C5507">
      <w:pPr>
        <w:pStyle w:val="Code"/>
      </w:pPr>
      <w:r>
        <w:t xml:space="preserve">                                                ref="documentl</w:t>
      </w:r>
      <w:r>
        <w:t>ibrary:AllProps"/&gt;</w:t>
      </w:r>
    </w:p>
    <w:p w:rsidR="00C45B8D" w:rsidRDefault="008C5507">
      <w:pPr>
        <w:pStyle w:val="Code"/>
      </w:pPr>
      <w:r>
        <w:t xml:space="preserve">                                            &lt;xs:group ref="email:AllProps"/&gt;</w:t>
      </w:r>
    </w:p>
    <w:p w:rsidR="00C45B8D" w:rsidRDefault="008C5507">
      <w:pPr>
        <w:pStyle w:val="Code"/>
      </w:pPr>
      <w:r>
        <w:t xml:space="preserve">                                            &lt;xs:group ref="email2:AllProps"/&gt;</w:t>
      </w:r>
    </w:p>
    <w:p w:rsidR="00C45B8D" w:rsidRDefault="008C5507">
      <w:pPr>
        <w:pStyle w:val="Code"/>
      </w:pPr>
      <w:r>
        <w:t xml:space="preserve">                                            &lt;xs:element ref="notes:Subject"/&gt;</w:t>
      </w:r>
    </w:p>
    <w:p w:rsidR="00C45B8D" w:rsidRDefault="008C5507">
      <w:pPr>
        <w:pStyle w:val="Code"/>
      </w:pPr>
      <w:r>
        <w:t xml:space="preserve">    </w:t>
      </w:r>
      <w:r>
        <w:t xml:space="preserve">                                        &lt;xs:element ref="notes:MessageClass"/&gt;</w:t>
      </w:r>
    </w:p>
    <w:p w:rsidR="00C45B8D" w:rsidRDefault="008C5507">
      <w:pPr>
        <w:pStyle w:val="Code"/>
      </w:pPr>
      <w:r>
        <w:t xml:space="preserve">                                            &lt;xs:element ref="notes:LastModifiedDate"/&gt;</w:t>
      </w:r>
    </w:p>
    <w:p w:rsidR="00C45B8D" w:rsidRDefault="008C5507">
      <w:pPr>
        <w:pStyle w:val="Code"/>
      </w:pPr>
      <w:r>
        <w:t xml:space="preserve">                                            &lt;xs:element ref="notes:Categories"/&gt;</w:t>
      </w:r>
    </w:p>
    <w:p w:rsidR="00C45B8D" w:rsidRDefault="008C5507">
      <w:pPr>
        <w:pStyle w:val="Code"/>
      </w:pPr>
      <w:r>
        <w:t xml:space="preserve">         </w:t>
      </w:r>
      <w:r>
        <w:t xml:space="preserve">                                   &lt;xs:group ref="tasks:AllProps"/&gt;</w:t>
      </w:r>
    </w:p>
    <w:p w:rsidR="00C45B8D" w:rsidRDefault="008C5507">
      <w:pPr>
        <w:pStyle w:val="Code"/>
      </w:pPr>
      <w:r>
        <w:t xml:space="preserve">                                            &lt;xs:element </w:t>
      </w:r>
    </w:p>
    <w:p w:rsidR="00C45B8D" w:rsidRDefault="008C5507">
      <w:pPr>
        <w:pStyle w:val="Code"/>
      </w:pPr>
      <w:r>
        <w:t xml:space="preserve">                                                ref="rm:RightsManagementLicense"/&gt;</w:t>
      </w:r>
    </w:p>
    <w:p w:rsidR="00C45B8D" w:rsidRDefault="008C5507">
      <w:pPr>
        <w:pStyle w:val="Code"/>
      </w:pPr>
      <w:r>
        <w:t xml:space="preserve">                                          &lt;/xs:c</w:t>
      </w:r>
      <w:r>
        <w:t>hoice&gt;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w:t>
      </w:r>
      <w:r>
        <w:t>/xs:complexType&gt;</w:t>
      </w:r>
    </w:p>
    <w:p w:rsidR="00C45B8D" w:rsidRDefault="008C5507">
      <w:pPr>
        <w:pStyle w:val="Code"/>
      </w:pPr>
      <w:r>
        <w:t xml:space="preserve">                              &lt;/xs:element&gt;</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w:t>
      </w:r>
      <w:r>
        <w:t>element name="Responses" minOccurs="0"&gt;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name="Change" minOccurs="0" </w:t>
      </w:r>
    </w:p>
    <w:p w:rsidR="00C45B8D" w:rsidRDefault="008C5507">
      <w:pPr>
        <w:pStyle w:val="Code"/>
      </w:pPr>
      <w:r>
        <w:t xml:space="preserve">                                  maxOccurs="unbounded"&gt;</w:t>
      </w:r>
    </w:p>
    <w:p w:rsidR="00C45B8D" w:rsidRDefault="008C5507">
      <w:pPr>
        <w:pStyle w:val="Code"/>
      </w:pPr>
      <w:r>
        <w:t xml:space="preserve">   </w:t>
      </w:r>
      <w:r>
        <w:t xml:space="preserve">                             &lt;xs:complexType&gt;</w:t>
      </w:r>
    </w:p>
    <w:p w:rsidR="00C45B8D" w:rsidRDefault="008C5507">
      <w:pPr>
        <w:pStyle w:val="Code"/>
      </w:pPr>
      <w:r>
        <w:t xml:space="preserve">                                  &lt;xs:sequence&gt;</w:t>
      </w:r>
    </w:p>
    <w:p w:rsidR="00C45B8D" w:rsidRDefault="008C5507">
      <w:pPr>
        <w:pStyle w:val="Code"/>
      </w:pPr>
      <w:r>
        <w:t xml:space="preserve">                                    &lt;xs:element ref="Class" minOccurs="0"/&gt;</w:t>
      </w:r>
    </w:p>
    <w:p w:rsidR="00C45B8D" w:rsidRDefault="008C5507">
      <w:pPr>
        <w:pStyle w:val="Code"/>
      </w:pPr>
      <w:r>
        <w:t xml:space="preserve">                                    &lt;xs:element ref="ServerId"/&gt;</w:t>
      </w:r>
    </w:p>
    <w:p w:rsidR="00C45B8D" w:rsidRDefault="008C5507">
      <w:pPr>
        <w:pStyle w:val="Code"/>
      </w:pPr>
      <w:r>
        <w:t xml:space="preserve">                     </w:t>
      </w:r>
      <w:r>
        <w:t xml:space="preserve">               &lt;xs:element ref="airsyncbase:InstanceId" minOccurs="0"/&gt;</w:t>
      </w:r>
    </w:p>
    <w:p w:rsidR="00C45B8D" w:rsidRDefault="008C5507">
      <w:pPr>
        <w:pStyle w:val="Code"/>
      </w:pPr>
      <w:r>
        <w:t xml:space="preserve">                                    &lt;xs:element ref="Status"/&gt;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name="Add" minOccurs="0" </w:t>
      </w:r>
    </w:p>
    <w:p w:rsidR="00C45B8D" w:rsidRDefault="008C5507">
      <w:pPr>
        <w:pStyle w:val="Code"/>
      </w:pPr>
      <w:r>
        <w:t xml:space="preserve">                                  maxOccurs="unbounded"&gt;</w:t>
      </w:r>
    </w:p>
    <w:p w:rsidR="00C45B8D" w:rsidRDefault="008C5507">
      <w:pPr>
        <w:pStyle w:val="Code"/>
      </w:pPr>
      <w:r>
        <w:t xml:space="preserve">                                &lt;xs:complexType&gt;</w:t>
      </w:r>
    </w:p>
    <w:p w:rsidR="00C45B8D" w:rsidRDefault="008C5507">
      <w:pPr>
        <w:pStyle w:val="Code"/>
      </w:pPr>
      <w:r>
        <w:t xml:space="preserve">                                  &lt;xs:</w:t>
      </w:r>
      <w:r>
        <w:t>sequence&gt;</w:t>
      </w:r>
    </w:p>
    <w:p w:rsidR="00C45B8D" w:rsidRDefault="008C5507">
      <w:pPr>
        <w:pStyle w:val="Code"/>
      </w:pPr>
      <w:r>
        <w:t xml:space="preserve">                                    &lt;xs:element ref="Class" minOccurs="0"/&gt;</w:t>
      </w:r>
    </w:p>
    <w:p w:rsidR="00C45B8D" w:rsidRDefault="008C5507">
      <w:pPr>
        <w:pStyle w:val="Code"/>
      </w:pPr>
      <w:r>
        <w:t xml:space="preserve">                                    &lt;xs:element ref="ClientId"/&gt;</w:t>
      </w:r>
    </w:p>
    <w:p w:rsidR="00C45B8D" w:rsidRDefault="008C5507">
      <w:pPr>
        <w:pStyle w:val="Code"/>
      </w:pPr>
      <w:r>
        <w:t xml:space="preserve">                                    &lt;xs:element ref="ServerId" minOccurs="0"/&gt;</w:t>
      </w:r>
    </w:p>
    <w:p w:rsidR="00C45B8D" w:rsidRDefault="008C5507">
      <w:pPr>
        <w:pStyle w:val="Code"/>
      </w:pPr>
      <w:r>
        <w:t xml:space="preserve">                                    &lt;xs:element ref="Status"/&gt;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name="De</w:t>
      </w:r>
      <w:r>
        <w:t>lete" minOccurs="0" &gt;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ref="ServerId"/&gt;</w:t>
      </w:r>
    </w:p>
    <w:p w:rsidR="00C45B8D" w:rsidRDefault="008C5507">
      <w:pPr>
        <w:pStyle w:val="Code"/>
      </w:pPr>
      <w:r>
        <w:t xml:space="preserve">                                    &lt;xs:element ref="airsyncbase:InstanceId</w:t>
      </w:r>
      <w:r>
        <w:t>" minOccurs="0"/&gt;</w:t>
      </w:r>
    </w:p>
    <w:p w:rsidR="00C45B8D" w:rsidRDefault="008C5507">
      <w:pPr>
        <w:pStyle w:val="Code"/>
      </w:pPr>
      <w:r>
        <w:t xml:space="preserve">                                   &lt;xs:element ref="Status"/&gt;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w:t>
      </w:r>
      <w:r>
        <w:t>lement name="Fetch" minOccurs="0"&gt;</w:t>
      </w:r>
    </w:p>
    <w:p w:rsidR="00C45B8D" w:rsidRDefault="008C5507">
      <w:pPr>
        <w:pStyle w:val="Code"/>
      </w:pPr>
      <w:r>
        <w:t xml:space="preserve">                                &lt;xs:complexType&gt;</w:t>
      </w:r>
    </w:p>
    <w:p w:rsidR="00C45B8D" w:rsidRDefault="008C5507">
      <w:pPr>
        <w:pStyle w:val="Code"/>
      </w:pPr>
      <w:r>
        <w:lastRenderedPageBreak/>
        <w:t xml:space="preserve">                                  &lt;xs:sequence&gt;</w:t>
      </w:r>
    </w:p>
    <w:p w:rsidR="00C45B8D" w:rsidRDefault="008C5507">
      <w:pPr>
        <w:pStyle w:val="Code"/>
      </w:pPr>
      <w:r>
        <w:t xml:space="preserve">                                    &lt;xs:element ref="ServerId" minOccurs="0"/&gt;</w:t>
      </w:r>
    </w:p>
    <w:p w:rsidR="00C45B8D" w:rsidRDefault="008C5507">
      <w:pPr>
        <w:pStyle w:val="Code"/>
      </w:pPr>
      <w:r>
        <w:t xml:space="preserve">                                    &lt;xs:eleme</w:t>
      </w:r>
      <w:r>
        <w:t>nt ref="Status"/&gt;</w:t>
      </w:r>
    </w:p>
    <w:p w:rsidR="00C45B8D" w:rsidRDefault="008C5507">
      <w:pPr>
        <w:pStyle w:val="Code"/>
      </w:pPr>
      <w:r>
        <w:t xml:space="preserve">                                    &lt;xs:element name="ApplicationData"&gt;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&lt;xs:choice maxO</w:t>
      </w:r>
      <w:r>
        <w:t>ccurs="unbounded"&gt;</w:t>
      </w:r>
    </w:p>
    <w:p w:rsidR="00C45B8D" w:rsidRDefault="008C5507">
      <w:pPr>
        <w:pStyle w:val="Code"/>
      </w:pPr>
      <w:r>
        <w:t xml:space="preserve">                                            &lt;xs:element </w:t>
      </w:r>
    </w:p>
    <w:p w:rsidR="00C45B8D" w:rsidRDefault="008C5507">
      <w:pPr>
        <w:pStyle w:val="Code"/>
      </w:pPr>
      <w:r>
        <w:t xml:space="preserve">                                                ref="airsyncbase:Attachments"/&gt;</w:t>
      </w:r>
    </w:p>
    <w:p w:rsidR="00C45B8D" w:rsidRDefault="008C5507">
      <w:pPr>
        <w:pStyle w:val="Code"/>
      </w:pPr>
      <w:r>
        <w:t xml:space="preserve">                                            &lt;xs:element </w:t>
      </w:r>
    </w:p>
    <w:p w:rsidR="00C45B8D" w:rsidRDefault="008C5507">
      <w:pPr>
        <w:pStyle w:val="Code"/>
      </w:pPr>
      <w:r>
        <w:t xml:space="preserve">                                           </w:t>
      </w:r>
      <w:r>
        <w:t xml:space="preserve">     ref="airsyncbase:Body"/&gt;</w:t>
      </w:r>
    </w:p>
    <w:p w:rsidR="00C45B8D" w:rsidRDefault="008C5507">
      <w:pPr>
        <w:pStyle w:val="Code"/>
      </w:pPr>
      <w:r>
        <w:t xml:space="preserve">                                            &lt;xs:element </w:t>
      </w:r>
    </w:p>
    <w:p w:rsidR="00C45B8D" w:rsidRDefault="008C5507">
      <w:pPr>
        <w:pStyle w:val="Code"/>
      </w:pPr>
      <w:r>
        <w:t xml:space="preserve">                                                ref="airsyncbase:NativeBodyType"/&gt;</w:t>
      </w:r>
    </w:p>
    <w:p w:rsidR="00C45B8D" w:rsidRDefault="008C5507">
      <w:pPr>
        <w:pStyle w:val="Code"/>
      </w:pPr>
      <w:r>
        <w:t xml:space="preserve">                                            &lt;xs:element </w:t>
      </w:r>
    </w:p>
    <w:p w:rsidR="00C45B8D" w:rsidRDefault="008C5507">
      <w:pPr>
        <w:pStyle w:val="Code"/>
      </w:pPr>
      <w:r>
        <w:t xml:space="preserve">                                                ref="airsyncbase:Location"/&gt;</w:t>
      </w:r>
    </w:p>
    <w:p w:rsidR="00C45B8D" w:rsidRDefault="008C5507">
      <w:pPr>
        <w:pStyle w:val="Code"/>
      </w:pPr>
      <w:r>
        <w:t xml:space="preserve">                                            &lt;xs:group ref="calendar:AllProps"/&gt;</w:t>
      </w:r>
    </w:p>
    <w:p w:rsidR="00C45B8D" w:rsidRDefault="008C5507">
      <w:pPr>
        <w:pStyle w:val="Code"/>
      </w:pPr>
      <w:r>
        <w:t xml:space="preserve">                                            &lt;xs:group ref="contacts:AllProps"/&gt;</w:t>
      </w:r>
    </w:p>
    <w:p w:rsidR="00C45B8D" w:rsidRDefault="008C5507">
      <w:pPr>
        <w:pStyle w:val="Code"/>
      </w:pPr>
      <w:r>
        <w:t xml:space="preserve">                   </w:t>
      </w:r>
      <w:r>
        <w:t xml:space="preserve">                         &lt;xs:group </w:t>
      </w:r>
    </w:p>
    <w:p w:rsidR="00C45B8D" w:rsidRDefault="008C5507">
      <w:pPr>
        <w:pStyle w:val="Code"/>
      </w:pPr>
      <w:r>
        <w:t xml:space="preserve">                                                ref="contacts2:AllProps"/&gt;</w:t>
      </w:r>
    </w:p>
    <w:p w:rsidR="00C45B8D" w:rsidRDefault="008C5507">
      <w:pPr>
        <w:pStyle w:val="Code"/>
      </w:pPr>
      <w:r>
        <w:t xml:space="preserve">                                            &lt;xs:group </w:t>
      </w:r>
    </w:p>
    <w:p w:rsidR="00C45B8D" w:rsidRDefault="008C5507">
      <w:pPr>
        <w:pStyle w:val="Code"/>
      </w:pPr>
      <w:r>
        <w:t xml:space="preserve">                                                ref="documentlibrary:AllProps"/&gt;</w:t>
      </w:r>
    </w:p>
    <w:p w:rsidR="00C45B8D" w:rsidRDefault="008C5507">
      <w:pPr>
        <w:pStyle w:val="Code"/>
      </w:pPr>
      <w:r>
        <w:t xml:space="preserve">         </w:t>
      </w:r>
      <w:r>
        <w:t xml:space="preserve">                                   &lt;xs:group ref="email:AllProps"/&gt;</w:t>
      </w:r>
    </w:p>
    <w:p w:rsidR="00C45B8D" w:rsidRDefault="008C5507">
      <w:pPr>
        <w:pStyle w:val="Code"/>
      </w:pPr>
      <w:r>
        <w:t xml:space="preserve">                                            &lt;xs:group ref="email2:AllProps"/&gt;</w:t>
      </w:r>
    </w:p>
    <w:p w:rsidR="00C45B8D" w:rsidRDefault="008C5507">
      <w:pPr>
        <w:pStyle w:val="Code"/>
      </w:pPr>
      <w:r>
        <w:t xml:space="preserve">                                            &lt;xs:group ref="tasks:AllProps"/&gt;</w:t>
      </w:r>
    </w:p>
    <w:p w:rsidR="00C45B8D" w:rsidRDefault="008C5507">
      <w:pPr>
        <w:pStyle w:val="Code"/>
      </w:pPr>
      <w:r>
        <w:t xml:space="preserve">                                 </w:t>
      </w:r>
      <w:r>
        <w:t xml:space="preserve">           &lt;xs:element </w:t>
      </w:r>
    </w:p>
    <w:p w:rsidR="00C45B8D" w:rsidRDefault="008C5507">
      <w:pPr>
        <w:pStyle w:val="Code"/>
      </w:pPr>
      <w:r>
        <w:t xml:space="preserve">                                                ref="rm:RightsManagementLicense"/&gt;</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t xml:space="preserve">                                      &lt;</w:t>
      </w:r>
      <w:r>
        <w: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w:t>
      </w:r>
      <w:r>
        <w:t xml:space="preserve">                       &lt;/xs:complexType&gt;</w:t>
      </w:r>
    </w:p>
    <w:p w:rsidR="00C45B8D" w:rsidRDefault="008C5507">
      <w:pPr>
        <w:pStyle w:val="Code"/>
      </w:pPr>
      <w:r>
        <w:t xml:space="preserve">                        &lt;/xs:element&gt;</w:t>
      </w:r>
    </w:p>
    <w:p w:rsidR="00C45B8D" w:rsidRDefault="008C5507">
      <w:pPr>
        <w:pStyle w:val="Code"/>
      </w:pPr>
      <w:r>
        <w:t xml:space="preserve">                        &lt;xs:element ref="MoreAvailable" minOccurs="0"/&gt;</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&lt;/xs:choice&gt;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504" w:name="section_11da3a8073274b638f637a81017b42c3"/>
      <w:bookmarkStart w:id="1505" w:name="_Toc476026620"/>
      <w:r>
        <w:t>ValidateCert Request Schema</w:t>
      </w:r>
      <w:bookmarkEnd w:id="1504"/>
      <w:bookmarkEnd w:id="1505"/>
      <w:r>
        <w:fldChar w:fldCharType="begin"/>
      </w:r>
      <w:r>
        <w:instrText xml:space="preserve"> XE "Settings Namespace Schema schema" </w:instrText>
      </w:r>
      <w:r>
        <w:fldChar w:fldCharType="end"/>
      </w:r>
      <w:r>
        <w:fldChar w:fldCharType="begin"/>
      </w:r>
      <w:r>
        <w:instrText xml:space="preserve"> XE "Full XML schema:Settings Namespace Schema schema" </w:instrText>
      </w:r>
      <w:r>
        <w:fldChar w:fldCharType="end"/>
      </w:r>
      <w:r>
        <w:fldChar w:fldCharType="begin"/>
      </w:r>
      <w:r>
        <w:instrText xml:space="preserve"> XE "XML schema:Settings Namespace Schema schema" </w:instrText>
      </w:r>
      <w:r>
        <w:fldChar w:fldCharType="end"/>
      </w:r>
    </w:p>
    <w:p w:rsidR="00C45B8D" w:rsidRDefault="008C5507">
      <w:r>
        <w:t>This section contains the contents of the ValidateCertRequest.xsd file.</w:t>
      </w:r>
    </w:p>
    <w:p w:rsidR="00C45B8D" w:rsidRDefault="008C5507">
      <w:pPr>
        <w:pStyle w:val="Code"/>
      </w:pPr>
      <w:r>
        <w:t>&lt;?xml version="1.0" encoding="UTF</w:t>
      </w:r>
      <w:r>
        <w:t>-8"?&gt;</w:t>
      </w:r>
    </w:p>
    <w:p w:rsidR="00C45B8D" w:rsidRDefault="008C5507">
      <w:pPr>
        <w:pStyle w:val="Code"/>
      </w:pPr>
      <w:r>
        <w:t xml:space="preserve">&lt;xs:schema xmlns:xs="http://www.w3.org/2001/XMLSchema" xmlns="ValidateCert" </w:t>
      </w:r>
    </w:p>
    <w:p w:rsidR="00C45B8D" w:rsidRDefault="008C5507">
      <w:pPr>
        <w:pStyle w:val="Code"/>
      </w:pPr>
      <w:r>
        <w:t xml:space="preserve">    targetNamespace="ValidateCert" elementFormDefault="qualified" </w:t>
      </w:r>
    </w:p>
    <w:p w:rsidR="00C45B8D" w:rsidRDefault="008C5507">
      <w:pPr>
        <w:pStyle w:val="Code"/>
      </w:pPr>
      <w:r>
        <w:t xml:space="preserve">    attributeFormDefault="unqualified"&gt;</w:t>
      </w:r>
    </w:p>
    <w:p w:rsidR="00C45B8D" w:rsidRDefault="008C5507">
      <w:pPr>
        <w:pStyle w:val="Code"/>
      </w:pPr>
      <w:r>
        <w:t xml:space="preserve">  &lt;xs:element name="ValidateCert"&gt;</w:t>
      </w:r>
    </w:p>
    <w:p w:rsidR="00C45B8D" w:rsidRDefault="008C5507">
      <w:pPr>
        <w:pStyle w:val="Code"/>
      </w:pPr>
      <w:r>
        <w:t xml:space="preserve">    &lt;xs:complexType&gt;</w:t>
      </w:r>
    </w:p>
    <w:p w:rsidR="00C45B8D" w:rsidRDefault="008C5507">
      <w:pPr>
        <w:pStyle w:val="Code"/>
      </w:pPr>
      <w:r>
        <w:t xml:space="preserve">      &lt;xs:</w:t>
      </w:r>
      <w:r>
        <w:t>all minOccurs="0"&gt;</w:t>
      </w:r>
    </w:p>
    <w:p w:rsidR="00C45B8D" w:rsidRDefault="008C5507">
      <w:pPr>
        <w:pStyle w:val="Code"/>
      </w:pPr>
      <w:r>
        <w:t xml:space="preserve">        &lt;xs:element name="CertificateChain" minOccurs="0"&gt;</w:t>
      </w:r>
    </w:p>
    <w:p w:rsidR="00C45B8D" w:rsidRDefault="008C5507">
      <w:pPr>
        <w:pStyle w:val="Code"/>
      </w:pPr>
      <w:r>
        <w:t xml:space="preserve">          &lt;xs:complexType&gt;</w:t>
      </w:r>
    </w:p>
    <w:p w:rsidR="00C45B8D" w:rsidRDefault="008C5507">
      <w:pPr>
        <w:pStyle w:val="Code"/>
      </w:pPr>
      <w:r>
        <w:t xml:space="preserve">            &lt;xs:choice maxOccurs="unbounded"&gt;</w:t>
      </w:r>
    </w:p>
    <w:p w:rsidR="00C45B8D" w:rsidRDefault="008C5507">
      <w:pPr>
        <w:pStyle w:val="Code"/>
      </w:pPr>
      <w:r>
        <w:t xml:space="preserve">              &lt;xs:element name="Certificate" maxOccurs="unbounded"&gt;</w:t>
      </w:r>
    </w:p>
    <w:p w:rsidR="00C45B8D" w:rsidRDefault="008C5507">
      <w:pPr>
        <w:pStyle w:val="Code"/>
      </w:pPr>
      <w:r>
        <w:t xml:space="preserve">                &lt;xs:simpleType&gt;</w:t>
      </w:r>
    </w:p>
    <w:p w:rsidR="00C45B8D" w:rsidRDefault="008C5507">
      <w:pPr>
        <w:pStyle w:val="Code"/>
      </w:pPr>
      <w:r>
        <w:lastRenderedPageBreak/>
        <w:t xml:space="preserve">     </w:t>
      </w:r>
      <w:r>
        <w:t xml:space="preserve">             &lt;xs:restriction base="xs:base64Binary"&gt;</w:t>
      </w:r>
    </w:p>
    <w:p w:rsidR="00C45B8D" w:rsidRDefault="008C5507">
      <w:pPr>
        <w:pStyle w:val="Code"/>
      </w:pPr>
      <w:r>
        <w:t xml:space="preserve">                    &lt;xs:minLength value="4"/&gt;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&lt;/xs:choice&gt;</w:t>
      </w:r>
    </w:p>
    <w:p w:rsidR="00C45B8D" w:rsidRDefault="008C5507">
      <w:pPr>
        <w:pStyle w:val="Code"/>
      </w:pPr>
      <w:r>
        <w:t xml:space="preserve">          &lt;/xs:complexType&gt;</w:t>
      </w:r>
    </w:p>
    <w:p w:rsidR="00C45B8D" w:rsidRDefault="008C5507">
      <w:pPr>
        <w:pStyle w:val="Code"/>
      </w:pPr>
      <w:r>
        <w:t xml:space="preserve">       </w:t>
      </w:r>
      <w:r>
        <w:t xml:space="preserve"> &lt;/xs:element&gt;</w:t>
      </w:r>
    </w:p>
    <w:p w:rsidR="00C45B8D" w:rsidRDefault="008C5507">
      <w:pPr>
        <w:pStyle w:val="Code"/>
      </w:pPr>
      <w:r>
        <w:t xml:space="preserve">        &lt;xs:element name="Certificates"&gt;</w:t>
      </w:r>
    </w:p>
    <w:p w:rsidR="00C45B8D" w:rsidRDefault="008C5507">
      <w:pPr>
        <w:pStyle w:val="Code"/>
      </w:pPr>
      <w:r>
        <w:t xml:space="preserve">          &lt;xs:complexType&gt;</w:t>
      </w:r>
    </w:p>
    <w:p w:rsidR="00C45B8D" w:rsidRDefault="008C5507">
      <w:pPr>
        <w:pStyle w:val="Code"/>
      </w:pPr>
      <w:r>
        <w:t xml:space="preserve">            &lt;xs:choice maxOccurs="unbounded"&gt;</w:t>
      </w:r>
    </w:p>
    <w:p w:rsidR="00C45B8D" w:rsidRDefault="008C5507">
      <w:pPr>
        <w:pStyle w:val="Code"/>
      </w:pPr>
      <w:r>
        <w:t xml:space="preserve">              &lt;xs:element name="Certificate" maxOccurs="unbounded"&gt;</w:t>
      </w:r>
    </w:p>
    <w:p w:rsidR="00C45B8D" w:rsidRDefault="008C5507">
      <w:pPr>
        <w:pStyle w:val="Code"/>
      </w:pPr>
      <w:r>
        <w:t xml:space="preserve">                &lt;xs:simpleType&gt;</w:t>
      </w:r>
    </w:p>
    <w:p w:rsidR="00C45B8D" w:rsidRDefault="008C5507">
      <w:pPr>
        <w:pStyle w:val="Code"/>
      </w:pPr>
      <w:r>
        <w:t xml:space="preserve">                  &lt;</w:t>
      </w:r>
      <w:r>
        <w:t>xs:restriction base="xs:base64Binary"&gt;</w:t>
      </w:r>
    </w:p>
    <w:p w:rsidR="00C45B8D" w:rsidRDefault="008C5507">
      <w:pPr>
        <w:pStyle w:val="Code"/>
      </w:pPr>
      <w:r>
        <w:t xml:space="preserve">                    &lt;xs:minLength value="4"/&gt;</w:t>
      </w:r>
    </w:p>
    <w:p w:rsidR="00C45B8D" w:rsidRDefault="008C5507">
      <w:pPr>
        <w:pStyle w:val="Code"/>
      </w:pPr>
      <w:r>
        <w:t xml:space="preserve">                  &lt;/xs:restriction&gt;</w:t>
      </w:r>
    </w:p>
    <w:p w:rsidR="00C45B8D" w:rsidRDefault="008C5507">
      <w:pPr>
        <w:pStyle w:val="Code"/>
      </w:pPr>
      <w:r>
        <w:t xml:space="preserve">                &lt;/xs:simpleType&gt;</w:t>
      </w:r>
    </w:p>
    <w:p w:rsidR="00C45B8D" w:rsidRDefault="008C5507">
      <w:pPr>
        <w:pStyle w:val="Code"/>
      </w:pPr>
      <w:r>
        <w:t xml:space="preserve">              &lt;/xs:element&gt;</w:t>
      </w:r>
    </w:p>
    <w:p w:rsidR="00C45B8D" w:rsidRDefault="008C5507">
      <w:pPr>
        <w:pStyle w:val="Code"/>
      </w:pPr>
      <w:r>
        <w:t xml:space="preserve">            &lt;/xs:choice&gt;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&lt;xs:element name="CheckCrl" minOccurs="0"&gt;</w:t>
      </w:r>
    </w:p>
    <w:p w:rsidR="00C45B8D" w:rsidRDefault="008C5507">
      <w:pPr>
        <w:pStyle w:val="Code"/>
      </w:pPr>
      <w:r>
        <w:t xml:space="preserve">          &lt;xs:simpleType&gt;</w:t>
      </w:r>
    </w:p>
    <w:p w:rsidR="00C45B8D" w:rsidRDefault="008C5507">
      <w:pPr>
        <w:pStyle w:val="Code"/>
      </w:pPr>
      <w:r>
        <w:t xml:space="preserve">            &lt;xs:restriction base="xs:integer"&gt;</w:t>
      </w:r>
    </w:p>
    <w:p w:rsidR="00C45B8D" w:rsidRDefault="008C5507">
      <w:pPr>
        <w:pStyle w:val="Code"/>
      </w:pPr>
      <w:r>
        <w:t xml:space="preserve">              &lt;xs:minInclusive value="0"/&gt;</w:t>
      </w:r>
    </w:p>
    <w:p w:rsidR="00C45B8D" w:rsidRDefault="008C5507">
      <w:pPr>
        <w:pStyle w:val="Code"/>
      </w:pPr>
      <w:r>
        <w:t xml:space="preserve">              &lt;xs:maxInclusive value="1"/&gt;</w:t>
      </w:r>
    </w:p>
    <w:p w:rsidR="00C45B8D" w:rsidRDefault="008C5507">
      <w:pPr>
        <w:pStyle w:val="Code"/>
      </w:pPr>
      <w:r>
        <w:t xml:space="preserve">            &lt;/xs:restriction&gt;</w:t>
      </w:r>
    </w:p>
    <w:p w:rsidR="00C45B8D" w:rsidRDefault="008C5507">
      <w:pPr>
        <w:pStyle w:val="Code"/>
      </w:pPr>
      <w:r>
        <w:t xml:space="preserve">          &lt;/xs:</w:t>
      </w:r>
      <w:r>
        <w:t>simpleType&gt;</w:t>
      </w:r>
    </w:p>
    <w:p w:rsidR="00C45B8D" w:rsidRDefault="008C5507">
      <w:pPr>
        <w:pStyle w:val="Code"/>
      </w:pPr>
      <w:r>
        <w:t xml:space="preserve">        &lt;/xs:element&gt;</w:t>
      </w:r>
    </w:p>
    <w:p w:rsidR="00C45B8D" w:rsidRDefault="008C5507">
      <w:pPr>
        <w:pStyle w:val="Code"/>
      </w:pPr>
      <w:r>
        <w:t xml:space="preserve">      &lt;/xs:all&gt;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2"/>
      </w:pPr>
      <w:bookmarkStart w:id="1506" w:name="section_cea9f3c6c04a458ba5b7c8b81190b842"/>
      <w:bookmarkStart w:id="1507" w:name="_Toc476026621"/>
      <w:r>
        <w:t>ValidateCert Response Schema</w:t>
      </w:r>
      <w:bookmarkEnd w:id="1506"/>
      <w:bookmarkEnd w:id="1507"/>
      <w:r>
        <w:fldChar w:fldCharType="begin"/>
      </w:r>
      <w:r>
        <w:instrText xml:space="preserve"> XE "ValidateCert Response Schema schema" </w:instrText>
      </w:r>
      <w:r>
        <w:fldChar w:fldCharType="end"/>
      </w:r>
      <w:r>
        <w:fldChar w:fldCharType="begin"/>
      </w:r>
      <w:r>
        <w:instrText xml:space="preserve"> XE "Full XML schema:ValidateCert Response Schema schema" </w:instrText>
      </w:r>
      <w:r>
        <w:fldChar w:fldCharType="end"/>
      </w:r>
      <w:r>
        <w:fldChar w:fldCharType="begin"/>
      </w:r>
      <w:r>
        <w:instrText xml:space="preserve"> XE "XML schema:Validat</w:instrText>
      </w:r>
      <w:r>
        <w:instrText xml:space="preserve">eCert Response Schema schema" </w:instrText>
      </w:r>
      <w:r>
        <w:fldChar w:fldCharType="end"/>
      </w:r>
    </w:p>
    <w:p w:rsidR="00C45B8D" w:rsidRDefault="008C5507">
      <w:r>
        <w:t>This section contains the contents of the ValidateCertResponse.xsd file.</w:t>
      </w:r>
    </w:p>
    <w:p w:rsidR="00C45B8D" w:rsidRDefault="008C5507">
      <w:pPr>
        <w:pStyle w:val="Code"/>
      </w:pPr>
      <w:r>
        <w:t>&lt;?xml version="1.0" encoding="UTF-8"?&gt;</w:t>
      </w:r>
    </w:p>
    <w:p w:rsidR="00C45B8D" w:rsidRDefault="008C5507">
      <w:pPr>
        <w:pStyle w:val="Code"/>
      </w:pPr>
      <w:r>
        <w:t xml:space="preserve">&lt;xs:schema xmlns:xs="http://www.w3.org/2001/XMLSchema" xmlns="ValidateCert" </w:t>
      </w:r>
    </w:p>
    <w:p w:rsidR="00C45B8D" w:rsidRDefault="008C5507">
      <w:pPr>
        <w:pStyle w:val="Code"/>
      </w:pPr>
      <w:r>
        <w:t xml:space="preserve">    targetNamespace="ValidateCert"</w:t>
      </w:r>
      <w:r>
        <w:t xml:space="preserve"> elementFormDefault="qualified" </w:t>
      </w:r>
    </w:p>
    <w:p w:rsidR="00C45B8D" w:rsidRDefault="008C5507">
      <w:pPr>
        <w:pStyle w:val="Code"/>
      </w:pPr>
      <w:r>
        <w:t xml:space="preserve">    attributeFormDefault="unqualified"&gt;</w:t>
      </w:r>
    </w:p>
    <w:p w:rsidR="00C45B8D" w:rsidRDefault="008C5507">
      <w:pPr>
        <w:pStyle w:val="Code"/>
      </w:pPr>
      <w:r>
        <w:t xml:space="preserve">  &lt;xs:element name="ValidateCert"&gt;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name="Status" type="xs:integer"/&gt;</w:t>
      </w:r>
    </w:p>
    <w:p w:rsidR="00C45B8D" w:rsidRDefault="008C5507">
      <w:pPr>
        <w:pStyle w:val="Code"/>
      </w:pPr>
      <w:r>
        <w:t xml:space="preserve">        &lt;</w:t>
      </w:r>
      <w:r>
        <w:t>xs:element name="Certificate" minOccurs="0" maxOccurs="unbounded"&gt;</w:t>
      </w:r>
    </w:p>
    <w:p w:rsidR="00C45B8D" w:rsidRDefault="008C5507">
      <w:pPr>
        <w:pStyle w:val="Code"/>
      </w:pPr>
      <w:r>
        <w:t xml:space="preserve">          &lt;xs:complexType&gt;</w:t>
      </w:r>
    </w:p>
    <w:p w:rsidR="00C45B8D" w:rsidRDefault="008C5507">
      <w:pPr>
        <w:pStyle w:val="Code"/>
      </w:pPr>
      <w:r>
        <w:t xml:space="preserve">            &lt;xs:sequence&gt;</w:t>
      </w:r>
    </w:p>
    <w:p w:rsidR="00C45B8D" w:rsidRDefault="008C5507">
      <w:pPr>
        <w:pStyle w:val="Code"/>
      </w:pPr>
      <w:r>
        <w:t xml:space="preserve">              &lt;xs:element name="Status" type="xs:integer" minOccurs="0" </w:t>
      </w:r>
    </w:p>
    <w:p w:rsidR="00C45B8D" w:rsidRDefault="008C5507">
      <w:pPr>
        <w:pStyle w:val="Code"/>
      </w:pPr>
      <w:r>
        <w:t xml:space="preserve">                  maxOccurs="unbounded"/&gt;</w:t>
      </w:r>
    </w:p>
    <w:p w:rsidR="00C45B8D" w:rsidRDefault="008C5507">
      <w:pPr>
        <w:pStyle w:val="Code"/>
      </w:pPr>
      <w:r>
        <w:t xml:space="preserve">            &lt;/xs:sequ</w:t>
      </w:r>
      <w:r>
        <w:t>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 xml:space="preserve">      &lt;/xs:sequence&gt;</w:t>
      </w:r>
    </w:p>
    <w:p w:rsidR="00C45B8D" w:rsidRDefault="008C5507">
      <w:pPr>
        <w:pStyle w:val="Code"/>
      </w:pPr>
      <w:r>
        <w:t xml:space="preserve">    &lt;/xs:complexType&gt;</w:t>
      </w:r>
    </w:p>
    <w:p w:rsidR="00C45B8D" w:rsidRDefault="008C5507">
      <w:pPr>
        <w:pStyle w:val="Code"/>
      </w:pPr>
      <w:r>
        <w:t xml:space="preserve">  &lt;/xs:element&gt;</w:t>
      </w:r>
    </w:p>
    <w:p w:rsidR="00C45B8D" w:rsidRDefault="008C5507">
      <w:pPr>
        <w:pStyle w:val="Code"/>
      </w:pPr>
      <w:r>
        <w:t>&lt;/xs:schema&gt;</w:t>
      </w:r>
    </w:p>
    <w:p w:rsidR="00C45B8D" w:rsidRDefault="008C5507">
      <w:pPr>
        <w:pStyle w:val="Heading1"/>
      </w:pPr>
      <w:bookmarkStart w:id="1508" w:name="section_26b48eb36a2245098cc8f934305f369c"/>
      <w:bookmarkStart w:id="1509" w:name="_Toc476026622"/>
      <w:r>
        <w:lastRenderedPageBreak/>
        <w:t>Appendix B: Product Behavior</w:t>
      </w:r>
      <w:bookmarkEnd w:id="1508"/>
      <w:bookmarkEnd w:id="1509"/>
      <w:r>
        <w:fldChar w:fldCharType="begin"/>
      </w:r>
      <w:r>
        <w:instrText xml:space="preserve"> XE "Product behavior" </w:instrText>
      </w:r>
      <w:r>
        <w:fldChar w:fldCharType="end"/>
      </w:r>
    </w:p>
    <w:p w:rsidR="00C45B8D" w:rsidRDefault="008C5507">
      <w:r>
        <w:t xml:space="preserve">The information in this specification is applicable to the following </w:t>
      </w:r>
      <w:r>
        <w:t>Microsoft products or supplemental software. References to product versions include released service packs.</w:t>
      </w:r>
    </w:p>
    <w:p w:rsidR="00C45B8D" w:rsidRDefault="008C5507">
      <w:pPr>
        <w:pStyle w:val="ListParagraph"/>
        <w:numPr>
          <w:ilvl w:val="0"/>
          <w:numId w:val="117"/>
        </w:numPr>
      </w:pPr>
      <w:r>
        <w:t>Microsoft Exchange Server 2007 Service Pack 1 (SP1)</w:t>
      </w:r>
    </w:p>
    <w:p w:rsidR="00C45B8D" w:rsidRDefault="008C5507">
      <w:pPr>
        <w:pStyle w:val="ListParagraph"/>
        <w:numPr>
          <w:ilvl w:val="0"/>
          <w:numId w:val="117"/>
        </w:numPr>
      </w:pPr>
      <w:r>
        <w:t>Microsoft Exchange Server 2010</w:t>
      </w:r>
    </w:p>
    <w:p w:rsidR="00C45B8D" w:rsidRDefault="008C5507">
      <w:pPr>
        <w:pStyle w:val="ListParagraph"/>
        <w:numPr>
          <w:ilvl w:val="0"/>
          <w:numId w:val="117"/>
        </w:numPr>
      </w:pPr>
      <w:r>
        <w:t>Microsoft Exchange Server 2013</w:t>
      </w:r>
    </w:p>
    <w:p w:rsidR="00C45B8D" w:rsidRDefault="008C5507">
      <w:pPr>
        <w:pStyle w:val="ListParagraph"/>
        <w:numPr>
          <w:ilvl w:val="0"/>
          <w:numId w:val="117"/>
        </w:numPr>
      </w:pPr>
      <w:r>
        <w:t>Microsoft Exchange Server 2016</w:t>
      </w:r>
    </w:p>
    <w:p w:rsidR="00C45B8D" w:rsidRDefault="008C5507">
      <w:pPr>
        <w:pStyle w:val="ListParagraph"/>
        <w:numPr>
          <w:ilvl w:val="0"/>
          <w:numId w:val="117"/>
        </w:numPr>
      </w:pPr>
      <w:r>
        <w:t>Win</w:t>
      </w:r>
      <w:r>
        <w:t>dows 8.1 operating system</w:t>
      </w:r>
    </w:p>
    <w:p w:rsidR="00C45B8D" w:rsidRDefault="008C5507">
      <w:pPr>
        <w:pStyle w:val="ListParagraph"/>
        <w:numPr>
          <w:ilvl w:val="0"/>
          <w:numId w:val="117"/>
        </w:numPr>
      </w:pPr>
      <w:r>
        <w:t>Windows 10 operating system</w:t>
      </w:r>
    </w:p>
    <w:p w:rsidR="00C45B8D" w:rsidRDefault="008C5507">
      <w:r>
        <w:t>Exceptions, if any, are noted below. If a service pack or Quick Fix Engineering (QFE) number appears with the product version, behavior changed in that service pack or QFE. The new behavior also applies</w:t>
      </w:r>
      <w:r>
        <w:t xml:space="preserve"> to subsequent service packs of the product unless otherwise specified. If a product edition appears with the product version, behavior is different in that product edition.</w:t>
      </w:r>
    </w:p>
    <w:p w:rsidR="00C45B8D" w:rsidRDefault="008C5507">
      <w:r>
        <w:t>Unless otherwise specified, any statement of optional behavior in this specificati</w:t>
      </w:r>
      <w:r>
        <w:t>on that is prescribed using the terms "SHOULD" or "SHOULD NOT" implies product behavior in accordance with the SHOULD or SHOULD NOT prescription. Unless otherwise specified, the term "MAY" implies that the product does not follow the prescription.</w:t>
      </w:r>
    </w:p>
    <w:bookmarkStart w:id="1510" w:name="Appendix_A_1"/>
    <w:p w:rsidR="00C45B8D" w:rsidRDefault="008C5507">
      <w:r>
        <w:fldChar w:fldCharType="begin"/>
      </w:r>
      <w:r>
        <w:instrText xml:space="preserve"> HYPER</w:instrText>
      </w:r>
      <w:r>
        <w:instrText xml:space="preserve">LINK \l "Appendix_A_Target_1" \h </w:instrText>
      </w:r>
      <w:r>
        <w:fldChar w:fldCharType="separate"/>
      </w:r>
      <w:r>
        <w:rPr>
          <w:rStyle w:val="Hyperlink"/>
        </w:rPr>
        <w:t>&lt;1&gt; Section 2.1</w:t>
      </w:r>
      <w:r>
        <w:rPr>
          <w:rStyle w:val="Hyperlink"/>
        </w:rPr>
        <w:fldChar w:fldCharType="end"/>
      </w:r>
      <w:r>
        <w:t xml:space="preserve">: </w:t>
      </w:r>
      <w:bookmarkEnd w:id="1510"/>
      <w:r>
        <w:t xml:space="preserve"> Exchange 2010, Exchange 2013, and Exchange 2016 use both HTTP and HTTPS as the transport for </w:t>
      </w:r>
      <w:r>
        <w:rPr>
          <w:b/>
        </w:rPr>
        <w:t>Autodiscover</w:t>
      </w:r>
      <w:r>
        <w:t xml:space="preserve"> command. Exchange 2007 SP1 uses only HTTPS as the transport for </w:t>
      </w:r>
      <w:r>
        <w:rPr>
          <w:b/>
        </w:rPr>
        <w:t>Autodiscover</w:t>
      </w:r>
      <w:r>
        <w:t xml:space="preserve"> command.</w:t>
      </w:r>
    </w:p>
    <w:bookmarkStart w:id="1511" w:name="Appendix_A_2"/>
    <w:p w:rsidR="00C45B8D" w:rsidRDefault="008C5507">
      <w:r>
        <w:fldChar w:fldCharType="begin"/>
      </w:r>
      <w:r>
        <w:instrText xml:space="preserve"> HYPERLINK \l "Appendix_A_Target_2" \h </w:instrText>
      </w:r>
      <w:r>
        <w:fldChar w:fldCharType="separate"/>
      </w:r>
      <w:r>
        <w:rPr>
          <w:rStyle w:val="Hyperlink"/>
        </w:rPr>
        <w:t>&lt;2&gt; Section 2.2.1.1</w:t>
      </w:r>
      <w:r>
        <w:rPr>
          <w:rStyle w:val="Hyperlink"/>
        </w:rPr>
        <w:fldChar w:fldCharType="end"/>
      </w:r>
      <w:r>
        <w:t xml:space="preserve">: </w:t>
      </w:r>
      <w:bookmarkEnd w:id="1511"/>
      <w:r>
        <w:t xml:space="preserve"> When sending an </w:t>
      </w:r>
      <w:r>
        <w:rPr>
          <w:b/>
        </w:rPr>
        <w:t>Autodiscover</w:t>
      </w:r>
      <w:r>
        <w:t xml:space="preserve"> command request to Exchange 2007 SP1, the Content-Type header accepts the following values: "text/html" or "text/xml".</w:t>
      </w:r>
    </w:p>
    <w:bookmarkStart w:id="1512" w:name="Appendix_A_3"/>
    <w:p w:rsidR="00C45B8D" w:rsidRDefault="008C5507">
      <w:r>
        <w:fldChar w:fldCharType="begin"/>
      </w:r>
      <w:r>
        <w:instrText xml:space="preserve"> HYPERLINK \l "Appendix_A_Target_3" \h </w:instrText>
      </w:r>
      <w:r>
        <w:fldChar w:fldCharType="separate"/>
      </w:r>
      <w:r>
        <w:rPr>
          <w:rStyle w:val="Hyperlink"/>
        </w:rPr>
        <w:t xml:space="preserve">&lt;3&gt; </w:t>
      </w:r>
      <w:r>
        <w:rPr>
          <w:rStyle w:val="Hyperlink"/>
        </w:rPr>
        <w:t>Section 2.2.1.11</w:t>
      </w:r>
      <w:r>
        <w:rPr>
          <w:rStyle w:val="Hyperlink"/>
        </w:rPr>
        <w:fldChar w:fldCharType="end"/>
      </w:r>
      <w:r>
        <w:t xml:space="preserve">: </w:t>
      </w:r>
      <w:bookmarkEnd w:id="1512"/>
      <w:r>
        <w:t xml:space="preserve">In Exchange 2007 SP1, the </w:t>
      </w:r>
      <w:r>
        <w:rPr>
          <w:b/>
        </w:rPr>
        <w:t>MeetingResponse</w:t>
      </w:r>
      <w:r>
        <w:t xml:space="preserve"> command is used to accept, tentatively accept, or decline a meeting request only in the user's </w:t>
      </w:r>
      <w:hyperlink w:anchor="gt_baa08600-0402-47f6-a8ce-9690cf962c96">
        <w:r>
          <w:rPr>
            <w:rStyle w:val="HyperlinkGreen"/>
            <w:b/>
          </w:rPr>
          <w:t>Inbox folder</w:t>
        </w:r>
      </w:hyperlink>
      <w:r>
        <w:t>.</w:t>
      </w:r>
    </w:p>
    <w:bookmarkStart w:id="1513" w:name="Appendix_A_4"/>
    <w:p w:rsidR="00C45B8D" w:rsidRDefault="008C5507">
      <w:r>
        <w:fldChar w:fldCharType="begin"/>
      </w:r>
      <w:r>
        <w:instrText xml:space="preserve"> HYPERLINK \l "Appendix</w:instrText>
      </w:r>
      <w:r>
        <w:instrText xml:space="preserve">_A_Target_4" \h </w:instrText>
      </w:r>
      <w:r>
        <w:fldChar w:fldCharType="separate"/>
      </w:r>
      <w:r>
        <w:rPr>
          <w:rStyle w:val="Hyperlink"/>
        </w:rPr>
        <w:t>&lt;4&gt; Section 2.2.1.18</w:t>
      </w:r>
      <w:r>
        <w:rPr>
          <w:rStyle w:val="Hyperlink"/>
        </w:rPr>
        <w:fldChar w:fldCharType="end"/>
      </w:r>
      <w:r>
        <w:t xml:space="preserve">: </w:t>
      </w:r>
      <w:bookmarkEnd w:id="1513"/>
      <w:r>
        <w:t xml:space="preserve">Sending the </w:t>
      </w:r>
      <w:r>
        <w:rPr>
          <w:b/>
        </w:rPr>
        <w:t>DeviceInformation</w:t>
      </w:r>
      <w:r>
        <w:t xml:space="preserve"> parameters immediately after the client has been provisioned, and before the </w:t>
      </w:r>
      <w:r>
        <w:rPr>
          <w:b/>
        </w:rPr>
        <w:t>FolderSync</w:t>
      </w:r>
      <w:r>
        <w:t xml:space="preserve"> command is not recommended for Exchange 2007 SP1.</w:t>
      </w:r>
    </w:p>
    <w:bookmarkStart w:id="1514" w:name="Appendix_A_5"/>
    <w:p w:rsidR="00C45B8D" w:rsidRDefault="008C5507">
      <w:r>
        <w:fldChar w:fldCharType="begin"/>
      </w:r>
      <w:r>
        <w:instrText xml:space="preserve"> HYPERLINK \l "Appendix_A_Target_5" \h </w:instrText>
      </w:r>
      <w:r>
        <w:fldChar w:fldCharType="separate"/>
      </w:r>
      <w:r>
        <w:rPr>
          <w:rStyle w:val="Hyperlink"/>
        </w:rPr>
        <w:t>&lt;5&gt; Sec</w:t>
      </w:r>
      <w:r>
        <w:rPr>
          <w:rStyle w:val="Hyperlink"/>
        </w:rPr>
        <w:t>tion 2.2.3.38</w:t>
      </w:r>
      <w:r>
        <w:rPr>
          <w:rStyle w:val="Hyperlink"/>
        </w:rPr>
        <w:fldChar w:fldCharType="end"/>
      </w:r>
      <w:r>
        <w:t xml:space="preserve">: </w:t>
      </w:r>
      <w:bookmarkEnd w:id="1514"/>
      <w:r>
        <w:t xml:space="preserve">In Exchange 2007 SP1, the </w:t>
      </w:r>
      <w:r>
        <w:rPr>
          <w:b/>
        </w:rPr>
        <w:t>Culture</w:t>
      </w:r>
      <w:r>
        <w:t xml:space="preserve"> element always returns "en:en", regardless of the culture that is sent by the client.</w:t>
      </w:r>
    </w:p>
    <w:bookmarkStart w:id="1515" w:name="Appendix_A_6"/>
    <w:p w:rsidR="00C45B8D" w:rsidRDefault="008C5507">
      <w:r>
        <w:fldChar w:fldCharType="begin"/>
      </w:r>
      <w:r>
        <w:instrText xml:space="preserve"> HYPERLINK \l "Appendix_A_Target_6" \h </w:instrText>
      </w:r>
      <w:r>
        <w:fldChar w:fldCharType="separate"/>
      </w:r>
      <w:r>
        <w:rPr>
          <w:rStyle w:val="Hyperlink"/>
        </w:rPr>
        <w:t>&lt;6&gt; Section 2.2.3.61.1</w:t>
      </w:r>
      <w:r>
        <w:rPr>
          <w:rStyle w:val="Hyperlink"/>
        </w:rPr>
        <w:fldChar w:fldCharType="end"/>
      </w:r>
      <w:r>
        <w:t xml:space="preserve">: </w:t>
      </w:r>
      <w:bookmarkEnd w:id="1515"/>
      <w:r>
        <w:t xml:space="preserve"> Exchange 2010, Exchange 2013, and Exchange 2016 use 42</w:t>
      </w:r>
      <w:r>
        <w:t xml:space="preserve"> days; Exchange 2007 SP1 uses 62 days.</w:t>
      </w:r>
    </w:p>
    <w:bookmarkStart w:id="1516" w:name="Appendix_A_7"/>
    <w:p w:rsidR="00C45B8D" w:rsidRDefault="008C5507">
      <w:r>
        <w:fldChar w:fldCharType="begin"/>
      </w:r>
      <w:r>
        <w:instrText xml:space="preserve"> HYPERLINK \l "Appendix_A_Target_7" \h </w:instrText>
      </w:r>
      <w:r>
        <w:fldChar w:fldCharType="separate"/>
      </w:r>
      <w:r>
        <w:rPr>
          <w:rStyle w:val="Hyperlink"/>
        </w:rPr>
        <w:t>&lt;7&gt; Section 2.2.3.88.1</w:t>
      </w:r>
      <w:r>
        <w:rPr>
          <w:rStyle w:val="Hyperlink"/>
        </w:rPr>
        <w:fldChar w:fldCharType="end"/>
      </w:r>
      <w:r>
        <w:t xml:space="preserve">: </w:t>
      </w:r>
      <w:bookmarkEnd w:id="1516"/>
      <w:r>
        <w:t xml:space="preserve"> In Microsoft products, the valid values for the </w:t>
      </w:r>
      <w:r>
        <w:rPr>
          <w:b/>
        </w:rPr>
        <w:t>HeartbeatInterval</w:t>
      </w:r>
      <w:r>
        <w:t xml:space="preserve"> element are 60 through 3540 seconds (59 minutes) by default. The configurable minimu</w:t>
      </w:r>
      <w:r>
        <w:t>m value is 1 second and the configurable maximum value is 3540 seconds (59 minutes).</w:t>
      </w:r>
    </w:p>
    <w:bookmarkStart w:id="1517" w:name="Appendix_A_8"/>
    <w:p w:rsidR="00C45B8D" w:rsidRDefault="008C5507">
      <w:r>
        <w:fldChar w:fldCharType="begin"/>
      </w:r>
      <w:r>
        <w:instrText xml:space="preserve"> HYPERLINK \l "Appendix_A_Target_8" \h </w:instrText>
      </w:r>
      <w:r>
        <w:fldChar w:fldCharType="separate"/>
      </w:r>
      <w:r>
        <w:rPr>
          <w:rStyle w:val="Hyperlink"/>
        </w:rPr>
        <w:t>&lt;8&gt; Section 2.2.3.88.2</w:t>
      </w:r>
      <w:r>
        <w:rPr>
          <w:rStyle w:val="Hyperlink"/>
        </w:rPr>
        <w:fldChar w:fldCharType="end"/>
      </w:r>
      <w:r>
        <w:t xml:space="preserve">: </w:t>
      </w:r>
      <w:bookmarkEnd w:id="1517"/>
      <w:r>
        <w:t xml:space="preserve"> In Microsoft products, the valid values for the </w:t>
      </w:r>
      <w:r>
        <w:rPr>
          <w:b/>
        </w:rPr>
        <w:t>HeartbeatInterval</w:t>
      </w:r>
      <w:r>
        <w:t xml:space="preserve"> element are 60 through 3540 seconds (5</w:t>
      </w:r>
      <w:r>
        <w:t>9 minutes) by default. The configurable minimum value is 1 second and the configurable maximum value is 3540 seconds (59 minutes).</w:t>
      </w:r>
    </w:p>
    <w:bookmarkStart w:id="1518" w:name="Appendix_A_9"/>
    <w:p w:rsidR="00C45B8D" w:rsidRDefault="008C5507">
      <w:r>
        <w:fldChar w:fldCharType="begin"/>
      </w:r>
      <w:r>
        <w:instrText xml:space="preserve"> HYPERLINK \l "Appendix_A_Target_9" \h </w:instrText>
      </w:r>
      <w:r>
        <w:fldChar w:fldCharType="separate"/>
      </w:r>
      <w:r>
        <w:rPr>
          <w:rStyle w:val="Hyperlink"/>
        </w:rPr>
        <w:t>&lt;9&gt; Section 2.2.3.92.1</w:t>
      </w:r>
      <w:r>
        <w:rPr>
          <w:rStyle w:val="Hyperlink"/>
        </w:rPr>
        <w:fldChar w:fldCharType="end"/>
      </w:r>
      <w:r>
        <w:t xml:space="preserve">: </w:t>
      </w:r>
      <w:bookmarkEnd w:id="1518"/>
      <w:r>
        <w:t xml:space="preserve"> Exchange 2007 SP1 and Windows 8.1 do not return </w:t>
      </w:r>
      <w:r>
        <w:rPr>
          <w:b/>
        </w:rPr>
        <w:t>Status</w:t>
      </w:r>
      <w:r>
        <w:t xml:space="preserve"> element value of 2 if the request includes the </w:t>
      </w:r>
      <w:r>
        <w:rPr>
          <w:b/>
        </w:rPr>
        <w:t>InstanceId</w:t>
      </w:r>
      <w:r>
        <w:t xml:space="preserve"> element when a non-supporting protocol version is used.</w:t>
      </w:r>
    </w:p>
    <w:bookmarkStart w:id="1519" w:name="Appendix_A_10"/>
    <w:p w:rsidR="00C45B8D" w:rsidRDefault="008C5507">
      <w:r>
        <w:fldChar w:fldCharType="begin"/>
      </w:r>
      <w:r>
        <w:instrText xml:space="preserve"> HYPERLINK \l "Appendix_A_Target_10" \h </w:instrText>
      </w:r>
      <w:r>
        <w:fldChar w:fldCharType="separate"/>
      </w:r>
      <w:r>
        <w:rPr>
          <w:rStyle w:val="Hyperlink"/>
        </w:rPr>
        <w:t>&lt;10&gt; Section 2.2.3.116</w:t>
      </w:r>
      <w:r>
        <w:rPr>
          <w:rStyle w:val="Hyperlink"/>
        </w:rPr>
        <w:fldChar w:fldCharType="end"/>
      </w:r>
      <w:r>
        <w:t xml:space="preserve">: </w:t>
      </w:r>
      <w:bookmarkEnd w:id="1519"/>
      <w:r>
        <w:t xml:space="preserve"> In Exchange 2007 SP1, the server sends </w:t>
      </w:r>
      <w:r>
        <w:rPr>
          <w:b/>
        </w:rPr>
        <w:t>Sync</w:t>
      </w:r>
      <w:r>
        <w:t xml:space="preserve"> response messages containing </w:t>
      </w:r>
      <w:r>
        <w:t xml:space="preserve">the </w:t>
      </w:r>
      <w:r>
        <w:rPr>
          <w:b/>
        </w:rPr>
        <w:t>MoreAvailable</w:t>
      </w:r>
      <w:r>
        <w:t xml:space="preserve"> element and between zero (0) and </w:t>
      </w:r>
      <w:r>
        <w:rPr>
          <w:b/>
        </w:rPr>
        <w:t>WindowSize</w:t>
      </w:r>
      <w:r>
        <w:t xml:space="preserve"> schema changes when it encounters elements external to the protocol.</w:t>
      </w:r>
    </w:p>
    <w:bookmarkStart w:id="1520" w:name="Appendix_A_11"/>
    <w:p w:rsidR="00C45B8D" w:rsidRDefault="008C5507">
      <w:r>
        <w:lastRenderedPageBreak/>
        <w:fldChar w:fldCharType="begin"/>
      </w:r>
      <w:r>
        <w:instrText xml:space="preserve"> HYPERLINK \l "Appendix_A_Target_11" \h </w:instrText>
      </w:r>
      <w:r>
        <w:fldChar w:fldCharType="separate"/>
      </w:r>
      <w:r>
        <w:rPr>
          <w:rStyle w:val="Hyperlink"/>
        </w:rPr>
        <w:t>&lt;11&gt; Section 2.2.3.123</w:t>
      </w:r>
      <w:r>
        <w:rPr>
          <w:rStyle w:val="Hyperlink"/>
        </w:rPr>
        <w:fldChar w:fldCharType="end"/>
      </w:r>
      <w:r>
        <w:t xml:space="preserve">: </w:t>
      </w:r>
      <w:bookmarkEnd w:id="1520"/>
      <w:r>
        <w:t xml:space="preserve"> Exchange 2007 SP1, Exchange 2010, Exchange 2013, and Exch</w:t>
      </w:r>
      <w:r>
        <w:t>ange 2016 require that the reply message for unknown external and known external audiences be the same.</w:t>
      </w:r>
    </w:p>
    <w:bookmarkStart w:id="1521" w:name="Appendix_A_12"/>
    <w:p w:rsidR="00C45B8D" w:rsidRDefault="008C5507">
      <w:r>
        <w:fldChar w:fldCharType="begin"/>
      </w:r>
      <w:r>
        <w:instrText xml:space="preserve"> HYPERLINK \l "Appendix_A_Target_12" \h </w:instrText>
      </w:r>
      <w:r>
        <w:fldChar w:fldCharType="separate"/>
      </w:r>
      <w:r>
        <w:rPr>
          <w:rStyle w:val="Hyperlink"/>
        </w:rPr>
        <w:t>&lt;12&gt; Section 2.2.3.127</w:t>
      </w:r>
      <w:r>
        <w:rPr>
          <w:rStyle w:val="Hyperlink"/>
        </w:rPr>
        <w:fldChar w:fldCharType="end"/>
      </w:r>
      <w:r>
        <w:t xml:space="preserve">: </w:t>
      </w:r>
      <w:bookmarkEnd w:id="1521"/>
      <w:r>
        <w:t xml:space="preserve"> Windows 8.1 uses the value "WINDOWS" for the </w:t>
      </w:r>
      <w:r>
        <w:rPr>
          <w:b/>
        </w:rPr>
        <w:t xml:space="preserve">OS </w:t>
      </w:r>
      <w:r>
        <w:t>element.</w:t>
      </w:r>
    </w:p>
    <w:bookmarkStart w:id="1522" w:name="Appendix_A_13"/>
    <w:p w:rsidR="00C45B8D" w:rsidRDefault="008C5507">
      <w:r>
        <w:fldChar w:fldCharType="begin"/>
      </w:r>
      <w:r>
        <w:instrText xml:space="preserve"> HYPERLINK \l "Appendix_A</w:instrText>
      </w:r>
      <w:r>
        <w:instrText xml:space="preserve">_Target_13" \h </w:instrText>
      </w:r>
      <w:r>
        <w:fldChar w:fldCharType="separate"/>
      </w:r>
      <w:r>
        <w:rPr>
          <w:rStyle w:val="Hyperlink"/>
        </w:rPr>
        <w:t>&lt;13&gt; Section 2.2.3.134</w:t>
      </w:r>
      <w:r>
        <w:rPr>
          <w:rStyle w:val="Hyperlink"/>
        </w:rPr>
        <w:fldChar w:fldCharType="end"/>
      </w:r>
      <w:r>
        <w:t xml:space="preserve">: </w:t>
      </w:r>
      <w:bookmarkEnd w:id="1522"/>
      <w:r>
        <w:t xml:space="preserve"> The initial release version of Exchange 2010 requires the </w:t>
      </w:r>
      <w:r>
        <w:rPr>
          <w:b/>
        </w:rPr>
        <w:t>PhoneNumber</w:t>
      </w:r>
      <w:r>
        <w:t xml:space="preserve"> element to have a value when the </w:t>
      </w:r>
      <w:r>
        <w:rPr>
          <w:b/>
        </w:rPr>
        <w:t>EnableOutboundSMS</w:t>
      </w:r>
      <w:r>
        <w:t xml:space="preserve"> element, as specified in section </w:t>
      </w:r>
      <w:hyperlink w:anchor="Section_a1f03a1047fa4672859509f7620c70c7" w:history="1">
        <w:r>
          <w:rPr>
            <w:rStyle w:val="Hyperlink"/>
          </w:rPr>
          <w:t>2</w:t>
        </w:r>
        <w:r>
          <w:rPr>
            <w:rStyle w:val="Hyperlink"/>
          </w:rPr>
          <w:t>.2.3.60</w:t>
        </w:r>
      </w:hyperlink>
      <w:r>
        <w:t xml:space="preserve">, is set to 1. Under these conditions, if the </w:t>
      </w:r>
      <w:r>
        <w:rPr>
          <w:b/>
        </w:rPr>
        <w:t>PhoneNumber</w:t>
      </w:r>
      <w:r>
        <w:t xml:space="preserve"> element does not have a value, the server returns a value of 5 in the </w:t>
      </w:r>
      <w:r>
        <w:rPr>
          <w:b/>
        </w:rPr>
        <w:t>Status</w:t>
      </w:r>
      <w:r>
        <w:t xml:space="preserve"> element, as specified in section </w:t>
      </w:r>
      <w:hyperlink w:anchor="Section_edc5c50b7a4e44ed865c28f814af41c6" w:history="1">
        <w:r>
          <w:rPr>
            <w:rStyle w:val="Hyperlink"/>
          </w:rPr>
          <w:t>2.2.3.177.15</w:t>
        </w:r>
      </w:hyperlink>
      <w:r>
        <w:t>. Microso</w:t>
      </w:r>
      <w:r>
        <w:t xml:space="preserve">ft Exchange Server 2010 Service Pack 1 (SP1), Exchange 2013, and Exchange 2016 do not require the </w:t>
      </w:r>
      <w:r>
        <w:rPr>
          <w:b/>
        </w:rPr>
        <w:t>PhoneNumber</w:t>
      </w:r>
      <w:r>
        <w:t xml:space="preserve"> element to have a value when the </w:t>
      </w:r>
      <w:r>
        <w:rPr>
          <w:b/>
        </w:rPr>
        <w:t>EnableOutboundSMS</w:t>
      </w:r>
      <w:r>
        <w:t xml:space="preserve"> element is set to 1.</w:t>
      </w:r>
    </w:p>
    <w:bookmarkStart w:id="1523" w:name="Appendix_A_14"/>
    <w:p w:rsidR="00C45B8D" w:rsidRDefault="008C5507">
      <w:r>
        <w:fldChar w:fldCharType="begin"/>
      </w:r>
      <w:r>
        <w:instrText xml:space="preserve"> HYPERLINK \l "Appendix_A_Target_14" \h </w:instrText>
      </w:r>
      <w:r>
        <w:fldChar w:fldCharType="separate"/>
      </w:r>
      <w:r>
        <w:rPr>
          <w:rStyle w:val="Hyperlink"/>
        </w:rPr>
        <w:t>&lt;14&gt; Section 2.2.3.167</w:t>
      </w:r>
      <w:r>
        <w:rPr>
          <w:rStyle w:val="Hyperlink"/>
        </w:rPr>
        <w:fldChar w:fldCharType="end"/>
      </w:r>
      <w:r>
        <w:t xml:space="preserve">: </w:t>
      </w:r>
      <w:bookmarkEnd w:id="1523"/>
      <w:r>
        <w:t xml:space="preserve"> Sendin</w:t>
      </w:r>
      <w:r>
        <w:t xml:space="preserve">g the </w:t>
      </w:r>
      <w:r>
        <w:rPr>
          <w:b/>
        </w:rPr>
        <w:t>DeviceInformation</w:t>
      </w:r>
      <w:r>
        <w:t xml:space="preserve"> parameters immediately after the client has been provisioned, and before the </w:t>
      </w:r>
      <w:r>
        <w:rPr>
          <w:b/>
        </w:rPr>
        <w:t>FolderSync</w:t>
      </w:r>
      <w:r>
        <w:t xml:space="preserve"> command is not recommended for Exchange 2007 SP1.</w:t>
      </w:r>
    </w:p>
    <w:bookmarkStart w:id="1524" w:name="Appendix_A_15"/>
    <w:p w:rsidR="00C45B8D" w:rsidRDefault="008C5507">
      <w:r>
        <w:fldChar w:fldCharType="begin"/>
      </w:r>
      <w:r>
        <w:instrText xml:space="preserve"> HYPERLINK \l "Appendix_A_Target_15" \h </w:instrText>
      </w:r>
      <w:r>
        <w:fldChar w:fldCharType="separate"/>
      </w:r>
      <w:r>
        <w:rPr>
          <w:rStyle w:val="Hyperlink"/>
        </w:rPr>
        <w:t>&lt;15&gt; Section 2.2.3.177.8</w:t>
      </w:r>
      <w:r>
        <w:rPr>
          <w:rStyle w:val="Hyperlink"/>
        </w:rPr>
        <w:fldChar w:fldCharType="end"/>
      </w:r>
      <w:r>
        <w:t xml:space="preserve">: </w:t>
      </w:r>
      <w:bookmarkEnd w:id="1524"/>
      <w:r>
        <w:t xml:space="preserve"> Exchange 2007 SP1, Excha</w:t>
      </w:r>
      <w:r>
        <w:t xml:space="preserve">nge 2010 SP1, Exchange 2013, and Exchange 2016 do not return a value of 155 in the </w:t>
      </w:r>
      <w:r>
        <w:rPr>
          <w:b/>
        </w:rPr>
        <w:t>Status</w:t>
      </w:r>
      <w:r>
        <w:t xml:space="preserve"> element.</w:t>
      </w:r>
    </w:p>
    <w:bookmarkStart w:id="1525" w:name="Appendix_A_16"/>
    <w:p w:rsidR="00C45B8D" w:rsidRDefault="008C5507">
      <w:r>
        <w:fldChar w:fldCharType="begin"/>
      </w:r>
      <w:r>
        <w:instrText xml:space="preserve"> HYPERLINK \l "Appendix_A_Target_16" \h </w:instrText>
      </w:r>
      <w:r>
        <w:fldChar w:fldCharType="separate"/>
      </w:r>
      <w:r>
        <w:rPr>
          <w:rStyle w:val="Hyperlink"/>
        </w:rPr>
        <w:t>&lt;16&gt; Section 2.2.3.177.12</w:t>
      </w:r>
      <w:r>
        <w:rPr>
          <w:rStyle w:val="Hyperlink"/>
        </w:rPr>
        <w:fldChar w:fldCharType="end"/>
      </w:r>
      <w:r>
        <w:t xml:space="preserve">: </w:t>
      </w:r>
      <w:bookmarkEnd w:id="1525"/>
      <w:r>
        <w:t xml:space="preserve"> The default value of the maximum number is 100 in Exchange 2010, Exchange 2013, and Ex</w:t>
      </w:r>
      <w:r>
        <w:t>change 2016.</w:t>
      </w:r>
    </w:p>
    <w:bookmarkStart w:id="1526" w:name="Appendix_A_17"/>
    <w:p w:rsidR="00C45B8D" w:rsidRDefault="008C5507">
      <w:r>
        <w:fldChar w:fldCharType="begin"/>
      </w:r>
      <w:r>
        <w:instrText xml:space="preserve"> HYPERLINK \l "Appendix_A_Target_17" \h </w:instrText>
      </w:r>
      <w:r>
        <w:fldChar w:fldCharType="separate"/>
      </w:r>
      <w:r>
        <w:rPr>
          <w:rStyle w:val="Hyperlink"/>
        </w:rPr>
        <w:t>&lt;17&gt; Section 2.2.3.183</w:t>
      </w:r>
      <w:r>
        <w:rPr>
          <w:rStyle w:val="Hyperlink"/>
        </w:rPr>
        <w:fldChar w:fldCharType="end"/>
      </w:r>
      <w:r>
        <w:t xml:space="preserve">: </w:t>
      </w:r>
      <w:bookmarkEnd w:id="1526"/>
      <w:r>
        <w:t xml:space="preserve"> Exchange 2007 SP1 and Exchange 2010 do not limit the number of </w:t>
      </w:r>
      <w:r>
        <w:rPr>
          <w:b/>
        </w:rPr>
        <w:t>To</w:t>
      </w:r>
      <w:r>
        <w:t xml:space="preserve"> elements in command requests. Update Rollup 6 for Exchange Server 2010 Service Pack 2 (SP2), Exchange 2013, a</w:t>
      </w:r>
      <w:r>
        <w:t xml:space="preserve">nd Exchange 2016 do limit the number of </w:t>
      </w:r>
      <w:r>
        <w:rPr>
          <w:b/>
        </w:rPr>
        <w:t>To</w:t>
      </w:r>
      <w:r>
        <w:t xml:space="preserve"> elements in command requests.</w:t>
      </w:r>
    </w:p>
    <w:bookmarkStart w:id="1527" w:name="Appendix_A_18"/>
    <w:p w:rsidR="00C45B8D" w:rsidRDefault="008C5507">
      <w:r>
        <w:fldChar w:fldCharType="begin"/>
      </w:r>
      <w:r>
        <w:instrText xml:space="preserve"> HYPERLINK \l "Appendix_A_Target_18" \h </w:instrText>
      </w:r>
      <w:r>
        <w:fldChar w:fldCharType="separate"/>
      </w:r>
      <w:r>
        <w:rPr>
          <w:rStyle w:val="Hyperlink"/>
        </w:rPr>
        <w:t>&lt;18&gt; Section 2.2.3.183</w:t>
      </w:r>
      <w:r>
        <w:rPr>
          <w:rStyle w:val="Hyperlink"/>
        </w:rPr>
        <w:fldChar w:fldCharType="end"/>
      </w:r>
      <w:r>
        <w:t xml:space="preserve">: </w:t>
      </w:r>
      <w:bookmarkEnd w:id="1527"/>
      <w:r>
        <w:t xml:space="preserve"> Some fields that are indexed by using </w:t>
      </w:r>
      <w:hyperlink w:anchor="gt_74f3dfcc-c54c-4005-8a9e-d88b95c5d33b">
        <w:r>
          <w:rPr>
            <w:rStyle w:val="HyperlinkGreen"/>
            <w:b/>
          </w:rPr>
          <w:t>ANR</w:t>
        </w:r>
      </w:hyperlink>
      <w:r>
        <w:t xml:space="preserve"> in </w:t>
      </w:r>
      <w:hyperlink w:anchor="gt_e467d927-17bf-49c9-98d1-96ddf61ddd90">
        <w:r>
          <w:rPr>
            <w:rStyle w:val="HyperlinkGreen"/>
            <w:b/>
          </w:rPr>
          <w:t>Active Directory</w:t>
        </w:r>
      </w:hyperlink>
      <w:r>
        <w:t xml:space="preserve"> by default in Exchange 2007 SP1 are as follows: Name, Alias, Email, Office. The ANR property set that can be indexed is definable by the administrator and can be extended to inclu</w:t>
      </w:r>
      <w:r>
        <w:t>de other fields.</w:t>
      </w:r>
    </w:p>
    <w:bookmarkStart w:id="1528" w:name="Appendix_A_19"/>
    <w:p w:rsidR="00C45B8D" w:rsidRDefault="008C5507">
      <w:r>
        <w:fldChar w:fldCharType="begin"/>
      </w:r>
      <w:r>
        <w:instrText xml:space="preserve"> HYPERLINK \l "Appendix_A_Target_19" \h </w:instrText>
      </w:r>
      <w:r>
        <w:fldChar w:fldCharType="separate"/>
      </w:r>
      <w:r>
        <w:rPr>
          <w:rStyle w:val="Hyperlink"/>
        </w:rPr>
        <w:t>&lt;19&gt; Section 2.2.3.183</w:t>
      </w:r>
      <w:r>
        <w:rPr>
          <w:rStyle w:val="Hyperlink"/>
        </w:rPr>
        <w:fldChar w:fldCharType="end"/>
      </w:r>
      <w:r>
        <w:t xml:space="preserve">: </w:t>
      </w:r>
      <w:bookmarkEnd w:id="1528"/>
      <w:r>
        <w:t xml:space="preserve"> The default value of the maximum number is 100 in Exchange 2010, Exchange 2013, and Exchange 2016.</w:t>
      </w:r>
    </w:p>
    <w:bookmarkStart w:id="1529" w:name="Appendix_A_20"/>
    <w:p w:rsidR="00C45B8D" w:rsidRDefault="008C5507">
      <w:r>
        <w:fldChar w:fldCharType="begin"/>
      </w:r>
      <w:r>
        <w:instrText xml:space="preserve"> HYPERLINK \l "Appendix_A_Target_20" \h </w:instrText>
      </w:r>
      <w:r>
        <w:fldChar w:fldCharType="separate"/>
      </w:r>
      <w:r>
        <w:rPr>
          <w:rStyle w:val="Hyperlink"/>
        </w:rPr>
        <w:t>&lt;20&gt; Section 3.1.5.1</w:t>
      </w:r>
      <w:r>
        <w:rPr>
          <w:rStyle w:val="Hyperlink"/>
        </w:rPr>
        <w:fldChar w:fldCharType="end"/>
      </w:r>
      <w:r>
        <w:t xml:space="preserve">: </w:t>
      </w:r>
      <w:bookmarkEnd w:id="1529"/>
      <w:r>
        <w:t xml:space="preserve"> Window</w:t>
      </w:r>
      <w:r>
        <w:t xml:space="preserve">s 8.1 does not issue a </w:t>
      </w:r>
      <w:r>
        <w:rPr>
          <w:b/>
        </w:rPr>
        <w:t xml:space="preserve">Provision </w:t>
      </w:r>
      <w:r>
        <w:t>command as the first command.</w:t>
      </w:r>
    </w:p>
    <w:bookmarkStart w:id="1530" w:name="Appendix_A_21"/>
    <w:p w:rsidR="00C45B8D" w:rsidRDefault="008C5507">
      <w:r>
        <w:fldChar w:fldCharType="begin"/>
      </w:r>
      <w:r>
        <w:instrText xml:space="preserve"> HYPERLINK \l "Appendix_A_Target_21" \h </w:instrText>
      </w:r>
      <w:r>
        <w:fldChar w:fldCharType="separate"/>
      </w:r>
      <w:r>
        <w:rPr>
          <w:rStyle w:val="Hyperlink"/>
        </w:rPr>
        <w:t>&lt;21&gt; Section 3.1.5.2</w:t>
      </w:r>
      <w:r>
        <w:rPr>
          <w:rStyle w:val="Hyperlink"/>
        </w:rPr>
        <w:fldChar w:fldCharType="end"/>
      </w:r>
      <w:r>
        <w:t xml:space="preserve">: </w:t>
      </w:r>
      <w:bookmarkEnd w:id="1530"/>
      <w:r>
        <w:t xml:space="preserve"> Windows 8.1 sends the </w:t>
      </w:r>
      <w:r>
        <w:rPr>
          <w:b/>
        </w:rPr>
        <w:t xml:space="preserve">settings:DeviceInformation </w:t>
      </w:r>
      <w:r>
        <w:t xml:space="preserve">element after the </w:t>
      </w:r>
      <w:r>
        <w:rPr>
          <w:b/>
        </w:rPr>
        <w:t xml:space="preserve">FolderSync </w:t>
      </w:r>
      <w:r>
        <w:t>command.</w:t>
      </w:r>
    </w:p>
    <w:bookmarkStart w:id="1531" w:name="Appendix_A_22"/>
    <w:p w:rsidR="00C45B8D" w:rsidRDefault="008C5507">
      <w:r>
        <w:fldChar w:fldCharType="begin"/>
      </w:r>
      <w:r>
        <w:instrText xml:space="preserve"> HYPERLINK \l "Appendix_A_Target_22" \</w:instrText>
      </w:r>
      <w:r>
        <w:instrText xml:space="preserve">h </w:instrText>
      </w:r>
      <w:r>
        <w:fldChar w:fldCharType="separate"/>
      </w:r>
      <w:r>
        <w:rPr>
          <w:rStyle w:val="Hyperlink"/>
        </w:rPr>
        <w:t>&lt;22&gt; Section 3.1.5.2</w:t>
      </w:r>
      <w:r>
        <w:rPr>
          <w:rStyle w:val="Hyperlink"/>
        </w:rPr>
        <w:fldChar w:fldCharType="end"/>
      </w:r>
      <w:r>
        <w:t xml:space="preserve">: </w:t>
      </w:r>
      <w:bookmarkEnd w:id="1531"/>
      <w:r>
        <w:t xml:space="preserve">Sending the </w:t>
      </w:r>
      <w:r>
        <w:rPr>
          <w:b/>
        </w:rPr>
        <w:t>settings:DeviceInformation</w:t>
      </w:r>
      <w:r>
        <w:t xml:space="preserve"> parameters immediately after the client has been provisioned and before the </w:t>
      </w:r>
      <w:r>
        <w:rPr>
          <w:b/>
        </w:rPr>
        <w:t>FolderSync</w:t>
      </w:r>
      <w:r>
        <w:t xml:space="preserve"> command is not recommended for Exchange 2007 SP1.</w:t>
      </w:r>
    </w:p>
    <w:bookmarkStart w:id="1532" w:name="Appendix_A_23"/>
    <w:p w:rsidR="00C45B8D" w:rsidRDefault="008C5507">
      <w:r>
        <w:fldChar w:fldCharType="begin"/>
      </w:r>
      <w:r>
        <w:instrText xml:space="preserve"> HYPERLINK \l "Appendix_A_Target_23" \h </w:instrText>
      </w:r>
      <w:r>
        <w:fldChar w:fldCharType="separate"/>
      </w:r>
      <w:r>
        <w:rPr>
          <w:rStyle w:val="Hyperlink"/>
        </w:rPr>
        <w:t>&lt;23&gt; Section</w:t>
      </w:r>
      <w:r>
        <w:rPr>
          <w:rStyle w:val="Hyperlink"/>
        </w:rPr>
        <w:t xml:space="preserve"> 3.1.5.3</w:t>
      </w:r>
      <w:r>
        <w:rPr>
          <w:rStyle w:val="Hyperlink"/>
        </w:rPr>
        <w:fldChar w:fldCharType="end"/>
      </w:r>
      <w:r>
        <w:t xml:space="preserve">: </w:t>
      </w:r>
      <w:bookmarkEnd w:id="1532"/>
      <w:r>
        <w:t xml:space="preserve"> Windows 8.1 does not restart the synchronization process with a synchronization key of 0 when the </w:t>
      </w:r>
      <w:r>
        <w:rPr>
          <w:b/>
        </w:rPr>
        <w:t>FolderSync</w:t>
      </w:r>
      <w:r>
        <w:t xml:space="preserve"> response contains a </w:t>
      </w:r>
      <w:r>
        <w:rPr>
          <w:b/>
        </w:rPr>
        <w:t>Status</w:t>
      </w:r>
      <w:r>
        <w:t xml:space="preserve"> element value of 9.</w:t>
      </w:r>
    </w:p>
    <w:bookmarkStart w:id="1533" w:name="Appendix_A_24"/>
    <w:p w:rsidR="00C45B8D" w:rsidRDefault="008C5507">
      <w:r>
        <w:fldChar w:fldCharType="begin"/>
      </w:r>
      <w:r>
        <w:instrText xml:space="preserve"> HYPERLINK \l "Appendix_A_Target_24" \h </w:instrText>
      </w:r>
      <w:r>
        <w:fldChar w:fldCharType="separate"/>
      </w:r>
      <w:r>
        <w:rPr>
          <w:rStyle w:val="Hyperlink"/>
        </w:rPr>
        <w:t>&lt;24&gt; Section 3.1.5.6</w:t>
      </w:r>
      <w:r>
        <w:rPr>
          <w:rStyle w:val="Hyperlink"/>
        </w:rPr>
        <w:fldChar w:fldCharType="end"/>
      </w:r>
      <w:r>
        <w:t xml:space="preserve">: </w:t>
      </w:r>
      <w:bookmarkEnd w:id="1533"/>
      <w:r>
        <w:t>Exchange 2007 SP1 and Ex</w:t>
      </w:r>
      <w:r>
        <w:t>change 2010 do not return substitute meeting invitation email messages.</w:t>
      </w:r>
    </w:p>
    <w:bookmarkStart w:id="1534" w:name="Appendix_A_25"/>
    <w:p w:rsidR="00C45B8D" w:rsidRDefault="008C5507">
      <w:r>
        <w:fldChar w:fldCharType="begin"/>
      </w:r>
      <w:r>
        <w:instrText xml:space="preserve"> HYPERLINK \l "Appendix_A_Target_25" \h </w:instrText>
      </w:r>
      <w:r>
        <w:fldChar w:fldCharType="separate"/>
      </w:r>
      <w:r>
        <w:rPr>
          <w:rStyle w:val="Hyperlink"/>
        </w:rPr>
        <w:t>&lt;25&gt; Section 3.1.5.6</w:t>
      </w:r>
      <w:r>
        <w:rPr>
          <w:rStyle w:val="Hyperlink"/>
        </w:rPr>
        <w:fldChar w:fldCharType="end"/>
      </w:r>
      <w:r>
        <w:t xml:space="preserve">: </w:t>
      </w:r>
      <w:bookmarkEnd w:id="1534"/>
      <w:r>
        <w:t xml:space="preserve">Exchange 2010 returns the meeting request with the </w:t>
      </w:r>
      <w:r>
        <w:rPr>
          <w:b/>
        </w:rPr>
        <w:t>email2:MeetingMessageType</w:t>
      </w:r>
      <w:r>
        <w:t xml:space="preserve"> element (</w:t>
      </w:r>
      <w:hyperlink r:id="rId948" w:anchor="Section_f3d27369e0f54164aa5e9b1abda16f5f">
        <w:r>
          <w:rPr>
            <w:rStyle w:val="Hyperlink"/>
          </w:rPr>
          <w:t>[MS-ASEMAIL]</w:t>
        </w:r>
      </w:hyperlink>
      <w:r>
        <w:t xml:space="preserve"> section 2.2.2.47)</w:t>
      </w:r>
      <w:r>
        <w:rPr>
          <w:b/>
        </w:rPr>
        <w:t xml:space="preserve"> </w:t>
      </w:r>
      <w:r>
        <w:t>set to 6.</w:t>
      </w:r>
    </w:p>
    <w:bookmarkStart w:id="1535" w:name="Appendix_A_26"/>
    <w:p w:rsidR="00C45B8D" w:rsidRDefault="008C5507">
      <w:r>
        <w:fldChar w:fldCharType="begin"/>
      </w:r>
      <w:r>
        <w:instrText xml:space="preserve"> HYPERLINK \l "Appendix_A_Target_26" \h </w:instrText>
      </w:r>
      <w:r>
        <w:fldChar w:fldCharType="separate"/>
      </w:r>
      <w:r>
        <w:rPr>
          <w:rStyle w:val="Hyperlink"/>
        </w:rPr>
        <w:t>&lt;26&gt; Section 3.1.5.7</w:t>
      </w:r>
      <w:r>
        <w:rPr>
          <w:rStyle w:val="Hyperlink"/>
        </w:rPr>
        <w:fldChar w:fldCharType="end"/>
      </w:r>
      <w:r>
        <w:t xml:space="preserve">: </w:t>
      </w:r>
      <w:bookmarkEnd w:id="1535"/>
      <w:r>
        <w:t xml:space="preserve"> When the user accepts, declines, or tentatively accepts the meeting request prior to forwarding the </w:t>
      </w:r>
      <w:r>
        <w:t>meeting request to another user, Exchange 2007 SP1 changes the meeting organizer to the user who forwarded the meeting request. When the user simply forwards the meeting request to another user without accepting, declining, or tentatively accepting the mee</w:t>
      </w:r>
      <w:r>
        <w:t>ting request, Exchange 2007 SP1 does not change the meeting organizer.</w:t>
      </w:r>
    </w:p>
    <w:bookmarkStart w:id="1536" w:name="Appendix_A_27"/>
    <w:p w:rsidR="00C45B8D" w:rsidRDefault="008C5507">
      <w:r>
        <w:fldChar w:fldCharType="begin"/>
      </w:r>
      <w:r>
        <w:instrText xml:space="preserve"> HYPERLINK \l "Appendix_A_Target_27" \h </w:instrText>
      </w:r>
      <w:r>
        <w:fldChar w:fldCharType="separate"/>
      </w:r>
      <w:r>
        <w:rPr>
          <w:rStyle w:val="Hyperlink"/>
        </w:rPr>
        <w:t>&lt;27&gt; Section 3.1.5.10</w:t>
      </w:r>
      <w:r>
        <w:rPr>
          <w:rStyle w:val="Hyperlink"/>
        </w:rPr>
        <w:fldChar w:fldCharType="end"/>
      </w:r>
      <w:r>
        <w:t xml:space="preserve">: </w:t>
      </w:r>
      <w:bookmarkEnd w:id="1536"/>
      <w:r>
        <w:t xml:space="preserve"> Exchange 2007 SP1 and Exchange 2010 do not limit the number of elements in command requests. Update Rollup 6 for Excha</w:t>
      </w:r>
      <w:r>
        <w:t>nge 2010 SP2, Exchange 2013, and Exchange 2016 do limit the number of elements in command requests.</w:t>
      </w:r>
    </w:p>
    <w:bookmarkStart w:id="1537" w:name="Appendix_A_28"/>
    <w:p w:rsidR="00C45B8D" w:rsidRDefault="008C5507">
      <w:r>
        <w:lastRenderedPageBreak/>
        <w:fldChar w:fldCharType="begin"/>
      </w:r>
      <w:r>
        <w:instrText xml:space="preserve"> HYPERLINK \l "Appendix_A_Target_28" \h </w:instrText>
      </w:r>
      <w:r>
        <w:fldChar w:fldCharType="separate"/>
      </w:r>
      <w:r>
        <w:rPr>
          <w:rStyle w:val="Hyperlink"/>
        </w:rPr>
        <w:t>&lt;28&gt; Section 3.1.5.10</w:t>
      </w:r>
      <w:r>
        <w:rPr>
          <w:rStyle w:val="Hyperlink"/>
        </w:rPr>
        <w:fldChar w:fldCharType="end"/>
      </w:r>
      <w:r>
        <w:t xml:space="preserve">: </w:t>
      </w:r>
      <w:bookmarkEnd w:id="1537"/>
      <w:r>
        <w:t xml:space="preserve"> Exchange 2007 SP1 and Exchange 2010</w:t>
      </w:r>
      <w:r>
        <w:t xml:space="preserve"> do not limit the number of elements in command requests. Update Rollup 6 for Exchange 2010 SP2, Exchange 2013, and Exchange 2016 use the specified limit values by default but can be configured to use different values.</w:t>
      </w:r>
    </w:p>
    <w:p w:rsidR="00C45B8D" w:rsidRDefault="008C5507">
      <w:pPr>
        <w:pStyle w:val="Heading1"/>
      </w:pPr>
      <w:bookmarkStart w:id="1538" w:name="section_e251d3827c364166a96953fe116c3548"/>
      <w:bookmarkStart w:id="1539" w:name="_Toc476026623"/>
      <w:r>
        <w:lastRenderedPageBreak/>
        <w:t>Change Tracking</w:t>
      </w:r>
      <w:bookmarkEnd w:id="1538"/>
      <w:bookmarkEnd w:id="153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C5507" w:rsidP="00380B90">
      <w:r w:rsidRPr="00F6169D">
        <w:t xml:space="preserve">This section identifies changes that were made to this document since the last release. Changes are classified as Major, Minor, or None. </w:t>
      </w:r>
    </w:p>
    <w:p w:rsidR="00380B90" w:rsidRDefault="008C550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C5507" w:rsidP="00380B90">
      <w:pPr>
        <w:pStyle w:val="ListParagraph"/>
        <w:numPr>
          <w:ilvl w:val="0"/>
          <w:numId w:val="120"/>
        </w:numPr>
        <w:contextualSpacing/>
      </w:pPr>
      <w:r>
        <w:t>A document revision that incorporates changes to interoperability requirements.</w:t>
      </w:r>
    </w:p>
    <w:p w:rsidR="00380B90" w:rsidRDefault="008C5507" w:rsidP="00380B90">
      <w:pPr>
        <w:pStyle w:val="ListParagraph"/>
        <w:numPr>
          <w:ilvl w:val="0"/>
          <w:numId w:val="120"/>
        </w:numPr>
        <w:contextualSpacing/>
      </w:pPr>
      <w:r>
        <w:t xml:space="preserve">A </w:t>
      </w:r>
      <w:r>
        <w:t>document revision that captures changes to protocol functionality.</w:t>
      </w:r>
    </w:p>
    <w:p w:rsidR="00380B90" w:rsidRDefault="008C550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C550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C45B8D" w:rsidRDefault="008C5507">
      <w:r>
        <w:t xml:space="preserve">The changes made to this document are listed in the following table. For more information, please contact </w:t>
      </w:r>
      <w:hyperlink r:id="rId94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29"/>
        <w:gridCol w:w="5393"/>
        <w:gridCol w:w="1093"/>
      </w:tblGrid>
      <w:tr w:rsidR="00C45B8D" w:rsidTr="00C45B8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B8D" w:rsidRDefault="008C5507">
            <w:pPr>
              <w:pStyle w:val="TableHeaderText"/>
            </w:pPr>
            <w:r>
              <w:t>Section</w:t>
            </w:r>
          </w:p>
        </w:tc>
        <w:tc>
          <w:tcPr>
            <w:tcW w:w="0" w:type="auto"/>
            <w:vAlign w:val="center"/>
          </w:tcPr>
          <w:p w:rsidR="00C45B8D" w:rsidRDefault="008C5507">
            <w:pPr>
              <w:pStyle w:val="TableHeaderText"/>
            </w:pPr>
            <w:r>
              <w:t>Description</w:t>
            </w:r>
          </w:p>
        </w:tc>
        <w:tc>
          <w:tcPr>
            <w:tcW w:w="0" w:type="auto"/>
            <w:vAlign w:val="center"/>
          </w:tcPr>
          <w:p w:rsidR="00C45B8D" w:rsidRDefault="008C5507">
            <w:pPr>
              <w:pStyle w:val="TableHeaderText"/>
            </w:pPr>
            <w:r>
              <w:t>Revision class</w:t>
            </w:r>
          </w:p>
        </w:tc>
      </w:tr>
      <w:tr w:rsidR="00C45B8D" w:rsidTr="00C45B8D">
        <w:tc>
          <w:tcPr>
            <w:tcW w:w="0" w:type="auto"/>
            <w:vAlign w:val="center"/>
          </w:tcPr>
          <w:p w:rsidR="00C45B8D" w:rsidRDefault="008C5507">
            <w:pPr>
              <w:pStyle w:val="TableBodyText"/>
            </w:pPr>
            <w:hyperlink w:anchor="Section_4073a73693d94fd596be5faaffd668e5">
              <w:r>
                <w:rPr>
                  <w:rStyle w:val="Hyperlink"/>
                </w:rPr>
                <w:t>2</w:t>
              </w:r>
            </w:hyperlink>
            <w:r>
              <w:t xml:space="preserve"> Messages</w:t>
            </w:r>
          </w:p>
        </w:tc>
        <w:tc>
          <w:tcPr>
            <w:tcW w:w="0" w:type="auto"/>
            <w:vAlign w:val="center"/>
          </w:tcPr>
          <w:p w:rsidR="00C45B8D" w:rsidRDefault="008C5507">
            <w:pPr>
              <w:pStyle w:val="TableBodyText"/>
            </w:pPr>
            <w:r>
              <w:t>Changed “Exchange 2007” to “Exchange 2007 SP1” in all product behavior notes.</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8e8ece91576a4bccb0e6198cce7478d0">
              <w:r>
                <w:rPr>
                  <w:rStyle w:val="Hyperlink"/>
                </w:rPr>
                <w:t>2.2.1</w:t>
              </w:r>
            </w:hyperlink>
            <w:r>
              <w:t xml:space="preserve"> Commands</w:t>
            </w:r>
          </w:p>
        </w:tc>
        <w:tc>
          <w:tcPr>
            <w:tcW w:w="0" w:type="auto"/>
            <w:vAlign w:val="center"/>
          </w:tcPr>
          <w:p w:rsidR="00C45B8D" w:rsidRDefault="008C5507">
            <w:pPr>
              <w:pStyle w:val="TableBodyText"/>
            </w:pPr>
            <w:r>
              <w:t>Updated the protocol versions ta</w:t>
            </w:r>
            <w:r>
              <w:t>ble to include version 16.1 for several commands.</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2e6a37ac1b17421e85bc371cbddde930">
              <w:r>
                <w:rPr>
                  <w:rStyle w:val="Hyperlink"/>
                </w:rPr>
                <w:t>2.2.1.2</w:t>
              </w:r>
            </w:hyperlink>
            <w:r>
              <w:t xml:space="preserve"> Find</w:t>
            </w:r>
          </w:p>
        </w:tc>
        <w:tc>
          <w:tcPr>
            <w:tcW w:w="0" w:type="auto"/>
            <w:vAlign w:val="center"/>
          </w:tcPr>
          <w:p w:rsidR="00C45B8D" w:rsidRDefault="008C5507">
            <w:pPr>
              <w:pStyle w:val="TableBodyText"/>
            </w:pPr>
            <w:r>
              <w:t>Added new section for this command.</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42ececcd37df4340aa50783ba714facb">
              <w:r>
                <w:rPr>
                  <w:rStyle w:val="Hyperlink"/>
                </w:rPr>
                <w:t>2.2.1.11</w:t>
              </w:r>
            </w:hyperlink>
            <w:r>
              <w:t xml:space="preserve"> MeetingResponse</w:t>
            </w:r>
          </w:p>
        </w:tc>
        <w:tc>
          <w:tcPr>
            <w:tcW w:w="0" w:type="auto"/>
            <w:vAlign w:val="center"/>
          </w:tcPr>
          <w:p w:rsidR="00C45B8D" w:rsidRDefault="008C5507">
            <w:pPr>
              <w:pStyle w:val="TableBodyText"/>
            </w:pPr>
            <w:r>
              <w:t>Added details about the use of the SendMail command and the MeetingResponse command in the ActiveSync protocol versions.</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8211179b14f344ab9de6b69ca2a48c4e">
              <w:r>
                <w:rPr>
                  <w:rStyle w:val="Hyperlink"/>
                </w:rPr>
                <w:t>2.2.1.16</w:t>
              </w:r>
            </w:hyperlink>
            <w:r>
              <w:t xml:space="preserve"> Search</w:t>
            </w:r>
          </w:p>
        </w:tc>
        <w:tc>
          <w:tcPr>
            <w:tcW w:w="0" w:type="auto"/>
            <w:vAlign w:val="center"/>
          </w:tcPr>
          <w:p w:rsidR="00C45B8D" w:rsidRDefault="008C5507">
            <w:pPr>
              <w:pStyle w:val="TableBodyText"/>
            </w:pPr>
            <w:r>
              <w:t>Updated table to include all ele</w:t>
            </w:r>
            <w:r>
              <w:t>ments in GAL namespace used by Search command.</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89449dc4678c4deb9be2e1dbbc43e2f5">
              <w:r>
                <w:rPr>
                  <w:rStyle w:val="Hyperlink"/>
                </w:rPr>
                <w:t>2.2.1.21</w:t>
              </w:r>
            </w:hyperlink>
            <w:r>
              <w:t xml:space="preserve"> Sync</w:t>
            </w:r>
          </w:p>
        </w:tc>
        <w:tc>
          <w:tcPr>
            <w:tcW w:w="0" w:type="auto"/>
            <w:vAlign w:val="center"/>
          </w:tcPr>
          <w:p w:rsidR="00C45B8D" w:rsidRDefault="008C5507">
            <w:pPr>
              <w:pStyle w:val="TableBodyText"/>
            </w:pPr>
            <w:r>
              <w:t>Added airsyncbase:InstanceId and email2:Send to the table of elements that are used in Sync command requests and responses.</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95cb9d7cd33d4b949366d59911c7a060">
              <w:r>
                <w:rPr>
                  <w:rStyle w:val="Hyperlink"/>
                </w:rPr>
                <w:t>2.2.2</w:t>
              </w:r>
            </w:hyperlink>
            <w:r>
              <w:t xml:space="preserve"> Common Status Codes</w:t>
            </w:r>
          </w:p>
        </w:tc>
        <w:tc>
          <w:tcPr>
            <w:tcW w:w="0" w:type="auto"/>
            <w:vAlign w:val="center"/>
          </w:tcPr>
          <w:p w:rsidR="00C45B8D" w:rsidRDefault="008C5507">
            <w:pPr>
              <w:pStyle w:val="TableBodyText"/>
            </w:pPr>
            <w:r>
              <w:t>Revised descriptions of status codes 150 and 183. Added status codes 178, 179, and 184. Removed status codes 180, 181, and 182.</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r>
              <w:t>2.2.2 Common Status Codes</w:t>
            </w:r>
          </w:p>
        </w:tc>
        <w:tc>
          <w:tcPr>
            <w:tcW w:w="0" w:type="auto"/>
            <w:vAlign w:val="center"/>
          </w:tcPr>
          <w:p w:rsidR="00C45B8D" w:rsidRDefault="008C5507">
            <w:pPr>
              <w:pStyle w:val="TableBodyText"/>
            </w:pPr>
            <w:r>
              <w:t>Clarified the description for error code 160.</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2.2.2 Common Status Codes</w:t>
            </w:r>
          </w:p>
        </w:tc>
        <w:tc>
          <w:tcPr>
            <w:tcW w:w="0" w:type="auto"/>
            <w:vAlign w:val="center"/>
          </w:tcPr>
          <w:p w:rsidR="00C45B8D" w:rsidRDefault="008C5507">
            <w:pPr>
              <w:pStyle w:val="TableBodyText"/>
            </w:pPr>
            <w:r>
              <w:t>Clarified the description for error code 160.</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f2c33009dd064af4a6a43969114c9a57">
              <w:r>
                <w:rPr>
                  <w:rStyle w:val="Hyperlink"/>
                </w:rPr>
                <w:t>2.2.3</w:t>
              </w:r>
            </w:hyperlink>
            <w:r>
              <w:t xml:space="preserve"> Elements</w:t>
            </w:r>
          </w:p>
        </w:tc>
        <w:tc>
          <w:tcPr>
            <w:tcW w:w="0" w:type="auto"/>
            <w:vAlign w:val="center"/>
          </w:tcPr>
          <w:p w:rsidR="00C45B8D" w:rsidRDefault="008C5507">
            <w:pPr>
              <w:pStyle w:val="TableBodyText"/>
            </w:pPr>
            <w:r>
              <w:t>Added information about the Sync command.</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r>
              <w:t>2.2.3 Elements</w:t>
            </w:r>
          </w:p>
        </w:tc>
        <w:tc>
          <w:tcPr>
            <w:tcW w:w="0" w:type="auto"/>
            <w:vAlign w:val="center"/>
          </w:tcPr>
          <w:p w:rsidR="00C45B8D" w:rsidRDefault="008C5507">
            <w:pPr>
              <w:pStyle w:val="TableBodyText"/>
            </w:pPr>
            <w:r>
              <w:t>Updated the protocol versions table to include version 16.1 for several elements.</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01535ee8c750451ba5afaea99828aa1d">
              <w:r>
                <w:rPr>
                  <w:rStyle w:val="Hyperlink"/>
                </w:rPr>
                <w:t>2.2.3.6</w:t>
              </w:r>
            </w:hyperlink>
            <w:r>
              <w:t xml:space="preserve"> Action</w:t>
            </w:r>
          </w:p>
        </w:tc>
        <w:tc>
          <w:tcPr>
            <w:tcW w:w="0" w:type="auto"/>
            <w:vAlign w:val="center"/>
          </w:tcPr>
          <w:p w:rsidR="00C45B8D" w:rsidRDefault="008C5507">
            <w:pPr>
              <w:pStyle w:val="TableBodyText"/>
            </w:pPr>
            <w:r>
              <w:t>Updated defining namespace from mobilesync/resquestschema to mobile</w:t>
            </w:r>
            <w:r>
              <w:t>sync/responseschema.</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22628ffeb14a4300aec7187b0c37a1dc">
              <w:r>
                <w:rPr>
                  <w:rStyle w:val="Hyperlink"/>
                </w:rPr>
                <w:t>2.2.3.7.2</w:t>
              </w:r>
            </w:hyperlink>
            <w:r>
              <w:t xml:space="preserve"> Add (Sync)</w:t>
            </w:r>
          </w:p>
        </w:tc>
        <w:tc>
          <w:tcPr>
            <w:tcW w:w="0" w:type="auto"/>
            <w:vAlign w:val="center"/>
          </w:tcPr>
          <w:p w:rsidR="00C45B8D" w:rsidRDefault="008C5507">
            <w:pPr>
              <w:pStyle w:val="TableBodyText"/>
            </w:pPr>
            <w:r>
              <w:t xml:space="preserve">Specified that the Add element cannot be used to add any non-draft email items and that Draft email items are not supported </w:t>
            </w:r>
            <w:r>
              <w:lastRenderedPageBreak/>
              <w:t>in protocol versions</w:t>
            </w:r>
            <w:r>
              <w:t xml:space="preserve"> 2.5, 12.0, 12.1, 14.0, and 14.1.</w:t>
            </w:r>
          </w:p>
        </w:tc>
        <w:tc>
          <w:tcPr>
            <w:tcW w:w="0" w:type="auto"/>
            <w:vAlign w:val="center"/>
          </w:tcPr>
          <w:p w:rsidR="00C45B8D" w:rsidRDefault="008C5507">
            <w:pPr>
              <w:pStyle w:val="TableBodyText"/>
            </w:pPr>
            <w:r>
              <w:lastRenderedPageBreak/>
              <w:t>major</w:t>
            </w:r>
          </w:p>
        </w:tc>
      </w:tr>
      <w:tr w:rsidR="00C45B8D" w:rsidTr="00C45B8D">
        <w:tc>
          <w:tcPr>
            <w:tcW w:w="0" w:type="auto"/>
            <w:vAlign w:val="center"/>
          </w:tcPr>
          <w:p w:rsidR="00C45B8D" w:rsidRDefault="008C5507">
            <w:pPr>
              <w:pStyle w:val="TableBodyText"/>
            </w:pPr>
            <w:r>
              <w:t>2.2.3.7.2 Add (Sync)</w:t>
            </w:r>
          </w:p>
        </w:tc>
        <w:tc>
          <w:tcPr>
            <w:tcW w:w="0" w:type="auto"/>
            <w:vAlign w:val="center"/>
          </w:tcPr>
          <w:p w:rsidR="00C45B8D" w:rsidRDefault="008C5507">
            <w:pPr>
              <w:pStyle w:val="TableBodyText"/>
            </w:pPr>
            <w:r>
              <w:t>Clarified details about when the client receives a response from the server.</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2.2.3.7.2 Add (Sync)</w:t>
            </w:r>
          </w:p>
        </w:tc>
        <w:tc>
          <w:tcPr>
            <w:tcW w:w="0" w:type="auto"/>
            <w:vAlign w:val="center"/>
          </w:tcPr>
          <w:p w:rsidR="00C45B8D" w:rsidRDefault="008C5507">
            <w:pPr>
              <w:pStyle w:val="TableBodyText"/>
            </w:pPr>
            <w:r>
              <w:t>Updated the table to specify ApplicationData as a child of Add when Add is a child of Responses.</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2b1aa32d2cc344ef9435003e0ff88bb4">
              <w:r>
                <w:rPr>
                  <w:rStyle w:val="Hyperlink"/>
                </w:rPr>
                <w:t>2.2.3.10</w:t>
              </w:r>
            </w:hyperlink>
            <w:r>
              <w:t xml:space="preserve"> And</w:t>
            </w:r>
          </w:p>
        </w:tc>
        <w:tc>
          <w:tcPr>
            <w:tcW w:w="0" w:type="auto"/>
            <w:vAlign w:val="center"/>
          </w:tcPr>
          <w:p w:rsidR="00C45B8D" w:rsidRDefault="008C5507">
            <w:pPr>
              <w:pStyle w:val="TableBodyText"/>
            </w:pPr>
            <w:r>
              <w:t>Added Or element as child element in the table for And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731a32ef864d4fd7a2278ee77e3cd9f8">
              <w:r>
                <w:rPr>
                  <w:rStyle w:val="Hyperlink"/>
                </w:rPr>
                <w:t>2.2.3.11</w:t>
              </w:r>
            </w:hyperlink>
            <w:r>
              <w:t xml:space="preserve"> ApplicationData</w:t>
            </w:r>
          </w:p>
        </w:tc>
        <w:tc>
          <w:tcPr>
            <w:tcW w:w="0" w:type="auto"/>
            <w:vAlign w:val="center"/>
          </w:tcPr>
          <w:p w:rsidR="00C45B8D" w:rsidRDefault="008C5507">
            <w:pPr>
              <w:pStyle w:val="TableBodyText"/>
            </w:pPr>
            <w:r>
              <w:t>Updated the table to specify airsyncbase:InstanceId and airsyncbase:Location elements as child elements of ApplicationData.</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a62799ae769f40cfa3d02f6dd35c5df8">
              <w:r>
                <w:rPr>
                  <w:rStyle w:val="Hyperlink"/>
                </w:rPr>
                <w:t>2.2.3.15</w:t>
              </w:r>
            </w:hyperlink>
            <w:r>
              <w:t xml:space="preserve"> Autodiscover</w:t>
            </w:r>
          </w:p>
        </w:tc>
        <w:tc>
          <w:tcPr>
            <w:tcW w:w="0" w:type="auto"/>
            <w:vAlign w:val="center"/>
          </w:tcPr>
          <w:p w:rsidR="00C45B8D" w:rsidRDefault="008C5507">
            <w:pPr>
              <w:pStyle w:val="TableBodyText"/>
            </w:pPr>
            <w:r>
              <w:t>Removed the description for the defining namespace.</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50e464db4c354da8bd4c302437fe27df">
              <w:r>
                <w:rPr>
                  <w:rStyle w:val="Hyperlink"/>
                </w:rPr>
                <w:t>2.2.3.16</w:t>
              </w:r>
            </w:hyperlink>
            <w:r>
              <w:t xml:space="preserve"> Availability</w:t>
            </w:r>
          </w:p>
        </w:tc>
        <w:tc>
          <w:tcPr>
            <w:tcW w:w="0" w:type="auto"/>
            <w:vAlign w:val="center"/>
          </w:tcPr>
          <w:p w:rsidR="00C45B8D" w:rsidRDefault="008C5507">
            <w:pPr>
              <w:pStyle w:val="TableBodyText"/>
            </w:pPr>
            <w:r>
              <w:t>Removed constraint that EndTi</w:t>
            </w:r>
            <w:r>
              <w:t>me must be included in Availability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3e2b243ad052407fbfc0ee0de82e1e01">
              <w:r>
                <w:rPr>
                  <w:rStyle w:val="Hyperlink"/>
                </w:rPr>
                <w:t>2.2.3.24</w:t>
              </w:r>
            </w:hyperlink>
            <w:r>
              <w:t xml:space="preserve"> Change</w:t>
            </w:r>
          </w:p>
        </w:tc>
        <w:tc>
          <w:tcPr>
            <w:tcW w:w="0" w:type="auto"/>
            <w:vAlign w:val="center"/>
          </w:tcPr>
          <w:p w:rsidR="00C45B8D" w:rsidRDefault="008C5507">
            <w:pPr>
              <w:pStyle w:val="TableBodyText"/>
            </w:pPr>
            <w:r>
              <w:t>Added a paragraph to provide details about when the client receives a response from the server.</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2.2.3.24 Change</w:t>
            </w:r>
          </w:p>
        </w:tc>
        <w:tc>
          <w:tcPr>
            <w:tcW w:w="0" w:type="auto"/>
            <w:vAlign w:val="center"/>
          </w:tcPr>
          <w:p w:rsidR="00C45B8D" w:rsidRDefault="008C5507">
            <w:pPr>
              <w:pStyle w:val="TableBodyText"/>
            </w:pPr>
            <w:r>
              <w:t>Added to the list of bulleted items to specify cases in which in-schema properties remain unchanged in ActiveSync protocol version 16.0.</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r>
              <w:t>2.2.3.24 Change</w:t>
            </w:r>
          </w:p>
        </w:tc>
        <w:tc>
          <w:tcPr>
            <w:tcW w:w="0" w:type="auto"/>
            <w:vAlign w:val="center"/>
          </w:tcPr>
          <w:p w:rsidR="00C45B8D" w:rsidRDefault="008C5507">
            <w:pPr>
              <w:pStyle w:val="TableBodyText"/>
            </w:pPr>
            <w:r>
              <w:t>Updated the table to specify ApplicationData as a child of Change when Change is a child of Resp</w:t>
            </w:r>
            <w:r>
              <w:t>onses.</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r>
              <w:t>2.2.3.24 Change</w:t>
            </w:r>
          </w:p>
        </w:tc>
        <w:tc>
          <w:tcPr>
            <w:tcW w:w="0" w:type="auto"/>
            <w:vAlign w:val="center"/>
          </w:tcPr>
          <w:p w:rsidR="00C45B8D" w:rsidRDefault="008C5507">
            <w:pPr>
              <w:pStyle w:val="TableBodyText"/>
            </w:pPr>
            <w:r>
              <w:t>Updated the table to include the airsyncbase:InstanceId element as a child element when Responses is the parent element of Change.</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9bc36da02ecc4618a4a3f0fcda460d44">
              <w:r>
                <w:rPr>
                  <w:rStyle w:val="Hyperlink"/>
                </w:rPr>
                <w:t>2.2.3.29.2</w:t>
              </w:r>
            </w:hyperlink>
            <w:r>
              <w:t xml:space="preserve"> Collection (Sy</w:t>
            </w:r>
            <w:r>
              <w:t>nc)</w:t>
            </w:r>
          </w:p>
        </w:tc>
        <w:tc>
          <w:tcPr>
            <w:tcW w:w="0" w:type="auto"/>
            <w:vAlign w:val="center"/>
          </w:tcPr>
          <w:p w:rsidR="00C45B8D" w:rsidRDefault="008C5507">
            <w:pPr>
              <w:pStyle w:val="TableBodyText"/>
            </w:pPr>
            <w:r>
              <w:t>Specified that only one collection can be specified when protocol version 2.5 or 12.0 is used.</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e7aabb2c7c9a444da95143cc818d1a6f">
              <w:r>
                <w:rPr>
                  <w:rStyle w:val="Hyperlink"/>
                </w:rPr>
                <w:t>2.2.3.38</w:t>
              </w:r>
            </w:hyperlink>
            <w:r>
              <w:t xml:space="preserve"> Culture</w:t>
            </w:r>
          </w:p>
        </w:tc>
        <w:tc>
          <w:tcPr>
            <w:tcW w:w="0" w:type="auto"/>
            <w:vAlign w:val="center"/>
          </w:tcPr>
          <w:p w:rsidR="00C45B8D" w:rsidRDefault="008C5507">
            <w:pPr>
              <w:pStyle w:val="TableBodyText"/>
            </w:pPr>
            <w:r>
              <w:t>Updated defining namespace from mobilesync/resquestschema to mobilesyn</w:t>
            </w:r>
            <w:r>
              <w:t>c/responseschema.</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cb0f05b8456b471f8dd5a2f86e6cdf88">
              <w:r>
                <w:rPr>
                  <w:rStyle w:val="Hyperlink"/>
                </w:rPr>
                <w:t>2.2.3.42.2</w:t>
              </w:r>
            </w:hyperlink>
            <w:r>
              <w:t xml:space="preserve"> Delete (Sync)</w:t>
            </w:r>
          </w:p>
        </w:tc>
        <w:tc>
          <w:tcPr>
            <w:tcW w:w="0" w:type="auto"/>
            <w:vAlign w:val="center"/>
          </w:tcPr>
          <w:p w:rsidR="00C45B8D" w:rsidRDefault="008C5507">
            <w:pPr>
              <w:pStyle w:val="TableBodyText"/>
            </w:pPr>
            <w:r>
              <w:t>Added a paragraph to provide details about when the client receives a response from the server.</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2.2.3.42.2 Delete (Sync)</w:t>
            </w:r>
          </w:p>
        </w:tc>
        <w:tc>
          <w:tcPr>
            <w:tcW w:w="0" w:type="auto"/>
            <w:vAlign w:val="center"/>
          </w:tcPr>
          <w:p w:rsidR="00C45B8D" w:rsidRDefault="008C5507">
            <w:pPr>
              <w:pStyle w:val="TableBodyText"/>
            </w:pPr>
            <w:r>
              <w:t>Specified that the ServerId element of the master item and the airsyncbase:InstanceId element of the specific occurrence are used to identify a recurrence instance in ActiveSync protocol version 16.0.</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2.2.3.42.2 Delete (Sync)</w:t>
            </w:r>
          </w:p>
        </w:tc>
        <w:tc>
          <w:tcPr>
            <w:tcW w:w="0" w:type="auto"/>
            <w:vAlign w:val="center"/>
          </w:tcPr>
          <w:p w:rsidR="00C45B8D" w:rsidRDefault="008C5507">
            <w:pPr>
              <w:pStyle w:val="TableBodyText"/>
            </w:pPr>
            <w:r>
              <w:t>Updated the table to in</w:t>
            </w:r>
            <w:r>
              <w:t>clude the airsyncbase:InstanceId element as a child element when Responses is the parent element of Delete.</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499edc90aa514554be07ff1bdb5284dc">
              <w:r>
                <w:rPr>
                  <w:rStyle w:val="Hyperlink"/>
                </w:rPr>
                <w:t>2.2.3.49.1</w:t>
              </w:r>
            </w:hyperlink>
            <w:r>
              <w:t xml:space="preserve"> DisplayName (Autodiscover)</w:t>
            </w:r>
          </w:p>
        </w:tc>
        <w:tc>
          <w:tcPr>
            <w:tcW w:w="0" w:type="auto"/>
            <w:vAlign w:val="center"/>
          </w:tcPr>
          <w:p w:rsidR="00C45B8D" w:rsidRDefault="008C5507">
            <w:pPr>
              <w:pStyle w:val="TableBodyText"/>
            </w:pPr>
            <w:r>
              <w:t>Updated defining namespace from mobilesync/resquestschema to mobilesync/responseschema.</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b9865ed6dc2f4053aaf83cef73cd5746">
              <w:r>
                <w:rPr>
                  <w:rStyle w:val="Hyperlink"/>
                </w:rPr>
                <w:t>2.2.3.56</w:t>
              </w:r>
            </w:hyperlink>
            <w:r>
              <w:t xml:space="preserve"> EMailAddress</w:t>
            </w:r>
          </w:p>
        </w:tc>
        <w:tc>
          <w:tcPr>
            <w:tcW w:w="0" w:type="auto"/>
            <w:vAlign w:val="center"/>
          </w:tcPr>
          <w:p w:rsidR="00C45B8D" w:rsidRDefault="008C5507">
            <w:pPr>
              <w:pStyle w:val="TableBodyText"/>
            </w:pPr>
            <w:r>
              <w:t>Removed the description for the defining namespace.</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6a4dba7e806e4894be659eb0e1fe319f">
              <w:r>
                <w:rPr>
                  <w:rStyle w:val="Hyperlink"/>
                </w:rPr>
                <w:t>2.2.3.65</w:t>
              </w:r>
            </w:hyperlink>
            <w:r>
              <w:t xml:space="preserve"> Estimate</w:t>
            </w:r>
          </w:p>
        </w:tc>
        <w:tc>
          <w:tcPr>
            <w:tcW w:w="0" w:type="auto"/>
            <w:vAlign w:val="center"/>
          </w:tcPr>
          <w:p w:rsidR="00C45B8D" w:rsidRDefault="008C5507">
            <w:pPr>
              <w:pStyle w:val="TableBodyText"/>
            </w:pPr>
            <w:r>
              <w:t>Updated Estimate element to be optional.</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2419c2d6e6b240d3a80c9d42f30b0108">
              <w:r>
                <w:rPr>
                  <w:rStyle w:val="Hyperlink"/>
                </w:rPr>
                <w:t>2.2.3.67.2</w:t>
              </w:r>
            </w:hyperlink>
            <w:r>
              <w:t xml:space="preserve"> Fetch (Sync)</w:t>
            </w:r>
          </w:p>
        </w:tc>
        <w:tc>
          <w:tcPr>
            <w:tcW w:w="0" w:type="auto"/>
            <w:vAlign w:val="center"/>
          </w:tcPr>
          <w:p w:rsidR="00C45B8D" w:rsidRDefault="008C5507">
            <w:pPr>
              <w:pStyle w:val="TableBodyText"/>
            </w:pPr>
            <w:r>
              <w:t>Added a paragraph to provide details about when the clien</w:t>
            </w:r>
            <w:r>
              <w:t>t receives a response from the server.</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7a0b9ed81b924f878f6ad759249a91e4">
              <w:r>
                <w:rPr>
                  <w:rStyle w:val="Hyperlink"/>
                </w:rPr>
                <w:t>2.2.3.69</w:t>
              </w:r>
            </w:hyperlink>
            <w:r>
              <w:t xml:space="preserve"> Find</w:t>
            </w:r>
          </w:p>
        </w:tc>
        <w:tc>
          <w:tcPr>
            <w:tcW w:w="0" w:type="auto"/>
            <w:vAlign w:val="center"/>
          </w:tcPr>
          <w:p w:rsidR="00C45B8D" w:rsidRDefault="008C5507">
            <w:pPr>
              <w:pStyle w:val="TableBodyText"/>
            </w:pPr>
            <w:r>
              <w:t>Added new section for this element.</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ed75550cd7de4831b70d0f8a5141f344">
              <w:r>
                <w:rPr>
                  <w:rStyle w:val="Hyperlink"/>
                </w:rPr>
                <w:t>2.2.3.80.2</w:t>
              </w:r>
            </w:hyperlink>
            <w:r>
              <w:t xml:space="preserve"> FreeText (Search)</w:t>
            </w:r>
          </w:p>
        </w:tc>
        <w:tc>
          <w:tcPr>
            <w:tcW w:w="0" w:type="auto"/>
            <w:vAlign w:val="center"/>
          </w:tcPr>
          <w:p w:rsidR="00C45B8D" w:rsidRDefault="008C5507">
            <w:pPr>
              <w:pStyle w:val="TableBodyText"/>
            </w:pPr>
            <w:r>
              <w:t>Added Or element as parent element for FreeText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3ad692de540247c5a3f19b4b0b1430bb">
              <w:r>
                <w:rPr>
                  <w:rStyle w:val="Hyperlink"/>
                </w:rPr>
                <w:t>2.2.3.85</w:t>
              </w:r>
            </w:hyperlink>
            <w:r>
              <w:t xml:space="preserve"> GetItemEstimate</w:t>
            </w:r>
          </w:p>
        </w:tc>
        <w:tc>
          <w:tcPr>
            <w:tcW w:w="0" w:type="auto"/>
            <w:vAlign w:val="center"/>
          </w:tcPr>
          <w:p w:rsidR="00C45B8D" w:rsidRDefault="008C5507">
            <w:pPr>
              <w:pStyle w:val="TableBodyText"/>
            </w:pPr>
            <w:r>
              <w:t>Added Status as child element of GetItemEstimate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6e424bf7f5df4eebbaacdb634ce6f242">
              <w:r>
                <w:rPr>
                  <w:rStyle w:val="Hyperlink"/>
                </w:rPr>
                <w:t>2.2.3.86</w:t>
              </w:r>
            </w:hyperlink>
            <w:r>
              <w:t xml:space="preserve"> GreaterThan</w:t>
            </w:r>
          </w:p>
        </w:tc>
        <w:tc>
          <w:tcPr>
            <w:tcW w:w="0" w:type="auto"/>
            <w:vAlign w:val="center"/>
          </w:tcPr>
          <w:p w:rsidR="00C45B8D" w:rsidRDefault="008C5507">
            <w:pPr>
              <w:pStyle w:val="TableBodyText"/>
            </w:pPr>
            <w:r>
              <w:t>Added Or element as parent element for GreaterThan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be280730ddef4666a18ddccf15d7067b">
              <w:r>
                <w:rPr>
                  <w:rStyle w:val="Hyperlink"/>
                </w:rPr>
                <w:t>2.2.3.92</w:t>
              </w:r>
            </w:hyperlink>
            <w:r>
              <w:t xml:space="preserve"> InstanceId</w:t>
            </w:r>
          </w:p>
        </w:tc>
        <w:tc>
          <w:tcPr>
            <w:tcW w:w="0" w:type="auto"/>
            <w:vAlign w:val="center"/>
          </w:tcPr>
          <w:p w:rsidR="00C45B8D" w:rsidRDefault="008C5507">
            <w:pPr>
              <w:pStyle w:val="TableBodyText"/>
            </w:pPr>
            <w:r>
              <w:t xml:space="preserve">Updated description to include InstanceId </w:t>
            </w:r>
            <w:r>
              <w:t>in MeetingResponse command responses.</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05c577a199f24afa83bcc1acacb80a1c">
              <w:r>
                <w:rPr>
                  <w:rStyle w:val="Hyperlink"/>
                </w:rPr>
                <w:t>2.2.3.92.1</w:t>
              </w:r>
            </w:hyperlink>
            <w:r>
              <w:t xml:space="preserve"> InstanceId (MeetingResponse)</w:t>
            </w:r>
          </w:p>
        </w:tc>
        <w:tc>
          <w:tcPr>
            <w:tcW w:w="0" w:type="auto"/>
            <w:vAlign w:val="center"/>
          </w:tcPr>
          <w:p w:rsidR="00C45B8D" w:rsidRDefault="008C5507">
            <w:pPr>
              <w:pStyle w:val="TableBodyText"/>
            </w:pPr>
            <w:r>
              <w:t>Specified the Result element as a parent element in the MeetingResponse command response.</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244cd6b12b1f4909889a367bfdc8c6b4">
              <w:r>
                <w:rPr>
                  <w:rStyle w:val="Hyperlink"/>
                </w:rPr>
                <w:t>2.2.3.96</w:t>
              </w:r>
            </w:hyperlink>
            <w:r>
              <w:t xml:space="preserve"> LessThan</w:t>
            </w:r>
          </w:p>
        </w:tc>
        <w:tc>
          <w:tcPr>
            <w:tcW w:w="0" w:type="auto"/>
            <w:vAlign w:val="center"/>
          </w:tcPr>
          <w:p w:rsidR="00C45B8D" w:rsidRDefault="008C5507">
            <w:pPr>
              <w:pStyle w:val="TableBodyText"/>
            </w:pPr>
            <w:r>
              <w:t>Added Or element as parent element for LessThan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d3e3dc5765c447dea9f6170ace931487">
              <w:r>
                <w:rPr>
                  <w:rStyle w:val="Hyperlink"/>
                </w:rPr>
                <w:t>2.2.3.98.2</w:t>
              </w:r>
            </w:hyperlink>
            <w:r>
              <w:t xml:space="preserve"> LongId (MeetingResponse)</w:t>
            </w:r>
          </w:p>
        </w:tc>
        <w:tc>
          <w:tcPr>
            <w:tcW w:w="0" w:type="auto"/>
            <w:vAlign w:val="center"/>
          </w:tcPr>
          <w:p w:rsidR="00C45B8D" w:rsidRDefault="008C5507">
            <w:pPr>
              <w:pStyle w:val="TableBodyText"/>
            </w:pPr>
            <w:r>
              <w:t>Removed Instan</w:t>
            </w:r>
            <w:r>
              <w:t>ceId from the statement about elements that cannot be present when the search:LongId element is present.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21768607bffa41a086341cae18acfc5e">
              <w:r>
                <w:rPr>
                  <w:rStyle w:val="Hyperlink"/>
                </w:rPr>
                <w:t>2.2.3.98.4</w:t>
              </w:r>
            </w:hyperlink>
            <w:r>
              <w:t xml:space="preserve"> LongId (SmartForward and SmartReply)</w:t>
            </w:r>
          </w:p>
        </w:tc>
        <w:tc>
          <w:tcPr>
            <w:tcW w:w="0" w:type="auto"/>
            <w:vAlign w:val="center"/>
          </w:tcPr>
          <w:p w:rsidR="00C45B8D" w:rsidRDefault="008C5507">
            <w:pPr>
              <w:pStyle w:val="TableBodyText"/>
            </w:pPr>
            <w:r>
              <w:t>Removed InstanceId from the state</w:t>
            </w:r>
            <w:r>
              <w:t>ment about elements that cannot be present when the search:LongId element is present.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27800302f4474693968b22190f78deba">
              <w:r>
                <w:rPr>
                  <w:rStyle w:val="Hyperlink"/>
                </w:rPr>
                <w:t>2.2.3.120.1</w:t>
              </w:r>
            </w:hyperlink>
            <w:r>
              <w:t xml:space="preserve"> Name (Autodiscover)</w:t>
            </w:r>
          </w:p>
        </w:tc>
        <w:tc>
          <w:tcPr>
            <w:tcW w:w="0" w:type="auto"/>
            <w:vAlign w:val="center"/>
          </w:tcPr>
          <w:p w:rsidR="00C45B8D" w:rsidRDefault="008C5507">
            <w:pPr>
              <w:pStyle w:val="TableBodyText"/>
            </w:pPr>
            <w:r>
              <w:t>Updated defining namespace from mobilesync/resquestschema to mobiles</w:t>
            </w:r>
            <w:r>
              <w:t>ync/responseschema.</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548521e00f8649e38b2fc9f0156a32c4">
              <w:r>
                <w:rPr>
                  <w:rStyle w:val="Hyperlink"/>
                </w:rPr>
                <w:t>2.2.3.125.1</w:t>
              </w:r>
            </w:hyperlink>
            <w:r>
              <w:t xml:space="preserve"> Options (Find)</w:t>
            </w:r>
          </w:p>
        </w:tc>
        <w:tc>
          <w:tcPr>
            <w:tcW w:w="0" w:type="auto"/>
            <w:vAlign w:val="center"/>
          </w:tcPr>
          <w:p w:rsidR="00C45B8D" w:rsidRDefault="008C5507">
            <w:pPr>
              <w:pStyle w:val="TableBodyText"/>
            </w:pPr>
            <w:r>
              <w:t>Added the Options (Find) section.</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59cd57e4c1f8489e858845c12d272ba0">
              <w:r>
                <w:rPr>
                  <w:rStyle w:val="Hyperlink"/>
                </w:rPr>
                <w:t>2.2.3.126</w:t>
              </w:r>
            </w:hyperlink>
            <w:r>
              <w:t xml:space="preserve"> Or</w:t>
            </w:r>
          </w:p>
        </w:tc>
        <w:tc>
          <w:tcPr>
            <w:tcW w:w="0" w:type="auto"/>
            <w:vAlign w:val="center"/>
          </w:tcPr>
          <w:p w:rsidR="00C45B8D" w:rsidRDefault="008C5507">
            <w:pPr>
              <w:pStyle w:val="TableBodyText"/>
            </w:pPr>
            <w:r>
              <w:t>Updated And element as</w:t>
            </w:r>
            <w:r>
              <w:t xml:space="preserve"> parent element for Or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b6b1551af8414bac967ca3328af78229">
              <w:r>
                <w:rPr>
                  <w:rStyle w:val="Hyperlink"/>
                </w:rPr>
                <w:t>2.2.3.139.2</w:t>
              </w:r>
            </w:hyperlink>
            <w:r>
              <w:t xml:space="preserve"> Properties (ItemOperations)</w:t>
            </w:r>
          </w:p>
        </w:tc>
        <w:tc>
          <w:tcPr>
            <w:tcW w:w="0" w:type="auto"/>
            <w:vAlign w:val="center"/>
          </w:tcPr>
          <w:p w:rsidR="00C45B8D" w:rsidRDefault="008C5507">
            <w:pPr>
              <w:pStyle w:val="TableBodyText"/>
            </w:pPr>
            <w:r>
              <w:t>Updated the table to specify the airsyncbase:Location element as a child element of Properties for the ItemOperations response.</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r>
              <w:t>2.2.3.139.2 Properties (ItemOperations)</w:t>
            </w:r>
          </w:p>
        </w:tc>
        <w:tc>
          <w:tcPr>
            <w:tcW w:w="0" w:type="auto"/>
            <w:vAlign w:val="center"/>
          </w:tcPr>
          <w:p w:rsidR="00C45B8D" w:rsidRDefault="008C5507">
            <w:pPr>
              <w:pStyle w:val="TableBodyText"/>
            </w:pPr>
            <w:r>
              <w:t>Added airsyncbase:NativeBodyType as child element of Properties.</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29837fa342f04a119018bf9f0d9e2a94">
              <w:r>
                <w:rPr>
                  <w:rStyle w:val="Hyperlink"/>
                </w:rPr>
                <w:t>2.2.3.139.3</w:t>
              </w:r>
            </w:hyperlink>
            <w:r>
              <w:t xml:space="preserve"> Properties (Search)</w:t>
            </w:r>
          </w:p>
        </w:tc>
        <w:tc>
          <w:tcPr>
            <w:tcW w:w="0" w:type="auto"/>
            <w:vAlign w:val="center"/>
          </w:tcPr>
          <w:p w:rsidR="00C45B8D" w:rsidRDefault="008C5507">
            <w:pPr>
              <w:pStyle w:val="TableBodyText"/>
            </w:pPr>
            <w:r>
              <w:t>Updated the table to specify the airsyncbase:Location element, airsyncbase:NativeBodyType element, and all elements of the GAL namespace as child elements of Properties f</w:t>
            </w:r>
            <w:r>
              <w:t>or the Search response.</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r>
              <w:t>2.2.3.139.3 Properties (Search)</w:t>
            </w:r>
          </w:p>
        </w:tc>
        <w:tc>
          <w:tcPr>
            <w:tcW w:w="0" w:type="auto"/>
            <w:vAlign w:val="center"/>
          </w:tcPr>
          <w:p w:rsidR="00C45B8D" w:rsidRDefault="008C5507">
            <w:pPr>
              <w:pStyle w:val="TableBodyText"/>
            </w:pPr>
            <w:r>
              <w:t>Updated description for Properties to be optional.</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9b5b91d973d644baa91c291eb0b419a2">
              <w:r>
                <w:rPr>
                  <w:rStyle w:val="Hyperlink"/>
                </w:rPr>
                <w:t>2.2.3.142.2</w:t>
              </w:r>
            </w:hyperlink>
            <w:r>
              <w:t xml:space="preserve"> Query (Search)</w:t>
            </w:r>
          </w:p>
        </w:tc>
        <w:tc>
          <w:tcPr>
            <w:tcW w:w="0" w:type="auto"/>
            <w:vAlign w:val="center"/>
          </w:tcPr>
          <w:p w:rsidR="00C45B8D" w:rsidRDefault="008C5507">
            <w:pPr>
              <w:pStyle w:val="TableBodyText"/>
            </w:pPr>
            <w:r>
              <w:t>Updated the description of example for searching for "John".</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1929caa2bc9f416cb2f708e53160452a">
              <w:r>
                <w:rPr>
                  <w:rStyle w:val="Hyperlink"/>
                </w:rPr>
                <w:t>2.2.3.147</w:t>
              </w:r>
            </w:hyperlink>
            <w:r>
              <w:t xml:space="preserve"> Redirect</w:t>
            </w:r>
          </w:p>
        </w:tc>
        <w:tc>
          <w:tcPr>
            <w:tcW w:w="0" w:type="auto"/>
            <w:vAlign w:val="center"/>
          </w:tcPr>
          <w:p w:rsidR="00C45B8D" w:rsidRDefault="008C5507">
            <w:pPr>
              <w:pStyle w:val="TableBodyText"/>
            </w:pPr>
            <w:r>
              <w:t>Updated defining namespace from mobilesync/resquestschema to mobilesync/responseschema.</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5f6963b228624ca7b588e10f8ef4c2df">
              <w:r>
                <w:rPr>
                  <w:rStyle w:val="Hyperlink"/>
                </w:rPr>
                <w:t>2.2.3.151</w:t>
              </w:r>
            </w:hyperlink>
            <w:r>
              <w:t xml:space="preserve"> RequestId</w:t>
            </w:r>
          </w:p>
        </w:tc>
        <w:tc>
          <w:tcPr>
            <w:tcW w:w="0" w:type="auto"/>
            <w:vAlign w:val="center"/>
          </w:tcPr>
          <w:p w:rsidR="00C45B8D" w:rsidRDefault="008C5507">
            <w:pPr>
              <w:pStyle w:val="TableBodyText"/>
            </w:pPr>
            <w:r>
              <w:t>Specified that the RequestId element cannot be present in the MeetingResponse command request if the search:LongId element is present.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c60e36b5ca1a4996bfc3393efa2bafe0">
              <w:r>
                <w:rPr>
                  <w:rStyle w:val="Hyperlink"/>
                </w:rPr>
                <w:t>2.2.3.153.1</w:t>
              </w:r>
            </w:hyperlink>
            <w:r>
              <w:t xml:space="preserve"> Response (Autodiscover)</w:t>
            </w:r>
          </w:p>
        </w:tc>
        <w:tc>
          <w:tcPr>
            <w:tcW w:w="0" w:type="auto"/>
            <w:vAlign w:val="center"/>
          </w:tcPr>
          <w:p w:rsidR="00C45B8D" w:rsidRDefault="008C5507">
            <w:pPr>
              <w:pStyle w:val="TableBodyText"/>
            </w:pPr>
            <w:r>
              <w:t>Removed the description "All elements referenced in this section are defined in .namespace".</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a6f8ed75f9c643f9b223fb42483dc988">
              <w:r>
                <w:rPr>
                  <w:rStyle w:val="Hyperlink"/>
                </w:rPr>
                <w:t>2.2.3.153.3</w:t>
              </w:r>
            </w:hyperlink>
            <w:r>
              <w:t xml:space="preserve"> Response (GetIt</w:t>
            </w:r>
            <w:r>
              <w:t>emEstimate)</w:t>
            </w:r>
          </w:p>
        </w:tc>
        <w:tc>
          <w:tcPr>
            <w:tcW w:w="0" w:type="auto"/>
            <w:vAlign w:val="center"/>
          </w:tcPr>
          <w:p w:rsidR="00C45B8D" w:rsidRDefault="008C5507">
            <w:pPr>
              <w:pStyle w:val="TableBodyText"/>
            </w:pPr>
            <w:r>
              <w:t>Updated Response element to be optional.</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f98e79f2204f4014a7d766c37db8e04f">
              <w:r>
                <w:rPr>
                  <w:rStyle w:val="Hyperlink"/>
                </w:rPr>
                <w:t>2.2.3.154</w:t>
              </w:r>
            </w:hyperlink>
            <w:r>
              <w:t xml:space="preserve"> Responses</w:t>
            </w:r>
          </w:p>
        </w:tc>
        <w:tc>
          <w:tcPr>
            <w:tcW w:w="0" w:type="auto"/>
            <w:vAlign w:val="center"/>
          </w:tcPr>
          <w:p w:rsidR="00C45B8D" w:rsidRDefault="008C5507">
            <w:pPr>
              <w:pStyle w:val="TableBodyText"/>
            </w:pPr>
            <w:r>
              <w:t xml:space="preserve">Specified that the server is not required to send an individual response for every operation that is sent by the </w:t>
            </w:r>
            <w:r>
              <w:t>client.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03650972642445f5b30d0ef3bd9a38e6">
              <w:r>
                <w:rPr>
                  <w:rStyle w:val="Hyperlink"/>
                </w:rPr>
                <w:t>2.2.3.155.2</w:t>
              </w:r>
            </w:hyperlink>
            <w:r>
              <w:t xml:space="preserve"> Result (MeetingResponse)</w:t>
            </w:r>
          </w:p>
        </w:tc>
        <w:tc>
          <w:tcPr>
            <w:tcW w:w="0" w:type="auto"/>
            <w:vAlign w:val="center"/>
          </w:tcPr>
          <w:p w:rsidR="00C45B8D" w:rsidRDefault="008C5507">
            <w:pPr>
              <w:pStyle w:val="TableBodyText"/>
            </w:pPr>
            <w:r>
              <w:t>Specified that the InstanceId element is a child element of the Result element only when protocol version 16.0 is used.</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dff0e5ceeb30449b871c064d7990aed4">
              <w:r>
                <w:rPr>
                  <w:rStyle w:val="Hyperlink"/>
                </w:rPr>
                <w:t>2.2.3.158</w:t>
              </w:r>
            </w:hyperlink>
            <w:r>
              <w:t xml:space="preserve"> Schema</w:t>
            </w:r>
          </w:p>
        </w:tc>
        <w:tc>
          <w:tcPr>
            <w:tcW w:w="0" w:type="auto"/>
            <w:vAlign w:val="center"/>
          </w:tcPr>
          <w:p w:rsidR="00C45B8D" w:rsidRDefault="008C5507">
            <w:pPr>
              <w:pStyle w:val="TableBodyText"/>
            </w:pPr>
            <w:r>
              <w:t>Updated the table to specify the airsyncbase:Location element and the data elements defined by the TopLevelSchemaProps group as child elements of the Schema element for the ItemOperations re</w:t>
            </w:r>
            <w:r>
              <w:t>quest.</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128fff4c1b9742d8a30ff023327add0b">
              <w:r>
                <w:rPr>
                  <w:rStyle w:val="Hyperlink"/>
                </w:rPr>
                <w:t>2.2.3.163</w:t>
              </w:r>
            </w:hyperlink>
            <w:r>
              <w:t xml:space="preserve"> SendResponse</w:t>
            </w:r>
          </w:p>
        </w:tc>
        <w:tc>
          <w:tcPr>
            <w:tcW w:w="0" w:type="auto"/>
            <w:vAlign w:val="center"/>
          </w:tcPr>
          <w:p w:rsidR="00C45B8D" w:rsidRDefault="008C5507">
            <w:pPr>
              <w:pStyle w:val="TableBodyText"/>
            </w:pPr>
            <w:r>
              <w:t>Specified how the SendResponse element affects the email message.</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e73323b5509f4069b25ae3709c20f42d">
              <w:r>
                <w:rPr>
                  <w:rStyle w:val="Hyperlink"/>
                </w:rPr>
                <w:t>2.2.3.164</w:t>
              </w:r>
            </w:hyperlink>
            <w:r>
              <w:t xml:space="preserve"> Server</w:t>
            </w:r>
          </w:p>
        </w:tc>
        <w:tc>
          <w:tcPr>
            <w:tcW w:w="0" w:type="auto"/>
            <w:vAlign w:val="center"/>
          </w:tcPr>
          <w:p w:rsidR="00C45B8D" w:rsidRDefault="008C5507">
            <w:pPr>
              <w:pStyle w:val="TableBodyText"/>
            </w:pPr>
            <w:r>
              <w:t>Updated defining namespace from mobilesync/resquestschema to mobilesync/responseschema.</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9c90a84984e840b7b9467026faebf648">
              <w:r>
                <w:rPr>
                  <w:rStyle w:val="Hyperlink"/>
                </w:rPr>
                <w:t>2.2.3.165</w:t>
              </w:r>
            </w:hyperlink>
            <w:r>
              <w:t xml:space="preserve"> ServerData</w:t>
            </w:r>
          </w:p>
        </w:tc>
        <w:tc>
          <w:tcPr>
            <w:tcW w:w="0" w:type="auto"/>
            <w:vAlign w:val="center"/>
          </w:tcPr>
          <w:p w:rsidR="00C45B8D" w:rsidRDefault="008C5507">
            <w:pPr>
              <w:pStyle w:val="TableBodyText"/>
            </w:pPr>
            <w:r>
              <w:t>Updated defining namespace from mobilesync/resquestschema to mobilesync/responseschema.</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a875f1e437ae4ec3832f2e1867c13c0a">
              <w:r>
                <w:rPr>
                  <w:rStyle w:val="Hyperlink"/>
                </w:rPr>
                <w:t>2.2.3.166.8</w:t>
              </w:r>
            </w:hyperlink>
            <w:r>
              <w:t xml:space="preserve"> ServerId (Sync)</w:t>
            </w:r>
          </w:p>
        </w:tc>
        <w:tc>
          <w:tcPr>
            <w:tcW w:w="0" w:type="auto"/>
            <w:vAlign w:val="center"/>
          </w:tcPr>
          <w:p w:rsidR="00C45B8D" w:rsidRDefault="008C5507">
            <w:pPr>
              <w:pStyle w:val="TableBodyText"/>
            </w:pPr>
            <w:r>
              <w:t>Added the Persistent ID information.</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83c7c01fafd64b0abb14b3b481d8a2b6">
              <w:r>
                <w:rPr>
                  <w:rStyle w:val="Hyperlink"/>
                </w:rPr>
                <w:t>2.2.3.168.1</w:t>
              </w:r>
            </w:hyperlink>
            <w:r>
              <w:t xml:space="preserve"> Settings (Autodiscover)</w:t>
            </w:r>
          </w:p>
        </w:tc>
        <w:tc>
          <w:tcPr>
            <w:tcW w:w="0" w:type="auto"/>
            <w:vAlign w:val="center"/>
          </w:tcPr>
          <w:p w:rsidR="00C45B8D" w:rsidRDefault="008C5507">
            <w:pPr>
              <w:pStyle w:val="TableBodyText"/>
            </w:pPr>
            <w:r>
              <w:t>Updated defining namespace from mobilesync/resquestschema to mobilesync/responseschema.</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1c19bfbe1d504002a8b4aba99720b33b">
              <w:r>
                <w:rPr>
                  <w:rStyle w:val="Hyperlink"/>
                </w:rPr>
                <w:t>2.2.3.169</w:t>
              </w:r>
            </w:hyperlink>
            <w:r>
              <w:t xml:space="preserve"> SmartForward</w:t>
            </w:r>
          </w:p>
        </w:tc>
        <w:tc>
          <w:tcPr>
            <w:tcW w:w="0" w:type="auto"/>
            <w:vAlign w:val="center"/>
          </w:tcPr>
          <w:p w:rsidR="00C45B8D" w:rsidRDefault="008C5507">
            <w:pPr>
              <w:pStyle w:val="TableBodyText"/>
            </w:pPr>
            <w:r>
              <w:t>Sp</w:t>
            </w:r>
            <w:r>
              <w:t>ecified elements that cannot be present when the Forwardees element or the airsyncbase:Body element is present in a SmartForward command request.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2.2.3.169 SmartForward</w:t>
            </w:r>
          </w:p>
        </w:tc>
        <w:tc>
          <w:tcPr>
            <w:tcW w:w="0" w:type="auto"/>
            <w:vAlign w:val="center"/>
          </w:tcPr>
          <w:p w:rsidR="00C45B8D" w:rsidRDefault="008C5507">
            <w:pPr>
              <w:pStyle w:val="TableBodyText"/>
            </w:pPr>
            <w:r>
              <w:t>Specified that the Forwardees element and the airsyncbase:Body element are valid in a SmartForward command request only when forwarding a calendar item.</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fd94d8a06bac445498f412b0e382cf33">
              <w:r>
                <w:rPr>
                  <w:rStyle w:val="Hyperlink"/>
                </w:rPr>
                <w:t>2.2.3.176.1</w:t>
              </w:r>
            </w:hyperlink>
            <w:r>
              <w:t xml:space="preserve"> StartTime (ResolveRec</w:t>
            </w:r>
            <w:r>
              <w:t>ipients)</w:t>
            </w:r>
          </w:p>
        </w:tc>
        <w:tc>
          <w:tcPr>
            <w:tcW w:w="0" w:type="auto"/>
            <w:vAlign w:val="center"/>
          </w:tcPr>
          <w:p w:rsidR="00C45B8D" w:rsidRDefault="008C5507">
            <w:pPr>
              <w:pStyle w:val="TableBodyText"/>
            </w:pPr>
            <w:r>
              <w:t>Removed the statement specifying that EndTime must be included in Availability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ff2242d5ee2440ffb5081042be06b43d">
              <w:r>
                <w:rPr>
                  <w:rStyle w:val="Hyperlink"/>
                </w:rPr>
                <w:t>2.2.3.177.1</w:t>
              </w:r>
            </w:hyperlink>
            <w:r>
              <w:t xml:space="preserve"> Status (Autodiscover)</w:t>
            </w:r>
          </w:p>
        </w:tc>
        <w:tc>
          <w:tcPr>
            <w:tcW w:w="0" w:type="auto"/>
            <w:vAlign w:val="center"/>
          </w:tcPr>
          <w:p w:rsidR="00C45B8D" w:rsidRDefault="008C5507">
            <w:pPr>
              <w:pStyle w:val="TableBodyText"/>
            </w:pPr>
            <w:r>
              <w:t>Updated defining namespace from mobilesync/resquestsche</w:t>
            </w:r>
            <w:r>
              <w:t>ma to mobilesync/responseschema.</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ac5a4d82d9b8402a9cab315b5635d30d">
              <w:r>
                <w:rPr>
                  <w:rStyle w:val="Hyperlink"/>
                </w:rPr>
                <w:t>2.2.3.177.3</w:t>
              </w:r>
            </w:hyperlink>
            <w:r>
              <w:t xml:space="preserve"> Status (FolderCreate)</w:t>
            </w:r>
          </w:p>
        </w:tc>
        <w:tc>
          <w:tcPr>
            <w:tcW w:w="0" w:type="auto"/>
            <w:vAlign w:val="center"/>
          </w:tcPr>
          <w:p w:rsidR="00C45B8D" w:rsidRDefault="008C5507">
            <w:pPr>
              <w:pStyle w:val="TableBodyText"/>
            </w:pPr>
            <w:r>
              <w:t>Updated the data type for the Status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9a96a4af5c0843cb8308afe4a5138cd3">
              <w:r>
                <w:rPr>
                  <w:rStyle w:val="Hyperlink"/>
                </w:rPr>
                <w:t>2.2</w:t>
              </w:r>
              <w:r>
                <w:rPr>
                  <w:rStyle w:val="Hyperlink"/>
                </w:rPr>
                <w:t>.3.177.4</w:t>
              </w:r>
            </w:hyperlink>
            <w:r>
              <w:t xml:space="preserve"> Status (FolderDelete)</w:t>
            </w:r>
          </w:p>
        </w:tc>
        <w:tc>
          <w:tcPr>
            <w:tcW w:w="0" w:type="auto"/>
            <w:vAlign w:val="center"/>
          </w:tcPr>
          <w:p w:rsidR="00C45B8D" w:rsidRDefault="008C5507">
            <w:pPr>
              <w:pStyle w:val="TableBodyText"/>
            </w:pPr>
            <w:r>
              <w:t>Updated the data type for the Status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4c09161c1e644587b6f4e747547888b4">
              <w:r>
                <w:rPr>
                  <w:rStyle w:val="Hyperlink"/>
                </w:rPr>
                <w:t>2.2.3.177.5</w:t>
              </w:r>
            </w:hyperlink>
            <w:r>
              <w:t xml:space="preserve"> Status (FolderSync)</w:t>
            </w:r>
          </w:p>
        </w:tc>
        <w:tc>
          <w:tcPr>
            <w:tcW w:w="0" w:type="auto"/>
            <w:vAlign w:val="center"/>
          </w:tcPr>
          <w:p w:rsidR="00C45B8D" w:rsidRDefault="008C5507">
            <w:pPr>
              <w:pStyle w:val="TableBodyText"/>
            </w:pPr>
            <w:r>
              <w:t>Updated the data type for the Status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5b8457ab7e2a40888b9cecbf53fc430f">
              <w:r>
                <w:rPr>
                  <w:rStyle w:val="Hyperlink"/>
                </w:rPr>
                <w:t>2.2.3.177.6</w:t>
              </w:r>
            </w:hyperlink>
            <w:r>
              <w:t xml:space="preserve"> Status (FolderUpdate)</w:t>
            </w:r>
          </w:p>
        </w:tc>
        <w:tc>
          <w:tcPr>
            <w:tcW w:w="0" w:type="auto"/>
            <w:vAlign w:val="center"/>
          </w:tcPr>
          <w:p w:rsidR="00C45B8D" w:rsidRDefault="008C5507">
            <w:pPr>
              <w:pStyle w:val="TableBodyText"/>
            </w:pPr>
            <w:r>
              <w:t>Updated the data type for the Status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e6c4428180be441fab6a635f7b66ed4a">
              <w:r>
                <w:rPr>
                  <w:rStyle w:val="Hyperlink"/>
                </w:rPr>
                <w:t>2.2.3.177.7</w:t>
              </w:r>
            </w:hyperlink>
            <w:r>
              <w:t xml:space="preserve"> Status (GetItemEstimate)</w:t>
            </w:r>
          </w:p>
        </w:tc>
        <w:tc>
          <w:tcPr>
            <w:tcW w:w="0" w:type="auto"/>
            <w:vAlign w:val="center"/>
          </w:tcPr>
          <w:p w:rsidR="00C45B8D" w:rsidRDefault="008C5507">
            <w:pPr>
              <w:pStyle w:val="TableBodyText"/>
            </w:pPr>
            <w:r>
              <w:t>Added de</w:t>
            </w:r>
            <w:r>
              <w:t>scription to have GetItemEstimate as parent element of Status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2.2.3.177.7 Status (GetItemEstimate)</w:t>
            </w:r>
          </w:p>
        </w:tc>
        <w:tc>
          <w:tcPr>
            <w:tcW w:w="0" w:type="auto"/>
            <w:vAlign w:val="center"/>
          </w:tcPr>
          <w:p w:rsidR="00C45B8D" w:rsidRDefault="008C5507">
            <w:pPr>
              <w:pStyle w:val="TableBodyText"/>
            </w:pPr>
            <w:r>
              <w:t>Updated the data type for the Status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acae4033b4f94f2a8d8351e097eb3b90">
              <w:r>
                <w:rPr>
                  <w:rStyle w:val="Hyperlink"/>
                </w:rPr>
                <w:t>2.2.3.177.10</w:t>
              </w:r>
            </w:hyperlink>
            <w:r>
              <w:t xml:space="preserve"> Status (Move</w:t>
            </w:r>
            <w:r>
              <w:t>Items)</w:t>
            </w:r>
          </w:p>
        </w:tc>
        <w:tc>
          <w:tcPr>
            <w:tcW w:w="0" w:type="auto"/>
            <w:vAlign w:val="center"/>
          </w:tcPr>
          <w:p w:rsidR="00C45B8D" w:rsidRDefault="008C5507">
            <w:pPr>
              <w:pStyle w:val="TableBodyText"/>
            </w:pPr>
            <w:r>
              <w:t>Updated the data type for the Status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cec19b0eb7f94967956939c73746efc4">
              <w:r>
                <w:rPr>
                  <w:rStyle w:val="Hyperlink"/>
                </w:rPr>
                <w:t>2.2.3.177.11</w:t>
              </w:r>
            </w:hyperlink>
            <w:r>
              <w:t xml:space="preserve"> Status (Ping)</w:t>
            </w:r>
          </w:p>
        </w:tc>
        <w:tc>
          <w:tcPr>
            <w:tcW w:w="0" w:type="auto"/>
            <w:vAlign w:val="center"/>
          </w:tcPr>
          <w:p w:rsidR="00C45B8D" w:rsidRDefault="008C5507">
            <w:pPr>
              <w:pStyle w:val="TableBodyText"/>
            </w:pPr>
            <w:r>
              <w:t>Updated the data type for the Status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71628fd7d2a54bb2a6afabedbaa341d9">
              <w:r>
                <w:rPr>
                  <w:rStyle w:val="Hyperlink"/>
                </w:rPr>
                <w:t>2.2.3.177.12</w:t>
              </w:r>
            </w:hyperlink>
            <w:r>
              <w:t xml:space="preserve"> Status (ResolveRecipients)</w:t>
            </w:r>
          </w:p>
        </w:tc>
        <w:tc>
          <w:tcPr>
            <w:tcW w:w="0" w:type="auto"/>
            <w:vAlign w:val="center"/>
          </w:tcPr>
          <w:p w:rsidR="00C45B8D" w:rsidRDefault="008C5507">
            <w:pPr>
              <w:pStyle w:val="TableBodyText"/>
            </w:pPr>
            <w:r>
              <w:t>Clarified the description for error code 160.</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lastRenderedPageBreak/>
              <w:t>2.2.3.177.12 Status (ResolveRecipients)</w:t>
            </w:r>
          </w:p>
        </w:tc>
        <w:tc>
          <w:tcPr>
            <w:tcW w:w="0" w:type="auto"/>
            <w:vAlign w:val="center"/>
          </w:tcPr>
          <w:p w:rsidR="00C45B8D" w:rsidRDefault="008C5507">
            <w:pPr>
              <w:pStyle w:val="TableBodyText"/>
            </w:pPr>
            <w:r>
              <w:t>Updated the data type for the Status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2.2.3.177.12 Status (ResolveRecipients)</w:t>
            </w:r>
          </w:p>
        </w:tc>
        <w:tc>
          <w:tcPr>
            <w:tcW w:w="0" w:type="auto"/>
            <w:vAlign w:val="center"/>
          </w:tcPr>
          <w:p w:rsidR="00C45B8D" w:rsidRDefault="008C5507">
            <w:pPr>
              <w:pStyle w:val="TableBodyText"/>
            </w:pPr>
            <w:r>
              <w:t>Clarified the description for error code 160.</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08151746faf740a3832bb42e88a0b729">
              <w:r>
                <w:rPr>
                  <w:rStyle w:val="Hyperlink"/>
                </w:rPr>
                <w:t>2.2.3.177.17</w:t>
              </w:r>
            </w:hyperlink>
            <w:r>
              <w:t xml:space="preserve"> Status (Sync)</w:t>
            </w:r>
          </w:p>
        </w:tc>
        <w:tc>
          <w:tcPr>
            <w:tcW w:w="0" w:type="auto"/>
            <w:vAlign w:val="center"/>
          </w:tcPr>
          <w:p w:rsidR="00C45B8D" w:rsidRDefault="008C5507">
            <w:pPr>
              <w:pStyle w:val="TableBodyText"/>
            </w:pPr>
            <w:r>
              <w:t>Updated the data type for the Status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2.2.3.177.17 Status (Sync)</w:t>
            </w:r>
          </w:p>
        </w:tc>
        <w:tc>
          <w:tcPr>
            <w:tcW w:w="0" w:type="auto"/>
            <w:vAlign w:val="center"/>
          </w:tcPr>
          <w:p w:rsidR="00C45B8D" w:rsidRDefault="008C5507">
            <w:pPr>
              <w:pStyle w:val="TableBodyText"/>
            </w:pPr>
            <w:r>
              <w:t>Updated the description to includ</w:t>
            </w:r>
            <w:r>
              <w:t>e ServerId as a cause for resulting status 8.</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27f97e84bf044341bdfb92942e93c404">
              <w:r>
                <w:rPr>
                  <w:rStyle w:val="Hyperlink"/>
                </w:rPr>
                <w:t>2.2.3.177.18</w:t>
              </w:r>
            </w:hyperlink>
            <w:r>
              <w:t xml:space="preserve"> Status (ValidateCert)</w:t>
            </w:r>
          </w:p>
        </w:tc>
        <w:tc>
          <w:tcPr>
            <w:tcW w:w="0" w:type="auto"/>
            <w:vAlign w:val="center"/>
          </w:tcPr>
          <w:p w:rsidR="00C45B8D" w:rsidRDefault="008C5507">
            <w:pPr>
              <w:pStyle w:val="TableBodyText"/>
            </w:pPr>
            <w:r>
              <w:t>Updated the data type for the Status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a492869cdad04ea7a2ba2a252a386ee4">
              <w:r>
                <w:rPr>
                  <w:rStyle w:val="Hyperlink"/>
                </w:rPr>
                <w:t>2.2.3.179</w:t>
              </w:r>
            </w:hyperlink>
            <w:r>
              <w:t xml:space="preserve"> Supported</w:t>
            </w:r>
          </w:p>
        </w:tc>
        <w:tc>
          <w:tcPr>
            <w:tcW w:w="0" w:type="auto"/>
            <w:vAlign w:val="center"/>
          </w:tcPr>
          <w:p w:rsidR="00C45B8D" w:rsidRDefault="008C5507">
            <w:pPr>
              <w:pStyle w:val="TableBodyText"/>
            </w:pPr>
            <w:r>
              <w:t>Specified that the Support element is used to indicate support of Calendar class elements when protocol version 2.5, 12.0, 12.1, 14.0, or 14.1 is used.</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r>
              <w:t>2.2.3.179</w:t>
            </w:r>
            <w:r>
              <w:t xml:space="preserve"> Supported</w:t>
            </w:r>
          </w:p>
        </w:tc>
        <w:tc>
          <w:tcPr>
            <w:tcW w:w="0" w:type="auto"/>
            <w:vAlign w:val="center"/>
          </w:tcPr>
          <w:p w:rsidR="00C45B8D" w:rsidRDefault="008C5507">
            <w:pPr>
              <w:pStyle w:val="TableBodyText"/>
            </w:pPr>
            <w:r>
              <w:t>Specified that all Calendar class properties are ghosted by default when protocol version 16.0 is used.</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d7154be6d43a4b3db0ce0e110e7da1c8">
              <w:r>
                <w:rPr>
                  <w:rStyle w:val="Hyperlink"/>
                </w:rPr>
                <w:t>2.2.3.183</w:t>
              </w:r>
            </w:hyperlink>
            <w:r>
              <w:t xml:space="preserve"> To</w:t>
            </w:r>
          </w:p>
        </w:tc>
        <w:tc>
          <w:tcPr>
            <w:tcW w:w="0" w:type="auto"/>
            <w:vAlign w:val="center"/>
          </w:tcPr>
          <w:p w:rsidR="00C45B8D" w:rsidRDefault="008C5507">
            <w:pPr>
              <w:pStyle w:val="TableBodyText"/>
            </w:pPr>
            <w:r>
              <w:t>Clarified the details about how the inclusion of the Avail</w:t>
            </w:r>
            <w:r>
              <w:t>ability element affects the number of matched recipients.</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2.2.3.183 To</w:t>
            </w:r>
          </w:p>
        </w:tc>
        <w:tc>
          <w:tcPr>
            <w:tcW w:w="0" w:type="auto"/>
            <w:vAlign w:val="center"/>
          </w:tcPr>
          <w:p w:rsidR="00C45B8D" w:rsidRDefault="008C5507">
            <w:pPr>
              <w:pStyle w:val="TableBodyText"/>
            </w:pPr>
            <w:r>
              <w:t>Clarified the description for error code 160.</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25bfc54bb9b54f20bcf968999f52c2b0">
              <w:r>
                <w:rPr>
                  <w:rStyle w:val="Hyperlink"/>
                </w:rPr>
                <w:t>2.2.3.186.1</w:t>
              </w:r>
            </w:hyperlink>
            <w:r>
              <w:t xml:space="preserve"> Type (Autodiscover)</w:t>
            </w:r>
          </w:p>
        </w:tc>
        <w:tc>
          <w:tcPr>
            <w:tcW w:w="0" w:type="auto"/>
            <w:vAlign w:val="center"/>
          </w:tcPr>
          <w:p w:rsidR="00C45B8D" w:rsidRDefault="008C5507">
            <w:pPr>
              <w:pStyle w:val="TableBodyText"/>
            </w:pPr>
            <w:r>
              <w:t>Updated defining namespace fro</w:t>
            </w:r>
            <w:r>
              <w:t>m mobilesync/resquestschema to mobilesync/responseschema.</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b6fbd7a005b54cee914a53e63b074eb1">
              <w:r>
                <w:rPr>
                  <w:rStyle w:val="Hyperlink"/>
                </w:rPr>
                <w:t>2.2.3.188</w:t>
              </w:r>
            </w:hyperlink>
            <w:r>
              <w:t xml:space="preserve"> Url</w:t>
            </w:r>
          </w:p>
        </w:tc>
        <w:tc>
          <w:tcPr>
            <w:tcW w:w="0" w:type="auto"/>
            <w:vAlign w:val="center"/>
          </w:tcPr>
          <w:p w:rsidR="00C45B8D" w:rsidRDefault="008C5507">
            <w:pPr>
              <w:pStyle w:val="TableBodyText"/>
            </w:pPr>
            <w:r>
              <w:t>Updated defining namespace from mobilesync/resquestschema to mobilesync/responseschema.</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b0474d06b1114dde8c4cd7a2ba517b4d">
              <w:r>
                <w:rPr>
                  <w:rStyle w:val="Hyperlink"/>
                </w:rPr>
                <w:t>2.2.3.189</w:t>
              </w:r>
            </w:hyperlink>
            <w:r>
              <w:t xml:space="preserve"> User</w:t>
            </w:r>
          </w:p>
        </w:tc>
        <w:tc>
          <w:tcPr>
            <w:tcW w:w="0" w:type="auto"/>
            <w:vAlign w:val="center"/>
          </w:tcPr>
          <w:p w:rsidR="00C45B8D" w:rsidRDefault="008C5507">
            <w:pPr>
              <w:pStyle w:val="TableBodyText"/>
            </w:pPr>
            <w:r>
              <w:t>Updated defining namespace from mobilesync/resquestschema to mobilesync/responseschema.</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718fe481c75b4ff7bbf65cf3dd0f43d7">
              <w:r>
                <w:rPr>
                  <w:rStyle w:val="Hyperlink"/>
                </w:rPr>
                <w:t>2.2.4</w:t>
              </w:r>
            </w:hyperlink>
            <w:r>
              <w:t xml:space="preserve"> Namespaces</w:t>
            </w:r>
          </w:p>
        </w:tc>
        <w:tc>
          <w:tcPr>
            <w:tcW w:w="0" w:type="auto"/>
            <w:vAlign w:val="center"/>
          </w:tcPr>
          <w:p w:rsidR="00C45B8D" w:rsidRDefault="008C5507">
            <w:pPr>
              <w:pStyle w:val="TableBodyText"/>
            </w:pPr>
            <w:r>
              <w:t>Added the Find namespace URI.</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e3ae7ea41791487b8f8df114928b9b4a">
              <w:r>
                <w:rPr>
                  <w:rStyle w:val="Hyperlink"/>
                </w:rPr>
                <w:t>3</w:t>
              </w:r>
            </w:hyperlink>
            <w:r>
              <w:t xml:space="preserve"> Protocol Details</w:t>
            </w:r>
          </w:p>
        </w:tc>
        <w:tc>
          <w:tcPr>
            <w:tcW w:w="0" w:type="auto"/>
            <w:vAlign w:val="center"/>
          </w:tcPr>
          <w:p w:rsidR="00C45B8D" w:rsidRDefault="008C5507">
            <w:pPr>
              <w:pStyle w:val="TableBodyText"/>
            </w:pPr>
            <w:r>
              <w:t>Changed “Exchange 2007” to “Exchange 2007 SP1” in all product behavior notes.</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43ff299a9a634ae597da781cf796c834">
              <w:r>
                <w:rPr>
                  <w:rStyle w:val="Hyperlink"/>
                </w:rPr>
                <w:t>3.1.5.5</w:t>
              </w:r>
            </w:hyperlink>
            <w:r>
              <w:t xml:space="preserve"> Creating a Meeting or Appointment</w:t>
            </w:r>
          </w:p>
        </w:tc>
        <w:tc>
          <w:tcPr>
            <w:tcW w:w="0" w:type="auto"/>
            <w:vAlign w:val="center"/>
          </w:tcPr>
          <w:p w:rsidR="00C45B8D" w:rsidRDefault="008C5507">
            <w:pPr>
              <w:pStyle w:val="TableBodyText"/>
            </w:pPr>
            <w:r>
              <w:t>Specified how a meeting request is sent to the attendees in protocol version 16.0 and protocol versions 2.5, 12.0, 12.1, 14.0, and 14.1.</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9e79c2733d4e4b42a635d7b11266ab59">
              <w:r>
                <w:rPr>
                  <w:rStyle w:val="Hyperlink"/>
                </w:rPr>
                <w:t>3.1.5.6</w:t>
              </w:r>
            </w:hyperlink>
            <w:r>
              <w:t xml:space="preserve"> Receiving and Accepting Meeting Requests</w:t>
            </w:r>
          </w:p>
        </w:tc>
        <w:tc>
          <w:tcPr>
            <w:tcW w:w="0" w:type="auto"/>
            <w:vAlign w:val="center"/>
          </w:tcPr>
          <w:p w:rsidR="00C45B8D" w:rsidRDefault="008C5507">
            <w:pPr>
              <w:pStyle w:val="TableBodyText"/>
            </w:pPr>
            <w:r>
              <w:t>Specified that the fifth client action listed in the table applies only to protocol versions 2.5, 12.0, 12.1, 14.0, and 14.1.</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d460b749d7d643658e7f809baa157603">
              <w:r>
                <w:rPr>
                  <w:rStyle w:val="Hyperlink"/>
                </w:rPr>
                <w:t>3.1.5.7</w:t>
              </w:r>
            </w:hyperlink>
            <w:r>
              <w:t xml:space="preserve"> Receiving and Forwarding Meeting Requests</w:t>
            </w:r>
          </w:p>
        </w:tc>
        <w:tc>
          <w:tcPr>
            <w:tcW w:w="0" w:type="auto"/>
            <w:vAlign w:val="center"/>
          </w:tcPr>
          <w:p w:rsidR="00C45B8D" w:rsidRDefault="008C5507">
            <w:pPr>
              <w:pStyle w:val="TableBodyText"/>
            </w:pPr>
            <w:r>
              <w:t>Rewrote the second paragraph to clarify details about forwarding a meeting request.</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r>
              <w:t>3.1.5.7 Receiving and Forwarding Meeting Requests</w:t>
            </w:r>
          </w:p>
        </w:tc>
        <w:tc>
          <w:tcPr>
            <w:tcW w:w="0" w:type="auto"/>
            <w:vAlign w:val="center"/>
          </w:tcPr>
          <w:p w:rsidR="00C45B8D" w:rsidRDefault="008C5507">
            <w:pPr>
              <w:pStyle w:val="TableBodyText"/>
            </w:pPr>
            <w:r>
              <w:t xml:space="preserve">Rewrote the product behavior note to clarify the conditions under which </w:t>
            </w:r>
            <w:r>
              <w:t>Exchange 2007 changes the meeting organizer.</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529dcc22c9bd4690a3effc83f0e933e5">
              <w:r>
                <w:rPr>
                  <w:rStyle w:val="Hyperlink"/>
                </w:rPr>
                <w:t>4.2</w:t>
              </w:r>
            </w:hyperlink>
            <w:r>
              <w:t xml:space="preserve"> Discovering Account Settings by Using the Autodiscover Command</w:t>
            </w:r>
          </w:p>
        </w:tc>
        <w:tc>
          <w:tcPr>
            <w:tcW w:w="0" w:type="auto"/>
            <w:vAlign w:val="center"/>
          </w:tcPr>
          <w:p w:rsidR="00C45B8D" w:rsidRDefault="008C5507">
            <w:pPr>
              <w:pStyle w:val="TableBodyText"/>
            </w:pPr>
            <w:r>
              <w:t>Updated the SMTP-address-domain in the URLs shown in step 2 to "contoso.com".</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43ec7a6a4d5b436c98ada4995a3fabaa">
              <w:r>
                <w:rPr>
                  <w:rStyle w:val="Hyperlink"/>
                </w:rPr>
                <w:t>6</w:t>
              </w:r>
            </w:hyperlink>
            <w:r>
              <w:t xml:space="preserve"> Appendix A: Full XML Schema</w:t>
            </w:r>
          </w:p>
        </w:tc>
        <w:tc>
          <w:tcPr>
            <w:tcW w:w="0" w:type="auto"/>
            <w:vAlign w:val="center"/>
          </w:tcPr>
          <w:p w:rsidR="00C45B8D" w:rsidRDefault="008C5507">
            <w:pPr>
              <w:pStyle w:val="TableBodyText"/>
            </w:pPr>
            <w:r>
              <w:t>Updated description to specify the valid protocol versions for  the schema.</w:t>
            </w:r>
          </w:p>
        </w:tc>
        <w:tc>
          <w:tcPr>
            <w:tcW w:w="0" w:type="auto"/>
            <w:vAlign w:val="center"/>
          </w:tcPr>
          <w:p w:rsidR="00C45B8D" w:rsidRDefault="008C5507">
            <w:pPr>
              <w:pStyle w:val="TableBodyText"/>
            </w:pPr>
            <w:r>
              <w:t>mi</w:t>
            </w:r>
            <w:r>
              <w:t>nor</w:t>
            </w:r>
          </w:p>
        </w:tc>
      </w:tr>
      <w:tr w:rsidR="00C45B8D" w:rsidTr="00C45B8D">
        <w:tc>
          <w:tcPr>
            <w:tcW w:w="0" w:type="auto"/>
            <w:vAlign w:val="center"/>
          </w:tcPr>
          <w:p w:rsidR="00C45B8D" w:rsidRDefault="008C5507">
            <w:pPr>
              <w:pStyle w:val="TableBodyText"/>
            </w:pPr>
            <w:hyperlink w:anchor="Section_6275bb56509f441d8f21faba357a57ef">
              <w:r>
                <w:rPr>
                  <w:rStyle w:val="Hyperlink"/>
                </w:rPr>
                <w:t>6.1</w:t>
              </w:r>
            </w:hyperlink>
            <w:r>
              <w:t xml:space="preserve"> AirSync Namespace Schema</w:t>
            </w:r>
          </w:p>
        </w:tc>
        <w:tc>
          <w:tcPr>
            <w:tcW w:w="0" w:type="auto"/>
            <w:vAlign w:val="center"/>
          </w:tcPr>
          <w:p w:rsidR="00C45B8D" w:rsidRDefault="008C5507">
            <w:pPr>
              <w:pStyle w:val="TableBodyText"/>
            </w:pPr>
            <w:r>
              <w:t>Updated AirSync schema to include Truncation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1fdae6e227164065afeac4f55a95543c">
              <w:r>
                <w:rPr>
                  <w:rStyle w:val="Hyperlink"/>
                </w:rPr>
                <w:t>6.5</w:t>
              </w:r>
            </w:hyperlink>
            <w:r>
              <w:t xml:space="preserve"> ComposeMail Namespace Schema</w:t>
            </w:r>
          </w:p>
        </w:tc>
        <w:tc>
          <w:tcPr>
            <w:tcW w:w="0" w:type="auto"/>
            <w:vAlign w:val="center"/>
          </w:tcPr>
          <w:p w:rsidR="00C45B8D" w:rsidRDefault="008C5507">
            <w:pPr>
              <w:pStyle w:val="TableBodyText"/>
            </w:pPr>
            <w:r>
              <w:t>Up</w:t>
            </w:r>
            <w:r>
              <w:t>dated the ComposeMail schema to include the Forwardees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efced173703a48a39d856893237ac425">
              <w:r>
                <w:rPr>
                  <w:rStyle w:val="Hyperlink"/>
                </w:rPr>
                <w:t>6.21</w:t>
              </w:r>
            </w:hyperlink>
            <w:r>
              <w:t xml:space="preserve"> GetItemEstimate Response Schema</w:t>
            </w:r>
          </w:p>
        </w:tc>
        <w:tc>
          <w:tcPr>
            <w:tcW w:w="0" w:type="auto"/>
            <w:vAlign w:val="center"/>
          </w:tcPr>
          <w:p w:rsidR="00C45B8D" w:rsidRDefault="008C5507">
            <w:pPr>
              <w:pStyle w:val="TableBodyText"/>
            </w:pPr>
            <w:r>
              <w:t>Updated schema of Estimate and Response elements to be optional.</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d21ce6a5dc5d4c7eb3073d3674c18e55">
              <w:r>
                <w:rPr>
                  <w:rStyle w:val="Hyperlink"/>
                </w:rPr>
                <w:t>6.22</w:t>
              </w:r>
            </w:hyperlink>
            <w:r>
              <w:t xml:space="preserve"> ItemOperations Namespace Schema</w:t>
            </w:r>
          </w:p>
        </w:tc>
        <w:tc>
          <w:tcPr>
            <w:tcW w:w="0" w:type="auto"/>
            <w:vAlign w:val="center"/>
          </w:tcPr>
          <w:p w:rsidR="00C45B8D" w:rsidRDefault="008C5507">
            <w:pPr>
              <w:pStyle w:val="TableBodyText"/>
            </w:pPr>
            <w:r>
              <w:t>Updated the ItemOperations Namespace Schema to include the airsyncbase:Location element as a child of the Properties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6.22 ItemOperations Namespace Schema</w:t>
            </w:r>
          </w:p>
        </w:tc>
        <w:tc>
          <w:tcPr>
            <w:tcW w:w="0" w:type="auto"/>
            <w:vAlign w:val="center"/>
          </w:tcPr>
          <w:p w:rsidR="00C45B8D" w:rsidRDefault="008C5507">
            <w:pPr>
              <w:pStyle w:val="TableBodyText"/>
            </w:pPr>
            <w:r>
              <w:t>Updated the ItemOperations Namespace Schema to include the airsyncbase:Location element as a child of the Schema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2ff70147dcfb4045a6389e16c5204d8d">
              <w:r>
                <w:rPr>
                  <w:rStyle w:val="Hyperlink"/>
                </w:rPr>
                <w:t>6.25</w:t>
              </w:r>
            </w:hyperlink>
            <w:r>
              <w:t xml:space="preserve"> MeetingResponse Request Schema</w:t>
            </w:r>
          </w:p>
        </w:tc>
        <w:tc>
          <w:tcPr>
            <w:tcW w:w="0" w:type="auto"/>
            <w:vAlign w:val="center"/>
          </w:tcPr>
          <w:p w:rsidR="00C45B8D" w:rsidRDefault="008C5507">
            <w:pPr>
              <w:pStyle w:val="TableBodyText"/>
            </w:pPr>
            <w:r>
              <w:t>Updated MeetingResponse req</w:t>
            </w:r>
            <w:r>
              <w:t>uest schema to include SendResponse as a child element of Request.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6.25 MeetingResponse Request Schema</w:t>
            </w:r>
          </w:p>
        </w:tc>
        <w:tc>
          <w:tcPr>
            <w:tcW w:w="0" w:type="auto"/>
            <w:vAlign w:val="center"/>
          </w:tcPr>
          <w:p w:rsidR="00C45B8D" w:rsidRDefault="008C5507">
            <w:pPr>
              <w:pStyle w:val="TableBodyText"/>
            </w:pPr>
            <w:r>
              <w:t>Added the ProposedStartTime and ProposedEndTime elements.</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hyperlink w:anchor="Section_4beaad231bda4dfeb816a205c5bcc7bf">
              <w:r>
                <w:rPr>
                  <w:rStyle w:val="Hyperlink"/>
                </w:rPr>
                <w:t>6.26</w:t>
              </w:r>
            </w:hyperlink>
            <w:r>
              <w:t xml:space="preserve"> MeetingResponse Response Schema</w:t>
            </w:r>
          </w:p>
        </w:tc>
        <w:tc>
          <w:tcPr>
            <w:tcW w:w="0" w:type="auto"/>
            <w:vAlign w:val="center"/>
          </w:tcPr>
          <w:p w:rsidR="00C45B8D" w:rsidRDefault="008C5507">
            <w:pPr>
              <w:pStyle w:val="TableBodyText"/>
            </w:pPr>
            <w:r>
              <w:t>Updated MeetingResponse response schema to include InstanceId as child element of Result.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dec12c63aeda4483b7e19d11d3d14e98">
              <w:r>
                <w:rPr>
                  <w:rStyle w:val="Hyperlink"/>
                </w:rPr>
                <w:t>6.35</w:t>
              </w:r>
            </w:hyperlink>
            <w:r>
              <w:t xml:space="preserve"> Search Response Schema</w:t>
            </w:r>
          </w:p>
        </w:tc>
        <w:tc>
          <w:tcPr>
            <w:tcW w:w="0" w:type="auto"/>
            <w:vAlign w:val="center"/>
          </w:tcPr>
          <w:p w:rsidR="00C45B8D" w:rsidRDefault="008C5507">
            <w:pPr>
              <w:pStyle w:val="TableBodyText"/>
            </w:pPr>
            <w:r>
              <w:t xml:space="preserve">Updated the Search response schema </w:t>
            </w:r>
            <w:r>
              <w:t>to include the airsyncbase:Location element as a child of the Properties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6.35 Search Response Schema</w:t>
            </w:r>
          </w:p>
        </w:tc>
        <w:tc>
          <w:tcPr>
            <w:tcW w:w="0" w:type="auto"/>
            <w:vAlign w:val="center"/>
          </w:tcPr>
          <w:p w:rsidR="00C45B8D" w:rsidRDefault="008C5507">
            <w:pPr>
              <w:pStyle w:val="TableBodyText"/>
            </w:pPr>
            <w:r>
              <w:t>Updated schema for Properties in Result element to be optional.</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d59755752ee6438191e59484eac203f2">
              <w:r>
                <w:rPr>
                  <w:rStyle w:val="Hyperlink"/>
                </w:rPr>
                <w:t>6.41</w:t>
              </w:r>
            </w:hyperlink>
            <w:r>
              <w:t xml:space="preserve"> SmartForward Request Schema</w:t>
            </w:r>
          </w:p>
        </w:tc>
        <w:tc>
          <w:tcPr>
            <w:tcW w:w="0" w:type="auto"/>
            <w:vAlign w:val="center"/>
          </w:tcPr>
          <w:p w:rsidR="00C45B8D" w:rsidRDefault="008C5507">
            <w:pPr>
              <w:pStyle w:val="TableBodyText"/>
            </w:pPr>
            <w:r>
              <w:t>Updated the SmartForward command request schema to include the airsyncbase:Body element and the Forwardees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9296707eca1f498c87ae82424253c875">
              <w:r>
                <w:rPr>
                  <w:rStyle w:val="Hyperlink"/>
                </w:rPr>
                <w:t>6.45</w:t>
              </w:r>
            </w:hyperlink>
            <w:r>
              <w:t xml:space="preserve"> Sync Request Schema</w:t>
            </w:r>
          </w:p>
        </w:tc>
        <w:tc>
          <w:tcPr>
            <w:tcW w:w="0" w:type="auto"/>
            <w:vAlign w:val="center"/>
          </w:tcPr>
          <w:p w:rsidR="00C45B8D" w:rsidRDefault="008C5507">
            <w:pPr>
              <w:pStyle w:val="TableBodyText"/>
            </w:pPr>
            <w:r>
              <w:t>Updated Sync req</w:t>
            </w:r>
            <w:r>
              <w:t>uest schema to include airsyncbase:InstanceId, email2:Send and airsyncbase:Location.</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r>
              <w:t>6.45 Sync Request Schema</w:t>
            </w:r>
          </w:p>
        </w:tc>
        <w:tc>
          <w:tcPr>
            <w:tcW w:w="0" w:type="auto"/>
            <w:vAlign w:val="center"/>
          </w:tcPr>
          <w:p w:rsidR="00C45B8D" w:rsidRDefault="008C5507">
            <w:pPr>
              <w:pStyle w:val="TableBodyText"/>
            </w:pPr>
            <w:r>
              <w:t>Updated Sync Request schema to include email elements in ApplicationData of Change.</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683e4eb716474c7dbdcb1bc560074c81">
              <w:r>
                <w:rPr>
                  <w:rStyle w:val="Hyperlink"/>
                </w:rPr>
                <w:t>6.46</w:t>
              </w:r>
            </w:hyperlink>
            <w:r>
              <w:t xml:space="preserve"> Sync Response Schema</w:t>
            </w:r>
          </w:p>
        </w:tc>
        <w:tc>
          <w:tcPr>
            <w:tcW w:w="0" w:type="auto"/>
            <w:vAlign w:val="center"/>
          </w:tcPr>
          <w:p w:rsidR="00C45B8D" w:rsidRDefault="008C5507">
            <w:pPr>
              <w:pStyle w:val="TableBodyText"/>
            </w:pPr>
            <w:r>
              <w:t>Updated the Sync response schema to include the airsyncbase:Location and airsyncbase:InstanceId elements as child elements of the ApplicationData element.</w:t>
            </w:r>
          </w:p>
        </w:tc>
        <w:tc>
          <w:tcPr>
            <w:tcW w:w="0" w:type="auto"/>
            <w:vAlign w:val="center"/>
          </w:tcPr>
          <w:p w:rsidR="00C45B8D" w:rsidRDefault="008C5507">
            <w:pPr>
              <w:pStyle w:val="TableBodyText"/>
            </w:pPr>
            <w:r>
              <w:t>minor</w:t>
            </w:r>
          </w:p>
        </w:tc>
      </w:tr>
      <w:tr w:rsidR="00C45B8D" w:rsidTr="00C45B8D">
        <w:tc>
          <w:tcPr>
            <w:tcW w:w="0" w:type="auto"/>
            <w:vAlign w:val="center"/>
          </w:tcPr>
          <w:p w:rsidR="00C45B8D" w:rsidRDefault="008C5507">
            <w:pPr>
              <w:pStyle w:val="TableBodyText"/>
            </w:pPr>
            <w:hyperlink w:anchor="Section_26b48eb36a2245098cc8f934305f369c">
              <w:r>
                <w:rPr>
                  <w:rStyle w:val="Hyperlink"/>
                </w:rPr>
                <w:t>7</w:t>
              </w:r>
            </w:hyperlink>
            <w:r>
              <w:t xml:space="preserve"> Appendix B: Product Behavior</w:t>
            </w:r>
          </w:p>
        </w:tc>
        <w:tc>
          <w:tcPr>
            <w:tcW w:w="0" w:type="auto"/>
            <w:vAlign w:val="center"/>
          </w:tcPr>
          <w:p w:rsidR="00C45B8D" w:rsidRDefault="008C5507">
            <w:pPr>
              <w:pStyle w:val="TableBodyText"/>
            </w:pPr>
            <w:r>
              <w:t>Updated list of supported products.</w:t>
            </w:r>
          </w:p>
        </w:tc>
        <w:tc>
          <w:tcPr>
            <w:tcW w:w="0" w:type="auto"/>
            <w:vAlign w:val="center"/>
          </w:tcPr>
          <w:p w:rsidR="00C45B8D" w:rsidRDefault="008C5507">
            <w:pPr>
              <w:pStyle w:val="TableBodyText"/>
            </w:pPr>
            <w:r>
              <w:t>major</w:t>
            </w:r>
          </w:p>
        </w:tc>
      </w:tr>
      <w:tr w:rsidR="00C45B8D" w:rsidTr="00C45B8D">
        <w:tc>
          <w:tcPr>
            <w:tcW w:w="0" w:type="auto"/>
            <w:vAlign w:val="center"/>
          </w:tcPr>
          <w:p w:rsidR="00C45B8D" w:rsidRDefault="008C5507">
            <w:pPr>
              <w:pStyle w:val="TableBodyText"/>
            </w:pPr>
            <w:r>
              <w:t>8 Change Tracking</w:t>
            </w:r>
          </w:p>
        </w:tc>
        <w:tc>
          <w:tcPr>
            <w:tcW w:w="0" w:type="auto"/>
            <w:vAlign w:val="center"/>
          </w:tcPr>
          <w:p w:rsidR="00C45B8D" w:rsidRDefault="008C5507">
            <w:pPr>
              <w:pStyle w:val="TableBodyText"/>
            </w:pPr>
            <w:r>
              <w:t>Updated tables throughout document to indicate protocol version support.</w:t>
            </w:r>
          </w:p>
        </w:tc>
        <w:tc>
          <w:tcPr>
            <w:tcW w:w="0" w:type="auto"/>
            <w:vAlign w:val="center"/>
          </w:tcPr>
          <w:p w:rsidR="00C45B8D" w:rsidRDefault="008C5507">
            <w:pPr>
              <w:pStyle w:val="TableBodyText"/>
            </w:pPr>
            <w:r>
              <w:t>minor</w:t>
            </w:r>
          </w:p>
        </w:tc>
      </w:tr>
    </w:tbl>
    <w:p w:rsidR="00C45B8D" w:rsidRDefault="008C5507">
      <w:pPr>
        <w:pStyle w:val="Heading1"/>
        <w:sectPr w:rsidR="00C45B8D">
          <w:footerReference w:type="default" r:id="rId950"/>
          <w:endnotePr>
            <w:numFmt w:val="decimal"/>
          </w:endnotePr>
          <w:type w:val="continuous"/>
          <w:pgSz w:w="12240" w:h="15840"/>
          <w:pgMar w:top="1080" w:right="1440" w:bottom="2016" w:left="1440" w:header="720" w:footer="720" w:gutter="0"/>
          <w:cols w:space="720"/>
          <w:docGrid w:linePitch="360"/>
        </w:sectPr>
      </w:pPr>
      <w:bookmarkStart w:id="1540" w:name="section_4aba94af34b04ce28fd7c61598d8259e"/>
      <w:bookmarkStart w:id="1541" w:name="_Toc476026624"/>
      <w:r>
        <w:lastRenderedPageBreak/>
        <w:t>Index</w:t>
      </w:r>
      <w:bookmarkEnd w:id="1540"/>
      <w:bookmarkEnd w:id="1541"/>
    </w:p>
    <w:p w:rsidR="00C45B8D" w:rsidRDefault="008C5507">
      <w:pPr>
        <w:pStyle w:val="indexheader"/>
      </w:pPr>
      <w:r>
        <w:t>A</w:t>
      </w:r>
    </w:p>
    <w:p w:rsidR="00C45B8D" w:rsidRDefault="00C45B8D">
      <w:pPr>
        <w:spacing w:before="0" w:after="0"/>
        <w:rPr>
          <w:sz w:val="16"/>
        </w:rPr>
      </w:pPr>
    </w:p>
    <w:p w:rsidR="00C45B8D" w:rsidRDefault="008C5507">
      <w:pPr>
        <w:pStyle w:val="indexentry0"/>
      </w:pPr>
      <w:hyperlink w:anchor="section_28ab205f3f8940d19871e22b13a79d25">
        <w:r>
          <w:rPr>
            <w:rStyle w:val="Hyperlink"/>
          </w:rPr>
          <w:t>Abstract data model</w:t>
        </w:r>
      </w:hyperlink>
      <w:r>
        <w:t xml:space="preserve"> </w:t>
      </w:r>
      <w:r>
        <w:fldChar w:fldCharType="begin"/>
      </w:r>
      <w:r>
        <w:instrText>PAGEREF section_28ab205f3f8940d19871e22b13a79d25</w:instrText>
      </w:r>
      <w:r>
        <w:fldChar w:fldCharType="separate"/>
      </w:r>
      <w:r>
        <w:rPr>
          <w:noProof/>
        </w:rPr>
        <w:t>385</w:t>
      </w:r>
      <w:r>
        <w:fldChar w:fldCharType="end"/>
      </w:r>
    </w:p>
    <w:p w:rsidR="00C45B8D" w:rsidRDefault="008C5507">
      <w:pPr>
        <w:pStyle w:val="indexentry0"/>
      </w:pP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466</w:t>
      </w:r>
      <w:r>
        <w:fldChar w:fldCharType="end"/>
      </w:r>
    </w:p>
    <w:p w:rsidR="00C45B8D" w:rsidRDefault="008C5507">
      <w:pPr>
        <w:pStyle w:val="indexentry0"/>
      </w:pPr>
      <w:hyperlink w:anchor="section_d3d5032b36c34073a5ce91304c98f11e">
        <w:r>
          <w:rPr>
            <w:rStyle w:val="Hyperlink"/>
          </w:rPr>
          <w:t>Applicability</w:t>
        </w:r>
      </w:hyperlink>
      <w:r>
        <w:t xml:space="preserve"> </w:t>
      </w:r>
      <w:r>
        <w:fldChar w:fldCharType="begin"/>
      </w:r>
      <w:r>
        <w:instrText>PAGEREF section_d3d5032b36c34073a5ce91304c98f11e</w:instrText>
      </w:r>
      <w:r>
        <w:fldChar w:fldCharType="separate"/>
      </w:r>
      <w:r>
        <w:rPr>
          <w:noProof/>
        </w:rPr>
        <w:t>22</w:t>
      </w:r>
      <w:r>
        <w:fldChar w:fldCharType="end"/>
      </w:r>
    </w:p>
    <w:p w:rsidR="00C45B8D" w:rsidRDefault="008C5507">
      <w:pPr>
        <w:pStyle w:val="indexentry0"/>
      </w:pP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469</w:t>
      </w:r>
      <w:r>
        <w:fldChar w:fldCharType="end"/>
      </w:r>
    </w:p>
    <w:p w:rsidR="00C45B8D" w:rsidRDefault="008C5507">
      <w:pPr>
        <w:pStyle w:val="indexentry0"/>
      </w:pPr>
      <w:hyperlink w:anchor="section_e2b5c583c8c64df196d0b3a71bbebad3">
        <w:r>
          <w:rPr>
            <w:rStyle w:val="Hyperlink"/>
          </w:rPr>
          <w:t>Autodiscover Request Schema schema</w:t>
        </w:r>
      </w:hyperlink>
      <w:r>
        <w:t xml:space="preserve"> </w:t>
      </w:r>
      <w:r>
        <w:fldChar w:fldCharType="begin"/>
      </w:r>
      <w:r>
        <w:instrText>PAGEREF section_e2b5c583c8c64df196d0b3a71bbebad3</w:instrText>
      </w:r>
      <w:r>
        <w:fldChar w:fldCharType="separate"/>
      </w:r>
      <w:r>
        <w:rPr>
          <w:noProof/>
        </w:rPr>
        <w:t>470</w:t>
      </w:r>
      <w:r>
        <w:fldChar w:fldCharType="end"/>
      </w:r>
    </w:p>
    <w:p w:rsidR="00C45B8D" w:rsidRDefault="008C5507">
      <w:pPr>
        <w:pStyle w:val="indexentry0"/>
      </w:pPr>
      <w:hyperlink w:anchor="section_45d24b78559e4aa982943e40261dda23">
        <w:r>
          <w:rPr>
            <w:rStyle w:val="Hyperlink"/>
          </w:rPr>
          <w:t>Autodiscover Response Schema schema</w:t>
        </w:r>
      </w:hyperlink>
      <w:r>
        <w:t xml:space="preserve"> </w:t>
      </w:r>
      <w:r>
        <w:fldChar w:fldCharType="begin"/>
      </w:r>
      <w:r>
        <w:instrText>PAGEREF section_45d24b78559e</w:instrText>
      </w:r>
      <w:r>
        <w:instrText>4aa982943e40261dda23</w:instrText>
      </w:r>
      <w:r>
        <w:fldChar w:fldCharType="separate"/>
      </w:r>
      <w:r>
        <w:rPr>
          <w:noProof/>
        </w:rPr>
        <w:t>470</w:t>
      </w:r>
      <w:r>
        <w:fldChar w:fldCharType="end"/>
      </w:r>
    </w:p>
    <w:p w:rsidR="00C45B8D" w:rsidRDefault="00C45B8D">
      <w:pPr>
        <w:spacing w:before="0" w:after="0"/>
        <w:rPr>
          <w:sz w:val="16"/>
        </w:rPr>
      </w:pPr>
    </w:p>
    <w:p w:rsidR="00C45B8D" w:rsidRDefault="008C5507">
      <w:pPr>
        <w:pStyle w:val="indexheader"/>
      </w:pPr>
      <w:r>
        <w:t>C</w:t>
      </w:r>
    </w:p>
    <w:p w:rsidR="00C45B8D" w:rsidRDefault="00C45B8D">
      <w:pPr>
        <w:spacing w:before="0" w:after="0"/>
        <w:rPr>
          <w:sz w:val="16"/>
        </w:rPr>
      </w:pPr>
    </w:p>
    <w:p w:rsidR="00C45B8D" w:rsidRDefault="008C5507">
      <w:pPr>
        <w:pStyle w:val="indexentry0"/>
      </w:pPr>
      <w:hyperlink w:anchor="section_d2f9234b766e41bbb11f30f4d6353b66">
        <w:r>
          <w:rPr>
            <w:rStyle w:val="Hyperlink"/>
          </w:rPr>
          <w:t>Capability negotiation</w:t>
        </w:r>
      </w:hyperlink>
      <w:r>
        <w:t xml:space="preserve"> </w:t>
      </w:r>
      <w:r>
        <w:fldChar w:fldCharType="begin"/>
      </w:r>
      <w:r>
        <w:instrText>PAGEREF section_d2f9234b766e41bbb11f30f4d6353b66</w:instrText>
      </w:r>
      <w:r>
        <w:fldChar w:fldCharType="separate"/>
      </w:r>
      <w:r>
        <w:rPr>
          <w:noProof/>
        </w:rPr>
        <w:t>22</w:t>
      </w:r>
      <w:r>
        <w:fldChar w:fldCharType="end"/>
      </w:r>
    </w:p>
    <w:p w:rsidR="00C45B8D" w:rsidRDefault="008C5507">
      <w:pPr>
        <w:pStyle w:val="indexentry0"/>
      </w:pPr>
      <w:hyperlink w:anchor="section_e251d3827c364166a96953fe116c3548">
        <w:r>
          <w:rPr>
            <w:rStyle w:val="Hyperlink"/>
          </w:rPr>
          <w:t>Change tracking</w:t>
        </w:r>
      </w:hyperlink>
      <w:r>
        <w:t xml:space="preserve"> </w:t>
      </w:r>
      <w:r>
        <w:fldChar w:fldCharType="begin"/>
      </w:r>
      <w:r>
        <w:instrText>PAGEREF sec</w:instrText>
      </w:r>
      <w:r>
        <w:instrText>tion_e251d3827c364166a96953fe116c3548</w:instrText>
      </w:r>
      <w:r>
        <w:fldChar w:fldCharType="separate"/>
      </w:r>
      <w:r>
        <w:rPr>
          <w:noProof/>
        </w:rPr>
        <w:t>519</w:t>
      </w:r>
      <w:r>
        <w:fldChar w:fldCharType="end"/>
      </w:r>
    </w:p>
    <w:p w:rsidR="00C45B8D" w:rsidRDefault="008C5507">
      <w:pPr>
        <w:pStyle w:val="indexentry0"/>
      </w:pPr>
      <w:r>
        <w:t>Commands</w:t>
      </w:r>
    </w:p>
    <w:p w:rsidR="00C45B8D" w:rsidRDefault="008C5507">
      <w:pPr>
        <w:pStyle w:val="indexentry0"/>
      </w:pPr>
      <w:r>
        <w:t xml:space="preserve">   </w:t>
      </w:r>
      <w:hyperlink w:anchor="section_1a3e248319924581942e5f6214605062">
        <w:r>
          <w:rPr>
            <w:rStyle w:val="Hyperlink"/>
          </w:rPr>
          <w:t>Autodiscover</w:t>
        </w:r>
      </w:hyperlink>
      <w:r>
        <w:t xml:space="preserve"> </w:t>
      </w:r>
      <w:r>
        <w:fldChar w:fldCharType="begin"/>
      </w:r>
      <w:r>
        <w:instrText>PAGEREF section_1a3e248319924581942e5f6214605062</w:instrText>
      </w:r>
      <w:r>
        <w:fldChar w:fldCharType="separate"/>
      </w:r>
      <w:r>
        <w:rPr>
          <w:noProof/>
        </w:rPr>
        <w:t>23</w:t>
      </w:r>
      <w:r>
        <w:fldChar w:fldCharType="end"/>
      </w:r>
    </w:p>
    <w:p w:rsidR="00C45B8D" w:rsidRDefault="008C5507">
      <w:pPr>
        <w:pStyle w:val="indexentry0"/>
      </w:pPr>
      <w:r>
        <w:t xml:space="preserve">   </w:t>
      </w:r>
      <w:hyperlink w:anchor="section_6f182dfb506e4e8ebe82ef814cc4e9d5">
        <w:r>
          <w:rPr>
            <w:rStyle w:val="Hyperlink"/>
          </w:rPr>
          <w:t>FolderCreate</w:t>
        </w:r>
      </w:hyperlink>
      <w:r>
        <w:t xml:space="preserve"> </w:t>
      </w:r>
      <w:r>
        <w:fldChar w:fldCharType="begin"/>
      </w:r>
      <w:r>
        <w:instrText>PAGEREF section_6f182dfb506e4e8ebe82ef814cc4e9d5</w:instrText>
      </w:r>
      <w:r>
        <w:fldChar w:fldCharType="separate"/>
      </w:r>
      <w:r>
        <w:rPr>
          <w:noProof/>
        </w:rPr>
        <w:t>28</w:t>
      </w:r>
      <w:r>
        <w:fldChar w:fldCharType="end"/>
      </w:r>
    </w:p>
    <w:p w:rsidR="00C45B8D" w:rsidRDefault="008C5507">
      <w:pPr>
        <w:pStyle w:val="indexentry0"/>
      </w:pPr>
      <w:r>
        <w:t xml:space="preserve">   </w:t>
      </w:r>
      <w:hyperlink w:anchor="section_731d53ee7f324888aee21072bc30c651">
        <w:r>
          <w:rPr>
            <w:rStyle w:val="Hyperlink"/>
          </w:rPr>
          <w:t>FolderDelete</w:t>
        </w:r>
      </w:hyperlink>
      <w:r>
        <w:t xml:space="preserve"> </w:t>
      </w:r>
      <w:r>
        <w:fldChar w:fldCharType="begin"/>
      </w:r>
      <w:r>
        <w:instrText>PAGEREF section_731d53ee7f324888aee21072bc30c651</w:instrText>
      </w:r>
      <w:r>
        <w:fldChar w:fldCharType="separate"/>
      </w:r>
      <w:r>
        <w:rPr>
          <w:noProof/>
        </w:rPr>
        <w:t>29</w:t>
      </w:r>
      <w:r>
        <w:fldChar w:fldCharType="end"/>
      </w:r>
    </w:p>
    <w:p w:rsidR="00C45B8D" w:rsidRDefault="008C5507">
      <w:pPr>
        <w:pStyle w:val="indexentry0"/>
      </w:pPr>
      <w:r>
        <w:t xml:space="preserve">   </w:t>
      </w:r>
      <w:hyperlink w:anchor="section_e4dc4ff8cf5a41d9abb86188068b0b9b">
        <w:r>
          <w:rPr>
            <w:rStyle w:val="Hyperlink"/>
          </w:rPr>
          <w:t>FolderSync</w:t>
        </w:r>
      </w:hyperlink>
      <w:r>
        <w:t xml:space="preserve"> </w:t>
      </w:r>
      <w:r>
        <w:fldChar w:fldCharType="begin"/>
      </w:r>
      <w:r>
        <w:instrText>PAGEREF section_e4dc4ff8cf5a41d9abb86188068b0b9b</w:instrText>
      </w:r>
      <w:r>
        <w:fldChar w:fldCharType="separate"/>
      </w:r>
      <w:r>
        <w:rPr>
          <w:noProof/>
        </w:rPr>
        <w:t>30</w:t>
      </w:r>
      <w:r>
        <w:fldChar w:fldCharType="end"/>
      </w:r>
    </w:p>
    <w:p w:rsidR="00C45B8D" w:rsidRDefault="008C5507">
      <w:pPr>
        <w:pStyle w:val="indexentry0"/>
      </w:pPr>
      <w:r>
        <w:t xml:space="preserve">   </w:t>
      </w:r>
      <w:hyperlink w:anchor="section_afcaf4ed11654f4eaeabf193cf0e9983">
        <w:r>
          <w:rPr>
            <w:rStyle w:val="Hyperlink"/>
          </w:rPr>
          <w:t>FolderUpdate</w:t>
        </w:r>
      </w:hyperlink>
      <w:r>
        <w:t xml:space="preserve"> </w:t>
      </w:r>
      <w:r>
        <w:fldChar w:fldCharType="begin"/>
      </w:r>
      <w:r>
        <w:instrText>PAGEREF section_afcaf4ed11654f4eaeabf193cf0e9983</w:instrText>
      </w:r>
      <w:r>
        <w:fldChar w:fldCharType="separate"/>
      </w:r>
      <w:r>
        <w:rPr>
          <w:noProof/>
        </w:rPr>
        <w:t>31</w:t>
      </w:r>
      <w:r>
        <w:fldChar w:fldCharType="end"/>
      </w:r>
    </w:p>
    <w:p w:rsidR="00C45B8D" w:rsidRDefault="008C5507">
      <w:pPr>
        <w:pStyle w:val="indexentry0"/>
      </w:pPr>
      <w:r>
        <w:t xml:space="preserve">   </w:t>
      </w:r>
      <w:hyperlink w:anchor="section_880a9f67527446068c5e89fa5da5f313">
        <w:r>
          <w:rPr>
            <w:rStyle w:val="Hyperlink"/>
          </w:rPr>
          <w:t>GetAttachment</w:t>
        </w:r>
      </w:hyperlink>
      <w:r>
        <w:t xml:space="preserve"> </w:t>
      </w:r>
      <w:r>
        <w:fldChar w:fldCharType="begin"/>
      </w:r>
      <w:r>
        <w:instrText>PAGEREF section_880a9f67527446068c5e89fa5da5f313</w:instrText>
      </w:r>
      <w:r>
        <w:fldChar w:fldCharType="separate"/>
      </w:r>
      <w:r>
        <w:rPr>
          <w:noProof/>
        </w:rPr>
        <w:t>32</w:t>
      </w:r>
      <w:r>
        <w:fldChar w:fldCharType="end"/>
      </w:r>
    </w:p>
    <w:p w:rsidR="00C45B8D" w:rsidRDefault="008C5507">
      <w:pPr>
        <w:pStyle w:val="indexentry0"/>
      </w:pPr>
      <w:r>
        <w:t xml:space="preserve">   </w:t>
      </w:r>
      <w:hyperlink w:anchor="section_da8fa0da4b124959890d7e5065962642">
        <w:r>
          <w:rPr>
            <w:rStyle w:val="Hyperlink"/>
          </w:rPr>
          <w:t>GetItemEstimate</w:t>
        </w:r>
      </w:hyperlink>
      <w:r>
        <w:t xml:space="preserve"> </w:t>
      </w:r>
      <w:r>
        <w:fldChar w:fldCharType="begin"/>
      </w:r>
      <w:r>
        <w:instrText>PAGEREF section_da8fa0da4b124959890d7e5065962642</w:instrText>
      </w:r>
      <w:r>
        <w:fldChar w:fldCharType="separate"/>
      </w:r>
      <w:r>
        <w:rPr>
          <w:noProof/>
        </w:rPr>
        <w:t>34</w:t>
      </w:r>
      <w:r>
        <w:fldChar w:fldCharType="end"/>
      </w:r>
    </w:p>
    <w:p w:rsidR="00C45B8D" w:rsidRDefault="008C5507">
      <w:pPr>
        <w:pStyle w:val="indexentry0"/>
      </w:pPr>
      <w:r>
        <w:t xml:space="preserve">   </w:t>
      </w:r>
      <w:hyperlink w:anchor="section_9d4264fb42f547fb81335e68c52dd339">
        <w:r>
          <w:rPr>
            <w:rStyle w:val="Hyperlink"/>
          </w:rPr>
          <w:t>ItemOperations</w:t>
        </w:r>
      </w:hyperlink>
      <w:r>
        <w:t xml:space="preserve"> </w:t>
      </w:r>
      <w:r>
        <w:fldChar w:fldCharType="begin"/>
      </w:r>
      <w:r>
        <w:instrText>PAGEREF section_9d4264fb42f547fb81335e68c52dd339</w:instrText>
      </w:r>
      <w:r>
        <w:fldChar w:fldCharType="separate"/>
      </w:r>
      <w:r>
        <w:rPr>
          <w:noProof/>
        </w:rPr>
        <w:t>35</w:t>
      </w:r>
      <w:r>
        <w:fldChar w:fldCharType="end"/>
      </w:r>
    </w:p>
    <w:p w:rsidR="00C45B8D" w:rsidRDefault="008C5507">
      <w:pPr>
        <w:pStyle w:val="indexentry0"/>
      </w:pPr>
      <w:r>
        <w:t xml:space="preserve">   </w:t>
      </w:r>
      <w:hyperlink w:anchor="section_42ececcd37df4340aa50783ba714facb">
        <w:r>
          <w:rPr>
            <w:rStyle w:val="Hyperlink"/>
          </w:rPr>
          <w:t>MeetingResponse</w:t>
        </w:r>
      </w:hyperlink>
      <w:r>
        <w:t xml:space="preserve"> </w:t>
      </w:r>
      <w:r>
        <w:fldChar w:fldCharType="begin"/>
      </w:r>
      <w:r>
        <w:instrText>PAGEREF section_42ececcd37df4340aa50783ba714facb</w:instrText>
      </w:r>
      <w:r>
        <w:fldChar w:fldCharType="separate"/>
      </w:r>
      <w:r>
        <w:rPr>
          <w:noProof/>
        </w:rPr>
        <w:t>38</w:t>
      </w:r>
      <w:r>
        <w:fldChar w:fldCharType="end"/>
      </w:r>
    </w:p>
    <w:p w:rsidR="00C45B8D" w:rsidRDefault="008C5507">
      <w:pPr>
        <w:pStyle w:val="indexentry0"/>
      </w:pPr>
      <w:r>
        <w:t xml:space="preserve">   </w:t>
      </w:r>
      <w:hyperlink w:anchor="section_92958692b116462f871ceaab66076da1">
        <w:r>
          <w:rPr>
            <w:rStyle w:val="Hyperlink"/>
          </w:rPr>
          <w:t>MoveItems</w:t>
        </w:r>
      </w:hyperlink>
      <w:r>
        <w:t xml:space="preserve"> </w:t>
      </w:r>
      <w:r>
        <w:fldChar w:fldCharType="begin"/>
      </w:r>
      <w:r>
        <w:instrText>PAGEREF section_92958692b116462f871ceaab66076da1</w:instrText>
      </w:r>
      <w:r>
        <w:fldChar w:fldCharType="separate"/>
      </w:r>
      <w:r>
        <w:rPr>
          <w:noProof/>
        </w:rPr>
        <w:t>40</w:t>
      </w:r>
      <w:r>
        <w:fldChar w:fldCharType="end"/>
      </w:r>
    </w:p>
    <w:p w:rsidR="00C45B8D" w:rsidRDefault="008C5507">
      <w:pPr>
        <w:pStyle w:val="indexentry0"/>
      </w:pPr>
      <w:r>
        <w:t xml:space="preserve">   </w:t>
      </w:r>
      <w:hyperlink w:anchor="section_54540f3bab1548568e21dcebd4a7b495">
        <w:r>
          <w:rPr>
            <w:rStyle w:val="Hyperlink"/>
          </w:rPr>
          <w:t>Ping</w:t>
        </w:r>
      </w:hyperlink>
      <w:r>
        <w:t xml:space="preserve"> </w:t>
      </w:r>
      <w:r>
        <w:fldChar w:fldCharType="begin"/>
      </w:r>
      <w:r>
        <w:instrText>PAGEREF section_54540f3bab1548568e21dcebd4a7b495</w:instrText>
      </w:r>
      <w:r>
        <w:fldChar w:fldCharType="separate"/>
      </w:r>
      <w:r>
        <w:rPr>
          <w:noProof/>
        </w:rPr>
        <w:t>41</w:t>
      </w:r>
      <w:r>
        <w:fldChar w:fldCharType="end"/>
      </w:r>
    </w:p>
    <w:p w:rsidR="00C45B8D" w:rsidRDefault="008C5507">
      <w:pPr>
        <w:pStyle w:val="indexentry0"/>
      </w:pPr>
      <w:r>
        <w:t xml:space="preserve">   </w:t>
      </w:r>
      <w:hyperlink w:anchor="section_6e86936b23a94bb9b8bcc562ccbd4b0f">
        <w:r>
          <w:rPr>
            <w:rStyle w:val="Hyperlink"/>
          </w:rPr>
          <w:t>Provision</w:t>
        </w:r>
      </w:hyperlink>
      <w:r>
        <w:t xml:space="preserve"> </w:t>
      </w:r>
      <w:r>
        <w:fldChar w:fldCharType="begin"/>
      </w:r>
      <w:r>
        <w:instrText>PAGEREF section_6e86936b23a94bb9b8bcc562ccbd4b0f</w:instrText>
      </w:r>
      <w:r>
        <w:fldChar w:fldCharType="separate"/>
      </w:r>
      <w:r>
        <w:rPr>
          <w:noProof/>
        </w:rPr>
        <w:t>42</w:t>
      </w:r>
      <w:r>
        <w:fldChar w:fldCharType="end"/>
      </w:r>
    </w:p>
    <w:p w:rsidR="00C45B8D" w:rsidRDefault="008C5507">
      <w:pPr>
        <w:pStyle w:val="indexentry0"/>
      </w:pPr>
      <w:r>
        <w:t xml:space="preserve">   </w:t>
      </w:r>
      <w:hyperlink w:anchor="section_af10e71badf140e98074cccd9a4889a2">
        <w:r>
          <w:rPr>
            <w:rStyle w:val="Hyperlink"/>
          </w:rPr>
          <w:t>ResolveRecipients</w:t>
        </w:r>
      </w:hyperlink>
      <w:r>
        <w:t xml:space="preserve"> </w:t>
      </w:r>
      <w:r>
        <w:fldChar w:fldCharType="begin"/>
      </w:r>
      <w:r>
        <w:instrText>PAGEREF section_af10e71badf140e98074cccd9a4889a</w:instrText>
      </w:r>
      <w:r>
        <w:instrText>2</w:instrText>
      </w:r>
      <w:r>
        <w:fldChar w:fldCharType="separate"/>
      </w:r>
      <w:r>
        <w:rPr>
          <w:noProof/>
        </w:rPr>
        <w:t>42</w:t>
      </w:r>
      <w:r>
        <w:fldChar w:fldCharType="end"/>
      </w:r>
    </w:p>
    <w:p w:rsidR="00C45B8D" w:rsidRDefault="008C5507">
      <w:pPr>
        <w:pStyle w:val="indexentry0"/>
      </w:pPr>
      <w:r>
        <w:t xml:space="preserve">   Search (</w:t>
      </w:r>
      <w:hyperlink w:anchor="section_2e6a37ac1b17421e85bc371cbddde930">
        <w:r>
          <w:rPr>
            <w:rStyle w:val="Hyperlink"/>
          </w:rPr>
          <w:t>section 2.2.1.2</w:t>
        </w:r>
      </w:hyperlink>
      <w:r>
        <w:t xml:space="preserve"> </w:t>
      </w:r>
      <w:r>
        <w:fldChar w:fldCharType="begin"/>
      </w:r>
      <w:r>
        <w:instrText>PAGEREF section_2e6a37ac1b17421e85bc371cbddde930</w:instrText>
      </w:r>
      <w:r>
        <w:fldChar w:fldCharType="separate"/>
      </w:r>
      <w:r>
        <w:rPr>
          <w:noProof/>
        </w:rPr>
        <w:t>25</w:t>
      </w:r>
      <w:r>
        <w:fldChar w:fldCharType="end"/>
      </w:r>
      <w:r>
        <w:t xml:space="preserve">, </w:t>
      </w:r>
      <w:hyperlink w:anchor="section_8211179b14f344ab9de6b69ca2a48c4e">
        <w:r>
          <w:rPr>
            <w:rStyle w:val="Hyperlink"/>
          </w:rPr>
          <w:t>section 2.2.1.16</w:t>
        </w:r>
      </w:hyperlink>
      <w:r>
        <w:t xml:space="preserve"> </w:t>
      </w:r>
      <w:r>
        <w:fldChar w:fldCharType="begin"/>
      </w:r>
      <w:r>
        <w:instrText>PAGEREF section_8211179b14f3</w:instrText>
      </w:r>
      <w:r>
        <w:instrText>44ab9de6b69ca2a48c4e</w:instrText>
      </w:r>
      <w:r>
        <w:fldChar w:fldCharType="separate"/>
      </w:r>
      <w:r>
        <w:rPr>
          <w:noProof/>
        </w:rPr>
        <w:t>44</w:t>
      </w:r>
      <w:r>
        <w:fldChar w:fldCharType="end"/>
      </w:r>
      <w:r>
        <w:t>)</w:t>
      </w:r>
    </w:p>
    <w:p w:rsidR="00C45B8D" w:rsidRDefault="008C5507">
      <w:pPr>
        <w:pStyle w:val="indexentry0"/>
      </w:pPr>
      <w:r>
        <w:t xml:space="preserve">   </w:t>
      </w:r>
      <w:hyperlink w:anchor="section_172db9ec350f4bb194b10526f976ed5e">
        <w:r>
          <w:rPr>
            <w:rStyle w:val="Hyperlink"/>
          </w:rPr>
          <w:t>SendMail</w:t>
        </w:r>
      </w:hyperlink>
      <w:r>
        <w:t xml:space="preserve"> </w:t>
      </w:r>
      <w:r>
        <w:fldChar w:fldCharType="begin"/>
      </w:r>
      <w:r>
        <w:instrText>PAGEREF section_172db9ec350f4bb194b10526f976ed5e</w:instrText>
      </w:r>
      <w:r>
        <w:fldChar w:fldCharType="separate"/>
      </w:r>
      <w:r>
        <w:rPr>
          <w:noProof/>
        </w:rPr>
        <w:t>48</w:t>
      </w:r>
      <w:r>
        <w:fldChar w:fldCharType="end"/>
      </w:r>
    </w:p>
    <w:p w:rsidR="00C45B8D" w:rsidRDefault="008C5507">
      <w:pPr>
        <w:pStyle w:val="indexentry0"/>
      </w:pPr>
      <w:r>
        <w:t xml:space="preserve">   </w:t>
      </w:r>
      <w:hyperlink w:anchor="section_b5a1ed99a7ac4d0baacb40ac792d0a91">
        <w:r>
          <w:rPr>
            <w:rStyle w:val="Hyperlink"/>
          </w:rPr>
          <w:t>Settings</w:t>
        </w:r>
      </w:hyperlink>
      <w:r>
        <w:t xml:space="preserve"> </w:t>
      </w:r>
      <w:r>
        <w:fldChar w:fldCharType="begin"/>
      </w:r>
      <w:r>
        <w:instrText>PAGEREF section_b5a1ed99a7ac4</w:instrText>
      </w:r>
      <w:r>
        <w:instrText>d0baacb40ac792d0a91</w:instrText>
      </w:r>
      <w:r>
        <w:fldChar w:fldCharType="separate"/>
      </w:r>
      <w:r>
        <w:rPr>
          <w:noProof/>
        </w:rPr>
        <w:t>49</w:t>
      </w:r>
      <w:r>
        <w:fldChar w:fldCharType="end"/>
      </w:r>
    </w:p>
    <w:p w:rsidR="00C45B8D" w:rsidRDefault="008C5507">
      <w:pPr>
        <w:pStyle w:val="indexentry0"/>
      </w:pPr>
      <w:r>
        <w:t xml:space="preserve">   </w:t>
      </w:r>
      <w:hyperlink w:anchor="section_7dd31ff27b474968a6ed79ebbd3cceb8">
        <w:r>
          <w:rPr>
            <w:rStyle w:val="Hyperlink"/>
          </w:rPr>
          <w:t>SmartForward</w:t>
        </w:r>
      </w:hyperlink>
      <w:r>
        <w:t xml:space="preserve"> </w:t>
      </w:r>
      <w:r>
        <w:fldChar w:fldCharType="begin"/>
      </w:r>
      <w:r>
        <w:instrText>PAGEREF section_7dd31ff27b474968a6ed79ebbd3cceb8</w:instrText>
      </w:r>
      <w:r>
        <w:fldChar w:fldCharType="separate"/>
      </w:r>
      <w:r>
        <w:rPr>
          <w:noProof/>
        </w:rPr>
        <w:t>52</w:t>
      </w:r>
      <w:r>
        <w:fldChar w:fldCharType="end"/>
      </w:r>
    </w:p>
    <w:p w:rsidR="00C45B8D" w:rsidRDefault="008C5507">
      <w:pPr>
        <w:pStyle w:val="indexentry0"/>
      </w:pPr>
      <w:r>
        <w:t xml:space="preserve">   </w:t>
      </w:r>
      <w:hyperlink w:anchor="section_419e4fc2d0cb419ea94ddf4b8da0c98f">
        <w:r>
          <w:rPr>
            <w:rStyle w:val="Hyperlink"/>
          </w:rPr>
          <w:t>SmartReply</w:t>
        </w:r>
      </w:hyperlink>
      <w:r>
        <w:t xml:space="preserve"> </w:t>
      </w:r>
      <w:r>
        <w:fldChar w:fldCharType="begin"/>
      </w:r>
      <w:r>
        <w:instrText>PAGEREF section_419e4fc2d</w:instrText>
      </w:r>
      <w:r>
        <w:instrText>0cb419ea94ddf4b8da0c98f</w:instrText>
      </w:r>
      <w:r>
        <w:fldChar w:fldCharType="separate"/>
      </w:r>
      <w:r>
        <w:rPr>
          <w:noProof/>
        </w:rPr>
        <w:t>54</w:t>
      </w:r>
      <w:r>
        <w:fldChar w:fldCharType="end"/>
      </w:r>
    </w:p>
    <w:p w:rsidR="00C45B8D" w:rsidRDefault="008C5507">
      <w:pPr>
        <w:pStyle w:val="indexentry0"/>
      </w:pPr>
      <w:r>
        <w:t xml:space="preserve">   </w:t>
      </w:r>
      <w:hyperlink w:anchor="section_89449dc4678c4deb9be2e1dbbc43e2f5">
        <w:r>
          <w:rPr>
            <w:rStyle w:val="Hyperlink"/>
          </w:rPr>
          <w:t>Sync</w:t>
        </w:r>
      </w:hyperlink>
      <w:r>
        <w:t xml:space="preserve"> </w:t>
      </w:r>
      <w:r>
        <w:fldChar w:fldCharType="begin"/>
      </w:r>
      <w:r>
        <w:instrText>PAGEREF section_89449dc4678c4deb9be2e1dbbc43e2f5</w:instrText>
      </w:r>
      <w:r>
        <w:fldChar w:fldCharType="separate"/>
      </w:r>
      <w:r>
        <w:rPr>
          <w:noProof/>
        </w:rPr>
        <w:t>56</w:t>
      </w:r>
      <w:r>
        <w:fldChar w:fldCharType="end"/>
      </w:r>
    </w:p>
    <w:p w:rsidR="00C45B8D" w:rsidRDefault="008C5507">
      <w:pPr>
        <w:pStyle w:val="indexentry0"/>
      </w:pPr>
      <w:r>
        <w:t xml:space="preserve">   </w:t>
      </w:r>
      <w:hyperlink w:anchor="section_9808e7a23f484282885f0b4511337072">
        <w:r>
          <w:rPr>
            <w:rStyle w:val="Hyperlink"/>
          </w:rPr>
          <w:t>ValidateCert</w:t>
        </w:r>
      </w:hyperlink>
      <w:r>
        <w:t xml:space="preserve"> </w:t>
      </w:r>
      <w:r>
        <w:fldChar w:fldCharType="begin"/>
      </w:r>
      <w:r>
        <w:instrText>PAGEREF section_9808e7a23f484282885f0b4511337072</w:instrText>
      </w:r>
      <w:r>
        <w:fldChar w:fldCharType="separate"/>
      </w:r>
      <w:r>
        <w:rPr>
          <w:noProof/>
        </w:rPr>
        <w:t>59</w:t>
      </w:r>
      <w:r>
        <w:fldChar w:fldCharType="end"/>
      </w:r>
    </w:p>
    <w:p w:rsidR="00C45B8D" w:rsidRDefault="008C5507">
      <w:pPr>
        <w:pStyle w:val="indexentry0"/>
      </w:pPr>
      <w:hyperlink w:anchor="section_95cb9d7cd33d4b949366d59911c7a060">
        <w:r>
          <w:rPr>
            <w:rStyle w:val="Hyperlink"/>
          </w:rPr>
          <w:t>Common Status Codes message</w:t>
        </w:r>
      </w:hyperlink>
      <w:r>
        <w:t xml:space="preserve"> </w:t>
      </w:r>
      <w:r>
        <w:fldChar w:fldCharType="begin"/>
      </w:r>
      <w:r>
        <w:instrText>PAGEREF section_95cb9d7cd33d4b949366d59911c7a060</w:instrText>
      </w:r>
      <w:r>
        <w:fldChar w:fldCharType="separate"/>
      </w:r>
      <w:r>
        <w:rPr>
          <w:noProof/>
        </w:rPr>
        <w:t>60</w:t>
      </w:r>
      <w:r>
        <w:fldChar w:fldCharType="end"/>
      </w:r>
    </w:p>
    <w:p w:rsidR="00C45B8D" w:rsidRDefault="008C5507">
      <w:pPr>
        <w:pStyle w:val="indexentry0"/>
      </w:pP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471</w:t>
      </w:r>
      <w:r>
        <w:fldChar w:fldCharType="end"/>
      </w:r>
    </w:p>
    <w:p w:rsidR="00C45B8D" w:rsidRDefault="00C45B8D">
      <w:pPr>
        <w:spacing w:before="0" w:after="0"/>
        <w:rPr>
          <w:sz w:val="16"/>
        </w:rPr>
      </w:pPr>
    </w:p>
    <w:p w:rsidR="00C45B8D" w:rsidRDefault="008C5507">
      <w:pPr>
        <w:pStyle w:val="indexheader"/>
      </w:pPr>
      <w:r>
        <w:t>D</w:t>
      </w:r>
    </w:p>
    <w:p w:rsidR="00C45B8D" w:rsidRDefault="00C45B8D">
      <w:pPr>
        <w:spacing w:before="0" w:after="0"/>
        <w:rPr>
          <w:sz w:val="16"/>
        </w:rPr>
      </w:pPr>
    </w:p>
    <w:p w:rsidR="00C45B8D" w:rsidRDefault="008C5507">
      <w:pPr>
        <w:pStyle w:val="indexentry0"/>
      </w:pPr>
      <w:hyperlink w:anchor="section_28ab205f3f8940d19871e22b13a79d25">
        <w:r>
          <w:rPr>
            <w:rStyle w:val="Hyperlink"/>
          </w:rPr>
          <w:t>Data model - abstract</w:t>
        </w:r>
      </w:hyperlink>
      <w:r>
        <w:t xml:space="preserve"> </w:t>
      </w:r>
      <w:r>
        <w:fldChar w:fldCharType="begin"/>
      </w:r>
      <w:r>
        <w:instrText>PAGEREF section_28ab205f3f8940d19871e22b13a79d25</w:instrText>
      </w:r>
      <w:r>
        <w:fldChar w:fldCharType="separate"/>
      </w:r>
      <w:r>
        <w:rPr>
          <w:noProof/>
        </w:rPr>
        <w:t>385</w:t>
      </w:r>
      <w:r>
        <w:fldChar w:fldCharType="end"/>
      </w:r>
    </w:p>
    <w:p w:rsidR="00C45B8D" w:rsidRDefault="00C45B8D">
      <w:pPr>
        <w:spacing w:before="0" w:after="0"/>
        <w:rPr>
          <w:sz w:val="16"/>
        </w:rPr>
      </w:pPr>
    </w:p>
    <w:p w:rsidR="00C45B8D" w:rsidRDefault="008C5507">
      <w:pPr>
        <w:pStyle w:val="indexheader"/>
      </w:pPr>
      <w:r>
        <w:t>E</w:t>
      </w:r>
    </w:p>
    <w:p w:rsidR="00C45B8D" w:rsidRDefault="00C45B8D">
      <w:pPr>
        <w:spacing w:before="0" w:after="0"/>
        <w:rPr>
          <w:sz w:val="16"/>
        </w:rPr>
      </w:pPr>
    </w:p>
    <w:p w:rsidR="00C45B8D" w:rsidRDefault="008C5507">
      <w:pPr>
        <w:pStyle w:val="indexentry0"/>
      </w:pPr>
      <w:hyperlink w:anchor="section_f2c33009dd064af4a6a43969114c9a57">
        <w:r>
          <w:rPr>
            <w:rStyle w:val="Hyperlink"/>
          </w:rPr>
          <w:t>Elements message</w:t>
        </w:r>
      </w:hyperlink>
      <w:r>
        <w:t xml:space="preserve"> </w:t>
      </w:r>
      <w:r>
        <w:fldChar w:fldCharType="begin"/>
      </w:r>
      <w:r>
        <w:instrText>PAGEREF section_f2c33009dd064af4a6a43969114c9a57</w:instrText>
      </w:r>
      <w:r>
        <w:fldChar w:fldCharType="separate"/>
      </w:r>
      <w:r>
        <w:rPr>
          <w:noProof/>
        </w:rPr>
        <w:t>67</w:t>
      </w:r>
      <w:r>
        <w:fldChar w:fldCharType="end"/>
      </w:r>
    </w:p>
    <w:p w:rsidR="00C45B8D" w:rsidRDefault="00C45B8D">
      <w:pPr>
        <w:spacing w:before="0" w:after="0"/>
        <w:rPr>
          <w:sz w:val="16"/>
        </w:rPr>
      </w:pPr>
    </w:p>
    <w:p w:rsidR="00C45B8D" w:rsidRDefault="008C5507">
      <w:pPr>
        <w:pStyle w:val="indexheader"/>
      </w:pPr>
      <w:r>
        <w:t>F</w:t>
      </w:r>
    </w:p>
    <w:p w:rsidR="00C45B8D" w:rsidRDefault="00C45B8D">
      <w:pPr>
        <w:spacing w:before="0" w:after="0"/>
        <w:rPr>
          <w:sz w:val="16"/>
        </w:rPr>
      </w:pPr>
    </w:p>
    <w:p w:rsidR="00C45B8D" w:rsidRDefault="008C5507">
      <w:pPr>
        <w:pStyle w:val="indexentry0"/>
      </w:pPr>
      <w:hyperlink w:anchor="section_f3b749ca56064c1a90ce01c7e92c1aac">
        <w:r>
          <w:rPr>
            <w:rStyle w:val="Hyperlink"/>
          </w:rPr>
          <w:t>Fields - vendor-extensible</w:t>
        </w:r>
      </w:hyperlink>
      <w:r>
        <w:t xml:space="preserve"> </w:t>
      </w:r>
      <w:r>
        <w:fldChar w:fldCharType="begin"/>
      </w:r>
      <w:r>
        <w:instrText>PAGEREF section_f3b749ca56064c</w:instrText>
      </w:r>
      <w:r>
        <w:instrText>1a90ce01c7e92c1aac</w:instrText>
      </w:r>
      <w:r>
        <w:fldChar w:fldCharType="separate"/>
      </w:r>
      <w:r>
        <w:rPr>
          <w:noProof/>
        </w:rPr>
        <w:t>22</w:t>
      </w:r>
      <w:r>
        <w:fldChar w:fldCharType="end"/>
      </w:r>
    </w:p>
    <w:p w:rsidR="00C45B8D" w:rsidRDefault="008C5507">
      <w:pPr>
        <w:pStyle w:val="indexentry0"/>
      </w:pP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475</w:t>
      </w:r>
      <w:r>
        <w:fldChar w:fldCharType="end"/>
      </w:r>
    </w:p>
    <w:p w:rsidR="00C45B8D" w:rsidRDefault="008C5507">
      <w:pPr>
        <w:pStyle w:val="indexentry0"/>
      </w:pPr>
      <w:hyperlink w:anchor="section_f66b63c1e97d4b339b3db8deab980bac">
        <w:r>
          <w:rPr>
            <w:rStyle w:val="Hyperlink"/>
          </w:rPr>
          <w:t>FolderCreate Response S</w:t>
        </w:r>
        <w:r>
          <w:rPr>
            <w:rStyle w:val="Hyperlink"/>
          </w:rPr>
          <w:t>chema schema</w:t>
        </w:r>
      </w:hyperlink>
      <w:r>
        <w:t xml:space="preserve"> </w:t>
      </w:r>
      <w:r>
        <w:fldChar w:fldCharType="begin"/>
      </w:r>
      <w:r>
        <w:instrText>PAGEREF section_f66b63c1e97d4b339b3db8deab980bac</w:instrText>
      </w:r>
      <w:r>
        <w:fldChar w:fldCharType="separate"/>
      </w:r>
      <w:r>
        <w:rPr>
          <w:noProof/>
        </w:rPr>
        <w:t>476</w:t>
      </w:r>
      <w:r>
        <w:fldChar w:fldCharType="end"/>
      </w:r>
    </w:p>
    <w:p w:rsidR="00C45B8D" w:rsidRDefault="008C5507">
      <w:pPr>
        <w:pStyle w:val="indexentry0"/>
      </w:pP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476</w:t>
      </w:r>
      <w:r>
        <w:fldChar w:fldCharType="end"/>
      </w:r>
    </w:p>
    <w:p w:rsidR="00C45B8D" w:rsidRDefault="008C5507">
      <w:pPr>
        <w:pStyle w:val="indexentry0"/>
      </w:pPr>
      <w:hyperlink w:anchor="section_02e9323f4e99494ebe62f8023b7becde">
        <w:r>
          <w:rPr>
            <w:rStyle w:val="Hyperlink"/>
          </w:rPr>
          <w:t>FolderDelete Response Schema schema</w:t>
        </w:r>
      </w:hyperlink>
      <w:r>
        <w:t xml:space="preserve"> </w:t>
      </w:r>
      <w:r>
        <w:fldChar w:fldCharType="begin"/>
      </w:r>
      <w:r>
        <w:instrText>PAGEREF section_02e9323f4e99494ebe62f8023b7becde</w:instrText>
      </w:r>
      <w:r>
        <w:fldChar w:fldCharType="separate"/>
      </w:r>
      <w:r>
        <w:rPr>
          <w:noProof/>
        </w:rPr>
        <w:t>477</w:t>
      </w:r>
      <w:r>
        <w:fldChar w:fldCharType="end"/>
      </w:r>
    </w:p>
    <w:p w:rsidR="00C45B8D" w:rsidRDefault="008C5507">
      <w:pPr>
        <w:pStyle w:val="indexentry0"/>
      </w:pPr>
      <w:hyperlink w:anchor="section_cc4d5cf3278b404e9df399c704717042">
        <w:r>
          <w:rPr>
            <w:rStyle w:val="Hyperlink"/>
          </w:rPr>
          <w:t>FolderHierarchy Namespace Schema schema</w:t>
        </w:r>
      </w:hyperlink>
      <w:r>
        <w:t xml:space="preserve"> </w:t>
      </w:r>
      <w:r>
        <w:fldChar w:fldCharType="begin"/>
      </w:r>
      <w:r>
        <w:instrText>PA</w:instrText>
      </w:r>
      <w:r>
        <w:instrText>GEREF section_cc4d5cf3278b404e9df399c704717042</w:instrText>
      </w:r>
      <w:r>
        <w:fldChar w:fldCharType="separate"/>
      </w:r>
      <w:r>
        <w:rPr>
          <w:noProof/>
        </w:rPr>
        <w:t>477</w:t>
      </w:r>
      <w:r>
        <w:fldChar w:fldCharType="end"/>
      </w:r>
    </w:p>
    <w:p w:rsidR="00C45B8D" w:rsidRDefault="008C5507">
      <w:pPr>
        <w:pStyle w:val="indexentry0"/>
      </w:pP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478</w:t>
      </w:r>
      <w:r>
        <w:fldChar w:fldCharType="end"/>
      </w:r>
    </w:p>
    <w:p w:rsidR="00C45B8D" w:rsidRDefault="008C5507">
      <w:pPr>
        <w:pStyle w:val="indexentry0"/>
      </w:pP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478</w:t>
      </w:r>
      <w:r>
        <w:fldChar w:fldCharType="end"/>
      </w:r>
    </w:p>
    <w:p w:rsidR="00C45B8D" w:rsidRDefault="008C5507">
      <w:pPr>
        <w:pStyle w:val="indexentry0"/>
      </w:pP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479</w:t>
      </w:r>
      <w:r>
        <w:fldChar w:fldCharType="end"/>
      </w:r>
    </w:p>
    <w:p w:rsidR="00C45B8D" w:rsidRDefault="008C5507">
      <w:pPr>
        <w:pStyle w:val="indexentry0"/>
      </w:pPr>
      <w:hyperlink w:anchor="section_f1c852f3df824272bc2579d78038dc8f">
        <w:r>
          <w:rPr>
            <w:rStyle w:val="Hyperlink"/>
          </w:rPr>
          <w:t>FolderUpdate Response Schema schema</w:t>
        </w:r>
      </w:hyperlink>
      <w:r>
        <w:t xml:space="preserve"> </w:t>
      </w:r>
      <w:r>
        <w:fldChar w:fldCharType="begin"/>
      </w:r>
      <w:r>
        <w:instrText>PAGEREF section_f1c852f3df824272bc2579d78038dc8f</w:instrText>
      </w:r>
      <w:r>
        <w:fldChar w:fldCharType="separate"/>
      </w:r>
      <w:r>
        <w:rPr>
          <w:noProof/>
        </w:rPr>
        <w:t>479</w:t>
      </w:r>
      <w:r>
        <w:fldChar w:fldCharType="end"/>
      </w:r>
    </w:p>
    <w:p w:rsidR="00C45B8D" w:rsidRDefault="008C5507">
      <w:pPr>
        <w:pStyle w:val="indexentry0"/>
      </w:pPr>
      <w:hyperlink w:anchor="section_43ec7a6a4d5b436c98ada4995a3fabaa">
        <w:r>
          <w:rPr>
            <w:rStyle w:val="Hyperlink"/>
          </w:rPr>
          <w:t>Full XML schema</w:t>
        </w:r>
      </w:hyperlink>
      <w:r>
        <w:t xml:space="preserve"> </w:t>
      </w:r>
      <w:r>
        <w:fldChar w:fldCharType="begin"/>
      </w:r>
      <w:r>
        <w:instrText>PAGEREF section_43ec7a6a4d5b436c98ada4995</w:instrText>
      </w:r>
      <w:r>
        <w:instrText>a3fabaa</w:instrText>
      </w:r>
      <w:r>
        <w:fldChar w:fldCharType="separate"/>
      </w:r>
      <w:r>
        <w:rPr>
          <w:noProof/>
        </w:rPr>
        <w:t>465</w:t>
      </w:r>
      <w:r>
        <w:fldChar w:fldCharType="end"/>
      </w:r>
    </w:p>
    <w:p w:rsidR="00C45B8D" w:rsidRDefault="008C5507">
      <w:pPr>
        <w:pStyle w:val="indexentry0"/>
      </w:pPr>
      <w:r>
        <w:t xml:space="preserve">   </w:t>
      </w: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466</w:t>
      </w:r>
      <w:r>
        <w:fldChar w:fldCharType="end"/>
      </w:r>
    </w:p>
    <w:p w:rsidR="00C45B8D" w:rsidRDefault="008C5507">
      <w:pPr>
        <w:pStyle w:val="indexentry0"/>
      </w:pPr>
      <w:r>
        <w:t xml:space="preserve">   </w:t>
      </w:r>
      <w:hyperlink w:anchor="section_5d3826fba0814b13bd8c1d97fe1b0a1e">
        <w:r>
          <w:rPr>
            <w:rStyle w:val="Hyperlink"/>
          </w:rPr>
          <w:t>Autodiscover MobileSync Namespa</w:t>
        </w:r>
        <w:r>
          <w:rPr>
            <w:rStyle w:val="Hyperlink"/>
          </w:rPr>
          <w:t>ce Schema schema</w:t>
        </w:r>
      </w:hyperlink>
      <w:r>
        <w:t xml:space="preserve"> </w:t>
      </w:r>
      <w:r>
        <w:fldChar w:fldCharType="begin"/>
      </w:r>
      <w:r>
        <w:instrText>PAGEREF section_5d3826fba0814b13bd8c1d97fe1b0a1e</w:instrText>
      </w:r>
      <w:r>
        <w:fldChar w:fldCharType="separate"/>
      </w:r>
      <w:r>
        <w:rPr>
          <w:noProof/>
        </w:rPr>
        <w:t>469</w:t>
      </w:r>
      <w:r>
        <w:fldChar w:fldCharType="end"/>
      </w:r>
    </w:p>
    <w:p w:rsidR="00C45B8D" w:rsidRDefault="008C5507">
      <w:pPr>
        <w:pStyle w:val="indexentry0"/>
      </w:pPr>
      <w:r>
        <w:t xml:space="preserve">   </w:t>
      </w: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471</w:t>
      </w:r>
      <w:r>
        <w:fldChar w:fldCharType="end"/>
      </w:r>
    </w:p>
    <w:p w:rsidR="00C45B8D" w:rsidRDefault="008C5507">
      <w:pPr>
        <w:pStyle w:val="indexentry0"/>
      </w:pPr>
      <w:r>
        <w:t xml:space="preserve">   </w:t>
      </w: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475</w:t>
      </w:r>
      <w:r>
        <w:fldChar w:fldCharType="end"/>
      </w:r>
    </w:p>
    <w:p w:rsidR="00C45B8D" w:rsidRDefault="008C5507">
      <w:pPr>
        <w:pStyle w:val="indexentry0"/>
      </w:pPr>
      <w:r>
        <w:t xml:space="preserve">   </w:t>
      </w:r>
      <w:hyperlink w:anchor="section_f66b63c1e97d4b339b3db8deab980bac">
        <w:r>
          <w:rPr>
            <w:rStyle w:val="Hyperlink"/>
          </w:rPr>
          <w:t>FolderCreate Response Schema schema</w:t>
        </w:r>
      </w:hyperlink>
      <w:r>
        <w:t xml:space="preserve"> </w:t>
      </w:r>
      <w:r>
        <w:fldChar w:fldCharType="begin"/>
      </w:r>
      <w:r>
        <w:instrText>PAGE</w:instrText>
      </w:r>
      <w:r>
        <w:instrText>REF section_f66b63c1e97d4b339b3db8deab980bac</w:instrText>
      </w:r>
      <w:r>
        <w:fldChar w:fldCharType="separate"/>
      </w:r>
      <w:r>
        <w:rPr>
          <w:noProof/>
        </w:rPr>
        <w:t>476</w:t>
      </w:r>
      <w:r>
        <w:fldChar w:fldCharType="end"/>
      </w:r>
    </w:p>
    <w:p w:rsidR="00C45B8D" w:rsidRDefault="008C5507">
      <w:pPr>
        <w:pStyle w:val="indexentry0"/>
      </w:pPr>
      <w:r>
        <w:t xml:space="preserve">   </w:t>
      </w: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476</w:t>
      </w:r>
      <w:r>
        <w:fldChar w:fldCharType="end"/>
      </w:r>
    </w:p>
    <w:p w:rsidR="00C45B8D" w:rsidRDefault="008C5507">
      <w:pPr>
        <w:pStyle w:val="indexentry0"/>
      </w:pPr>
      <w:r>
        <w:t xml:space="preserve">   </w:t>
      </w:r>
      <w:hyperlink w:anchor="section_02e9323f4e99494ebe62f8023b7becde">
        <w:r>
          <w:rPr>
            <w:rStyle w:val="Hyperlink"/>
          </w:rPr>
          <w:t>FolderDelete Response Schema schema</w:t>
        </w:r>
      </w:hyperlink>
      <w:r>
        <w:t xml:space="preserve"> </w:t>
      </w:r>
      <w:r>
        <w:fldChar w:fldCharType="begin"/>
      </w:r>
      <w:r>
        <w:instrText>PAGEREF section_02e9323f4e99494ebe62f8023b7becde</w:instrText>
      </w:r>
      <w:r>
        <w:fldChar w:fldCharType="separate"/>
      </w:r>
      <w:r>
        <w:rPr>
          <w:noProof/>
        </w:rPr>
        <w:t>477</w:t>
      </w:r>
      <w:r>
        <w:fldChar w:fldCharType="end"/>
      </w:r>
    </w:p>
    <w:p w:rsidR="00C45B8D" w:rsidRDefault="008C5507">
      <w:pPr>
        <w:pStyle w:val="indexentry0"/>
      </w:pPr>
      <w:r>
        <w:t xml:space="preserve">   </w:t>
      </w:r>
      <w:hyperlink w:anchor="section_cc4d5cf3278b404e9df399c704717042">
        <w:r>
          <w:rPr>
            <w:rStyle w:val="Hyperlink"/>
          </w:rPr>
          <w:t>FolderHierarchy Response Schema schema</w:t>
        </w:r>
      </w:hyperlink>
      <w:r>
        <w:t xml:space="preserve"> </w:t>
      </w:r>
      <w:r>
        <w:fldChar w:fldCharType="begin"/>
      </w:r>
      <w:r>
        <w:instrText>PAGEREF section_cc4d5cf3278b404e9df399c704717042</w:instrText>
      </w:r>
      <w:r>
        <w:fldChar w:fldCharType="separate"/>
      </w:r>
      <w:r>
        <w:rPr>
          <w:noProof/>
        </w:rPr>
        <w:t>477</w:t>
      </w:r>
      <w:r>
        <w:fldChar w:fldCharType="end"/>
      </w:r>
    </w:p>
    <w:p w:rsidR="00C45B8D" w:rsidRDefault="008C5507">
      <w:pPr>
        <w:pStyle w:val="indexentry0"/>
      </w:pPr>
      <w:r>
        <w:t xml:space="preserve">  </w:t>
      </w:r>
      <w:r>
        <w:t xml:space="preserve"> </w:t>
      </w: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478</w:t>
      </w:r>
      <w:r>
        <w:fldChar w:fldCharType="end"/>
      </w:r>
    </w:p>
    <w:p w:rsidR="00C45B8D" w:rsidRDefault="008C5507">
      <w:pPr>
        <w:pStyle w:val="indexentry0"/>
      </w:pPr>
      <w:r>
        <w:t xml:space="preserve">   </w:t>
      </w:r>
      <w:hyperlink w:anchor="section_3bc9eb4fa6ce458790622bfbc5340f2e">
        <w:r>
          <w:rPr>
            <w:rStyle w:val="Hyperlink"/>
          </w:rPr>
          <w:t>FolderSync Response Schema schema</w:t>
        </w:r>
      </w:hyperlink>
      <w:r>
        <w:t xml:space="preserve"> </w:t>
      </w:r>
      <w:r>
        <w:fldChar w:fldCharType="begin"/>
      </w:r>
      <w:r>
        <w:instrText>PAGER</w:instrText>
      </w:r>
      <w:r>
        <w:instrText>EF section_3bc9eb4fa6ce458790622bfbc5340f2e</w:instrText>
      </w:r>
      <w:r>
        <w:fldChar w:fldCharType="separate"/>
      </w:r>
      <w:r>
        <w:rPr>
          <w:noProof/>
        </w:rPr>
        <w:t>478</w:t>
      </w:r>
      <w:r>
        <w:fldChar w:fldCharType="end"/>
      </w:r>
    </w:p>
    <w:p w:rsidR="00C45B8D" w:rsidRDefault="008C5507">
      <w:pPr>
        <w:pStyle w:val="indexentry0"/>
      </w:pPr>
      <w:r>
        <w:t xml:space="preserve">   </w:t>
      </w: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479</w:t>
      </w:r>
      <w:r>
        <w:fldChar w:fldCharType="end"/>
      </w:r>
    </w:p>
    <w:p w:rsidR="00C45B8D" w:rsidRDefault="008C5507">
      <w:pPr>
        <w:pStyle w:val="indexentry0"/>
      </w:pPr>
      <w:r>
        <w:t xml:space="preserve">   </w:t>
      </w:r>
      <w:hyperlink w:anchor="section_f1c852f3df824272bc2579d78038dc8f">
        <w:r>
          <w:rPr>
            <w:rStyle w:val="Hyperlink"/>
          </w:rPr>
          <w:t>FolderUpdate Response Schema schema</w:t>
        </w:r>
      </w:hyperlink>
      <w:r>
        <w:t xml:space="preserve"> </w:t>
      </w:r>
      <w:r>
        <w:fldChar w:fldCharType="begin"/>
      </w:r>
      <w:r>
        <w:instrText>PAGEREF section_f1c852f3df824272bc2579d78038dc8f</w:instrText>
      </w:r>
      <w:r>
        <w:fldChar w:fldCharType="separate"/>
      </w:r>
      <w:r>
        <w:rPr>
          <w:noProof/>
        </w:rPr>
        <w:t>479</w:t>
      </w:r>
      <w:r>
        <w:fldChar w:fldCharType="end"/>
      </w:r>
    </w:p>
    <w:p w:rsidR="00C45B8D" w:rsidRDefault="008C5507">
      <w:pPr>
        <w:pStyle w:val="indexentry0"/>
      </w:pPr>
      <w:r>
        <w:t xml:space="preserve">   </w:t>
      </w: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480</w:t>
      </w:r>
      <w:r>
        <w:fldChar w:fldCharType="end"/>
      </w:r>
    </w:p>
    <w:p w:rsidR="00C45B8D" w:rsidRDefault="008C5507">
      <w:pPr>
        <w:pStyle w:val="indexentry0"/>
      </w:pPr>
      <w:r>
        <w:t xml:space="preserve">   </w:t>
      </w:r>
      <w:hyperlink w:anchor="section_1c7ed06ac8eb4a89962f1916fbfff3ac">
        <w:r>
          <w:rPr>
            <w:rStyle w:val="Hyperlink"/>
          </w:rPr>
          <w:t>GetHierarchy Response Schema schema</w:t>
        </w:r>
      </w:hyperlink>
      <w:r>
        <w:t xml:space="preserve"> </w:t>
      </w:r>
      <w:r>
        <w:fldChar w:fldCharType="begin"/>
      </w:r>
      <w:r>
        <w:instrText>PAGEREF section_1c7ed06ac8eb4a89962f1916fbfff3ac</w:instrText>
      </w:r>
      <w:r>
        <w:fldChar w:fldCharType="separate"/>
      </w:r>
      <w:r>
        <w:rPr>
          <w:noProof/>
        </w:rPr>
        <w:t>480</w:t>
      </w:r>
      <w:r>
        <w:fldChar w:fldCharType="end"/>
      </w:r>
    </w:p>
    <w:p w:rsidR="00C45B8D" w:rsidRDefault="008C5507">
      <w:pPr>
        <w:pStyle w:val="indexentry0"/>
      </w:pPr>
      <w:r>
        <w:t xml:space="preserve">   </w:t>
      </w:r>
      <w:hyperlink w:anchor="section_7925a7997fed47ad953eab4c5ebc9a7c">
        <w:r>
          <w:rPr>
            <w:rStyle w:val="Hyperlink"/>
          </w:rPr>
          <w:t>GetItemEstimate Request Schema schema</w:t>
        </w:r>
      </w:hyperlink>
      <w:r>
        <w:t xml:space="preserve"> </w:t>
      </w:r>
      <w:r>
        <w:fldChar w:fldCharType="begin"/>
      </w:r>
      <w:r>
        <w:instrText>P</w:instrText>
      </w:r>
      <w:r>
        <w:instrText>AGEREF section_7925a7997fed47ad953eab4c5ebc9a7c</w:instrText>
      </w:r>
      <w:r>
        <w:fldChar w:fldCharType="separate"/>
      </w:r>
      <w:r>
        <w:rPr>
          <w:noProof/>
        </w:rPr>
        <w:t>481</w:t>
      </w:r>
      <w:r>
        <w:fldChar w:fldCharType="end"/>
      </w:r>
    </w:p>
    <w:p w:rsidR="00C45B8D" w:rsidRDefault="008C5507">
      <w:pPr>
        <w:pStyle w:val="indexentry0"/>
      </w:pPr>
      <w:r>
        <w:t xml:space="preserve">   </w:t>
      </w: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481</w:t>
      </w:r>
      <w:r>
        <w:fldChar w:fldCharType="end"/>
      </w:r>
    </w:p>
    <w:p w:rsidR="00C45B8D" w:rsidRDefault="008C5507">
      <w:pPr>
        <w:pStyle w:val="indexentry0"/>
      </w:pPr>
      <w:r>
        <w:t xml:space="preserve">   </w:t>
      </w:r>
      <w:hyperlink w:anchor="section_d21ce6a5dc5d4c7eb3073d3674c18e55">
        <w:r>
          <w:rPr>
            <w:rStyle w:val="Hyperlink"/>
          </w:rPr>
          <w:t>ItemOperations Namespace Schema schema</w:t>
        </w:r>
      </w:hyperlink>
      <w:r>
        <w:t xml:space="preserve"> </w:t>
      </w:r>
      <w:r>
        <w:fldChar w:fldCharType="begin"/>
      </w:r>
      <w:r>
        <w:instrText>PAGEREF section_d21ce6a5dc5d4c7eb3073d3674c18e55</w:instrText>
      </w:r>
      <w:r>
        <w:fldChar w:fldCharType="separate"/>
      </w:r>
      <w:r>
        <w:rPr>
          <w:noProof/>
        </w:rPr>
        <w:t>482</w:t>
      </w:r>
      <w:r>
        <w:fldChar w:fldCharType="end"/>
      </w:r>
    </w:p>
    <w:p w:rsidR="00C45B8D" w:rsidRDefault="008C5507">
      <w:pPr>
        <w:pStyle w:val="indexentry0"/>
      </w:pPr>
      <w:r>
        <w:t xml:space="preserve">   </w:t>
      </w:r>
      <w:hyperlink w:anchor="section_635cf96f3bf044d39313b59bb4c2d368">
        <w:r>
          <w:rPr>
            <w:rStyle w:val="Hyperlink"/>
          </w:rPr>
          <w:t>ItemOperations Request Schema schema</w:t>
        </w:r>
      </w:hyperlink>
      <w:r>
        <w:t xml:space="preserve"> </w:t>
      </w:r>
      <w:r>
        <w:fldChar w:fldCharType="begin"/>
      </w:r>
      <w:r>
        <w:instrText>PAGEREF section_635cf96f3bf044d39313b59bb4c2</w:instrText>
      </w:r>
      <w:r>
        <w:instrText>d368</w:instrText>
      </w:r>
      <w:r>
        <w:fldChar w:fldCharType="separate"/>
      </w:r>
      <w:r>
        <w:rPr>
          <w:noProof/>
        </w:rPr>
        <w:t>484</w:t>
      </w:r>
      <w:r>
        <w:fldChar w:fldCharType="end"/>
      </w:r>
    </w:p>
    <w:p w:rsidR="00C45B8D" w:rsidRDefault="008C5507">
      <w:pPr>
        <w:pStyle w:val="indexentry0"/>
      </w:pPr>
      <w:r>
        <w:t xml:space="preserve">   </w:t>
      </w: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485</w:t>
      </w:r>
      <w:r>
        <w:fldChar w:fldCharType="end"/>
      </w:r>
    </w:p>
    <w:p w:rsidR="00C45B8D" w:rsidRDefault="008C5507">
      <w:pPr>
        <w:pStyle w:val="indexentry0"/>
      </w:pPr>
      <w:r>
        <w:t xml:space="preserve">   </w:t>
      </w:r>
      <w:hyperlink w:anchor="section_2ff70147dcfb4045a6389e16c5204d8d">
        <w:r>
          <w:rPr>
            <w:rStyle w:val="Hyperlink"/>
          </w:rPr>
          <w:t>MeetingResponse Request Sche</w:t>
        </w:r>
        <w:r>
          <w:rPr>
            <w:rStyle w:val="Hyperlink"/>
          </w:rPr>
          <w:t>ma schema</w:t>
        </w:r>
      </w:hyperlink>
      <w:r>
        <w:t xml:space="preserve"> </w:t>
      </w:r>
      <w:r>
        <w:fldChar w:fldCharType="begin"/>
      </w:r>
      <w:r>
        <w:instrText>PAGEREF section_2ff70147dcfb4045a6389e16c5204d8d</w:instrText>
      </w:r>
      <w:r>
        <w:fldChar w:fldCharType="separate"/>
      </w:r>
      <w:r>
        <w:rPr>
          <w:noProof/>
        </w:rPr>
        <w:t>487</w:t>
      </w:r>
      <w:r>
        <w:fldChar w:fldCharType="end"/>
      </w:r>
    </w:p>
    <w:p w:rsidR="00C45B8D" w:rsidRDefault="008C5507">
      <w:pPr>
        <w:pStyle w:val="indexentry0"/>
      </w:pPr>
      <w:r>
        <w:t xml:space="preserve">   </w:t>
      </w: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488</w:t>
      </w:r>
      <w:r>
        <w:fldChar w:fldCharType="end"/>
      </w:r>
    </w:p>
    <w:p w:rsidR="00C45B8D" w:rsidRDefault="008C5507">
      <w:pPr>
        <w:pStyle w:val="indexentry0"/>
      </w:pPr>
      <w:r>
        <w:t xml:space="preserve">   </w:t>
      </w:r>
      <w:hyperlink w:anchor="section_5445da3af297478a8c712873f5b135f4">
        <w:r>
          <w:rPr>
            <w:rStyle w:val="Hyperlink"/>
          </w:rPr>
          <w:t>MoveItems Request Schema schema</w:t>
        </w:r>
      </w:hyperlink>
      <w:r>
        <w:t xml:space="preserve"> </w:t>
      </w:r>
      <w:r>
        <w:fldChar w:fldCharType="begin"/>
      </w:r>
      <w:r>
        <w:instrText>PAGEREF section_5445da3af297478a8c712873f5b135f4</w:instrText>
      </w:r>
      <w:r>
        <w:fldChar w:fldCharType="separate"/>
      </w:r>
      <w:r>
        <w:rPr>
          <w:noProof/>
        </w:rPr>
        <w:t>489</w:t>
      </w:r>
      <w:r>
        <w:fldChar w:fldCharType="end"/>
      </w:r>
    </w:p>
    <w:p w:rsidR="00C45B8D" w:rsidRDefault="008C5507">
      <w:pPr>
        <w:pStyle w:val="indexentry0"/>
      </w:pPr>
      <w:r>
        <w:t xml:space="preserve">   </w:t>
      </w:r>
      <w:hyperlink w:anchor="section_4a1269b055f3416c90d2e82683a902b1">
        <w:r>
          <w:rPr>
            <w:rStyle w:val="Hyperlink"/>
          </w:rPr>
          <w:t>MoveItems Response Schema schema</w:t>
        </w:r>
      </w:hyperlink>
      <w:r>
        <w:t xml:space="preserve"> </w:t>
      </w:r>
      <w:r>
        <w:fldChar w:fldCharType="begin"/>
      </w:r>
      <w:r>
        <w:instrText>PAGEREF se</w:instrText>
      </w:r>
      <w:r>
        <w:instrText>ction_4a1269b055f3416c90d2e82683a902b1</w:instrText>
      </w:r>
      <w:r>
        <w:fldChar w:fldCharType="separate"/>
      </w:r>
      <w:r>
        <w:rPr>
          <w:noProof/>
        </w:rPr>
        <w:t>489</w:t>
      </w:r>
      <w:r>
        <w:fldChar w:fldCharType="end"/>
      </w:r>
    </w:p>
    <w:p w:rsidR="00C45B8D" w:rsidRDefault="008C5507">
      <w:pPr>
        <w:pStyle w:val="indexentry0"/>
      </w:pPr>
      <w:r>
        <w:t xml:space="preserve">   </w:t>
      </w: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490</w:t>
      </w:r>
      <w:r>
        <w:fldChar w:fldCharType="end"/>
      </w:r>
    </w:p>
    <w:p w:rsidR="00C45B8D" w:rsidRDefault="008C5507">
      <w:pPr>
        <w:pStyle w:val="indexentry0"/>
      </w:pPr>
      <w:r>
        <w:t xml:space="preserve">   </w:t>
      </w:r>
      <w:hyperlink w:anchor="section_2de99a15b05640dca64db480601a5e57">
        <w:r>
          <w:rPr>
            <w:rStyle w:val="Hyperlink"/>
          </w:rPr>
          <w:t xml:space="preserve">Ping </w:t>
        </w:r>
        <w:r>
          <w:rPr>
            <w:rStyle w:val="Hyperlink"/>
          </w:rPr>
          <w:t>Response Schema schema</w:t>
        </w:r>
      </w:hyperlink>
      <w:r>
        <w:t xml:space="preserve"> </w:t>
      </w:r>
      <w:r>
        <w:fldChar w:fldCharType="begin"/>
      </w:r>
      <w:r>
        <w:instrText>PAGEREF section_2de99a15b05640dca64db480601a5e57</w:instrText>
      </w:r>
      <w:r>
        <w:fldChar w:fldCharType="separate"/>
      </w:r>
      <w:r>
        <w:rPr>
          <w:noProof/>
        </w:rPr>
        <w:t>491</w:t>
      </w:r>
      <w:r>
        <w:fldChar w:fldCharType="end"/>
      </w:r>
    </w:p>
    <w:p w:rsidR="00C45B8D" w:rsidRDefault="008C5507">
      <w:pPr>
        <w:pStyle w:val="indexentry0"/>
      </w:pPr>
      <w:r>
        <w:t xml:space="preserve">   </w:t>
      </w: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491</w:t>
      </w:r>
      <w:r>
        <w:fldChar w:fldCharType="end"/>
      </w:r>
    </w:p>
    <w:p w:rsidR="00C45B8D" w:rsidRDefault="008C5507">
      <w:pPr>
        <w:pStyle w:val="indexentry0"/>
      </w:pPr>
      <w:r>
        <w:t xml:space="preserve">   </w:t>
      </w: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492</w:t>
      </w:r>
      <w:r>
        <w:fldChar w:fldCharType="end"/>
      </w:r>
    </w:p>
    <w:p w:rsidR="00C45B8D" w:rsidRDefault="008C5507">
      <w:pPr>
        <w:pStyle w:val="indexentry0"/>
      </w:pPr>
      <w:r>
        <w:t xml:space="preserve">   Search Namespace Schema schema (</w:t>
      </w:r>
      <w:hyperlink w:anchor="section_3e9b7396b37d4a78a38a143af1b6109b">
        <w:r>
          <w:rPr>
            <w:rStyle w:val="Hyperlink"/>
          </w:rPr>
          <w:t>section 6.6</w:t>
        </w:r>
      </w:hyperlink>
      <w:r>
        <w:t xml:space="preserve"> </w:t>
      </w:r>
      <w:r>
        <w:fldChar w:fldCharType="begin"/>
      </w:r>
      <w:r>
        <w:instrText xml:space="preserve">PAGEREF </w:instrText>
      </w:r>
      <w:r>
        <w:instrText>section_3e9b7396b37d4a78a38a143af1b6109b</w:instrText>
      </w:r>
      <w:r>
        <w:fldChar w:fldCharType="separate"/>
      </w:r>
      <w:r>
        <w:rPr>
          <w:noProof/>
        </w:rPr>
        <w:t>472</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493</w:t>
      </w:r>
      <w:r>
        <w:fldChar w:fldCharType="end"/>
      </w:r>
      <w:r>
        <w:t>)</w:t>
      </w:r>
    </w:p>
    <w:p w:rsidR="00C45B8D" w:rsidRDefault="008C5507">
      <w:pPr>
        <w:pStyle w:val="indexentry0"/>
      </w:pPr>
      <w:r>
        <w:t xml:space="preserve">   </w:t>
      </w:r>
      <w:hyperlink w:anchor="section_4b43693b3f124a97bf4f6de0ab57568b">
        <w:r>
          <w:rPr>
            <w:rStyle w:val="Hyperlink"/>
          </w:rPr>
          <w:t>Search Request Sch</w:t>
        </w:r>
        <w:r>
          <w:rPr>
            <w:rStyle w:val="Hyperlink"/>
          </w:rPr>
          <w:t>ema schema</w:t>
        </w:r>
      </w:hyperlink>
      <w:r>
        <w:t xml:space="preserve"> </w:t>
      </w:r>
      <w:r>
        <w:fldChar w:fldCharType="begin"/>
      </w:r>
      <w:r>
        <w:instrText>PAGEREF section_4b43693b3f124a97bf4f6de0ab57568b</w:instrText>
      </w:r>
      <w:r>
        <w:fldChar w:fldCharType="separate"/>
      </w:r>
      <w:r>
        <w:rPr>
          <w:noProof/>
        </w:rPr>
        <w:t>496</w:t>
      </w:r>
      <w:r>
        <w:fldChar w:fldCharType="end"/>
      </w:r>
    </w:p>
    <w:p w:rsidR="00C45B8D" w:rsidRDefault="008C5507">
      <w:pPr>
        <w:pStyle w:val="indexentry0"/>
      </w:pPr>
      <w:r>
        <w:t xml:space="preserve">   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473</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474</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496</w:t>
      </w:r>
      <w:r>
        <w:fldChar w:fldCharType="end"/>
      </w:r>
      <w:r>
        <w:t>)</w:t>
      </w:r>
    </w:p>
    <w:p w:rsidR="00C45B8D" w:rsidRDefault="008C5507">
      <w:pPr>
        <w:pStyle w:val="indexentry0"/>
      </w:pPr>
      <w:r>
        <w:t xml:space="preserve"> </w:t>
      </w:r>
      <w:r>
        <w:t xml:space="preserve">  </w:t>
      </w:r>
      <w:hyperlink w:anchor="section_78d302e344b44fd3a8848641f6f78c58">
        <w:r>
          <w:rPr>
            <w:rStyle w:val="Hyperlink"/>
          </w:rPr>
          <w:t>SendMail Request Schema schema</w:t>
        </w:r>
      </w:hyperlink>
      <w:r>
        <w:t xml:space="preserve"> </w:t>
      </w:r>
      <w:r>
        <w:fldChar w:fldCharType="begin"/>
      </w:r>
      <w:r>
        <w:instrText>PAGEREF section_78d302e344b44fd3a8848641f6f78c58</w:instrText>
      </w:r>
      <w:r>
        <w:fldChar w:fldCharType="separate"/>
      </w:r>
      <w:r>
        <w:rPr>
          <w:noProof/>
        </w:rPr>
        <w:t>500</w:t>
      </w:r>
      <w:r>
        <w:fldChar w:fldCharType="end"/>
      </w:r>
    </w:p>
    <w:p w:rsidR="00C45B8D" w:rsidRDefault="008C5507">
      <w:pPr>
        <w:pStyle w:val="indexentry0"/>
      </w:pPr>
      <w:r>
        <w:t xml:space="preserve">   </w:t>
      </w:r>
      <w:hyperlink w:anchor="section_93cd4fd6c329461a8301f4135f7da261">
        <w:r>
          <w:rPr>
            <w:rStyle w:val="Hyperlink"/>
          </w:rPr>
          <w:t>SendMail Response Schema schema</w:t>
        </w:r>
      </w:hyperlink>
      <w:r>
        <w:t xml:space="preserve"> </w:t>
      </w:r>
      <w:r>
        <w:fldChar w:fldCharType="begin"/>
      </w:r>
      <w:r>
        <w:instrText xml:space="preserve">PAGEREF </w:instrText>
      </w:r>
      <w:r>
        <w:instrText>section_93cd4fd6c329461a8301f4135f7da261</w:instrText>
      </w:r>
      <w:r>
        <w:fldChar w:fldCharType="separate"/>
      </w:r>
      <w:r>
        <w:rPr>
          <w:noProof/>
        </w:rPr>
        <w:t>500</w:t>
      </w:r>
      <w:r>
        <w:fldChar w:fldCharType="end"/>
      </w:r>
    </w:p>
    <w:p w:rsidR="00C45B8D" w:rsidRDefault="008C5507">
      <w:pPr>
        <w:pStyle w:val="indexentry0"/>
      </w:pPr>
      <w:r>
        <w:t xml:space="preserve">   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500</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514</w:t>
      </w:r>
      <w:r>
        <w:fldChar w:fldCharType="end"/>
      </w:r>
      <w:r>
        <w:t>)</w:t>
      </w:r>
    </w:p>
    <w:p w:rsidR="00C45B8D" w:rsidRDefault="008C5507">
      <w:pPr>
        <w:pStyle w:val="indexentry0"/>
      </w:pPr>
      <w:r>
        <w:t xml:space="preserve">   </w:t>
      </w: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502</w:t>
      </w:r>
      <w:r>
        <w:fldChar w:fldCharType="end"/>
      </w:r>
    </w:p>
    <w:p w:rsidR="00C45B8D" w:rsidRDefault="008C5507">
      <w:pPr>
        <w:pStyle w:val="indexentry0"/>
      </w:pPr>
      <w:r>
        <w:t xml:space="preserve">   </w:t>
      </w:r>
      <w:hyperlink w:anchor="section_69f36dd80109457ea78e585157dd6bdd">
        <w:r>
          <w:rPr>
            <w:rStyle w:val="Hyperlink"/>
          </w:rPr>
          <w:t>Settings Response Schema schema</w:t>
        </w:r>
      </w:hyperlink>
      <w:r>
        <w:t xml:space="preserve"> </w:t>
      </w:r>
      <w:r>
        <w:fldChar w:fldCharType="begin"/>
      </w:r>
      <w:r>
        <w:instrText>PAGEREF section_69f36dd80109457ea78e585157dd6bdd</w:instrText>
      </w:r>
      <w:r>
        <w:fldChar w:fldCharType="separate"/>
      </w:r>
      <w:r>
        <w:rPr>
          <w:noProof/>
        </w:rPr>
        <w:t>503</w:t>
      </w:r>
      <w:r>
        <w:fldChar w:fldCharType="end"/>
      </w:r>
    </w:p>
    <w:p w:rsidR="00C45B8D" w:rsidRDefault="008C5507">
      <w:pPr>
        <w:pStyle w:val="indexentry0"/>
      </w:pPr>
      <w:r>
        <w:t xml:space="preserve">   </w:t>
      </w: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505</w:t>
      </w:r>
      <w:r>
        <w:fldChar w:fldCharType="end"/>
      </w:r>
    </w:p>
    <w:p w:rsidR="00C45B8D" w:rsidRDefault="008C5507">
      <w:pPr>
        <w:pStyle w:val="indexentry0"/>
      </w:pPr>
      <w:r>
        <w:t xml:space="preserve">   </w:t>
      </w: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505</w:t>
      </w:r>
      <w:r>
        <w:fldChar w:fldCharType="end"/>
      </w:r>
    </w:p>
    <w:p w:rsidR="00C45B8D" w:rsidRDefault="008C5507">
      <w:pPr>
        <w:pStyle w:val="indexentry0"/>
      </w:pPr>
      <w:r>
        <w:t xml:space="preserve">   </w:t>
      </w: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506</w:t>
      </w:r>
      <w:r>
        <w:fldChar w:fldCharType="end"/>
      </w:r>
    </w:p>
    <w:p w:rsidR="00C45B8D" w:rsidRDefault="008C5507">
      <w:pPr>
        <w:pStyle w:val="indexentry0"/>
      </w:pPr>
      <w:r>
        <w:t xml:space="preserve">   </w:t>
      </w: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506</w:t>
      </w:r>
      <w:r>
        <w:fldChar w:fldCharType="end"/>
      </w:r>
    </w:p>
    <w:p w:rsidR="00C45B8D" w:rsidRDefault="008C5507">
      <w:pPr>
        <w:pStyle w:val="indexentry0"/>
      </w:pPr>
      <w:r>
        <w:t xml:space="preserve">   </w:t>
      </w:r>
      <w:hyperlink w:anchor="section_9296707eca1f498c87ae82424253c875">
        <w:r>
          <w:rPr>
            <w:rStyle w:val="Hyperlink"/>
          </w:rPr>
          <w:t>Sync Request Schema schema</w:t>
        </w:r>
      </w:hyperlink>
      <w:r>
        <w:t xml:space="preserve"> </w:t>
      </w:r>
      <w:r>
        <w:fldChar w:fldCharType="begin"/>
      </w:r>
      <w:r>
        <w:instrText>PAGEREF section_9296707eca1f498c87ae82424253c875</w:instrText>
      </w:r>
      <w:r>
        <w:fldChar w:fldCharType="separate"/>
      </w:r>
      <w:r>
        <w:rPr>
          <w:noProof/>
        </w:rPr>
        <w:t>507</w:t>
      </w:r>
      <w:r>
        <w:fldChar w:fldCharType="end"/>
      </w:r>
    </w:p>
    <w:p w:rsidR="00C45B8D" w:rsidRDefault="008C5507">
      <w:pPr>
        <w:pStyle w:val="indexentry0"/>
      </w:pPr>
      <w:r>
        <w:t xml:space="preserve">   </w:t>
      </w:r>
      <w:hyperlink w:anchor="section_683e4eb716474c7dbdcb1bc560074c81">
        <w:r>
          <w:rPr>
            <w:rStyle w:val="Hyperlink"/>
          </w:rPr>
          <w:t>Sync Response Schema schema</w:t>
        </w:r>
      </w:hyperlink>
      <w:r>
        <w:t xml:space="preserve"> </w:t>
      </w:r>
      <w:r>
        <w:fldChar w:fldCharType="begin"/>
      </w:r>
      <w:r>
        <w:instrText>PAGEREF section_683e</w:instrText>
      </w:r>
      <w:r>
        <w:instrText>4eb716474c7dbdcb1bc560074c81</w:instrText>
      </w:r>
      <w:r>
        <w:fldChar w:fldCharType="separate"/>
      </w:r>
      <w:r>
        <w:rPr>
          <w:noProof/>
        </w:rPr>
        <w:t>511</w:t>
      </w:r>
      <w:r>
        <w:fldChar w:fldCharType="end"/>
      </w:r>
    </w:p>
    <w:p w:rsidR="00C45B8D" w:rsidRDefault="008C5507">
      <w:pPr>
        <w:pStyle w:val="indexentry0"/>
      </w:pPr>
      <w:r>
        <w:t xml:space="preserve">   </w:t>
      </w: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515</w:t>
      </w:r>
      <w:r>
        <w:fldChar w:fldCharType="end"/>
      </w:r>
    </w:p>
    <w:p w:rsidR="00C45B8D" w:rsidRDefault="008C5507">
      <w:pPr>
        <w:pStyle w:val="indexentry0"/>
      </w:pPr>
      <w:r>
        <w:t xml:space="preserve">   </w:t>
      </w:r>
      <w:hyperlink w:anchor="section_43ec7a6a4d5b436c98ada4995a3fabaa">
        <w:r>
          <w:rPr>
            <w:rStyle w:val="Hyperlink"/>
          </w:rPr>
          <w:t>XML schema</w:t>
        </w:r>
      </w:hyperlink>
      <w:r>
        <w:t xml:space="preserve"> </w:t>
      </w:r>
      <w:r>
        <w:fldChar w:fldCharType="begin"/>
      </w:r>
      <w:r>
        <w:instrText>PAGEREF section_43ec7a6a4d5b436c98ada4995a3fabaa</w:instrText>
      </w:r>
      <w:r>
        <w:fldChar w:fldCharType="separate"/>
      </w:r>
      <w:r>
        <w:rPr>
          <w:noProof/>
        </w:rPr>
        <w:t>465</w:t>
      </w:r>
      <w:r>
        <w:fldChar w:fldCharType="end"/>
      </w:r>
    </w:p>
    <w:p w:rsidR="00C45B8D" w:rsidRDefault="00C45B8D">
      <w:pPr>
        <w:spacing w:before="0" w:after="0"/>
        <w:rPr>
          <w:sz w:val="16"/>
        </w:rPr>
      </w:pPr>
    </w:p>
    <w:p w:rsidR="00C45B8D" w:rsidRDefault="008C5507">
      <w:pPr>
        <w:pStyle w:val="indexheader"/>
      </w:pPr>
      <w:r>
        <w:t>G</w:t>
      </w:r>
    </w:p>
    <w:p w:rsidR="00C45B8D" w:rsidRDefault="00C45B8D">
      <w:pPr>
        <w:spacing w:before="0" w:after="0"/>
        <w:rPr>
          <w:sz w:val="16"/>
        </w:rPr>
      </w:pPr>
    </w:p>
    <w:p w:rsidR="00C45B8D" w:rsidRDefault="008C5507">
      <w:pPr>
        <w:pStyle w:val="indexentry0"/>
      </w:pP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480</w:t>
      </w:r>
      <w:r>
        <w:fldChar w:fldCharType="end"/>
      </w:r>
    </w:p>
    <w:p w:rsidR="00C45B8D" w:rsidRDefault="008C5507">
      <w:pPr>
        <w:pStyle w:val="indexentry0"/>
      </w:pPr>
      <w:hyperlink w:anchor="section_1c7ed06ac8eb4a89962f1916fbfff3ac">
        <w:r>
          <w:rPr>
            <w:rStyle w:val="Hyperlink"/>
          </w:rPr>
          <w:t>GetHierarchy Response Schema schema</w:t>
        </w:r>
      </w:hyperlink>
      <w:r>
        <w:t xml:space="preserve"> </w:t>
      </w:r>
      <w:r>
        <w:fldChar w:fldCharType="begin"/>
      </w:r>
      <w:r>
        <w:instrText>PAGEREF section_1c7ed06ac8eb4a89962f1916fbfff3ac</w:instrText>
      </w:r>
      <w:r>
        <w:fldChar w:fldCharType="separate"/>
      </w:r>
      <w:r>
        <w:rPr>
          <w:noProof/>
        </w:rPr>
        <w:t>480</w:t>
      </w:r>
      <w:r>
        <w:fldChar w:fldCharType="end"/>
      </w:r>
    </w:p>
    <w:p w:rsidR="00C45B8D" w:rsidRDefault="008C5507">
      <w:pPr>
        <w:pStyle w:val="indexentry0"/>
      </w:pP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481</w:t>
      </w:r>
      <w:r>
        <w:fldChar w:fldCharType="end"/>
      </w:r>
    </w:p>
    <w:p w:rsidR="00C45B8D" w:rsidRDefault="008C5507">
      <w:pPr>
        <w:pStyle w:val="indexentry0"/>
      </w:pP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481</w:t>
      </w:r>
      <w:r>
        <w:fldChar w:fldCharType="end"/>
      </w:r>
    </w:p>
    <w:p w:rsidR="00C45B8D" w:rsidRDefault="008C5507">
      <w:pPr>
        <w:pStyle w:val="indexentry0"/>
      </w:pPr>
      <w:hyperlink w:anchor="section_2fcc643615694416adcf85e3a64e9b78">
        <w:r>
          <w:rPr>
            <w:rStyle w:val="Hyperlink"/>
          </w:rPr>
          <w:t>Glossary</w:t>
        </w:r>
      </w:hyperlink>
      <w:r>
        <w:t xml:space="preserve"> </w:t>
      </w:r>
      <w:r>
        <w:fldChar w:fldCharType="begin"/>
      </w:r>
      <w:r>
        <w:instrText>PAGEREF section_2fcc643615</w:instrText>
      </w:r>
      <w:r>
        <w:instrText>694416adcf85e3a64e9b78</w:instrText>
      </w:r>
      <w:r>
        <w:fldChar w:fldCharType="separate"/>
      </w:r>
      <w:r>
        <w:rPr>
          <w:noProof/>
        </w:rPr>
        <w:t>15</w:t>
      </w:r>
      <w:r>
        <w:fldChar w:fldCharType="end"/>
      </w:r>
    </w:p>
    <w:p w:rsidR="00C45B8D" w:rsidRDefault="00C45B8D">
      <w:pPr>
        <w:spacing w:before="0" w:after="0"/>
        <w:rPr>
          <w:sz w:val="16"/>
        </w:rPr>
      </w:pPr>
    </w:p>
    <w:p w:rsidR="00C45B8D" w:rsidRDefault="008C5507">
      <w:pPr>
        <w:pStyle w:val="indexheader"/>
      </w:pPr>
      <w:r>
        <w:t>H</w:t>
      </w:r>
    </w:p>
    <w:p w:rsidR="00C45B8D" w:rsidRDefault="00C45B8D">
      <w:pPr>
        <w:spacing w:before="0" w:after="0"/>
        <w:rPr>
          <w:sz w:val="16"/>
        </w:rPr>
      </w:pPr>
    </w:p>
    <w:p w:rsidR="00C45B8D" w:rsidRDefault="008C5507">
      <w:pPr>
        <w:pStyle w:val="indexentry0"/>
      </w:pPr>
      <w:hyperlink w:anchor="section_76efdd21d7f4411da2d83e41ccfd650d">
        <w:r>
          <w:rPr>
            <w:rStyle w:val="Hyperlink"/>
          </w:rPr>
          <w:t>Higher-layer triggered events</w:t>
        </w:r>
      </w:hyperlink>
      <w:r>
        <w:t xml:space="preserve"> </w:t>
      </w:r>
      <w:r>
        <w:fldChar w:fldCharType="begin"/>
      </w:r>
      <w:r>
        <w:instrText>PAGEREF section_76efdd21d7f4411da2d83e41ccfd650d</w:instrText>
      </w:r>
      <w:r>
        <w:fldChar w:fldCharType="separate"/>
      </w:r>
      <w:r>
        <w:rPr>
          <w:noProof/>
        </w:rPr>
        <w:t>385</w:t>
      </w:r>
      <w:r>
        <w:fldChar w:fldCharType="end"/>
      </w:r>
    </w:p>
    <w:p w:rsidR="00C45B8D" w:rsidRDefault="00C45B8D">
      <w:pPr>
        <w:spacing w:before="0" w:after="0"/>
        <w:rPr>
          <w:sz w:val="16"/>
        </w:rPr>
      </w:pPr>
    </w:p>
    <w:p w:rsidR="00C45B8D" w:rsidRDefault="008C5507">
      <w:pPr>
        <w:pStyle w:val="indexheader"/>
      </w:pPr>
      <w:r>
        <w:t>I</w:t>
      </w:r>
    </w:p>
    <w:p w:rsidR="00C45B8D" w:rsidRDefault="00C45B8D">
      <w:pPr>
        <w:spacing w:before="0" w:after="0"/>
        <w:rPr>
          <w:sz w:val="16"/>
        </w:rPr>
      </w:pPr>
    </w:p>
    <w:p w:rsidR="00C45B8D" w:rsidRDefault="008C5507">
      <w:pPr>
        <w:pStyle w:val="indexentry0"/>
      </w:pPr>
      <w:hyperlink w:anchor="section_e779008f474b4968b50adc618db121c1">
        <w:r>
          <w:rPr>
            <w:rStyle w:val="Hyperlink"/>
          </w:rPr>
          <w:t>Implementer - se</w:t>
        </w:r>
        <w:r>
          <w:rPr>
            <w:rStyle w:val="Hyperlink"/>
          </w:rPr>
          <w:t>curity considerations</w:t>
        </w:r>
      </w:hyperlink>
      <w:r>
        <w:t xml:space="preserve"> </w:t>
      </w:r>
      <w:r>
        <w:fldChar w:fldCharType="begin"/>
      </w:r>
      <w:r>
        <w:instrText>PAGEREF section_e779008f474b4968b50adc618db121c1</w:instrText>
      </w:r>
      <w:r>
        <w:fldChar w:fldCharType="separate"/>
      </w:r>
      <w:r>
        <w:rPr>
          <w:noProof/>
        </w:rPr>
        <w:t>464</w:t>
      </w:r>
      <w:r>
        <w:fldChar w:fldCharType="end"/>
      </w:r>
    </w:p>
    <w:p w:rsidR="00C45B8D" w:rsidRDefault="008C5507">
      <w:pPr>
        <w:pStyle w:val="indexentry0"/>
      </w:pPr>
      <w:hyperlink w:anchor="section_72f48b5a7e2c41ffbe19baea3af7c14a">
        <w:r>
          <w:rPr>
            <w:rStyle w:val="Hyperlink"/>
          </w:rPr>
          <w:t>Index of security parameters</w:t>
        </w:r>
      </w:hyperlink>
      <w:r>
        <w:t xml:space="preserve"> </w:t>
      </w:r>
      <w:r>
        <w:fldChar w:fldCharType="begin"/>
      </w:r>
      <w:r>
        <w:instrText>PAGEREF section_72f48b5a7e2c41ffbe19baea3af7c14a</w:instrText>
      </w:r>
      <w:r>
        <w:fldChar w:fldCharType="separate"/>
      </w:r>
      <w:r>
        <w:rPr>
          <w:noProof/>
        </w:rPr>
        <w:t>464</w:t>
      </w:r>
      <w:r>
        <w:fldChar w:fldCharType="end"/>
      </w:r>
    </w:p>
    <w:p w:rsidR="00C45B8D" w:rsidRDefault="008C5507">
      <w:pPr>
        <w:pStyle w:val="indexentry0"/>
      </w:pPr>
      <w:hyperlink w:anchor="section_9f5e6d2ada934f80b779e88177410dbc">
        <w:r>
          <w:rPr>
            <w:rStyle w:val="Hyperlink"/>
          </w:rPr>
          <w:t>Informative references</w:t>
        </w:r>
      </w:hyperlink>
      <w:r>
        <w:t xml:space="preserve"> </w:t>
      </w:r>
      <w:r>
        <w:fldChar w:fldCharType="begin"/>
      </w:r>
      <w:r>
        <w:instrText>PAGEREF section_9f5e6d2ada934f80b779e88177410dbc</w:instrText>
      </w:r>
      <w:r>
        <w:fldChar w:fldCharType="separate"/>
      </w:r>
      <w:r>
        <w:rPr>
          <w:noProof/>
        </w:rPr>
        <w:t>21</w:t>
      </w:r>
      <w:r>
        <w:fldChar w:fldCharType="end"/>
      </w:r>
    </w:p>
    <w:p w:rsidR="00C45B8D" w:rsidRDefault="008C5507">
      <w:pPr>
        <w:pStyle w:val="indexentry0"/>
      </w:pPr>
      <w:hyperlink w:anchor="section_73f6c9519988455fa49df83350268508">
        <w:r>
          <w:rPr>
            <w:rStyle w:val="Hyperlink"/>
          </w:rPr>
          <w:t>Initialization</w:t>
        </w:r>
      </w:hyperlink>
      <w:r>
        <w:t xml:space="preserve"> </w:t>
      </w:r>
      <w:r>
        <w:fldChar w:fldCharType="begin"/>
      </w:r>
      <w:r>
        <w:instrText>PAGEREF section_73f6c9519988455fa49df83350268508</w:instrText>
      </w:r>
      <w:r>
        <w:fldChar w:fldCharType="separate"/>
      </w:r>
      <w:r>
        <w:rPr>
          <w:noProof/>
        </w:rPr>
        <w:t>385</w:t>
      </w:r>
      <w:r>
        <w:fldChar w:fldCharType="end"/>
      </w:r>
    </w:p>
    <w:p w:rsidR="00C45B8D" w:rsidRDefault="008C5507">
      <w:pPr>
        <w:pStyle w:val="indexentry0"/>
      </w:pPr>
      <w:hyperlink w:anchor="section_306b464a712746ce95b204fef419c663">
        <w:r>
          <w:rPr>
            <w:rStyle w:val="Hyperlink"/>
          </w:rPr>
          <w:t>Introduction</w:t>
        </w:r>
      </w:hyperlink>
      <w:r>
        <w:t xml:space="preserve"> </w:t>
      </w:r>
      <w:r>
        <w:fldChar w:fldCharType="begin"/>
      </w:r>
      <w:r>
        <w:instrText>PAGEREF section_306b464a712746ce95b204fef419c663</w:instrText>
      </w:r>
      <w:r>
        <w:fldChar w:fldCharType="separate"/>
      </w:r>
      <w:r>
        <w:rPr>
          <w:noProof/>
        </w:rPr>
        <w:t>15</w:t>
      </w:r>
      <w:r>
        <w:fldChar w:fldCharType="end"/>
      </w:r>
    </w:p>
    <w:p w:rsidR="00C45B8D" w:rsidRDefault="008C5507">
      <w:pPr>
        <w:pStyle w:val="indexentry0"/>
      </w:pPr>
      <w:hyperlink w:anchor="section_635cf96f3bf044d39313b59bb4c2d368">
        <w:r>
          <w:rPr>
            <w:rStyle w:val="Hyperlink"/>
          </w:rPr>
          <w:t>Item Operations Request Schema schema</w:t>
        </w:r>
      </w:hyperlink>
      <w:r>
        <w:t xml:space="preserve"> </w:t>
      </w:r>
      <w:r>
        <w:fldChar w:fldCharType="begin"/>
      </w:r>
      <w:r>
        <w:instrText>PAGEREF section_635cf96f3bf044d39313b59bb4c2d368</w:instrText>
      </w:r>
      <w:r>
        <w:fldChar w:fldCharType="separate"/>
      </w:r>
      <w:r>
        <w:rPr>
          <w:noProof/>
        </w:rPr>
        <w:t>484</w:t>
      </w:r>
      <w:r>
        <w:fldChar w:fldCharType="end"/>
      </w:r>
    </w:p>
    <w:p w:rsidR="00C45B8D" w:rsidRDefault="008C5507">
      <w:pPr>
        <w:pStyle w:val="indexentry0"/>
      </w:pPr>
      <w:hyperlink w:anchor="section_d21ce6a5dc5d4c7eb3073d3674c18e55">
        <w:r>
          <w:rPr>
            <w:rStyle w:val="Hyperlink"/>
          </w:rPr>
          <w:t>ItemOperations Namespace Schema schema</w:t>
        </w:r>
      </w:hyperlink>
      <w:r>
        <w:t xml:space="preserve"> </w:t>
      </w:r>
      <w:r>
        <w:fldChar w:fldCharType="begin"/>
      </w:r>
      <w:r>
        <w:instrText>PAGEREF section_d21ce6a5dc5d4c7eb3073d3674c18e55</w:instrText>
      </w:r>
      <w:r>
        <w:fldChar w:fldCharType="separate"/>
      </w:r>
      <w:r>
        <w:rPr>
          <w:noProof/>
        </w:rPr>
        <w:t>482</w:t>
      </w:r>
      <w:r>
        <w:fldChar w:fldCharType="end"/>
      </w:r>
    </w:p>
    <w:p w:rsidR="00C45B8D" w:rsidRDefault="008C5507">
      <w:pPr>
        <w:pStyle w:val="indexentry0"/>
      </w:pP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485</w:t>
      </w:r>
      <w:r>
        <w:fldChar w:fldCharType="end"/>
      </w:r>
    </w:p>
    <w:p w:rsidR="00C45B8D" w:rsidRDefault="00C45B8D">
      <w:pPr>
        <w:spacing w:before="0" w:after="0"/>
        <w:rPr>
          <w:sz w:val="16"/>
        </w:rPr>
      </w:pPr>
    </w:p>
    <w:p w:rsidR="00C45B8D" w:rsidRDefault="008C5507">
      <w:pPr>
        <w:pStyle w:val="indexheader"/>
      </w:pPr>
      <w:r>
        <w:t>L</w:t>
      </w:r>
    </w:p>
    <w:p w:rsidR="00C45B8D" w:rsidRDefault="00C45B8D">
      <w:pPr>
        <w:spacing w:before="0" w:after="0"/>
        <w:rPr>
          <w:sz w:val="16"/>
        </w:rPr>
      </w:pPr>
    </w:p>
    <w:p w:rsidR="00C45B8D" w:rsidRDefault="008C5507">
      <w:pPr>
        <w:pStyle w:val="indexentry0"/>
      </w:pPr>
      <w:hyperlink w:anchor="section_05f18b8bb87f472c9a6a11d986f7367a">
        <w:r>
          <w:rPr>
            <w:rStyle w:val="Hyperlink"/>
          </w:rPr>
          <w:t>Local events</w:t>
        </w:r>
      </w:hyperlink>
      <w:r>
        <w:t xml:space="preserve"> </w:t>
      </w:r>
      <w:r>
        <w:fldChar w:fldCharType="begin"/>
      </w:r>
      <w:r>
        <w:instrText>PAGEREF section_05f18b8bb87f472c9a6a11d986f7367a</w:instrText>
      </w:r>
      <w:r>
        <w:fldChar w:fldCharType="separate"/>
      </w:r>
      <w:r>
        <w:rPr>
          <w:noProof/>
        </w:rPr>
        <w:t>395</w:t>
      </w:r>
      <w:r>
        <w:fldChar w:fldCharType="end"/>
      </w:r>
    </w:p>
    <w:p w:rsidR="00C45B8D" w:rsidRDefault="00C45B8D">
      <w:pPr>
        <w:spacing w:before="0" w:after="0"/>
        <w:rPr>
          <w:sz w:val="16"/>
        </w:rPr>
      </w:pPr>
    </w:p>
    <w:p w:rsidR="00C45B8D" w:rsidRDefault="008C5507">
      <w:pPr>
        <w:pStyle w:val="indexheader"/>
      </w:pPr>
      <w:r>
        <w:t>M</w:t>
      </w:r>
    </w:p>
    <w:p w:rsidR="00C45B8D" w:rsidRDefault="00C45B8D">
      <w:pPr>
        <w:spacing w:before="0" w:after="0"/>
        <w:rPr>
          <w:sz w:val="16"/>
        </w:rPr>
      </w:pPr>
    </w:p>
    <w:p w:rsidR="00C45B8D" w:rsidRDefault="008C5507">
      <w:pPr>
        <w:pStyle w:val="indexentry0"/>
      </w:pPr>
      <w:hyperlink w:anchor="section_2ff70147dcfb4045a6389e16c5204d8d">
        <w:r>
          <w:rPr>
            <w:rStyle w:val="Hyperlink"/>
          </w:rPr>
          <w:t>MeetingResponse Request Schema schema</w:t>
        </w:r>
      </w:hyperlink>
      <w:r>
        <w:t xml:space="preserve"> </w:t>
      </w:r>
      <w:r>
        <w:fldChar w:fldCharType="begin"/>
      </w:r>
      <w:r>
        <w:instrText>PAGEREF section_2ff70147dcfb4045a6389e16c5204d8d</w:instrText>
      </w:r>
      <w:r>
        <w:fldChar w:fldCharType="separate"/>
      </w:r>
      <w:r>
        <w:rPr>
          <w:noProof/>
        </w:rPr>
        <w:t>487</w:t>
      </w:r>
      <w:r>
        <w:fldChar w:fldCharType="end"/>
      </w:r>
    </w:p>
    <w:p w:rsidR="00C45B8D" w:rsidRDefault="008C5507">
      <w:pPr>
        <w:pStyle w:val="indexentry0"/>
      </w:pP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488</w:t>
      </w:r>
      <w:r>
        <w:fldChar w:fldCharType="end"/>
      </w:r>
    </w:p>
    <w:p w:rsidR="00C45B8D" w:rsidRDefault="008C5507">
      <w:pPr>
        <w:pStyle w:val="indexentry0"/>
      </w:pPr>
      <w:hyperlink w:anchor="section_c9385536a4be4290bb0dd38fe923b678">
        <w:r>
          <w:rPr>
            <w:rStyle w:val="Hyperlink"/>
          </w:rPr>
          <w:t>Message processing</w:t>
        </w:r>
      </w:hyperlink>
      <w:r>
        <w:t xml:space="preserve"> </w:t>
      </w:r>
      <w:r>
        <w:fldChar w:fldCharType="begin"/>
      </w:r>
      <w:r>
        <w:instrText>PAGEREF section_c9385536a4be4290bb0dd38fe923b678</w:instrText>
      </w:r>
      <w:r>
        <w:fldChar w:fldCharType="separate"/>
      </w:r>
      <w:r>
        <w:rPr>
          <w:noProof/>
        </w:rPr>
        <w:t>385</w:t>
      </w:r>
      <w:r>
        <w:fldChar w:fldCharType="end"/>
      </w:r>
    </w:p>
    <w:p w:rsidR="00C45B8D" w:rsidRDefault="008C5507">
      <w:pPr>
        <w:pStyle w:val="indexentry0"/>
      </w:pPr>
      <w:r>
        <w:t>Messages</w:t>
      </w:r>
    </w:p>
    <w:p w:rsidR="00C45B8D" w:rsidRDefault="008C5507">
      <w:pPr>
        <w:pStyle w:val="indexentry0"/>
      </w:pPr>
      <w:r>
        <w:t xml:space="preserve">   </w:t>
      </w:r>
      <w:hyperlink w:anchor="section_95cb9d7cd33d4b949366d59911c7a060">
        <w:r>
          <w:rPr>
            <w:rStyle w:val="Hyperlink"/>
          </w:rPr>
          <w:t>Common Status Codes</w:t>
        </w:r>
      </w:hyperlink>
      <w:r>
        <w:t xml:space="preserve"> </w:t>
      </w:r>
      <w:r>
        <w:fldChar w:fldCharType="begin"/>
      </w:r>
      <w:r>
        <w:instrText>PAGEREF section_95cb9d7cd33d4b949366d</w:instrText>
      </w:r>
      <w:r>
        <w:instrText>59911c7a060</w:instrText>
      </w:r>
      <w:r>
        <w:fldChar w:fldCharType="separate"/>
      </w:r>
      <w:r>
        <w:rPr>
          <w:noProof/>
        </w:rPr>
        <w:t>60</w:t>
      </w:r>
      <w:r>
        <w:fldChar w:fldCharType="end"/>
      </w:r>
    </w:p>
    <w:p w:rsidR="00C45B8D" w:rsidRDefault="008C5507">
      <w:pPr>
        <w:pStyle w:val="indexentry0"/>
      </w:pPr>
      <w:r>
        <w:t xml:space="preserve">   </w:t>
      </w:r>
      <w:hyperlink w:anchor="section_f2c33009dd064af4a6a43969114c9a57">
        <w:r>
          <w:rPr>
            <w:rStyle w:val="Hyperlink"/>
          </w:rPr>
          <w:t>Elements</w:t>
        </w:r>
      </w:hyperlink>
      <w:r>
        <w:t xml:space="preserve"> </w:t>
      </w:r>
      <w:r>
        <w:fldChar w:fldCharType="begin"/>
      </w:r>
      <w:r>
        <w:instrText>PAGEREF section_f2c33009dd064af4a6a43969114c9a57</w:instrText>
      </w:r>
      <w:r>
        <w:fldChar w:fldCharType="separate"/>
      </w:r>
      <w:r>
        <w:rPr>
          <w:noProof/>
        </w:rPr>
        <w:t>67</w:t>
      </w:r>
      <w:r>
        <w:fldChar w:fldCharType="end"/>
      </w:r>
    </w:p>
    <w:p w:rsidR="00C45B8D" w:rsidRDefault="008C5507">
      <w:pPr>
        <w:pStyle w:val="indexentry0"/>
      </w:pPr>
      <w:r>
        <w:t xml:space="preserve">   </w:t>
      </w:r>
      <w:hyperlink w:anchor="section_718fe481c75b4ff7bbf65cf3dd0f43d7">
        <w:r>
          <w:rPr>
            <w:rStyle w:val="Hyperlink"/>
          </w:rPr>
          <w:t>Namespaces</w:t>
        </w:r>
      </w:hyperlink>
      <w:r>
        <w:t xml:space="preserve"> </w:t>
      </w:r>
      <w:r>
        <w:fldChar w:fldCharType="begin"/>
      </w:r>
      <w:r>
        <w:instrText>PAGEREF section_718fe481c75b4ff7bbf65cf3dd0f43d7</w:instrText>
      </w:r>
      <w:r>
        <w:fldChar w:fldCharType="separate"/>
      </w:r>
      <w:r>
        <w:rPr>
          <w:noProof/>
        </w:rPr>
        <w:t>383</w:t>
      </w:r>
      <w:r>
        <w:fldChar w:fldCharType="end"/>
      </w:r>
    </w:p>
    <w:p w:rsidR="00C45B8D" w:rsidRDefault="008C5507">
      <w:pPr>
        <w:pStyle w:val="indexentry0"/>
      </w:pPr>
      <w:r>
        <w:t xml:space="preserve">   </w:t>
      </w:r>
      <w:hyperlink w:anchor="section_1a2709cb94c645798c04ec6d1dfc7e38">
        <w:r>
          <w:rPr>
            <w:rStyle w:val="Hyperlink"/>
          </w:rPr>
          <w:t>transport</w:t>
        </w:r>
      </w:hyperlink>
      <w:r>
        <w:t xml:space="preserve"> </w:t>
      </w:r>
      <w:r>
        <w:fldChar w:fldCharType="begin"/>
      </w:r>
      <w:r>
        <w:instrText>PAGEREF section_1a2709cb94c645798c04ec6d1dfc7e38</w:instrText>
      </w:r>
      <w:r>
        <w:fldChar w:fldCharType="separate"/>
      </w:r>
      <w:r>
        <w:rPr>
          <w:noProof/>
        </w:rPr>
        <w:t>23</w:t>
      </w:r>
      <w:r>
        <w:fldChar w:fldCharType="end"/>
      </w:r>
    </w:p>
    <w:p w:rsidR="00C45B8D" w:rsidRDefault="008C5507">
      <w:pPr>
        <w:pStyle w:val="indexentry0"/>
      </w:pPr>
      <w:hyperlink w:anchor="section_5445da3af297478a8c712873f5b135f4">
        <w:r>
          <w:rPr>
            <w:rStyle w:val="Hyperlink"/>
          </w:rPr>
          <w:t>MoveItems Reque</w:t>
        </w:r>
        <w:r>
          <w:rPr>
            <w:rStyle w:val="Hyperlink"/>
          </w:rPr>
          <w:t>st Schema schema</w:t>
        </w:r>
      </w:hyperlink>
      <w:r>
        <w:t xml:space="preserve"> </w:t>
      </w:r>
      <w:r>
        <w:fldChar w:fldCharType="begin"/>
      </w:r>
      <w:r>
        <w:instrText>PAGEREF section_5445da3af297478a8c712873f5b135f4</w:instrText>
      </w:r>
      <w:r>
        <w:fldChar w:fldCharType="separate"/>
      </w:r>
      <w:r>
        <w:rPr>
          <w:noProof/>
        </w:rPr>
        <w:t>489</w:t>
      </w:r>
      <w:r>
        <w:fldChar w:fldCharType="end"/>
      </w:r>
    </w:p>
    <w:p w:rsidR="00C45B8D" w:rsidRDefault="008C5507">
      <w:pPr>
        <w:pStyle w:val="indexentry0"/>
      </w:pP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489</w:t>
      </w:r>
      <w:r>
        <w:fldChar w:fldCharType="end"/>
      </w:r>
    </w:p>
    <w:p w:rsidR="00C45B8D" w:rsidRDefault="00C45B8D">
      <w:pPr>
        <w:spacing w:before="0" w:after="0"/>
        <w:rPr>
          <w:sz w:val="16"/>
        </w:rPr>
      </w:pPr>
    </w:p>
    <w:p w:rsidR="00C45B8D" w:rsidRDefault="008C5507">
      <w:pPr>
        <w:pStyle w:val="indexheader"/>
      </w:pPr>
      <w:r>
        <w:t>N</w:t>
      </w:r>
    </w:p>
    <w:p w:rsidR="00C45B8D" w:rsidRDefault="00C45B8D">
      <w:pPr>
        <w:spacing w:before="0" w:after="0"/>
        <w:rPr>
          <w:sz w:val="16"/>
        </w:rPr>
      </w:pPr>
    </w:p>
    <w:p w:rsidR="00C45B8D" w:rsidRDefault="008C5507">
      <w:pPr>
        <w:pStyle w:val="indexentry0"/>
      </w:pPr>
      <w:hyperlink w:anchor="section_718fe481c75b4ff7bbf65cf3dd0f43d7">
        <w:r>
          <w:rPr>
            <w:rStyle w:val="Hyperlink"/>
          </w:rPr>
          <w:t>Namespaces message</w:t>
        </w:r>
      </w:hyperlink>
      <w:r>
        <w:t xml:space="preserve"> </w:t>
      </w:r>
      <w:r>
        <w:fldChar w:fldCharType="begin"/>
      </w:r>
      <w:r>
        <w:instrText>PAGEREF section_718fe481c75b4ff7bbf65cf3dd0f43d7</w:instrText>
      </w:r>
      <w:r>
        <w:fldChar w:fldCharType="separate"/>
      </w:r>
      <w:r>
        <w:rPr>
          <w:noProof/>
        </w:rPr>
        <w:t>383</w:t>
      </w:r>
      <w:r>
        <w:fldChar w:fldCharType="end"/>
      </w:r>
    </w:p>
    <w:p w:rsidR="00C45B8D" w:rsidRDefault="008C5507">
      <w:pPr>
        <w:pStyle w:val="indexentry0"/>
      </w:pPr>
      <w:hyperlink w:anchor="section_ad3283c716ef45e2ada8ecd6ae34691a">
        <w:r>
          <w:rPr>
            <w:rStyle w:val="Hyperlink"/>
          </w:rPr>
          <w:t>Normative references</w:t>
        </w:r>
      </w:hyperlink>
      <w:r>
        <w:t xml:space="preserve"> </w:t>
      </w:r>
      <w:r>
        <w:fldChar w:fldCharType="begin"/>
      </w:r>
      <w:r>
        <w:instrText>PAGEREF section_ad3283c716ef45e2ada8ecd6ae34691a</w:instrText>
      </w:r>
      <w:r>
        <w:fldChar w:fldCharType="separate"/>
      </w:r>
      <w:r>
        <w:rPr>
          <w:noProof/>
        </w:rPr>
        <w:t>19</w:t>
      </w:r>
      <w:r>
        <w:fldChar w:fldCharType="end"/>
      </w:r>
    </w:p>
    <w:p w:rsidR="00C45B8D" w:rsidRDefault="00C45B8D">
      <w:pPr>
        <w:spacing w:before="0" w:after="0"/>
        <w:rPr>
          <w:sz w:val="16"/>
        </w:rPr>
      </w:pPr>
    </w:p>
    <w:p w:rsidR="00C45B8D" w:rsidRDefault="008C5507">
      <w:pPr>
        <w:pStyle w:val="indexheader"/>
      </w:pPr>
      <w:r>
        <w:t>O</w:t>
      </w:r>
    </w:p>
    <w:p w:rsidR="00C45B8D" w:rsidRDefault="00C45B8D">
      <w:pPr>
        <w:spacing w:before="0" w:after="0"/>
        <w:rPr>
          <w:sz w:val="16"/>
        </w:rPr>
      </w:pPr>
    </w:p>
    <w:p w:rsidR="00C45B8D" w:rsidRDefault="008C5507">
      <w:pPr>
        <w:pStyle w:val="indexentry0"/>
      </w:pPr>
      <w:hyperlink w:anchor="section_feee082bb66e46d39883f8390692d893">
        <w:r>
          <w:rPr>
            <w:rStyle w:val="Hyperlink"/>
          </w:rPr>
          <w:t>Overview (synopsis)</w:t>
        </w:r>
      </w:hyperlink>
      <w:r>
        <w:t xml:space="preserve"> </w:t>
      </w:r>
      <w:r>
        <w:fldChar w:fldCharType="begin"/>
      </w:r>
      <w:r>
        <w:instrText>PAGEREF section_feee082bb66e46d39883f8390692d893</w:instrText>
      </w:r>
      <w:r>
        <w:fldChar w:fldCharType="separate"/>
      </w:r>
      <w:r>
        <w:rPr>
          <w:noProof/>
        </w:rPr>
        <w:t>21</w:t>
      </w:r>
      <w:r>
        <w:fldChar w:fldCharType="end"/>
      </w:r>
    </w:p>
    <w:p w:rsidR="00C45B8D" w:rsidRDefault="00C45B8D">
      <w:pPr>
        <w:spacing w:before="0" w:after="0"/>
        <w:rPr>
          <w:sz w:val="16"/>
        </w:rPr>
      </w:pPr>
    </w:p>
    <w:p w:rsidR="00C45B8D" w:rsidRDefault="008C5507">
      <w:pPr>
        <w:pStyle w:val="indexheader"/>
      </w:pPr>
      <w:r>
        <w:t>P</w:t>
      </w:r>
    </w:p>
    <w:p w:rsidR="00C45B8D" w:rsidRDefault="00C45B8D">
      <w:pPr>
        <w:spacing w:before="0" w:after="0"/>
        <w:rPr>
          <w:sz w:val="16"/>
        </w:rPr>
      </w:pPr>
    </w:p>
    <w:p w:rsidR="00C45B8D" w:rsidRDefault="008C5507">
      <w:pPr>
        <w:pStyle w:val="indexentry0"/>
      </w:pPr>
      <w:hyperlink w:anchor="section_72f48b5a7e2c41ffbe19baea3af7c14a">
        <w:r>
          <w:rPr>
            <w:rStyle w:val="Hyperlink"/>
          </w:rPr>
          <w:t>Parameters - security index</w:t>
        </w:r>
      </w:hyperlink>
      <w:r>
        <w:t xml:space="preserve"> </w:t>
      </w:r>
      <w:r>
        <w:fldChar w:fldCharType="begin"/>
      </w:r>
      <w:r>
        <w:instrText>PAGEREF section_72f48b5a7e2c41ffbe19baea3</w:instrText>
      </w:r>
      <w:r>
        <w:instrText>af7c14a</w:instrText>
      </w:r>
      <w:r>
        <w:fldChar w:fldCharType="separate"/>
      </w:r>
      <w:r>
        <w:rPr>
          <w:noProof/>
        </w:rPr>
        <w:t>464</w:t>
      </w:r>
      <w:r>
        <w:fldChar w:fldCharType="end"/>
      </w:r>
    </w:p>
    <w:p w:rsidR="00C45B8D" w:rsidRDefault="008C5507">
      <w:pPr>
        <w:pStyle w:val="indexentry0"/>
      </w:pP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490</w:t>
      </w:r>
      <w:r>
        <w:fldChar w:fldCharType="end"/>
      </w:r>
    </w:p>
    <w:p w:rsidR="00C45B8D" w:rsidRDefault="008C5507">
      <w:pPr>
        <w:pStyle w:val="indexentry0"/>
      </w:pPr>
      <w:hyperlink w:anchor="section_2de99a15b05640dca64db480601a5e57">
        <w:r>
          <w:rPr>
            <w:rStyle w:val="Hyperlink"/>
          </w:rPr>
          <w:t>Ping Response Schema schema</w:t>
        </w:r>
      </w:hyperlink>
      <w:r>
        <w:t xml:space="preserve"> </w:t>
      </w:r>
      <w:r>
        <w:fldChar w:fldCharType="begin"/>
      </w:r>
      <w:r>
        <w:instrText>PAGEREF section_2de99a15b05640dca64db480601a5e57</w:instrText>
      </w:r>
      <w:r>
        <w:fldChar w:fldCharType="separate"/>
      </w:r>
      <w:r>
        <w:rPr>
          <w:noProof/>
        </w:rPr>
        <w:t>491</w:t>
      </w:r>
      <w:r>
        <w:fldChar w:fldCharType="end"/>
      </w:r>
    </w:p>
    <w:p w:rsidR="00C45B8D" w:rsidRDefault="008C5507">
      <w:pPr>
        <w:pStyle w:val="indexentry0"/>
      </w:pPr>
      <w:hyperlink w:anchor="section_3f7ba0ce2c0a4ee9923b53f715e14a37">
        <w:r>
          <w:rPr>
            <w:rStyle w:val="Hyperlink"/>
          </w:rPr>
          <w:t>Preconditions</w:t>
        </w:r>
      </w:hyperlink>
      <w:r>
        <w:t xml:space="preserve"> </w:t>
      </w:r>
      <w:r>
        <w:fldChar w:fldCharType="begin"/>
      </w:r>
      <w:r>
        <w:instrText>PAGEREF section_3f7ba0ce2c0a4ee9923b53f715e14a37</w:instrText>
      </w:r>
      <w:r>
        <w:fldChar w:fldCharType="separate"/>
      </w:r>
      <w:r>
        <w:rPr>
          <w:noProof/>
        </w:rPr>
        <w:t>22</w:t>
      </w:r>
      <w:r>
        <w:fldChar w:fldCharType="end"/>
      </w:r>
    </w:p>
    <w:p w:rsidR="00C45B8D" w:rsidRDefault="008C5507">
      <w:pPr>
        <w:pStyle w:val="indexentry0"/>
      </w:pPr>
      <w:hyperlink w:anchor="section_3f7ba0ce2c0a4ee9923b53f715e14a37">
        <w:r>
          <w:rPr>
            <w:rStyle w:val="Hyperlink"/>
          </w:rPr>
          <w:t>Prerequisites</w:t>
        </w:r>
      </w:hyperlink>
      <w:r>
        <w:t xml:space="preserve"> </w:t>
      </w:r>
      <w:r>
        <w:fldChar w:fldCharType="begin"/>
      </w:r>
      <w:r>
        <w:instrText>PAGEREF section_3f7ba0ce2c0a4ee9923b53f715e14a37</w:instrText>
      </w:r>
      <w:r>
        <w:fldChar w:fldCharType="separate"/>
      </w:r>
      <w:r>
        <w:rPr>
          <w:noProof/>
        </w:rPr>
        <w:t>22</w:t>
      </w:r>
      <w:r>
        <w:fldChar w:fldCharType="end"/>
      </w:r>
    </w:p>
    <w:p w:rsidR="00C45B8D" w:rsidRDefault="008C5507">
      <w:pPr>
        <w:pStyle w:val="indexentry0"/>
      </w:pPr>
      <w:hyperlink w:anchor="section_26b48eb36a2245098cc8f934305f369c">
        <w:r>
          <w:rPr>
            <w:rStyle w:val="Hyperlink"/>
          </w:rPr>
          <w:t>Product behavior</w:t>
        </w:r>
      </w:hyperlink>
      <w:r>
        <w:t xml:space="preserve"> </w:t>
      </w:r>
      <w:r>
        <w:fldChar w:fldCharType="begin"/>
      </w:r>
      <w:r>
        <w:instrText>PAGEREF section_26b48eb36a2245098cc8f934305f369c</w:instrText>
      </w:r>
      <w:r>
        <w:fldChar w:fldCharType="separate"/>
      </w:r>
      <w:r>
        <w:rPr>
          <w:noProof/>
        </w:rPr>
        <w:t>516</w:t>
      </w:r>
      <w:r>
        <w:fldChar w:fldCharType="end"/>
      </w:r>
    </w:p>
    <w:p w:rsidR="00C45B8D" w:rsidRDefault="008C5507">
      <w:pPr>
        <w:pStyle w:val="indexentry0"/>
      </w:pPr>
      <w:r>
        <w:t>Protocol details</w:t>
      </w:r>
    </w:p>
    <w:p w:rsidR="00C45B8D" w:rsidRDefault="008C5507">
      <w:pPr>
        <w:pStyle w:val="indexentry0"/>
      </w:pPr>
      <w:r>
        <w:t xml:space="preserve">   </w:t>
      </w:r>
      <w:hyperlink w:anchor="section_28ab205f3f8940d19871e22b13a79d25">
        <w:r>
          <w:rPr>
            <w:rStyle w:val="Hyperlink"/>
          </w:rPr>
          <w:t>abstract data model</w:t>
        </w:r>
      </w:hyperlink>
      <w:r>
        <w:t xml:space="preserve"> </w:t>
      </w:r>
      <w:r>
        <w:fldChar w:fldCharType="begin"/>
      </w:r>
      <w:r>
        <w:instrText>PAGEREF section_28ab205f3f8940d19871e22b13a79d25</w:instrText>
      </w:r>
      <w:r>
        <w:fldChar w:fldCharType="separate"/>
      </w:r>
      <w:r>
        <w:rPr>
          <w:noProof/>
        </w:rPr>
        <w:t>385</w:t>
      </w:r>
      <w:r>
        <w:fldChar w:fldCharType="end"/>
      </w:r>
    </w:p>
    <w:p w:rsidR="00C45B8D" w:rsidRDefault="008C5507">
      <w:pPr>
        <w:pStyle w:val="indexentry0"/>
      </w:pPr>
      <w:r>
        <w:t xml:space="preserve">   </w:t>
      </w:r>
      <w:hyperlink w:anchor="section_68c5f047402e42a4b08b97f6ff91ca98">
        <w:r>
          <w:rPr>
            <w:rStyle w:val="Hyperlink"/>
          </w:rPr>
          <w:t>downloading policy settings</w:t>
        </w:r>
      </w:hyperlink>
      <w:r>
        <w:t xml:space="preserve"> </w:t>
      </w:r>
      <w:r>
        <w:fldChar w:fldCharType="begin"/>
      </w:r>
      <w:r>
        <w:instrText>PAGEREF section_68c5f047402e42a4b08b97f6ff91ca98</w:instrText>
      </w:r>
      <w:r>
        <w:fldChar w:fldCharType="separate"/>
      </w:r>
      <w:r>
        <w:rPr>
          <w:noProof/>
        </w:rPr>
        <w:t>385</w:t>
      </w:r>
      <w:r>
        <w:fldChar w:fldCharType="end"/>
      </w:r>
    </w:p>
    <w:p w:rsidR="00C45B8D" w:rsidRDefault="008C5507">
      <w:pPr>
        <w:pStyle w:val="indexentry0"/>
      </w:pPr>
      <w:r>
        <w:t xml:space="preserve">   </w:t>
      </w:r>
      <w:hyperlink w:anchor="section_496e1f175bfd488dade9dd87d6bb367c">
        <w:r>
          <w:rPr>
            <w:rStyle w:val="Hyperlink"/>
          </w:rPr>
          <w:t>handling status errors</w:t>
        </w:r>
      </w:hyperlink>
      <w:r>
        <w:t xml:space="preserve"> </w:t>
      </w:r>
      <w:r>
        <w:fldChar w:fldCharType="begin"/>
      </w:r>
      <w:r>
        <w:instrText>PAGEREF section_496e1f175bfd488dade9dd87d6bb367c</w:instrText>
      </w:r>
      <w:r>
        <w:fldChar w:fldCharType="separate"/>
      </w:r>
      <w:r>
        <w:rPr>
          <w:noProof/>
        </w:rPr>
        <w:t>394</w:t>
      </w:r>
      <w:r>
        <w:fldChar w:fldCharType="end"/>
      </w:r>
    </w:p>
    <w:p w:rsidR="00C45B8D" w:rsidRDefault="008C5507">
      <w:pPr>
        <w:pStyle w:val="indexentry0"/>
      </w:pPr>
      <w:r>
        <w:t xml:space="preserve">   </w:t>
      </w:r>
      <w:hyperlink w:anchor="section_76efdd21d7f4411da2d83e41ccfd650d">
        <w:r>
          <w:rPr>
            <w:rStyle w:val="Hyperlink"/>
          </w:rPr>
          <w:t>higher-layer triggered events</w:t>
        </w:r>
      </w:hyperlink>
      <w:r>
        <w:t xml:space="preserve"> </w:t>
      </w:r>
      <w:r>
        <w:fldChar w:fldCharType="begin"/>
      </w:r>
      <w:r>
        <w:instrText>PAGEREF section_76efdd21d7f4411da2d83e41ccfd</w:instrText>
      </w:r>
      <w:r>
        <w:instrText>650d</w:instrText>
      </w:r>
      <w:r>
        <w:fldChar w:fldCharType="separate"/>
      </w:r>
      <w:r>
        <w:rPr>
          <w:noProof/>
        </w:rPr>
        <w:t>385</w:t>
      </w:r>
      <w:r>
        <w:fldChar w:fldCharType="end"/>
      </w:r>
    </w:p>
    <w:p w:rsidR="00C45B8D" w:rsidRDefault="008C5507">
      <w:pPr>
        <w:pStyle w:val="indexentry0"/>
      </w:pPr>
      <w:r>
        <w:t xml:space="preserve">   </w:t>
      </w:r>
      <w:hyperlink w:anchor="section_73f6c9519988455fa49df83350268508">
        <w:r>
          <w:rPr>
            <w:rStyle w:val="Hyperlink"/>
          </w:rPr>
          <w:t>initialization</w:t>
        </w:r>
      </w:hyperlink>
      <w:r>
        <w:t xml:space="preserve"> </w:t>
      </w:r>
      <w:r>
        <w:fldChar w:fldCharType="begin"/>
      </w:r>
      <w:r>
        <w:instrText>PAGEREF section_73f6c9519988455fa49df83350268508</w:instrText>
      </w:r>
      <w:r>
        <w:fldChar w:fldCharType="separate"/>
      </w:r>
      <w:r>
        <w:rPr>
          <w:noProof/>
        </w:rPr>
        <w:t>385</w:t>
      </w:r>
      <w:r>
        <w:fldChar w:fldCharType="end"/>
      </w:r>
    </w:p>
    <w:p w:rsidR="00C45B8D" w:rsidRDefault="008C5507">
      <w:pPr>
        <w:pStyle w:val="indexentry0"/>
      </w:pPr>
      <w:r>
        <w:t xml:space="preserve">   </w:t>
      </w:r>
      <w:hyperlink w:anchor="section_05f18b8bb87f472c9a6a11d986f7367a">
        <w:r>
          <w:rPr>
            <w:rStyle w:val="Hyperlink"/>
          </w:rPr>
          <w:t>local events</w:t>
        </w:r>
      </w:hyperlink>
      <w:r>
        <w:t xml:space="preserve"> </w:t>
      </w:r>
      <w:r>
        <w:fldChar w:fldCharType="begin"/>
      </w:r>
      <w:r>
        <w:instrText>PAGEREF section_05f18b8bb87f472c9a6a11d986f7367a</w:instrText>
      </w:r>
      <w:r>
        <w:fldChar w:fldCharType="separate"/>
      </w:r>
      <w:r>
        <w:rPr>
          <w:noProof/>
        </w:rPr>
        <w:t>395</w:t>
      </w:r>
      <w:r>
        <w:fldChar w:fldCharType="end"/>
      </w:r>
    </w:p>
    <w:p w:rsidR="00C45B8D" w:rsidRDefault="008C5507">
      <w:pPr>
        <w:pStyle w:val="indexentry0"/>
      </w:pPr>
      <w:r>
        <w:t xml:space="preserve">   </w:t>
      </w:r>
      <w:hyperlink w:anchor="section_c9385536a4be4290bb0dd38fe923b678">
        <w:r>
          <w:rPr>
            <w:rStyle w:val="Hyperlink"/>
          </w:rPr>
          <w:t>message processing events and sequencing rules</w:t>
        </w:r>
      </w:hyperlink>
      <w:r>
        <w:t xml:space="preserve"> </w:t>
      </w:r>
      <w:r>
        <w:fldChar w:fldCharType="begin"/>
      </w:r>
      <w:r>
        <w:instrText>PAGEREF section_c9385536a4be4290bb0dd38fe923b678</w:instrText>
      </w:r>
      <w:r>
        <w:fldChar w:fldCharType="separate"/>
      </w:r>
      <w:r>
        <w:rPr>
          <w:noProof/>
        </w:rPr>
        <w:t>385</w:t>
      </w:r>
      <w:r>
        <w:fldChar w:fldCharType="end"/>
      </w:r>
    </w:p>
    <w:p w:rsidR="00C45B8D" w:rsidRDefault="008C5507">
      <w:pPr>
        <w:pStyle w:val="indexentry0"/>
      </w:pPr>
      <w:r>
        <w:t xml:space="preserve">   </w:t>
      </w:r>
      <w:hyperlink w:anchor="section_9e79c2733d4e4b42a635d7b11266ab59">
        <w:r>
          <w:rPr>
            <w:rStyle w:val="Hyperlink"/>
          </w:rPr>
          <w:t>receiving and accepting meeting requests</w:t>
        </w:r>
      </w:hyperlink>
      <w:r>
        <w:t xml:space="preserve"> </w:t>
      </w:r>
      <w:r>
        <w:fldChar w:fldCharType="begin"/>
      </w:r>
      <w:r>
        <w:instrText>PAGEREF section_9e79c2733d4e4b42a635d7b11266ab59</w:instrText>
      </w:r>
      <w:r>
        <w:fldChar w:fldCharType="separate"/>
      </w:r>
      <w:r>
        <w:rPr>
          <w:noProof/>
        </w:rPr>
        <w:t>390</w:t>
      </w:r>
      <w:r>
        <w:fldChar w:fldCharType="end"/>
      </w:r>
    </w:p>
    <w:p w:rsidR="00C45B8D" w:rsidRDefault="008C5507">
      <w:pPr>
        <w:pStyle w:val="indexentry0"/>
      </w:pPr>
      <w:r>
        <w:t xml:space="preserve">   </w:t>
      </w:r>
      <w:hyperlink w:anchor="section_389a7a9739274af89db41ee956beaeda">
        <w:r>
          <w:rPr>
            <w:rStyle w:val="Hyperlink"/>
          </w:rPr>
          <w:t>setting device information</w:t>
        </w:r>
      </w:hyperlink>
      <w:r>
        <w:t xml:space="preserve"> </w:t>
      </w:r>
      <w:r>
        <w:fldChar w:fldCharType="begin"/>
      </w:r>
      <w:r>
        <w:instrText>PAGEREF section_389a7a9739274af89db41ee956b</w:instrText>
      </w:r>
      <w:r>
        <w:instrText>eaeda</w:instrText>
      </w:r>
      <w:r>
        <w:fldChar w:fldCharType="separate"/>
      </w:r>
      <w:r>
        <w:rPr>
          <w:noProof/>
        </w:rPr>
        <w:t>386</w:t>
      </w:r>
      <w:r>
        <w:fldChar w:fldCharType="end"/>
      </w:r>
    </w:p>
    <w:p w:rsidR="00C45B8D" w:rsidRDefault="008C5507">
      <w:pPr>
        <w:pStyle w:val="indexentry0"/>
      </w:pPr>
      <w:r>
        <w:t xml:space="preserve">   </w:t>
      </w:r>
      <w:hyperlink w:anchor="section_6200526469bd42568fc900a33862eb6d">
        <w:r>
          <w:rPr>
            <w:rStyle w:val="Hyperlink"/>
          </w:rPr>
          <w:t>synchronizing a folder hierarchy</w:t>
        </w:r>
      </w:hyperlink>
      <w:r>
        <w:t xml:space="preserve"> </w:t>
      </w:r>
      <w:r>
        <w:fldChar w:fldCharType="begin"/>
      </w:r>
      <w:r>
        <w:instrText>PAGEREF section_6200526469bd42568fc900a33862eb6d</w:instrText>
      </w:r>
      <w:r>
        <w:fldChar w:fldCharType="separate"/>
      </w:r>
      <w:r>
        <w:rPr>
          <w:noProof/>
        </w:rPr>
        <w:t>387</w:t>
      </w:r>
      <w:r>
        <w:fldChar w:fldCharType="end"/>
      </w:r>
    </w:p>
    <w:p w:rsidR="00C45B8D" w:rsidRDefault="008C5507">
      <w:pPr>
        <w:pStyle w:val="indexentry0"/>
      </w:pPr>
      <w:r>
        <w:t xml:space="preserve">   </w:t>
      </w:r>
      <w:hyperlink w:anchor="section_8284dc68a9df46baad90f523f1a4dbe3">
        <w:r>
          <w:rPr>
            <w:rStyle w:val="Hyperlink"/>
          </w:rPr>
          <w:t>synchronizing specific folders</w:t>
        </w:r>
      </w:hyperlink>
      <w:r>
        <w:t xml:space="preserve"> </w:t>
      </w:r>
      <w:r>
        <w:fldChar w:fldCharType="begin"/>
      </w:r>
      <w:r>
        <w:instrText>PAGEREF section_8284dc68a9df46baad90f523f1a4dbe3</w:instrText>
      </w:r>
      <w:r>
        <w:fldChar w:fldCharType="separate"/>
      </w:r>
      <w:r>
        <w:rPr>
          <w:noProof/>
        </w:rPr>
        <w:t>387</w:t>
      </w:r>
      <w:r>
        <w:fldChar w:fldCharType="end"/>
      </w:r>
    </w:p>
    <w:p w:rsidR="00C45B8D" w:rsidRDefault="008C5507">
      <w:pPr>
        <w:pStyle w:val="indexentry0"/>
      </w:pPr>
      <w:r>
        <w:t xml:space="preserve">   </w:t>
      </w:r>
      <w:hyperlink w:anchor="section_23eef10f0d664cd8b822c6400fc178a9">
        <w:r>
          <w:rPr>
            <w:rStyle w:val="Hyperlink"/>
          </w:rPr>
          <w:t>timer events</w:t>
        </w:r>
      </w:hyperlink>
      <w:r>
        <w:t xml:space="preserve"> </w:t>
      </w:r>
      <w:r>
        <w:fldChar w:fldCharType="begin"/>
      </w:r>
      <w:r>
        <w:instrText>PAGEREF section_23eef10f0d664cd8b822c6400fc178a9</w:instrText>
      </w:r>
      <w:r>
        <w:fldChar w:fldCharType="separate"/>
      </w:r>
      <w:r>
        <w:rPr>
          <w:noProof/>
        </w:rPr>
        <w:t>395</w:t>
      </w:r>
      <w:r>
        <w:fldChar w:fldCharType="end"/>
      </w:r>
    </w:p>
    <w:p w:rsidR="00C45B8D" w:rsidRDefault="008C5507">
      <w:pPr>
        <w:pStyle w:val="indexentry0"/>
      </w:pPr>
      <w:r>
        <w:t xml:space="preserve">   </w:t>
      </w:r>
      <w:hyperlink w:anchor="section_0e947a2d7cbe4f349ac2c38205ccbd71">
        <w:r>
          <w:rPr>
            <w:rStyle w:val="Hyperlink"/>
          </w:rPr>
          <w:t>timers</w:t>
        </w:r>
      </w:hyperlink>
      <w:r>
        <w:t xml:space="preserve"> </w:t>
      </w:r>
      <w:r>
        <w:fldChar w:fldCharType="begin"/>
      </w:r>
      <w:r>
        <w:instrText>PAGEREF section_0e947a2d7cbe4f349ac2c38205ccbd71</w:instrText>
      </w:r>
      <w:r>
        <w:fldChar w:fldCharType="separate"/>
      </w:r>
      <w:r>
        <w:rPr>
          <w:noProof/>
        </w:rPr>
        <w:t>385</w:t>
      </w:r>
      <w:r>
        <w:fldChar w:fldCharType="end"/>
      </w:r>
    </w:p>
    <w:p w:rsidR="00C45B8D" w:rsidRDefault="008C5507">
      <w:pPr>
        <w:pStyle w:val="indexentry0"/>
      </w:pPr>
      <w:r>
        <w:t>Protocol examples</w:t>
      </w:r>
    </w:p>
    <w:p w:rsidR="00C45B8D" w:rsidRDefault="008C5507">
      <w:pPr>
        <w:pStyle w:val="indexentry0"/>
      </w:pPr>
      <w:r>
        <w:t xml:space="preserve">   </w:t>
      </w:r>
      <w:hyperlink w:anchor="section_f2d3d7b821364995815ddce149a71ce7">
        <w:r>
          <w:rPr>
            <w:rStyle w:val="Hyperlink"/>
          </w:rPr>
          <w:t>accessing documents on file shares and URIs</w:t>
        </w:r>
      </w:hyperlink>
      <w:r>
        <w:t xml:space="preserve"> </w:t>
      </w:r>
      <w:r>
        <w:fldChar w:fldCharType="begin"/>
      </w:r>
      <w:r>
        <w:instrText>PAGEREF section_f2d3d7b821364995815ddce149a71ce7</w:instrText>
      </w:r>
      <w:r>
        <w:fldChar w:fldCharType="separate"/>
      </w:r>
      <w:r>
        <w:rPr>
          <w:noProof/>
        </w:rPr>
        <w:t>453</w:t>
      </w:r>
      <w:r>
        <w:fldChar w:fldCharType="end"/>
      </w:r>
    </w:p>
    <w:p w:rsidR="00C45B8D" w:rsidRDefault="008C5507">
      <w:pPr>
        <w:pStyle w:val="indexentry0"/>
      </w:pPr>
      <w:r>
        <w:t xml:space="preserve">   </w:t>
      </w:r>
      <w:hyperlink w:anchor="section_3f3160a089ea44ab927d52701b94a956">
        <w:r>
          <w:rPr>
            <w:rStyle w:val="Hyperlink"/>
          </w:rPr>
          <w:t>creating meetings</w:t>
        </w:r>
      </w:hyperlink>
      <w:r>
        <w:t xml:space="preserve"> </w:t>
      </w:r>
      <w:r>
        <w:fldChar w:fldCharType="begin"/>
      </w:r>
      <w:r>
        <w:instrText>PAGEREF section_3f3160a089ea44ab927d52701b94a956</w:instrText>
      </w:r>
      <w:r>
        <w:fldChar w:fldCharType="separate"/>
      </w:r>
      <w:r>
        <w:rPr>
          <w:noProof/>
        </w:rPr>
        <w:t>438</w:t>
      </w:r>
      <w:r>
        <w:fldChar w:fldCharType="end"/>
      </w:r>
    </w:p>
    <w:p w:rsidR="00C45B8D" w:rsidRDefault="008C5507">
      <w:pPr>
        <w:pStyle w:val="indexentry0"/>
      </w:pPr>
      <w:r>
        <w:t xml:space="preserve">   </w:t>
      </w:r>
      <w:hyperlink w:anchor="section_529dcc22c9bd4690a3effc83f0e933e5">
        <w:r>
          <w:rPr>
            <w:rStyle w:val="Hyperlink"/>
          </w:rPr>
          <w:t>discovering account settings</w:t>
        </w:r>
      </w:hyperlink>
      <w:r>
        <w:t xml:space="preserve"> </w:t>
      </w:r>
      <w:r>
        <w:fldChar w:fldCharType="begin"/>
      </w:r>
      <w:r>
        <w:instrText>PAGEREF section_529dcc22c9bd</w:instrText>
      </w:r>
      <w:r>
        <w:instrText>4690a3effc83f0e933e5</w:instrText>
      </w:r>
      <w:r>
        <w:fldChar w:fldCharType="separate"/>
      </w:r>
      <w:r>
        <w:rPr>
          <w:noProof/>
        </w:rPr>
        <w:t>396</w:t>
      </w:r>
      <w:r>
        <w:fldChar w:fldCharType="end"/>
      </w:r>
    </w:p>
    <w:p w:rsidR="00C45B8D" w:rsidRDefault="008C5507">
      <w:pPr>
        <w:pStyle w:val="indexentry0"/>
      </w:pPr>
      <w:r>
        <w:t xml:space="preserve">   </w:t>
      </w:r>
      <w:hyperlink w:anchor="section_f00aa367533a41b7870c7d79b8e79be0">
        <w:r>
          <w:rPr>
            <w:rStyle w:val="Hyperlink"/>
          </w:rPr>
          <w:t>downloading the current server security policy</w:t>
        </w:r>
      </w:hyperlink>
      <w:r>
        <w:t xml:space="preserve"> </w:t>
      </w:r>
      <w:r>
        <w:fldChar w:fldCharType="begin"/>
      </w:r>
      <w:r>
        <w:instrText>PAGEREF section_f00aa367533a41b7870c7d79b8e79be0</w:instrText>
      </w:r>
      <w:r>
        <w:fldChar w:fldCharType="separate"/>
      </w:r>
      <w:r>
        <w:rPr>
          <w:noProof/>
        </w:rPr>
        <w:t>396</w:t>
      </w:r>
      <w:r>
        <w:fldChar w:fldCharType="end"/>
      </w:r>
    </w:p>
    <w:p w:rsidR="00C45B8D" w:rsidRDefault="008C5507">
      <w:pPr>
        <w:pStyle w:val="indexentry0"/>
      </w:pPr>
      <w:r>
        <w:t xml:space="preserve">   </w:t>
      </w:r>
      <w:hyperlink w:anchor="section_bace2ff748f348638fd276ce540df076">
        <w:r>
          <w:rPr>
            <w:rStyle w:val="Hyperlink"/>
          </w:rPr>
          <w:t>fet</w:t>
        </w:r>
        <w:r>
          <w:rPr>
            <w:rStyle w:val="Hyperlink"/>
          </w:rPr>
          <w:t>ching e-mail and attachments</w:t>
        </w:r>
      </w:hyperlink>
      <w:r>
        <w:t xml:space="preserve"> </w:t>
      </w:r>
      <w:r>
        <w:fldChar w:fldCharType="begin"/>
      </w:r>
      <w:r>
        <w:instrText>PAGEREF section_bace2ff748f348638fd276ce540df076</w:instrText>
      </w:r>
      <w:r>
        <w:fldChar w:fldCharType="separate"/>
      </w:r>
      <w:r>
        <w:rPr>
          <w:noProof/>
        </w:rPr>
        <w:t>418</w:t>
      </w:r>
      <w:r>
        <w:fldChar w:fldCharType="end"/>
      </w:r>
    </w:p>
    <w:p w:rsidR="00C45B8D" w:rsidRDefault="008C5507">
      <w:pPr>
        <w:pStyle w:val="indexentry0"/>
      </w:pPr>
      <w:r>
        <w:t xml:space="preserve">   </w:t>
      </w:r>
      <w:hyperlink w:anchor="section_db3ff178dafe4fbd95b26c3ff95a6cb1">
        <w:r>
          <w:rPr>
            <w:rStyle w:val="Hyperlink"/>
          </w:rPr>
          <w:t>moving a conversation</w:t>
        </w:r>
      </w:hyperlink>
      <w:r>
        <w:t xml:space="preserve"> </w:t>
      </w:r>
      <w:r>
        <w:fldChar w:fldCharType="begin"/>
      </w:r>
      <w:r>
        <w:instrText>PAGEREF section_db3ff178dafe4fbd95b26c3ff95a6cb1</w:instrText>
      </w:r>
      <w:r>
        <w:fldChar w:fldCharType="separate"/>
      </w:r>
      <w:r>
        <w:rPr>
          <w:noProof/>
        </w:rPr>
        <w:t>462</w:t>
      </w:r>
      <w:r>
        <w:fldChar w:fldCharType="end"/>
      </w:r>
    </w:p>
    <w:p w:rsidR="00C45B8D" w:rsidRDefault="008C5507">
      <w:pPr>
        <w:pStyle w:val="indexentry0"/>
      </w:pPr>
      <w:r>
        <w:t xml:space="preserve">   </w:t>
      </w:r>
      <w:hyperlink w:anchor="section_99706d4e1f0f41bfb19a3bbf50452c08">
        <w:r>
          <w:rPr>
            <w:rStyle w:val="Hyperlink"/>
          </w:rPr>
          <w:t>moving items to another folder</w:t>
        </w:r>
      </w:hyperlink>
      <w:r>
        <w:t xml:space="preserve"> </w:t>
      </w:r>
      <w:r>
        <w:fldChar w:fldCharType="begin"/>
      </w:r>
      <w:r>
        <w:instrText>PAGEREF section_99706d4e1f0f41bfb19a3bbf50452c08</w:instrText>
      </w:r>
      <w:r>
        <w:fldChar w:fldCharType="separate"/>
      </w:r>
      <w:r>
        <w:rPr>
          <w:noProof/>
        </w:rPr>
        <w:t>437</w:t>
      </w:r>
      <w:r>
        <w:fldChar w:fldCharType="end"/>
      </w:r>
    </w:p>
    <w:p w:rsidR="00C45B8D" w:rsidRDefault="008C5507">
      <w:pPr>
        <w:pStyle w:val="indexentry0"/>
      </w:pPr>
      <w:r>
        <w:t xml:space="preserve">   </w:t>
      </w:r>
      <w:hyperlink w:anchor="section_a320bda0ba5343d094547cbafc008a23">
        <w:r>
          <w:rPr>
            <w:rStyle w:val="Hyperlink"/>
          </w:rPr>
          <w:t>pinging the server for updates</w:t>
        </w:r>
      </w:hyperlink>
      <w:r>
        <w:t xml:space="preserve"> </w:t>
      </w:r>
      <w:r>
        <w:fldChar w:fldCharType="begin"/>
      </w:r>
      <w:r>
        <w:instrText>PAGEREF section_a320bda0ba5343d094547cbafc0</w:instrText>
      </w:r>
      <w:r>
        <w:instrText>08a23</w:instrText>
      </w:r>
      <w:r>
        <w:fldChar w:fldCharType="separate"/>
      </w:r>
      <w:r>
        <w:rPr>
          <w:noProof/>
        </w:rPr>
        <w:t>415</w:t>
      </w:r>
      <w:r>
        <w:fldChar w:fldCharType="end"/>
      </w:r>
    </w:p>
    <w:p w:rsidR="00C45B8D" w:rsidRDefault="008C5507">
      <w:pPr>
        <w:pStyle w:val="indexentry0"/>
      </w:pPr>
      <w:r>
        <w:t xml:space="preserve">   </w:t>
      </w:r>
      <w:hyperlink w:anchor="section_843b64f099fc4ed88d37a7642cca384b">
        <w:r>
          <w:rPr>
            <w:rStyle w:val="Hyperlink"/>
          </w:rPr>
          <w:t>replying to e-mail messages</w:t>
        </w:r>
      </w:hyperlink>
      <w:r>
        <w:t xml:space="preserve"> </w:t>
      </w:r>
      <w:r>
        <w:fldChar w:fldCharType="begin"/>
      </w:r>
      <w:r>
        <w:instrText>PAGEREF section_843b64f099fc4ed88d37a7642cca384b</w:instrText>
      </w:r>
      <w:r>
        <w:fldChar w:fldCharType="separate"/>
      </w:r>
      <w:r>
        <w:rPr>
          <w:noProof/>
        </w:rPr>
        <w:t>414</w:t>
      </w:r>
      <w:r>
        <w:fldChar w:fldCharType="end"/>
      </w:r>
    </w:p>
    <w:p w:rsidR="00C45B8D" w:rsidRDefault="008C5507">
      <w:pPr>
        <w:pStyle w:val="indexentry0"/>
      </w:pPr>
      <w:r>
        <w:t xml:space="preserve">   </w:t>
      </w:r>
      <w:hyperlink w:anchor="section_43139892aeb24e9bb493d7ca14844d40">
        <w:r>
          <w:rPr>
            <w:rStyle w:val="Hyperlink"/>
          </w:rPr>
          <w:t>resolving recipients and retrieving f</w:t>
        </w:r>
        <w:r>
          <w:rPr>
            <w:rStyle w:val="Hyperlink"/>
          </w:rPr>
          <w:t>ree/busy data</w:t>
        </w:r>
      </w:hyperlink>
      <w:r>
        <w:t xml:space="preserve"> </w:t>
      </w:r>
      <w:r>
        <w:fldChar w:fldCharType="begin"/>
      </w:r>
      <w:r>
        <w:instrText>PAGEREF section_43139892aeb24e9bb493d7ca14844d40</w:instrText>
      </w:r>
      <w:r>
        <w:fldChar w:fldCharType="separate"/>
      </w:r>
      <w:r>
        <w:rPr>
          <w:noProof/>
        </w:rPr>
        <w:t>445</w:t>
      </w:r>
      <w:r>
        <w:fldChar w:fldCharType="end"/>
      </w:r>
    </w:p>
    <w:p w:rsidR="00C45B8D" w:rsidRDefault="008C5507">
      <w:pPr>
        <w:pStyle w:val="indexentry0"/>
      </w:pPr>
      <w:r>
        <w:t xml:space="preserve">   </w:t>
      </w:r>
      <w:hyperlink w:anchor="section_dec866bde56042a6a29740835f1a8619">
        <w:r>
          <w:rPr>
            <w:rStyle w:val="Hyperlink"/>
          </w:rPr>
          <w:t>responding to meeting requests</w:t>
        </w:r>
      </w:hyperlink>
      <w:r>
        <w:t xml:space="preserve"> </w:t>
      </w:r>
      <w:r>
        <w:fldChar w:fldCharType="begin"/>
      </w:r>
      <w:r>
        <w:instrText>PAGEREF section_dec866bde56042a6a29740835f1a8619</w:instrText>
      </w:r>
      <w:r>
        <w:fldChar w:fldCharType="separate"/>
      </w:r>
      <w:r>
        <w:rPr>
          <w:noProof/>
        </w:rPr>
        <w:t>444</w:t>
      </w:r>
      <w:r>
        <w:fldChar w:fldCharType="end"/>
      </w:r>
    </w:p>
    <w:p w:rsidR="00C45B8D" w:rsidRDefault="008C5507">
      <w:pPr>
        <w:pStyle w:val="indexentry0"/>
      </w:pPr>
      <w:r>
        <w:t xml:space="preserve">   </w:t>
      </w:r>
      <w:hyperlink w:anchor="section_856d1ff46e90417cb0894593d7922db6">
        <w:r>
          <w:rPr>
            <w:rStyle w:val="Hyperlink"/>
          </w:rPr>
          <w:t>retrieving and changing OOF settings</w:t>
        </w:r>
      </w:hyperlink>
      <w:r>
        <w:t xml:space="preserve"> </w:t>
      </w:r>
      <w:r>
        <w:fldChar w:fldCharType="begin"/>
      </w:r>
      <w:r>
        <w:instrText>PAGEREF section_856d1ff46e90417cb0894593d7922db6</w:instrText>
      </w:r>
      <w:r>
        <w:fldChar w:fldCharType="separate"/>
      </w:r>
      <w:r>
        <w:rPr>
          <w:noProof/>
        </w:rPr>
        <w:t>448</w:t>
      </w:r>
      <w:r>
        <w:fldChar w:fldCharType="end"/>
      </w:r>
    </w:p>
    <w:p w:rsidR="00C45B8D" w:rsidRDefault="008C5507">
      <w:pPr>
        <w:pStyle w:val="indexentry0"/>
      </w:pPr>
      <w:r>
        <w:t xml:space="preserve">   </w:t>
      </w:r>
      <w:hyperlink w:anchor="section_7d52926afbc94d5aa19177d31dc3f2bf">
        <w:r>
          <w:rPr>
            <w:rStyle w:val="Hyperlink"/>
          </w:rPr>
          <w:t>retrieving item estimates</w:t>
        </w:r>
      </w:hyperlink>
      <w:r>
        <w:t xml:space="preserve"> </w:t>
      </w:r>
      <w:r>
        <w:fldChar w:fldCharType="begin"/>
      </w:r>
      <w:r>
        <w:instrText>PAGEREF sect</w:instrText>
      </w:r>
      <w:r>
        <w:instrText>ion_7d52926afbc94d5aa19177d31dc3f2bf</w:instrText>
      </w:r>
      <w:r>
        <w:fldChar w:fldCharType="separate"/>
      </w:r>
      <w:r>
        <w:rPr>
          <w:noProof/>
        </w:rPr>
        <w:t>417</w:t>
      </w:r>
      <w:r>
        <w:fldChar w:fldCharType="end"/>
      </w:r>
    </w:p>
    <w:p w:rsidR="00C45B8D" w:rsidRDefault="008C5507">
      <w:pPr>
        <w:pStyle w:val="indexentry0"/>
      </w:pPr>
      <w:r>
        <w:t xml:space="preserve">   </w:t>
      </w:r>
      <w:hyperlink w:anchor="section_82cfa416d0b2442694d95731258dc0cf">
        <w:r>
          <w:rPr>
            <w:rStyle w:val="Hyperlink"/>
          </w:rPr>
          <w:t>retrieving user information</w:t>
        </w:r>
      </w:hyperlink>
      <w:r>
        <w:t xml:space="preserve"> </w:t>
      </w:r>
      <w:r>
        <w:fldChar w:fldCharType="begin"/>
      </w:r>
      <w:r>
        <w:instrText>PAGEREF section_82cfa416d0b2442694d95731258dc0cf</w:instrText>
      </w:r>
      <w:r>
        <w:fldChar w:fldCharType="separate"/>
      </w:r>
      <w:r>
        <w:rPr>
          <w:noProof/>
        </w:rPr>
        <w:t>452</w:t>
      </w:r>
      <w:r>
        <w:fldChar w:fldCharType="end"/>
      </w:r>
    </w:p>
    <w:p w:rsidR="00C45B8D" w:rsidRDefault="008C5507">
      <w:pPr>
        <w:pStyle w:val="indexentry0"/>
      </w:pPr>
      <w:r>
        <w:t xml:space="preserve">   </w:t>
      </w:r>
      <w:hyperlink w:anchor="section_dd513b2bddf54bc981c78f970b52acba">
        <w:r>
          <w:rPr>
            <w:rStyle w:val="Hyperlink"/>
          </w:rPr>
          <w:t>search</w:t>
        </w:r>
        <w:r>
          <w:rPr>
            <w:rStyle w:val="Hyperlink"/>
          </w:rPr>
          <w:t>ing for an item in the mailbox</w:t>
        </w:r>
      </w:hyperlink>
      <w:r>
        <w:t xml:space="preserve"> </w:t>
      </w:r>
      <w:r>
        <w:fldChar w:fldCharType="begin"/>
      </w:r>
      <w:r>
        <w:instrText>PAGEREF section_dd513b2bddf54bc981c78f970b52acba</w:instrText>
      </w:r>
      <w:r>
        <w:fldChar w:fldCharType="separate"/>
      </w:r>
      <w:r>
        <w:rPr>
          <w:noProof/>
        </w:rPr>
        <w:t>429</w:t>
      </w:r>
      <w:r>
        <w:fldChar w:fldCharType="end"/>
      </w:r>
    </w:p>
    <w:p w:rsidR="00C45B8D" w:rsidRDefault="008C5507">
      <w:pPr>
        <w:pStyle w:val="indexentry0"/>
      </w:pPr>
      <w:r>
        <w:t xml:space="preserve">   </w:t>
      </w:r>
      <w:hyperlink w:anchor="section_6cd62c07116441538d980a56c5e2263c">
        <w:r>
          <w:rPr>
            <w:rStyle w:val="Hyperlink"/>
          </w:rPr>
          <w:t>searching the global address list</w:t>
        </w:r>
      </w:hyperlink>
      <w:r>
        <w:t xml:space="preserve"> </w:t>
      </w:r>
      <w:r>
        <w:fldChar w:fldCharType="begin"/>
      </w:r>
      <w:r>
        <w:instrText>PAGEREF section_6cd62c07116441538d980a56c5e2263c</w:instrText>
      </w:r>
      <w:r>
        <w:fldChar w:fldCharType="separate"/>
      </w:r>
      <w:r>
        <w:rPr>
          <w:noProof/>
        </w:rPr>
        <w:t>433</w:t>
      </w:r>
      <w:r>
        <w:fldChar w:fldCharType="end"/>
      </w:r>
    </w:p>
    <w:p w:rsidR="00C45B8D" w:rsidRDefault="008C5507">
      <w:pPr>
        <w:pStyle w:val="indexentry0"/>
      </w:pPr>
      <w:r>
        <w:t xml:space="preserve">   </w:t>
      </w:r>
      <w:hyperlink w:anchor="section_79c66fd43d5c46ac93fd445774a414b9">
        <w:r>
          <w:rPr>
            <w:rStyle w:val="Hyperlink"/>
          </w:rPr>
          <w:t>sending e-mail messages</w:t>
        </w:r>
      </w:hyperlink>
      <w:r>
        <w:t xml:space="preserve"> </w:t>
      </w:r>
      <w:r>
        <w:fldChar w:fldCharType="begin"/>
      </w:r>
      <w:r>
        <w:instrText>PAGEREF section_79c66fd43d5c46ac93fd445774a414b9</w:instrText>
      </w:r>
      <w:r>
        <w:fldChar w:fldCharType="separate"/>
      </w:r>
      <w:r>
        <w:rPr>
          <w:noProof/>
        </w:rPr>
        <w:t>414</w:t>
      </w:r>
      <w:r>
        <w:fldChar w:fldCharType="end"/>
      </w:r>
    </w:p>
    <w:p w:rsidR="00C45B8D" w:rsidRDefault="008C5507">
      <w:pPr>
        <w:pStyle w:val="indexentry0"/>
      </w:pPr>
      <w:r>
        <w:t xml:space="preserve">   </w:t>
      </w:r>
      <w:hyperlink w:anchor="section_1479fb73ee924f61882f194e71cde15b">
        <w:r>
          <w:rPr>
            <w:rStyle w:val="Hyperlink"/>
          </w:rPr>
          <w:t>setting a device password</w:t>
        </w:r>
      </w:hyperlink>
      <w:r>
        <w:t xml:space="preserve"> </w:t>
      </w:r>
      <w:r>
        <w:fldChar w:fldCharType="begin"/>
      </w:r>
      <w:r>
        <w:instrText>PAGEREF section_1479fb73ee924f61882f194e7</w:instrText>
      </w:r>
      <w:r>
        <w:instrText>1cde15b</w:instrText>
      </w:r>
      <w:r>
        <w:fldChar w:fldCharType="separate"/>
      </w:r>
      <w:r>
        <w:rPr>
          <w:noProof/>
        </w:rPr>
        <w:t>452</w:t>
      </w:r>
      <w:r>
        <w:fldChar w:fldCharType="end"/>
      </w:r>
    </w:p>
    <w:p w:rsidR="00C45B8D" w:rsidRDefault="008C5507">
      <w:pPr>
        <w:pStyle w:val="indexentry0"/>
      </w:pPr>
      <w:r>
        <w:t xml:space="preserve">   </w:t>
      </w:r>
      <w:hyperlink w:anchor="section_a2d108849798429e858ebc6fb80bb4e5">
        <w:r>
          <w:rPr>
            <w:rStyle w:val="Hyperlink"/>
          </w:rPr>
          <w:t>setting device information</w:t>
        </w:r>
      </w:hyperlink>
      <w:r>
        <w:t xml:space="preserve"> </w:t>
      </w:r>
      <w:r>
        <w:fldChar w:fldCharType="begin"/>
      </w:r>
      <w:r>
        <w:instrText>PAGEREF section_a2d108849798429e858ebc6fb80bb4e5</w:instrText>
      </w:r>
      <w:r>
        <w:fldChar w:fldCharType="separate"/>
      </w:r>
      <w:r>
        <w:rPr>
          <w:noProof/>
        </w:rPr>
        <w:t>399</w:t>
      </w:r>
      <w:r>
        <w:fldChar w:fldCharType="end"/>
      </w:r>
    </w:p>
    <w:p w:rsidR="00C45B8D" w:rsidRDefault="008C5507">
      <w:pPr>
        <w:pStyle w:val="indexentry0"/>
      </w:pPr>
      <w:r>
        <w:t xml:space="preserve">   </w:t>
      </w:r>
      <w:hyperlink w:anchor="section_ff53e0ef90ee421d9f23c6b0815c9208">
        <w:r>
          <w:rPr>
            <w:rStyle w:val="Hyperlink"/>
          </w:rPr>
          <w:t>synchronizing data</w:t>
        </w:r>
      </w:hyperlink>
      <w:r>
        <w:t xml:space="preserve"> </w:t>
      </w:r>
      <w:r>
        <w:fldChar w:fldCharType="begin"/>
      </w:r>
      <w:r>
        <w:instrText>PAGEREF section</w:instrText>
      </w:r>
      <w:r>
        <w:instrText>_ff53e0ef90ee421d9f23c6b0815c9208</w:instrText>
      </w:r>
      <w:r>
        <w:fldChar w:fldCharType="separate"/>
      </w:r>
      <w:r>
        <w:rPr>
          <w:noProof/>
        </w:rPr>
        <w:t>402</w:t>
      </w:r>
      <w:r>
        <w:fldChar w:fldCharType="end"/>
      </w:r>
    </w:p>
    <w:p w:rsidR="00C45B8D" w:rsidRDefault="008C5507">
      <w:pPr>
        <w:pStyle w:val="indexentry0"/>
      </w:pPr>
      <w:r>
        <w:t xml:space="preserve">   </w:t>
      </w:r>
      <w:hyperlink w:anchor="section_e1755f25c8b746dcac072ed05a175066">
        <w:r>
          <w:rPr>
            <w:rStyle w:val="Hyperlink"/>
          </w:rPr>
          <w:t>synchronizing folders</w:t>
        </w:r>
      </w:hyperlink>
      <w:r>
        <w:t xml:space="preserve"> </w:t>
      </w:r>
      <w:r>
        <w:fldChar w:fldCharType="begin"/>
      </w:r>
      <w:r>
        <w:instrText>PAGEREF section_e1755f25c8b746dcac072ed05a175066</w:instrText>
      </w:r>
      <w:r>
        <w:fldChar w:fldCharType="separate"/>
      </w:r>
      <w:r>
        <w:rPr>
          <w:noProof/>
        </w:rPr>
        <w:t>400</w:t>
      </w:r>
      <w:r>
        <w:fldChar w:fldCharType="end"/>
      </w:r>
    </w:p>
    <w:p w:rsidR="00C45B8D" w:rsidRDefault="008C5507">
      <w:pPr>
        <w:pStyle w:val="indexentry0"/>
      </w:pPr>
      <w:r>
        <w:t xml:space="preserve">   </w:t>
      </w:r>
      <w:hyperlink w:anchor="section_692b00dd85394930a229fd84dc752ff1">
        <w:r>
          <w:rPr>
            <w:rStyle w:val="Hyperlink"/>
          </w:rPr>
          <w:t>using the Supported element and ghosted elements in the Sync command</w:t>
        </w:r>
      </w:hyperlink>
      <w:r>
        <w:t xml:space="preserve"> </w:t>
      </w:r>
      <w:r>
        <w:fldChar w:fldCharType="begin"/>
      </w:r>
      <w:r>
        <w:instrText>PAGEREF section_692b00dd85394930a229fd84dc752ff1</w:instrText>
      </w:r>
      <w:r>
        <w:fldChar w:fldCharType="separate"/>
      </w:r>
      <w:r>
        <w:rPr>
          <w:noProof/>
        </w:rPr>
        <w:t>456</w:t>
      </w:r>
      <w:r>
        <w:fldChar w:fldCharType="end"/>
      </w:r>
    </w:p>
    <w:p w:rsidR="00C45B8D" w:rsidRDefault="008C5507">
      <w:pPr>
        <w:pStyle w:val="indexentry0"/>
      </w:pPr>
      <w:r>
        <w:t xml:space="preserve">   </w:t>
      </w:r>
      <w:hyperlink w:anchor="section_6aef2bd4ca0143f489b7e1396934f604">
        <w:r>
          <w:rPr>
            <w:rStyle w:val="Hyperlink"/>
          </w:rPr>
          <w:t>validating certificates</w:t>
        </w:r>
      </w:hyperlink>
      <w:r>
        <w:t xml:space="preserve"> </w:t>
      </w:r>
      <w:r>
        <w:fldChar w:fldCharType="begin"/>
      </w:r>
      <w:r>
        <w:instrText>PAGEREF section_6aef2bd4ca0143f489b7e139693</w:instrText>
      </w:r>
      <w:r>
        <w:instrText>4f604</w:instrText>
      </w:r>
      <w:r>
        <w:fldChar w:fldCharType="separate"/>
      </w:r>
      <w:r>
        <w:rPr>
          <w:noProof/>
        </w:rPr>
        <w:t>451</w:t>
      </w:r>
      <w:r>
        <w:fldChar w:fldCharType="end"/>
      </w:r>
    </w:p>
    <w:p w:rsidR="00C45B8D" w:rsidRDefault="008C5507">
      <w:pPr>
        <w:pStyle w:val="indexentry0"/>
      </w:pPr>
      <w:r>
        <w:t xml:space="preserve">   </w:t>
      </w:r>
      <w:hyperlink w:anchor="section_01880cf620104197b615f8e3435fbf80">
        <w:r>
          <w:rPr>
            <w:rStyle w:val="Hyperlink"/>
          </w:rPr>
          <w:t>working with folders</w:t>
        </w:r>
      </w:hyperlink>
      <w:r>
        <w:t xml:space="preserve"> </w:t>
      </w:r>
      <w:r>
        <w:fldChar w:fldCharType="begin"/>
      </w:r>
      <w:r>
        <w:instrText>PAGEREF section_01880cf620104197b615f8e3435fbf80</w:instrText>
      </w:r>
      <w:r>
        <w:fldChar w:fldCharType="separate"/>
      </w:r>
      <w:r>
        <w:rPr>
          <w:noProof/>
        </w:rPr>
        <w:t>434</w:t>
      </w:r>
      <w:r>
        <w:fldChar w:fldCharType="end"/>
      </w:r>
    </w:p>
    <w:p w:rsidR="00C45B8D" w:rsidRDefault="00C45B8D">
      <w:pPr>
        <w:spacing w:before="0" w:after="0"/>
        <w:rPr>
          <w:sz w:val="16"/>
        </w:rPr>
      </w:pPr>
    </w:p>
    <w:p w:rsidR="00C45B8D" w:rsidRDefault="008C5507">
      <w:pPr>
        <w:pStyle w:val="indexheader"/>
      </w:pPr>
      <w:r>
        <w:t>R</w:t>
      </w:r>
    </w:p>
    <w:p w:rsidR="00C45B8D" w:rsidRDefault="00C45B8D">
      <w:pPr>
        <w:spacing w:before="0" w:after="0"/>
        <w:rPr>
          <w:sz w:val="16"/>
        </w:rPr>
      </w:pPr>
    </w:p>
    <w:p w:rsidR="00C45B8D" w:rsidRDefault="008C5507">
      <w:pPr>
        <w:pStyle w:val="indexentry0"/>
      </w:pPr>
      <w:hyperlink w:anchor="section_0c7bf58e79fa4ddab47f433ae0d45e9c">
        <w:r>
          <w:rPr>
            <w:rStyle w:val="Hyperlink"/>
          </w:rPr>
          <w:t>References</w:t>
        </w:r>
      </w:hyperlink>
      <w:r>
        <w:t xml:space="preserve"> </w:t>
      </w:r>
      <w:r>
        <w:fldChar w:fldCharType="begin"/>
      </w:r>
      <w:r>
        <w:instrText>PAGEREF section_0c7bf58e79fa4d</w:instrText>
      </w:r>
      <w:r>
        <w:instrText>dab47f433ae0d45e9c</w:instrText>
      </w:r>
      <w:r>
        <w:fldChar w:fldCharType="separate"/>
      </w:r>
      <w:r>
        <w:rPr>
          <w:noProof/>
        </w:rPr>
        <w:t>19</w:t>
      </w:r>
      <w:r>
        <w:fldChar w:fldCharType="end"/>
      </w:r>
    </w:p>
    <w:p w:rsidR="00C45B8D" w:rsidRDefault="008C5507">
      <w:pPr>
        <w:pStyle w:val="indexentry0"/>
      </w:pPr>
      <w:r>
        <w:t xml:space="preserve">   </w:t>
      </w:r>
      <w:hyperlink w:anchor="section_9f5e6d2ada934f80b779e88177410dbc">
        <w:r>
          <w:rPr>
            <w:rStyle w:val="Hyperlink"/>
          </w:rPr>
          <w:t>informative</w:t>
        </w:r>
      </w:hyperlink>
      <w:r>
        <w:t xml:space="preserve"> </w:t>
      </w:r>
      <w:r>
        <w:fldChar w:fldCharType="begin"/>
      </w:r>
      <w:r>
        <w:instrText>PAGEREF section_9f5e6d2ada934f80b779e88177410dbc</w:instrText>
      </w:r>
      <w:r>
        <w:fldChar w:fldCharType="separate"/>
      </w:r>
      <w:r>
        <w:rPr>
          <w:noProof/>
        </w:rPr>
        <w:t>21</w:t>
      </w:r>
      <w:r>
        <w:fldChar w:fldCharType="end"/>
      </w:r>
    </w:p>
    <w:p w:rsidR="00C45B8D" w:rsidRDefault="008C5507">
      <w:pPr>
        <w:pStyle w:val="indexentry0"/>
      </w:pPr>
      <w:r>
        <w:t xml:space="preserve">   </w:t>
      </w:r>
      <w:hyperlink w:anchor="section_ad3283c716ef45e2ada8ecd6ae34691a">
        <w:r>
          <w:rPr>
            <w:rStyle w:val="Hyperlink"/>
          </w:rPr>
          <w:t>normative</w:t>
        </w:r>
      </w:hyperlink>
      <w:r>
        <w:t xml:space="preserve"> </w:t>
      </w:r>
      <w:r>
        <w:fldChar w:fldCharType="begin"/>
      </w:r>
      <w:r>
        <w:instrText>PAGEREF section_ad3283c716ef</w:instrText>
      </w:r>
      <w:r>
        <w:instrText>45e2ada8ecd6ae34691a</w:instrText>
      </w:r>
      <w:r>
        <w:fldChar w:fldCharType="separate"/>
      </w:r>
      <w:r>
        <w:rPr>
          <w:noProof/>
        </w:rPr>
        <w:t>19</w:t>
      </w:r>
      <w:r>
        <w:fldChar w:fldCharType="end"/>
      </w:r>
    </w:p>
    <w:p w:rsidR="00C45B8D" w:rsidRDefault="008C5507">
      <w:pPr>
        <w:pStyle w:val="indexentry0"/>
      </w:pPr>
      <w:hyperlink w:anchor="section_07c280fd47734781859364dff6596d52">
        <w:r>
          <w:rPr>
            <w:rStyle w:val="Hyperlink"/>
          </w:rPr>
          <w:t>Relationship to other protocols</w:t>
        </w:r>
      </w:hyperlink>
      <w:r>
        <w:t xml:space="preserve"> </w:t>
      </w:r>
      <w:r>
        <w:fldChar w:fldCharType="begin"/>
      </w:r>
      <w:r>
        <w:instrText>PAGEREF section_07c280fd47734781859364dff6596d52</w:instrText>
      </w:r>
      <w:r>
        <w:fldChar w:fldCharType="separate"/>
      </w:r>
      <w:r>
        <w:rPr>
          <w:noProof/>
        </w:rPr>
        <w:t>21</w:t>
      </w:r>
      <w:r>
        <w:fldChar w:fldCharType="end"/>
      </w:r>
    </w:p>
    <w:p w:rsidR="00C45B8D" w:rsidRDefault="008C5507">
      <w:pPr>
        <w:pStyle w:val="indexentry0"/>
      </w:pPr>
      <w:hyperlink w:anchor="section_548f4da980e2465986e3e3fa2820b222">
        <w:r>
          <w:rPr>
            <w:rStyle w:val="Hyperlink"/>
          </w:rPr>
          <w:t>ResolveRecipients Reques</w:t>
        </w:r>
        <w:r>
          <w:rPr>
            <w:rStyle w:val="Hyperlink"/>
          </w:rPr>
          <w:t>t Schema schema</w:t>
        </w:r>
      </w:hyperlink>
      <w:r>
        <w:t xml:space="preserve"> </w:t>
      </w:r>
      <w:r>
        <w:fldChar w:fldCharType="begin"/>
      </w:r>
      <w:r>
        <w:instrText>PAGEREF section_548f4da980e2465986e3e3fa2820b222</w:instrText>
      </w:r>
      <w:r>
        <w:fldChar w:fldCharType="separate"/>
      </w:r>
      <w:r>
        <w:rPr>
          <w:noProof/>
        </w:rPr>
        <w:t>491</w:t>
      </w:r>
      <w:r>
        <w:fldChar w:fldCharType="end"/>
      </w:r>
    </w:p>
    <w:p w:rsidR="00C45B8D" w:rsidRDefault="008C5507">
      <w:pPr>
        <w:pStyle w:val="indexentry0"/>
      </w:pP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492</w:t>
      </w:r>
      <w:r>
        <w:fldChar w:fldCharType="end"/>
      </w:r>
    </w:p>
    <w:p w:rsidR="00C45B8D" w:rsidRDefault="00C45B8D">
      <w:pPr>
        <w:spacing w:before="0" w:after="0"/>
        <w:rPr>
          <w:sz w:val="16"/>
        </w:rPr>
      </w:pPr>
    </w:p>
    <w:p w:rsidR="00C45B8D" w:rsidRDefault="008C5507">
      <w:pPr>
        <w:pStyle w:val="indexheader"/>
      </w:pPr>
      <w:r>
        <w:t>S</w:t>
      </w:r>
    </w:p>
    <w:p w:rsidR="00C45B8D" w:rsidRDefault="00C45B8D">
      <w:pPr>
        <w:spacing w:before="0" w:after="0"/>
        <w:rPr>
          <w:sz w:val="16"/>
        </w:rPr>
      </w:pPr>
    </w:p>
    <w:p w:rsidR="00C45B8D" w:rsidRDefault="008C5507">
      <w:pPr>
        <w:pStyle w:val="indexentry0"/>
      </w:pPr>
      <w:r>
        <w:t>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472</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w:instrText>
      </w:r>
      <w:r>
        <w:instrText>860af63f4a4f6883ba9f31ef5610e1</w:instrText>
      </w:r>
      <w:r>
        <w:fldChar w:fldCharType="separate"/>
      </w:r>
      <w:r>
        <w:rPr>
          <w:noProof/>
        </w:rPr>
        <w:t>493</w:t>
      </w:r>
      <w:r>
        <w:fldChar w:fldCharType="end"/>
      </w:r>
      <w:r>
        <w:t>)</w:t>
      </w:r>
    </w:p>
    <w:p w:rsidR="00C45B8D" w:rsidRDefault="008C5507">
      <w:pPr>
        <w:pStyle w:val="indexentry0"/>
      </w:pPr>
      <w:hyperlink w:anchor="section_4b43693b3f124a97bf4f6de0ab57568b">
        <w:r>
          <w:rPr>
            <w:rStyle w:val="Hyperlink"/>
          </w:rPr>
          <w:t>Search Request Schema schema</w:t>
        </w:r>
      </w:hyperlink>
      <w:r>
        <w:t xml:space="preserve"> </w:t>
      </w:r>
      <w:r>
        <w:fldChar w:fldCharType="begin"/>
      </w:r>
      <w:r>
        <w:instrText>PAGEREF section_4b43693b3f124a97bf4f6de0ab57568b</w:instrText>
      </w:r>
      <w:r>
        <w:fldChar w:fldCharType="separate"/>
      </w:r>
      <w:r>
        <w:rPr>
          <w:noProof/>
        </w:rPr>
        <w:t>496</w:t>
      </w:r>
      <w:r>
        <w:fldChar w:fldCharType="end"/>
      </w:r>
    </w:p>
    <w:p w:rsidR="00C45B8D" w:rsidRDefault="008C5507">
      <w:pPr>
        <w:pStyle w:val="indexentry0"/>
      </w:pPr>
      <w:r>
        <w:t>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473</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474</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496</w:t>
      </w:r>
      <w:r>
        <w:fldChar w:fldCharType="end"/>
      </w:r>
      <w:r>
        <w:t>)</w:t>
      </w:r>
    </w:p>
    <w:p w:rsidR="00C45B8D" w:rsidRDefault="008C5507">
      <w:pPr>
        <w:pStyle w:val="indexentry0"/>
      </w:pPr>
      <w:r>
        <w:t>Security</w:t>
      </w:r>
    </w:p>
    <w:p w:rsidR="00C45B8D" w:rsidRDefault="008C5507">
      <w:pPr>
        <w:pStyle w:val="indexentry0"/>
      </w:pPr>
      <w:r>
        <w:t xml:space="preserve">   </w:t>
      </w:r>
      <w:hyperlink w:anchor="section_e779008f474b4968b50adc618db121c1">
        <w:r>
          <w:rPr>
            <w:rStyle w:val="Hyperlink"/>
          </w:rPr>
          <w:t>implementer considerations</w:t>
        </w:r>
      </w:hyperlink>
      <w:r>
        <w:t xml:space="preserve"> </w:t>
      </w:r>
      <w:r>
        <w:fldChar w:fldCharType="begin"/>
      </w:r>
      <w:r>
        <w:instrText>PAGEREF section_e779008f4</w:instrText>
      </w:r>
      <w:r>
        <w:instrText>74b4968b50adc618db121c1</w:instrText>
      </w:r>
      <w:r>
        <w:fldChar w:fldCharType="separate"/>
      </w:r>
      <w:r>
        <w:rPr>
          <w:noProof/>
        </w:rPr>
        <w:t>464</w:t>
      </w:r>
      <w:r>
        <w:fldChar w:fldCharType="end"/>
      </w:r>
    </w:p>
    <w:p w:rsidR="00C45B8D" w:rsidRDefault="008C5507">
      <w:pPr>
        <w:pStyle w:val="indexentry0"/>
      </w:pPr>
      <w:r>
        <w:t xml:space="preserve">   </w:t>
      </w:r>
      <w:hyperlink w:anchor="section_72f48b5a7e2c41ffbe19baea3af7c14a">
        <w:r>
          <w:rPr>
            <w:rStyle w:val="Hyperlink"/>
          </w:rPr>
          <w:t>parameter index</w:t>
        </w:r>
      </w:hyperlink>
      <w:r>
        <w:t xml:space="preserve"> </w:t>
      </w:r>
      <w:r>
        <w:fldChar w:fldCharType="begin"/>
      </w:r>
      <w:r>
        <w:instrText>PAGEREF section_72f48b5a7e2c41ffbe19baea3af7c14a</w:instrText>
      </w:r>
      <w:r>
        <w:fldChar w:fldCharType="separate"/>
      </w:r>
      <w:r>
        <w:rPr>
          <w:noProof/>
        </w:rPr>
        <w:t>464</w:t>
      </w:r>
      <w:r>
        <w:fldChar w:fldCharType="end"/>
      </w:r>
    </w:p>
    <w:p w:rsidR="00C45B8D" w:rsidRDefault="008C5507">
      <w:pPr>
        <w:pStyle w:val="indexentry0"/>
      </w:pPr>
      <w:hyperlink w:anchor="section_78d302e344b44fd3a8848641f6f78c58">
        <w:r>
          <w:rPr>
            <w:rStyle w:val="Hyperlink"/>
          </w:rPr>
          <w:t>SendMail Request Schema schema</w:t>
        </w:r>
      </w:hyperlink>
      <w:r>
        <w:t xml:space="preserve"> </w:t>
      </w:r>
      <w:r>
        <w:fldChar w:fldCharType="begin"/>
      </w:r>
      <w:r>
        <w:instrText>PAGEREF section_78d302e344b44fd3a8848641f6f78c58</w:instrText>
      </w:r>
      <w:r>
        <w:fldChar w:fldCharType="separate"/>
      </w:r>
      <w:r>
        <w:rPr>
          <w:noProof/>
        </w:rPr>
        <w:t>500</w:t>
      </w:r>
      <w:r>
        <w:fldChar w:fldCharType="end"/>
      </w:r>
    </w:p>
    <w:p w:rsidR="00C45B8D" w:rsidRDefault="008C5507">
      <w:pPr>
        <w:pStyle w:val="indexentry0"/>
      </w:pP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500</w:t>
      </w:r>
      <w:r>
        <w:fldChar w:fldCharType="end"/>
      </w:r>
    </w:p>
    <w:p w:rsidR="00C45B8D" w:rsidRDefault="008C5507">
      <w:pPr>
        <w:pStyle w:val="indexentry0"/>
      </w:pPr>
      <w:hyperlink w:anchor="section_c9385536a4be4290bb0dd38fe923b678">
        <w:r>
          <w:rPr>
            <w:rStyle w:val="Hyperlink"/>
          </w:rPr>
          <w:t>Sequencing rules</w:t>
        </w:r>
      </w:hyperlink>
      <w:r>
        <w:t xml:space="preserve"> </w:t>
      </w:r>
      <w:r>
        <w:fldChar w:fldCharType="begin"/>
      </w:r>
      <w:r>
        <w:instrText>PAGEREF section_c9385536a4be4290bb0dd38fe923b678</w:instrText>
      </w:r>
      <w:r>
        <w:fldChar w:fldCharType="separate"/>
      </w:r>
      <w:r>
        <w:rPr>
          <w:noProof/>
        </w:rPr>
        <w:t>385</w:t>
      </w:r>
      <w:r>
        <w:fldChar w:fldCharType="end"/>
      </w:r>
    </w:p>
    <w:p w:rsidR="00C45B8D" w:rsidRDefault="008C5507">
      <w:pPr>
        <w:pStyle w:val="indexentry0"/>
      </w:pPr>
      <w:r>
        <w:t>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500</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514</w:t>
      </w:r>
      <w:r>
        <w:fldChar w:fldCharType="end"/>
      </w:r>
      <w:r>
        <w:t>)</w:t>
      </w:r>
    </w:p>
    <w:p w:rsidR="00C45B8D" w:rsidRDefault="008C5507">
      <w:pPr>
        <w:pStyle w:val="indexentry0"/>
      </w:pP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502</w:t>
      </w:r>
      <w:r>
        <w:fldChar w:fldCharType="end"/>
      </w:r>
    </w:p>
    <w:p w:rsidR="00C45B8D" w:rsidRDefault="008C5507">
      <w:pPr>
        <w:pStyle w:val="indexentry0"/>
      </w:pPr>
      <w:hyperlink w:anchor="section_69f36dd80109457ea78e585157dd6bdd">
        <w:r>
          <w:rPr>
            <w:rStyle w:val="Hyperlink"/>
          </w:rPr>
          <w:t>Settings Response Schema schema</w:t>
        </w:r>
      </w:hyperlink>
      <w:r>
        <w:t xml:space="preserve"> </w:t>
      </w:r>
      <w:r>
        <w:fldChar w:fldCharType="begin"/>
      </w:r>
      <w:r>
        <w:instrText>PAGEREF section_69f36dd80109457ea78e585157dd6bdd</w:instrText>
      </w:r>
      <w:r>
        <w:fldChar w:fldCharType="separate"/>
      </w:r>
      <w:r>
        <w:rPr>
          <w:noProof/>
        </w:rPr>
        <w:t>503</w:t>
      </w:r>
      <w:r>
        <w:fldChar w:fldCharType="end"/>
      </w:r>
    </w:p>
    <w:p w:rsidR="00C45B8D" w:rsidRDefault="008C5507">
      <w:pPr>
        <w:pStyle w:val="indexentry0"/>
      </w:pPr>
      <w:hyperlink w:anchor="section_d59755752ee6438191e59484eac203f2">
        <w:r>
          <w:rPr>
            <w:rStyle w:val="Hyperlink"/>
          </w:rPr>
          <w:t>SmartForward Request Schema schema</w:t>
        </w:r>
      </w:hyperlink>
      <w:r>
        <w:t xml:space="preserve"> </w:t>
      </w:r>
      <w:r>
        <w:fldChar w:fldCharType="begin"/>
      </w:r>
      <w:r>
        <w:instrText>PAGEREF se</w:instrText>
      </w:r>
      <w:r>
        <w:instrText>ction_d59755752ee6438191e59484eac203f2</w:instrText>
      </w:r>
      <w:r>
        <w:fldChar w:fldCharType="separate"/>
      </w:r>
      <w:r>
        <w:rPr>
          <w:noProof/>
        </w:rPr>
        <w:t>505</w:t>
      </w:r>
      <w:r>
        <w:fldChar w:fldCharType="end"/>
      </w:r>
    </w:p>
    <w:p w:rsidR="00C45B8D" w:rsidRDefault="008C5507">
      <w:pPr>
        <w:pStyle w:val="indexentry0"/>
      </w:pP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505</w:t>
      </w:r>
      <w:r>
        <w:fldChar w:fldCharType="end"/>
      </w:r>
    </w:p>
    <w:p w:rsidR="00C45B8D" w:rsidRDefault="008C5507">
      <w:pPr>
        <w:pStyle w:val="indexentry0"/>
      </w:pPr>
      <w:hyperlink w:anchor="section_b3a7f8003d884a62a20daa3c41775e1e">
        <w:r>
          <w:rPr>
            <w:rStyle w:val="Hyperlink"/>
          </w:rPr>
          <w:t>Sm</w:t>
        </w:r>
        <w:r>
          <w:rPr>
            <w:rStyle w:val="Hyperlink"/>
          </w:rPr>
          <w:t>artReply Request Schema schema</w:t>
        </w:r>
      </w:hyperlink>
      <w:r>
        <w:t xml:space="preserve"> </w:t>
      </w:r>
      <w:r>
        <w:fldChar w:fldCharType="begin"/>
      </w:r>
      <w:r>
        <w:instrText>PAGEREF section_b3a7f8003d884a62a20daa3c41775e1e</w:instrText>
      </w:r>
      <w:r>
        <w:fldChar w:fldCharType="separate"/>
      </w:r>
      <w:r>
        <w:rPr>
          <w:noProof/>
        </w:rPr>
        <w:t>506</w:t>
      </w:r>
      <w:r>
        <w:fldChar w:fldCharType="end"/>
      </w:r>
    </w:p>
    <w:p w:rsidR="00C45B8D" w:rsidRDefault="008C5507">
      <w:pPr>
        <w:pStyle w:val="indexentry0"/>
      </w:pP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506</w:t>
      </w:r>
      <w:r>
        <w:fldChar w:fldCharType="end"/>
      </w:r>
    </w:p>
    <w:p w:rsidR="00C45B8D" w:rsidRDefault="008C5507">
      <w:pPr>
        <w:pStyle w:val="indexentry0"/>
      </w:pPr>
      <w:hyperlink w:anchor="section_24395b99a009448a8a42f4ee47aa32fb">
        <w:r>
          <w:rPr>
            <w:rStyle w:val="Hyperlink"/>
          </w:rPr>
          <w:t>Standards assignments</w:t>
        </w:r>
      </w:hyperlink>
      <w:r>
        <w:t xml:space="preserve"> </w:t>
      </w:r>
      <w:r>
        <w:fldChar w:fldCharType="begin"/>
      </w:r>
      <w:r>
        <w:instrText>PAGEREF section_24395b99a009448a8a42f4ee47aa32fb</w:instrText>
      </w:r>
      <w:r>
        <w:fldChar w:fldCharType="separate"/>
      </w:r>
      <w:r>
        <w:rPr>
          <w:noProof/>
        </w:rPr>
        <w:t>22</w:t>
      </w:r>
      <w:r>
        <w:fldChar w:fldCharType="end"/>
      </w:r>
    </w:p>
    <w:p w:rsidR="00C45B8D" w:rsidRDefault="008C5507">
      <w:pPr>
        <w:pStyle w:val="indexentry0"/>
      </w:pPr>
      <w:hyperlink w:anchor="section_9296707eca1f498c87ae82424253c875">
        <w:r>
          <w:rPr>
            <w:rStyle w:val="Hyperlink"/>
          </w:rPr>
          <w:t>Sync Request Schema schema</w:t>
        </w:r>
      </w:hyperlink>
      <w:r>
        <w:t xml:space="preserve"> </w:t>
      </w:r>
      <w:r>
        <w:fldChar w:fldCharType="begin"/>
      </w:r>
      <w:r>
        <w:instrText>PAGEREF section_9296707eca1f4</w:instrText>
      </w:r>
      <w:r>
        <w:instrText>98c87ae82424253c875</w:instrText>
      </w:r>
      <w:r>
        <w:fldChar w:fldCharType="separate"/>
      </w:r>
      <w:r>
        <w:rPr>
          <w:noProof/>
        </w:rPr>
        <w:t>507</w:t>
      </w:r>
      <w:r>
        <w:fldChar w:fldCharType="end"/>
      </w:r>
    </w:p>
    <w:p w:rsidR="00C45B8D" w:rsidRDefault="008C5507">
      <w:pPr>
        <w:pStyle w:val="indexentry0"/>
      </w:pP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511</w:t>
      </w:r>
      <w:r>
        <w:fldChar w:fldCharType="end"/>
      </w:r>
    </w:p>
    <w:p w:rsidR="00C45B8D" w:rsidRDefault="00C45B8D">
      <w:pPr>
        <w:spacing w:before="0" w:after="0"/>
        <w:rPr>
          <w:sz w:val="16"/>
        </w:rPr>
      </w:pPr>
    </w:p>
    <w:p w:rsidR="00C45B8D" w:rsidRDefault="008C5507">
      <w:pPr>
        <w:pStyle w:val="indexheader"/>
      </w:pPr>
      <w:r>
        <w:t>T</w:t>
      </w:r>
    </w:p>
    <w:p w:rsidR="00C45B8D" w:rsidRDefault="00C45B8D">
      <w:pPr>
        <w:spacing w:before="0" w:after="0"/>
        <w:rPr>
          <w:sz w:val="16"/>
        </w:rPr>
      </w:pPr>
    </w:p>
    <w:p w:rsidR="00C45B8D" w:rsidRDefault="008C5507">
      <w:pPr>
        <w:pStyle w:val="indexentry0"/>
      </w:pPr>
      <w:hyperlink w:anchor="section_23eef10f0d664cd8b822c6400fc178a9">
        <w:r>
          <w:rPr>
            <w:rStyle w:val="Hyperlink"/>
          </w:rPr>
          <w:t>Timer events</w:t>
        </w:r>
      </w:hyperlink>
      <w:r>
        <w:t xml:space="preserve"> </w:t>
      </w:r>
      <w:r>
        <w:fldChar w:fldCharType="begin"/>
      </w:r>
      <w:r>
        <w:instrText>PAGEREF se</w:instrText>
      </w:r>
      <w:r>
        <w:instrText>ction_23eef10f0d664cd8b822c6400fc178a9</w:instrText>
      </w:r>
      <w:r>
        <w:fldChar w:fldCharType="separate"/>
      </w:r>
      <w:r>
        <w:rPr>
          <w:noProof/>
        </w:rPr>
        <w:t>395</w:t>
      </w:r>
      <w:r>
        <w:fldChar w:fldCharType="end"/>
      </w:r>
    </w:p>
    <w:p w:rsidR="00C45B8D" w:rsidRDefault="008C5507">
      <w:pPr>
        <w:pStyle w:val="indexentry0"/>
      </w:pPr>
      <w:hyperlink w:anchor="section_0e947a2d7cbe4f349ac2c38205ccbd71">
        <w:r>
          <w:rPr>
            <w:rStyle w:val="Hyperlink"/>
          </w:rPr>
          <w:t>Timers</w:t>
        </w:r>
      </w:hyperlink>
      <w:r>
        <w:t xml:space="preserve"> </w:t>
      </w:r>
      <w:r>
        <w:fldChar w:fldCharType="begin"/>
      </w:r>
      <w:r>
        <w:instrText>PAGEREF section_0e947a2d7cbe4f349ac2c38205ccbd71</w:instrText>
      </w:r>
      <w:r>
        <w:fldChar w:fldCharType="separate"/>
      </w:r>
      <w:r>
        <w:rPr>
          <w:noProof/>
        </w:rPr>
        <w:t>385</w:t>
      </w:r>
      <w:r>
        <w:fldChar w:fldCharType="end"/>
      </w:r>
    </w:p>
    <w:p w:rsidR="00C45B8D" w:rsidRDefault="008C5507">
      <w:pPr>
        <w:pStyle w:val="indexentry0"/>
      </w:pPr>
      <w:hyperlink w:anchor="section_e251d3827c364166a96953fe116c3548">
        <w:r>
          <w:rPr>
            <w:rStyle w:val="Hyperlink"/>
          </w:rPr>
          <w:t>Tracking changes</w:t>
        </w:r>
      </w:hyperlink>
      <w:r>
        <w:t xml:space="preserve"> </w:t>
      </w:r>
      <w:r>
        <w:fldChar w:fldCharType="begin"/>
      </w:r>
      <w:r>
        <w:instrText>PAGEREF sect</w:instrText>
      </w:r>
      <w:r>
        <w:instrText>ion_e251d3827c364166a96953fe116c3548</w:instrText>
      </w:r>
      <w:r>
        <w:fldChar w:fldCharType="separate"/>
      </w:r>
      <w:r>
        <w:rPr>
          <w:noProof/>
        </w:rPr>
        <w:t>519</w:t>
      </w:r>
      <w:r>
        <w:fldChar w:fldCharType="end"/>
      </w:r>
    </w:p>
    <w:p w:rsidR="00C45B8D" w:rsidRDefault="008C5507">
      <w:pPr>
        <w:pStyle w:val="indexentry0"/>
      </w:pPr>
      <w:hyperlink w:anchor="section_1a2709cb94c645798c04ec6d1dfc7e38">
        <w:r>
          <w:rPr>
            <w:rStyle w:val="Hyperlink"/>
          </w:rPr>
          <w:t>Transport</w:t>
        </w:r>
      </w:hyperlink>
      <w:r>
        <w:t xml:space="preserve"> </w:t>
      </w:r>
      <w:r>
        <w:fldChar w:fldCharType="begin"/>
      </w:r>
      <w:r>
        <w:instrText>PAGEREF section_1a2709cb94c645798c04ec6d1dfc7e38</w:instrText>
      </w:r>
      <w:r>
        <w:fldChar w:fldCharType="separate"/>
      </w:r>
      <w:r>
        <w:rPr>
          <w:noProof/>
        </w:rPr>
        <w:t>23</w:t>
      </w:r>
      <w:r>
        <w:fldChar w:fldCharType="end"/>
      </w:r>
    </w:p>
    <w:p w:rsidR="00C45B8D" w:rsidRDefault="008C5507">
      <w:pPr>
        <w:pStyle w:val="indexentry0"/>
      </w:pPr>
      <w:hyperlink w:anchor="section_76efdd21d7f4411da2d83e41ccfd650d">
        <w:r>
          <w:rPr>
            <w:rStyle w:val="Hyperlink"/>
          </w:rPr>
          <w:t>Triggered events</w:t>
        </w:r>
      </w:hyperlink>
      <w:r>
        <w:t xml:space="preserve"> </w:t>
      </w:r>
      <w:r>
        <w:fldChar w:fldCharType="begin"/>
      </w:r>
      <w:r>
        <w:instrText>PAGEREF sec</w:instrText>
      </w:r>
      <w:r>
        <w:instrText>tion_76efdd21d7f4411da2d83e41ccfd650d</w:instrText>
      </w:r>
      <w:r>
        <w:fldChar w:fldCharType="separate"/>
      </w:r>
      <w:r>
        <w:rPr>
          <w:noProof/>
        </w:rPr>
        <w:t>385</w:t>
      </w:r>
      <w:r>
        <w:fldChar w:fldCharType="end"/>
      </w:r>
    </w:p>
    <w:p w:rsidR="00C45B8D" w:rsidRDefault="00C45B8D">
      <w:pPr>
        <w:spacing w:before="0" w:after="0"/>
        <w:rPr>
          <w:sz w:val="16"/>
        </w:rPr>
      </w:pPr>
    </w:p>
    <w:p w:rsidR="00C45B8D" w:rsidRDefault="008C5507">
      <w:pPr>
        <w:pStyle w:val="indexheader"/>
      </w:pPr>
      <w:r>
        <w:t>V</w:t>
      </w:r>
    </w:p>
    <w:p w:rsidR="00C45B8D" w:rsidRDefault="00C45B8D">
      <w:pPr>
        <w:spacing w:before="0" w:after="0"/>
        <w:rPr>
          <w:sz w:val="16"/>
        </w:rPr>
      </w:pPr>
    </w:p>
    <w:p w:rsidR="00C45B8D" w:rsidRDefault="008C5507">
      <w:pPr>
        <w:pStyle w:val="indexentry0"/>
      </w:pP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515</w:t>
      </w:r>
      <w:r>
        <w:fldChar w:fldCharType="end"/>
      </w:r>
    </w:p>
    <w:p w:rsidR="00C45B8D" w:rsidRDefault="008C5507">
      <w:pPr>
        <w:pStyle w:val="indexentry0"/>
      </w:pPr>
      <w:hyperlink w:anchor="section_f3b749ca56064c1a90ce01c7e92c1aac">
        <w:r>
          <w:rPr>
            <w:rStyle w:val="Hyperlink"/>
          </w:rPr>
          <w:t>Vendor-extensible fields</w:t>
        </w:r>
      </w:hyperlink>
      <w:r>
        <w:t xml:space="preserve"> </w:t>
      </w:r>
      <w:r>
        <w:fldChar w:fldCharType="begin"/>
      </w:r>
      <w:r>
        <w:instrText>PAGEREF section_f3b749ca56064c1a90ce01c7e92c1aac</w:instrText>
      </w:r>
      <w:r>
        <w:fldChar w:fldCharType="separate"/>
      </w:r>
      <w:r>
        <w:rPr>
          <w:noProof/>
        </w:rPr>
        <w:t>22</w:t>
      </w:r>
      <w:r>
        <w:fldChar w:fldCharType="end"/>
      </w:r>
    </w:p>
    <w:p w:rsidR="00C45B8D" w:rsidRDefault="008C5507">
      <w:pPr>
        <w:pStyle w:val="indexentry0"/>
      </w:pPr>
      <w:hyperlink w:anchor="section_d2f9234b766e41bbb11f30f4d6353b66">
        <w:r>
          <w:rPr>
            <w:rStyle w:val="Hyperlink"/>
          </w:rPr>
          <w:t>Versioning</w:t>
        </w:r>
      </w:hyperlink>
      <w:r>
        <w:t xml:space="preserve"> </w:t>
      </w:r>
      <w:r>
        <w:fldChar w:fldCharType="begin"/>
      </w:r>
      <w:r>
        <w:instrText>PAGEREF section_d2f9234b766e41bbb11f30f4d6353b66</w:instrText>
      </w:r>
      <w:r>
        <w:fldChar w:fldCharType="separate"/>
      </w:r>
      <w:r>
        <w:rPr>
          <w:noProof/>
        </w:rPr>
        <w:t>22</w:t>
      </w:r>
      <w:r>
        <w:fldChar w:fldCharType="end"/>
      </w:r>
    </w:p>
    <w:p w:rsidR="00C45B8D" w:rsidRDefault="00C45B8D">
      <w:pPr>
        <w:spacing w:before="0" w:after="0"/>
        <w:rPr>
          <w:sz w:val="16"/>
        </w:rPr>
      </w:pPr>
    </w:p>
    <w:p w:rsidR="00C45B8D" w:rsidRDefault="008C5507">
      <w:pPr>
        <w:pStyle w:val="indexheader"/>
      </w:pPr>
      <w:r>
        <w:t>X</w:t>
      </w:r>
    </w:p>
    <w:p w:rsidR="00C45B8D" w:rsidRDefault="00C45B8D">
      <w:pPr>
        <w:spacing w:before="0" w:after="0"/>
        <w:rPr>
          <w:sz w:val="16"/>
        </w:rPr>
      </w:pPr>
    </w:p>
    <w:p w:rsidR="00C45B8D" w:rsidRDefault="008C5507">
      <w:pPr>
        <w:pStyle w:val="indexentry0"/>
      </w:pPr>
      <w:hyperlink w:anchor="section_43ec7a6a4d5b436c98ada4995a3fabaa">
        <w:r>
          <w:rPr>
            <w:rStyle w:val="Hyperlink"/>
          </w:rPr>
          <w:t>XML schema</w:t>
        </w:r>
      </w:hyperlink>
      <w:r>
        <w:t xml:space="preserve"> </w:t>
      </w:r>
      <w:r>
        <w:fldChar w:fldCharType="begin"/>
      </w:r>
      <w:r>
        <w:instrText>PAGEREF section_43ec7a6a4d5b436c98ada4995a3fabaa</w:instrText>
      </w:r>
      <w:r>
        <w:fldChar w:fldCharType="separate"/>
      </w:r>
      <w:r>
        <w:rPr>
          <w:noProof/>
        </w:rPr>
        <w:t>465</w:t>
      </w:r>
      <w:r>
        <w:fldChar w:fldCharType="end"/>
      </w:r>
    </w:p>
    <w:p w:rsidR="00C45B8D" w:rsidRDefault="008C5507">
      <w:pPr>
        <w:pStyle w:val="indexentry0"/>
      </w:pPr>
      <w:r>
        <w:t xml:space="preserve">   </w:t>
      </w: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466</w:t>
      </w:r>
      <w:r>
        <w:fldChar w:fldCharType="end"/>
      </w:r>
    </w:p>
    <w:p w:rsidR="00C45B8D" w:rsidRDefault="008C5507">
      <w:pPr>
        <w:pStyle w:val="indexentry0"/>
      </w:pPr>
      <w:r>
        <w:t xml:space="preserve">   </w:t>
      </w: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469</w:t>
      </w:r>
      <w:r>
        <w:fldChar w:fldCharType="end"/>
      </w:r>
    </w:p>
    <w:p w:rsidR="00C45B8D" w:rsidRDefault="008C5507">
      <w:pPr>
        <w:pStyle w:val="indexentry0"/>
      </w:pPr>
      <w:r>
        <w:t xml:space="preserve">   </w:t>
      </w:r>
      <w:hyperlink w:anchor="section_e2b5c583c8c64df196d0b3a71bbebad3">
        <w:r>
          <w:rPr>
            <w:rStyle w:val="Hyperlink"/>
          </w:rPr>
          <w:t>Autodiscover Request Schema schema</w:t>
        </w:r>
      </w:hyperlink>
      <w:r>
        <w:t xml:space="preserve"> </w:t>
      </w:r>
      <w:r>
        <w:fldChar w:fldCharType="begin"/>
      </w:r>
      <w:r>
        <w:instrText>PAGEREF section</w:instrText>
      </w:r>
      <w:r>
        <w:instrText>_e2b5c583c8c64df196d0b3a71bbebad3</w:instrText>
      </w:r>
      <w:r>
        <w:fldChar w:fldCharType="separate"/>
      </w:r>
      <w:r>
        <w:rPr>
          <w:noProof/>
        </w:rPr>
        <w:t>470</w:t>
      </w:r>
      <w:r>
        <w:fldChar w:fldCharType="end"/>
      </w:r>
    </w:p>
    <w:p w:rsidR="00C45B8D" w:rsidRDefault="008C5507">
      <w:pPr>
        <w:pStyle w:val="indexentry0"/>
      </w:pPr>
      <w:r>
        <w:t xml:space="preserve">   </w:t>
      </w:r>
      <w:hyperlink w:anchor="section_45d24b78559e4aa982943e40261dda23">
        <w:r>
          <w:rPr>
            <w:rStyle w:val="Hyperlink"/>
          </w:rPr>
          <w:t>Autodiscover Response Schema schema</w:t>
        </w:r>
      </w:hyperlink>
      <w:r>
        <w:t xml:space="preserve"> </w:t>
      </w:r>
      <w:r>
        <w:fldChar w:fldCharType="begin"/>
      </w:r>
      <w:r>
        <w:instrText>PAGEREF section_45d24b78559e4aa982943e40261dda23</w:instrText>
      </w:r>
      <w:r>
        <w:fldChar w:fldCharType="separate"/>
      </w:r>
      <w:r>
        <w:rPr>
          <w:noProof/>
        </w:rPr>
        <w:t>470</w:t>
      </w:r>
      <w:r>
        <w:fldChar w:fldCharType="end"/>
      </w:r>
    </w:p>
    <w:p w:rsidR="00C45B8D" w:rsidRDefault="008C5507">
      <w:pPr>
        <w:pStyle w:val="indexentry0"/>
      </w:pPr>
      <w:r>
        <w:t xml:space="preserve">   </w:t>
      </w:r>
      <w:hyperlink w:anchor="section_1fdae6e227164065afeac4f55a95543c">
        <w:r>
          <w:rPr>
            <w:rStyle w:val="Hyperlink"/>
          </w:rPr>
          <w:t>C</w:t>
        </w:r>
        <w:r>
          <w:rPr>
            <w:rStyle w:val="Hyperlink"/>
          </w:rPr>
          <w:t>omposeMail Namespace Schema schema</w:t>
        </w:r>
      </w:hyperlink>
      <w:r>
        <w:t xml:space="preserve"> </w:t>
      </w:r>
      <w:r>
        <w:fldChar w:fldCharType="begin"/>
      </w:r>
      <w:r>
        <w:instrText>PAGEREF section_1fdae6e227164065afeac4f55a95543c</w:instrText>
      </w:r>
      <w:r>
        <w:fldChar w:fldCharType="separate"/>
      </w:r>
      <w:r>
        <w:rPr>
          <w:noProof/>
        </w:rPr>
        <w:t>471</w:t>
      </w:r>
      <w:r>
        <w:fldChar w:fldCharType="end"/>
      </w:r>
    </w:p>
    <w:p w:rsidR="00C45B8D" w:rsidRDefault="008C5507">
      <w:pPr>
        <w:pStyle w:val="indexentry0"/>
      </w:pPr>
      <w:r>
        <w:t xml:space="preserve">   </w:t>
      </w: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475</w:t>
      </w:r>
      <w:r>
        <w:fldChar w:fldCharType="end"/>
      </w:r>
    </w:p>
    <w:p w:rsidR="00C45B8D" w:rsidRDefault="008C5507">
      <w:pPr>
        <w:pStyle w:val="indexentry0"/>
      </w:pPr>
      <w:r>
        <w:t xml:space="preserve">   </w:t>
      </w: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476</w:t>
      </w:r>
      <w:r>
        <w:fldChar w:fldCharType="end"/>
      </w:r>
    </w:p>
    <w:p w:rsidR="00C45B8D" w:rsidRDefault="008C5507">
      <w:pPr>
        <w:pStyle w:val="indexentry0"/>
      </w:pPr>
      <w:r>
        <w:t xml:space="preserve">   </w:t>
      </w:r>
      <w:hyperlink w:anchor="section_c82f8b9707eb4f3690891c9d2b0ce4af">
        <w:r>
          <w:rPr>
            <w:rStyle w:val="Hyperlink"/>
          </w:rPr>
          <w:t>FolderDelete Request Schema schema</w:t>
        </w:r>
      </w:hyperlink>
      <w:r>
        <w:t xml:space="preserve"> </w:t>
      </w:r>
      <w:r>
        <w:fldChar w:fldCharType="begin"/>
      </w:r>
      <w:r>
        <w:instrText>PAGE</w:instrText>
      </w:r>
      <w:r>
        <w:instrText>REF section_c82f8b9707eb4f3690891c9d2b0ce4af</w:instrText>
      </w:r>
      <w:r>
        <w:fldChar w:fldCharType="separate"/>
      </w:r>
      <w:r>
        <w:rPr>
          <w:noProof/>
        </w:rPr>
        <w:t>476</w:t>
      </w:r>
      <w:r>
        <w:fldChar w:fldCharType="end"/>
      </w:r>
    </w:p>
    <w:p w:rsidR="00C45B8D" w:rsidRDefault="008C5507">
      <w:pPr>
        <w:pStyle w:val="indexentry0"/>
      </w:pPr>
      <w:r>
        <w:t xml:space="preserve">   </w:t>
      </w:r>
      <w:hyperlink w:anchor="section_02e9323f4e99494ebe62f8023b7becde">
        <w:r>
          <w:rPr>
            <w:rStyle w:val="Hyperlink"/>
          </w:rPr>
          <w:t>FolderDelete Response Schema schema</w:t>
        </w:r>
      </w:hyperlink>
      <w:r>
        <w:t xml:space="preserve"> </w:t>
      </w:r>
      <w:r>
        <w:fldChar w:fldCharType="begin"/>
      </w:r>
      <w:r>
        <w:instrText>PAGEREF section_02e9323f4e99494ebe62f8023b7becde</w:instrText>
      </w:r>
      <w:r>
        <w:fldChar w:fldCharType="separate"/>
      </w:r>
      <w:r>
        <w:rPr>
          <w:noProof/>
        </w:rPr>
        <w:t>477</w:t>
      </w:r>
      <w:r>
        <w:fldChar w:fldCharType="end"/>
      </w:r>
    </w:p>
    <w:p w:rsidR="00C45B8D" w:rsidRDefault="008C5507">
      <w:pPr>
        <w:pStyle w:val="indexentry0"/>
      </w:pPr>
      <w:r>
        <w:t xml:space="preserve">   </w:t>
      </w:r>
      <w:hyperlink w:anchor="section_cc4d5cf3278b404e9df399c704717042">
        <w:r>
          <w:rPr>
            <w:rStyle w:val="Hyperlink"/>
          </w:rPr>
          <w:t>FolderHierarchy Response Schema schema</w:t>
        </w:r>
      </w:hyperlink>
      <w:r>
        <w:t xml:space="preserve"> </w:t>
      </w:r>
      <w:r>
        <w:fldChar w:fldCharType="begin"/>
      </w:r>
      <w:r>
        <w:instrText>PAGEREF section_cc4d5cf3278b404e9df399c704717042</w:instrText>
      </w:r>
      <w:r>
        <w:fldChar w:fldCharType="separate"/>
      </w:r>
      <w:r>
        <w:rPr>
          <w:noProof/>
        </w:rPr>
        <w:t>477</w:t>
      </w:r>
      <w:r>
        <w:fldChar w:fldCharType="end"/>
      </w:r>
    </w:p>
    <w:p w:rsidR="00C45B8D" w:rsidRDefault="008C5507">
      <w:pPr>
        <w:pStyle w:val="indexentry0"/>
      </w:pPr>
      <w:r>
        <w:t xml:space="preserve">   </w:t>
      </w: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478</w:t>
      </w:r>
      <w:r>
        <w:fldChar w:fldCharType="end"/>
      </w:r>
    </w:p>
    <w:p w:rsidR="00C45B8D" w:rsidRDefault="008C5507">
      <w:pPr>
        <w:pStyle w:val="indexentry0"/>
      </w:pPr>
      <w:r>
        <w:t xml:space="preserve">   </w:t>
      </w: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478</w:t>
      </w:r>
      <w:r>
        <w:fldChar w:fldCharType="end"/>
      </w:r>
    </w:p>
    <w:p w:rsidR="00C45B8D" w:rsidRDefault="008C5507">
      <w:pPr>
        <w:pStyle w:val="indexentry0"/>
      </w:pPr>
      <w:r>
        <w:t xml:space="preserve">   </w:t>
      </w:r>
      <w:hyperlink w:anchor="section_d6541cf989354b759a05a71c03936d4c">
        <w:r>
          <w:rPr>
            <w:rStyle w:val="Hyperlink"/>
          </w:rPr>
          <w:t>FolderUpdate Request Schema schema</w:t>
        </w:r>
      </w:hyperlink>
      <w:r>
        <w:t xml:space="preserve"> </w:t>
      </w:r>
      <w:r>
        <w:fldChar w:fldCharType="begin"/>
      </w:r>
      <w:r>
        <w:instrText>PAGER</w:instrText>
      </w:r>
      <w:r>
        <w:instrText>EF section_d6541cf989354b759a05a71c03936d4c</w:instrText>
      </w:r>
      <w:r>
        <w:fldChar w:fldCharType="separate"/>
      </w:r>
      <w:r>
        <w:rPr>
          <w:noProof/>
        </w:rPr>
        <w:t>479</w:t>
      </w:r>
      <w:r>
        <w:fldChar w:fldCharType="end"/>
      </w:r>
    </w:p>
    <w:p w:rsidR="00C45B8D" w:rsidRDefault="008C5507">
      <w:pPr>
        <w:pStyle w:val="indexentry0"/>
      </w:pPr>
      <w:r>
        <w:t xml:space="preserve">   </w:t>
      </w:r>
      <w:hyperlink w:anchor="section_f1c852f3df824272bc2579d78038dc8f">
        <w:r>
          <w:rPr>
            <w:rStyle w:val="Hyperlink"/>
          </w:rPr>
          <w:t>FolderUpdate Response Schema schema</w:t>
        </w:r>
      </w:hyperlink>
      <w:r>
        <w:t xml:space="preserve"> </w:t>
      </w:r>
      <w:r>
        <w:fldChar w:fldCharType="begin"/>
      </w:r>
      <w:r>
        <w:instrText>PAGEREF section_f1c852f3df824272bc2579d78038dc8f</w:instrText>
      </w:r>
      <w:r>
        <w:fldChar w:fldCharType="separate"/>
      </w:r>
      <w:r>
        <w:rPr>
          <w:noProof/>
        </w:rPr>
        <w:t>479</w:t>
      </w:r>
      <w:r>
        <w:fldChar w:fldCharType="end"/>
      </w:r>
    </w:p>
    <w:p w:rsidR="00C45B8D" w:rsidRDefault="008C5507">
      <w:pPr>
        <w:pStyle w:val="indexentry0"/>
      </w:pPr>
      <w:r>
        <w:t xml:space="preserve">   </w:t>
      </w: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480</w:t>
      </w:r>
      <w:r>
        <w:fldChar w:fldCharType="end"/>
      </w:r>
    </w:p>
    <w:p w:rsidR="00C45B8D" w:rsidRDefault="008C5507">
      <w:pPr>
        <w:pStyle w:val="indexentry0"/>
      </w:pPr>
      <w:r>
        <w:t xml:space="preserve">   </w:t>
      </w:r>
      <w:hyperlink w:anchor="section_1c7ed06ac8eb4a89962f1916fbfff3ac">
        <w:r>
          <w:rPr>
            <w:rStyle w:val="Hyperlink"/>
          </w:rPr>
          <w:t>GetHierarchy Response Schema schema</w:t>
        </w:r>
      </w:hyperlink>
      <w:r>
        <w:t xml:space="preserve"> </w:t>
      </w:r>
      <w:r>
        <w:fldChar w:fldCharType="begin"/>
      </w:r>
      <w:r>
        <w:instrText>PAGEREF section_1c7ed06ac8eb4a89962f1916fbfff3ac</w:instrText>
      </w:r>
      <w:r>
        <w:fldChar w:fldCharType="separate"/>
      </w:r>
      <w:r>
        <w:rPr>
          <w:noProof/>
        </w:rPr>
        <w:t>480</w:t>
      </w:r>
      <w:r>
        <w:fldChar w:fldCharType="end"/>
      </w:r>
    </w:p>
    <w:p w:rsidR="00C45B8D" w:rsidRDefault="008C5507">
      <w:pPr>
        <w:pStyle w:val="indexentry0"/>
      </w:pPr>
      <w:r>
        <w:t xml:space="preserve">   </w:t>
      </w: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481</w:t>
      </w:r>
      <w:r>
        <w:fldChar w:fldCharType="end"/>
      </w:r>
    </w:p>
    <w:p w:rsidR="00C45B8D" w:rsidRDefault="008C5507">
      <w:pPr>
        <w:pStyle w:val="indexentry0"/>
      </w:pPr>
      <w:r>
        <w:t xml:space="preserve">   </w:t>
      </w: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481</w:t>
      </w:r>
      <w:r>
        <w:fldChar w:fldCharType="end"/>
      </w:r>
    </w:p>
    <w:p w:rsidR="00C45B8D" w:rsidRDefault="008C5507">
      <w:pPr>
        <w:pStyle w:val="indexentry0"/>
      </w:pPr>
      <w:r>
        <w:t xml:space="preserve">   </w:t>
      </w:r>
      <w:hyperlink w:anchor="section_d21ce6a5dc5d4c7eb3073d3674c18e55">
        <w:r>
          <w:rPr>
            <w:rStyle w:val="Hyperlink"/>
          </w:rPr>
          <w:t>Item Operations Namespace Schema schema</w:t>
        </w:r>
      </w:hyperlink>
      <w:r>
        <w:t xml:space="preserve"> </w:t>
      </w:r>
      <w:r>
        <w:fldChar w:fldCharType="begin"/>
      </w:r>
      <w:r>
        <w:instrText>PAGEREF section_d21ce6a5dc5d4c7eb3073d3674c18e55</w:instrText>
      </w:r>
      <w:r>
        <w:fldChar w:fldCharType="separate"/>
      </w:r>
      <w:r>
        <w:rPr>
          <w:noProof/>
        </w:rPr>
        <w:t>482</w:t>
      </w:r>
      <w:r>
        <w:fldChar w:fldCharType="end"/>
      </w:r>
    </w:p>
    <w:p w:rsidR="00C45B8D" w:rsidRDefault="008C5507">
      <w:pPr>
        <w:pStyle w:val="indexentry0"/>
      </w:pPr>
      <w:r>
        <w:t xml:space="preserve">   </w:t>
      </w:r>
      <w:hyperlink w:anchor="section_635cf96f3bf044d39313b59bb4c2d368">
        <w:r>
          <w:rPr>
            <w:rStyle w:val="Hyperlink"/>
          </w:rPr>
          <w:t>ItemOperations Request Schema schema</w:t>
        </w:r>
      </w:hyperlink>
      <w:r>
        <w:t xml:space="preserve"> </w:t>
      </w:r>
      <w:r>
        <w:fldChar w:fldCharType="begin"/>
      </w:r>
      <w:r>
        <w:instrText>PAGEREF section_635cf96f3bf044d39313b59bb4c2d368</w:instrText>
      </w:r>
      <w:r>
        <w:fldChar w:fldCharType="separate"/>
      </w:r>
      <w:r>
        <w:rPr>
          <w:noProof/>
        </w:rPr>
        <w:t>484</w:t>
      </w:r>
      <w:r>
        <w:fldChar w:fldCharType="end"/>
      </w:r>
    </w:p>
    <w:p w:rsidR="00C45B8D" w:rsidRDefault="008C5507">
      <w:pPr>
        <w:pStyle w:val="indexentry0"/>
      </w:pPr>
      <w:r>
        <w:t xml:space="preserve">   </w:t>
      </w:r>
      <w:hyperlink w:anchor="section_f8d8e2f5916244ff9ef4fd823ed81cfa">
        <w:r>
          <w:rPr>
            <w:rStyle w:val="Hyperlink"/>
          </w:rPr>
          <w:t>ItemOperations Response Schema schema</w:t>
        </w:r>
      </w:hyperlink>
      <w:r>
        <w:t xml:space="preserve"> </w:t>
      </w:r>
      <w:r>
        <w:fldChar w:fldCharType="begin"/>
      </w:r>
      <w:r>
        <w:instrText>PAGEREF section_f8d8e2f5916244ff9ef4fd823</w:instrText>
      </w:r>
      <w:r>
        <w:instrText>ed81cfa</w:instrText>
      </w:r>
      <w:r>
        <w:fldChar w:fldCharType="separate"/>
      </w:r>
      <w:r>
        <w:rPr>
          <w:noProof/>
        </w:rPr>
        <w:t>485</w:t>
      </w:r>
      <w:r>
        <w:fldChar w:fldCharType="end"/>
      </w:r>
    </w:p>
    <w:p w:rsidR="00C45B8D" w:rsidRDefault="008C5507">
      <w:pPr>
        <w:pStyle w:val="indexentry0"/>
      </w:pPr>
      <w:r>
        <w:t xml:space="preserve">   </w:t>
      </w:r>
      <w:hyperlink w:anchor="section_2ff70147dcfb4045a6389e16c5204d8d">
        <w:r>
          <w:rPr>
            <w:rStyle w:val="Hyperlink"/>
          </w:rPr>
          <w:t>MeetingResponse Request Schema schema</w:t>
        </w:r>
      </w:hyperlink>
      <w:r>
        <w:t xml:space="preserve"> </w:t>
      </w:r>
      <w:r>
        <w:fldChar w:fldCharType="begin"/>
      </w:r>
      <w:r>
        <w:instrText>PAGEREF section_2ff70147dcfb4045a6389e16c5204d8d</w:instrText>
      </w:r>
      <w:r>
        <w:fldChar w:fldCharType="separate"/>
      </w:r>
      <w:r>
        <w:rPr>
          <w:noProof/>
        </w:rPr>
        <w:t>487</w:t>
      </w:r>
      <w:r>
        <w:fldChar w:fldCharType="end"/>
      </w:r>
    </w:p>
    <w:p w:rsidR="00C45B8D" w:rsidRDefault="008C5507">
      <w:pPr>
        <w:pStyle w:val="indexentry0"/>
      </w:pPr>
      <w:r>
        <w:t xml:space="preserve">   </w:t>
      </w: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488</w:t>
      </w:r>
      <w:r>
        <w:fldChar w:fldCharType="end"/>
      </w:r>
    </w:p>
    <w:p w:rsidR="00C45B8D" w:rsidRDefault="008C5507">
      <w:pPr>
        <w:pStyle w:val="indexentry0"/>
      </w:pPr>
      <w:r>
        <w:t xml:space="preserve">   </w:t>
      </w:r>
      <w:hyperlink w:anchor="section_5445da3af297478a8c712873f5b135f4">
        <w:r>
          <w:rPr>
            <w:rStyle w:val="Hyperlink"/>
          </w:rPr>
          <w:t>MoveItems Request Schema schema</w:t>
        </w:r>
      </w:hyperlink>
      <w:r>
        <w:t xml:space="preserve"> </w:t>
      </w:r>
      <w:r>
        <w:fldChar w:fldCharType="begin"/>
      </w:r>
      <w:r>
        <w:instrText>PAGEREF section_5445da3af297478a8c712873f5b135f4</w:instrText>
      </w:r>
      <w:r>
        <w:fldChar w:fldCharType="separate"/>
      </w:r>
      <w:r>
        <w:rPr>
          <w:noProof/>
        </w:rPr>
        <w:t>489</w:t>
      </w:r>
      <w:r>
        <w:fldChar w:fldCharType="end"/>
      </w:r>
    </w:p>
    <w:p w:rsidR="00C45B8D" w:rsidRDefault="008C5507">
      <w:pPr>
        <w:pStyle w:val="indexentry0"/>
      </w:pPr>
      <w:r>
        <w:t xml:space="preserve">   </w:t>
      </w: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489</w:t>
      </w:r>
      <w:r>
        <w:fldChar w:fldCharType="end"/>
      </w:r>
    </w:p>
    <w:p w:rsidR="00C45B8D" w:rsidRDefault="008C5507">
      <w:pPr>
        <w:pStyle w:val="indexentry0"/>
      </w:pPr>
      <w:r>
        <w:t xml:space="preserve">   </w:t>
      </w:r>
      <w:hyperlink w:anchor="section_e7d8c2d9d77747928409b911c2f06e14">
        <w:r>
          <w:rPr>
            <w:rStyle w:val="Hyperlink"/>
          </w:rPr>
          <w:t>Ping Request Schema schema</w:t>
        </w:r>
      </w:hyperlink>
      <w:r>
        <w:t xml:space="preserve"> </w:t>
      </w:r>
      <w:r>
        <w:fldChar w:fldCharType="begin"/>
      </w:r>
      <w:r>
        <w:instrText>PAGEREF section</w:instrText>
      </w:r>
      <w:r>
        <w:instrText>_e7d8c2d9d77747928409b911c2f06e14</w:instrText>
      </w:r>
      <w:r>
        <w:fldChar w:fldCharType="separate"/>
      </w:r>
      <w:r>
        <w:rPr>
          <w:noProof/>
        </w:rPr>
        <w:t>490</w:t>
      </w:r>
      <w:r>
        <w:fldChar w:fldCharType="end"/>
      </w:r>
    </w:p>
    <w:p w:rsidR="00C45B8D" w:rsidRDefault="008C5507">
      <w:pPr>
        <w:pStyle w:val="indexentry0"/>
      </w:pPr>
      <w:r>
        <w:t xml:space="preserve">   </w:t>
      </w:r>
      <w:hyperlink w:anchor="section_2de99a15b05640dca64db480601a5e57">
        <w:r>
          <w:rPr>
            <w:rStyle w:val="Hyperlink"/>
          </w:rPr>
          <w:t>Ping Response Schema schema</w:t>
        </w:r>
      </w:hyperlink>
      <w:r>
        <w:t xml:space="preserve"> </w:t>
      </w:r>
      <w:r>
        <w:fldChar w:fldCharType="begin"/>
      </w:r>
      <w:r>
        <w:instrText>PAGEREF section_2de99a15b05640dca64db480601a5e57</w:instrText>
      </w:r>
      <w:r>
        <w:fldChar w:fldCharType="separate"/>
      </w:r>
      <w:r>
        <w:rPr>
          <w:noProof/>
        </w:rPr>
        <w:t>491</w:t>
      </w:r>
      <w:r>
        <w:fldChar w:fldCharType="end"/>
      </w:r>
    </w:p>
    <w:p w:rsidR="00C45B8D" w:rsidRDefault="008C5507">
      <w:pPr>
        <w:pStyle w:val="indexentry0"/>
      </w:pPr>
      <w:r>
        <w:t xml:space="preserve">   </w:t>
      </w:r>
      <w:hyperlink w:anchor="section_548f4da980e2465986e3e3fa2820b222">
        <w:r>
          <w:rPr>
            <w:rStyle w:val="Hyperlink"/>
          </w:rPr>
          <w:t>ResolveRe</w:t>
        </w:r>
        <w:r>
          <w:rPr>
            <w:rStyle w:val="Hyperlink"/>
          </w:rPr>
          <w:t>cipients Request Schema schema</w:t>
        </w:r>
      </w:hyperlink>
      <w:r>
        <w:t xml:space="preserve"> </w:t>
      </w:r>
      <w:r>
        <w:fldChar w:fldCharType="begin"/>
      </w:r>
      <w:r>
        <w:instrText>PAGEREF section_548f4da980e2465986e3e3fa2820b222</w:instrText>
      </w:r>
      <w:r>
        <w:fldChar w:fldCharType="separate"/>
      </w:r>
      <w:r>
        <w:rPr>
          <w:noProof/>
        </w:rPr>
        <w:t>491</w:t>
      </w:r>
      <w:r>
        <w:fldChar w:fldCharType="end"/>
      </w:r>
    </w:p>
    <w:p w:rsidR="00C45B8D" w:rsidRDefault="008C5507">
      <w:pPr>
        <w:pStyle w:val="indexentry0"/>
      </w:pPr>
      <w:r>
        <w:t xml:space="preserve">   </w:t>
      </w: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492</w:t>
      </w:r>
      <w:r>
        <w:fldChar w:fldCharType="end"/>
      </w:r>
    </w:p>
    <w:p w:rsidR="00C45B8D" w:rsidRDefault="008C5507">
      <w:pPr>
        <w:pStyle w:val="indexentry0"/>
      </w:pPr>
      <w:r>
        <w:t xml:space="preserve">   Search Name</w:t>
      </w:r>
      <w:r>
        <w:t>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472</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w:instrText>
      </w:r>
      <w:r>
        <w:instrText>f6883ba9f31ef5610e1</w:instrText>
      </w:r>
      <w:r>
        <w:fldChar w:fldCharType="separate"/>
      </w:r>
      <w:r>
        <w:rPr>
          <w:noProof/>
        </w:rPr>
        <w:t>493</w:t>
      </w:r>
      <w:r>
        <w:fldChar w:fldCharType="end"/>
      </w:r>
      <w:r>
        <w:t>)</w:t>
      </w:r>
    </w:p>
    <w:p w:rsidR="00C45B8D" w:rsidRDefault="008C5507">
      <w:pPr>
        <w:pStyle w:val="indexentry0"/>
      </w:pPr>
      <w:r>
        <w:t xml:space="preserve">   </w:t>
      </w:r>
      <w:hyperlink w:anchor="section_4b43693b3f124a97bf4f6de0ab57568b">
        <w:r>
          <w:rPr>
            <w:rStyle w:val="Hyperlink"/>
          </w:rPr>
          <w:t>Search Request Schema schema</w:t>
        </w:r>
      </w:hyperlink>
      <w:r>
        <w:t xml:space="preserve"> </w:t>
      </w:r>
      <w:r>
        <w:fldChar w:fldCharType="begin"/>
      </w:r>
      <w:r>
        <w:instrText>PAGEREF section_4b43693b3f124a97bf4f6de0ab57568b</w:instrText>
      </w:r>
      <w:r>
        <w:fldChar w:fldCharType="separate"/>
      </w:r>
      <w:r>
        <w:rPr>
          <w:noProof/>
        </w:rPr>
        <w:t>496</w:t>
      </w:r>
      <w:r>
        <w:fldChar w:fldCharType="end"/>
      </w:r>
    </w:p>
    <w:p w:rsidR="00C45B8D" w:rsidRDefault="008C5507">
      <w:pPr>
        <w:pStyle w:val="indexentry0"/>
      </w:pPr>
      <w:r>
        <w:t xml:space="preserve">   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473</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474</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496</w:t>
      </w:r>
      <w:r>
        <w:fldChar w:fldCharType="end"/>
      </w:r>
      <w:r>
        <w:t>)</w:t>
      </w:r>
    </w:p>
    <w:p w:rsidR="00C45B8D" w:rsidRDefault="008C5507">
      <w:pPr>
        <w:pStyle w:val="indexentry0"/>
      </w:pPr>
      <w:r>
        <w:t xml:space="preserve">   </w:t>
      </w:r>
      <w:hyperlink w:anchor="section_78d302e344b44fd3a8848641f6f78c58">
        <w:r>
          <w:rPr>
            <w:rStyle w:val="Hyperlink"/>
          </w:rPr>
          <w:t>SendMail Request Schema schema</w:t>
        </w:r>
      </w:hyperlink>
      <w:r>
        <w:t xml:space="preserve"> </w:t>
      </w:r>
      <w:r>
        <w:fldChar w:fldCharType="begin"/>
      </w:r>
      <w:r>
        <w:instrText>PAGEREF section_78d302e344b44f</w:instrText>
      </w:r>
      <w:r>
        <w:instrText>d3a8848641f6f78c58</w:instrText>
      </w:r>
      <w:r>
        <w:fldChar w:fldCharType="separate"/>
      </w:r>
      <w:r>
        <w:rPr>
          <w:noProof/>
        </w:rPr>
        <w:t>500</w:t>
      </w:r>
      <w:r>
        <w:fldChar w:fldCharType="end"/>
      </w:r>
    </w:p>
    <w:p w:rsidR="00C45B8D" w:rsidRDefault="008C5507">
      <w:pPr>
        <w:pStyle w:val="indexentry0"/>
      </w:pPr>
      <w:r>
        <w:t xml:space="preserve">   </w:t>
      </w: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500</w:t>
      </w:r>
      <w:r>
        <w:fldChar w:fldCharType="end"/>
      </w:r>
    </w:p>
    <w:p w:rsidR="00C45B8D" w:rsidRDefault="008C5507">
      <w:pPr>
        <w:pStyle w:val="indexentry0"/>
      </w:pPr>
      <w:r>
        <w:t xml:space="preserve">   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500</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514</w:t>
      </w:r>
      <w:r>
        <w:fldChar w:fldCharType="end"/>
      </w:r>
      <w:r>
        <w:t>)</w:t>
      </w:r>
    </w:p>
    <w:p w:rsidR="00C45B8D" w:rsidRDefault="008C5507">
      <w:pPr>
        <w:pStyle w:val="indexentry0"/>
      </w:pPr>
      <w:r>
        <w:t xml:space="preserve">   </w:t>
      </w: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502</w:t>
      </w:r>
      <w:r>
        <w:fldChar w:fldCharType="end"/>
      </w:r>
    </w:p>
    <w:p w:rsidR="00C45B8D" w:rsidRDefault="008C5507">
      <w:pPr>
        <w:pStyle w:val="indexentry0"/>
      </w:pPr>
      <w:r>
        <w:t xml:space="preserve">   </w:t>
      </w:r>
      <w:hyperlink w:anchor="section_69f36dd80109457ea78e585157dd6bdd">
        <w:r>
          <w:rPr>
            <w:rStyle w:val="Hyperlink"/>
          </w:rPr>
          <w:t>Settings Response Schema schema</w:t>
        </w:r>
      </w:hyperlink>
      <w:r>
        <w:t xml:space="preserve"> </w:t>
      </w:r>
      <w:r>
        <w:fldChar w:fldCharType="begin"/>
      </w:r>
      <w:r>
        <w:instrText>PAGEREF section_69f36dd80109457ea78e585157dd6bdd</w:instrText>
      </w:r>
      <w:r>
        <w:fldChar w:fldCharType="separate"/>
      </w:r>
      <w:r>
        <w:rPr>
          <w:noProof/>
        </w:rPr>
        <w:t>503</w:t>
      </w:r>
      <w:r>
        <w:fldChar w:fldCharType="end"/>
      </w:r>
    </w:p>
    <w:p w:rsidR="00C45B8D" w:rsidRDefault="008C5507">
      <w:pPr>
        <w:pStyle w:val="indexentry0"/>
      </w:pPr>
      <w:r>
        <w:t xml:space="preserve">   </w:t>
      </w: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505</w:t>
      </w:r>
      <w:r>
        <w:fldChar w:fldCharType="end"/>
      </w:r>
    </w:p>
    <w:p w:rsidR="00C45B8D" w:rsidRDefault="008C5507">
      <w:pPr>
        <w:pStyle w:val="indexentry0"/>
      </w:pPr>
      <w:r>
        <w:t xml:space="preserve">   </w:t>
      </w:r>
      <w:hyperlink w:anchor="section_f289da4a3648447fb568830468cd3072">
        <w:r>
          <w:rPr>
            <w:rStyle w:val="Hyperlink"/>
          </w:rPr>
          <w:t>SmartForward Response Schema schema</w:t>
        </w:r>
      </w:hyperlink>
      <w:r>
        <w:t xml:space="preserve"> </w:t>
      </w:r>
      <w:r>
        <w:fldChar w:fldCharType="begin"/>
      </w:r>
      <w:r>
        <w:instrText>PAG</w:instrText>
      </w:r>
      <w:r>
        <w:instrText>EREF section_f289da4a3648447fb568830468cd3072</w:instrText>
      </w:r>
      <w:r>
        <w:fldChar w:fldCharType="separate"/>
      </w:r>
      <w:r>
        <w:rPr>
          <w:noProof/>
        </w:rPr>
        <w:t>505</w:t>
      </w:r>
      <w:r>
        <w:fldChar w:fldCharType="end"/>
      </w:r>
    </w:p>
    <w:p w:rsidR="00C45B8D" w:rsidRDefault="008C5507">
      <w:pPr>
        <w:pStyle w:val="indexentry0"/>
      </w:pPr>
      <w:r>
        <w:t xml:space="preserve">   </w:t>
      </w: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506</w:t>
      </w:r>
      <w:r>
        <w:fldChar w:fldCharType="end"/>
      </w:r>
    </w:p>
    <w:p w:rsidR="00C45B8D" w:rsidRDefault="008C5507">
      <w:pPr>
        <w:pStyle w:val="indexentry0"/>
      </w:pPr>
      <w:r>
        <w:t xml:space="preserve">   </w:t>
      </w: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506</w:t>
      </w:r>
      <w:r>
        <w:fldChar w:fldCharType="end"/>
      </w:r>
    </w:p>
    <w:p w:rsidR="00C45B8D" w:rsidRDefault="008C5507">
      <w:pPr>
        <w:pStyle w:val="indexentry0"/>
      </w:pPr>
      <w:r>
        <w:t xml:space="preserve">   </w:t>
      </w:r>
      <w:hyperlink w:anchor="section_9296707eca1f498c87ae82424253c875">
        <w:r>
          <w:rPr>
            <w:rStyle w:val="Hyperlink"/>
          </w:rPr>
          <w:t>Sync Request Schema schema</w:t>
        </w:r>
      </w:hyperlink>
      <w:r>
        <w:t xml:space="preserve"> </w:t>
      </w:r>
      <w:r>
        <w:fldChar w:fldCharType="begin"/>
      </w:r>
      <w:r>
        <w:instrText>PAGEREF sectio</w:instrText>
      </w:r>
      <w:r>
        <w:instrText>n_9296707eca1f498c87ae82424253c875</w:instrText>
      </w:r>
      <w:r>
        <w:fldChar w:fldCharType="separate"/>
      </w:r>
      <w:r>
        <w:rPr>
          <w:noProof/>
        </w:rPr>
        <w:t>507</w:t>
      </w:r>
      <w:r>
        <w:fldChar w:fldCharType="end"/>
      </w:r>
    </w:p>
    <w:p w:rsidR="00C45B8D" w:rsidRDefault="008C5507">
      <w:pPr>
        <w:pStyle w:val="indexentry0"/>
      </w:pPr>
      <w:r>
        <w:t xml:space="preserve">   </w:t>
      </w: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511</w:t>
      </w:r>
      <w:r>
        <w:fldChar w:fldCharType="end"/>
      </w:r>
    </w:p>
    <w:p w:rsidR="00C45B8D" w:rsidRDefault="008C5507">
      <w:pPr>
        <w:pStyle w:val="indexentry0"/>
      </w:pPr>
      <w:r>
        <w:t xml:space="preserve">   </w:t>
      </w:r>
      <w:hyperlink w:anchor="section_cea9f3c6c04a458ba5b7c8b81190b842">
        <w:r>
          <w:rPr>
            <w:rStyle w:val="Hyperlink"/>
          </w:rPr>
          <w:t>Validate</w:t>
        </w:r>
        <w:r>
          <w:rPr>
            <w:rStyle w:val="Hyperlink"/>
          </w:rPr>
          <w:t>Cert Response Schema schema</w:t>
        </w:r>
      </w:hyperlink>
      <w:r>
        <w:t xml:space="preserve"> </w:t>
      </w:r>
      <w:r>
        <w:fldChar w:fldCharType="begin"/>
      </w:r>
      <w:r>
        <w:instrText>PAGEREF section_cea9f3c6c04a458ba5b7c8b81190b842</w:instrText>
      </w:r>
      <w:r>
        <w:fldChar w:fldCharType="separate"/>
      </w:r>
      <w:r>
        <w:rPr>
          <w:noProof/>
        </w:rPr>
        <w:t>515</w:t>
      </w:r>
      <w:r>
        <w:fldChar w:fldCharType="end"/>
      </w:r>
    </w:p>
    <w:p w:rsidR="00C45B8D" w:rsidRDefault="00C45B8D">
      <w:pPr>
        <w:rPr>
          <w:rStyle w:val="InlineCode"/>
        </w:rPr>
      </w:pPr>
      <w:bookmarkStart w:id="1542" w:name="EndOfDocument_ST"/>
      <w:bookmarkEnd w:id="1542"/>
    </w:p>
    <w:sectPr w:rsidR="00C45B8D">
      <w:footerReference w:type="default" r:id="rId9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8D" w:rsidRDefault="008C5507">
      <w:r>
        <w:separator/>
      </w:r>
    </w:p>
    <w:p w:rsidR="00C45B8D" w:rsidRDefault="00C45B8D"/>
  </w:endnote>
  <w:endnote w:type="continuationSeparator" w:id="0">
    <w:p w:rsidR="00C45B8D" w:rsidRDefault="008C5507">
      <w:r>
        <w:continuationSeparator/>
      </w:r>
    </w:p>
    <w:p w:rsidR="00C45B8D" w:rsidRDefault="00C45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8D" w:rsidRDefault="008C5507">
    <w:pPr>
      <w:pStyle w:val="Footer"/>
      <w:jc w:val="right"/>
    </w:pPr>
    <w:r>
      <w:fldChar w:fldCharType="begin"/>
    </w:r>
    <w:r>
      <w:instrText xml:space="preserve"> PAGE </w:instrText>
    </w:r>
    <w:r>
      <w:fldChar w:fldCharType="separate"/>
    </w:r>
    <w:r>
      <w:rPr>
        <w:noProof/>
      </w:rPr>
      <w:t>525</w:t>
    </w:r>
    <w:r>
      <w:fldChar w:fldCharType="end"/>
    </w:r>
    <w:r>
      <w:t xml:space="preserve"> / </w:t>
    </w:r>
    <w:r>
      <w:fldChar w:fldCharType="begin"/>
    </w:r>
    <w:r>
      <w:instrText xml:space="preserve"> NUMPAGES </w:instrText>
    </w:r>
    <w:r>
      <w:fldChar w:fldCharType="separate"/>
    </w:r>
    <w:r>
      <w:rPr>
        <w:noProof/>
      </w:rPr>
      <w:t>527</w:t>
    </w:r>
    <w:r>
      <w:fldChar w:fldCharType="end"/>
    </w:r>
  </w:p>
  <w:p w:rsidR="00C45B8D" w:rsidRDefault="008C5507">
    <w:pPr>
      <w:pStyle w:val="PageFooter"/>
    </w:pPr>
    <w:r>
      <w:t>[MS-ASCMD] - v20170228</w:t>
    </w:r>
  </w:p>
  <w:p w:rsidR="00C45B8D" w:rsidRDefault="008C5507">
    <w:pPr>
      <w:pStyle w:val="PageFooter"/>
    </w:pPr>
    <w:r>
      <w:t>Exchange ActiveSync: Command Reference Protocol</w:t>
    </w:r>
  </w:p>
  <w:p w:rsidR="00C45B8D" w:rsidRDefault="008C5507">
    <w:pPr>
      <w:pStyle w:val="PageFooter"/>
    </w:pPr>
    <w:r>
      <w:t>Copyright © 2017 Microsoft Corporation</w:t>
    </w:r>
  </w:p>
  <w:p w:rsidR="00C45B8D" w:rsidRDefault="008C5507">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8D" w:rsidRDefault="008C5507">
    <w:pPr>
      <w:pStyle w:val="Footer"/>
      <w:jc w:val="right"/>
    </w:pPr>
    <w:r>
      <w:fldChar w:fldCharType="begin"/>
    </w:r>
    <w:r>
      <w:instrText xml:space="preserve"> PAGE </w:instrText>
    </w:r>
    <w:r>
      <w:fldChar w:fldCharType="separate"/>
    </w:r>
    <w:r>
      <w:rPr>
        <w:noProof/>
      </w:rPr>
      <w:t>527</w:t>
    </w:r>
    <w:r>
      <w:fldChar w:fldCharType="end"/>
    </w:r>
    <w:r>
      <w:t xml:space="preserve"> / </w:t>
    </w:r>
    <w:r>
      <w:fldChar w:fldCharType="begin"/>
    </w:r>
    <w:r>
      <w:instrText xml:space="preserve"> NUMPAGES </w:instrText>
    </w:r>
    <w:r>
      <w:fldChar w:fldCharType="separate"/>
    </w:r>
    <w:r>
      <w:rPr>
        <w:noProof/>
      </w:rPr>
      <w:t>527</w:t>
    </w:r>
    <w:r>
      <w:fldChar w:fldCharType="end"/>
    </w:r>
  </w:p>
  <w:p w:rsidR="00C45B8D" w:rsidRDefault="008C5507">
    <w:pPr>
      <w:pStyle w:val="PageFooter"/>
    </w:pPr>
    <w:r>
      <w:t>[MS-ASCMD] - v20170228</w:t>
    </w:r>
  </w:p>
  <w:p w:rsidR="00C45B8D" w:rsidRDefault="008C5507">
    <w:pPr>
      <w:pStyle w:val="PageFooter"/>
    </w:pPr>
    <w:r>
      <w:t>Exchange ActiveSync: Command Reference Protocol</w:t>
    </w:r>
  </w:p>
  <w:p w:rsidR="00C45B8D" w:rsidRDefault="008C5507">
    <w:pPr>
      <w:pStyle w:val="PageFooter"/>
    </w:pPr>
    <w:r>
      <w:t>Copyright © 2017 Microsoft Corporation</w:t>
    </w:r>
  </w:p>
  <w:p w:rsidR="00C45B8D" w:rsidRDefault="008C5507">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8D" w:rsidRDefault="008C5507">
      <w:r>
        <w:separator/>
      </w:r>
    </w:p>
    <w:p w:rsidR="00C45B8D" w:rsidRDefault="00C45B8D"/>
  </w:footnote>
  <w:footnote w:type="continuationSeparator" w:id="0">
    <w:p w:rsidR="00C45B8D" w:rsidRDefault="008C5507">
      <w:r>
        <w:continuationSeparator/>
      </w:r>
    </w:p>
    <w:p w:rsidR="00C45B8D" w:rsidRDefault="00C45B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F7FA9"/>
    <w:multiLevelType w:val="hybridMultilevel"/>
    <w:tmpl w:val="8ADA74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0E1507"/>
    <w:multiLevelType w:val="hybridMultilevel"/>
    <w:tmpl w:val="CC1860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96714C"/>
    <w:multiLevelType w:val="hybridMultilevel"/>
    <w:tmpl w:val="A2366D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3C43839"/>
    <w:multiLevelType w:val="hybridMultilevel"/>
    <w:tmpl w:val="3DA8E0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90C34B5"/>
    <w:multiLevelType w:val="hybridMultilevel"/>
    <w:tmpl w:val="8A4E4B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A35349B"/>
    <w:multiLevelType w:val="hybridMultilevel"/>
    <w:tmpl w:val="C5C25D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CEA2150"/>
    <w:multiLevelType w:val="hybridMultilevel"/>
    <w:tmpl w:val="81565D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D3C63FF"/>
    <w:multiLevelType w:val="hybridMultilevel"/>
    <w:tmpl w:val="112E95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320927"/>
    <w:multiLevelType w:val="hybridMultilevel"/>
    <w:tmpl w:val="786E92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1A1F6E"/>
    <w:multiLevelType w:val="hybridMultilevel"/>
    <w:tmpl w:val="E480A4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7AB35C4"/>
    <w:multiLevelType w:val="hybridMultilevel"/>
    <w:tmpl w:val="C45C88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7B374DB"/>
    <w:multiLevelType w:val="hybridMultilevel"/>
    <w:tmpl w:val="735AAC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6C2227"/>
    <w:multiLevelType w:val="hybridMultilevel"/>
    <w:tmpl w:val="D65281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1E0F4A2F"/>
    <w:multiLevelType w:val="hybridMultilevel"/>
    <w:tmpl w:val="741849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E8A3B6C"/>
    <w:multiLevelType w:val="hybridMultilevel"/>
    <w:tmpl w:val="A156D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F0D6C6C"/>
    <w:multiLevelType w:val="hybridMultilevel"/>
    <w:tmpl w:val="639E0F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13C4576"/>
    <w:multiLevelType w:val="hybridMultilevel"/>
    <w:tmpl w:val="1266497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2677C44"/>
    <w:multiLevelType w:val="hybridMultilevel"/>
    <w:tmpl w:val="260AA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2FC6323"/>
    <w:multiLevelType w:val="hybridMultilevel"/>
    <w:tmpl w:val="FBAEF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0" w15:restartNumberingAfterBreak="0">
    <w:nsid w:val="25AD2521"/>
    <w:multiLevelType w:val="hybridMultilevel"/>
    <w:tmpl w:val="4C54C7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706407C"/>
    <w:multiLevelType w:val="hybridMultilevel"/>
    <w:tmpl w:val="096CB5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BE36C07"/>
    <w:multiLevelType w:val="hybridMultilevel"/>
    <w:tmpl w:val="46DA79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D777046"/>
    <w:multiLevelType w:val="hybridMultilevel"/>
    <w:tmpl w:val="E97A8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DFD7928"/>
    <w:multiLevelType w:val="hybridMultilevel"/>
    <w:tmpl w:val="6A2A3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E7461EC"/>
    <w:multiLevelType w:val="hybridMultilevel"/>
    <w:tmpl w:val="BAF032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1" w15:restartNumberingAfterBreak="0">
    <w:nsid w:val="2EE66B2D"/>
    <w:multiLevelType w:val="hybridMultilevel"/>
    <w:tmpl w:val="E7A428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0EC0BE6"/>
    <w:multiLevelType w:val="hybridMultilevel"/>
    <w:tmpl w:val="68C246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10F3DA6"/>
    <w:multiLevelType w:val="hybridMultilevel"/>
    <w:tmpl w:val="7CBA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1320873"/>
    <w:multiLevelType w:val="hybridMultilevel"/>
    <w:tmpl w:val="BDAE2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6" w15:restartNumberingAfterBreak="0">
    <w:nsid w:val="327B5153"/>
    <w:multiLevelType w:val="hybridMultilevel"/>
    <w:tmpl w:val="22AA18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2FC343D"/>
    <w:multiLevelType w:val="hybridMultilevel"/>
    <w:tmpl w:val="961049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33021E02"/>
    <w:multiLevelType w:val="hybridMultilevel"/>
    <w:tmpl w:val="E9446A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349232F"/>
    <w:multiLevelType w:val="hybridMultilevel"/>
    <w:tmpl w:val="0C6626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41E11DB"/>
    <w:multiLevelType w:val="hybridMultilevel"/>
    <w:tmpl w:val="5EF2C3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4392B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34A44412"/>
    <w:multiLevelType w:val="hybridMultilevel"/>
    <w:tmpl w:val="368E6B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8333481"/>
    <w:multiLevelType w:val="hybridMultilevel"/>
    <w:tmpl w:val="014C08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8F7144B"/>
    <w:multiLevelType w:val="hybridMultilevel"/>
    <w:tmpl w:val="538A30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3DD2736A"/>
    <w:multiLevelType w:val="hybridMultilevel"/>
    <w:tmpl w:val="D83CF0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0E541B8"/>
    <w:multiLevelType w:val="hybridMultilevel"/>
    <w:tmpl w:val="E5465B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1272896"/>
    <w:multiLevelType w:val="hybridMultilevel"/>
    <w:tmpl w:val="744E36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2E50548"/>
    <w:multiLevelType w:val="hybridMultilevel"/>
    <w:tmpl w:val="78BE90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4354339A"/>
    <w:multiLevelType w:val="hybridMultilevel"/>
    <w:tmpl w:val="00B80D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5422F53"/>
    <w:multiLevelType w:val="hybridMultilevel"/>
    <w:tmpl w:val="6E287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96F6B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4A2358CB"/>
    <w:multiLevelType w:val="hybridMultilevel"/>
    <w:tmpl w:val="6F9C44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A277FAB"/>
    <w:multiLevelType w:val="hybridMultilevel"/>
    <w:tmpl w:val="4F9A4C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E8C0A3F"/>
    <w:multiLevelType w:val="hybridMultilevel"/>
    <w:tmpl w:val="6890E8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516434F5"/>
    <w:multiLevelType w:val="hybridMultilevel"/>
    <w:tmpl w:val="99D85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529D0918"/>
    <w:multiLevelType w:val="hybridMultilevel"/>
    <w:tmpl w:val="2166C2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4AC0BDF"/>
    <w:multiLevelType w:val="hybridMultilevel"/>
    <w:tmpl w:val="5B0C7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5514E3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7203A02"/>
    <w:multiLevelType w:val="hybridMultilevel"/>
    <w:tmpl w:val="242C03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7" w15:restartNumberingAfterBreak="0">
    <w:nsid w:val="59B0051B"/>
    <w:multiLevelType w:val="hybridMultilevel"/>
    <w:tmpl w:val="1EBEC2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B592EA9"/>
    <w:multiLevelType w:val="hybridMultilevel"/>
    <w:tmpl w:val="A7DC3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CE62DDB"/>
    <w:multiLevelType w:val="hybridMultilevel"/>
    <w:tmpl w:val="C14887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D5E27A3"/>
    <w:multiLevelType w:val="hybridMultilevel"/>
    <w:tmpl w:val="670831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D986C23"/>
    <w:multiLevelType w:val="hybridMultilevel"/>
    <w:tmpl w:val="78DAB2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F52188C"/>
    <w:multiLevelType w:val="hybridMultilevel"/>
    <w:tmpl w:val="BCC0C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60E86D1B"/>
    <w:multiLevelType w:val="hybridMultilevel"/>
    <w:tmpl w:val="D8D62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8221E3E"/>
    <w:multiLevelType w:val="hybridMultilevel"/>
    <w:tmpl w:val="E1341058"/>
    <w:lvl w:ilvl="0" w:tplc="8E500CD2">
      <w:start w:val="1"/>
      <w:numFmt w:val="bullet"/>
      <w:lvlRestart w:val="0"/>
      <w:lvlText w:val="§"/>
      <w:lvlJc w:val="left"/>
      <w:pPr>
        <w:ind w:left="360" w:hanging="360"/>
      </w:pPr>
      <w:rPr>
        <w:rFonts w:ascii="Wingdings" w:hAnsi="Wingdings" w:hint="default"/>
      </w:rPr>
    </w:lvl>
    <w:lvl w:ilvl="1" w:tplc="8398D98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6ABC777B"/>
    <w:multiLevelType w:val="hybridMultilevel"/>
    <w:tmpl w:val="F926CD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6ACF6507"/>
    <w:multiLevelType w:val="hybridMultilevel"/>
    <w:tmpl w:val="F5B6D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D8379A6"/>
    <w:multiLevelType w:val="hybridMultilevel"/>
    <w:tmpl w:val="546046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D9248DA"/>
    <w:multiLevelType w:val="hybridMultilevel"/>
    <w:tmpl w:val="429CC2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6DC15F87"/>
    <w:multiLevelType w:val="hybridMultilevel"/>
    <w:tmpl w:val="F9DE6C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E237229"/>
    <w:multiLevelType w:val="hybridMultilevel"/>
    <w:tmpl w:val="C0342D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1D255FF"/>
    <w:multiLevelType w:val="hybridMultilevel"/>
    <w:tmpl w:val="CCE62A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4" w15:restartNumberingAfterBreak="0">
    <w:nsid w:val="75546D6A"/>
    <w:multiLevelType w:val="hybridMultilevel"/>
    <w:tmpl w:val="9454F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6D80CD6"/>
    <w:multiLevelType w:val="hybridMultilevel"/>
    <w:tmpl w:val="5D227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77B77FC3"/>
    <w:multiLevelType w:val="hybridMultilevel"/>
    <w:tmpl w:val="6E982C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78691C5B"/>
    <w:multiLevelType w:val="hybridMultilevel"/>
    <w:tmpl w:val="23B097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0" w15:restartNumberingAfterBreak="0">
    <w:nsid w:val="7B344FC7"/>
    <w:multiLevelType w:val="hybridMultilevel"/>
    <w:tmpl w:val="9D125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D642CB6"/>
    <w:multiLevelType w:val="hybridMultilevel"/>
    <w:tmpl w:val="F7368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88"/>
  </w:num>
  <w:num w:numId="2">
    <w:abstractNumId w:val="35"/>
  </w:num>
  <w:num w:numId="3">
    <w:abstractNumId w:val="28"/>
  </w:num>
  <w:num w:numId="4">
    <w:abstractNumId w:val="109"/>
  </w:num>
  <w:num w:numId="5">
    <w:abstractNumId w:val="40"/>
  </w:num>
  <w:num w:numId="6">
    <w:abstractNumId w:val="31"/>
  </w:num>
  <w:num w:numId="7">
    <w:abstractNumId w:val="102"/>
  </w:num>
  <w:num w:numId="8">
    <w:abstractNumId w:val="29"/>
  </w:num>
  <w:num w:numId="9">
    <w:abstractNumId w:val="5"/>
  </w:num>
  <w:num w:numId="10">
    <w:abstractNumId w:val="76"/>
  </w:num>
  <w:num w:numId="11">
    <w:abstractNumId w:val="45"/>
  </w:num>
  <w:num w:numId="12">
    <w:abstractNumId w:val="20"/>
  </w:num>
  <w:num w:numId="13">
    <w:abstractNumId w:val="103"/>
  </w:num>
  <w:num w:numId="14">
    <w:abstractNumId w:val="0"/>
  </w:num>
  <w:num w:numId="15">
    <w:abstractNumId w:val="87"/>
  </w:num>
  <w:num w:numId="16">
    <w:abstractNumId w:val="87"/>
  </w:num>
  <w:num w:numId="17">
    <w:abstractNumId w:val="87"/>
  </w:num>
  <w:num w:numId="18">
    <w:abstractNumId w:val="87"/>
  </w:num>
  <w:num w:numId="19">
    <w:abstractNumId w:val="87"/>
  </w:num>
  <w:num w:numId="20">
    <w:abstractNumId w:val="87"/>
  </w:num>
  <w:num w:numId="21">
    <w:abstractNumId w:val="87"/>
  </w:num>
  <w:num w:numId="22">
    <w:abstractNumId w:val="87"/>
  </w:num>
  <w:num w:numId="23">
    <w:abstractNumId w:val="87"/>
  </w:num>
  <w:num w:numId="24">
    <w:abstractNumId w:val="53"/>
  </w:num>
  <w:num w:numId="25">
    <w:abstractNumId w:val="100"/>
  </w:num>
  <w:num w:numId="26">
    <w:abstractNumId w:val="10"/>
  </w:num>
  <w:num w:numId="27">
    <w:abstractNumId w:val="64"/>
  </w:num>
  <w:num w:numId="28">
    <w:abstractNumId w:val="59"/>
  </w:num>
  <w:num w:numId="29">
    <w:abstractNumId w:val="12"/>
  </w:num>
  <w:num w:numId="30">
    <w:abstractNumId w:val="16"/>
  </w:num>
  <w:num w:numId="31">
    <w:abstractNumId w:val="34"/>
  </w:num>
  <w:num w:numId="32">
    <w:abstractNumId w:val="72"/>
  </w:num>
  <w:num w:numId="33">
    <w:abstractNumId w:val="18"/>
  </w:num>
  <w:num w:numId="34">
    <w:abstractNumId w:val="94"/>
  </w:num>
  <w:num w:numId="35">
    <w:abstractNumId w:val="83"/>
  </w:num>
  <w:num w:numId="36">
    <w:abstractNumId w:val="92"/>
  </w:num>
  <w:num w:numId="37">
    <w:abstractNumId w:val="24"/>
  </w:num>
  <w:num w:numId="38">
    <w:abstractNumId w:val="33"/>
  </w:num>
  <w:num w:numId="39">
    <w:abstractNumId w:val="79"/>
  </w:num>
  <w:num w:numId="40">
    <w:abstractNumId w:val="65"/>
  </w:num>
  <w:num w:numId="41">
    <w:abstractNumId w:val="60"/>
  </w:num>
  <w:num w:numId="42">
    <w:abstractNumId w:val="86"/>
  </w:num>
  <w:num w:numId="43">
    <w:abstractNumId w:val="99"/>
  </w:num>
  <w:num w:numId="44">
    <w:abstractNumId w:val="108"/>
  </w:num>
  <w:num w:numId="45">
    <w:abstractNumId w:val="93"/>
  </w:num>
  <w:num w:numId="46">
    <w:abstractNumId w:val="17"/>
  </w:num>
  <w:num w:numId="47">
    <w:abstractNumId w:val="9"/>
  </w:num>
  <w:num w:numId="48">
    <w:abstractNumId w:val="47"/>
  </w:num>
  <w:num w:numId="49">
    <w:abstractNumId w:val="89"/>
  </w:num>
  <w:num w:numId="50">
    <w:abstractNumId w:val="15"/>
  </w:num>
  <w:num w:numId="51">
    <w:abstractNumId w:val="41"/>
  </w:num>
  <w:num w:numId="52">
    <w:abstractNumId w:val="101"/>
  </w:num>
  <w:num w:numId="53">
    <w:abstractNumId w:val="39"/>
  </w:num>
  <w:num w:numId="54">
    <w:abstractNumId w:val="70"/>
  </w:num>
  <w:num w:numId="55">
    <w:abstractNumId w:val="67"/>
  </w:num>
  <w:num w:numId="56">
    <w:abstractNumId w:val="81"/>
  </w:num>
  <w:num w:numId="57">
    <w:abstractNumId w:val="52"/>
  </w:num>
  <w:num w:numId="58">
    <w:abstractNumId w:val="43"/>
  </w:num>
  <w:num w:numId="59">
    <w:abstractNumId w:val="4"/>
  </w:num>
  <w:num w:numId="60">
    <w:abstractNumId w:val="22"/>
  </w:num>
  <w:num w:numId="61">
    <w:abstractNumId w:val="105"/>
  </w:num>
  <w:num w:numId="62">
    <w:abstractNumId w:val="73"/>
  </w:num>
  <w:num w:numId="63">
    <w:abstractNumId w:val="63"/>
  </w:num>
  <w:num w:numId="64">
    <w:abstractNumId w:val="91"/>
  </w:num>
  <w:num w:numId="65">
    <w:abstractNumId w:val="96"/>
  </w:num>
  <w:num w:numId="66">
    <w:abstractNumId w:val="11"/>
  </w:num>
  <w:num w:numId="67">
    <w:abstractNumId w:val="55"/>
  </w:num>
  <w:num w:numId="68">
    <w:abstractNumId w:val="48"/>
  </w:num>
  <w:num w:numId="69">
    <w:abstractNumId w:val="57"/>
  </w:num>
  <w:num w:numId="70">
    <w:abstractNumId w:val="50"/>
  </w:num>
  <w:num w:numId="71">
    <w:abstractNumId w:val="110"/>
  </w:num>
  <w:num w:numId="72">
    <w:abstractNumId w:val="13"/>
  </w:num>
  <w:num w:numId="73">
    <w:abstractNumId w:val="23"/>
  </w:num>
  <w:num w:numId="74">
    <w:abstractNumId w:val="106"/>
  </w:num>
  <w:num w:numId="75">
    <w:abstractNumId w:val="49"/>
  </w:num>
  <w:num w:numId="76">
    <w:abstractNumId w:val="56"/>
  </w:num>
  <w:num w:numId="77">
    <w:abstractNumId w:val="44"/>
  </w:num>
  <w:num w:numId="78">
    <w:abstractNumId w:val="104"/>
  </w:num>
  <w:num w:numId="79">
    <w:abstractNumId w:val="8"/>
  </w:num>
  <w:num w:numId="80">
    <w:abstractNumId w:val="80"/>
  </w:num>
  <w:num w:numId="81">
    <w:abstractNumId w:val="68"/>
  </w:num>
  <w:num w:numId="82">
    <w:abstractNumId w:val="46"/>
  </w:num>
  <w:num w:numId="83">
    <w:abstractNumId w:val="90"/>
  </w:num>
  <w:num w:numId="84">
    <w:abstractNumId w:val="62"/>
  </w:num>
  <w:num w:numId="85">
    <w:abstractNumId w:val="21"/>
  </w:num>
  <w:num w:numId="86">
    <w:abstractNumId w:val="69"/>
  </w:num>
  <w:num w:numId="87">
    <w:abstractNumId w:val="30"/>
  </w:num>
  <w:num w:numId="88">
    <w:abstractNumId w:val="42"/>
  </w:num>
  <w:num w:numId="89">
    <w:abstractNumId w:val="7"/>
  </w:num>
  <w:num w:numId="90">
    <w:abstractNumId w:val="98"/>
  </w:num>
  <w:num w:numId="91">
    <w:abstractNumId w:val="38"/>
  </w:num>
  <w:num w:numId="92">
    <w:abstractNumId w:val="58"/>
  </w:num>
  <w:num w:numId="93">
    <w:abstractNumId w:val="75"/>
  </w:num>
  <w:num w:numId="94">
    <w:abstractNumId w:val="77"/>
  </w:num>
  <w:num w:numId="95">
    <w:abstractNumId w:val="84"/>
  </w:num>
  <w:num w:numId="96">
    <w:abstractNumId w:val="71"/>
  </w:num>
  <w:num w:numId="97">
    <w:abstractNumId w:val="37"/>
  </w:num>
  <w:num w:numId="98">
    <w:abstractNumId w:val="82"/>
  </w:num>
  <w:num w:numId="99">
    <w:abstractNumId w:val="14"/>
  </w:num>
  <w:num w:numId="100">
    <w:abstractNumId w:val="111"/>
  </w:num>
  <w:num w:numId="101">
    <w:abstractNumId w:val="27"/>
  </w:num>
  <w:num w:numId="102">
    <w:abstractNumId w:val="36"/>
  </w:num>
  <w:num w:numId="103">
    <w:abstractNumId w:val="85"/>
  </w:num>
  <w:num w:numId="104">
    <w:abstractNumId w:val="61"/>
  </w:num>
  <w:num w:numId="105">
    <w:abstractNumId w:val="95"/>
  </w:num>
  <w:num w:numId="106">
    <w:abstractNumId w:val="2"/>
  </w:num>
  <w:num w:numId="107">
    <w:abstractNumId w:val="6"/>
  </w:num>
  <w:num w:numId="108">
    <w:abstractNumId w:val="107"/>
  </w:num>
  <w:num w:numId="109">
    <w:abstractNumId w:val="78"/>
  </w:num>
  <w:num w:numId="110">
    <w:abstractNumId w:val="19"/>
  </w:num>
  <w:num w:numId="111">
    <w:abstractNumId w:val="1"/>
  </w:num>
  <w:num w:numId="112">
    <w:abstractNumId w:val="25"/>
  </w:num>
  <w:num w:numId="113">
    <w:abstractNumId w:val="54"/>
  </w:num>
  <w:num w:numId="114">
    <w:abstractNumId w:val="32"/>
  </w:num>
  <w:num w:numId="115">
    <w:abstractNumId w:val="3"/>
  </w:num>
  <w:num w:numId="116">
    <w:abstractNumId w:val="97"/>
  </w:num>
  <w:num w:numId="117">
    <w:abstractNumId w:val="26"/>
  </w:num>
  <w:num w:numId="118">
    <w:abstractNumId w:val="66"/>
  </w:num>
  <w:num w:numId="119">
    <w:abstractNumId w:val="51"/>
  </w:num>
  <w:num w:numId="120">
    <w:abstractNumId w:val="7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45B8D"/>
    <w:rsid w:val="008C5507"/>
    <w:rsid w:val="00C4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ASCMD\%5bMS-ASHTTP%5d.pdf" TargetMode="External"/><Relationship Id="rId671" Type="http://schemas.openxmlformats.org/officeDocument/2006/relationships/hyperlink" Target="file:///E:\Target\Exchange\Published\Books\MS-ASCMD\%5bMS-ASAIRS%5d.docx" TargetMode="External"/><Relationship Id="rId769" Type="http://schemas.openxmlformats.org/officeDocument/2006/relationships/hyperlink" Target="file:///E:\Target\Exchange\Published\Books\MS-ASCMD\%5bMS-ASDTYPE%5d.pdf" TargetMode="External"/><Relationship Id="rId21" Type="http://schemas.openxmlformats.org/officeDocument/2006/relationships/hyperlink" Target="http://go.microsoft.com/fwlink/?LinkId=90308" TargetMode="External"/><Relationship Id="rId324" Type="http://schemas.openxmlformats.org/officeDocument/2006/relationships/hyperlink" Target="file:///E:\Target\Exchange\Published\Books\MS-ASCMD\%5bMS-ASHTTP%5d.pdf" TargetMode="External"/><Relationship Id="rId531" Type="http://schemas.openxmlformats.org/officeDocument/2006/relationships/hyperlink" Target="file:///E:\Target\Exchange\Published\Books\MS-ASCMD\%5bMS-ASDTYPE%5d.pdf" TargetMode="External"/><Relationship Id="rId629" Type="http://schemas.openxmlformats.org/officeDocument/2006/relationships/hyperlink" Target="file:///E:\Target\Exchange\Published\Books\MS-ASCMD\%5bMS-ASDTYPE%5d.pdf" TargetMode="External"/><Relationship Id="rId170" Type="http://schemas.openxmlformats.org/officeDocument/2006/relationships/hyperlink" Target="file:///E:\Target\Exchange\Published\Books\MS-ASCMD\%5bMS-ASDTYPE%5d.pdf" TargetMode="External"/><Relationship Id="rId836" Type="http://schemas.openxmlformats.org/officeDocument/2006/relationships/hyperlink" Target="file:///E:\Target\Exchange\Published\Books\MS-ASCMD\%5bMS-ASDTYPE%5d.pdf" TargetMode="External"/><Relationship Id="rId268" Type="http://schemas.openxmlformats.org/officeDocument/2006/relationships/hyperlink" Target="file:///E:\Target\Exchange\Published\Books\MS-ASCMD\%5bMS-ASHTTP%5d.pdf" TargetMode="External"/><Relationship Id="rId475" Type="http://schemas.openxmlformats.org/officeDocument/2006/relationships/hyperlink" Target="file:///E:\Target\Exchange\Published\Books\MS-ASCMD\%5bMS-ASHTTP%5d.pdf" TargetMode="External"/><Relationship Id="rId682" Type="http://schemas.openxmlformats.org/officeDocument/2006/relationships/hyperlink" Target="file:///E:\Target\Exchange\Published\Books\MS-ASCMD\%5bMS-ASDTYPE%5d.pdf" TargetMode="External"/><Relationship Id="rId903" Type="http://schemas.openxmlformats.org/officeDocument/2006/relationships/hyperlink" Target="file:///E:\Target\Exchange\Published\Books\MS-ASCMD\%5bMS-ASEMAIL%5d.pdf" TargetMode="External"/><Relationship Id="rId32" Type="http://schemas.openxmlformats.org/officeDocument/2006/relationships/hyperlink" Target="http://go.microsoft.com/fwlink/?LinkId=90453" TargetMode="External"/><Relationship Id="rId128" Type="http://schemas.openxmlformats.org/officeDocument/2006/relationships/hyperlink" Target="file:///E:\Target\Exchange\Published\Books\MS-ASCMD\%5bMS-ASDTYPE%5d.pdf" TargetMode="External"/><Relationship Id="rId335" Type="http://schemas.openxmlformats.org/officeDocument/2006/relationships/hyperlink" Target="file:///E:\Target\Exchange\Published\Books\MS-ASCMD\%5bMS-ASHTTP%5d.pdf" TargetMode="External"/><Relationship Id="rId542" Type="http://schemas.openxmlformats.org/officeDocument/2006/relationships/hyperlink" Target="file:///E:\Target\Exchange\Published\Books\MS-ASCMD\%5bMS-ASHTTP%5d.pdf" TargetMode="External"/><Relationship Id="rId181" Type="http://schemas.openxmlformats.org/officeDocument/2006/relationships/hyperlink" Target="file:///E:\Target\Exchange\Published\Books\MS-ASCMD\%5bMS-ASHTTP%5d.pdf" TargetMode="External"/><Relationship Id="rId402" Type="http://schemas.openxmlformats.org/officeDocument/2006/relationships/hyperlink" Target="file:///E:\Target\Exchange\Published\Books\MS-ASCMD\%5bMS-ASHTTP%5d.pdf" TargetMode="External"/><Relationship Id="rId847" Type="http://schemas.openxmlformats.org/officeDocument/2006/relationships/hyperlink" Target="file:///E:\Target\Exchange\Published\Books\MS-ASCMD\%5bMS-ASHTTP%5d.pdf" TargetMode="External"/><Relationship Id="rId279" Type="http://schemas.openxmlformats.org/officeDocument/2006/relationships/hyperlink" Target="file:///E:\Target\Exchange\Published\Books\MS-ASCMD\%5bMS-ASMS%5d.pdf" TargetMode="External"/><Relationship Id="rId486" Type="http://schemas.openxmlformats.org/officeDocument/2006/relationships/hyperlink" Target="file:///E:\Target\Exchange\Published\Books\MS-ASCMD\%5bMS-ASEMAIL%5d.pdf" TargetMode="External"/><Relationship Id="rId693" Type="http://schemas.openxmlformats.org/officeDocument/2006/relationships/hyperlink" Target="file:///E:\Target\Exchange\Published\Books\MS-ASCMD\%5bMS-ASHTTP%5d.pdf" TargetMode="External"/><Relationship Id="rId707" Type="http://schemas.openxmlformats.org/officeDocument/2006/relationships/hyperlink" Target="file:///E:\Target\Exchange\Published\Books\MS-ASCMD\%5bMS-ASHTTP%5d.pdf" TargetMode="External"/><Relationship Id="rId914" Type="http://schemas.openxmlformats.org/officeDocument/2006/relationships/hyperlink" Target="file:///E:\Target\Exchange\Published\Books\MS-ASCMD\%5bMS-ASDOC%5d.pdf" TargetMode="External"/><Relationship Id="rId43" Type="http://schemas.openxmlformats.org/officeDocument/2006/relationships/hyperlink" Target="file:///E:\Target\Exchange\Published\Books\MS-ASCMD\%5bMS-ASCNTC%5d.pdf" TargetMode="External"/><Relationship Id="rId139" Type="http://schemas.openxmlformats.org/officeDocument/2006/relationships/hyperlink" Target="file:///E:\Target\Exchange\Published\Books\MS-ASCMD\%5bMS-ASDTYPE%5d.pdf" TargetMode="External"/><Relationship Id="rId346" Type="http://schemas.openxmlformats.org/officeDocument/2006/relationships/hyperlink" Target="file:///E:\Target\Exchange\Published\Books\MS-ASCMD\%5bMS-ASDTYPE%5d.pdf" TargetMode="External"/><Relationship Id="rId553" Type="http://schemas.openxmlformats.org/officeDocument/2006/relationships/hyperlink" Target="file:///E:\Target\Exchange\Published\Books\MS-ASCMD\%5bMS-ASDTYPE%5d.pdf" TargetMode="External"/><Relationship Id="rId760" Type="http://schemas.openxmlformats.org/officeDocument/2006/relationships/hyperlink" Target="file:///E:\Target\Exchange\Published\Books\MS-ASCMD\%5bMS-ASHTTP%5d.pdf" TargetMode="External"/><Relationship Id="rId192" Type="http://schemas.openxmlformats.org/officeDocument/2006/relationships/hyperlink" Target="file:///E:\Target\Exchange\Published\Books\MS-ASCMD\%5bMS-ASAIRS%5d.pdf" TargetMode="External"/><Relationship Id="rId206" Type="http://schemas.openxmlformats.org/officeDocument/2006/relationships/hyperlink" Target="file:///E:\Target\Exchange\Published\Books\MS-ASCMD\%5bMS-ASHTTP%5d.pdf" TargetMode="External"/><Relationship Id="rId413" Type="http://schemas.openxmlformats.org/officeDocument/2006/relationships/hyperlink" Target="file:///E:\Target\Exchange\Published\Books\MS-ASCMD\%5bMS-ASDTYPE%5d.pdf" TargetMode="External"/><Relationship Id="rId858" Type="http://schemas.openxmlformats.org/officeDocument/2006/relationships/hyperlink" Target="file:///E:\Target\Exchange\Published\Books\MS-ASCMD\%5bMS-ASDTYPE%5d.pdf" TargetMode="External"/><Relationship Id="rId497" Type="http://schemas.openxmlformats.org/officeDocument/2006/relationships/hyperlink" Target="file:///E:\Target\Exchange\Published\Books\MS-ASCMD\%5bMS-ASDTYPE%5d.pdf" TargetMode="External"/><Relationship Id="rId620" Type="http://schemas.openxmlformats.org/officeDocument/2006/relationships/hyperlink" Target="file:///E:\Target\Exchange\Published\Books\MS-ASCMD\%5bMS-ASDTYPE%5d.pdf" TargetMode="External"/><Relationship Id="rId718" Type="http://schemas.openxmlformats.org/officeDocument/2006/relationships/hyperlink" Target="file:///E:\Target\Exchange\Published\Books\MS-ASCMD\%5bMS-ASRM%5d.pdf" TargetMode="External"/><Relationship Id="rId925" Type="http://schemas.openxmlformats.org/officeDocument/2006/relationships/hyperlink" Target="file:///E:\Target\Exchange\Published\Books\MS-ASCMD\%5bMS-ASRM%5d.pdf" TargetMode="External"/><Relationship Id="rId357" Type="http://schemas.openxmlformats.org/officeDocument/2006/relationships/hyperlink" Target="file:///E:\Target\Exchange\Published\Books\MS-ASCMD\%5bMS-ASHTTP%5d.pdf" TargetMode="External"/><Relationship Id="rId54" Type="http://schemas.openxmlformats.org/officeDocument/2006/relationships/hyperlink" Target="file:///E:\Target\Exchange\Published\Books\MS-ASCMD\%5bMS-ASWBXML%5d.pdf" TargetMode="External"/><Relationship Id="rId217" Type="http://schemas.openxmlformats.org/officeDocument/2006/relationships/hyperlink" Target="file:///E:\Target\Exchange\Published\Books\MS-ASCMD\%5bMS-ASDTYPE%5d.pdf" TargetMode="External"/><Relationship Id="rId564" Type="http://schemas.openxmlformats.org/officeDocument/2006/relationships/hyperlink" Target="file:///E:\Target\Exchange\Published\Books\MS-ASCMD\%5bMS-ASHTTP%5d.pdf" TargetMode="External"/><Relationship Id="rId771" Type="http://schemas.openxmlformats.org/officeDocument/2006/relationships/hyperlink" Target="file:///E:\Target\Exchange\Published\Books\MS-ASCMD\%5bMS-ASHTTP%5d.pdf" TargetMode="External"/><Relationship Id="rId869" Type="http://schemas.openxmlformats.org/officeDocument/2006/relationships/hyperlink" Target="file:///E:\Target\Exchange\Published\Books\MS-ASCMD\%5bMS-ASPROV%5d.pdf" TargetMode="External"/><Relationship Id="rId424" Type="http://schemas.openxmlformats.org/officeDocument/2006/relationships/hyperlink" Target="file:///E:\Target\Exchange\Published\Books\MS-ASCMD\%5bMS-ASHTTP%5d.pdf" TargetMode="External"/><Relationship Id="rId631" Type="http://schemas.openxmlformats.org/officeDocument/2006/relationships/hyperlink" Target="file:///E:\Target\Exchange\Published\Books\MS-ASCMD\%5bMS-ASDTYPE%5d.pdf" TargetMode="External"/><Relationship Id="rId729" Type="http://schemas.openxmlformats.org/officeDocument/2006/relationships/hyperlink" Target="file:///E:\Target\Exchange\Published\Books\MS-ASCMD\%5bMS-ASDTYPE%5d.pdf" TargetMode="External"/><Relationship Id="rId270" Type="http://schemas.openxmlformats.org/officeDocument/2006/relationships/hyperlink" Target="file:///E:\Target\Exchange\Published\Books\MS-ASCMD\%5bMS-ASHTTP%5d.pdf" TargetMode="External"/><Relationship Id="rId936" Type="http://schemas.openxmlformats.org/officeDocument/2006/relationships/hyperlink" Target="file:///E:\Target\Exchange\Published\Books\MS-ASCMD\%5bMS-ASEMAIL%5d.pdf" TargetMode="External"/><Relationship Id="rId65" Type="http://schemas.openxmlformats.org/officeDocument/2006/relationships/hyperlink" Target="http://go.microsoft.com/fwlink/?LinkId=160492" TargetMode="External"/><Relationship Id="rId130" Type="http://schemas.openxmlformats.org/officeDocument/2006/relationships/hyperlink" Target="file:///E:\Target\Exchange\Published\Books\MS-ASCMD\%5bMS-ASDTYPE%5d.pdf" TargetMode="External"/><Relationship Id="rId368" Type="http://schemas.openxmlformats.org/officeDocument/2006/relationships/hyperlink" Target="file:///E:\Target\Exchange\Published\Books\MS-ASCMD\%5bMS-ASDTYPE%5d.pdf" TargetMode="External"/><Relationship Id="rId575" Type="http://schemas.openxmlformats.org/officeDocument/2006/relationships/hyperlink" Target="file:///E:\Target\Exchange\Published\Books\MS-ASCMD\%5bMS-ASDTYPE%5d.pdf" TargetMode="External"/><Relationship Id="rId782" Type="http://schemas.openxmlformats.org/officeDocument/2006/relationships/hyperlink" Target="file:///E:\Target\Exchange\Published\Books\MS-ASCMD\%5bMS-ASHTTP%5d.pdf" TargetMode="External"/><Relationship Id="rId228" Type="http://schemas.openxmlformats.org/officeDocument/2006/relationships/hyperlink" Target="file:///E:\Target\Exchange\Published\Books\MS-ASCMD\%5bMS-ASHTTP%5d.pdf" TargetMode="External"/><Relationship Id="rId435" Type="http://schemas.openxmlformats.org/officeDocument/2006/relationships/hyperlink" Target="file:///E:\Target\Exchange\Published\Books\MS-ASCMD\%5bMS-ASDTYPE%5d.pdf" TargetMode="External"/><Relationship Id="rId642" Type="http://schemas.openxmlformats.org/officeDocument/2006/relationships/hyperlink" Target="file:///E:\Target\Exchange\Published\Books\MS-ASCMD\%5bMS-ASDTYPE%5d.pdf" TargetMode="External"/><Relationship Id="rId281" Type="http://schemas.openxmlformats.org/officeDocument/2006/relationships/hyperlink" Target="file:///E:\Target\Exchange\Published\Books\MS-ASCMD\%5bMS-ASDTYPE%5d.pdf" TargetMode="External"/><Relationship Id="rId502" Type="http://schemas.openxmlformats.org/officeDocument/2006/relationships/hyperlink" Target="file:///E:\Target\Exchange\Published\Books\MS-ASCMD\%5bMS-ASDTYPE%5d.pdf" TargetMode="External"/><Relationship Id="rId947" Type="http://schemas.openxmlformats.org/officeDocument/2006/relationships/hyperlink" Target="file:///E:\Target\Exchange\Published\Books\MS-ASCMD\%5bMS-ASTASK%5d.pdf" TargetMode="External"/><Relationship Id="rId76" Type="http://schemas.openxmlformats.org/officeDocument/2006/relationships/hyperlink" Target="file:///E:\Target\Exchange\Published\Books\MS-ASCMD\%5bMS-ASEMAIL%5d.pdf" TargetMode="External"/><Relationship Id="rId141" Type="http://schemas.openxmlformats.org/officeDocument/2006/relationships/hyperlink" Target="file:///E:\Target\Exchange\Published\Books\MS-ASCMD\%5bMS-ASDTYPE%5d.pdf" TargetMode="External"/><Relationship Id="rId379" Type="http://schemas.openxmlformats.org/officeDocument/2006/relationships/hyperlink" Target="file:///E:\Target\Exchange\Published\Books\MS-ASCMD\%5bMS-ASHTTP%5d.pdf" TargetMode="External"/><Relationship Id="rId586" Type="http://schemas.openxmlformats.org/officeDocument/2006/relationships/hyperlink" Target="file:///E:\Target\Exchange\Published\Books\MS-ASCMD\%5bMS-ASAIRS%5d.pdf" TargetMode="External"/><Relationship Id="rId793" Type="http://schemas.openxmlformats.org/officeDocument/2006/relationships/hyperlink" Target="file:///E:\Target\Exchange\Published\Books\MS-ASCMD\%5bMS-ASCNTC%5d.pdf" TargetMode="External"/><Relationship Id="rId807" Type="http://schemas.openxmlformats.org/officeDocument/2006/relationships/hyperlink" Target="file:///E:\Target\Exchange\Published\Books\MS-ASCMD\%5bMS-ASHTTP%5d.pdf" TargetMode="External"/><Relationship Id="rId7" Type="http://schemas.openxmlformats.org/officeDocument/2006/relationships/footnotes" Target="footnotes.xml"/><Relationship Id="rId239" Type="http://schemas.openxmlformats.org/officeDocument/2006/relationships/hyperlink" Target="file:///E:\Target\Exchange\Published\Books\MS-ASCMD\%5bMS-ASDTYPE%5d.pdf" TargetMode="External"/><Relationship Id="rId446" Type="http://schemas.openxmlformats.org/officeDocument/2006/relationships/hyperlink" Target="file:///E:\Target\Exchange\Published\Books\MS-ASCMD\%5bMS-ASHTTP%5d.pdf" TargetMode="External"/><Relationship Id="rId653" Type="http://schemas.openxmlformats.org/officeDocument/2006/relationships/hyperlink" Target="file:///E:\Target\Exchange\Published\Books\MS-ASCMD\%5bMS-ASHTTP%5d.pdf" TargetMode="External"/><Relationship Id="rId292" Type="http://schemas.openxmlformats.org/officeDocument/2006/relationships/hyperlink" Target="file:///E:\Target\Exchange\Published\Books\MS-ASCMD\%5bMS-ASHTTP%5d.pdf" TargetMode="External"/><Relationship Id="rId306" Type="http://schemas.openxmlformats.org/officeDocument/2006/relationships/hyperlink" Target="file:///E:\Target\Exchange\Published\Books\MS-ASCMD\%5bMS-ASHTTP%5d.pdf" TargetMode="External"/><Relationship Id="rId860" Type="http://schemas.openxmlformats.org/officeDocument/2006/relationships/hyperlink" Target="file:///E:\Target\Exchange\Published\Books\MS-ASCMD\%5bMS-ASDTYPE%5d.pdf" TargetMode="External"/><Relationship Id="rId87" Type="http://schemas.openxmlformats.org/officeDocument/2006/relationships/hyperlink" Target="file:///E:\Target\Exchange\Published\Books\MS-ASCMD\%5bMS-ASCON%5d.pdf" TargetMode="External"/><Relationship Id="rId513" Type="http://schemas.openxmlformats.org/officeDocument/2006/relationships/hyperlink" Target="file:///E:\Target\Exchange\Published\Books\MS-ASCMD\%5bMS-ASDTYPE%5d.pdf" TargetMode="External"/><Relationship Id="rId597" Type="http://schemas.openxmlformats.org/officeDocument/2006/relationships/hyperlink" Target="file:///E:\Target\Exchange\Published\Books\MS-ASCMD\%5bMS-ASHTTP%5d.pdf" TargetMode="External"/><Relationship Id="rId720" Type="http://schemas.openxmlformats.org/officeDocument/2006/relationships/hyperlink" Target="file:///E:\Target\Exchange\Published\Books\MS-ASCMD\%5bMS-ASDTYPE%5d.pdf" TargetMode="External"/><Relationship Id="rId818" Type="http://schemas.openxmlformats.org/officeDocument/2006/relationships/hyperlink" Target="file:///E:\Target\Exchange\Published\Books\MS-ASCMD\%5bMS-ASDTYPE%5d.pdf" TargetMode="External"/><Relationship Id="rId152" Type="http://schemas.openxmlformats.org/officeDocument/2006/relationships/hyperlink" Target="file:///E:\Target\Exchange\Published\Books\MS-ASCMD\%5bMS-ASDTYPE%5d.pdf" TargetMode="External"/><Relationship Id="rId457" Type="http://schemas.openxmlformats.org/officeDocument/2006/relationships/hyperlink" Target="file:///E:\Target\Exchange\Published\Books\MS-ASCMD\%5bMS-ASDTYPE%5d.pdf" TargetMode="External"/><Relationship Id="rId664" Type="http://schemas.openxmlformats.org/officeDocument/2006/relationships/hyperlink" Target="file:///E:\Target\Exchange\Published\Books\MS-ASCMD\%5bMS-ASDTYPE%5d.pdf" TargetMode="External"/><Relationship Id="rId871" Type="http://schemas.openxmlformats.org/officeDocument/2006/relationships/hyperlink" Target="file:///E:\Target\Exchange\Published\Books\MS-ASCMD\%5bMS-ASTASK%5d.pdf" TargetMode="External"/><Relationship Id="rId14" Type="http://schemas.openxmlformats.org/officeDocument/2006/relationships/hyperlink" Target="file:///E:\Target\Exchange\Published\Books\MS-ASCMD\%5bMS-AUTHSOD%5d.pdf" TargetMode="External"/><Relationship Id="rId317" Type="http://schemas.openxmlformats.org/officeDocument/2006/relationships/hyperlink" Target="file:///E:\Target\Exchange\Published\Books\MS-ASCMD\%5bMS-ASDTYPE%5d.pdf" TargetMode="External"/><Relationship Id="rId524" Type="http://schemas.openxmlformats.org/officeDocument/2006/relationships/hyperlink" Target="file:///E:\Target\Exchange\Published\Books\MS-ASCMD\%5bMS-ASHTTP%5d.pdf" TargetMode="External"/><Relationship Id="rId731" Type="http://schemas.openxmlformats.org/officeDocument/2006/relationships/hyperlink" Target="file:///E:\Target\Exchange\Published\Books\MS-ASCMD\%5bMS-ASDTYPE%5d.pdf" TargetMode="External"/><Relationship Id="rId98" Type="http://schemas.openxmlformats.org/officeDocument/2006/relationships/hyperlink" Target="file:///E:\Target\Exchange\Published\Books\MS-ASCMD\%5bMS-ASHTTP%5d.pdf" TargetMode="External"/><Relationship Id="rId163" Type="http://schemas.openxmlformats.org/officeDocument/2006/relationships/hyperlink" Target="file:///E:\Target\Exchange\Published\Books\MS-ASCMD\%5bMS-ASDTYPE%5d.pdf" TargetMode="External"/><Relationship Id="rId370" Type="http://schemas.openxmlformats.org/officeDocument/2006/relationships/hyperlink" Target="file:///E:\Target\Exchange\Published\Books\MS-ASCMD\%5bMS-ASDTYPE%5d.pdf" TargetMode="External"/><Relationship Id="rId829" Type="http://schemas.openxmlformats.org/officeDocument/2006/relationships/hyperlink" Target="file:///E:\Target\Exchange\Published\Books\MS-ASCMD\%5bMS-ASHTTP%5d.pdf" TargetMode="External"/><Relationship Id="rId230" Type="http://schemas.openxmlformats.org/officeDocument/2006/relationships/hyperlink" Target="file:///E:\Target\Exchange\Published\Books\MS-ASCMD\%5bMS-ASHTTP%5d.pdf" TargetMode="External"/><Relationship Id="rId468" Type="http://schemas.openxmlformats.org/officeDocument/2006/relationships/hyperlink" Target="file:///E:\Target\Exchange\Published\Books\MS-ASCMD\%5bMS-ASHTTP%5d.pdf" TargetMode="External"/><Relationship Id="rId675" Type="http://schemas.openxmlformats.org/officeDocument/2006/relationships/hyperlink" Target="file:///E:\Target\Exchange\Published\Books\MS-ASCMD\%5bMS-ASEMAIL%5d.pdf" TargetMode="External"/><Relationship Id="rId882" Type="http://schemas.openxmlformats.org/officeDocument/2006/relationships/image" Target="media/image6.bin"/><Relationship Id="rId25" Type="http://schemas.openxmlformats.org/officeDocument/2006/relationships/hyperlink" Target="http://go.microsoft.com/fwlink/?LinkId=89880" TargetMode="External"/><Relationship Id="rId328" Type="http://schemas.openxmlformats.org/officeDocument/2006/relationships/hyperlink" Target="file:///E:\Target\Exchange\Published\Books\MS-ASCMD\%5bMS-ASDTYPE%5d.pdf" TargetMode="External"/><Relationship Id="rId535" Type="http://schemas.openxmlformats.org/officeDocument/2006/relationships/hyperlink" Target="file:///E:\Target\Exchange\Published\Books\MS-ASCMD\%5bMS-ASDTYPE%5d.pdf" TargetMode="External"/><Relationship Id="rId742" Type="http://schemas.openxmlformats.org/officeDocument/2006/relationships/hyperlink" Target="file:///E:\Target\Exchange\Published\Books\MS-ASCMD\%5bMS-ASHTTP%5d.pdf" TargetMode="External"/><Relationship Id="rId174" Type="http://schemas.openxmlformats.org/officeDocument/2006/relationships/hyperlink" Target="file:///E:\Target\Exchange\Published\Books\MS-ASCMD\%5bMS-ASDTYPE%5d.pdf" TargetMode="External"/><Relationship Id="rId381" Type="http://schemas.openxmlformats.org/officeDocument/2006/relationships/hyperlink" Target="file:///E:\Target\Exchange\Published\Books\MS-ASCMD\%5bMS-ASEMAIL%5d.pdf" TargetMode="External"/><Relationship Id="rId602" Type="http://schemas.openxmlformats.org/officeDocument/2006/relationships/hyperlink" Target="file:///E:\Target\Exchange\Published\Books\MS-ASCMD\%5bMS-ASEMAIL%5d.pdf" TargetMode="External"/><Relationship Id="rId241" Type="http://schemas.openxmlformats.org/officeDocument/2006/relationships/hyperlink" Target="file:///E:\Target\Exchange\Published\Books\MS-ASCMD\%5bMS-ASDTYPE%5d.pdf" TargetMode="External"/><Relationship Id="rId479" Type="http://schemas.openxmlformats.org/officeDocument/2006/relationships/hyperlink" Target="file:///E:\Target\Exchange\Published\Books\MS-ASCMD\%5bMS-ASDTYPE%5d.pdf" TargetMode="External"/><Relationship Id="rId686" Type="http://schemas.openxmlformats.org/officeDocument/2006/relationships/hyperlink" Target="file:///E:\Target\Exchange\Published\Books\MS-ASCMD\%5bMS-ASRM%5d.pdf" TargetMode="External"/><Relationship Id="rId893" Type="http://schemas.openxmlformats.org/officeDocument/2006/relationships/hyperlink" Target="file:///E:\Target\Exchange\Published\Books\MS-ASCMD\%5bMS-ASCNTC%5d.pdf" TargetMode="External"/><Relationship Id="rId907" Type="http://schemas.openxmlformats.org/officeDocument/2006/relationships/hyperlink" Target="file:///E:\Target\Exchange\Published\Books\MS-ASCMD\%5bMS-ASDOC%5d.pdf" TargetMode="External"/><Relationship Id="rId36" Type="http://schemas.openxmlformats.org/officeDocument/2006/relationships/hyperlink" Target="http://go.microsoft.com/fwlink/?LinkId=90599" TargetMode="External"/><Relationship Id="rId339" Type="http://schemas.openxmlformats.org/officeDocument/2006/relationships/hyperlink" Target="file:///E:\Target\Exchange\Published\Books\MS-ASCMD\%5bMS-ASDTYPE%5d.pdf" TargetMode="External"/><Relationship Id="rId546" Type="http://schemas.openxmlformats.org/officeDocument/2006/relationships/hyperlink" Target="file:///E:\Target\Exchange\Published\Books\MS-ASCMD\%5bMS-ASHTTP%5d.pdf" TargetMode="External"/><Relationship Id="rId753" Type="http://schemas.openxmlformats.org/officeDocument/2006/relationships/hyperlink" Target="file:///E:\Target\Exchange\Published\Books\MS-ASCMD\%5bMS-ASDTYPE%5d.docx" TargetMode="External"/><Relationship Id="rId101" Type="http://schemas.openxmlformats.org/officeDocument/2006/relationships/hyperlink" Target="file:///E:\Target\Exchange\Published\Books\MS-ASCMD\%5bMS-ASHTTP%5d.pdf" TargetMode="External"/><Relationship Id="rId185" Type="http://schemas.openxmlformats.org/officeDocument/2006/relationships/hyperlink" Target="file:///E:\Target\Exchange\Published\Books\MS-ASCMD\%5bMS-ASHTTP%5d.pdf" TargetMode="External"/><Relationship Id="rId406" Type="http://schemas.openxmlformats.org/officeDocument/2006/relationships/hyperlink" Target="file:///E:\Target\Exchange\Published\Books\MS-ASCMD\%5bMS-ASHTTP%5d.pdf" TargetMode="External"/><Relationship Id="rId9" Type="http://schemas.openxmlformats.org/officeDocument/2006/relationships/hyperlink" Target="http://go.microsoft.com/fwlink/?LinkId=214445" TargetMode="External"/><Relationship Id="rId210" Type="http://schemas.openxmlformats.org/officeDocument/2006/relationships/hyperlink" Target="file:///E:\Target\Exchange\Published\Books\MS-ASCMD\%5bMS-ASHTTP%5d.pdf" TargetMode="External"/><Relationship Id="rId392" Type="http://schemas.openxmlformats.org/officeDocument/2006/relationships/hyperlink" Target="file:///E:\Target\Exchange\Published\Books\MS-ASCMD\%5bMS-ASDTYPE%5d.pdf" TargetMode="External"/><Relationship Id="rId448" Type="http://schemas.openxmlformats.org/officeDocument/2006/relationships/hyperlink" Target="file:///E:\Target\Exchange\Published\Books\MS-ASCMD\%5bMS-ASHTTP%5d.pdf" TargetMode="External"/><Relationship Id="rId613" Type="http://schemas.openxmlformats.org/officeDocument/2006/relationships/hyperlink" Target="file:///E:\Target\Exchange\Published\Books\MS-ASCMD\%5bMS-ASEMAIL%5d.pdf" TargetMode="External"/><Relationship Id="rId655" Type="http://schemas.openxmlformats.org/officeDocument/2006/relationships/hyperlink" Target="file:///E:\Target\Exchange\Published\Books\MS-ASCMD\%5bMS-ASHTTP%5d.pdf" TargetMode="External"/><Relationship Id="rId697" Type="http://schemas.openxmlformats.org/officeDocument/2006/relationships/hyperlink" Target="file:///E:\Target\Exchange\Published\Books\MS-ASCMD\%5bMS-ASHTTP%5d.pdf" TargetMode="External"/><Relationship Id="rId820" Type="http://schemas.openxmlformats.org/officeDocument/2006/relationships/hyperlink" Target="file:///E:\Target\Exchange\Published\Books\MS-ASCMD\%5bMS-ASCNTC%5d.pdf" TargetMode="External"/><Relationship Id="rId862" Type="http://schemas.openxmlformats.org/officeDocument/2006/relationships/hyperlink" Target="http://go.microsoft.com/fwlink/?LinkId=191840" TargetMode="External"/><Relationship Id="rId918" Type="http://schemas.openxmlformats.org/officeDocument/2006/relationships/hyperlink" Target="file:///E:\Target\Exchange\Published\Books\MS-ASCMD\%5bMS-ASCAL%5d.pdf" TargetMode="External"/><Relationship Id="rId252" Type="http://schemas.openxmlformats.org/officeDocument/2006/relationships/hyperlink" Target="file:///E:\Target\Exchange\Published\Books\MS-ASCMD\%5bMS-ASHTTP%5d.pdf" TargetMode="External"/><Relationship Id="rId294" Type="http://schemas.openxmlformats.org/officeDocument/2006/relationships/hyperlink" Target="file:///E:\Target\Exchange\Published\Books\MS-ASCMD\%5bMS-ASHTTP%5d.pdf" TargetMode="External"/><Relationship Id="rId308" Type="http://schemas.openxmlformats.org/officeDocument/2006/relationships/hyperlink" Target="file:///E:\Target\Exchange\Published\Books\MS-ASCMD\%5bMS-ASHTTP%5d.pdf" TargetMode="External"/><Relationship Id="rId515" Type="http://schemas.openxmlformats.org/officeDocument/2006/relationships/hyperlink" Target="file:///E:\Target\Exchange\Published\Books\MS-ASCMD\%5bMS-ASDTYPE%5d.pdf" TargetMode="External"/><Relationship Id="rId722" Type="http://schemas.openxmlformats.org/officeDocument/2006/relationships/hyperlink" Target="file:///E:\Target\Exchange\Published\Books\MS-ASCMD\%5bMS-ASRM%5d.pdf" TargetMode="External"/><Relationship Id="rId47" Type="http://schemas.openxmlformats.org/officeDocument/2006/relationships/hyperlink" Target="file:///E:\Target\Exchange\Published\Books\MS-ASCMD\%5bMS-ASEMAIL%5d.pdf" TargetMode="External"/><Relationship Id="rId89" Type="http://schemas.openxmlformats.org/officeDocument/2006/relationships/hyperlink" Target="file:///E:\Target\Exchange\Published\Books\MS-ASCMD\%5bMS-ASHTTP%5d.pdf" TargetMode="External"/><Relationship Id="rId112" Type="http://schemas.openxmlformats.org/officeDocument/2006/relationships/hyperlink" Target="file:///E:\Target\Exchange\Published\Books\MS-ASCMD\%5bMS-ASHTTP%5d.pdf" TargetMode="External"/><Relationship Id="rId154" Type="http://schemas.openxmlformats.org/officeDocument/2006/relationships/hyperlink" Target="file:///E:\Target\Exchange\Published\Books\MS-ASCMD\%5bMS-ASDTYPE%5d.pdf" TargetMode="External"/><Relationship Id="rId361" Type="http://schemas.openxmlformats.org/officeDocument/2006/relationships/hyperlink" Target="file:///E:\Target\Exchange\Published\Books\MS-ASCMD\%5bMS-ASHTTP%5d.pdf" TargetMode="External"/><Relationship Id="rId557" Type="http://schemas.openxmlformats.org/officeDocument/2006/relationships/hyperlink" Target="file:///E:\Target\Exchange\Published\Books\MS-ASCMD\%5bMS-ASHTTP%5d.pdf" TargetMode="External"/><Relationship Id="rId599" Type="http://schemas.openxmlformats.org/officeDocument/2006/relationships/hyperlink" Target="file:///E:\Target\Exchange\Published\Books\MS-ASCMD\%5bMS-ASCAL%5d.pdf" TargetMode="External"/><Relationship Id="rId764" Type="http://schemas.openxmlformats.org/officeDocument/2006/relationships/hyperlink" Target="file:///E:\Target\Exchange\Published\Books\MS-ASCMD\%5bMS-ASDTYPE%5d.docx" TargetMode="External"/><Relationship Id="rId196" Type="http://schemas.openxmlformats.org/officeDocument/2006/relationships/hyperlink" Target="file:///E:\Target\Exchange\Published\Books\MS-ASCMD\%5bMS-ASHTTP%5d.pdf" TargetMode="External"/><Relationship Id="rId417" Type="http://schemas.openxmlformats.org/officeDocument/2006/relationships/hyperlink" Target="file:///E:\Target\Exchange\Published\Books\MS-ASCMD\%5bMS-ASDTYPE%5d.pdf" TargetMode="External"/><Relationship Id="rId459" Type="http://schemas.openxmlformats.org/officeDocument/2006/relationships/hyperlink" Target="file:///E:\Target\Exchange\Published\Books\MS-ASCMD\%5bMS-ASDTYPE%5d.pdf" TargetMode="External"/><Relationship Id="rId624" Type="http://schemas.openxmlformats.org/officeDocument/2006/relationships/hyperlink" Target="file:///E:\Target\Exchange\Published\Books\MS-ASCMD\%5bMS-ASDTYPE%5d.pdf" TargetMode="External"/><Relationship Id="rId666" Type="http://schemas.openxmlformats.org/officeDocument/2006/relationships/hyperlink" Target="file:///E:\Target\Exchange\Published\Books\MS-ASCMD\%5bMS-ASDTYPE%5d.pdf" TargetMode="External"/><Relationship Id="rId831" Type="http://schemas.openxmlformats.org/officeDocument/2006/relationships/hyperlink" Target="file:///E:\Target\Exchange\Published\Books\MS-ASCMD\%5bMS-ASHTTP%5d.pdf" TargetMode="External"/><Relationship Id="rId873" Type="http://schemas.openxmlformats.org/officeDocument/2006/relationships/hyperlink" Target="file:///E:\Target\Exchange\Published\Books\MS-ASCMD\%5bMS-ASHTTP%5d.pdf" TargetMode="External"/><Relationship Id="rId16" Type="http://schemas.openxmlformats.org/officeDocument/2006/relationships/hyperlink" Target="file:///E:\Target\Exchange\Published\Books\MS-ASCMD\%5bMS-OXDISCO%5d.pdf" TargetMode="External"/><Relationship Id="rId221" Type="http://schemas.openxmlformats.org/officeDocument/2006/relationships/hyperlink" Target="file:///E:\Target\Exchange\Published\Books\MS-ASCMD\%5bMS-ASDTYPE%5d.pdf" TargetMode="External"/><Relationship Id="rId263" Type="http://schemas.openxmlformats.org/officeDocument/2006/relationships/hyperlink" Target="file:///E:\Target\Exchange\Published\Books\MS-ASCMD\%5bMS-ASHTTP%5d.pdf" TargetMode="External"/><Relationship Id="rId319" Type="http://schemas.openxmlformats.org/officeDocument/2006/relationships/hyperlink" Target="file:///E:\Target\Exchange\Published\Books\MS-ASCMD\%5bMS-ASDTYPE%5d.pdf" TargetMode="External"/><Relationship Id="rId470" Type="http://schemas.openxmlformats.org/officeDocument/2006/relationships/hyperlink" Target="file:///E:\Target\Exchange\Published\Books\MS-ASCMD\%5bMS-ASHTTP%5d.pdf" TargetMode="External"/><Relationship Id="rId526" Type="http://schemas.openxmlformats.org/officeDocument/2006/relationships/hyperlink" Target="file:///E:\Target\Exchange\Published\Books\MS-ASCMD\%5bMS-ASHTTP%5d.pdf" TargetMode="External"/><Relationship Id="rId929" Type="http://schemas.openxmlformats.org/officeDocument/2006/relationships/hyperlink" Target="file:///E:\Target\Exchange\Published\Books\MS-ASCMD\%5bMS-ASAIRS%5d.pdf" TargetMode="External"/><Relationship Id="rId58" Type="http://schemas.openxmlformats.org/officeDocument/2006/relationships/hyperlink" Target="file:///E:\Target\Exchange\Published\Books\MS-ASCMD\%5bMS-OXOSFLD%5d.pdf" TargetMode="External"/><Relationship Id="rId123" Type="http://schemas.openxmlformats.org/officeDocument/2006/relationships/hyperlink" Target="file:///E:\Target\Exchange\Published\Books\MS-ASCMD\%5bMS-ASHTTP%5d.pdf" TargetMode="External"/><Relationship Id="rId330" Type="http://schemas.openxmlformats.org/officeDocument/2006/relationships/hyperlink" Target="file:///E:\Target\Exchange\Published\Books\MS-ASCMD\%5bMS-ASDTYPE%5d.pdf" TargetMode="External"/><Relationship Id="rId568" Type="http://schemas.openxmlformats.org/officeDocument/2006/relationships/hyperlink" Target="file:///E:\Target\Exchange\Published\Books\MS-ASCMD\%5bMS-ASHTTP%5d.pdf" TargetMode="External"/><Relationship Id="rId733" Type="http://schemas.openxmlformats.org/officeDocument/2006/relationships/hyperlink" Target="file:///E:\Target\Exchange\Published\Books\MS-ASCMD\%5bMS-ASDTYPE%5d.pdf" TargetMode="External"/><Relationship Id="rId775" Type="http://schemas.openxmlformats.org/officeDocument/2006/relationships/hyperlink" Target="file:///E:\Target\Exchange\Published\Books\MS-ASCMD\%5bMS-ASHTTP%5d.pdf" TargetMode="External"/><Relationship Id="rId940" Type="http://schemas.openxmlformats.org/officeDocument/2006/relationships/hyperlink" Target="file:///E:\Target\Exchange\Published\Books\MS-ASCMD\%5bMS-ASAIRS%5d.pdf" TargetMode="External"/><Relationship Id="rId165" Type="http://schemas.openxmlformats.org/officeDocument/2006/relationships/hyperlink" Target="file:///E:\Target\Exchange\Published\Books\MS-ASCMD\%5bMS-ASRM%5d.pdf" TargetMode="External"/><Relationship Id="rId372" Type="http://schemas.openxmlformats.org/officeDocument/2006/relationships/hyperlink" Target="file:///E:\Target\Exchange\Published\Books\MS-ASCMD\%5bMS-ASDTYPE%5d.pdf" TargetMode="External"/><Relationship Id="rId428" Type="http://schemas.openxmlformats.org/officeDocument/2006/relationships/hyperlink" Target="file:///E:\Target\Exchange\Published\Books\MS-ASCMD\%5bMS-ASHTTP%5d.pdf" TargetMode="External"/><Relationship Id="rId635" Type="http://schemas.openxmlformats.org/officeDocument/2006/relationships/hyperlink" Target="file:///E:\Target\Exchange\Published\Books\MS-ASCMD\%5bMS-ASHTTP%5d.pdf" TargetMode="External"/><Relationship Id="rId677" Type="http://schemas.openxmlformats.org/officeDocument/2006/relationships/hyperlink" Target="file:///E:\Target\Exchange\Published\Books\MS-ASCMD\%5bMS-ASTASK%5d.pdf" TargetMode="External"/><Relationship Id="rId800" Type="http://schemas.openxmlformats.org/officeDocument/2006/relationships/hyperlink" Target="file:///E:\Target\Exchange\Published\Books\MS-ASCMD\%5bMS-ASDTYPE%5d.pdf" TargetMode="External"/><Relationship Id="rId842" Type="http://schemas.openxmlformats.org/officeDocument/2006/relationships/hyperlink" Target="file:///E:\Target\Exchange\Published\Books\MS-ASCMD\%5bMS-ASDTYPE%5d.pdf" TargetMode="External"/><Relationship Id="rId232" Type="http://schemas.openxmlformats.org/officeDocument/2006/relationships/hyperlink" Target="file:///E:\Target\Exchange\Published\Books\MS-ASCMD\%5bMS-ASHTTP%5d.pdf" TargetMode="External"/><Relationship Id="rId274" Type="http://schemas.openxmlformats.org/officeDocument/2006/relationships/hyperlink" Target="file:///E:\Target\Exchange\Published\Books\MS-ASCMD\%5bMS-ASDTYPE%5d.pdf" TargetMode="External"/><Relationship Id="rId481" Type="http://schemas.openxmlformats.org/officeDocument/2006/relationships/hyperlink" Target="file:///E:\Target\Exchange\Published\Books\MS-ASCMD\%5bMS-ASAIRS%5d.pdf" TargetMode="External"/><Relationship Id="rId702" Type="http://schemas.openxmlformats.org/officeDocument/2006/relationships/hyperlink" Target="file:///E:\Target\Exchange\Published\Books\MS-ASCMD\%5bMS-ASDTYPE%5d.pdf" TargetMode="External"/><Relationship Id="rId884" Type="http://schemas.openxmlformats.org/officeDocument/2006/relationships/hyperlink" Target="file:///E:\Target\Exchange\Published\Books\MS-ASCMD\%5bMS-ASAIRS%5d.pdf" TargetMode="External"/><Relationship Id="rId27" Type="http://schemas.openxmlformats.org/officeDocument/2006/relationships/hyperlink" Target="http://go.microsoft.com/fwlink/?LinkId=90309" TargetMode="External"/><Relationship Id="rId69" Type="http://schemas.openxmlformats.org/officeDocument/2006/relationships/hyperlink" Target="http://go.microsoft.com/fwlink/?LinkId=177599" TargetMode="External"/><Relationship Id="rId134" Type="http://schemas.openxmlformats.org/officeDocument/2006/relationships/hyperlink" Target="file:///E:\Target\Exchange\Published\Books\MS-ASCMD\%5bMS-ASHTTP%5d.pdf" TargetMode="External"/><Relationship Id="rId537" Type="http://schemas.openxmlformats.org/officeDocument/2006/relationships/hyperlink" Target="file:///E:\Target\Exchange\Published\Books\MS-ASCMD\%5bMS-ASAIRS%5d.pdf" TargetMode="External"/><Relationship Id="rId579" Type="http://schemas.openxmlformats.org/officeDocument/2006/relationships/hyperlink" Target="file:///E:\Target\Exchange\Published\Books\MS-ASCMD\%5bMS-ASDTYPE%5d.pdf" TargetMode="External"/><Relationship Id="rId744" Type="http://schemas.openxmlformats.org/officeDocument/2006/relationships/hyperlink" Target="file:///E:\Target\Exchange\Published\Books\MS-ASCMD\%5bMS-ASDTYPE%5d.docx" TargetMode="External"/><Relationship Id="rId786" Type="http://schemas.openxmlformats.org/officeDocument/2006/relationships/hyperlink" Target="file:///E:\Target\Exchange\Published\Books\MS-ASCMD\%5bMS-ASDTYPE%5d.pdf" TargetMode="External"/><Relationship Id="rId951" Type="http://schemas.openxmlformats.org/officeDocument/2006/relationships/footer" Target="footer2.xml"/><Relationship Id="rId80" Type="http://schemas.openxmlformats.org/officeDocument/2006/relationships/hyperlink" Target="file:///E:\Target\Exchange\Published\Books\MS-ASCMD\%5bMS-ASNOTE%5d.pdf" TargetMode="External"/><Relationship Id="rId176" Type="http://schemas.openxmlformats.org/officeDocument/2006/relationships/hyperlink" Target="file:///E:\Target\Exchange\Published\Books\MS-ASCMD\%5bMS-ASDTYPE%5d.pdf" TargetMode="External"/><Relationship Id="rId341" Type="http://schemas.openxmlformats.org/officeDocument/2006/relationships/hyperlink" Target="file:///E:\Target\Exchange\Published\Books\MS-ASCMD\%5bMS-ASDTYPE%5d.pdf" TargetMode="External"/><Relationship Id="rId383" Type="http://schemas.openxmlformats.org/officeDocument/2006/relationships/hyperlink" Target="file:///E:\Target\Exchange\Published\Books\MS-ASCMD\%5bMS-ASDTYPE%5d.pdf" TargetMode="External"/><Relationship Id="rId439" Type="http://schemas.openxmlformats.org/officeDocument/2006/relationships/hyperlink" Target="file:///E:\Target\Exchange\Published\Books\MS-ASCMD\%5bMS-ASDTYPE%5d.pdf" TargetMode="External"/><Relationship Id="rId590" Type="http://schemas.openxmlformats.org/officeDocument/2006/relationships/hyperlink" Target="file:///E:\Target\Exchange\Published\Books\MS-ASCMD\%5bMS-ASCNTC%5d.pdf" TargetMode="External"/><Relationship Id="rId604" Type="http://schemas.openxmlformats.org/officeDocument/2006/relationships/hyperlink" Target="file:///E:\Target\Exchange\Published\Books\MS-ASCMD\%5bMS-ASTASK%5d.pdf" TargetMode="External"/><Relationship Id="rId646" Type="http://schemas.openxmlformats.org/officeDocument/2006/relationships/hyperlink" Target="file:///E:\Target\Exchange\Published\Books\MS-ASCMD\%5bMS-ASDTYPE%5d.pdf" TargetMode="External"/><Relationship Id="rId811" Type="http://schemas.openxmlformats.org/officeDocument/2006/relationships/hyperlink" Target="file:///E:\Target\Exchange\Published\Books\MS-ASCMD\%5bMS-ASHTTP%5d.pdf" TargetMode="External"/><Relationship Id="rId201" Type="http://schemas.openxmlformats.org/officeDocument/2006/relationships/hyperlink" Target="file:///E:\Target\Exchange\Published\Books\MS-ASCMD\%5bMS-ASDTYPE%5d.pdf" TargetMode="External"/><Relationship Id="rId243" Type="http://schemas.openxmlformats.org/officeDocument/2006/relationships/hyperlink" Target="file:///E:\Target\Exchange\Published\Books\MS-ASCMD\%5bMS-ASDTYPE%5d.pdf" TargetMode="External"/><Relationship Id="rId285" Type="http://schemas.openxmlformats.org/officeDocument/2006/relationships/hyperlink" Target="file:///E:\Target\Exchange\Published\Books\MS-ASCMD\%5bMS-ASDTYPE%5d.pdf" TargetMode="External"/><Relationship Id="rId450" Type="http://schemas.openxmlformats.org/officeDocument/2006/relationships/hyperlink" Target="file:///E:\Target\Exchange\Published\Books\MS-ASCMD\%5bMS-ASHTTP%5d.pdf" TargetMode="External"/><Relationship Id="rId506" Type="http://schemas.openxmlformats.org/officeDocument/2006/relationships/hyperlink" Target="file:///E:\Target\Exchange\Published\Books\MS-ASCMD\%5bMS-ASHTTP%5d.pdf" TargetMode="External"/><Relationship Id="rId688" Type="http://schemas.openxmlformats.org/officeDocument/2006/relationships/hyperlink" Target="file:///E:\Target\Exchange\Published\Books\MS-ASCMD\%5bMS-ASHTTP%5d.pdf" TargetMode="External"/><Relationship Id="rId853" Type="http://schemas.openxmlformats.org/officeDocument/2006/relationships/hyperlink" Target="file:///E:\Target\Exchange\Published\Books\MS-ASCMD\%5bMS-ASHTTP%5d.pdf" TargetMode="External"/><Relationship Id="rId895" Type="http://schemas.openxmlformats.org/officeDocument/2006/relationships/hyperlink" Target="file:///E:\Target\Exchange\Published\Books\MS-ASCMD\%5bMS-ASAIRS%5d.pdf" TargetMode="External"/><Relationship Id="rId909" Type="http://schemas.openxmlformats.org/officeDocument/2006/relationships/hyperlink" Target="file:///E:\Target\Exchange\Published\Books\MS-ASCMD\%5bMS-ASAIRS%5d.pdf" TargetMode="External"/><Relationship Id="rId38" Type="http://schemas.openxmlformats.org/officeDocument/2006/relationships/hyperlink" Target="http://go.microsoft.com/fwlink/?LinkId=90317" TargetMode="External"/><Relationship Id="rId103" Type="http://schemas.openxmlformats.org/officeDocument/2006/relationships/hyperlink" Target="file:///E:\Target\Exchange\Published\Books\MS-ASCMD\%5bMS-ASHTTP%5d.pdf" TargetMode="External"/><Relationship Id="rId310" Type="http://schemas.openxmlformats.org/officeDocument/2006/relationships/hyperlink" Target="file:///E:\Target\Exchange\Published\Books\MS-ASCMD\%5bMS-ASHTTP%5d.pdf" TargetMode="External"/><Relationship Id="rId492" Type="http://schemas.openxmlformats.org/officeDocument/2006/relationships/hyperlink" Target="file:///E:\Target\Exchange\Published\Books\MS-ASCMD\%5bMS-ASHTTP%5d.pdf" TargetMode="External"/><Relationship Id="rId548" Type="http://schemas.openxmlformats.org/officeDocument/2006/relationships/hyperlink" Target="file:///E:\Target\Exchange\Published\Books\MS-ASCMD\%5bMS-ASHTTP%5d.pdf" TargetMode="External"/><Relationship Id="rId713" Type="http://schemas.openxmlformats.org/officeDocument/2006/relationships/hyperlink" Target="file:///E:\Target\Exchange\Published\Books\MS-ASCMD\%5bMS-ASHTTP%5d.pdf" TargetMode="External"/><Relationship Id="rId755" Type="http://schemas.openxmlformats.org/officeDocument/2006/relationships/hyperlink" Target="file:///E:\Target\Exchange\Published\Books\MS-ASCMD\%5bMS-ASDTYPE%5d.pdf" TargetMode="External"/><Relationship Id="rId797" Type="http://schemas.openxmlformats.org/officeDocument/2006/relationships/hyperlink" Target="file:///E:\Target\Exchange\Published\Books\MS-ASCMD\%5bMS-ASHTTP%5d.pdf" TargetMode="External"/><Relationship Id="rId920" Type="http://schemas.openxmlformats.org/officeDocument/2006/relationships/hyperlink" Target="file:///E:\Target\Exchange\Published\Books\MS-ASCMD\%5bMS-ASDOC%5d.pdf" TargetMode="External"/><Relationship Id="rId91" Type="http://schemas.openxmlformats.org/officeDocument/2006/relationships/hyperlink" Target="http://go.microsoft.com/fwlink/?LinkId=157773" TargetMode="External"/><Relationship Id="rId145" Type="http://schemas.openxmlformats.org/officeDocument/2006/relationships/hyperlink" Target="file:///E:\Target\Exchange\Published\Books\MS-ASCMD\%5bMS-ASEMAIL%5d.pdf" TargetMode="External"/><Relationship Id="rId187" Type="http://schemas.openxmlformats.org/officeDocument/2006/relationships/hyperlink" Target="file:///E:\Target\Exchange\Published\Books\MS-ASCMD\%5bMS-ASHTTP%5d.pdf" TargetMode="External"/><Relationship Id="rId352" Type="http://schemas.openxmlformats.org/officeDocument/2006/relationships/hyperlink" Target="file:///E:\Target\Exchange\Published\Books\MS-ASCMD\%5bMS-ASDTYPE%5d.pdf" TargetMode="External"/><Relationship Id="rId394" Type="http://schemas.openxmlformats.org/officeDocument/2006/relationships/hyperlink" Target="file:///E:\Target\Exchange\Published\Books\MS-ASCMD\%5bMS-ASRM%5d.pdf" TargetMode="External"/><Relationship Id="rId408" Type="http://schemas.openxmlformats.org/officeDocument/2006/relationships/hyperlink" Target="file:///E:\Target\Exchange\Published\Books\MS-ASCMD\%5bMS-ASHTTP%5d.pdf" TargetMode="External"/><Relationship Id="rId615" Type="http://schemas.openxmlformats.org/officeDocument/2006/relationships/hyperlink" Target="file:///E:\Target\Exchange\Published\Books\MS-ASCMD\%5bMS-ASHTTP%5d.pdf" TargetMode="External"/><Relationship Id="rId822" Type="http://schemas.openxmlformats.org/officeDocument/2006/relationships/hyperlink" Target="file:///E:\Target\Exchange\Published\Books\MS-ASCMD\%5bMS-ASTASK%5d.pdf" TargetMode="External"/><Relationship Id="rId212" Type="http://schemas.openxmlformats.org/officeDocument/2006/relationships/hyperlink" Target="file:///E:\Target\Exchange\Published\Books\MS-ASCMD\%5bMS-ASHTTP%5d.pdf" TargetMode="External"/><Relationship Id="rId254" Type="http://schemas.openxmlformats.org/officeDocument/2006/relationships/hyperlink" Target="file:///E:\Target\Exchange\Published\Books\MS-ASCMD\%5bMS-ASEMAIL%5d.pdf" TargetMode="External"/><Relationship Id="rId657" Type="http://schemas.openxmlformats.org/officeDocument/2006/relationships/hyperlink" Target="file:///E:\Target\Exchange\Published\Books\MS-ASCMD\%5bMS-ASHTTP%5d.pdf" TargetMode="External"/><Relationship Id="rId699" Type="http://schemas.openxmlformats.org/officeDocument/2006/relationships/hyperlink" Target="file:///E:\Target\Exchange\Published\Books\MS-ASCMD\%5bMS-ASHTTP%5d.pdf" TargetMode="External"/><Relationship Id="rId864" Type="http://schemas.openxmlformats.org/officeDocument/2006/relationships/hyperlink" Target="file:///E:\Target\Exchange\Published\Books\MS-ASCMD\%5bMS-ASCAL%5d.pdf" TargetMode="External"/><Relationship Id="rId49" Type="http://schemas.openxmlformats.org/officeDocument/2006/relationships/hyperlink" Target="file:///E:\Target\Exchange\Published\Books\MS-ASCMD\%5bMS-ASMS%5d.pdf" TargetMode="External"/><Relationship Id="rId114" Type="http://schemas.openxmlformats.org/officeDocument/2006/relationships/hyperlink" Target="file:///E:\Target\Exchange\Published\Books\MS-ASCMD\%5bMS-ASHTTP%5d.pdf" TargetMode="External"/><Relationship Id="rId296" Type="http://schemas.openxmlformats.org/officeDocument/2006/relationships/hyperlink" Target="file:///E:\Target\Exchange\Published\Books\MS-ASCMD\%5bMS-ASHTTP%5d.pdf" TargetMode="External"/><Relationship Id="rId461" Type="http://schemas.openxmlformats.org/officeDocument/2006/relationships/hyperlink" Target="file:///E:\Target\Exchange\Published\Books\MS-ASCMD\%5bMS-ASDTYPE%5d.pdf" TargetMode="External"/><Relationship Id="rId517" Type="http://schemas.openxmlformats.org/officeDocument/2006/relationships/hyperlink" Target="file:///E:\Target\Exchange\Published\Books\MS-ASCMD\%5bMS-ASDTYPE%5d.pdf" TargetMode="External"/><Relationship Id="rId559" Type="http://schemas.openxmlformats.org/officeDocument/2006/relationships/hyperlink" Target="file:///E:\Target\Exchange\Published\Books\MS-ASCMD\%5bMS-ASDTYPE%5d.pdf" TargetMode="External"/><Relationship Id="rId724" Type="http://schemas.openxmlformats.org/officeDocument/2006/relationships/hyperlink" Target="file:///E:\Target\Exchange\Published\Books\MS-ASCMD\%5bMS-ASHTTP%5d.pdf" TargetMode="External"/><Relationship Id="rId766" Type="http://schemas.openxmlformats.org/officeDocument/2006/relationships/hyperlink" Target="file:///E:\Target\Exchange\Published\Books\MS-ASCMD\%5bMS-ASDTYPE%5d.pdf" TargetMode="External"/><Relationship Id="rId931" Type="http://schemas.openxmlformats.org/officeDocument/2006/relationships/hyperlink" Target="file:///E:\Target\Exchange\Published\Books\MS-ASCMD\%5bMS-ASRM%5d.pdf" TargetMode="External"/><Relationship Id="rId60" Type="http://schemas.openxmlformats.org/officeDocument/2006/relationships/hyperlink" Target="http://go.microsoft.com/fwlink/?LinkId=90317" TargetMode="External"/><Relationship Id="rId156" Type="http://schemas.openxmlformats.org/officeDocument/2006/relationships/hyperlink" Target="file:///E:\Target\Exchange\Published\Books\MS-ASCMD\%5bMS-ASCAL%5d.pdf" TargetMode="External"/><Relationship Id="rId198" Type="http://schemas.openxmlformats.org/officeDocument/2006/relationships/hyperlink" Target="file:///E:\Target\Exchange\Published\Books\MS-ASCMD\%5bMS-ASHTTP%5d.pdf" TargetMode="External"/><Relationship Id="rId321" Type="http://schemas.openxmlformats.org/officeDocument/2006/relationships/hyperlink" Target="file:///E:\Target\Exchange\Published\Books\MS-ASCMD\%5bMS-ASDTYPE%5d.pdf" TargetMode="External"/><Relationship Id="rId363" Type="http://schemas.openxmlformats.org/officeDocument/2006/relationships/hyperlink" Target="file:///E:\Target\Exchange\Published\Books\MS-ASCMD\%5bMS-ASHTTP%5d.pdf" TargetMode="External"/><Relationship Id="rId419" Type="http://schemas.openxmlformats.org/officeDocument/2006/relationships/hyperlink" Target="file:///E:\Target\Exchange\Published\Books\MS-ASCMD\%5bMS-ASDTYPE%5d.pdf" TargetMode="External"/><Relationship Id="rId570" Type="http://schemas.openxmlformats.org/officeDocument/2006/relationships/hyperlink" Target="file:///E:\Target\Exchange\Published\Books\MS-ASCMD\%5bMS-ASHTTP%5d.pdf" TargetMode="External"/><Relationship Id="rId626" Type="http://schemas.openxmlformats.org/officeDocument/2006/relationships/hyperlink" Target="file:///E:\Target\Exchange\Published\Books\MS-ASCMD\%5bMS-ASHTTP%5d.pdf" TargetMode="External"/><Relationship Id="rId223" Type="http://schemas.openxmlformats.org/officeDocument/2006/relationships/hyperlink" Target="file:///E:\Target\Exchange\Published\Books\MS-ASCMD\%5bMS-ASDTYPE%5d.pdf" TargetMode="External"/><Relationship Id="rId430" Type="http://schemas.openxmlformats.org/officeDocument/2006/relationships/hyperlink" Target="file:///E:\Target\Exchange\Published\Books\MS-ASCMD\%5bMS-ASHTTP%5d.pdf" TargetMode="External"/><Relationship Id="rId668" Type="http://schemas.openxmlformats.org/officeDocument/2006/relationships/hyperlink" Target="file:///E:\Target\Exchange\Published\Books\MS-ASCMD\%5bMS-ASHTTP%5d.pdf" TargetMode="External"/><Relationship Id="rId833" Type="http://schemas.openxmlformats.org/officeDocument/2006/relationships/hyperlink" Target="file:///E:\Target\Exchange\Published\Books\MS-ASCMD\%5bMS-ASHTTP%5d.pdf" TargetMode="External"/><Relationship Id="rId875" Type="http://schemas.openxmlformats.org/officeDocument/2006/relationships/image" Target="media/image3.bin"/><Relationship Id="rId18" Type="http://schemas.openxmlformats.org/officeDocument/2006/relationships/hyperlink" Target="http://go.microsoft.com/fwlink/?LinkId=90414" TargetMode="External"/><Relationship Id="rId265" Type="http://schemas.openxmlformats.org/officeDocument/2006/relationships/hyperlink" Target="file:///E:\Target\Exchange\Published\Books\MS-ASCMD\%5bMS-ASDTYPE%5d.pdf" TargetMode="External"/><Relationship Id="rId472" Type="http://schemas.openxmlformats.org/officeDocument/2006/relationships/hyperlink" Target="file:///E:\Target\Exchange\Published\Books\MS-ASCMD\%5bMS-OXCICAL%5d.pdf" TargetMode="External"/><Relationship Id="rId528" Type="http://schemas.openxmlformats.org/officeDocument/2006/relationships/hyperlink" Target="file:///E:\Target\Exchange\Published\Books\MS-ASCMD\%5bMS-ASAIRS%5d.pdf" TargetMode="External"/><Relationship Id="rId735" Type="http://schemas.openxmlformats.org/officeDocument/2006/relationships/hyperlink" Target="file:///E:\Target\Exchange\Published\Books\MS-ASCMD\%5bMS-ASDTYPE%5d.pdf" TargetMode="External"/><Relationship Id="rId900" Type="http://schemas.openxmlformats.org/officeDocument/2006/relationships/hyperlink" Target="file:///E:\Target\Exchange\Published\Books\MS-ASCMD\%5bMS-ASCAL%5d.pdf" TargetMode="External"/><Relationship Id="rId942" Type="http://schemas.openxmlformats.org/officeDocument/2006/relationships/hyperlink" Target="file:///E:\Target\Exchange\Published\Books\MS-ASCMD\%5bMS-ASCNTC%5d.pdf" TargetMode="External"/><Relationship Id="rId125" Type="http://schemas.openxmlformats.org/officeDocument/2006/relationships/hyperlink" Target="file:///E:\Target\Exchange\Published\Books\MS-ASCMD\%5bMS-ASPROV%5d.pdf" TargetMode="External"/><Relationship Id="rId167" Type="http://schemas.openxmlformats.org/officeDocument/2006/relationships/hyperlink" Target="file:///E:\Target\Exchange\Published\Books\MS-ASCMD\%5bMS-ASHTTP%5d.pdf" TargetMode="External"/><Relationship Id="rId332" Type="http://schemas.openxmlformats.org/officeDocument/2006/relationships/hyperlink" Target="file:///E:\Target\Exchange\Published\Books\MS-ASCMD\%5bMS-ASDTYPE%5d.pdf" TargetMode="External"/><Relationship Id="rId374" Type="http://schemas.openxmlformats.org/officeDocument/2006/relationships/hyperlink" Target="file:///E:\Target\Exchange\Published\Books\MS-ASCMD\%5bMS-ASDTYPE%5d.pdf" TargetMode="External"/><Relationship Id="rId581" Type="http://schemas.openxmlformats.org/officeDocument/2006/relationships/hyperlink" Target="file:///E:\Target\Exchange\Published\Books\MS-ASCMD\%5bMS-ASDTYPE%5d.pdf" TargetMode="External"/><Relationship Id="rId777" Type="http://schemas.openxmlformats.org/officeDocument/2006/relationships/hyperlink" Target="file:///E:\Target\Exchange\Published\Books\MS-ASCMD\%5bMS-ASHTTP%5d.pdf" TargetMode="External"/><Relationship Id="rId71" Type="http://schemas.openxmlformats.org/officeDocument/2006/relationships/hyperlink" Target="http://go.microsoft.com/fwlink/?LinkId=208287" TargetMode="External"/><Relationship Id="rId234" Type="http://schemas.openxmlformats.org/officeDocument/2006/relationships/hyperlink" Target="file:///E:\Target\Exchange\Published\Books\MS-ASCMD\%5bMS-ASHTTP%5d.pdf" TargetMode="External"/><Relationship Id="rId637" Type="http://schemas.openxmlformats.org/officeDocument/2006/relationships/hyperlink" Target="file:///E:\Target\Exchange\Published\Books\MS-ASCMD\%5bMS-ASHTTP%5d.pdf" TargetMode="External"/><Relationship Id="rId679" Type="http://schemas.openxmlformats.org/officeDocument/2006/relationships/hyperlink" Target="file:///E:\Target\Exchange\Published\Books\MS-ASCMD\%5bMS-ASHTTP%5d.pdf" TargetMode="External"/><Relationship Id="rId802" Type="http://schemas.openxmlformats.org/officeDocument/2006/relationships/hyperlink" Target="file:///E:\Target\Exchange\Published\Books\MS-ASCMD\%5bMS-ASDTYPE%5d.pdf" TargetMode="External"/><Relationship Id="rId844" Type="http://schemas.openxmlformats.org/officeDocument/2006/relationships/hyperlink" Target="file:///E:\Target\Exchange\Published\Books\MS-ASCMD\%5bMS-ASDTYPE%5d.pdf" TargetMode="External"/><Relationship Id="rId886" Type="http://schemas.openxmlformats.org/officeDocument/2006/relationships/hyperlink" Target="file:///E:\Target\Exchange\Published\Books\MS-ASCMD\%5bMS-OXCICAL%5d.pdf" TargetMode="External"/><Relationship Id="rId2" Type="http://schemas.openxmlformats.org/officeDocument/2006/relationships/customXml" Target="../customXml/item2.xml"/><Relationship Id="rId29" Type="http://schemas.openxmlformats.org/officeDocument/2006/relationships/hyperlink" Target="http://go.microsoft.com/fwlink/?LinkId=90534" TargetMode="External"/><Relationship Id="rId276" Type="http://schemas.openxmlformats.org/officeDocument/2006/relationships/hyperlink" Target="file:///E:\Target\Exchange\Published\Books\MS-ASCMD\%5bMS-ASHTTP%5d.pdf" TargetMode="External"/><Relationship Id="rId441" Type="http://schemas.openxmlformats.org/officeDocument/2006/relationships/hyperlink" Target="file:///E:\Target\Exchange\Published\Books\MS-ASCMD\%5bMS-ASDTYPE%5d.pdf" TargetMode="External"/><Relationship Id="rId483" Type="http://schemas.openxmlformats.org/officeDocument/2006/relationships/hyperlink" Target="file:///E:\Target\Exchange\Published\Books\MS-ASCMD\%5bMS-ASDTYPE%5d.pdf" TargetMode="External"/><Relationship Id="rId539" Type="http://schemas.openxmlformats.org/officeDocument/2006/relationships/hyperlink" Target="file:///E:\Target\Exchange\Published\Books\MS-ASCMD\%5bMS-ASDTYPE%5d.pdf" TargetMode="External"/><Relationship Id="rId690" Type="http://schemas.openxmlformats.org/officeDocument/2006/relationships/hyperlink" Target="file:///E:\Target\Exchange\Published\Books\MS-ASCMD\%5bMS-ASDTYPE%5d.pdf" TargetMode="External"/><Relationship Id="rId704" Type="http://schemas.openxmlformats.org/officeDocument/2006/relationships/hyperlink" Target="file:///E:\Target\Exchange\Published\Books\MS-ASCMD\%5bMS-ASDTYPE%5d.pdf" TargetMode="External"/><Relationship Id="rId746" Type="http://schemas.openxmlformats.org/officeDocument/2006/relationships/hyperlink" Target="file:///E:\Target\Exchange\Published\Books\MS-ASCMD\%5bMS-ASDTYPE%5d.pdf" TargetMode="External"/><Relationship Id="rId911" Type="http://schemas.openxmlformats.org/officeDocument/2006/relationships/hyperlink" Target="file:///E:\Target\Exchange\Published\Books\MS-ASCMD\%5bMS-ASAIRS%5d.pdf" TargetMode="External"/><Relationship Id="rId40" Type="http://schemas.openxmlformats.org/officeDocument/2006/relationships/hyperlink" Target="mailto:dochelp@microsoft.com" TargetMode="External"/><Relationship Id="rId136" Type="http://schemas.openxmlformats.org/officeDocument/2006/relationships/hyperlink" Target="file:///E:\Target\Exchange\Published\Books\MS-ASCMD\%5bMS-ASHTTP%5d.pdf" TargetMode="External"/><Relationship Id="rId178" Type="http://schemas.openxmlformats.org/officeDocument/2006/relationships/hyperlink" Target="file:///E:\Target\Exchange\Published\Books\MS-ASCMD\%5bMS-ASDTYPE%5d.pdf" TargetMode="External"/><Relationship Id="rId301" Type="http://schemas.openxmlformats.org/officeDocument/2006/relationships/hyperlink" Target="http://go.microsoft.com/fwlink/?LinkId=90453" TargetMode="External"/><Relationship Id="rId343" Type="http://schemas.openxmlformats.org/officeDocument/2006/relationships/hyperlink" Target="file:///E:\Target\Exchange\Published\Books\MS-ASCMD\%5bMS-ASDTYPE%5d.pdf" TargetMode="External"/><Relationship Id="rId550" Type="http://schemas.openxmlformats.org/officeDocument/2006/relationships/hyperlink" Target="file:///E:\Target\Exchange\Published\Books\MS-ASCMD\%5bMS-ASHTTP%5d.pdf" TargetMode="External"/><Relationship Id="rId788" Type="http://schemas.openxmlformats.org/officeDocument/2006/relationships/hyperlink" Target="file:///E:\Target\Exchange\Published\Books\MS-ASCMD\%5bMS-ASDTYPE%5d.pdf" TargetMode="External"/><Relationship Id="rId953" Type="http://schemas.openxmlformats.org/officeDocument/2006/relationships/theme" Target="theme/theme1.xml"/><Relationship Id="rId82" Type="http://schemas.openxmlformats.org/officeDocument/2006/relationships/hyperlink" Target="file:///E:\Target\Exchange\Published\Books\MS-ASCMD\%5bMS-ASTASK%5d.pdf" TargetMode="External"/><Relationship Id="rId203" Type="http://schemas.openxmlformats.org/officeDocument/2006/relationships/hyperlink" Target="file:///E:\Target\Exchange\Published\Books\MS-ASCMD\%5bMS-ASDTYPE%5d.pdf" TargetMode="External"/><Relationship Id="rId385" Type="http://schemas.openxmlformats.org/officeDocument/2006/relationships/hyperlink" Target="file:///E:\Target\Exchange\Published\Books\MS-ASCMD\%5bMS-KQL%5d.pdf" TargetMode="External"/><Relationship Id="rId592" Type="http://schemas.openxmlformats.org/officeDocument/2006/relationships/hyperlink" Target="file:///E:\Target\Exchange\Published\Books\MS-ASCMD\%5bMS-ASEMAIL%5d.pdf" TargetMode="External"/><Relationship Id="rId606" Type="http://schemas.openxmlformats.org/officeDocument/2006/relationships/hyperlink" Target="file:///E:\Target\Exchange\Published\Books\MS-ASCMD\%5bMS-ASDTYPE%5d.pdf" TargetMode="External"/><Relationship Id="rId648" Type="http://schemas.openxmlformats.org/officeDocument/2006/relationships/hyperlink" Target="file:///E:\Target\Exchange\Published\Books\MS-ASCMD\%5bMS-ASDTYPE%5d.pdf" TargetMode="External"/><Relationship Id="rId813" Type="http://schemas.openxmlformats.org/officeDocument/2006/relationships/hyperlink" Target="file:///E:\Target\Exchange\Published\Books\MS-ASCMD\%5bMS-ASHTTP%5d.pdf" TargetMode="External"/><Relationship Id="rId855" Type="http://schemas.openxmlformats.org/officeDocument/2006/relationships/hyperlink" Target="file:///E:\Target\Exchange\Published\Books\MS-ASCMD\%5bMS-ASHTTP%5d.pdf" TargetMode="External"/><Relationship Id="rId245" Type="http://schemas.openxmlformats.org/officeDocument/2006/relationships/hyperlink" Target="file:///E:\Target\Exchange\Published\Books\MS-ASCMD\%5bMS-ASDTYPE%5d.pdf" TargetMode="External"/><Relationship Id="rId287" Type="http://schemas.openxmlformats.org/officeDocument/2006/relationships/hyperlink" Target="file:///E:\Target\Exchange\Published\Books\MS-ASCMD\%5bMS-ASDTYPE%5d.pdf" TargetMode="External"/><Relationship Id="rId410" Type="http://schemas.openxmlformats.org/officeDocument/2006/relationships/hyperlink" Target="file:///E:\Target\Exchange\Published\Books\MS-ASCMD\%5bMS-ASHTTP%5d.pdf" TargetMode="External"/><Relationship Id="rId452" Type="http://schemas.openxmlformats.org/officeDocument/2006/relationships/hyperlink" Target="file:///E:\Target\Exchange\Published\Books\MS-ASCMD\%5bMS-ASHTTP%5d.pdf" TargetMode="External"/><Relationship Id="rId494" Type="http://schemas.openxmlformats.org/officeDocument/2006/relationships/hyperlink" Target="file:///E:\Target\Exchange\Published\Books\MS-ASCMD\%5bMS-ASHTTP%5d.pdf" TargetMode="External"/><Relationship Id="rId508" Type="http://schemas.openxmlformats.org/officeDocument/2006/relationships/hyperlink" Target="file:///E:\Target\Exchange\Published\Books\MS-ASCMD\%5bMS-ASHTTP%5d.pdf" TargetMode="External"/><Relationship Id="rId715" Type="http://schemas.openxmlformats.org/officeDocument/2006/relationships/hyperlink" Target="file:///E:\Target\Exchange\Published\Books\MS-ASCMD\%5bMS-ASHTTP%5d.pdf" TargetMode="External"/><Relationship Id="rId897" Type="http://schemas.openxmlformats.org/officeDocument/2006/relationships/hyperlink" Target="file:///E:\Target\Exchange\Published\Books\MS-ASCMD\%5bMS-ASEMAIL%5d.pdf" TargetMode="External"/><Relationship Id="rId922" Type="http://schemas.openxmlformats.org/officeDocument/2006/relationships/hyperlink" Target="file:///E:\Target\Exchange\Published\Books\MS-ASCMD\%5bMS-ASNOTE%5d.pdf" TargetMode="External"/><Relationship Id="rId105" Type="http://schemas.openxmlformats.org/officeDocument/2006/relationships/hyperlink" Target="file:///E:\Target\Exchange\Published\Books\MS-ASCMD\%5bMS-ASHTTP%5d.pdf" TargetMode="External"/><Relationship Id="rId147" Type="http://schemas.openxmlformats.org/officeDocument/2006/relationships/hyperlink" Target="file:///E:\Target\Exchange\Published\Books\MS-ASCMD\%5bMS-ASHTTP%5d.pdf" TargetMode="External"/><Relationship Id="rId312" Type="http://schemas.openxmlformats.org/officeDocument/2006/relationships/hyperlink" Target="file:///E:\Target\Exchange\Published\Books\MS-ASCMD\%5bMS-ASHTTP%5d.pdf" TargetMode="External"/><Relationship Id="rId354" Type="http://schemas.openxmlformats.org/officeDocument/2006/relationships/hyperlink" Target="file:///E:\Target\Exchange\Published\Books\MS-ASCMD\%5bMS-ASDTYPE%5d.pdf" TargetMode="External"/><Relationship Id="rId757" Type="http://schemas.openxmlformats.org/officeDocument/2006/relationships/hyperlink" Target="file:///E:\Target\Exchange\Published\Books\MS-ASCMD\%5bMS-ASHTTP%5d.pdf" TargetMode="External"/><Relationship Id="rId799" Type="http://schemas.openxmlformats.org/officeDocument/2006/relationships/hyperlink" Target="file:///E:\Target\Exchange\Published\Books\MS-ASCMD\%5bMS-ASHTTP%5d.pdf" TargetMode="External"/><Relationship Id="rId51" Type="http://schemas.openxmlformats.org/officeDocument/2006/relationships/hyperlink" Target="file:///E:\Target\Exchange\Published\Books\MS-ASCMD\%5bMS-ASPROV%5d.pdf" TargetMode="External"/><Relationship Id="rId93" Type="http://schemas.openxmlformats.org/officeDocument/2006/relationships/hyperlink" Target="file:///E:\Target\Exchange\Published\Books\MS-ASCMD\%5bMS-ASHTTP%5d.pdf" TargetMode="External"/><Relationship Id="rId189" Type="http://schemas.openxmlformats.org/officeDocument/2006/relationships/hyperlink" Target="file:///E:\Target\Exchange\Published\Books\MS-ASCMD\%5bMS-ASHTTP%5d.pdf" TargetMode="External"/><Relationship Id="rId396" Type="http://schemas.openxmlformats.org/officeDocument/2006/relationships/hyperlink" Target="file:///E:\Target\Exchange\Published\Books\MS-ASCMD\%5bMS-ASHTTP%5d.pdf" TargetMode="External"/><Relationship Id="rId561" Type="http://schemas.openxmlformats.org/officeDocument/2006/relationships/hyperlink" Target="file:///E:\Target\Exchange\Published\Books\MS-ASCMD\%5bMS-ASDTYPE%5d.pdf" TargetMode="External"/><Relationship Id="rId617" Type="http://schemas.openxmlformats.org/officeDocument/2006/relationships/hyperlink" Target="file:///E:\Target\Exchange\Published\Books\MS-ASCMD\%5bMS-ASHTTP%5d.pdf" TargetMode="External"/><Relationship Id="rId659" Type="http://schemas.openxmlformats.org/officeDocument/2006/relationships/hyperlink" Target="file:///E:\Target\Exchange\Published\Books\MS-ASCMD\%5bMS-ASHTTP%5d.pdf" TargetMode="External"/><Relationship Id="rId824" Type="http://schemas.openxmlformats.org/officeDocument/2006/relationships/hyperlink" Target="file:///E:\Target\Exchange\Published\Books\MS-ASCMD\%5bMS-ASDTYPE%5d.pdf" TargetMode="External"/><Relationship Id="rId866" Type="http://schemas.openxmlformats.org/officeDocument/2006/relationships/hyperlink" Target="file:///E:\Target\Exchange\Published\Books\MS-ASCMD\%5bMS-ASDOC%5d.pdf" TargetMode="External"/><Relationship Id="rId214" Type="http://schemas.openxmlformats.org/officeDocument/2006/relationships/hyperlink" Target="file:///E:\Target\Exchange\Published\Books\MS-ASCMD\%5bMS-ASHTTP%5d.pdf" TargetMode="External"/><Relationship Id="rId256" Type="http://schemas.openxmlformats.org/officeDocument/2006/relationships/hyperlink" Target="file:///E:\Target\Exchange\Published\Books\MS-ASCMD\%5bMS-ASDTYPE%5d.pdf" TargetMode="External"/><Relationship Id="rId298" Type="http://schemas.openxmlformats.org/officeDocument/2006/relationships/hyperlink" Target="file:///E:\Target\Exchange\Published\Books\MS-ASCMD\%5bMS-ASHTTP%5d.pdf" TargetMode="External"/><Relationship Id="rId421" Type="http://schemas.openxmlformats.org/officeDocument/2006/relationships/hyperlink" Target="file:///E:\Target\Exchange\Published\Books\MS-ASCMD\%5bMS-ASDTYPE%5d.pdf" TargetMode="External"/><Relationship Id="rId463" Type="http://schemas.openxmlformats.org/officeDocument/2006/relationships/hyperlink" Target="file:///E:\Target\Exchange\Published\Books\MS-ASCMD\%5bMS-ASDTYPE%5d.pdf" TargetMode="External"/><Relationship Id="rId519" Type="http://schemas.openxmlformats.org/officeDocument/2006/relationships/hyperlink" Target="file:///E:\Target\Exchange\Published\Books\MS-ASCMD\%5bMS-ASDTYPE%5d.pdf" TargetMode="External"/><Relationship Id="rId670" Type="http://schemas.openxmlformats.org/officeDocument/2006/relationships/hyperlink" Target="file:///E:\Target\Exchange\Published\Books\MS-ASCMD\%5bMS-ASAIRS%5d.docx" TargetMode="External"/><Relationship Id="rId116" Type="http://schemas.openxmlformats.org/officeDocument/2006/relationships/hyperlink" Target="file:///E:\Target\Exchange\Published\Books\MS-ASCMD\%5bMS-ASHTTP%5d.pdf" TargetMode="External"/><Relationship Id="rId158" Type="http://schemas.openxmlformats.org/officeDocument/2006/relationships/hyperlink" Target="file:///E:\Target\Exchange\Published\Books\MS-ASCMD\%5bMS-ASEMAIL%5d.pdf" TargetMode="External"/><Relationship Id="rId323" Type="http://schemas.openxmlformats.org/officeDocument/2006/relationships/hyperlink" Target="file:///E:\Target\Exchange\Published\Books\MS-ASCMD\%5bMS-ASDTYPE%5d.pdf" TargetMode="External"/><Relationship Id="rId530" Type="http://schemas.openxmlformats.org/officeDocument/2006/relationships/hyperlink" Target="file:///E:\Target\Exchange\Published\Books\MS-ASCMD\%5bMS-ASHTTP%5d.pdf" TargetMode="External"/><Relationship Id="rId726" Type="http://schemas.openxmlformats.org/officeDocument/2006/relationships/hyperlink" Target="file:///E:\Target\Exchange\Published\Books\MS-ASCMD\%5bMS-ASHTTP%5d.pdf" TargetMode="External"/><Relationship Id="rId768" Type="http://schemas.openxmlformats.org/officeDocument/2006/relationships/hyperlink" Target="file:///E:\Target\Exchange\Published\Books\MS-ASCMD\%5bMS-ASHTTP%5d.pdf" TargetMode="External"/><Relationship Id="rId933" Type="http://schemas.openxmlformats.org/officeDocument/2006/relationships/hyperlink" Target="file:///E:\Target\Exchange\Published\Books\MS-ASCMD\%5bMS-ASAIRS%5d.pdf" TargetMode="External"/><Relationship Id="rId20" Type="http://schemas.openxmlformats.org/officeDocument/2006/relationships/hyperlink" Target="http://go.microsoft.com/fwlink/?LinkId=90181" TargetMode="External"/><Relationship Id="rId62" Type="http://schemas.openxmlformats.org/officeDocument/2006/relationships/hyperlink" Target="http://go.microsoft.com/fwlink/?LinkId=90453" TargetMode="External"/><Relationship Id="rId365" Type="http://schemas.openxmlformats.org/officeDocument/2006/relationships/hyperlink" Target="file:///E:\Target\Exchange\Published\Books\MS-ASCMD\%5bMS-ASHTTP%5d.pdf" TargetMode="External"/><Relationship Id="rId572" Type="http://schemas.openxmlformats.org/officeDocument/2006/relationships/hyperlink" Target="file:///E:\Target\Exchange\Published\Books\MS-ASCMD\%5bMS-ASHTTP%5d.pdf" TargetMode="External"/><Relationship Id="rId628" Type="http://schemas.openxmlformats.org/officeDocument/2006/relationships/hyperlink" Target="file:///E:\Target\Exchange\Published\Books\MS-ASCMD\%5bMS-ASHTTP%5d.pdf" TargetMode="External"/><Relationship Id="rId835" Type="http://schemas.openxmlformats.org/officeDocument/2006/relationships/hyperlink" Target="file:///E:\Target\Exchange\Published\Books\MS-ASCMD\%5bMS-ASHTTP%5d.pdf" TargetMode="External"/><Relationship Id="rId225" Type="http://schemas.openxmlformats.org/officeDocument/2006/relationships/hyperlink" Target="file:///E:\Target\Exchange\Published\Books\MS-ASCMD\%5bMS-ASDTYPE%5d.pdf" TargetMode="External"/><Relationship Id="rId267" Type="http://schemas.openxmlformats.org/officeDocument/2006/relationships/hyperlink" Target="file:///E:\Target\Exchange\Published\Books\MS-ASCMD\%5bMS-ASHTTP%5d.pdf" TargetMode="External"/><Relationship Id="rId432" Type="http://schemas.openxmlformats.org/officeDocument/2006/relationships/hyperlink" Target="file:///E:\Target\Exchange\Published\Books\MS-ASCMD\%5bMS-ASHTTP%5d.pdf" TargetMode="External"/><Relationship Id="rId474" Type="http://schemas.openxmlformats.org/officeDocument/2006/relationships/hyperlink" Target="http://go.microsoft.com/fwlink/?LinkId=193299" TargetMode="External"/><Relationship Id="rId877" Type="http://schemas.openxmlformats.org/officeDocument/2006/relationships/image" Target="media/image5.bin"/><Relationship Id="rId127" Type="http://schemas.openxmlformats.org/officeDocument/2006/relationships/hyperlink" Target="file:///E:\Target\Exchange\Published\Books\MS-ASCMD\%5bMS-ASAIRS%5d.pdf" TargetMode="External"/><Relationship Id="rId681" Type="http://schemas.openxmlformats.org/officeDocument/2006/relationships/hyperlink" Target="file:///E:\Target\Exchange\Published\Books\MS-ASCMD\%5bMS-ASHTTP%5d.pdf" TargetMode="External"/><Relationship Id="rId737" Type="http://schemas.openxmlformats.org/officeDocument/2006/relationships/hyperlink" Target="file:///E:\Target\Exchange\Published\Books\MS-ASCMD\%5bMS-ASDTYPE%5d.pdf" TargetMode="External"/><Relationship Id="rId779" Type="http://schemas.openxmlformats.org/officeDocument/2006/relationships/hyperlink" Target="file:///E:\Target\Exchange\Published\Books\MS-ASCMD\%5bMS-ASHTTP%5d.pdf" TargetMode="External"/><Relationship Id="rId902" Type="http://schemas.openxmlformats.org/officeDocument/2006/relationships/hyperlink" Target="file:///E:\Target\Exchange\Published\Books\MS-ASCMD\%5bMS-ASDOC%5d.pdf" TargetMode="External"/><Relationship Id="rId944" Type="http://schemas.openxmlformats.org/officeDocument/2006/relationships/hyperlink" Target="file:///E:\Target\Exchange\Published\Books\MS-ASCMD\%5bMS-ASEMAIL%5d.pdf" TargetMode="External"/><Relationship Id="rId31" Type="http://schemas.openxmlformats.org/officeDocument/2006/relationships/hyperlink" Target="file:///E:\Target\Exchange\Published\Books\MS-ASCMD\%5bMS-OXTNEF%5d.pdf" TargetMode="External"/><Relationship Id="rId73" Type="http://schemas.openxmlformats.org/officeDocument/2006/relationships/hyperlink" Target="http://go.microsoft.com/fwlink/?LinkId=90372" TargetMode="External"/><Relationship Id="rId169" Type="http://schemas.openxmlformats.org/officeDocument/2006/relationships/hyperlink" Target="file:///E:\Target\Exchange\Published\Books\MS-ASCMD\%5bMS-ASHTTP%5d.pdf" TargetMode="External"/><Relationship Id="rId334" Type="http://schemas.openxmlformats.org/officeDocument/2006/relationships/hyperlink" Target="file:///E:\Target\Exchange\Published\Books\MS-ASCMD\%5bMS-ASDTYPE%5d.pdf" TargetMode="External"/><Relationship Id="rId376" Type="http://schemas.openxmlformats.org/officeDocument/2006/relationships/hyperlink" Target="file:///E:\Target\Exchange\Published\Books\MS-ASCMD\%5bMS-ASDTYPE%5d.pdf" TargetMode="External"/><Relationship Id="rId541" Type="http://schemas.openxmlformats.org/officeDocument/2006/relationships/hyperlink" Target="file:///E:\Target\Exchange\Published\Books\MS-ASCMD\%5bMS-ASDTYPE%5d.pdf" TargetMode="External"/><Relationship Id="rId583" Type="http://schemas.openxmlformats.org/officeDocument/2006/relationships/hyperlink" Target="file:///E:\Target\Exchange\Published\Books\MS-ASCMD\%5bMS-ASEMAIL%5d.pdf" TargetMode="External"/><Relationship Id="rId639" Type="http://schemas.openxmlformats.org/officeDocument/2006/relationships/hyperlink" Target="file:///E:\Target\Exchange\Published\Books\MS-ASCMD\%5bMS-ASHTTP%5d.pdf" TargetMode="External"/><Relationship Id="rId790" Type="http://schemas.openxmlformats.org/officeDocument/2006/relationships/hyperlink" Target="file:///E:\Target\Exchange\Published\Books\MS-ASCMD\%5bMS-ASDTYPE%5d.pdf" TargetMode="External"/><Relationship Id="rId804" Type="http://schemas.openxmlformats.org/officeDocument/2006/relationships/hyperlink" Target="file:///E:\Target\Exchange\Published\Books\MS-ASCMD\%5bMS-ASDTYPE%5d.pdf" TargetMode="External"/><Relationship Id="rId4" Type="http://schemas.openxmlformats.org/officeDocument/2006/relationships/styles" Target="styles.xml"/><Relationship Id="rId180" Type="http://schemas.openxmlformats.org/officeDocument/2006/relationships/hyperlink" Target="file:///E:\Target\Exchange\Published\Books\MS-ASCMD\%5bMS-ASDTYPE%5d.pdf" TargetMode="External"/><Relationship Id="rId236" Type="http://schemas.openxmlformats.org/officeDocument/2006/relationships/hyperlink" Target="file:///E:\Target\Exchange\Published\Books\MS-ASCMD\%5bMS-ASHTTP%5d.pdf" TargetMode="External"/><Relationship Id="rId278" Type="http://schemas.openxmlformats.org/officeDocument/2006/relationships/hyperlink" Target="file:///E:\Target\Exchange\Published\Books\MS-ASCMD\%5bMS-ASPROV%5d.pdf" TargetMode="External"/><Relationship Id="rId401" Type="http://schemas.openxmlformats.org/officeDocument/2006/relationships/hyperlink" Target="file:///E:\Target\Exchange\Published\Books\MS-ASCMD\%5bMS-ASDTYPE%5d.pdf" TargetMode="External"/><Relationship Id="rId443" Type="http://schemas.openxmlformats.org/officeDocument/2006/relationships/hyperlink" Target="file:///E:\Target\Exchange\Published\Books\MS-ASCMD\%5bMS-ASDTYPE%5d.pdf" TargetMode="External"/><Relationship Id="rId650" Type="http://schemas.openxmlformats.org/officeDocument/2006/relationships/hyperlink" Target="file:///E:\Target\Exchange\Published\Books\MS-ASCMD\%5bMS-ASDTYPE%5d.pdf" TargetMode="External"/><Relationship Id="rId846" Type="http://schemas.openxmlformats.org/officeDocument/2006/relationships/hyperlink" Target="file:///E:\Target\Exchange\Published\Books\MS-ASCMD\%5bMS-ASDTYPE%5d.pdf" TargetMode="External"/><Relationship Id="rId888" Type="http://schemas.openxmlformats.org/officeDocument/2006/relationships/image" Target="media/image7.bin"/><Relationship Id="rId303" Type="http://schemas.openxmlformats.org/officeDocument/2006/relationships/hyperlink" Target="file:///E:\Target\Exchange\Published\Books\MS-ASCMD\%5bMS-ASDTYPE%5d.pdf" TargetMode="External"/><Relationship Id="rId485" Type="http://schemas.openxmlformats.org/officeDocument/2006/relationships/hyperlink" Target="file:///E:\Target\Exchange\Published\Books\MS-ASCMD\%5bMS-ASHTTP%5d.pdf" TargetMode="External"/><Relationship Id="rId692" Type="http://schemas.openxmlformats.org/officeDocument/2006/relationships/hyperlink" Target="file:///E:\Target\Exchange\Published\Books\MS-ASCMD\%5bMS-ASDTYPE%5d.pdf" TargetMode="External"/><Relationship Id="rId706" Type="http://schemas.openxmlformats.org/officeDocument/2006/relationships/hyperlink" Target="file:///E:\Target\Exchange\Published\Books\MS-ASCMD\%5bMS-ASDTYPE%5d.pdf" TargetMode="External"/><Relationship Id="rId748" Type="http://schemas.openxmlformats.org/officeDocument/2006/relationships/hyperlink" Target="file:///E:\Target\Exchange\Published\Books\MS-ASCMD\%5bMS-ASHTTP%5d.pdf" TargetMode="External"/><Relationship Id="rId913" Type="http://schemas.openxmlformats.org/officeDocument/2006/relationships/hyperlink" Target="file:///E:\Target\Exchange\Published\Books\MS-ASCMD\%5bMS-ASAIRS%5d.pdf" TargetMode="External"/><Relationship Id="rId42" Type="http://schemas.openxmlformats.org/officeDocument/2006/relationships/hyperlink" Target="file:///E:\Target\Exchange\Published\Books\MS-ASCMD\%5bMS-ASCAL%5d.pdf" TargetMode="External"/><Relationship Id="rId84" Type="http://schemas.openxmlformats.org/officeDocument/2006/relationships/hyperlink" Target="file:///E:\Target\Exchange\Published\Books\MS-ASCMD\%5bMS-ASPROV%5d.pdf" TargetMode="External"/><Relationship Id="rId138" Type="http://schemas.openxmlformats.org/officeDocument/2006/relationships/hyperlink" Target="file:///E:\Target\Exchange\Published\Books\MS-ASCMD\%5bMS-ASHTTP%5d.pdf" TargetMode="External"/><Relationship Id="rId345" Type="http://schemas.openxmlformats.org/officeDocument/2006/relationships/hyperlink" Target="file:///E:\Target\Exchange\Published\Books\MS-ASCMD\%5bMS-ASRM%5d.pdf" TargetMode="External"/><Relationship Id="rId387" Type="http://schemas.openxmlformats.org/officeDocument/2006/relationships/hyperlink" Target="file:///E:\Target\Exchange\Published\Books\MS-ASCMD\%5bMS-ASDTYPE%5d.pdf" TargetMode="External"/><Relationship Id="rId510" Type="http://schemas.openxmlformats.org/officeDocument/2006/relationships/hyperlink" Target="file:///E:\Target\Exchange\Published\Books\MS-ASCMD\%5bMS-ASHTTP%5d.pdf" TargetMode="External"/><Relationship Id="rId552" Type="http://schemas.openxmlformats.org/officeDocument/2006/relationships/hyperlink" Target="file:///E:\Target\Exchange\Published\Books\MS-ASCMD\%5bMS-ASHTTP%5d.pdf" TargetMode="External"/><Relationship Id="rId594" Type="http://schemas.openxmlformats.org/officeDocument/2006/relationships/hyperlink" Target="file:///E:\Target\Exchange\Published\Books\MS-ASCMD\%5bMS-ASTASK%5d.pdf" TargetMode="External"/><Relationship Id="rId608" Type="http://schemas.openxmlformats.org/officeDocument/2006/relationships/hyperlink" Target="file:///E:\Target\Exchange\Published\Books\MS-ASCMD\%5bMS-ASDTYPE%5d.pdf" TargetMode="External"/><Relationship Id="rId815" Type="http://schemas.openxmlformats.org/officeDocument/2006/relationships/hyperlink" Target="file:///E:\Target\Exchange\Published\Books\MS-ASCMD\%5bMS-ASHTTP%5d.pdf" TargetMode="External"/><Relationship Id="rId191" Type="http://schemas.openxmlformats.org/officeDocument/2006/relationships/hyperlink" Target="file:///E:\Target\Exchange\Published\Books\MS-ASCMD\%5bMS-ASHTTP%5d.pdf" TargetMode="External"/><Relationship Id="rId205" Type="http://schemas.openxmlformats.org/officeDocument/2006/relationships/hyperlink" Target="file:///E:\Target\Exchange\Published\Books\MS-ASCMD\%5bMS-ASDTYPE%5d.pdf" TargetMode="External"/><Relationship Id="rId247" Type="http://schemas.openxmlformats.org/officeDocument/2006/relationships/hyperlink" Target="file:///E:\Target\Exchange\Published\Books\MS-ASCMD\%5bMS-ASCON%5d.pdf" TargetMode="External"/><Relationship Id="rId412" Type="http://schemas.openxmlformats.org/officeDocument/2006/relationships/hyperlink" Target="file:///E:\Target\Exchange\Published\Books\MS-ASCMD\%5bMS-ASHTTP%5d.pdf" TargetMode="External"/><Relationship Id="rId857" Type="http://schemas.openxmlformats.org/officeDocument/2006/relationships/hyperlink" Target="file:///E:\Target\Exchange\Published\Books\MS-ASCMD\%5bMS-ASHTTP%5d.pdf" TargetMode="External"/><Relationship Id="rId899" Type="http://schemas.openxmlformats.org/officeDocument/2006/relationships/hyperlink" Target="file:///E:\Target\Exchange\Published\Books\MS-ASCMD\%5bMS-ASAIRS%5d.pdf" TargetMode="External"/><Relationship Id="rId107" Type="http://schemas.openxmlformats.org/officeDocument/2006/relationships/hyperlink" Target="file:///E:\Target\Exchange\Published\Books\MS-ASCMD\%5bMS-ASHTTP%5d.pdf" TargetMode="External"/><Relationship Id="rId289" Type="http://schemas.openxmlformats.org/officeDocument/2006/relationships/hyperlink" Target="file:///E:\Target\Exchange\Published\Books\MS-ASCMD\%5bMS-ASDTYPE%5d.pdf" TargetMode="External"/><Relationship Id="rId454" Type="http://schemas.openxmlformats.org/officeDocument/2006/relationships/hyperlink" Target="file:///E:\Target\Exchange\Published\Books\MS-ASCMD\%5bMS-ASHTTP%5d.pdf" TargetMode="External"/><Relationship Id="rId496" Type="http://schemas.openxmlformats.org/officeDocument/2006/relationships/hyperlink" Target="file:///E:\Target\Exchange\Published\Books\MS-ASCMD\%5bMS-ASHTTP%5d.pdf" TargetMode="External"/><Relationship Id="rId661" Type="http://schemas.openxmlformats.org/officeDocument/2006/relationships/hyperlink" Target="file:///E:\Target\Exchange\Published\Books\MS-ASCMD\%5bMS-ASHTTP%5d.pdf" TargetMode="External"/><Relationship Id="rId717" Type="http://schemas.openxmlformats.org/officeDocument/2006/relationships/hyperlink" Target="file:///E:\Target\Exchange\Published\Books\MS-ASCMD\%5bMS-ASHTTP%5d.pdf" TargetMode="External"/><Relationship Id="rId759" Type="http://schemas.openxmlformats.org/officeDocument/2006/relationships/hyperlink" Target="file:///E:\Target\Exchange\Published\Books\MS-ASCMD\%5bMS-OXOSFLD%5d.pdf" TargetMode="External"/><Relationship Id="rId924" Type="http://schemas.openxmlformats.org/officeDocument/2006/relationships/hyperlink" Target="file:///E:\Target\Exchange\Published\Books\MS-ASCMD\%5bMS-ASRM%5d.pdf" TargetMode="External"/><Relationship Id="rId11" Type="http://schemas.openxmlformats.org/officeDocument/2006/relationships/hyperlink" Target="mailto:iplg@microsoft.com" TargetMode="External"/><Relationship Id="rId53" Type="http://schemas.openxmlformats.org/officeDocument/2006/relationships/hyperlink" Target="file:///E:\Target\Exchange\Published\Books\MS-ASCMD\%5bMS-ASTASK%5d.pdf" TargetMode="External"/><Relationship Id="rId149" Type="http://schemas.openxmlformats.org/officeDocument/2006/relationships/hyperlink" Target="file:///E:\Target\Exchange\Published\Books\MS-ASCMD\%5bMS-ASHTTP%5d.pdf" TargetMode="External"/><Relationship Id="rId314" Type="http://schemas.openxmlformats.org/officeDocument/2006/relationships/hyperlink" Target="file:///E:\Target\Exchange\Published\Books\MS-ASCMD\%5bMS-ASHTTP%5d.pdf" TargetMode="External"/><Relationship Id="rId356" Type="http://schemas.openxmlformats.org/officeDocument/2006/relationships/hyperlink" Target="file:///E:\Target\Exchange\Published\Books\MS-ASCMD\%5bMS-ASDTYPE%5d.pdf" TargetMode="External"/><Relationship Id="rId398" Type="http://schemas.openxmlformats.org/officeDocument/2006/relationships/hyperlink" Target="file:///E:\Target\Exchange\Published\Books\MS-ASCMD\%5bMS-ASHTTP%5d.pdf" TargetMode="External"/><Relationship Id="rId521" Type="http://schemas.openxmlformats.org/officeDocument/2006/relationships/hyperlink" Target="file:///E:\Target\Exchange\Published\Books\MS-ASCMD\%5bMS-ASDTYPE%5d.pdf" TargetMode="External"/><Relationship Id="rId563" Type="http://schemas.openxmlformats.org/officeDocument/2006/relationships/hyperlink" Target="file:///E:\Target\Exchange\Published\Books\MS-ASCMD\%5bMS-ASDTYPE%5d.pdf" TargetMode="External"/><Relationship Id="rId619" Type="http://schemas.openxmlformats.org/officeDocument/2006/relationships/hyperlink" Target="file:///E:\Target\Exchange\Published\Books\MS-ASCMD\%5bMS-ASHTTP%5d.pdf" TargetMode="External"/><Relationship Id="rId770" Type="http://schemas.openxmlformats.org/officeDocument/2006/relationships/hyperlink" Target="file:///E:\Target\Exchange\Published\Books\MS-ASCMD\%5bMS-ASDTYPE%5d.docx" TargetMode="External"/><Relationship Id="rId95" Type="http://schemas.openxmlformats.org/officeDocument/2006/relationships/hyperlink" Target="file:///E:\Target\Exchange\Published\Books\MS-ASCMD\%5bMS-ASHTTP%5d.pdf" TargetMode="External"/><Relationship Id="rId160" Type="http://schemas.openxmlformats.org/officeDocument/2006/relationships/hyperlink" Target="file:///E:\Target\Exchange\Published\Books\MS-ASCMD\%5bMS-ASNOTE%5d.pdf" TargetMode="External"/><Relationship Id="rId216" Type="http://schemas.openxmlformats.org/officeDocument/2006/relationships/hyperlink" Target="file:///E:\Target\Exchange\Published\Books\MS-ASCMD\%5bMS-ASHTTP%5d.pdf" TargetMode="External"/><Relationship Id="rId423" Type="http://schemas.openxmlformats.org/officeDocument/2006/relationships/hyperlink" Target="file:///E:\Target\Exchange\Published\Books\MS-ASCMD\%5bMS-ASDTYPE%5d.pdf" TargetMode="External"/><Relationship Id="rId826" Type="http://schemas.openxmlformats.org/officeDocument/2006/relationships/hyperlink" Target="file:///E:\Target\Exchange\Published\Books\MS-ASCMD\%5bMS-ASDTYPE%5d.pdf" TargetMode="External"/><Relationship Id="rId868" Type="http://schemas.openxmlformats.org/officeDocument/2006/relationships/hyperlink" Target="file:///E:\Target\Exchange\Published\Books\MS-ASCMD\%5bMS-ASNOTE%5d.pdf" TargetMode="External"/><Relationship Id="rId258" Type="http://schemas.openxmlformats.org/officeDocument/2006/relationships/hyperlink" Target="file:///E:\Target\Exchange\Published\Books\MS-ASCMD\%5bMS-ASDTYPE%5d.pdf" TargetMode="External"/><Relationship Id="rId465" Type="http://schemas.openxmlformats.org/officeDocument/2006/relationships/hyperlink" Target="file:///E:\Target\Exchange\Published\Books\MS-ASCMD\%5bMS-ASDTYPE%5d.pdf" TargetMode="External"/><Relationship Id="rId630" Type="http://schemas.openxmlformats.org/officeDocument/2006/relationships/hyperlink" Target="file:///E:\Target\Exchange\Published\Books\MS-ASCMD\%5bMS-ASHTTP%5d.pdf" TargetMode="External"/><Relationship Id="rId672" Type="http://schemas.openxmlformats.org/officeDocument/2006/relationships/hyperlink" Target="file:///E:\Target\Exchange\Published\Books\MS-ASCMD\%5bMS-ASCAL%5d.pdf" TargetMode="External"/><Relationship Id="rId728" Type="http://schemas.openxmlformats.org/officeDocument/2006/relationships/hyperlink" Target="file:///E:\Target\Exchange\Published\Books\MS-ASCMD\%5bMS-ASHTTP%5d.pdf" TargetMode="External"/><Relationship Id="rId935" Type="http://schemas.openxmlformats.org/officeDocument/2006/relationships/hyperlink" Target="file:///E:\Target\Exchange\Published\Books\MS-ASCMD\%5bMS-ASCNTC%5d.pdf" TargetMode="External"/><Relationship Id="rId22" Type="http://schemas.openxmlformats.org/officeDocument/2006/relationships/hyperlink" Target="http://go.microsoft.com/fwlink/?LinkId=90497" TargetMode="External"/><Relationship Id="rId64" Type="http://schemas.openxmlformats.org/officeDocument/2006/relationships/hyperlink" Target="http://go.microsoft.com/fwlink/?LinkID=194261" TargetMode="External"/><Relationship Id="rId118" Type="http://schemas.openxmlformats.org/officeDocument/2006/relationships/hyperlink" Target="file:///E:\Target\Exchange\Published\Books\MS-ASCMD\%5bMS-ASHTTP%5d.pdf" TargetMode="External"/><Relationship Id="rId325" Type="http://schemas.openxmlformats.org/officeDocument/2006/relationships/hyperlink" Target="file:///E:\Target\Exchange\Published\Books\MS-ASCMD\%5bMS-ASDTYPE%5d.pdf" TargetMode="External"/><Relationship Id="rId367" Type="http://schemas.openxmlformats.org/officeDocument/2006/relationships/hyperlink" Target="file:///E:\Target\Exchange\Published\Books\MS-ASCMD\%5bMS-ASHTTP%5d.pdf" TargetMode="External"/><Relationship Id="rId532" Type="http://schemas.openxmlformats.org/officeDocument/2006/relationships/hyperlink" Target="file:///E:\Target\Exchange\Published\Books\MS-ASCMD\%5bMS-ASHTTP%5d.pdf" TargetMode="External"/><Relationship Id="rId574" Type="http://schemas.openxmlformats.org/officeDocument/2006/relationships/hyperlink" Target="file:///E:\Target\Exchange\Published\Books\MS-ASCMD\%5bMS-ASHTTP%5d.pdf" TargetMode="External"/><Relationship Id="rId171" Type="http://schemas.openxmlformats.org/officeDocument/2006/relationships/hyperlink" Target="file:///E:\Target\Exchange\Published\Books\MS-ASCMD\%5bMS-ASHTTP%5d.pdf" TargetMode="External"/><Relationship Id="rId227" Type="http://schemas.openxmlformats.org/officeDocument/2006/relationships/hyperlink" Target="file:///E:\Target\Exchange\Published\Books\MS-ASCMD\%5bMS-ASDTYPE%5d.pdf" TargetMode="External"/><Relationship Id="rId781" Type="http://schemas.openxmlformats.org/officeDocument/2006/relationships/hyperlink" Target="file:///E:\Target\Exchange\Published\Books\MS-ASCMD\%5bMS-ASDTYPE%5d.docx" TargetMode="External"/><Relationship Id="rId837" Type="http://schemas.openxmlformats.org/officeDocument/2006/relationships/hyperlink" Target="file:///E:\Target\Exchange\Published\Books\MS-ASCMD\%5bMS-ASHTTP%5d.pdf" TargetMode="External"/><Relationship Id="rId879" Type="http://schemas.openxmlformats.org/officeDocument/2006/relationships/hyperlink" Target="file:///E:\Target\Exchange\Published\Books\MS-ASCMD\%5bMS-ASPROV%5d.pdf" TargetMode="External"/><Relationship Id="rId269" Type="http://schemas.openxmlformats.org/officeDocument/2006/relationships/hyperlink" Target="file:///E:\Target\Exchange\Published\Books\MS-ASCMD\%5bMS-ASDTYPE%5d.pdf" TargetMode="External"/><Relationship Id="rId434" Type="http://schemas.openxmlformats.org/officeDocument/2006/relationships/hyperlink" Target="file:///E:\Target\Exchange\Published\Books\MS-ASCMD\%5bMS-ASHTTP%5d.pdf" TargetMode="External"/><Relationship Id="rId476" Type="http://schemas.openxmlformats.org/officeDocument/2006/relationships/hyperlink" Target="file:///E:\Target\Exchange\Published\Books\MS-ASCMD\%5bMS-ASDTYPE%5d.pdf" TargetMode="External"/><Relationship Id="rId641" Type="http://schemas.openxmlformats.org/officeDocument/2006/relationships/hyperlink" Target="file:///E:\Target\Exchange\Published\Books\MS-ASCMD\%5bMS-ASHTTP%5d.pdf" TargetMode="External"/><Relationship Id="rId683" Type="http://schemas.openxmlformats.org/officeDocument/2006/relationships/hyperlink" Target="file:///E:\Target\Exchange\Published\Books\MS-ASCMD\%5bMS-ASHTTP%5d.pdf" TargetMode="External"/><Relationship Id="rId739" Type="http://schemas.openxmlformats.org/officeDocument/2006/relationships/hyperlink" Target="file:///E:\Target\Exchange\Published\Books\MS-ASCMD\%5bMS-ASDTYPE%5d.pdf" TargetMode="External"/><Relationship Id="rId890" Type="http://schemas.openxmlformats.org/officeDocument/2006/relationships/hyperlink" Target="file:///E:\Target\Exchange\Published\Books\MS-ASCMD\%5bMS-ASCNTC%5d.pdf" TargetMode="External"/><Relationship Id="rId904" Type="http://schemas.openxmlformats.org/officeDocument/2006/relationships/hyperlink" Target="file:///E:\Target\Exchange\Published\Books\MS-ASCMD\%5bMS-ASRM%5d.pdf" TargetMode="External"/><Relationship Id="rId33" Type="http://schemas.openxmlformats.org/officeDocument/2006/relationships/hyperlink" Target="http://go.microsoft.com/fwlink/?LinkId=90287" TargetMode="External"/><Relationship Id="rId129" Type="http://schemas.openxmlformats.org/officeDocument/2006/relationships/hyperlink" Target="file:///E:\Target\Exchange\Published\Books\MS-ASCMD\%5bMS-ASHTTP%5d.pdf" TargetMode="External"/><Relationship Id="rId280" Type="http://schemas.openxmlformats.org/officeDocument/2006/relationships/hyperlink" Target="file:///E:\Target\Exchange\Published\Books\MS-ASCMD\%5bMS-ASHTTP%5d.pdf" TargetMode="External"/><Relationship Id="rId336" Type="http://schemas.openxmlformats.org/officeDocument/2006/relationships/hyperlink" Target="file:///E:\Target\Exchange\Published\Books\MS-ASCMD\%5bMS-ASDTYPE%5d.pdf" TargetMode="External"/><Relationship Id="rId501" Type="http://schemas.openxmlformats.org/officeDocument/2006/relationships/hyperlink" Target="file:///E:\Target\Exchange\Published\Books\MS-ASCMD\%5bMS-ASHTTP%5d.pdf" TargetMode="External"/><Relationship Id="rId543" Type="http://schemas.openxmlformats.org/officeDocument/2006/relationships/hyperlink" Target="file:///E:\Target\Exchange\Published\Books\MS-ASCMD\%5bMS-ASDTYPE%5d.pdf" TargetMode="External"/><Relationship Id="rId946" Type="http://schemas.openxmlformats.org/officeDocument/2006/relationships/hyperlink" Target="file:///E:\Target\Exchange\Published\Books\MS-ASCMD\%5bMS-ASRM%5d.pdf" TargetMode="External"/><Relationship Id="rId75" Type="http://schemas.openxmlformats.org/officeDocument/2006/relationships/hyperlink" Target="file:///E:\Target\Exchange\Published\Books\MS-ASCMD\%5bMS-ASWBXML%5d.pdf" TargetMode="External"/><Relationship Id="rId140" Type="http://schemas.openxmlformats.org/officeDocument/2006/relationships/hyperlink" Target="file:///E:\Target\Exchange\Published\Books\MS-ASCMD\%5bMS-ASHTTP%5d.pdf" TargetMode="External"/><Relationship Id="rId182" Type="http://schemas.openxmlformats.org/officeDocument/2006/relationships/hyperlink" Target="file:///E:\Target\Exchange\Published\Books\MS-ASCMD\%5bMS-ASDTYPE%5d.pdf" TargetMode="External"/><Relationship Id="rId378" Type="http://schemas.openxmlformats.org/officeDocument/2006/relationships/hyperlink" Target="file:///E:\Target\Exchange\Published\Books\MS-ASCMD\%5bMS-ASDTYPE%5d.pdf" TargetMode="External"/><Relationship Id="rId403" Type="http://schemas.openxmlformats.org/officeDocument/2006/relationships/hyperlink" Target="file:///E:\Target\Exchange\Published\Books\MS-ASCMD\%5bMS-ASDTYPE%5d.pdf" TargetMode="External"/><Relationship Id="rId585" Type="http://schemas.openxmlformats.org/officeDocument/2006/relationships/hyperlink" Target="file:///E:\Target\Exchange\Published\Books\MS-ASCMD\%5bMS-ASHTTP%5d.pdf" TargetMode="External"/><Relationship Id="rId750" Type="http://schemas.openxmlformats.org/officeDocument/2006/relationships/hyperlink" Target="file:///E:\Target\Exchange\Published\Books\MS-ASCMD\%5bMS-ASDTYPE%5d.docx" TargetMode="External"/><Relationship Id="rId792" Type="http://schemas.openxmlformats.org/officeDocument/2006/relationships/hyperlink" Target="file:///E:\Target\Exchange\Published\Books\MS-ASCMD\%5bMS-ASDTYPE%5d.pdf" TargetMode="External"/><Relationship Id="rId806" Type="http://schemas.openxmlformats.org/officeDocument/2006/relationships/hyperlink" Target="file:///E:\Target\Exchange\Published\Books\MS-ASCMD\%5bMS-ASDTYPE%5d.pdf" TargetMode="External"/><Relationship Id="rId848" Type="http://schemas.openxmlformats.org/officeDocument/2006/relationships/hyperlink" Target="file:///E:\Target\Exchange\Published\Books\MS-ASCMD\%5bMS-ASDTYPE%5d.pdf" TargetMode="External"/><Relationship Id="rId6" Type="http://schemas.openxmlformats.org/officeDocument/2006/relationships/webSettings" Target="webSettings.xml"/><Relationship Id="rId238" Type="http://schemas.openxmlformats.org/officeDocument/2006/relationships/hyperlink" Target="file:///E:\Target\Exchange\Published\Books\MS-ASCMD\%5bMS-ASHTTP%5d.pdf" TargetMode="External"/><Relationship Id="rId445" Type="http://schemas.openxmlformats.org/officeDocument/2006/relationships/hyperlink" Target="file:///E:\Target\Exchange\Published\Books\MS-ASCMD\%5bMS-ASDTYPE%5d.pdf" TargetMode="External"/><Relationship Id="rId487" Type="http://schemas.openxmlformats.org/officeDocument/2006/relationships/hyperlink" Target="file:///E:\Target\Exchange\Published\Books\MS-ASCMD\%5bMS-ASDTYPE%5d.pdf" TargetMode="External"/><Relationship Id="rId610" Type="http://schemas.openxmlformats.org/officeDocument/2006/relationships/hyperlink" Target="file:///E:\Target\Exchange\Published\Books\MS-ASCMD\%5bMS-ASCAL%5d.pdf" TargetMode="External"/><Relationship Id="rId652" Type="http://schemas.openxmlformats.org/officeDocument/2006/relationships/hyperlink" Target="file:///E:\Target\Exchange\Published\Books\MS-ASCMD\%5bMS-ASDTYPE%5d.pdf" TargetMode="External"/><Relationship Id="rId694" Type="http://schemas.openxmlformats.org/officeDocument/2006/relationships/hyperlink" Target="file:///E:\Target\Exchange\Published\Books\MS-ASCMD\%5bMS-ASDTYPE%5d.pdf" TargetMode="External"/><Relationship Id="rId708" Type="http://schemas.openxmlformats.org/officeDocument/2006/relationships/hyperlink" Target="file:///E:\Target\Exchange\Published\Books\MS-ASCMD\%5bMS-ASDTYPE%5d.pdf" TargetMode="External"/><Relationship Id="rId915" Type="http://schemas.openxmlformats.org/officeDocument/2006/relationships/hyperlink" Target="file:///E:\Target\Exchange\Published\Books\MS-ASCMD\%5bMS-ASEMAIL%5d.pdf" TargetMode="External"/><Relationship Id="rId291" Type="http://schemas.openxmlformats.org/officeDocument/2006/relationships/hyperlink" Target="file:///E:\Target\Exchange\Published\Books\MS-ASCMD\%5bMS-ASDTYPE%5d.pdf" TargetMode="External"/><Relationship Id="rId305" Type="http://schemas.openxmlformats.org/officeDocument/2006/relationships/hyperlink" Target="file:///E:\Target\Exchange\Published\Books\MS-ASCMD\%5bMS-ASDTYPE%5d.pdf" TargetMode="External"/><Relationship Id="rId347" Type="http://schemas.openxmlformats.org/officeDocument/2006/relationships/hyperlink" Target="file:///E:\Target\Exchange\Published\Books\MS-ASCMD\%5bMS-ASHTTP%5d.pdf" TargetMode="External"/><Relationship Id="rId512" Type="http://schemas.openxmlformats.org/officeDocument/2006/relationships/hyperlink" Target="file:///E:\Target\Exchange\Published\Books\MS-ASCMD\%5bMS-ASHTTP%5d.pdf" TargetMode="External"/><Relationship Id="rId44" Type="http://schemas.openxmlformats.org/officeDocument/2006/relationships/hyperlink" Target="file:///E:\Target\Exchange\Published\Books\MS-ASCMD\%5bMS-ASCON%5d.pdf" TargetMode="External"/><Relationship Id="rId86" Type="http://schemas.openxmlformats.org/officeDocument/2006/relationships/hyperlink" Target="file:///E:\Target\Exchange\Published\Books\MS-ASCMD\%5bMS-ASDTYPE%5d.pdf" TargetMode="External"/><Relationship Id="rId151" Type="http://schemas.openxmlformats.org/officeDocument/2006/relationships/hyperlink" Target="file:///E:\Target\Exchange\Published\Books\MS-ASCMD\%5bMS-ASHTTP%5d.pdf" TargetMode="External"/><Relationship Id="rId389" Type="http://schemas.openxmlformats.org/officeDocument/2006/relationships/hyperlink" Target="file:///E:\Target\Exchange\Published\Books\MS-ASCMD\%5bMS-ASDTYPE%5d.pdf" TargetMode="External"/><Relationship Id="rId554" Type="http://schemas.openxmlformats.org/officeDocument/2006/relationships/hyperlink" Target="file:///E:\Target\Exchange\Published\Books\MS-ASCMD\%5bMS-ASHTTP%5d.pdf" TargetMode="External"/><Relationship Id="rId596" Type="http://schemas.openxmlformats.org/officeDocument/2006/relationships/hyperlink" Target="file:///E:\Target\Exchange\Published\Books\MS-ASCMD\%5bMS-ASDTYPE%5d.pdf" TargetMode="External"/><Relationship Id="rId761" Type="http://schemas.openxmlformats.org/officeDocument/2006/relationships/hyperlink" Target="file:///E:\Target\Exchange\Published\Books\MS-ASCMD\%5bMS-ASDTYPE%5d.pdf" TargetMode="External"/><Relationship Id="rId817" Type="http://schemas.openxmlformats.org/officeDocument/2006/relationships/hyperlink" Target="file:///E:\Target\Exchange\Published\Books\MS-ASCMD\%5bMS-ASHTTP%5d.pdf" TargetMode="External"/><Relationship Id="rId859" Type="http://schemas.openxmlformats.org/officeDocument/2006/relationships/hyperlink" Target="file:///E:\Target\Exchange\Published\Books\MS-ASCMD\%5bMS-ASHTTP%5d.pdf" TargetMode="External"/><Relationship Id="rId193" Type="http://schemas.openxmlformats.org/officeDocument/2006/relationships/hyperlink" Target="file:///E:\Target\Exchange\Published\Books\MS-ASCMD\%5bMS-ASEMAIL%5d.pdf" TargetMode="External"/><Relationship Id="rId207" Type="http://schemas.openxmlformats.org/officeDocument/2006/relationships/hyperlink" Target="file:///E:\Target\Exchange\Published\Books\MS-ASCMD\%5bMS-ASDTYPE%5d.pdf" TargetMode="External"/><Relationship Id="rId249" Type="http://schemas.openxmlformats.org/officeDocument/2006/relationships/hyperlink" Target="file:///E:\Target\Exchange\Published\Books\MS-ASCMD\%5bMS-ASHTTP%5d.pdf" TargetMode="External"/><Relationship Id="rId414" Type="http://schemas.openxmlformats.org/officeDocument/2006/relationships/hyperlink" Target="file:///E:\Target\Exchange\Published\Books\MS-ASCMD\%5bMS-ASHTTP%5d.pdf" TargetMode="External"/><Relationship Id="rId456" Type="http://schemas.openxmlformats.org/officeDocument/2006/relationships/hyperlink" Target="file:///E:\Target\Exchange\Published\Books\MS-ASCMD\%5bMS-ASHTTP%5d.pdf" TargetMode="External"/><Relationship Id="rId498" Type="http://schemas.openxmlformats.org/officeDocument/2006/relationships/hyperlink" Target="file:///E:\Target\Exchange\Published\Books\MS-ASCMD\%5bMS-ASHTTP%5d.pdf" TargetMode="External"/><Relationship Id="rId621" Type="http://schemas.openxmlformats.org/officeDocument/2006/relationships/hyperlink" Target="file:///E:\Target\Exchange\Published\Books\MS-ASCMD\%5bMS-ASHTTP%5d.pdf" TargetMode="External"/><Relationship Id="rId663" Type="http://schemas.openxmlformats.org/officeDocument/2006/relationships/hyperlink" Target="file:///E:\Target\Exchange\Published\Books\MS-ASCMD\%5bMS-ASHTTP%5d.pdf" TargetMode="External"/><Relationship Id="rId870" Type="http://schemas.openxmlformats.org/officeDocument/2006/relationships/hyperlink" Target="file:///E:\Target\Exchange\Published\Books\MS-ASCMD\%5bMS-ASRM%5d.pdf" TargetMode="External"/><Relationship Id="rId13" Type="http://schemas.openxmlformats.org/officeDocument/2006/relationships/hyperlink" Target="file:///E:\Target\Exchange\Published\Books\MS-ASCMD\%5bMS-ADTS%5d.pdf" TargetMode="External"/><Relationship Id="rId109" Type="http://schemas.openxmlformats.org/officeDocument/2006/relationships/hyperlink" Target="file:///E:\Target\Exchange\Published\Books\MS-ASCMD\%5bMS-ASHTTP%5d.pdf" TargetMode="External"/><Relationship Id="rId260" Type="http://schemas.openxmlformats.org/officeDocument/2006/relationships/hyperlink" Target="file:///E:\Target\Exchange\Published\Books\MS-ASCMD\%5bMS-ASHTTP%5d.pdf" TargetMode="External"/><Relationship Id="rId316" Type="http://schemas.openxmlformats.org/officeDocument/2006/relationships/hyperlink" Target="file:///E:\Target\Exchange\Published\Books\MS-ASCMD\%5bMS-ASHTTP%5d.pdf" TargetMode="External"/><Relationship Id="rId523" Type="http://schemas.openxmlformats.org/officeDocument/2006/relationships/hyperlink" Target="file:///E:\Target\Exchange\Published\Books\MS-ASCMD\%5bMS-ASDTYPE%5d.pdf" TargetMode="External"/><Relationship Id="rId719" Type="http://schemas.openxmlformats.org/officeDocument/2006/relationships/hyperlink" Target="file:///E:\Target\Exchange\Published\Books\MS-ASCMD\%5bMS-ASAIRS%5d.pdf" TargetMode="External"/><Relationship Id="rId926" Type="http://schemas.openxmlformats.org/officeDocument/2006/relationships/hyperlink" Target="file:///E:\Target\Exchange\Published\Books\MS-ASCMD\%5bMS-ASAIRS%5d.pdf" TargetMode="External"/><Relationship Id="rId55" Type="http://schemas.openxmlformats.org/officeDocument/2006/relationships/hyperlink" Target="file:///E:\Target\Exchange\Published\Books\MS-ASCMD\%5bMS-KQL%5d.pdf" TargetMode="External"/><Relationship Id="rId97" Type="http://schemas.openxmlformats.org/officeDocument/2006/relationships/hyperlink" Target="file:///E:\Target\Exchange\Published\Books\MS-ASCMD\%5bMS-ASHTTP%5d.pdf" TargetMode="External"/><Relationship Id="rId120" Type="http://schemas.openxmlformats.org/officeDocument/2006/relationships/hyperlink" Target="file:///E:\Target\Exchange\Published\Books\MS-ASCMD\%5bMS-ASAIRS%5d.docx" TargetMode="External"/><Relationship Id="rId358" Type="http://schemas.openxmlformats.org/officeDocument/2006/relationships/hyperlink" Target="file:///E:\Target\Exchange\Published\Books\MS-ASCMD\%5bMS-ASDTYPE%5d.pdf" TargetMode="External"/><Relationship Id="rId565" Type="http://schemas.openxmlformats.org/officeDocument/2006/relationships/hyperlink" Target="file:///E:\Target\Exchange\Published\Books\MS-ASCMD\%5bMS-ASDTYPE%5d.pdf" TargetMode="External"/><Relationship Id="rId730" Type="http://schemas.openxmlformats.org/officeDocument/2006/relationships/hyperlink" Target="file:///E:\Target\Exchange\Published\Books\MS-ASCMD\%5bMS-ASHTTP%5d.pdf" TargetMode="External"/><Relationship Id="rId772" Type="http://schemas.openxmlformats.org/officeDocument/2006/relationships/hyperlink" Target="file:///E:\Target\Exchange\Published\Books\MS-ASCMD\%5bMS-ASDTYPE%5d.pdf" TargetMode="External"/><Relationship Id="rId828" Type="http://schemas.openxmlformats.org/officeDocument/2006/relationships/hyperlink" Target="file:///E:\Target\Exchange\Published\Books\MS-ASCMD\%5bMS-ASDTYPE%5d.pdf" TargetMode="External"/><Relationship Id="rId162" Type="http://schemas.openxmlformats.org/officeDocument/2006/relationships/hyperlink" Target="file:///E:\Target\Exchange\Published\Books\MS-ASCMD\%5bMS-ASAIRS%5d.pdf" TargetMode="External"/><Relationship Id="rId218" Type="http://schemas.openxmlformats.org/officeDocument/2006/relationships/hyperlink" Target="file:///E:\Target\Exchange\Published\Books\MS-ASCMD\%5bMS-ASHTTP%5d.pdf" TargetMode="External"/><Relationship Id="rId425" Type="http://schemas.openxmlformats.org/officeDocument/2006/relationships/hyperlink" Target="file:///E:\Target\Exchange\Published\Books\MS-ASCMD\%5bMS-ASDTYPE%5d.pdf" TargetMode="External"/><Relationship Id="rId467" Type="http://schemas.openxmlformats.org/officeDocument/2006/relationships/hyperlink" Target="file:///E:\Target\Exchange\Published\Books\MS-ASCMD\%5bMS-ASDTYPE%5d.pdf" TargetMode="External"/><Relationship Id="rId632" Type="http://schemas.openxmlformats.org/officeDocument/2006/relationships/hyperlink" Target="file:///E:\Target\Exchange\Published\Books\MS-ASCMD\%5bMS-ASHTTP%5d.pdf" TargetMode="External"/><Relationship Id="rId271" Type="http://schemas.openxmlformats.org/officeDocument/2006/relationships/hyperlink" Target="file:///E:\Target\Exchange\Published\Books\MS-ASCMD\%5bMS-ASAIRS%5d.pdf" TargetMode="External"/><Relationship Id="rId674" Type="http://schemas.openxmlformats.org/officeDocument/2006/relationships/hyperlink" Target="file:///E:\Target\Exchange\Published\Books\MS-ASCMD\%5bMS-ASDOC%5d.pdf" TargetMode="External"/><Relationship Id="rId881" Type="http://schemas.openxmlformats.org/officeDocument/2006/relationships/hyperlink" Target="file:///E:\Target\Exchange\Published\Books\MS-ASCMD\%5bMS-ASAIRS%5d.pdf" TargetMode="External"/><Relationship Id="rId937" Type="http://schemas.openxmlformats.org/officeDocument/2006/relationships/hyperlink" Target="file:///E:\Target\Exchange\Published\Books\MS-ASCMD\%5bMS-ASEMAIL%5d.docx" TargetMode="External"/><Relationship Id="rId24" Type="http://schemas.openxmlformats.org/officeDocument/2006/relationships/hyperlink" Target="http://go.microsoft.com/fwlink/?LinkId=89824" TargetMode="External"/><Relationship Id="rId66" Type="http://schemas.openxmlformats.org/officeDocument/2006/relationships/hyperlink" Target="http://go.microsoft.com/fwlink/?LinkId=191840" TargetMode="External"/><Relationship Id="rId131" Type="http://schemas.openxmlformats.org/officeDocument/2006/relationships/hyperlink" Target="file:///E:\Target\Exchange\Published\Books\MS-ASCMD\%5bMS-ASHTTP%5d.pdf" TargetMode="External"/><Relationship Id="rId327" Type="http://schemas.openxmlformats.org/officeDocument/2006/relationships/hyperlink" Target="file:///E:\Target\Exchange\Published\Books\MS-ASCMD\%5bMS-ASMS%5d.pdf" TargetMode="External"/><Relationship Id="rId369" Type="http://schemas.openxmlformats.org/officeDocument/2006/relationships/hyperlink" Target="file:///E:\Target\Exchange\Published\Books\MS-ASCMD\%5bMS-ASHTTP%5d.pdf" TargetMode="External"/><Relationship Id="rId534" Type="http://schemas.openxmlformats.org/officeDocument/2006/relationships/hyperlink" Target="file:///E:\Target\Exchange\Published\Books\MS-ASCMD\%5bMS-ASRM%5d.pdf" TargetMode="External"/><Relationship Id="rId576" Type="http://schemas.openxmlformats.org/officeDocument/2006/relationships/hyperlink" Target="file:///E:\Target\Exchange\Published\Books\MS-ASCMD\%5bMS-ASHTTP%5d.pdf" TargetMode="External"/><Relationship Id="rId741" Type="http://schemas.openxmlformats.org/officeDocument/2006/relationships/hyperlink" Target="file:///E:\Target\Exchange\Published\Books\MS-ASCMD\%5bMS-ASDTYPE%5d.pdf" TargetMode="External"/><Relationship Id="rId783" Type="http://schemas.openxmlformats.org/officeDocument/2006/relationships/hyperlink" Target="file:///E:\Target\Exchange\Published\Books\MS-ASCMD\%5bMS-ASDTYPE%5d.pdf" TargetMode="External"/><Relationship Id="rId839" Type="http://schemas.openxmlformats.org/officeDocument/2006/relationships/hyperlink" Target="file:///E:\Target\Exchange\Published\Books\MS-ASCMD\%5bMS-ASHTTP%5d.pdf" TargetMode="External"/><Relationship Id="rId173" Type="http://schemas.openxmlformats.org/officeDocument/2006/relationships/hyperlink" Target="file:///E:\Target\Exchange\Published\Books\MS-ASCMD\%5bMS-ASHTTP%5d.pdf" TargetMode="External"/><Relationship Id="rId229" Type="http://schemas.openxmlformats.org/officeDocument/2006/relationships/hyperlink" Target="file:///E:\Target\Exchange\Published\Books\MS-ASCMD\%5bMS-ASDTYPE%5d.pdf" TargetMode="External"/><Relationship Id="rId380" Type="http://schemas.openxmlformats.org/officeDocument/2006/relationships/hyperlink" Target="file:///E:\Target\Exchange\Published\Books\MS-ASCMD\%5bMS-ASDTYPE%5d.pdf" TargetMode="External"/><Relationship Id="rId436" Type="http://schemas.openxmlformats.org/officeDocument/2006/relationships/hyperlink" Target="file:///E:\Target\Exchange\Published\Books\MS-ASCMD\%5bMS-ASHTTP%5d.pdf" TargetMode="External"/><Relationship Id="rId601" Type="http://schemas.openxmlformats.org/officeDocument/2006/relationships/hyperlink" Target="file:///E:\Target\Exchange\Published\Books\MS-ASCMD\%5bMS-ASDOC%5d.pdf" TargetMode="External"/><Relationship Id="rId643" Type="http://schemas.openxmlformats.org/officeDocument/2006/relationships/hyperlink" Target="file:///E:\Target\Exchange\Published\Books\MS-ASCMD\%5bMS-ASHTTP%5d.pdf" TargetMode="External"/><Relationship Id="rId240" Type="http://schemas.openxmlformats.org/officeDocument/2006/relationships/hyperlink" Target="file:///E:\Target\Exchange\Published\Books\MS-ASCMD\%5bMS-ASHTTP%5d.pdf" TargetMode="External"/><Relationship Id="rId478" Type="http://schemas.openxmlformats.org/officeDocument/2006/relationships/hyperlink" Target="file:///E:\Target\Exchange\Published\Books\MS-ASCMD\%5bMS-ASHTTP%5d.pdf" TargetMode="External"/><Relationship Id="rId685" Type="http://schemas.openxmlformats.org/officeDocument/2006/relationships/hyperlink" Target="file:///E:\Target\Exchange\Published\Books\MS-ASCMD\%5bMS-ASHTTP%5d.pdf" TargetMode="External"/><Relationship Id="rId850" Type="http://schemas.openxmlformats.org/officeDocument/2006/relationships/hyperlink" Target="file:///E:\Target\Exchange\Published\Books\MS-ASCMD\%5bMS-ASDTYPE%5d.pdf" TargetMode="External"/><Relationship Id="rId892" Type="http://schemas.openxmlformats.org/officeDocument/2006/relationships/hyperlink" Target="file:///E:\Target\Exchange\Published\Books\MS-ASCMD\%5bMS-ASCAL%5d.pdf" TargetMode="External"/><Relationship Id="rId906" Type="http://schemas.openxmlformats.org/officeDocument/2006/relationships/hyperlink" Target="file:///E:\Target\Exchange\Published\Books\MS-ASCMD\%5bMS-ASAIRS%5d.pdf" TargetMode="External"/><Relationship Id="rId948" Type="http://schemas.openxmlformats.org/officeDocument/2006/relationships/hyperlink" Target="file:///E:\Target\Exchange\Published\Books\MS-ASCMD\%5bMS-ASEMAIL%5d.pdf" TargetMode="External"/><Relationship Id="rId35" Type="http://schemas.openxmlformats.org/officeDocument/2006/relationships/hyperlink" Target="http://go.microsoft.com/fwlink/?LinkId=154659" TargetMode="External"/><Relationship Id="rId77" Type="http://schemas.openxmlformats.org/officeDocument/2006/relationships/hyperlink" Target="file:///E:\Target\Exchange\Published\Books\MS-ASCMD\%5bMS-ASCNTC%5d.pdf" TargetMode="External"/><Relationship Id="rId100" Type="http://schemas.openxmlformats.org/officeDocument/2006/relationships/hyperlink" Target="file:///E:\Target\Exchange\Published\Books\MS-ASCMD\%5bMS-ASAIRS%5d.pdf" TargetMode="External"/><Relationship Id="rId282" Type="http://schemas.openxmlformats.org/officeDocument/2006/relationships/hyperlink" Target="file:///E:\Target\Exchange\Published\Books\MS-ASCMD\%5bMS-ASHTTP%5d.pdf" TargetMode="External"/><Relationship Id="rId338" Type="http://schemas.openxmlformats.org/officeDocument/2006/relationships/hyperlink" Target="file:///E:\Target\Exchange\Published\Books\MS-ASCMD\%5bMS-ASHTTP%5d.pdf" TargetMode="External"/><Relationship Id="rId503" Type="http://schemas.openxmlformats.org/officeDocument/2006/relationships/hyperlink" Target="file:///E:\Target\Exchange\Published\Books\MS-ASCMD\%5bMS-ASHTTP%5d.pdf" TargetMode="External"/><Relationship Id="rId545" Type="http://schemas.openxmlformats.org/officeDocument/2006/relationships/hyperlink" Target="file:///E:\Target\Exchange\Published\Books\MS-ASCMD\%5bMS-ASDTYPE%5d.pdf" TargetMode="External"/><Relationship Id="rId587" Type="http://schemas.openxmlformats.org/officeDocument/2006/relationships/hyperlink" Target="file:///E:\Target\Exchange\Published\Books\MS-ASCMD\%5bMS-ASAIRS%5d.docx" TargetMode="External"/><Relationship Id="rId710" Type="http://schemas.openxmlformats.org/officeDocument/2006/relationships/hyperlink" Target="file:///E:\Target\Exchange\Published\Books\MS-ASCMD\%5bMS-ASDTYPE%5d.pdf" TargetMode="External"/><Relationship Id="rId752" Type="http://schemas.openxmlformats.org/officeDocument/2006/relationships/hyperlink" Target="file:///E:\Target\Exchange\Published\Books\MS-ASCMD\%5bMS-ASDTYPE%5d.pdf" TargetMode="External"/><Relationship Id="rId808" Type="http://schemas.openxmlformats.org/officeDocument/2006/relationships/hyperlink" Target="file:///E:\Target\Exchange\Published\Books\MS-ASCMD\%5bMS-ASDTYPE%5d.pdf" TargetMode="External"/><Relationship Id="rId8" Type="http://schemas.openxmlformats.org/officeDocument/2006/relationships/endnotes" Target="endnotes.xml"/><Relationship Id="rId142" Type="http://schemas.openxmlformats.org/officeDocument/2006/relationships/hyperlink" Target="file:///E:\Target\Exchange\Published\Books\MS-ASCMD\%5bMS-ASHTTP%5d.pdf" TargetMode="External"/><Relationship Id="rId184" Type="http://schemas.openxmlformats.org/officeDocument/2006/relationships/hyperlink" Target="file:///E:\Target\Exchange\Published\Books\MS-ASCMD\%5bMS-ASDTYPE%5d.pdf" TargetMode="External"/><Relationship Id="rId391" Type="http://schemas.openxmlformats.org/officeDocument/2006/relationships/hyperlink" Target="file:///E:\Target\Exchange\Published\Books\MS-ASCMD\%5bMS-ASHTTP%5d.pdf" TargetMode="External"/><Relationship Id="rId405" Type="http://schemas.openxmlformats.org/officeDocument/2006/relationships/hyperlink" Target="file:///E:\Target\Exchange\Published\Books\MS-ASCMD\%5bMS-ASDTYPE%5d.pdf" TargetMode="External"/><Relationship Id="rId447" Type="http://schemas.openxmlformats.org/officeDocument/2006/relationships/hyperlink" Target="file:///E:\Target\Exchange\Published\Books\MS-ASCMD\%5bMS-ASDTYPE%5d.pdf" TargetMode="External"/><Relationship Id="rId612" Type="http://schemas.openxmlformats.org/officeDocument/2006/relationships/hyperlink" Target="file:///E:\Target\Exchange\Published\Books\MS-ASCMD\%5bMS-ASDTYPE%5d.pdf" TargetMode="External"/><Relationship Id="rId794" Type="http://schemas.openxmlformats.org/officeDocument/2006/relationships/hyperlink" Target="file:///E:\Target\Exchange\Published\Books\MS-ASCMD\%5bMS-ASCAL%5d.pdf" TargetMode="External"/><Relationship Id="rId251" Type="http://schemas.openxmlformats.org/officeDocument/2006/relationships/hyperlink" Target="file:///E:\Target\Exchange\Published\Books\MS-ASCMD\%5bMS-ASEMAIL%5d.pdf" TargetMode="External"/><Relationship Id="rId489" Type="http://schemas.openxmlformats.org/officeDocument/2006/relationships/hyperlink" Target="file:///E:\Target\Exchange\Published\Books\MS-ASCMD\%5bMS-ASDTYPE%5d.pdf" TargetMode="External"/><Relationship Id="rId654" Type="http://schemas.openxmlformats.org/officeDocument/2006/relationships/hyperlink" Target="file:///E:\Target\Exchange\Published\Books\MS-ASCMD\%5bMS-ASDTYPE%5d.pdf" TargetMode="External"/><Relationship Id="rId696" Type="http://schemas.openxmlformats.org/officeDocument/2006/relationships/hyperlink" Target="file:///E:\Target\Exchange\Published\Books\MS-ASCMD\%5bMS-ASDTYPE%5d.pdf" TargetMode="External"/><Relationship Id="rId861" Type="http://schemas.openxmlformats.org/officeDocument/2006/relationships/hyperlink" Target="file:///E:\Target\Exchange\Published\Books\MS-ASCMD\%5bMS-ASHTTP%5d.pdf" TargetMode="External"/><Relationship Id="rId917" Type="http://schemas.openxmlformats.org/officeDocument/2006/relationships/hyperlink" Target="file:///E:\Target\Exchange\Published\Books\MS-ASCMD\%5bMS-ASAIRS%5d.pdf" TargetMode="External"/><Relationship Id="rId46" Type="http://schemas.openxmlformats.org/officeDocument/2006/relationships/hyperlink" Target="file:///E:\Target\Exchange\Published\Books\MS-ASCMD\%5bMS-ASDTYPE%5d.pdf" TargetMode="External"/><Relationship Id="rId293" Type="http://schemas.openxmlformats.org/officeDocument/2006/relationships/hyperlink" Target="file:///E:\Target\Exchange\Published\Books\MS-ASCMD\%5bMS-ASDTYPE%5d.pdf" TargetMode="External"/><Relationship Id="rId307" Type="http://schemas.openxmlformats.org/officeDocument/2006/relationships/hyperlink" Target="file:///E:\Target\Exchange\Published\Books\MS-ASCMD\%5bMS-ASDTYPE%5d.pdf" TargetMode="External"/><Relationship Id="rId349" Type="http://schemas.openxmlformats.org/officeDocument/2006/relationships/hyperlink" Target="file:///E:\Target\Exchange\Published\Books\MS-ASCMD\%5bMS-ASHTTP%5d.pdf" TargetMode="External"/><Relationship Id="rId514" Type="http://schemas.openxmlformats.org/officeDocument/2006/relationships/hyperlink" Target="file:///E:\Target\Exchange\Published\Books\MS-ASCMD\%5bMS-ASHTTP%5d.pdf" TargetMode="External"/><Relationship Id="rId556" Type="http://schemas.openxmlformats.org/officeDocument/2006/relationships/hyperlink" Target="file:///E:\Target\Exchange\Published\Books\MS-ASCMD\%5bMS-ASDTYPE%5d.pdf" TargetMode="External"/><Relationship Id="rId721" Type="http://schemas.openxmlformats.org/officeDocument/2006/relationships/hyperlink" Target="file:///E:\Target\Exchange\Published\Books\MS-ASCMD\%5bMS-ASHTTP%5d.pdf" TargetMode="External"/><Relationship Id="rId763" Type="http://schemas.openxmlformats.org/officeDocument/2006/relationships/hyperlink" Target="file:///E:\Target\Exchange\Published\Books\MS-ASCMD\%5bMS-ASDTYPE%5d.pdf" TargetMode="External"/><Relationship Id="rId88" Type="http://schemas.openxmlformats.org/officeDocument/2006/relationships/hyperlink" Target="file:///E:\Target\Exchange\Published\Books\MS-ASCMD\%5bMS-OXPROTO%5d.pdf" TargetMode="External"/><Relationship Id="rId111" Type="http://schemas.openxmlformats.org/officeDocument/2006/relationships/hyperlink" Target="file:///E:\Target\Exchange\Published\Books\MS-ASCMD\%5bMS-ASHTTP%5d.pdf" TargetMode="External"/><Relationship Id="rId153" Type="http://schemas.openxmlformats.org/officeDocument/2006/relationships/hyperlink" Target="file:///E:\Target\Exchange\Published\Books\MS-ASCMD\%5bMS-ASHTTP%5d.pdf" TargetMode="External"/><Relationship Id="rId195" Type="http://schemas.openxmlformats.org/officeDocument/2006/relationships/hyperlink" Target="file:///E:\Target\Exchange\Published\Books\MS-ASCMD\%5bMS-ASCAL%5d.pdf" TargetMode="External"/><Relationship Id="rId209" Type="http://schemas.openxmlformats.org/officeDocument/2006/relationships/hyperlink" Target="file:///E:\Target\Exchange\Published\Books\MS-ASCMD\%5bMS-ASDTYPE%5d.pdf" TargetMode="External"/><Relationship Id="rId360" Type="http://schemas.openxmlformats.org/officeDocument/2006/relationships/hyperlink" Target="file:///E:\Target\Exchange\Published\Books\MS-ASCMD\%5bMS-ASDTYPE%5d.pdf" TargetMode="External"/><Relationship Id="rId416" Type="http://schemas.openxmlformats.org/officeDocument/2006/relationships/hyperlink" Target="file:///E:\Target\Exchange\Published\Books\MS-ASCMD\%5bMS-ASHTTP%5d.pdf" TargetMode="External"/><Relationship Id="rId598" Type="http://schemas.openxmlformats.org/officeDocument/2006/relationships/hyperlink" Target="file:///E:\Target\Exchange\Published\Books\MS-ASCMD\%5bMS-ASAIRS%5d.pdf" TargetMode="External"/><Relationship Id="rId819" Type="http://schemas.openxmlformats.org/officeDocument/2006/relationships/hyperlink" Target="file:///E:\Target\Exchange\Published\Books\MS-ASCMD\%5bMS-ASCAL%5d.pdf" TargetMode="External"/><Relationship Id="rId220" Type="http://schemas.openxmlformats.org/officeDocument/2006/relationships/hyperlink" Target="file:///E:\Target\Exchange\Published\Books\MS-ASCMD\%5bMS-ASHTTP%5d.pdf" TargetMode="External"/><Relationship Id="rId458" Type="http://schemas.openxmlformats.org/officeDocument/2006/relationships/hyperlink" Target="file:///E:\Target\Exchange\Published\Books\MS-ASCMD\%5bMS-ASHTTP%5d.pdf" TargetMode="External"/><Relationship Id="rId623" Type="http://schemas.openxmlformats.org/officeDocument/2006/relationships/hyperlink" Target="file:///E:\Target\Exchange\Published\Books\MS-ASCMD\%5bMS-ASHTTP%5d.pdf" TargetMode="External"/><Relationship Id="rId665" Type="http://schemas.openxmlformats.org/officeDocument/2006/relationships/hyperlink" Target="file:///E:\Target\Exchange\Published\Books\MS-ASCMD\%5bMS-ASHTTP%5d.pdf" TargetMode="External"/><Relationship Id="rId830" Type="http://schemas.openxmlformats.org/officeDocument/2006/relationships/hyperlink" Target="file:///E:\Target\Exchange\Published\Books\MS-ASCMD\%5bMS-ASDTYPE%5d.pdf" TargetMode="External"/><Relationship Id="rId872" Type="http://schemas.openxmlformats.org/officeDocument/2006/relationships/hyperlink" Target="http://go.microsoft.com/fwlink/?LinkId=90608" TargetMode="External"/><Relationship Id="rId928" Type="http://schemas.openxmlformats.org/officeDocument/2006/relationships/hyperlink" Target="file:///E:\Target\Exchange\Published\Books\MS-ASCMD\%5bMS-ASRM%5d.pdf" TargetMode="External"/><Relationship Id="rId15" Type="http://schemas.openxmlformats.org/officeDocument/2006/relationships/hyperlink" Target="http://go.microsoft.com/fwlink/?LinkId=123096" TargetMode="External"/><Relationship Id="rId57" Type="http://schemas.openxmlformats.org/officeDocument/2006/relationships/hyperlink" Target="file:///E:\Target\Exchange\Published\Books\MS-ASCMD\%5bMS-OXDISCO%5d.pdf" TargetMode="External"/><Relationship Id="rId262" Type="http://schemas.openxmlformats.org/officeDocument/2006/relationships/hyperlink" Target="file:///E:\Target\Exchange\Published\Books\MS-ASCMD\%5bMS-ASHTTP%5d.pdf" TargetMode="External"/><Relationship Id="rId318" Type="http://schemas.openxmlformats.org/officeDocument/2006/relationships/hyperlink" Target="file:///E:\Target\Exchange\Published\Books\MS-ASCMD\%5bMS-ASHTTP%5d.pdf" TargetMode="External"/><Relationship Id="rId525" Type="http://schemas.openxmlformats.org/officeDocument/2006/relationships/hyperlink" Target="file:///E:\Target\Exchange\Published\Books\MS-ASCMD\%5bMS-ASDTYPE%5d.pdf" TargetMode="External"/><Relationship Id="rId567" Type="http://schemas.openxmlformats.org/officeDocument/2006/relationships/hyperlink" Target="file:///E:\Target\Exchange\Published\Books\MS-ASCMD\%5bMS-ASDTYPE%5d.pdf" TargetMode="External"/><Relationship Id="rId732" Type="http://schemas.openxmlformats.org/officeDocument/2006/relationships/hyperlink" Target="file:///E:\Target\Exchange\Published\Books\MS-ASCMD\%5bMS-ASHTTP%5d.pdf" TargetMode="External"/><Relationship Id="rId99" Type="http://schemas.openxmlformats.org/officeDocument/2006/relationships/hyperlink" Target="file:///E:\Target\Exchange\Published\Books\MS-ASCMD\%5bMS-ASHTTP%5d.pdf" TargetMode="External"/><Relationship Id="rId122" Type="http://schemas.openxmlformats.org/officeDocument/2006/relationships/image" Target="media/image2.bin"/><Relationship Id="rId164" Type="http://schemas.openxmlformats.org/officeDocument/2006/relationships/hyperlink" Target="file:///E:\Target\Exchange\Published\Books\MS-ASCMD\%5bMS-ASDOC%5d.pdf" TargetMode="External"/><Relationship Id="rId371" Type="http://schemas.openxmlformats.org/officeDocument/2006/relationships/hyperlink" Target="file:///E:\Target\Exchange\Published\Books\MS-ASCMD\%5bMS-ASHTTP%5d.pdf" TargetMode="External"/><Relationship Id="rId774" Type="http://schemas.openxmlformats.org/officeDocument/2006/relationships/hyperlink" Target="file:///E:\Target\Exchange\Published\Books\MS-ASCMD\%5bMS-ASDTYPE%5d.pdf" TargetMode="External"/><Relationship Id="rId427" Type="http://schemas.openxmlformats.org/officeDocument/2006/relationships/hyperlink" Target="file:///E:\Target\Exchange\Published\Books\MS-ASCMD\%5bMS-ASDTYPE%5d.pdf" TargetMode="External"/><Relationship Id="rId469" Type="http://schemas.openxmlformats.org/officeDocument/2006/relationships/hyperlink" Target="file:///E:\Target\Exchange\Published\Books\MS-ASCMD\%5bMS-ASDTYPE%5d.pdf" TargetMode="External"/><Relationship Id="rId634" Type="http://schemas.openxmlformats.org/officeDocument/2006/relationships/hyperlink" Target="file:///E:\Target\Exchange\Published\Books\MS-ASCMD\%5bMS-ASDTYPE%5d.pdf" TargetMode="External"/><Relationship Id="rId676" Type="http://schemas.openxmlformats.org/officeDocument/2006/relationships/hyperlink" Target="file:///E:\Target\Exchange\Published\Books\MS-ASCMD\%5bMS-ASNOTE%5d.pdf" TargetMode="External"/><Relationship Id="rId841" Type="http://schemas.openxmlformats.org/officeDocument/2006/relationships/hyperlink" Target="file:///E:\Target\Exchange\Published\Books\MS-ASCMD\%5bMS-ASHTTP%5d.pdf" TargetMode="External"/><Relationship Id="rId883" Type="http://schemas.openxmlformats.org/officeDocument/2006/relationships/hyperlink" Target="file:///E:\Target\Exchange\Published\Books\MS-ASCMD\%5bMS-ASHTTP%5d.pdf" TargetMode="External"/><Relationship Id="rId26" Type="http://schemas.openxmlformats.org/officeDocument/2006/relationships/hyperlink" Target="http://go.microsoft.com/fwlink/?LinkId=90307" TargetMode="External"/><Relationship Id="rId231" Type="http://schemas.openxmlformats.org/officeDocument/2006/relationships/hyperlink" Target="file:///E:\Target\Exchange\Published\Books\MS-ASCMD\%5bMS-ASDTYPE%5d.pdf" TargetMode="External"/><Relationship Id="rId273" Type="http://schemas.openxmlformats.org/officeDocument/2006/relationships/hyperlink" Target="file:///E:\Target\Exchange\Published\Books\MS-ASCMD\%5bMS-ASHTTP%5d.pdf" TargetMode="External"/><Relationship Id="rId329" Type="http://schemas.openxmlformats.org/officeDocument/2006/relationships/hyperlink" Target="file:///E:\Target\Exchange\Published\Books\MS-ASCMD\%5bMS-ASHTTP%5d.pdf" TargetMode="External"/><Relationship Id="rId480" Type="http://schemas.openxmlformats.org/officeDocument/2006/relationships/hyperlink" Target="http://go.microsoft.com/fwlink/?LinkID=194261" TargetMode="External"/><Relationship Id="rId536" Type="http://schemas.openxmlformats.org/officeDocument/2006/relationships/hyperlink" Target="file:///E:\Target\Exchange\Published\Books\MS-ASCMD\%5bMS-ASHTTP%5d.pdf" TargetMode="External"/><Relationship Id="rId701" Type="http://schemas.openxmlformats.org/officeDocument/2006/relationships/hyperlink" Target="file:///E:\Target\Exchange\Published\Books\MS-ASCMD\%5bMS-ASHTTP%5d.pdf" TargetMode="External"/><Relationship Id="rId939" Type="http://schemas.openxmlformats.org/officeDocument/2006/relationships/hyperlink" Target="file:///E:\Target\Exchange\Published\Books\MS-ASCMD\%5bMS-ASTASK%5d.pdf" TargetMode="External"/><Relationship Id="rId68" Type="http://schemas.openxmlformats.org/officeDocument/2006/relationships/hyperlink" Target="file:///E:\Target\Exchange\Published\Books\MS-ASCMD\%5bMS-OXDSCLI%5d.pdf" TargetMode="External"/><Relationship Id="rId133" Type="http://schemas.openxmlformats.org/officeDocument/2006/relationships/hyperlink" Target="file:///E:\Target\Exchange\Published\Books\MS-ASCMD\%5bMS-ASEMAIL%5d.pdf" TargetMode="External"/><Relationship Id="rId175" Type="http://schemas.openxmlformats.org/officeDocument/2006/relationships/hyperlink" Target="file:///E:\Target\Exchange\Published\Books\MS-ASCMD\%5bMS-ASHTTP%5d.pdf" TargetMode="External"/><Relationship Id="rId340" Type="http://schemas.openxmlformats.org/officeDocument/2006/relationships/hyperlink" Target="file:///E:\Target\Exchange\Published\Books\MS-ASCMD\%5bMS-ASHTTP%5d.pdf" TargetMode="External"/><Relationship Id="rId578" Type="http://schemas.openxmlformats.org/officeDocument/2006/relationships/hyperlink" Target="file:///E:\Target\Exchange\Published\Books\MS-ASCMD\%5bMS-ASHTTP%5d.pdf" TargetMode="External"/><Relationship Id="rId743" Type="http://schemas.openxmlformats.org/officeDocument/2006/relationships/hyperlink" Target="file:///E:\Target\Exchange\Published\Books\MS-ASCMD\%5bMS-ASDTYPE%5d.pdf" TargetMode="External"/><Relationship Id="rId785" Type="http://schemas.openxmlformats.org/officeDocument/2006/relationships/hyperlink" Target="file:///E:\Target\Exchange\Published\Books\MS-ASCMD\%5bMS-ASHTTP%5d.pdf" TargetMode="External"/><Relationship Id="rId950" Type="http://schemas.openxmlformats.org/officeDocument/2006/relationships/footer" Target="footer1.xml"/><Relationship Id="rId200" Type="http://schemas.openxmlformats.org/officeDocument/2006/relationships/hyperlink" Target="file:///E:\Target\Exchange\Published\Books\MS-ASCMD\%5bMS-ASHTTP%5d.pdf" TargetMode="External"/><Relationship Id="rId382" Type="http://schemas.openxmlformats.org/officeDocument/2006/relationships/hyperlink" Target="file:///E:\Target\Exchange\Published\Books\MS-ASCMD\%5bMS-ASHTTP%5d.pdf" TargetMode="External"/><Relationship Id="rId438" Type="http://schemas.openxmlformats.org/officeDocument/2006/relationships/hyperlink" Target="file:///E:\Target\Exchange\Published\Books\MS-ASCMD\%5bMS-ASHTTP%5d.pdf" TargetMode="External"/><Relationship Id="rId603" Type="http://schemas.openxmlformats.org/officeDocument/2006/relationships/hyperlink" Target="file:///E:\Target\Exchange\Published\Books\MS-ASCMD\%5bMS-ASNOTE%5d.pdf" TargetMode="External"/><Relationship Id="rId645" Type="http://schemas.openxmlformats.org/officeDocument/2006/relationships/hyperlink" Target="file:///E:\Target\Exchange\Published\Books\MS-ASCMD\%5bMS-ASHTTP%5d.pdf" TargetMode="External"/><Relationship Id="rId687" Type="http://schemas.openxmlformats.org/officeDocument/2006/relationships/hyperlink" Target="file:///E:\Target\Exchange\Published\Books\MS-ASCMD\%5bMS-ASDTYPE%5d.pdf" TargetMode="External"/><Relationship Id="rId810" Type="http://schemas.openxmlformats.org/officeDocument/2006/relationships/hyperlink" Target="file:///E:\Target\Exchange\Published\Books\MS-ASCMD\%5bMS-ASDTYPE%5d.pdf" TargetMode="External"/><Relationship Id="rId852" Type="http://schemas.openxmlformats.org/officeDocument/2006/relationships/hyperlink" Target="file:///E:\Target\Exchange\Published\Books\MS-ASCMD\%5bMS-ASDTYPE%5d.pdf" TargetMode="External"/><Relationship Id="rId908" Type="http://schemas.openxmlformats.org/officeDocument/2006/relationships/hyperlink" Target="file:///E:\Target\Exchange\Published\Books\MS-ASCMD\%5bMS-ASRM%5d.pdf" TargetMode="External"/><Relationship Id="rId242" Type="http://schemas.openxmlformats.org/officeDocument/2006/relationships/hyperlink" Target="file:///E:\Target\Exchange\Published\Books\MS-ASCMD\%5bMS-ASHTTP%5d.pdf" TargetMode="External"/><Relationship Id="rId284" Type="http://schemas.openxmlformats.org/officeDocument/2006/relationships/hyperlink" Target="file:///E:\Target\Exchange\Published\Books\MS-ASCMD\%5bMS-ASHTTP%5d.pdf" TargetMode="External"/><Relationship Id="rId491" Type="http://schemas.openxmlformats.org/officeDocument/2006/relationships/hyperlink" Target="file:///E:\Target\Exchange\Published\Books\MS-ASCMD\%5bMS-ASDTYPE%5d.pdf" TargetMode="External"/><Relationship Id="rId505" Type="http://schemas.openxmlformats.org/officeDocument/2006/relationships/hyperlink" Target="file:///E:\Target\Exchange\Published\Books\MS-ASCMD\%5bMS-ASDTYPE%5d.pdf" TargetMode="External"/><Relationship Id="rId712" Type="http://schemas.openxmlformats.org/officeDocument/2006/relationships/hyperlink" Target="file:///E:\Target\Exchange\Published\Books\MS-ASCMD\%5bMS-ASDTYPE%5d.pdf" TargetMode="External"/><Relationship Id="rId894" Type="http://schemas.openxmlformats.org/officeDocument/2006/relationships/hyperlink" Target="file:///E:\Target\Exchange\Published\Books\MS-ASCMD\%5bMS-ASRM%5d.pdf" TargetMode="External"/><Relationship Id="rId37" Type="http://schemas.openxmlformats.org/officeDocument/2006/relationships/hyperlink" Target="http://go.microsoft.com/fwlink/?LinkId=90602" TargetMode="External"/><Relationship Id="rId79" Type="http://schemas.openxmlformats.org/officeDocument/2006/relationships/hyperlink" Target="file:///E:\Target\Exchange\Published\Books\MS-ASCMD\%5bMS-ASCAL%5d.pdf" TargetMode="External"/><Relationship Id="rId102" Type="http://schemas.openxmlformats.org/officeDocument/2006/relationships/hyperlink" Target="file:///E:\Target\Exchange\Published\Books\MS-ASCMD\%5bMS-ASEMAIL%5d.pdf" TargetMode="External"/><Relationship Id="rId144" Type="http://schemas.openxmlformats.org/officeDocument/2006/relationships/hyperlink" Target="file:///E:\Target\Exchange\Published\Books\MS-ASCMD\%5bMS-ASHTTP%5d.pdf" TargetMode="External"/><Relationship Id="rId547" Type="http://schemas.openxmlformats.org/officeDocument/2006/relationships/hyperlink" Target="file:///E:\Target\Exchange\Published\Books\MS-ASCMD\%5bMS-ASDTYPE%5d.pdf" TargetMode="External"/><Relationship Id="rId589" Type="http://schemas.openxmlformats.org/officeDocument/2006/relationships/hyperlink" Target="file:///E:\Target\Exchange\Published\Books\MS-ASCMD\%5bMS-ASCAL%5d.pdf" TargetMode="External"/><Relationship Id="rId754" Type="http://schemas.openxmlformats.org/officeDocument/2006/relationships/hyperlink" Target="file:///E:\Target\Exchange\Published\Books\MS-ASCMD\%5bMS-ASHTTP%5d.pdf" TargetMode="External"/><Relationship Id="rId796" Type="http://schemas.openxmlformats.org/officeDocument/2006/relationships/hyperlink" Target="file:///E:\Target\Exchange\Published\Books\MS-ASCMD\%5bMS-ASDTYPE%5d.pdf" TargetMode="External"/><Relationship Id="rId90" Type="http://schemas.openxmlformats.org/officeDocument/2006/relationships/hyperlink" Target="file:///E:\Target\Exchange\Published\Books\MS-ASCMD\%5bMS-ASWBXML%5d.pdf" TargetMode="External"/><Relationship Id="rId186" Type="http://schemas.openxmlformats.org/officeDocument/2006/relationships/hyperlink" Target="file:///E:\Target\Exchange\Published\Books\MS-ASCMD\%5bMS-ASDTYPE%5d.pdf" TargetMode="External"/><Relationship Id="rId351" Type="http://schemas.openxmlformats.org/officeDocument/2006/relationships/hyperlink" Target="file:///E:\Target\Exchange\Published\Books\MS-ASCMD\%5bMS-ASHTTP%5d.pdf" TargetMode="External"/><Relationship Id="rId393" Type="http://schemas.openxmlformats.org/officeDocument/2006/relationships/hyperlink" Target="file:///E:\Target\Exchange\Published\Books\MS-ASCMD\%5bMS-ASHTTP%5d.pdf" TargetMode="External"/><Relationship Id="rId407" Type="http://schemas.openxmlformats.org/officeDocument/2006/relationships/hyperlink" Target="file:///E:\Target\Exchange\Published\Books\MS-ASCMD\%5bMS-ASDTYPE%5d.pdf" TargetMode="External"/><Relationship Id="rId449" Type="http://schemas.openxmlformats.org/officeDocument/2006/relationships/hyperlink" Target="file:///E:\Target\Exchange\Published\Books\MS-ASCMD\%5bMS-ASDTYPE%5d.pdf" TargetMode="External"/><Relationship Id="rId614" Type="http://schemas.openxmlformats.org/officeDocument/2006/relationships/hyperlink" Target="file:///E:\Target\Exchange\Published\Books\MS-ASCMD\%5bMS-ASCAL%5d.pdf" TargetMode="External"/><Relationship Id="rId656" Type="http://schemas.openxmlformats.org/officeDocument/2006/relationships/hyperlink" Target="file:///E:\Target\Exchange\Published\Books\MS-ASCMD\%5bMS-ASDTYPE%5d.pdf" TargetMode="External"/><Relationship Id="rId821" Type="http://schemas.openxmlformats.org/officeDocument/2006/relationships/hyperlink" Target="file:///E:\Target\Exchange\Published\Books\MS-ASCMD\%5bMS-ASEMAIL%5d.pdf" TargetMode="External"/><Relationship Id="rId863" Type="http://schemas.openxmlformats.org/officeDocument/2006/relationships/hyperlink" Target="file:///E:\Target\Exchange\Published\Books\MS-ASCMD\%5bMS-ASAIRS%5d.pdf" TargetMode="External"/><Relationship Id="rId211" Type="http://schemas.openxmlformats.org/officeDocument/2006/relationships/hyperlink" Target="file:///E:\Target\Exchange\Published\Books\MS-ASCMD\%5bMS-ASDTYPE%5d.pdf" TargetMode="External"/><Relationship Id="rId253" Type="http://schemas.openxmlformats.org/officeDocument/2006/relationships/hyperlink" Target="file:///E:\Target\Exchange\Published\Books\MS-ASCMD\%5bMS-ASDTYPE%5d.pdf" TargetMode="External"/><Relationship Id="rId295" Type="http://schemas.openxmlformats.org/officeDocument/2006/relationships/hyperlink" Target="file:///E:\Target\Exchange\Published\Books\MS-ASCMD\%5bMS-ASDTYPE%5d.pdf" TargetMode="External"/><Relationship Id="rId309" Type="http://schemas.openxmlformats.org/officeDocument/2006/relationships/hyperlink" Target="file:///E:\Target\Exchange\Published\Books\MS-ASCMD\%5bMS-ASDTYPE%5d.pdf" TargetMode="External"/><Relationship Id="rId460" Type="http://schemas.openxmlformats.org/officeDocument/2006/relationships/hyperlink" Target="file:///E:\Target\Exchange\Published\Books\MS-ASCMD\%5bMS-ASHTTP%5d.pdf" TargetMode="External"/><Relationship Id="rId516" Type="http://schemas.openxmlformats.org/officeDocument/2006/relationships/hyperlink" Target="file:///E:\Target\Exchange\Published\Books\MS-ASCMD\%5bMS-ASHTTP%5d.pdf" TargetMode="External"/><Relationship Id="rId698" Type="http://schemas.openxmlformats.org/officeDocument/2006/relationships/hyperlink" Target="file:///E:\Target\Exchange\Published\Books\MS-ASCMD\%5bMS-ASDTYPE%5d.pdf" TargetMode="External"/><Relationship Id="rId919" Type="http://schemas.openxmlformats.org/officeDocument/2006/relationships/hyperlink" Target="file:///E:\Target\Exchange\Published\Books\MS-ASCMD\%5bMS-ASCNTC%5d.pdf" TargetMode="External"/><Relationship Id="rId48" Type="http://schemas.openxmlformats.org/officeDocument/2006/relationships/hyperlink" Target="file:///E:\Target\Exchange\Published\Books\MS-ASCMD\%5bMS-ASHTTP%5d.pdf" TargetMode="External"/><Relationship Id="rId113" Type="http://schemas.openxmlformats.org/officeDocument/2006/relationships/image" Target="media/image1.bin"/><Relationship Id="rId320" Type="http://schemas.openxmlformats.org/officeDocument/2006/relationships/hyperlink" Target="file:///E:\Target\Exchange\Published\Books\MS-ASCMD\%5bMS-ASHTTP%5d.pdf" TargetMode="External"/><Relationship Id="rId558" Type="http://schemas.openxmlformats.org/officeDocument/2006/relationships/hyperlink" Target="file:///E:\Target\Exchange\Published\Books\MS-ASCMD\%5bMS-ASHTTP%5d.pdf" TargetMode="External"/><Relationship Id="rId723" Type="http://schemas.openxmlformats.org/officeDocument/2006/relationships/hyperlink" Target="file:///E:\Target\Exchange\Published\Books\MS-ASCMD\%5bMS-ASDTYPE%5d.pdf" TargetMode="External"/><Relationship Id="rId765" Type="http://schemas.openxmlformats.org/officeDocument/2006/relationships/hyperlink" Target="file:///E:\Target\Exchange\Published\Books\MS-ASCMD\%5bMS-ASHTTP%5d.pdf" TargetMode="External"/><Relationship Id="rId930" Type="http://schemas.openxmlformats.org/officeDocument/2006/relationships/hyperlink" Target="file:///E:\Target\Exchange\Published\Books\MS-ASCMD\%5bMS-ASAIRS%5d.docx" TargetMode="External"/><Relationship Id="rId155" Type="http://schemas.openxmlformats.org/officeDocument/2006/relationships/hyperlink" Target="file:///E:\Target\Exchange\Published\Books\MS-ASCMD\%5bMS-ASHTTP%5d.pdf" TargetMode="External"/><Relationship Id="rId197" Type="http://schemas.openxmlformats.org/officeDocument/2006/relationships/hyperlink" Target="file:///E:\Target\Exchange\Published\Books\MS-ASCMD\%5bMS-ASDTYPE%5d.pdf" TargetMode="External"/><Relationship Id="rId362" Type="http://schemas.openxmlformats.org/officeDocument/2006/relationships/hyperlink" Target="file:///E:\Target\Exchange\Published\Books\MS-ASCMD\%5bMS-ASDTYPE%5d.pdf" TargetMode="External"/><Relationship Id="rId418" Type="http://schemas.openxmlformats.org/officeDocument/2006/relationships/hyperlink" Target="file:///E:\Target\Exchange\Published\Books\MS-ASCMD\%5bMS-ASHTTP%5d.pdf" TargetMode="External"/><Relationship Id="rId625" Type="http://schemas.openxmlformats.org/officeDocument/2006/relationships/hyperlink" Target="file:///E:\Target\Exchange\Published\Books\MS-ASCMD\%5bMS-ASHTTP%5d.pdf" TargetMode="External"/><Relationship Id="rId832" Type="http://schemas.openxmlformats.org/officeDocument/2006/relationships/hyperlink" Target="file:///E:\Target\Exchange\Published\Books\MS-ASCMD\%5bMS-ASDTYPE%5d.pdf" TargetMode="External"/><Relationship Id="rId222" Type="http://schemas.openxmlformats.org/officeDocument/2006/relationships/hyperlink" Target="file:///E:\Target\Exchange\Published\Books\MS-ASCMD\%5bMS-ASHTTP%5d.pdf" TargetMode="External"/><Relationship Id="rId264" Type="http://schemas.openxmlformats.org/officeDocument/2006/relationships/hyperlink" Target="file:///E:\Target\Exchange\Published\Books\MS-ASCMD\%5bMS-ASHTTP%5d.pdf" TargetMode="External"/><Relationship Id="rId471" Type="http://schemas.openxmlformats.org/officeDocument/2006/relationships/hyperlink" Target="http://go.microsoft.com/fwlink/?LinkId=160492" TargetMode="External"/><Relationship Id="rId667" Type="http://schemas.openxmlformats.org/officeDocument/2006/relationships/hyperlink" Target="file:///E:\Target\Exchange\Published\Books\MS-ASCMD\%5bMS-ASHTTP%5d.pdf" TargetMode="External"/><Relationship Id="rId874" Type="http://schemas.openxmlformats.org/officeDocument/2006/relationships/hyperlink" Target="file:///E:\Target\Exchange\Published\Books\MS-ASCMD\%5bMS-ASPROV%5d.pdf" TargetMode="External"/><Relationship Id="rId17" Type="http://schemas.openxmlformats.org/officeDocument/2006/relationships/hyperlink" Target="http://go.microsoft.com/fwlink/?LinkId=90487" TargetMode="External"/><Relationship Id="rId59" Type="http://schemas.openxmlformats.org/officeDocument/2006/relationships/hyperlink" Target="file:///E:\Target\Exchange\Published\Books\MS-ASCMD\%5bMS-OXTNEF%5d.pdf" TargetMode="External"/><Relationship Id="rId124" Type="http://schemas.openxmlformats.org/officeDocument/2006/relationships/hyperlink" Target="file:///E:\Target\Exchange\Published\Books\MS-ASCMD\%5bMS-ASHTTP%5d.pdf" TargetMode="External"/><Relationship Id="rId527" Type="http://schemas.openxmlformats.org/officeDocument/2006/relationships/hyperlink" Target="file:///E:\Target\Exchange\Published\Books\MS-ASCMD\%5bMS-ASDTYPE%5d.pdf" TargetMode="External"/><Relationship Id="rId569" Type="http://schemas.openxmlformats.org/officeDocument/2006/relationships/hyperlink" Target="file:///E:\Target\Exchange\Published\Books\MS-ASCMD\%5bMS-ASDTYPE%5d.pdf" TargetMode="External"/><Relationship Id="rId734" Type="http://schemas.openxmlformats.org/officeDocument/2006/relationships/hyperlink" Target="file:///E:\Target\Exchange\Published\Books\MS-ASCMD\%5bMS-ASHTTP%5d.pdf" TargetMode="External"/><Relationship Id="rId776" Type="http://schemas.openxmlformats.org/officeDocument/2006/relationships/hyperlink" Target="file:///E:\Target\Exchange\Published\Books\MS-ASCMD\%5bMS-ASDTYPE%5d.pdf" TargetMode="External"/><Relationship Id="rId941" Type="http://schemas.openxmlformats.org/officeDocument/2006/relationships/hyperlink" Target="file:///E:\Target\Exchange\Published\Books\MS-ASCMD\%5bMS-ASCAL%5d.pdf" TargetMode="External"/><Relationship Id="rId70" Type="http://schemas.openxmlformats.org/officeDocument/2006/relationships/hyperlink" Target="http://go.microsoft.com/fwlink/?LinkId=157773" TargetMode="External"/><Relationship Id="rId166" Type="http://schemas.openxmlformats.org/officeDocument/2006/relationships/hyperlink" Target="file:///E:\Target\Exchange\Published\Books\MS-ASCMD\%5bMS-ASHTTP%5d.pdf" TargetMode="External"/><Relationship Id="rId331" Type="http://schemas.openxmlformats.org/officeDocument/2006/relationships/hyperlink" Target="file:///E:\Target\Exchange\Published\Books\MS-ASCMD\%5bMS-ASHTTP%5d.pdf" TargetMode="External"/><Relationship Id="rId373" Type="http://schemas.openxmlformats.org/officeDocument/2006/relationships/hyperlink" Target="file:///E:\Target\Exchange\Published\Books\MS-ASCMD\%5bMS-ASHTTP%5d.pdf" TargetMode="External"/><Relationship Id="rId429" Type="http://schemas.openxmlformats.org/officeDocument/2006/relationships/hyperlink" Target="file:///E:\Target\Exchange\Published\Books\MS-ASCMD\%5bMS-ASDTYPE%5d.pdf" TargetMode="External"/><Relationship Id="rId580" Type="http://schemas.openxmlformats.org/officeDocument/2006/relationships/hyperlink" Target="file:///E:\Target\Exchange\Published\Books\MS-ASCMD\%5bMS-ASHTTP%5d.pdf" TargetMode="External"/><Relationship Id="rId636" Type="http://schemas.openxmlformats.org/officeDocument/2006/relationships/hyperlink" Target="file:///E:\Target\Exchange\Published\Books\MS-ASCMD\%5bMS-ASDTYPE%5d.pdf" TargetMode="External"/><Relationship Id="rId801" Type="http://schemas.openxmlformats.org/officeDocument/2006/relationships/hyperlink" Target="file:///E:\Target\Exchange\Published\Books\MS-ASCMD\%5bMS-ASHTTP%5d.pdf" TargetMode="External"/><Relationship Id="rId1" Type="http://schemas.openxmlformats.org/officeDocument/2006/relationships/customXml" Target="../customXml/item1.xml"/><Relationship Id="rId233" Type="http://schemas.openxmlformats.org/officeDocument/2006/relationships/hyperlink" Target="file:///E:\Target\Exchange\Published\Books\MS-ASCMD\%5bMS-ASDTYPE%5d.pdf" TargetMode="External"/><Relationship Id="rId440" Type="http://schemas.openxmlformats.org/officeDocument/2006/relationships/hyperlink" Target="file:///E:\Target\Exchange\Published\Books\MS-ASCMD\%5bMS-ASHTTP%5d.pdf" TargetMode="External"/><Relationship Id="rId678" Type="http://schemas.openxmlformats.org/officeDocument/2006/relationships/hyperlink" Target="file:///E:\Target\Exchange\Published\Books\MS-ASCMD\%5bMS-ASDTYPE%5d.pdf" TargetMode="External"/><Relationship Id="rId843" Type="http://schemas.openxmlformats.org/officeDocument/2006/relationships/hyperlink" Target="file:///E:\Target\Exchange\Published\Books\MS-ASCMD\%5bMS-ASHTTP%5d.pdf" TargetMode="External"/><Relationship Id="rId885" Type="http://schemas.openxmlformats.org/officeDocument/2006/relationships/hyperlink" Target="http://go.microsoft.com/fwlink/?LinkId=193299" TargetMode="External"/><Relationship Id="rId28" Type="http://schemas.openxmlformats.org/officeDocument/2006/relationships/hyperlink" Target="http://go.microsoft.com/fwlink/?LinkID=194261" TargetMode="External"/><Relationship Id="rId275" Type="http://schemas.openxmlformats.org/officeDocument/2006/relationships/hyperlink" Target="file:///E:\Target\Exchange\Published\Books\MS-ASCMD\%5bMS-ASHTTP%5d.pdf" TargetMode="External"/><Relationship Id="rId300" Type="http://schemas.openxmlformats.org/officeDocument/2006/relationships/hyperlink" Target="file:///E:\Target\Exchange\Published\Books\MS-ASCMD\%5bMS-ASHTTP%5d.pdf" TargetMode="External"/><Relationship Id="rId482" Type="http://schemas.openxmlformats.org/officeDocument/2006/relationships/hyperlink" Target="file:///E:\Target\Exchange\Published\Books\MS-ASCMD\%5bMS-ASHTTP%5d.pdf" TargetMode="External"/><Relationship Id="rId538" Type="http://schemas.openxmlformats.org/officeDocument/2006/relationships/hyperlink" Target="file:///E:\Target\Exchange\Published\Books\MS-ASCMD\%5bMS-ASRM%5d.pdf" TargetMode="External"/><Relationship Id="rId703" Type="http://schemas.openxmlformats.org/officeDocument/2006/relationships/hyperlink" Target="file:///E:\Target\Exchange\Published\Books\MS-ASCMD\%5bMS-ASHTTP%5d.pdf" TargetMode="External"/><Relationship Id="rId745" Type="http://schemas.openxmlformats.org/officeDocument/2006/relationships/hyperlink" Target="file:///E:\Target\Exchange\Published\Books\MS-ASCMD\%5bMS-ASHTTP%5d.pdf" TargetMode="External"/><Relationship Id="rId910" Type="http://schemas.openxmlformats.org/officeDocument/2006/relationships/hyperlink" Target="file:///E:\Target\Exchange\Published\Books\MS-ASCMD\%5bMS-ASDOC%5d.pdf" TargetMode="External"/><Relationship Id="rId952" Type="http://schemas.openxmlformats.org/officeDocument/2006/relationships/fontTable" Target="fontTable.xml"/><Relationship Id="rId81" Type="http://schemas.openxmlformats.org/officeDocument/2006/relationships/hyperlink" Target="file:///E:\Target\Exchange\Published\Books\MS-ASCMD\%5bMS-ASMS%5d.pdf" TargetMode="External"/><Relationship Id="rId135" Type="http://schemas.openxmlformats.org/officeDocument/2006/relationships/hyperlink" Target="file:///E:\Target\Exchange\Published\Books\MS-ASCMD\%5bMS-ASDTYPE%5d.pdf" TargetMode="External"/><Relationship Id="rId177" Type="http://schemas.openxmlformats.org/officeDocument/2006/relationships/hyperlink" Target="file:///E:\Target\Exchange\Published\Books\MS-ASCMD\%5bMS-ASHTTP%5d.pdf" TargetMode="External"/><Relationship Id="rId342" Type="http://schemas.openxmlformats.org/officeDocument/2006/relationships/hyperlink" Target="file:///E:\Target\Exchange\Published\Books\MS-ASCMD\%5bMS-ASHTTP%5d.pdf" TargetMode="External"/><Relationship Id="rId384" Type="http://schemas.openxmlformats.org/officeDocument/2006/relationships/hyperlink" Target="https://support.office.com/en-us/article/Search-Mail-and-People-in-Outlook-on-the-web-for-business-88108edf-028e-4306-b87e-7400bbb40aa7?ui=en-US&amp;rs=en-US&amp;ad=US" TargetMode="External"/><Relationship Id="rId591" Type="http://schemas.openxmlformats.org/officeDocument/2006/relationships/hyperlink" Target="file:///E:\Target\Exchange\Published\Books\MS-ASCMD\%5bMS-ASDOC%5d.pdf" TargetMode="External"/><Relationship Id="rId605" Type="http://schemas.openxmlformats.org/officeDocument/2006/relationships/hyperlink" Target="file:///E:\Target\Exchange\Published\Books\MS-ASCMD\%5bMS-ASRM%5d.pdf" TargetMode="External"/><Relationship Id="rId787" Type="http://schemas.openxmlformats.org/officeDocument/2006/relationships/hyperlink" Target="file:///E:\Target\Exchange\Published\Books\MS-ASCMD\%5bMS-ASHTTP%5d.pdf" TargetMode="External"/><Relationship Id="rId812" Type="http://schemas.openxmlformats.org/officeDocument/2006/relationships/hyperlink" Target="file:///E:\Target\Exchange\Published\Books\MS-ASCMD\%5bMS-ASDTYPE%5d.pdf" TargetMode="External"/><Relationship Id="rId202" Type="http://schemas.openxmlformats.org/officeDocument/2006/relationships/hyperlink" Target="file:///E:\Target\Exchange\Published\Books\MS-ASCMD\%5bMS-ASHTTP%5d.pdf" TargetMode="External"/><Relationship Id="rId244" Type="http://schemas.openxmlformats.org/officeDocument/2006/relationships/hyperlink" Target="file:///E:\Target\Exchange\Published\Books\MS-ASCMD\%5bMS-ASHTTP%5d.pdf" TargetMode="External"/><Relationship Id="rId647" Type="http://schemas.openxmlformats.org/officeDocument/2006/relationships/hyperlink" Target="file:///E:\Target\Exchange\Published\Books\MS-ASCMD\%5bMS-ASHTTP%5d.pdf" TargetMode="External"/><Relationship Id="rId689" Type="http://schemas.openxmlformats.org/officeDocument/2006/relationships/hyperlink" Target="file:///E:\Target\Exchange\Published\Books\MS-ASCMD\%5bMS-ASAIRS%5d.pdf" TargetMode="External"/><Relationship Id="rId854" Type="http://schemas.openxmlformats.org/officeDocument/2006/relationships/hyperlink" Target="file:///E:\Target\Exchange\Published\Books\MS-ASCMD\%5bMS-ASDTYPE%5d.pdf" TargetMode="External"/><Relationship Id="rId896" Type="http://schemas.openxmlformats.org/officeDocument/2006/relationships/hyperlink" Target="file:///E:\Target\Exchange\Published\Books\MS-ASCMD\%5bMS-ASAIRS%5d.pdf" TargetMode="External"/><Relationship Id="rId39" Type="http://schemas.openxmlformats.org/officeDocument/2006/relationships/hyperlink" Target="http://msdn.microsoft.com/en-us/library/dn781092.aspx" TargetMode="External"/><Relationship Id="rId286" Type="http://schemas.openxmlformats.org/officeDocument/2006/relationships/hyperlink" Target="file:///E:\Target\Exchange\Published\Books\MS-ASCMD\%5bMS-ASHTTP%5d.pdf" TargetMode="External"/><Relationship Id="rId451" Type="http://schemas.openxmlformats.org/officeDocument/2006/relationships/hyperlink" Target="file:///E:\Target\Exchange\Published\Books\MS-ASCMD\%5bMS-ASDTYPE%5d.pdf" TargetMode="External"/><Relationship Id="rId493" Type="http://schemas.openxmlformats.org/officeDocument/2006/relationships/hyperlink" Target="file:///E:\Target\Exchange\Published\Books\MS-ASCMD\%5bMS-ASDTYPE%5d.pdf" TargetMode="External"/><Relationship Id="rId507" Type="http://schemas.openxmlformats.org/officeDocument/2006/relationships/hyperlink" Target="file:///E:\Target\Exchange\Published\Books\MS-ASCMD\%5bMS-ASDTYPE%5d.pdf" TargetMode="External"/><Relationship Id="rId549" Type="http://schemas.openxmlformats.org/officeDocument/2006/relationships/hyperlink" Target="file:///E:\Target\Exchange\Published\Books\MS-ASCMD\%5bMS-ASDTYPE%5d.pdf" TargetMode="External"/><Relationship Id="rId714" Type="http://schemas.openxmlformats.org/officeDocument/2006/relationships/hyperlink" Target="file:///E:\Target\Exchange\Published\Books\MS-ASCMD\%5bMS-ASDTYPE%5d.pdf" TargetMode="External"/><Relationship Id="rId756" Type="http://schemas.openxmlformats.org/officeDocument/2006/relationships/hyperlink" Target="file:///E:\Target\Exchange\Published\Books\MS-ASCMD\%5bMS-ASDTYPE%5d.docx" TargetMode="External"/><Relationship Id="rId921" Type="http://schemas.openxmlformats.org/officeDocument/2006/relationships/hyperlink" Target="file:///E:\Target\Exchange\Published\Books\MS-ASCMD\%5bMS-ASEMAIL%5d.pdf" TargetMode="External"/><Relationship Id="rId50" Type="http://schemas.openxmlformats.org/officeDocument/2006/relationships/hyperlink" Target="file:///E:\Target\Exchange\Published\Books\MS-ASCMD\%5bMS-ASNOTE%5d.pdf" TargetMode="External"/><Relationship Id="rId104" Type="http://schemas.openxmlformats.org/officeDocument/2006/relationships/hyperlink" Target="file:///E:\Target\Exchange\Published\Books\MS-ASCMD\%5bMS-ASHTTP%5d.pdf" TargetMode="External"/><Relationship Id="rId146" Type="http://schemas.openxmlformats.org/officeDocument/2006/relationships/hyperlink" Target="file:///E:\Target\Exchange\Published\Books\MS-ASCMD\%5bMS-ASDTYPE%5d.pdf" TargetMode="External"/><Relationship Id="rId188" Type="http://schemas.openxmlformats.org/officeDocument/2006/relationships/hyperlink" Target="file:///E:\Target\Exchange\Published\Books\MS-ASCMD\%5bMS-ASDTYPE%5d.pdf" TargetMode="External"/><Relationship Id="rId311" Type="http://schemas.openxmlformats.org/officeDocument/2006/relationships/hyperlink" Target="file:///E:\Target\Exchange\Published\Books\MS-ASCMD\%5bMS-ASEMAIL%5d.pdf" TargetMode="External"/><Relationship Id="rId353" Type="http://schemas.openxmlformats.org/officeDocument/2006/relationships/hyperlink" Target="file:///E:\Target\Exchange\Published\Books\MS-ASCMD\%5bMS-ASHTTP%5d.pdf" TargetMode="External"/><Relationship Id="rId395" Type="http://schemas.openxmlformats.org/officeDocument/2006/relationships/hyperlink" Target="file:///E:\Target\Exchange\Published\Books\MS-ASCMD\%5bMS-ASDTYPE%5d.pdf" TargetMode="External"/><Relationship Id="rId409" Type="http://schemas.openxmlformats.org/officeDocument/2006/relationships/hyperlink" Target="file:///E:\Target\Exchange\Published\Books\MS-ASCMD\%5bMS-ASDTYPE%5d.pdf" TargetMode="External"/><Relationship Id="rId560" Type="http://schemas.openxmlformats.org/officeDocument/2006/relationships/hyperlink" Target="file:///E:\Target\Exchange\Published\Books\MS-ASCMD\%5bMS-ASHTTP%5d.pdf" TargetMode="External"/><Relationship Id="rId798" Type="http://schemas.openxmlformats.org/officeDocument/2006/relationships/hyperlink" Target="file:///E:\Target\Exchange\Published\Books\MS-ASCMD\%5bMS-ASDTYPE%5d.pdf" TargetMode="External"/><Relationship Id="rId92" Type="http://schemas.openxmlformats.org/officeDocument/2006/relationships/hyperlink" Target="file:///E:\Target\Exchange\Published\Books\MS-ASCMD\%5bMS-OXDISCO%5d.pdf" TargetMode="External"/><Relationship Id="rId213" Type="http://schemas.openxmlformats.org/officeDocument/2006/relationships/hyperlink" Target="file:///E:\Target\Exchange\Published\Books\MS-ASCMD\%5bMS-ASDTYPE%5d.pdf" TargetMode="External"/><Relationship Id="rId420" Type="http://schemas.openxmlformats.org/officeDocument/2006/relationships/hyperlink" Target="file:///E:\Target\Exchange\Published\Books\MS-ASCMD\%5bMS-ASHTTP%5d.pdf" TargetMode="External"/><Relationship Id="rId616" Type="http://schemas.openxmlformats.org/officeDocument/2006/relationships/hyperlink" Target="file:///E:\Target\Exchange\Published\Books\MS-ASCMD\%5bMS-ASDTYPE%5d.pdf" TargetMode="External"/><Relationship Id="rId658" Type="http://schemas.openxmlformats.org/officeDocument/2006/relationships/hyperlink" Target="file:///E:\Target\Exchange\Published\Books\MS-ASCMD\%5bMS-ASDTYPE%5d.pdf" TargetMode="External"/><Relationship Id="rId823" Type="http://schemas.openxmlformats.org/officeDocument/2006/relationships/hyperlink" Target="file:///E:\Target\Exchange\Published\Books\MS-ASCMD\%5bMS-ASHTTP%5d.pdf" TargetMode="External"/><Relationship Id="rId865" Type="http://schemas.openxmlformats.org/officeDocument/2006/relationships/hyperlink" Target="file:///E:\Target\Exchange\Published\Books\MS-ASCMD\%5bMS-ASCNTC%5d.pdf" TargetMode="External"/><Relationship Id="rId255" Type="http://schemas.openxmlformats.org/officeDocument/2006/relationships/hyperlink" Target="file:///E:\Target\Exchange\Published\Books\MS-ASCMD\%5bMS-ASHTTP%5d.pdf" TargetMode="External"/><Relationship Id="rId297" Type="http://schemas.openxmlformats.org/officeDocument/2006/relationships/hyperlink" Target="file:///E:\Target\Exchange\Published\Books\MS-ASCMD\%5bMS-ASDTYPE%5d.pdf" TargetMode="External"/><Relationship Id="rId462" Type="http://schemas.openxmlformats.org/officeDocument/2006/relationships/hyperlink" Target="file:///E:\Target\Exchange\Published\Books\MS-ASCMD\%5bMS-ASHTTP%5d.pdf" TargetMode="External"/><Relationship Id="rId518" Type="http://schemas.openxmlformats.org/officeDocument/2006/relationships/hyperlink" Target="file:///E:\Target\Exchange\Published\Books\MS-ASCMD\%5bMS-ASHTTP%5d.pdf" TargetMode="External"/><Relationship Id="rId725" Type="http://schemas.openxmlformats.org/officeDocument/2006/relationships/hyperlink" Target="file:///E:\Target\Exchange\Published\Books\MS-ASCMD\%5bMS-ASDTYPE%5d.pdf" TargetMode="External"/><Relationship Id="rId932" Type="http://schemas.openxmlformats.org/officeDocument/2006/relationships/hyperlink" Target="file:///E:\Target\Exchange\Published\Books\MS-ASCMD\%5bMS-ASRM%5d.pdf" TargetMode="External"/><Relationship Id="rId115" Type="http://schemas.openxmlformats.org/officeDocument/2006/relationships/hyperlink" Target="file:///E:\Target\Exchange\Published\Books\MS-ASCMD\%5bMS-ASHTTP%5d.pdf" TargetMode="External"/><Relationship Id="rId157" Type="http://schemas.openxmlformats.org/officeDocument/2006/relationships/hyperlink" Target="file:///E:\Target\Exchange\Published\Books\MS-ASCMD\%5bMS-ASCNTC%5d.pdf" TargetMode="External"/><Relationship Id="rId322" Type="http://schemas.openxmlformats.org/officeDocument/2006/relationships/hyperlink" Target="file:///E:\Target\Exchange\Published\Books\MS-ASCMD\%5bMS-ASHTTP%5d.pdf" TargetMode="External"/><Relationship Id="rId364" Type="http://schemas.openxmlformats.org/officeDocument/2006/relationships/hyperlink" Target="file:///E:\Target\Exchange\Published\Books\MS-ASCMD\%5bMS-ASDTYPE%5d.pdf" TargetMode="External"/><Relationship Id="rId767" Type="http://schemas.openxmlformats.org/officeDocument/2006/relationships/hyperlink" Target="file:///E:\Target\Exchange\Published\Books\MS-ASCMD\%5bMS-ASDTYPE%5d.docx" TargetMode="External"/><Relationship Id="rId61" Type="http://schemas.openxmlformats.org/officeDocument/2006/relationships/hyperlink" Target="http://go.microsoft.com/fwlink/?LinkId=193299" TargetMode="External"/><Relationship Id="rId199" Type="http://schemas.openxmlformats.org/officeDocument/2006/relationships/hyperlink" Target="file:///E:\Target\Exchange\Published\Books\MS-ASCMD\%5bMS-ASDTYPE%5d.pdf" TargetMode="External"/><Relationship Id="rId571" Type="http://schemas.openxmlformats.org/officeDocument/2006/relationships/hyperlink" Target="file:///E:\Target\Exchange\Published\Books\MS-ASCMD\%5bMS-ASDTYPE%5d.pdf" TargetMode="External"/><Relationship Id="rId627" Type="http://schemas.openxmlformats.org/officeDocument/2006/relationships/hyperlink" Target="file:///E:\Target\Exchange\Published\Books\MS-ASCMD\%5bMS-ASDTYPE%5d.pdf" TargetMode="External"/><Relationship Id="rId669" Type="http://schemas.openxmlformats.org/officeDocument/2006/relationships/hyperlink" Target="file:///E:\Target\Exchange\Published\Books\MS-ASCMD\%5bMS-ASAIRS%5d.pdf" TargetMode="External"/><Relationship Id="rId834" Type="http://schemas.openxmlformats.org/officeDocument/2006/relationships/hyperlink" Target="file:///E:\Target\Exchange\Published\Books\MS-ASCMD\%5bMS-ASDTYPE%5d.pdf" TargetMode="External"/><Relationship Id="rId876" Type="http://schemas.openxmlformats.org/officeDocument/2006/relationships/image" Target="media/image4.bin"/><Relationship Id="rId19" Type="http://schemas.openxmlformats.org/officeDocument/2006/relationships/hyperlink" Target="http://go.microsoft.com/fwlink/?LinkId=90590" TargetMode="External"/><Relationship Id="rId224" Type="http://schemas.openxmlformats.org/officeDocument/2006/relationships/hyperlink" Target="file:///E:\Target\Exchange\Published\Books\MS-ASCMD\%5bMS-ASHTTP%5d.pdf" TargetMode="External"/><Relationship Id="rId266" Type="http://schemas.openxmlformats.org/officeDocument/2006/relationships/hyperlink" Target="file:///E:\Target\Exchange\Published\Books\MS-ASCMD\%5bMS-ASHTTP%5d.pdf" TargetMode="External"/><Relationship Id="rId431" Type="http://schemas.openxmlformats.org/officeDocument/2006/relationships/hyperlink" Target="file:///E:\Target\Exchange\Published\Books\MS-ASCMD\%5bMS-ASDTYPE%5d.pdf" TargetMode="External"/><Relationship Id="rId473" Type="http://schemas.openxmlformats.org/officeDocument/2006/relationships/hyperlink" Target="file:///E:\Target\Exchange\Published\Books\MS-ASCMD\%5bMS-OXTNEF%5d.pdf" TargetMode="External"/><Relationship Id="rId529" Type="http://schemas.openxmlformats.org/officeDocument/2006/relationships/hyperlink" Target="file:///E:\Target\Exchange\Published\Books\MS-ASCMD\%5bMS-ASRM%5d.pdf" TargetMode="External"/><Relationship Id="rId680" Type="http://schemas.openxmlformats.org/officeDocument/2006/relationships/hyperlink" Target="file:///E:\Target\Exchange\Published\Books\MS-ASCMD\%5bMS-ASDTYPE%5d.pdf" TargetMode="External"/><Relationship Id="rId736" Type="http://schemas.openxmlformats.org/officeDocument/2006/relationships/hyperlink" Target="file:///E:\Target\Exchange\Published\Books\MS-ASCMD\%5bMS-ASHTTP%5d.pdf" TargetMode="External"/><Relationship Id="rId901" Type="http://schemas.openxmlformats.org/officeDocument/2006/relationships/hyperlink" Target="file:///E:\Target\Exchange\Published\Books\MS-ASCMD\%5bMS-ASCNTC%5d.pdf" TargetMode="External"/><Relationship Id="rId30" Type="http://schemas.openxmlformats.org/officeDocument/2006/relationships/hyperlink" Target="http://go.microsoft.com/fwlink/?LinkId=144740" TargetMode="External"/><Relationship Id="rId126" Type="http://schemas.openxmlformats.org/officeDocument/2006/relationships/hyperlink" Target="file:///E:\Target\Exchange\Published\Books\MS-ASCMD\%5bMS-ASHTTP%5d.pdf" TargetMode="External"/><Relationship Id="rId168" Type="http://schemas.openxmlformats.org/officeDocument/2006/relationships/hyperlink" Target="file:///E:\Target\Exchange\Published\Books\MS-ASCMD\%5bMS-ASHTTP%5d.pdf" TargetMode="External"/><Relationship Id="rId333" Type="http://schemas.openxmlformats.org/officeDocument/2006/relationships/hyperlink" Target="file:///E:\Target\Exchange\Published\Books\MS-ASCMD\%5bMS-ASHTTP%5d.pdf" TargetMode="External"/><Relationship Id="rId540" Type="http://schemas.openxmlformats.org/officeDocument/2006/relationships/hyperlink" Target="file:///E:\Target\Exchange\Published\Books\MS-ASCMD\%5bMS-ASHTTP%5d.pdf" TargetMode="External"/><Relationship Id="rId778" Type="http://schemas.openxmlformats.org/officeDocument/2006/relationships/hyperlink" Target="file:///E:\Target\Exchange\Published\Books\MS-ASCMD\%5bMS-ASDTYPE%5d.pdf" TargetMode="External"/><Relationship Id="rId943" Type="http://schemas.openxmlformats.org/officeDocument/2006/relationships/hyperlink" Target="file:///E:\Target\Exchange\Published\Books\MS-ASCMD\%5bMS-ASDOC%5d.pdf" TargetMode="External"/><Relationship Id="rId72" Type="http://schemas.openxmlformats.org/officeDocument/2006/relationships/hyperlink" Target="http://go.microsoft.com/fwlink/?LinkId=90372" TargetMode="External"/><Relationship Id="rId375" Type="http://schemas.openxmlformats.org/officeDocument/2006/relationships/hyperlink" Target="file:///E:\Target\Exchange\Published\Books\MS-ASCMD\%5bMS-ASHTTP%5d.pdf" TargetMode="External"/><Relationship Id="rId582" Type="http://schemas.openxmlformats.org/officeDocument/2006/relationships/hyperlink" Target="file:///E:\Target\Exchange\Published\Books\MS-ASCMD\%5bMS-ASHTTP%5d.pdf" TargetMode="External"/><Relationship Id="rId638" Type="http://schemas.openxmlformats.org/officeDocument/2006/relationships/hyperlink" Target="file:///E:\Target\Exchange\Published\Books\MS-ASCMD\%5bMS-ASDTYPE%5d.pdf" TargetMode="External"/><Relationship Id="rId803" Type="http://schemas.openxmlformats.org/officeDocument/2006/relationships/hyperlink" Target="file:///E:\Target\Exchange\Published\Books\MS-ASCMD\%5bMS-ASHTTP%5d.pdf" TargetMode="External"/><Relationship Id="rId845" Type="http://schemas.openxmlformats.org/officeDocument/2006/relationships/hyperlink" Target="file:///E:\Target\Exchange\Published\Books\MS-ASCMD\%5bMS-ASHTTP%5d.pdf" TargetMode="External"/><Relationship Id="rId3" Type="http://schemas.openxmlformats.org/officeDocument/2006/relationships/numbering" Target="numbering.xml"/><Relationship Id="rId235" Type="http://schemas.openxmlformats.org/officeDocument/2006/relationships/hyperlink" Target="file:///E:\Target\Exchange\Published\Books\MS-ASCMD\%5bMS-ASDTYPE%5d.pdf" TargetMode="External"/><Relationship Id="rId277" Type="http://schemas.openxmlformats.org/officeDocument/2006/relationships/hyperlink" Target="file:///E:\Target\Exchange\Published\Books\MS-ASCMD\%5bMS-ASDTYPE%5d.pdf" TargetMode="External"/><Relationship Id="rId400" Type="http://schemas.openxmlformats.org/officeDocument/2006/relationships/hyperlink" Target="file:///E:\Target\Exchange\Published\Books\MS-ASCMD\%5bMS-ASHTTP%5d.pdf" TargetMode="External"/><Relationship Id="rId442" Type="http://schemas.openxmlformats.org/officeDocument/2006/relationships/hyperlink" Target="file:///E:\Target\Exchange\Published\Books\MS-ASCMD\%5bMS-ASHTTP%5d.pdf" TargetMode="External"/><Relationship Id="rId484" Type="http://schemas.openxmlformats.org/officeDocument/2006/relationships/hyperlink" Target="file:///E:\Target\Exchange\Published\Books\MS-ASCMD\%5bMS-ASAIRS%5d.pdf" TargetMode="External"/><Relationship Id="rId705" Type="http://schemas.openxmlformats.org/officeDocument/2006/relationships/hyperlink" Target="file:///E:\Target\Exchange\Published\Books\MS-ASCMD\%5bMS-ASHTTP%5d.pdf" TargetMode="External"/><Relationship Id="rId887" Type="http://schemas.openxmlformats.org/officeDocument/2006/relationships/hyperlink" Target="file:///E:\Target\Exchange\Published\Books\MS-ASCMD\%5bMS-ASCAL%5d.pdf" TargetMode="External"/><Relationship Id="rId137" Type="http://schemas.openxmlformats.org/officeDocument/2006/relationships/hyperlink" Target="file:///E:\Target\Exchange\Published\Books\MS-ASCMD\%5bMS-ASDTYPE%5d.pdf" TargetMode="External"/><Relationship Id="rId302" Type="http://schemas.openxmlformats.org/officeDocument/2006/relationships/hyperlink" Target="file:///E:\Target\Exchange\Published\Books\MS-ASCMD\%5bMS-ASHTTP%5d.pdf" TargetMode="External"/><Relationship Id="rId344" Type="http://schemas.openxmlformats.org/officeDocument/2006/relationships/hyperlink" Target="file:///E:\Target\Exchange\Published\Books\MS-ASCMD\%5bMS-ASHTTP%5d.pdf" TargetMode="External"/><Relationship Id="rId691" Type="http://schemas.openxmlformats.org/officeDocument/2006/relationships/hyperlink" Target="file:///E:\Target\Exchange\Published\Books\MS-ASCMD\%5bMS-ASHTTP%5d.pdf" TargetMode="External"/><Relationship Id="rId747" Type="http://schemas.openxmlformats.org/officeDocument/2006/relationships/hyperlink" Target="file:///E:\Target\Exchange\Published\Books\MS-ASCMD\%5bMS-ASDTYPE%5d.docx" TargetMode="External"/><Relationship Id="rId789" Type="http://schemas.openxmlformats.org/officeDocument/2006/relationships/hyperlink" Target="file:///E:\Target\Exchange\Published\Books\MS-ASCMD\%5bMS-ASHTTP%5d.pdf" TargetMode="External"/><Relationship Id="rId912" Type="http://schemas.openxmlformats.org/officeDocument/2006/relationships/hyperlink" Target="file:///E:\Target\Exchange\Published\Books\MS-ASCMD\%5bMS-ASAIRS%5d.docx" TargetMode="External"/><Relationship Id="rId41" Type="http://schemas.openxmlformats.org/officeDocument/2006/relationships/hyperlink" Target="file:///E:\Target\Exchange\Published\Books\MS-ASCMD\%5bMS-ASAIRS%5d.pdf" TargetMode="External"/><Relationship Id="rId83" Type="http://schemas.openxmlformats.org/officeDocument/2006/relationships/hyperlink" Target="file:///E:\Target\Exchange\Published\Books\MS-ASCMD\%5bMS-ASAIRS%5d.pdf" TargetMode="External"/><Relationship Id="rId179" Type="http://schemas.openxmlformats.org/officeDocument/2006/relationships/hyperlink" Target="file:///E:\Target\Exchange\Published\Books\MS-ASCMD\%5bMS-ASHTTP%5d.pdf" TargetMode="External"/><Relationship Id="rId386" Type="http://schemas.openxmlformats.org/officeDocument/2006/relationships/hyperlink" Target="file:///E:\Target\Exchange\Published\Books\MS-ASCMD\%5bMS-ASHTTP%5d.pdf" TargetMode="External"/><Relationship Id="rId551" Type="http://schemas.openxmlformats.org/officeDocument/2006/relationships/hyperlink" Target="file:///E:\Target\Exchange\Published\Books\MS-ASCMD\%5bMS-ASDTYPE%5d.pdf" TargetMode="External"/><Relationship Id="rId593" Type="http://schemas.openxmlformats.org/officeDocument/2006/relationships/hyperlink" Target="file:///E:\Target\Exchange\Published\Books\MS-ASCMD\%5bMS-ASNOTE%5d.pdf" TargetMode="External"/><Relationship Id="rId607" Type="http://schemas.openxmlformats.org/officeDocument/2006/relationships/hyperlink" Target="file:///E:\Target\Exchange\Published\Books\MS-ASCMD\%5bMS-ASHTTP%5d.pdf" TargetMode="External"/><Relationship Id="rId649" Type="http://schemas.openxmlformats.org/officeDocument/2006/relationships/hyperlink" Target="file:///E:\Target\Exchange\Published\Books\MS-ASCMD\%5bMS-ASHTTP%5d.pdf" TargetMode="External"/><Relationship Id="rId814" Type="http://schemas.openxmlformats.org/officeDocument/2006/relationships/hyperlink" Target="file:///E:\Target\Exchange\Published\Books\MS-ASCMD\%5bMS-ASDTYPE%5d.pdf" TargetMode="External"/><Relationship Id="rId856" Type="http://schemas.openxmlformats.org/officeDocument/2006/relationships/hyperlink" Target="file:///E:\Target\Exchange\Published\Books\MS-ASCMD\%5bMS-ASDTYPE%5d.pdf" TargetMode="External"/><Relationship Id="rId190" Type="http://schemas.openxmlformats.org/officeDocument/2006/relationships/hyperlink" Target="file:///E:\Target\Exchange\Published\Books\MS-ASCMD\%5bMS-ASDTYPE%5d.pdf" TargetMode="External"/><Relationship Id="rId204" Type="http://schemas.openxmlformats.org/officeDocument/2006/relationships/hyperlink" Target="file:///E:\Target\Exchange\Published\Books\MS-ASCMD\%5bMS-ASHTTP%5d.pdf" TargetMode="External"/><Relationship Id="rId246" Type="http://schemas.openxmlformats.org/officeDocument/2006/relationships/hyperlink" Target="file:///E:\Target\Exchange\Published\Books\MS-ASCMD\%5bMS-ASHTTP%5d.pdf" TargetMode="External"/><Relationship Id="rId288" Type="http://schemas.openxmlformats.org/officeDocument/2006/relationships/hyperlink" Target="file:///E:\Target\Exchange\Published\Books\MS-ASCMD\%5bMS-ASHTTP%5d.pdf" TargetMode="External"/><Relationship Id="rId411" Type="http://schemas.openxmlformats.org/officeDocument/2006/relationships/hyperlink" Target="file:///E:\Target\Exchange\Published\Books\MS-ASCMD\%5bMS-ASDTYPE%5d.pdf" TargetMode="External"/><Relationship Id="rId453" Type="http://schemas.openxmlformats.org/officeDocument/2006/relationships/hyperlink" Target="file:///E:\Target\Exchange\Published\Books\MS-ASCMD\%5bMS-ASDTYPE%5d.pdf" TargetMode="External"/><Relationship Id="rId509" Type="http://schemas.openxmlformats.org/officeDocument/2006/relationships/hyperlink" Target="file:///E:\Target\Exchange\Published\Books\MS-ASCMD\%5bMS-ASDTYPE%5d.pdf" TargetMode="External"/><Relationship Id="rId660" Type="http://schemas.openxmlformats.org/officeDocument/2006/relationships/hyperlink" Target="file:///E:\Target\Exchange\Published\Books\MS-ASCMD\%5bMS-ASDTYPE%5d.pdf" TargetMode="External"/><Relationship Id="rId898" Type="http://schemas.openxmlformats.org/officeDocument/2006/relationships/hyperlink" Target="file:///E:\Target\Exchange\Published\Books\MS-ASCMD\%5bMS-ASEMAIL%5d.pdf" TargetMode="External"/><Relationship Id="rId106" Type="http://schemas.openxmlformats.org/officeDocument/2006/relationships/hyperlink" Target="file:///E:\Target\Exchange\Published\Books\MS-ASCMD\%5bMS-ASHTTP%5d.pdf" TargetMode="External"/><Relationship Id="rId313" Type="http://schemas.openxmlformats.org/officeDocument/2006/relationships/hyperlink" Target="file:///E:\Target\Exchange\Published\Books\MS-ASCMD\%5bMS-ASDTYPE%5d.pdf" TargetMode="External"/><Relationship Id="rId495" Type="http://schemas.openxmlformats.org/officeDocument/2006/relationships/hyperlink" Target="file:///E:\Target\Exchange\Published\Books\MS-ASCMD\%5bMS-ASDTYPE%5d.pdf" TargetMode="External"/><Relationship Id="rId716" Type="http://schemas.openxmlformats.org/officeDocument/2006/relationships/hyperlink" Target="file:///E:\Target\Exchange\Published\Books\MS-ASCMD\%5bMS-ASDTYPE%5d.pdf" TargetMode="External"/><Relationship Id="rId758" Type="http://schemas.openxmlformats.org/officeDocument/2006/relationships/hyperlink" Target="file:///E:\Target\Exchange\Published\Books\MS-ASCMD\%5bMS-ASDTYPE%5d.pdf" TargetMode="External"/><Relationship Id="rId923" Type="http://schemas.openxmlformats.org/officeDocument/2006/relationships/hyperlink" Target="file:///E:\Target\Exchange\Published\Books\MS-ASCMD\%5bMS-ASTASK%5d.pdf" TargetMode="External"/><Relationship Id="rId10" Type="http://schemas.openxmlformats.org/officeDocument/2006/relationships/hyperlink" Target="http://go.microsoft.com/fwlink/?LinkId=214448" TargetMode="External"/><Relationship Id="rId52" Type="http://schemas.openxmlformats.org/officeDocument/2006/relationships/hyperlink" Target="file:///E:\Target\Exchange\Published\Books\MS-ASCMD\%5bMS-ASRM%5d.pdf" TargetMode="External"/><Relationship Id="rId94" Type="http://schemas.openxmlformats.org/officeDocument/2006/relationships/hyperlink" Target="file:///E:\Target\Exchange\Published\Books\MS-ASCMD\%5bMS-ASEMAIL%5d.pdf" TargetMode="External"/><Relationship Id="rId148" Type="http://schemas.openxmlformats.org/officeDocument/2006/relationships/hyperlink" Target="file:///E:\Target\Exchange\Published\Books\MS-ASCMD\%5bMS-ASDTYPE%5d.pdf" TargetMode="External"/><Relationship Id="rId355" Type="http://schemas.openxmlformats.org/officeDocument/2006/relationships/hyperlink" Target="file:///E:\Target\Exchange\Published\Books\MS-ASCMD\%5bMS-ASHTTP%5d.pdf" TargetMode="External"/><Relationship Id="rId397" Type="http://schemas.openxmlformats.org/officeDocument/2006/relationships/hyperlink" Target="file:///E:\Target\Exchange\Published\Books\MS-ASCMD\%5bMS-ASDTYPE%5d.pdf" TargetMode="External"/><Relationship Id="rId520" Type="http://schemas.openxmlformats.org/officeDocument/2006/relationships/hyperlink" Target="file:///E:\Target\Exchange\Published\Books\MS-ASCMD\%5bMS-ASHTTP%5d.pdf" TargetMode="External"/><Relationship Id="rId562" Type="http://schemas.openxmlformats.org/officeDocument/2006/relationships/hyperlink" Target="file:///E:\Target\Exchange\Published\Books\MS-ASCMD\%5bMS-ASHTTP%5d.pdf" TargetMode="External"/><Relationship Id="rId618" Type="http://schemas.openxmlformats.org/officeDocument/2006/relationships/hyperlink" Target="file:///E:\Target\Exchange\Published\Books\MS-ASCMD\%5bMS-ASDTYPE%5d.pdf" TargetMode="External"/><Relationship Id="rId825" Type="http://schemas.openxmlformats.org/officeDocument/2006/relationships/hyperlink" Target="file:///E:\Target\Exchange\Published\Books\MS-ASCMD\%5bMS-ASHTTP%5d.pdf" TargetMode="External"/><Relationship Id="rId215" Type="http://schemas.openxmlformats.org/officeDocument/2006/relationships/hyperlink" Target="file:///E:\Target\Exchange\Published\Books\MS-ASCMD\%5bMS-ASDTYPE%5d.pdf" TargetMode="External"/><Relationship Id="rId257" Type="http://schemas.openxmlformats.org/officeDocument/2006/relationships/hyperlink" Target="file:///E:\Target\Exchange\Published\Books\MS-ASCMD\%5bMS-ASHTTP%5d.pdf" TargetMode="External"/><Relationship Id="rId422" Type="http://schemas.openxmlformats.org/officeDocument/2006/relationships/hyperlink" Target="file:///E:\Target\Exchange\Published\Books\MS-ASCMD\%5bMS-ASHTTP%5d.pdf" TargetMode="External"/><Relationship Id="rId464" Type="http://schemas.openxmlformats.org/officeDocument/2006/relationships/hyperlink" Target="file:///E:\Target\Exchange\Published\Books\MS-ASCMD\%5bMS-ASHTTP%5d.pdf" TargetMode="External"/><Relationship Id="rId867" Type="http://schemas.openxmlformats.org/officeDocument/2006/relationships/hyperlink" Target="file:///E:\Target\Exchange\Published\Books\MS-ASCMD\%5bMS-ASEMAIL%5d.pdf" TargetMode="External"/><Relationship Id="rId299" Type="http://schemas.openxmlformats.org/officeDocument/2006/relationships/hyperlink" Target="file:///E:\Target\Exchange\Published\Books\MS-ASCMD\%5bMS-ASDTYPE%5d.pdf" TargetMode="External"/><Relationship Id="rId727" Type="http://schemas.openxmlformats.org/officeDocument/2006/relationships/hyperlink" Target="file:///E:\Target\Exchange\Published\Books\MS-ASCMD\%5bMS-ASDTYPE%5d.pdf" TargetMode="External"/><Relationship Id="rId934" Type="http://schemas.openxmlformats.org/officeDocument/2006/relationships/hyperlink" Target="file:///E:\Target\Exchange\Published\Books\MS-ASCMD\%5bMS-ASCAL%5d.pdf" TargetMode="External"/><Relationship Id="rId63" Type="http://schemas.openxmlformats.org/officeDocument/2006/relationships/hyperlink" Target="http://go.microsoft.com/fwlink/?LinkId=123096" TargetMode="External"/><Relationship Id="rId159" Type="http://schemas.openxmlformats.org/officeDocument/2006/relationships/hyperlink" Target="file:///E:\Target\Exchange\Published\Books\MS-ASCMD\%5bMS-ASMS%5d.pdf" TargetMode="External"/><Relationship Id="rId366" Type="http://schemas.openxmlformats.org/officeDocument/2006/relationships/hyperlink" Target="file:///E:\Target\Exchange\Published\Books\MS-ASCMD\%5bMS-ASDTYPE%5d.pdf" TargetMode="External"/><Relationship Id="rId573" Type="http://schemas.openxmlformats.org/officeDocument/2006/relationships/hyperlink" Target="file:///E:\Target\Exchange\Published\Books\MS-ASCMD\%5bMS-ASDTYPE%5d.pdf" TargetMode="External"/><Relationship Id="rId780" Type="http://schemas.openxmlformats.org/officeDocument/2006/relationships/hyperlink" Target="file:///E:\Target\Exchange\Published\Books\MS-ASCMD\%5bMS-ASDTYPE%5d.pdf" TargetMode="External"/><Relationship Id="rId226" Type="http://schemas.openxmlformats.org/officeDocument/2006/relationships/hyperlink" Target="file:///E:\Target\Exchange\Published\Books\MS-ASCMD\%5bMS-ASHTTP%5d.pdf" TargetMode="External"/><Relationship Id="rId433" Type="http://schemas.openxmlformats.org/officeDocument/2006/relationships/hyperlink" Target="file:///E:\Target\Exchange\Published\Books\MS-ASCMD\%5bMS-ASDTYPE%5d.pdf" TargetMode="External"/><Relationship Id="rId878" Type="http://schemas.openxmlformats.org/officeDocument/2006/relationships/hyperlink" Target="file:///E:\Target\Exchange\Published\Books\MS-ASCMD\%5bMS-ASEMAIL%5d.pdf" TargetMode="External"/><Relationship Id="rId640" Type="http://schemas.openxmlformats.org/officeDocument/2006/relationships/hyperlink" Target="file:///E:\Target\Exchange\Published\Books\MS-ASCMD\%5bMS-ASDTYPE%5d.pdf" TargetMode="External"/><Relationship Id="rId738" Type="http://schemas.openxmlformats.org/officeDocument/2006/relationships/hyperlink" Target="file:///E:\Target\Exchange\Published\Books\MS-ASCMD\%5bMS-ASHTTP%5d.pdf" TargetMode="External"/><Relationship Id="rId945" Type="http://schemas.openxmlformats.org/officeDocument/2006/relationships/hyperlink" Target="file:///E:\Target\Exchange\Published\Books\MS-ASCMD\%5bMS-ASNOTE%5d.pdf" TargetMode="External"/><Relationship Id="rId74" Type="http://schemas.openxmlformats.org/officeDocument/2006/relationships/hyperlink" Target="file:///E:\Target\Exchange\Published\Books\MS-ASCMD\%5bMS-ASHTTP%5d.pdf" TargetMode="External"/><Relationship Id="rId377" Type="http://schemas.openxmlformats.org/officeDocument/2006/relationships/hyperlink" Target="file:///E:\Target\Exchange\Published\Books\MS-ASCMD\%5bMS-ASHTTP%5d.pdf" TargetMode="External"/><Relationship Id="rId500" Type="http://schemas.openxmlformats.org/officeDocument/2006/relationships/hyperlink" Target="file:///E:\Target\Exchange\Published\Books\MS-ASCMD\%5bMS-ASDTYPE%5d.pdf" TargetMode="External"/><Relationship Id="rId584" Type="http://schemas.openxmlformats.org/officeDocument/2006/relationships/hyperlink" Target="file:///E:\Target\Exchange\Published\Books\MS-ASCMD\%5bMS-ASDTYPE%5d.pdf" TargetMode="External"/><Relationship Id="rId805" Type="http://schemas.openxmlformats.org/officeDocument/2006/relationships/hyperlink" Target="file:///E:\Target\Exchange\Published\Books\MS-ASCMD\%5bMS-ASHTTP%5d.pdf" TargetMode="External"/><Relationship Id="rId5" Type="http://schemas.openxmlformats.org/officeDocument/2006/relationships/settings" Target="settings.xml"/><Relationship Id="rId237" Type="http://schemas.openxmlformats.org/officeDocument/2006/relationships/hyperlink" Target="file:///E:\Target\Exchange\Published\Books\MS-ASCMD\%5bMS-ASDTYPE%5d.pdf" TargetMode="External"/><Relationship Id="rId791" Type="http://schemas.openxmlformats.org/officeDocument/2006/relationships/hyperlink" Target="file:///E:\Target\Exchange\Published\Books\MS-ASCMD\%5bMS-ASHTTP%5d.pdf" TargetMode="External"/><Relationship Id="rId889" Type="http://schemas.openxmlformats.org/officeDocument/2006/relationships/hyperlink" Target="file:///E:\Target\Exchange\Published\Books\MS-ASCMD\%5bMS-ASCNTC%5d.pdf" TargetMode="External"/><Relationship Id="rId444" Type="http://schemas.openxmlformats.org/officeDocument/2006/relationships/hyperlink" Target="file:///E:\Target\Exchange\Published\Books\MS-ASCMD\%5bMS-ASHTTP%5d.pdf" TargetMode="External"/><Relationship Id="rId651" Type="http://schemas.openxmlformats.org/officeDocument/2006/relationships/hyperlink" Target="file:///E:\Target\Exchange\Published\Books\MS-ASCMD\%5bMS-ASHTTP%5d.pdf" TargetMode="External"/><Relationship Id="rId749" Type="http://schemas.openxmlformats.org/officeDocument/2006/relationships/hyperlink" Target="file:///E:\Target\Exchange\Published\Books\MS-ASCMD\%5bMS-ASDTYPE%5d.pdf" TargetMode="External"/><Relationship Id="rId290" Type="http://schemas.openxmlformats.org/officeDocument/2006/relationships/hyperlink" Target="file:///E:\Target\Exchange\Published\Books\MS-ASCMD\%5bMS-ASHTTP%5d.pdf" TargetMode="External"/><Relationship Id="rId304" Type="http://schemas.openxmlformats.org/officeDocument/2006/relationships/hyperlink" Target="file:///E:\Target\Exchange\Published\Books\MS-ASCMD\%5bMS-ASHTTP%5d.pdf" TargetMode="External"/><Relationship Id="rId388" Type="http://schemas.openxmlformats.org/officeDocument/2006/relationships/hyperlink" Target="file:///E:\Target\Exchange\Published\Books\MS-ASCMD\%5bMS-ASHTTP%5d.pdf" TargetMode="External"/><Relationship Id="rId511" Type="http://schemas.openxmlformats.org/officeDocument/2006/relationships/hyperlink" Target="file:///E:\Target\Exchange\Published\Books\MS-ASCMD\%5bMS-ASDTYPE%5d.pdf" TargetMode="External"/><Relationship Id="rId609" Type="http://schemas.openxmlformats.org/officeDocument/2006/relationships/hyperlink" Target="file:///E:\Target\Exchange\Published\Books\MS-ASCMD\%5bMS-ASEMAIL%5d.pdf" TargetMode="External"/><Relationship Id="rId85" Type="http://schemas.openxmlformats.org/officeDocument/2006/relationships/hyperlink" Target="file:///E:\Target\Exchange\Published\Books\MS-ASCMD\%5bMS-OXDSCLI%5d.pdf" TargetMode="External"/><Relationship Id="rId150" Type="http://schemas.openxmlformats.org/officeDocument/2006/relationships/hyperlink" Target="file:///E:\Target\Exchange\Published\Books\MS-ASCMD\%5bMS-ASDTYPE%5d.pdf" TargetMode="External"/><Relationship Id="rId595" Type="http://schemas.openxmlformats.org/officeDocument/2006/relationships/hyperlink" Target="file:///E:\Target\Exchange\Published\Books\MS-ASCMD\%5bMS-ASRM%5d.pdf" TargetMode="External"/><Relationship Id="rId816" Type="http://schemas.openxmlformats.org/officeDocument/2006/relationships/hyperlink" Target="file:///E:\Target\Exchange\Published\Books\MS-ASCMD\%5bMS-ASDTYPE%5d.pdf" TargetMode="External"/><Relationship Id="rId248" Type="http://schemas.openxmlformats.org/officeDocument/2006/relationships/hyperlink" Target="file:///E:\Target\Exchange\Published\Books\MS-ASCMD\%5bMS-ASDTYPE%5d.pdf" TargetMode="External"/><Relationship Id="rId455" Type="http://schemas.openxmlformats.org/officeDocument/2006/relationships/hyperlink" Target="file:///E:\Target\Exchange\Published\Books\MS-ASCMD\%5bMS-ASDTYPE%5d.pdf" TargetMode="External"/><Relationship Id="rId662" Type="http://schemas.openxmlformats.org/officeDocument/2006/relationships/hyperlink" Target="file:///E:\Target\Exchange\Published\Books\MS-ASCMD\%5bMS-ASDTYPE%5d.pdf" TargetMode="External"/><Relationship Id="rId12" Type="http://schemas.openxmlformats.org/officeDocument/2006/relationships/hyperlink" Target="http://www.microsoft.com/trademarks" TargetMode="External"/><Relationship Id="rId108" Type="http://schemas.openxmlformats.org/officeDocument/2006/relationships/hyperlink" Target="file:///E:\Target\Exchange\Published\Books\MS-ASCMD\%5bMS-ASHTTP%5d.pdf" TargetMode="External"/><Relationship Id="rId315" Type="http://schemas.openxmlformats.org/officeDocument/2006/relationships/hyperlink" Target="file:///E:\Target\Exchange\Published\Books\MS-ASCMD\%5bMS-ASDTYPE%5d.pdf" TargetMode="External"/><Relationship Id="rId522" Type="http://schemas.openxmlformats.org/officeDocument/2006/relationships/hyperlink" Target="file:///E:\Target\Exchange\Published\Books\MS-ASCMD\%5bMS-ASHTTP%5d.pdf" TargetMode="External"/><Relationship Id="rId96" Type="http://schemas.openxmlformats.org/officeDocument/2006/relationships/hyperlink" Target="file:///E:\Target\Exchange\Published\Books\MS-ASCMD\%5bMS-ASHTTP%5d.pdf" TargetMode="External"/><Relationship Id="rId161" Type="http://schemas.openxmlformats.org/officeDocument/2006/relationships/hyperlink" Target="file:///E:\Target\Exchange\Published\Books\MS-ASCMD\%5bMS-ASTASK%5d.pdf" TargetMode="External"/><Relationship Id="rId399" Type="http://schemas.openxmlformats.org/officeDocument/2006/relationships/hyperlink" Target="file:///E:\Target\Exchange\Published\Books\MS-ASCMD\%5bMS-ASDTYPE%5d.pdf" TargetMode="External"/><Relationship Id="rId827" Type="http://schemas.openxmlformats.org/officeDocument/2006/relationships/hyperlink" Target="file:///E:\Target\Exchange\Published\Books\MS-ASCMD\%5bMS-ASHTTP%5d.pdf" TargetMode="External"/><Relationship Id="rId259" Type="http://schemas.openxmlformats.org/officeDocument/2006/relationships/hyperlink" Target="file:///E:\Target\Exchange\Published\Books\MS-ASCMD\%5bMS-ASHTTP%5d.pdf" TargetMode="External"/><Relationship Id="rId466" Type="http://schemas.openxmlformats.org/officeDocument/2006/relationships/hyperlink" Target="file:///E:\Target\Exchange\Published\Books\MS-ASCMD\%5bMS-ASHTTP%5d.pdf" TargetMode="External"/><Relationship Id="rId673" Type="http://schemas.openxmlformats.org/officeDocument/2006/relationships/hyperlink" Target="file:///E:\Target\Exchange\Published\Books\MS-ASCMD\%5bMS-ASCNTC%5d.pdf" TargetMode="External"/><Relationship Id="rId880" Type="http://schemas.openxmlformats.org/officeDocument/2006/relationships/hyperlink" Target="http://go.microsoft.com/fwlink/?LinkId=208287" TargetMode="External"/><Relationship Id="rId23" Type="http://schemas.openxmlformats.org/officeDocument/2006/relationships/hyperlink" Target="http://go.microsoft.com/fwlink/?LinkId=90460" TargetMode="External"/><Relationship Id="rId119" Type="http://schemas.openxmlformats.org/officeDocument/2006/relationships/hyperlink" Target="file:///E:\Target\Exchange\Published\Books\MS-ASCMD\%5bMS-ASAIRS%5d.pdf" TargetMode="External"/><Relationship Id="rId326" Type="http://schemas.openxmlformats.org/officeDocument/2006/relationships/hyperlink" Target="file:///E:\Target\Exchange\Published\Books\MS-ASCMD\%5bMS-ASHTTP%5d.pdf" TargetMode="External"/><Relationship Id="rId533" Type="http://schemas.openxmlformats.org/officeDocument/2006/relationships/hyperlink" Target="file:///E:\Target\Exchange\Published\Books\MS-ASCMD\%5bMS-ASAIRS%5d.pdf" TargetMode="External"/><Relationship Id="rId740" Type="http://schemas.openxmlformats.org/officeDocument/2006/relationships/hyperlink" Target="file:///E:\Target\Exchange\Published\Books\MS-ASCMD\%5bMS-ASHTTP%5d.pdf" TargetMode="External"/><Relationship Id="rId838" Type="http://schemas.openxmlformats.org/officeDocument/2006/relationships/hyperlink" Target="file:///E:\Target\Exchange\Published\Books\MS-ASCMD\%5bMS-ASDTYPE%5d.pdf" TargetMode="External"/><Relationship Id="rId172" Type="http://schemas.openxmlformats.org/officeDocument/2006/relationships/hyperlink" Target="file:///E:\Target\Exchange\Published\Books\MS-ASCMD\%5bMS-ASDTYPE%5d.pdf" TargetMode="External"/><Relationship Id="rId477" Type="http://schemas.openxmlformats.org/officeDocument/2006/relationships/hyperlink" Target="file:///E:\Target\Exchange\Published\Books\MS-ASCMD\%5bMS-ASAIRS%5d.pdf" TargetMode="External"/><Relationship Id="rId600" Type="http://schemas.openxmlformats.org/officeDocument/2006/relationships/hyperlink" Target="file:///E:\Target\Exchange\Published\Books\MS-ASCMD\%5bMS-ASCNTC%5d.pdf" TargetMode="External"/><Relationship Id="rId684" Type="http://schemas.openxmlformats.org/officeDocument/2006/relationships/hyperlink" Target="file:///E:\Target\Exchange\Published\Books\MS-ASCMD\%5bMS-ASDTYPE%5d.pdf" TargetMode="External"/><Relationship Id="rId337" Type="http://schemas.openxmlformats.org/officeDocument/2006/relationships/hyperlink" Target="http://go.microsoft.com/fwlink/?LinkId=123096" TargetMode="External"/><Relationship Id="rId891" Type="http://schemas.openxmlformats.org/officeDocument/2006/relationships/hyperlink" Target="file:///E:\Target\Exchange\Published\Books\MS-ASCMD\%5bMS-ASAIRS%5d.pdf" TargetMode="External"/><Relationship Id="rId905" Type="http://schemas.openxmlformats.org/officeDocument/2006/relationships/hyperlink" Target="file:///E:\Target\Exchange\Published\Books\MS-ASCMD\%5bMS-ASTASK%5d.pdf" TargetMode="External"/><Relationship Id="rId34" Type="http://schemas.openxmlformats.org/officeDocument/2006/relationships/hyperlink" Target="file:///E:\Target\Exchange\Published\Books\MS-ASCMD\%5bMS-DTYP%5d.pdf" TargetMode="External"/><Relationship Id="rId544" Type="http://schemas.openxmlformats.org/officeDocument/2006/relationships/hyperlink" Target="file:///E:\Target\Exchange\Published\Books\MS-ASCMD\%5bMS-ASHTTP%5d.pdf" TargetMode="External"/><Relationship Id="rId751" Type="http://schemas.openxmlformats.org/officeDocument/2006/relationships/hyperlink" Target="file:///E:\Target\Exchange\Published\Books\MS-ASCMD\%5bMS-ASHTTP%5d.pdf" TargetMode="External"/><Relationship Id="rId849" Type="http://schemas.openxmlformats.org/officeDocument/2006/relationships/hyperlink" Target="file:///E:\Target\Exchange\Published\Books\MS-ASCMD\%5bMS-ASHTTP%5d.pdf" TargetMode="External"/><Relationship Id="rId183" Type="http://schemas.openxmlformats.org/officeDocument/2006/relationships/hyperlink" Target="file:///E:\Target\Exchange\Published\Books\MS-ASCMD\%5bMS-ASHTTP%5d.pdf" TargetMode="External"/><Relationship Id="rId390" Type="http://schemas.openxmlformats.org/officeDocument/2006/relationships/hyperlink" Target="http://go.microsoft.com/fwlink/?LinkId=177599" TargetMode="External"/><Relationship Id="rId404" Type="http://schemas.openxmlformats.org/officeDocument/2006/relationships/hyperlink" Target="file:///E:\Target\Exchange\Published\Books\MS-ASCMD\%5bMS-ASHTTP%5d.pdf" TargetMode="External"/><Relationship Id="rId611" Type="http://schemas.openxmlformats.org/officeDocument/2006/relationships/hyperlink" Target="file:///E:\Target\Exchange\Published\Books\MS-ASCMD\%5bMS-ASHTTP%5d.pdf" TargetMode="External"/><Relationship Id="rId250" Type="http://schemas.openxmlformats.org/officeDocument/2006/relationships/hyperlink" Target="file:///E:\Target\Exchange\Published\Books\MS-ASCMD\%5bMS-ASDTYPE%5d.pdf" TargetMode="External"/><Relationship Id="rId488" Type="http://schemas.openxmlformats.org/officeDocument/2006/relationships/hyperlink" Target="file:///E:\Target\Exchange\Published\Books\MS-ASCMD\%5bMS-ASHTTP%5d.pdf" TargetMode="External"/><Relationship Id="rId695" Type="http://schemas.openxmlformats.org/officeDocument/2006/relationships/hyperlink" Target="file:///E:\Target\Exchange\Published\Books\MS-ASCMD\%5bMS-ASHTTP%5d.pdf" TargetMode="External"/><Relationship Id="rId709" Type="http://schemas.openxmlformats.org/officeDocument/2006/relationships/hyperlink" Target="file:///E:\Target\Exchange\Published\Books\MS-ASCMD\%5bMS-ASHTTP%5d.pdf" TargetMode="External"/><Relationship Id="rId916" Type="http://schemas.openxmlformats.org/officeDocument/2006/relationships/hyperlink" Target="file:///E:\Target\Exchange\Published\Books\MS-ASCMD\%5bMS-ASRM%5d.pdf" TargetMode="External"/><Relationship Id="rId45" Type="http://schemas.openxmlformats.org/officeDocument/2006/relationships/hyperlink" Target="file:///E:\Target\Exchange\Published\Books\MS-ASCMD\%5bMS-ASDOC%5d.pdf" TargetMode="External"/><Relationship Id="rId110" Type="http://schemas.openxmlformats.org/officeDocument/2006/relationships/hyperlink" Target="file:///E:\Target\Exchange\Published\Books\MS-ASCMD\%5bMS-ASPROV%5d.pdf" TargetMode="External"/><Relationship Id="rId348" Type="http://schemas.openxmlformats.org/officeDocument/2006/relationships/hyperlink" Target="file:///E:\Target\Exchange\Published\Books\MS-ASCMD\%5bMS-ASDTYPE%5d.pdf" TargetMode="External"/><Relationship Id="rId555" Type="http://schemas.openxmlformats.org/officeDocument/2006/relationships/hyperlink" Target="file:///E:\Target\Exchange\Published\Books\MS-ASCMD\%5bMS-ASAIRS%5d.pdf" TargetMode="External"/><Relationship Id="rId762" Type="http://schemas.openxmlformats.org/officeDocument/2006/relationships/hyperlink" Target="file:///E:\Target\Exchange\Published\Books\MS-ASCMD\%5bMS-ASHTTP%5d.pdf" TargetMode="External"/><Relationship Id="rId194" Type="http://schemas.openxmlformats.org/officeDocument/2006/relationships/hyperlink" Target="file:///E:\Target\Exchange\Published\Books\MS-ASCMD\%5bMS-ASDTYPE%5d.pdf" TargetMode="External"/><Relationship Id="rId208" Type="http://schemas.openxmlformats.org/officeDocument/2006/relationships/hyperlink" Target="file:///E:\Target\Exchange\Published\Books\MS-ASCMD\%5bMS-ASHTTP%5d.pdf" TargetMode="External"/><Relationship Id="rId415" Type="http://schemas.openxmlformats.org/officeDocument/2006/relationships/hyperlink" Target="file:///E:\Target\Exchange\Published\Books\MS-ASCMD\%5bMS-ASDTYPE%5d.pdf" TargetMode="External"/><Relationship Id="rId622" Type="http://schemas.openxmlformats.org/officeDocument/2006/relationships/hyperlink" Target="file:///E:\Target\Exchange\Published\Books\MS-ASCMD\%5bMS-ASDTYPE%5d.pdf" TargetMode="External"/><Relationship Id="rId261" Type="http://schemas.openxmlformats.org/officeDocument/2006/relationships/hyperlink" Target="file:///E:\Target\Exchange\Published\Books\MS-ASCMD\%5bMS-ASDTYPE%5d.pdf" TargetMode="External"/><Relationship Id="rId499" Type="http://schemas.openxmlformats.org/officeDocument/2006/relationships/hyperlink" Target="file:///E:\Target\Exchange\Published\Books\MS-ASCMD\%5bMS-ASHTTP%5d.pdf" TargetMode="External"/><Relationship Id="rId927" Type="http://schemas.openxmlformats.org/officeDocument/2006/relationships/hyperlink" Target="file:///E:\Target\Exchange\Published\Books\MS-ASCMD\%5bMS-ASAIRS%5d.pdf" TargetMode="External"/><Relationship Id="rId56" Type="http://schemas.openxmlformats.org/officeDocument/2006/relationships/hyperlink" Target="file:///E:\Target\Exchange\Published\Books\MS-ASCMD\%5bMS-OXCICAL%5d.pdf" TargetMode="External"/><Relationship Id="rId359" Type="http://schemas.openxmlformats.org/officeDocument/2006/relationships/hyperlink" Target="file:///E:\Target\Exchange\Published\Books\MS-ASCMD\%5bMS-ASHTTP%5d.pdf" TargetMode="External"/><Relationship Id="rId566" Type="http://schemas.openxmlformats.org/officeDocument/2006/relationships/hyperlink" Target="file:///E:\Target\Exchange\Published\Books\MS-ASCMD\%5bMS-ASHTTP%5d.pdf" TargetMode="External"/><Relationship Id="rId773" Type="http://schemas.openxmlformats.org/officeDocument/2006/relationships/hyperlink" Target="file:///E:\Target\Exchange\Published\Books\MS-ASCMD\%5bMS-ASHTTP%5d.pdf" TargetMode="External"/><Relationship Id="rId121" Type="http://schemas.openxmlformats.org/officeDocument/2006/relationships/hyperlink" Target="file:///E:\Target\Exchange\Published\Books\MS-ASCMD\%5bMS-ASEMAIL%5d.pdf" TargetMode="External"/><Relationship Id="rId219" Type="http://schemas.openxmlformats.org/officeDocument/2006/relationships/hyperlink" Target="file:///E:\Target\Exchange\Published\Books\MS-ASCMD\%5bMS-ASDTYPE%5d.pdf" TargetMode="External"/><Relationship Id="rId426" Type="http://schemas.openxmlformats.org/officeDocument/2006/relationships/hyperlink" Target="file:///E:\Target\Exchange\Published\Books\MS-ASCMD\%5bMS-ASHTTP%5d.pdf" TargetMode="External"/><Relationship Id="rId633" Type="http://schemas.openxmlformats.org/officeDocument/2006/relationships/hyperlink" Target="file:///E:\Target\Exchange\Published\Books\MS-ASCMD\%5bMS-ASHTTP%5d.pdf" TargetMode="External"/><Relationship Id="rId840" Type="http://schemas.openxmlformats.org/officeDocument/2006/relationships/hyperlink" Target="file:///E:\Target\Exchange\Published\Books\MS-ASCMD\%5bMS-ASDTYPE%5d.pdf" TargetMode="External"/><Relationship Id="rId938" Type="http://schemas.openxmlformats.org/officeDocument/2006/relationships/hyperlink" Target="file:///E:\Target\Exchange\Published\Books\MS-ASCMD\%5bMS-ASNOTE%5d.pdf" TargetMode="External"/><Relationship Id="rId67" Type="http://schemas.openxmlformats.org/officeDocument/2006/relationships/hyperlink" Target="http://go.microsoft.com/fwlink/?LinkId=90608" TargetMode="External"/><Relationship Id="rId272" Type="http://schemas.openxmlformats.org/officeDocument/2006/relationships/hyperlink" Target="file:///E:\Target\Exchange\Published\Books\MS-ASCMD\%5bMS-ASDTYPE%5d.pdf" TargetMode="External"/><Relationship Id="rId577" Type="http://schemas.openxmlformats.org/officeDocument/2006/relationships/hyperlink" Target="file:///E:\Target\Exchange\Published\Books\MS-ASCMD\%5bMS-ASDTYPE%5d.pdf" TargetMode="External"/><Relationship Id="rId700" Type="http://schemas.openxmlformats.org/officeDocument/2006/relationships/hyperlink" Target="file:///E:\Target\Exchange\Published\Books\MS-ASCMD\%5bMS-ASDTYPE%5d.pdf" TargetMode="External"/><Relationship Id="rId132" Type="http://schemas.openxmlformats.org/officeDocument/2006/relationships/hyperlink" Target="file:///E:\Target\Exchange\Published\Books\MS-ASCMD\%5bMS-ASDTYPE%5d.pdf" TargetMode="External"/><Relationship Id="rId784" Type="http://schemas.openxmlformats.org/officeDocument/2006/relationships/hyperlink" Target="file:///E:\Target\Exchange\Published\Books\MS-ASCMD\%5bMS-ASDTYPE%5d.docx" TargetMode="External"/><Relationship Id="rId437" Type="http://schemas.openxmlformats.org/officeDocument/2006/relationships/hyperlink" Target="file:///E:\Target\Exchange\Published\Books\MS-ASCMD\%5bMS-ASDTYPE%5d.pdf" TargetMode="External"/><Relationship Id="rId644" Type="http://schemas.openxmlformats.org/officeDocument/2006/relationships/hyperlink" Target="file:///E:\Target\Exchange\Published\Books\MS-ASCMD\%5bMS-ASDTYPE%5d.pdf" TargetMode="External"/><Relationship Id="rId851" Type="http://schemas.openxmlformats.org/officeDocument/2006/relationships/hyperlink" Target="file:///E:\Target\Exchange\Published\Books\MS-ASCMD\%5bMS-ASHTTP%5d.pdf" TargetMode="External"/><Relationship Id="rId283" Type="http://schemas.openxmlformats.org/officeDocument/2006/relationships/hyperlink" Target="file:///E:\Target\Exchange\Published\Books\MS-ASCMD\%5bMS-ASDTYPE%5d.pdf" TargetMode="External"/><Relationship Id="rId490" Type="http://schemas.openxmlformats.org/officeDocument/2006/relationships/hyperlink" Target="file:///E:\Target\Exchange\Published\Books\MS-ASCMD\%5bMS-ASHTTP%5d.pdf" TargetMode="External"/><Relationship Id="rId504" Type="http://schemas.openxmlformats.org/officeDocument/2006/relationships/hyperlink" Target="file:///E:\Target\Exchange\Published\Books\MS-ASCMD\%5bMS-ASHTTP%5d.pdf" TargetMode="External"/><Relationship Id="rId711" Type="http://schemas.openxmlformats.org/officeDocument/2006/relationships/hyperlink" Target="file:///E:\Target\Exchange\Published\Books\MS-ASCMD\%5bMS-ASHTTP%5d.pdf" TargetMode="External"/><Relationship Id="rId949" Type="http://schemas.openxmlformats.org/officeDocument/2006/relationships/hyperlink" Target="mailto:dochelp@microsoft.com" TargetMode="External"/><Relationship Id="rId78" Type="http://schemas.openxmlformats.org/officeDocument/2006/relationships/hyperlink" Target="file:///E:\Target\Exchange\Published\Books\MS-ASCMD\%5bMS-ASDOC%5d.pdf" TargetMode="External"/><Relationship Id="rId143" Type="http://schemas.openxmlformats.org/officeDocument/2006/relationships/hyperlink" Target="file:///E:\Target\Exchange\Published\Books\MS-ASCMD\%5bMS-ASDTYPE%5d.pdf" TargetMode="External"/><Relationship Id="rId350" Type="http://schemas.openxmlformats.org/officeDocument/2006/relationships/hyperlink" Target="file:///E:\Target\Exchange\Published\Books\MS-ASCMD\%5bMS-ASDTYPE%5d.pdf" TargetMode="External"/><Relationship Id="rId588" Type="http://schemas.openxmlformats.org/officeDocument/2006/relationships/hyperlink" Target="file:///E:\Target\Exchange\Published\Books\MS-ASCMD\%5bMS-ASAIRS%5d.docx" TargetMode="External"/><Relationship Id="rId795" Type="http://schemas.openxmlformats.org/officeDocument/2006/relationships/hyperlink" Target="file:///E:\Target\Exchange\Published\Books\MS-ASCMD\%5bMS-ASHTTP%5d.pdf" TargetMode="External"/><Relationship Id="rId809" Type="http://schemas.openxmlformats.org/officeDocument/2006/relationships/hyperlink" Target="file:///E:\Target\Exchange\Published\Books\MS-ASCMD\%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1BFBCF9-32B1-4FB6-905D-1A07A0A2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211843</Words>
  <Characters>1207506</Characters>
  <Application>Microsoft Office Word</Application>
  <DocSecurity>0</DocSecurity>
  <Lines>10062</Lines>
  <Paragraphs>2833</Paragraphs>
  <ScaleCrop>false</ScaleCrop>
  <Company/>
  <LinksUpToDate>false</LinksUpToDate>
  <CharactersWithSpaces>1416516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2017-02-28T14:17:00Z</dcterms:created>
  <dcterms:modified xsi:type="dcterms:W3CDTF">2017-02-28T14:17:00Z</dcterms:modified>
</cp:coreProperties>
</file>