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DCC" w:rsidRDefault="009E7301">
      <w:bookmarkStart w:id="0" w:name="_GoBack"/>
      <w:bookmarkEnd w:id="0"/>
      <w:r>
        <w:rPr>
          <w:b/>
          <w:sz w:val="28"/>
        </w:rPr>
        <w:t xml:space="preserve">[MS-ALERTSS]: </w:t>
      </w:r>
    </w:p>
    <w:p w:rsidR="00FD6DCC" w:rsidRDefault="009E7301">
      <w:r>
        <w:rPr>
          <w:b/>
          <w:sz w:val="28"/>
        </w:rPr>
        <w:t>Alerts Service Protocol</w:t>
      </w:r>
    </w:p>
    <w:p w:rsidR="00FD6DCC" w:rsidRDefault="00FD6DCC">
      <w:pPr>
        <w:pStyle w:val="CoverHR"/>
      </w:pPr>
    </w:p>
    <w:p w:rsidR="00B346DF" w:rsidRPr="00893F99" w:rsidRDefault="009E7301" w:rsidP="00B346DF">
      <w:pPr>
        <w:pStyle w:val="MSDNH2"/>
        <w:spacing w:line="288" w:lineRule="auto"/>
        <w:textAlignment w:val="top"/>
      </w:pPr>
      <w:r>
        <w:t>Intellectual Property Rights Notice for Open Specifications Documentation</w:t>
      </w:r>
    </w:p>
    <w:p w:rsidR="00B346DF" w:rsidRDefault="009E7301"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E7301"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E7301"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9E7301"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E7301"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E7301"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E7301"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E730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E730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D6DCC" w:rsidRDefault="009E730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D6DCC" w:rsidRDefault="009E730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6DCC" w:rsidTr="00FD6DCC">
        <w:trPr>
          <w:cnfStyle w:val="100000000000" w:firstRow="1" w:lastRow="0" w:firstColumn="0" w:lastColumn="0" w:oddVBand="0" w:evenVBand="0" w:oddHBand="0" w:evenHBand="0" w:firstRowFirstColumn="0" w:firstRowLastColumn="0" w:lastRowFirstColumn="0" w:lastRowLastColumn="0"/>
          <w:tblHeader/>
        </w:trPr>
        <w:tc>
          <w:tcPr>
            <w:tcW w:w="0" w:type="auto"/>
          </w:tcPr>
          <w:p w:rsidR="00FD6DCC" w:rsidRDefault="009E7301">
            <w:pPr>
              <w:pStyle w:val="TableHeaderText"/>
            </w:pPr>
            <w:r>
              <w:t>Date</w:t>
            </w:r>
          </w:p>
        </w:tc>
        <w:tc>
          <w:tcPr>
            <w:tcW w:w="0" w:type="auto"/>
          </w:tcPr>
          <w:p w:rsidR="00FD6DCC" w:rsidRDefault="009E7301">
            <w:pPr>
              <w:pStyle w:val="TableHeaderText"/>
            </w:pPr>
            <w:r>
              <w:t>Revision History</w:t>
            </w:r>
          </w:p>
        </w:tc>
        <w:tc>
          <w:tcPr>
            <w:tcW w:w="0" w:type="auto"/>
          </w:tcPr>
          <w:p w:rsidR="00FD6DCC" w:rsidRDefault="009E7301">
            <w:pPr>
              <w:pStyle w:val="TableHeaderText"/>
            </w:pPr>
            <w:r>
              <w:t>Revision Class</w:t>
            </w:r>
          </w:p>
        </w:tc>
        <w:tc>
          <w:tcPr>
            <w:tcW w:w="0" w:type="auto"/>
          </w:tcPr>
          <w:p w:rsidR="00FD6DCC" w:rsidRDefault="009E7301">
            <w:pPr>
              <w:pStyle w:val="TableHeaderText"/>
            </w:pPr>
            <w:r>
              <w:t>Comments</w:t>
            </w:r>
          </w:p>
        </w:tc>
      </w:tr>
      <w:tr w:rsidR="00FD6DCC" w:rsidTr="00FD6DCC">
        <w:tc>
          <w:tcPr>
            <w:tcW w:w="0" w:type="auto"/>
            <w:vAlign w:val="center"/>
          </w:tcPr>
          <w:p w:rsidR="00FD6DCC" w:rsidRDefault="009E7301">
            <w:pPr>
              <w:pStyle w:val="TableBodyText"/>
            </w:pPr>
            <w:r>
              <w:t>4/4/2008</w:t>
            </w:r>
          </w:p>
        </w:tc>
        <w:tc>
          <w:tcPr>
            <w:tcW w:w="0" w:type="auto"/>
            <w:vAlign w:val="center"/>
          </w:tcPr>
          <w:p w:rsidR="00FD6DCC" w:rsidRDefault="009E7301">
            <w:pPr>
              <w:pStyle w:val="TableBodyText"/>
            </w:pPr>
            <w:r>
              <w:t>0.1</w:t>
            </w:r>
          </w:p>
        </w:tc>
        <w:tc>
          <w:tcPr>
            <w:tcW w:w="0" w:type="auto"/>
            <w:vAlign w:val="center"/>
          </w:tcPr>
          <w:p w:rsidR="00FD6DCC" w:rsidRDefault="009E7301">
            <w:pPr>
              <w:pStyle w:val="TableBodyText"/>
            </w:pPr>
            <w:r>
              <w:t>New</w:t>
            </w:r>
          </w:p>
        </w:tc>
        <w:tc>
          <w:tcPr>
            <w:tcW w:w="0" w:type="auto"/>
            <w:vAlign w:val="center"/>
          </w:tcPr>
          <w:p w:rsidR="00FD6DCC" w:rsidRDefault="009E7301">
            <w:pPr>
              <w:pStyle w:val="TableBodyText"/>
            </w:pPr>
            <w:r>
              <w:t>Initial Availability</w:t>
            </w:r>
          </w:p>
        </w:tc>
      </w:tr>
      <w:tr w:rsidR="00FD6DCC" w:rsidTr="00FD6DCC">
        <w:tc>
          <w:tcPr>
            <w:tcW w:w="0" w:type="auto"/>
            <w:vAlign w:val="center"/>
          </w:tcPr>
          <w:p w:rsidR="00FD6DCC" w:rsidRDefault="009E7301">
            <w:pPr>
              <w:pStyle w:val="TableBodyText"/>
            </w:pPr>
            <w:r>
              <w:t>6/27/2008</w:t>
            </w:r>
          </w:p>
        </w:tc>
        <w:tc>
          <w:tcPr>
            <w:tcW w:w="0" w:type="auto"/>
            <w:vAlign w:val="center"/>
          </w:tcPr>
          <w:p w:rsidR="00FD6DCC" w:rsidRDefault="009E7301">
            <w:pPr>
              <w:pStyle w:val="TableBodyText"/>
            </w:pPr>
            <w:r>
              <w:t>1.0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12/12/2008</w:t>
            </w:r>
          </w:p>
        </w:tc>
        <w:tc>
          <w:tcPr>
            <w:tcW w:w="0" w:type="auto"/>
            <w:vAlign w:val="center"/>
          </w:tcPr>
          <w:p w:rsidR="00FD6DCC" w:rsidRDefault="009E7301">
            <w:pPr>
              <w:pStyle w:val="TableBodyText"/>
            </w:pPr>
            <w:r>
              <w:t>1.01</w:t>
            </w:r>
          </w:p>
        </w:tc>
        <w:tc>
          <w:tcPr>
            <w:tcW w:w="0" w:type="auto"/>
            <w:vAlign w:val="center"/>
          </w:tcPr>
          <w:p w:rsidR="00FD6DCC" w:rsidRDefault="009E7301">
            <w:pPr>
              <w:pStyle w:val="TableBodyText"/>
            </w:pPr>
            <w:r>
              <w:t>Editorial</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7/13/2009</w:t>
            </w:r>
          </w:p>
        </w:tc>
        <w:tc>
          <w:tcPr>
            <w:tcW w:w="0" w:type="auto"/>
            <w:vAlign w:val="center"/>
          </w:tcPr>
          <w:p w:rsidR="00FD6DCC" w:rsidRDefault="009E7301">
            <w:pPr>
              <w:pStyle w:val="TableBodyText"/>
            </w:pPr>
            <w:r>
              <w:t>1.02</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8/28/2009</w:t>
            </w:r>
          </w:p>
        </w:tc>
        <w:tc>
          <w:tcPr>
            <w:tcW w:w="0" w:type="auto"/>
            <w:vAlign w:val="center"/>
          </w:tcPr>
          <w:p w:rsidR="00FD6DCC" w:rsidRDefault="009E7301">
            <w:pPr>
              <w:pStyle w:val="TableBodyText"/>
            </w:pPr>
            <w:r>
              <w:t>1.03</w:t>
            </w:r>
          </w:p>
        </w:tc>
        <w:tc>
          <w:tcPr>
            <w:tcW w:w="0" w:type="auto"/>
            <w:vAlign w:val="center"/>
          </w:tcPr>
          <w:p w:rsidR="00FD6DCC" w:rsidRDefault="009E7301">
            <w:pPr>
              <w:pStyle w:val="TableBodyText"/>
            </w:pPr>
            <w:r>
              <w:t>Editorial</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11/6/2009</w:t>
            </w:r>
          </w:p>
        </w:tc>
        <w:tc>
          <w:tcPr>
            <w:tcW w:w="0" w:type="auto"/>
            <w:vAlign w:val="center"/>
          </w:tcPr>
          <w:p w:rsidR="00FD6DCC" w:rsidRDefault="009E7301">
            <w:pPr>
              <w:pStyle w:val="TableBodyText"/>
            </w:pPr>
            <w:r>
              <w:t>1.04</w:t>
            </w:r>
          </w:p>
        </w:tc>
        <w:tc>
          <w:tcPr>
            <w:tcW w:w="0" w:type="auto"/>
            <w:vAlign w:val="center"/>
          </w:tcPr>
          <w:p w:rsidR="00FD6DCC" w:rsidRDefault="009E7301">
            <w:pPr>
              <w:pStyle w:val="TableBodyText"/>
            </w:pPr>
            <w:r>
              <w:t>Editorial</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2/19/2010</w:t>
            </w:r>
          </w:p>
        </w:tc>
        <w:tc>
          <w:tcPr>
            <w:tcW w:w="0" w:type="auto"/>
            <w:vAlign w:val="center"/>
          </w:tcPr>
          <w:p w:rsidR="00FD6DCC" w:rsidRDefault="009E7301">
            <w:pPr>
              <w:pStyle w:val="TableBodyText"/>
            </w:pPr>
            <w:r>
              <w:t>2.0</w:t>
            </w:r>
          </w:p>
        </w:tc>
        <w:tc>
          <w:tcPr>
            <w:tcW w:w="0" w:type="auto"/>
            <w:vAlign w:val="center"/>
          </w:tcPr>
          <w:p w:rsidR="00FD6DCC" w:rsidRDefault="009E7301">
            <w:pPr>
              <w:pStyle w:val="TableBodyText"/>
            </w:pPr>
            <w:r>
              <w:t>Min</w:t>
            </w:r>
            <w:r>
              <w:t>or</w:t>
            </w:r>
          </w:p>
        </w:tc>
        <w:tc>
          <w:tcPr>
            <w:tcW w:w="0" w:type="auto"/>
            <w:vAlign w:val="center"/>
          </w:tcPr>
          <w:p w:rsidR="00FD6DCC" w:rsidRDefault="009E7301">
            <w:pPr>
              <w:pStyle w:val="TableBodyText"/>
            </w:pPr>
            <w:r>
              <w:t>Updated the technical content</w:t>
            </w:r>
          </w:p>
        </w:tc>
      </w:tr>
      <w:tr w:rsidR="00FD6DCC" w:rsidTr="00FD6DCC">
        <w:tc>
          <w:tcPr>
            <w:tcW w:w="0" w:type="auto"/>
            <w:vAlign w:val="center"/>
          </w:tcPr>
          <w:p w:rsidR="00FD6DCC" w:rsidRDefault="009E7301">
            <w:pPr>
              <w:pStyle w:val="TableBodyText"/>
            </w:pPr>
            <w:r>
              <w:t>3/31/2010</w:t>
            </w:r>
          </w:p>
        </w:tc>
        <w:tc>
          <w:tcPr>
            <w:tcW w:w="0" w:type="auto"/>
            <w:vAlign w:val="center"/>
          </w:tcPr>
          <w:p w:rsidR="00FD6DCC" w:rsidRDefault="009E7301">
            <w:pPr>
              <w:pStyle w:val="TableBodyText"/>
            </w:pPr>
            <w:r>
              <w:t>2.01</w:t>
            </w:r>
          </w:p>
        </w:tc>
        <w:tc>
          <w:tcPr>
            <w:tcW w:w="0" w:type="auto"/>
            <w:vAlign w:val="center"/>
          </w:tcPr>
          <w:p w:rsidR="00FD6DCC" w:rsidRDefault="009E7301">
            <w:pPr>
              <w:pStyle w:val="TableBodyText"/>
            </w:pPr>
            <w:r>
              <w:t>Editorial</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4/30/2010</w:t>
            </w:r>
          </w:p>
        </w:tc>
        <w:tc>
          <w:tcPr>
            <w:tcW w:w="0" w:type="auto"/>
            <w:vAlign w:val="center"/>
          </w:tcPr>
          <w:p w:rsidR="00FD6DCC" w:rsidRDefault="009E7301">
            <w:pPr>
              <w:pStyle w:val="TableBodyText"/>
            </w:pPr>
            <w:r>
              <w:t>2.02</w:t>
            </w:r>
          </w:p>
        </w:tc>
        <w:tc>
          <w:tcPr>
            <w:tcW w:w="0" w:type="auto"/>
            <w:vAlign w:val="center"/>
          </w:tcPr>
          <w:p w:rsidR="00FD6DCC" w:rsidRDefault="009E7301">
            <w:pPr>
              <w:pStyle w:val="TableBodyText"/>
            </w:pPr>
            <w:r>
              <w:t>Editorial</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6/7/2010</w:t>
            </w:r>
          </w:p>
        </w:tc>
        <w:tc>
          <w:tcPr>
            <w:tcW w:w="0" w:type="auto"/>
            <w:vAlign w:val="center"/>
          </w:tcPr>
          <w:p w:rsidR="00FD6DCC" w:rsidRDefault="009E7301">
            <w:pPr>
              <w:pStyle w:val="TableBodyText"/>
            </w:pPr>
            <w:r>
              <w:t>2.03</w:t>
            </w:r>
          </w:p>
        </w:tc>
        <w:tc>
          <w:tcPr>
            <w:tcW w:w="0" w:type="auto"/>
            <w:vAlign w:val="center"/>
          </w:tcPr>
          <w:p w:rsidR="00FD6DCC" w:rsidRDefault="009E7301">
            <w:pPr>
              <w:pStyle w:val="TableBodyText"/>
            </w:pPr>
            <w:r>
              <w:t>Editorial</w:t>
            </w:r>
          </w:p>
        </w:tc>
        <w:tc>
          <w:tcPr>
            <w:tcW w:w="0" w:type="auto"/>
            <w:vAlign w:val="center"/>
          </w:tcPr>
          <w:p w:rsidR="00FD6DCC" w:rsidRDefault="009E7301">
            <w:pPr>
              <w:pStyle w:val="TableBodyText"/>
            </w:pPr>
            <w:r>
              <w:t>Revised and edited the technical content</w:t>
            </w:r>
          </w:p>
        </w:tc>
      </w:tr>
      <w:tr w:rsidR="00FD6DCC" w:rsidTr="00FD6DCC">
        <w:tc>
          <w:tcPr>
            <w:tcW w:w="0" w:type="auto"/>
            <w:vAlign w:val="center"/>
          </w:tcPr>
          <w:p w:rsidR="00FD6DCC" w:rsidRDefault="009E7301">
            <w:pPr>
              <w:pStyle w:val="TableBodyText"/>
            </w:pPr>
            <w:r>
              <w:t>6/29/2010</w:t>
            </w:r>
          </w:p>
        </w:tc>
        <w:tc>
          <w:tcPr>
            <w:tcW w:w="0" w:type="auto"/>
            <w:vAlign w:val="center"/>
          </w:tcPr>
          <w:p w:rsidR="00FD6DCC" w:rsidRDefault="009E7301">
            <w:pPr>
              <w:pStyle w:val="TableBodyText"/>
            </w:pPr>
            <w:r>
              <w:t>2.04</w:t>
            </w:r>
          </w:p>
        </w:tc>
        <w:tc>
          <w:tcPr>
            <w:tcW w:w="0" w:type="auto"/>
            <w:vAlign w:val="center"/>
          </w:tcPr>
          <w:p w:rsidR="00FD6DCC" w:rsidRDefault="009E7301">
            <w:pPr>
              <w:pStyle w:val="TableBodyText"/>
            </w:pPr>
            <w:r>
              <w:t>Editorial</w:t>
            </w:r>
          </w:p>
        </w:tc>
        <w:tc>
          <w:tcPr>
            <w:tcW w:w="0" w:type="auto"/>
            <w:vAlign w:val="center"/>
          </w:tcPr>
          <w:p w:rsidR="00FD6DCC" w:rsidRDefault="009E7301">
            <w:pPr>
              <w:pStyle w:val="TableBodyText"/>
            </w:pPr>
            <w:r>
              <w:t>Changed language and formatting in the technical content.</w:t>
            </w:r>
          </w:p>
        </w:tc>
      </w:tr>
      <w:tr w:rsidR="00FD6DCC" w:rsidTr="00FD6DCC">
        <w:tc>
          <w:tcPr>
            <w:tcW w:w="0" w:type="auto"/>
            <w:vAlign w:val="center"/>
          </w:tcPr>
          <w:p w:rsidR="00FD6DCC" w:rsidRDefault="009E7301">
            <w:pPr>
              <w:pStyle w:val="TableBodyText"/>
            </w:pPr>
            <w:r>
              <w:t>7/23/2010</w:t>
            </w:r>
          </w:p>
        </w:tc>
        <w:tc>
          <w:tcPr>
            <w:tcW w:w="0" w:type="auto"/>
            <w:vAlign w:val="center"/>
          </w:tcPr>
          <w:p w:rsidR="00FD6DCC" w:rsidRDefault="009E7301">
            <w:pPr>
              <w:pStyle w:val="TableBodyText"/>
            </w:pPr>
            <w:r>
              <w:t>2.04</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9/27/2010</w:t>
            </w:r>
          </w:p>
        </w:tc>
        <w:tc>
          <w:tcPr>
            <w:tcW w:w="0" w:type="auto"/>
            <w:vAlign w:val="center"/>
          </w:tcPr>
          <w:p w:rsidR="00FD6DCC" w:rsidRDefault="009E7301">
            <w:pPr>
              <w:pStyle w:val="TableBodyText"/>
            </w:pPr>
            <w:r>
              <w:t>2.04</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11/15/2010</w:t>
            </w:r>
          </w:p>
        </w:tc>
        <w:tc>
          <w:tcPr>
            <w:tcW w:w="0" w:type="auto"/>
            <w:vAlign w:val="center"/>
          </w:tcPr>
          <w:p w:rsidR="00FD6DCC" w:rsidRDefault="009E7301">
            <w:pPr>
              <w:pStyle w:val="TableBodyText"/>
            </w:pPr>
            <w:r>
              <w:t>2.04</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12/17/2010</w:t>
            </w:r>
          </w:p>
        </w:tc>
        <w:tc>
          <w:tcPr>
            <w:tcW w:w="0" w:type="auto"/>
            <w:vAlign w:val="center"/>
          </w:tcPr>
          <w:p w:rsidR="00FD6DCC" w:rsidRDefault="009E7301">
            <w:pPr>
              <w:pStyle w:val="TableBodyText"/>
            </w:pPr>
            <w:r>
              <w:t>2.04</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 xml:space="preserve">No changes to the meaning, language, or formatting of the </w:t>
            </w:r>
            <w:r>
              <w:t>technical content.</w:t>
            </w:r>
          </w:p>
        </w:tc>
      </w:tr>
      <w:tr w:rsidR="00FD6DCC" w:rsidTr="00FD6DCC">
        <w:tc>
          <w:tcPr>
            <w:tcW w:w="0" w:type="auto"/>
            <w:vAlign w:val="center"/>
          </w:tcPr>
          <w:p w:rsidR="00FD6DCC" w:rsidRDefault="009E7301">
            <w:pPr>
              <w:pStyle w:val="TableBodyText"/>
            </w:pPr>
            <w:r>
              <w:t>3/18/2011</w:t>
            </w:r>
          </w:p>
        </w:tc>
        <w:tc>
          <w:tcPr>
            <w:tcW w:w="0" w:type="auto"/>
            <w:vAlign w:val="center"/>
          </w:tcPr>
          <w:p w:rsidR="00FD6DCC" w:rsidRDefault="009E7301">
            <w:pPr>
              <w:pStyle w:val="TableBodyText"/>
            </w:pPr>
            <w:r>
              <w:t>2.04</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6/10/2011</w:t>
            </w:r>
          </w:p>
        </w:tc>
        <w:tc>
          <w:tcPr>
            <w:tcW w:w="0" w:type="auto"/>
            <w:vAlign w:val="center"/>
          </w:tcPr>
          <w:p w:rsidR="00FD6DCC" w:rsidRDefault="009E7301">
            <w:pPr>
              <w:pStyle w:val="TableBodyText"/>
            </w:pPr>
            <w:r>
              <w:t>2.04</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1/20/2012</w:t>
            </w:r>
          </w:p>
        </w:tc>
        <w:tc>
          <w:tcPr>
            <w:tcW w:w="0" w:type="auto"/>
            <w:vAlign w:val="center"/>
          </w:tcPr>
          <w:p w:rsidR="00FD6DCC" w:rsidRDefault="009E7301">
            <w:pPr>
              <w:pStyle w:val="TableBodyText"/>
            </w:pPr>
            <w:r>
              <w:t>3.0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Significantly changed the technical content.</w:t>
            </w:r>
          </w:p>
        </w:tc>
      </w:tr>
      <w:tr w:rsidR="00FD6DCC" w:rsidTr="00FD6DCC">
        <w:tc>
          <w:tcPr>
            <w:tcW w:w="0" w:type="auto"/>
            <w:vAlign w:val="center"/>
          </w:tcPr>
          <w:p w:rsidR="00FD6DCC" w:rsidRDefault="009E7301">
            <w:pPr>
              <w:pStyle w:val="TableBodyText"/>
            </w:pPr>
            <w:r>
              <w:t>4/11/2012</w:t>
            </w:r>
          </w:p>
        </w:tc>
        <w:tc>
          <w:tcPr>
            <w:tcW w:w="0" w:type="auto"/>
            <w:vAlign w:val="center"/>
          </w:tcPr>
          <w:p w:rsidR="00FD6DCC" w:rsidRDefault="009E7301">
            <w:pPr>
              <w:pStyle w:val="TableBodyText"/>
            </w:pPr>
            <w:r>
              <w:t>3.0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7/16/2012</w:t>
            </w:r>
          </w:p>
        </w:tc>
        <w:tc>
          <w:tcPr>
            <w:tcW w:w="0" w:type="auto"/>
            <w:vAlign w:val="center"/>
          </w:tcPr>
          <w:p w:rsidR="00FD6DCC" w:rsidRDefault="009E7301">
            <w:pPr>
              <w:pStyle w:val="TableBodyText"/>
            </w:pPr>
            <w:r>
              <w:t>3.0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9/12/2012</w:t>
            </w:r>
          </w:p>
        </w:tc>
        <w:tc>
          <w:tcPr>
            <w:tcW w:w="0" w:type="auto"/>
            <w:vAlign w:val="center"/>
          </w:tcPr>
          <w:p w:rsidR="00FD6DCC" w:rsidRDefault="009E7301">
            <w:pPr>
              <w:pStyle w:val="TableBodyText"/>
            </w:pPr>
            <w:r>
              <w:t>3.0</w:t>
            </w:r>
          </w:p>
        </w:tc>
        <w:tc>
          <w:tcPr>
            <w:tcW w:w="0" w:type="auto"/>
            <w:vAlign w:val="center"/>
          </w:tcPr>
          <w:p w:rsidR="00FD6DCC" w:rsidRDefault="009E7301">
            <w:pPr>
              <w:pStyle w:val="TableBodyText"/>
            </w:pPr>
            <w:r>
              <w:t>No</w:t>
            </w:r>
            <w:r>
              <w:t>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10/8/2012</w:t>
            </w:r>
          </w:p>
        </w:tc>
        <w:tc>
          <w:tcPr>
            <w:tcW w:w="0" w:type="auto"/>
            <w:vAlign w:val="center"/>
          </w:tcPr>
          <w:p w:rsidR="00FD6DCC" w:rsidRDefault="009E7301">
            <w:pPr>
              <w:pStyle w:val="TableBodyText"/>
            </w:pPr>
            <w:r>
              <w:t>3.1</w:t>
            </w:r>
          </w:p>
        </w:tc>
        <w:tc>
          <w:tcPr>
            <w:tcW w:w="0" w:type="auto"/>
            <w:vAlign w:val="center"/>
          </w:tcPr>
          <w:p w:rsidR="00FD6DCC" w:rsidRDefault="009E7301">
            <w:pPr>
              <w:pStyle w:val="TableBodyText"/>
            </w:pPr>
            <w:r>
              <w:t>Minor</w:t>
            </w:r>
          </w:p>
        </w:tc>
        <w:tc>
          <w:tcPr>
            <w:tcW w:w="0" w:type="auto"/>
            <w:vAlign w:val="center"/>
          </w:tcPr>
          <w:p w:rsidR="00FD6DCC" w:rsidRDefault="009E7301">
            <w:pPr>
              <w:pStyle w:val="TableBodyText"/>
            </w:pPr>
            <w:r>
              <w:t>Clarified the meaning of the technical content.</w:t>
            </w:r>
          </w:p>
        </w:tc>
      </w:tr>
      <w:tr w:rsidR="00FD6DCC" w:rsidTr="00FD6DCC">
        <w:tc>
          <w:tcPr>
            <w:tcW w:w="0" w:type="auto"/>
            <w:vAlign w:val="center"/>
          </w:tcPr>
          <w:p w:rsidR="00FD6DCC" w:rsidRDefault="009E7301">
            <w:pPr>
              <w:pStyle w:val="TableBodyText"/>
            </w:pPr>
            <w:r>
              <w:t>2/11/2013</w:t>
            </w:r>
          </w:p>
        </w:tc>
        <w:tc>
          <w:tcPr>
            <w:tcW w:w="0" w:type="auto"/>
            <w:vAlign w:val="center"/>
          </w:tcPr>
          <w:p w:rsidR="00FD6DCC" w:rsidRDefault="009E7301">
            <w:pPr>
              <w:pStyle w:val="TableBodyText"/>
            </w:pPr>
            <w:r>
              <w:t>3.1</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7/30/2013</w:t>
            </w:r>
          </w:p>
        </w:tc>
        <w:tc>
          <w:tcPr>
            <w:tcW w:w="0" w:type="auto"/>
            <w:vAlign w:val="center"/>
          </w:tcPr>
          <w:p w:rsidR="00FD6DCC" w:rsidRDefault="009E7301">
            <w:pPr>
              <w:pStyle w:val="TableBodyText"/>
            </w:pPr>
            <w:r>
              <w:t>4.0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Significantly changed the technical content.</w:t>
            </w:r>
          </w:p>
        </w:tc>
      </w:tr>
      <w:tr w:rsidR="00FD6DCC" w:rsidTr="00FD6DCC">
        <w:tc>
          <w:tcPr>
            <w:tcW w:w="0" w:type="auto"/>
            <w:vAlign w:val="center"/>
          </w:tcPr>
          <w:p w:rsidR="00FD6DCC" w:rsidRDefault="009E7301">
            <w:pPr>
              <w:pStyle w:val="TableBodyText"/>
            </w:pPr>
            <w:r>
              <w:t>11/18/2013</w:t>
            </w:r>
          </w:p>
        </w:tc>
        <w:tc>
          <w:tcPr>
            <w:tcW w:w="0" w:type="auto"/>
            <w:vAlign w:val="center"/>
          </w:tcPr>
          <w:p w:rsidR="00FD6DCC" w:rsidRDefault="009E7301">
            <w:pPr>
              <w:pStyle w:val="TableBodyText"/>
            </w:pPr>
            <w:r>
              <w:t>4.0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lastRenderedPageBreak/>
              <w:t>2/10/2014</w:t>
            </w:r>
          </w:p>
        </w:tc>
        <w:tc>
          <w:tcPr>
            <w:tcW w:w="0" w:type="auto"/>
            <w:vAlign w:val="center"/>
          </w:tcPr>
          <w:p w:rsidR="00FD6DCC" w:rsidRDefault="009E7301">
            <w:pPr>
              <w:pStyle w:val="TableBodyText"/>
            </w:pPr>
            <w:r>
              <w:t>4.0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4/30</w:t>
            </w:r>
            <w:r>
              <w:t>/2014</w:t>
            </w:r>
          </w:p>
        </w:tc>
        <w:tc>
          <w:tcPr>
            <w:tcW w:w="0" w:type="auto"/>
            <w:vAlign w:val="center"/>
          </w:tcPr>
          <w:p w:rsidR="00FD6DCC" w:rsidRDefault="009E7301">
            <w:pPr>
              <w:pStyle w:val="TableBodyText"/>
            </w:pPr>
            <w:r>
              <w:t>4.0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7/31/2014</w:t>
            </w:r>
          </w:p>
        </w:tc>
        <w:tc>
          <w:tcPr>
            <w:tcW w:w="0" w:type="auto"/>
            <w:vAlign w:val="center"/>
          </w:tcPr>
          <w:p w:rsidR="00FD6DCC" w:rsidRDefault="009E7301">
            <w:pPr>
              <w:pStyle w:val="TableBodyText"/>
            </w:pPr>
            <w:r>
              <w:t>4.0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10/30/2014</w:t>
            </w:r>
          </w:p>
        </w:tc>
        <w:tc>
          <w:tcPr>
            <w:tcW w:w="0" w:type="auto"/>
            <w:vAlign w:val="center"/>
          </w:tcPr>
          <w:p w:rsidR="00FD6DCC" w:rsidRDefault="009E7301">
            <w:pPr>
              <w:pStyle w:val="TableBodyText"/>
            </w:pPr>
            <w:r>
              <w:t>4.0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2/26/2016</w:t>
            </w:r>
          </w:p>
        </w:tc>
        <w:tc>
          <w:tcPr>
            <w:tcW w:w="0" w:type="auto"/>
            <w:vAlign w:val="center"/>
          </w:tcPr>
          <w:p w:rsidR="00FD6DCC" w:rsidRDefault="009E7301">
            <w:pPr>
              <w:pStyle w:val="TableBodyText"/>
            </w:pPr>
            <w:r>
              <w:t>5.0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Significantly changed the technical content.</w:t>
            </w:r>
          </w:p>
        </w:tc>
      </w:tr>
      <w:tr w:rsidR="00FD6DCC" w:rsidTr="00FD6DCC">
        <w:tc>
          <w:tcPr>
            <w:tcW w:w="0" w:type="auto"/>
            <w:vAlign w:val="center"/>
          </w:tcPr>
          <w:p w:rsidR="00FD6DCC" w:rsidRDefault="009E7301">
            <w:pPr>
              <w:pStyle w:val="TableBodyText"/>
            </w:pPr>
            <w:r>
              <w:t>7/15/2016</w:t>
            </w:r>
          </w:p>
        </w:tc>
        <w:tc>
          <w:tcPr>
            <w:tcW w:w="0" w:type="auto"/>
            <w:vAlign w:val="center"/>
          </w:tcPr>
          <w:p w:rsidR="00FD6DCC" w:rsidRDefault="009E7301">
            <w:pPr>
              <w:pStyle w:val="TableBodyText"/>
            </w:pPr>
            <w:r>
              <w:t>5.0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9/14/2016</w:t>
            </w:r>
          </w:p>
        </w:tc>
        <w:tc>
          <w:tcPr>
            <w:tcW w:w="0" w:type="auto"/>
            <w:vAlign w:val="center"/>
          </w:tcPr>
          <w:p w:rsidR="00FD6DCC" w:rsidRDefault="009E7301">
            <w:pPr>
              <w:pStyle w:val="TableBodyText"/>
            </w:pPr>
            <w:r>
              <w:t>5.0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9/19/2017</w:t>
            </w:r>
          </w:p>
        </w:tc>
        <w:tc>
          <w:tcPr>
            <w:tcW w:w="0" w:type="auto"/>
            <w:vAlign w:val="center"/>
          </w:tcPr>
          <w:p w:rsidR="00FD6DCC" w:rsidRDefault="009E7301">
            <w:pPr>
              <w:pStyle w:val="TableBodyText"/>
            </w:pPr>
            <w:r>
              <w:t>5.1</w:t>
            </w:r>
          </w:p>
        </w:tc>
        <w:tc>
          <w:tcPr>
            <w:tcW w:w="0" w:type="auto"/>
            <w:vAlign w:val="center"/>
          </w:tcPr>
          <w:p w:rsidR="00FD6DCC" w:rsidRDefault="009E7301">
            <w:pPr>
              <w:pStyle w:val="TableBodyText"/>
            </w:pPr>
            <w:r>
              <w:t>Minor</w:t>
            </w:r>
          </w:p>
        </w:tc>
        <w:tc>
          <w:tcPr>
            <w:tcW w:w="0" w:type="auto"/>
            <w:vAlign w:val="center"/>
          </w:tcPr>
          <w:p w:rsidR="00FD6DCC" w:rsidRDefault="009E7301">
            <w:pPr>
              <w:pStyle w:val="TableBodyText"/>
            </w:pPr>
            <w:r>
              <w:t>Clarified the meaning of the technical content.</w:t>
            </w:r>
          </w:p>
        </w:tc>
      </w:tr>
      <w:tr w:rsidR="00FD6DCC" w:rsidTr="00FD6DCC">
        <w:tc>
          <w:tcPr>
            <w:tcW w:w="0" w:type="auto"/>
            <w:vAlign w:val="center"/>
          </w:tcPr>
          <w:p w:rsidR="00FD6DCC" w:rsidRDefault="009E7301">
            <w:pPr>
              <w:pStyle w:val="TableBodyText"/>
            </w:pPr>
            <w:r>
              <w:t>7/24/2018</w:t>
            </w:r>
          </w:p>
        </w:tc>
        <w:tc>
          <w:tcPr>
            <w:tcW w:w="0" w:type="auto"/>
            <w:vAlign w:val="center"/>
          </w:tcPr>
          <w:p w:rsidR="00FD6DCC" w:rsidRDefault="009E7301">
            <w:pPr>
              <w:pStyle w:val="TableBodyText"/>
            </w:pPr>
            <w:r>
              <w:t>6.0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Significantly changed the technical content.</w:t>
            </w:r>
          </w:p>
        </w:tc>
      </w:tr>
      <w:tr w:rsidR="00FD6DCC" w:rsidTr="00FD6DCC">
        <w:tc>
          <w:tcPr>
            <w:tcW w:w="0" w:type="auto"/>
            <w:vAlign w:val="center"/>
          </w:tcPr>
          <w:p w:rsidR="00FD6DCC" w:rsidRDefault="009E7301">
            <w:pPr>
              <w:pStyle w:val="TableBodyText"/>
            </w:pPr>
            <w:r>
              <w:t>10/1/2018</w:t>
            </w:r>
          </w:p>
        </w:tc>
        <w:tc>
          <w:tcPr>
            <w:tcW w:w="0" w:type="auto"/>
            <w:vAlign w:val="center"/>
          </w:tcPr>
          <w:p w:rsidR="00FD6DCC" w:rsidRDefault="009E7301">
            <w:pPr>
              <w:pStyle w:val="TableBodyText"/>
            </w:pPr>
            <w:r>
              <w:t>7.0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Significantly chan</w:t>
            </w:r>
            <w:r>
              <w:t>ged the technical content.</w:t>
            </w:r>
          </w:p>
        </w:tc>
      </w:tr>
      <w:tr w:rsidR="00FD6DCC" w:rsidTr="00FD6DCC">
        <w:tc>
          <w:tcPr>
            <w:tcW w:w="0" w:type="auto"/>
            <w:vAlign w:val="center"/>
          </w:tcPr>
          <w:p w:rsidR="00FD6DCC" w:rsidRDefault="009E7301">
            <w:pPr>
              <w:pStyle w:val="TableBodyText"/>
            </w:pPr>
            <w:r>
              <w:t>6/18/2019</w:t>
            </w:r>
          </w:p>
        </w:tc>
        <w:tc>
          <w:tcPr>
            <w:tcW w:w="0" w:type="auto"/>
            <w:vAlign w:val="center"/>
          </w:tcPr>
          <w:p w:rsidR="00FD6DCC" w:rsidRDefault="009E7301">
            <w:pPr>
              <w:pStyle w:val="TableBodyText"/>
            </w:pPr>
            <w:r>
              <w:t>7.0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r w:rsidR="00FD6DCC" w:rsidTr="00FD6DCC">
        <w:tc>
          <w:tcPr>
            <w:tcW w:w="0" w:type="auto"/>
            <w:vAlign w:val="center"/>
          </w:tcPr>
          <w:p w:rsidR="00FD6DCC" w:rsidRDefault="009E7301">
            <w:pPr>
              <w:pStyle w:val="TableBodyText"/>
            </w:pPr>
            <w:r>
              <w:t>7/20/2021</w:t>
            </w:r>
          </w:p>
        </w:tc>
        <w:tc>
          <w:tcPr>
            <w:tcW w:w="0" w:type="auto"/>
            <w:vAlign w:val="center"/>
          </w:tcPr>
          <w:p w:rsidR="00FD6DCC" w:rsidRDefault="009E7301">
            <w:pPr>
              <w:pStyle w:val="TableBodyText"/>
            </w:pPr>
            <w:r>
              <w:t>8.0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Significantly changed the technical content.</w:t>
            </w:r>
          </w:p>
        </w:tc>
      </w:tr>
      <w:tr w:rsidR="00FD6DCC" w:rsidTr="00FD6DCC">
        <w:tc>
          <w:tcPr>
            <w:tcW w:w="0" w:type="auto"/>
            <w:vAlign w:val="center"/>
          </w:tcPr>
          <w:p w:rsidR="00FD6DCC" w:rsidRDefault="009E7301">
            <w:pPr>
              <w:pStyle w:val="TableBodyText"/>
            </w:pPr>
            <w:r>
              <w:t>10/5/2021</w:t>
            </w:r>
          </w:p>
        </w:tc>
        <w:tc>
          <w:tcPr>
            <w:tcW w:w="0" w:type="auto"/>
            <w:vAlign w:val="center"/>
          </w:tcPr>
          <w:p w:rsidR="00FD6DCC" w:rsidRDefault="009E7301">
            <w:pPr>
              <w:pStyle w:val="TableBodyText"/>
            </w:pPr>
            <w:r>
              <w:t>9.0</w:t>
            </w:r>
          </w:p>
        </w:tc>
        <w:tc>
          <w:tcPr>
            <w:tcW w:w="0" w:type="auto"/>
            <w:vAlign w:val="center"/>
          </w:tcPr>
          <w:p w:rsidR="00FD6DCC" w:rsidRDefault="009E7301">
            <w:pPr>
              <w:pStyle w:val="TableBodyText"/>
            </w:pPr>
            <w:r>
              <w:t>Major</w:t>
            </w:r>
          </w:p>
        </w:tc>
        <w:tc>
          <w:tcPr>
            <w:tcW w:w="0" w:type="auto"/>
            <w:vAlign w:val="center"/>
          </w:tcPr>
          <w:p w:rsidR="00FD6DCC" w:rsidRDefault="009E7301">
            <w:pPr>
              <w:pStyle w:val="TableBodyText"/>
            </w:pPr>
            <w:r>
              <w:t>Significantly changed the technical content.</w:t>
            </w:r>
          </w:p>
        </w:tc>
      </w:tr>
      <w:tr w:rsidR="00FD6DCC" w:rsidTr="00FD6DCC">
        <w:tc>
          <w:tcPr>
            <w:tcW w:w="0" w:type="auto"/>
            <w:vAlign w:val="center"/>
          </w:tcPr>
          <w:p w:rsidR="00FD6DCC" w:rsidRDefault="009E7301">
            <w:pPr>
              <w:pStyle w:val="TableBodyText"/>
            </w:pPr>
            <w:r>
              <w:t>2/15/2022</w:t>
            </w:r>
          </w:p>
        </w:tc>
        <w:tc>
          <w:tcPr>
            <w:tcW w:w="0" w:type="auto"/>
            <w:vAlign w:val="center"/>
          </w:tcPr>
          <w:p w:rsidR="00FD6DCC" w:rsidRDefault="009E7301">
            <w:pPr>
              <w:pStyle w:val="TableBodyText"/>
            </w:pPr>
            <w:r>
              <w:t>9.0</w:t>
            </w:r>
          </w:p>
        </w:tc>
        <w:tc>
          <w:tcPr>
            <w:tcW w:w="0" w:type="auto"/>
            <w:vAlign w:val="center"/>
          </w:tcPr>
          <w:p w:rsidR="00FD6DCC" w:rsidRDefault="009E7301">
            <w:pPr>
              <w:pStyle w:val="TableBodyText"/>
            </w:pPr>
            <w:r>
              <w:t>None</w:t>
            </w:r>
          </w:p>
        </w:tc>
        <w:tc>
          <w:tcPr>
            <w:tcW w:w="0" w:type="auto"/>
            <w:vAlign w:val="center"/>
          </w:tcPr>
          <w:p w:rsidR="00FD6DCC" w:rsidRDefault="009E7301">
            <w:pPr>
              <w:pStyle w:val="TableBodyText"/>
            </w:pPr>
            <w:r>
              <w:t>No changes to the meaning, language, or formatting of the technical content.</w:t>
            </w:r>
          </w:p>
        </w:tc>
      </w:tr>
    </w:tbl>
    <w:p w:rsidR="00FD6DCC" w:rsidRDefault="009E7301">
      <w:pPr>
        <w:pStyle w:val="TOCHeading"/>
      </w:pPr>
      <w:r>
        <w:lastRenderedPageBreak/>
        <w:t>Table of Contents</w:t>
      </w:r>
    </w:p>
    <w:p w:rsidR="009E7301" w:rsidRDefault="009E730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622" w:history="1">
        <w:r w:rsidRPr="008005ED">
          <w:rPr>
            <w:rStyle w:val="Hyperlink"/>
            <w:noProof/>
          </w:rPr>
          <w:t>1</w:t>
        </w:r>
        <w:r>
          <w:rPr>
            <w:rFonts w:asciiTheme="minorHAnsi" w:eastAsiaTheme="minorEastAsia" w:hAnsiTheme="minorHAnsi" w:cstheme="minorBidi"/>
            <w:b w:val="0"/>
            <w:bCs w:val="0"/>
            <w:noProof/>
            <w:sz w:val="22"/>
            <w:szCs w:val="22"/>
          </w:rPr>
          <w:tab/>
        </w:r>
        <w:r w:rsidRPr="008005ED">
          <w:rPr>
            <w:rStyle w:val="Hyperlink"/>
            <w:noProof/>
          </w:rPr>
          <w:t>Introduction</w:t>
        </w:r>
        <w:r>
          <w:rPr>
            <w:noProof/>
            <w:webHidden/>
          </w:rPr>
          <w:tab/>
        </w:r>
        <w:r>
          <w:rPr>
            <w:noProof/>
            <w:webHidden/>
          </w:rPr>
          <w:fldChar w:fldCharType="begin"/>
        </w:r>
        <w:r>
          <w:rPr>
            <w:noProof/>
            <w:webHidden/>
          </w:rPr>
          <w:instrText xml:space="preserve"> PAGEREF _Toc95367622 \h </w:instrText>
        </w:r>
        <w:r>
          <w:rPr>
            <w:noProof/>
            <w:webHidden/>
          </w:rPr>
        </w:r>
        <w:r>
          <w:rPr>
            <w:noProof/>
            <w:webHidden/>
          </w:rPr>
          <w:fldChar w:fldCharType="separate"/>
        </w:r>
        <w:r>
          <w:rPr>
            <w:noProof/>
            <w:webHidden/>
          </w:rPr>
          <w:t>6</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23" w:history="1">
        <w:r w:rsidRPr="008005ED">
          <w:rPr>
            <w:rStyle w:val="Hyperlink"/>
            <w:noProof/>
          </w:rPr>
          <w:t>1.1</w:t>
        </w:r>
        <w:r>
          <w:rPr>
            <w:rFonts w:asciiTheme="minorHAnsi" w:eastAsiaTheme="minorEastAsia" w:hAnsiTheme="minorHAnsi" w:cstheme="minorBidi"/>
            <w:noProof/>
            <w:sz w:val="22"/>
            <w:szCs w:val="22"/>
          </w:rPr>
          <w:tab/>
        </w:r>
        <w:r w:rsidRPr="008005ED">
          <w:rPr>
            <w:rStyle w:val="Hyperlink"/>
            <w:noProof/>
          </w:rPr>
          <w:t>Glossary</w:t>
        </w:r>
        <w:r>
          <w:rPr>
            <w:noProof/>
            <w:webHidden/>
          </w:rPr>
          <w:tab/>
        </w:r>
        <w:r>
          <w:rPr>
            <w:noProof/>
            <w:webHidden/>
          </w:rPr>
          <w:fldChar w:fldCharType="begin"/>
        </w:r>
        <w:r>
          <w:rPr>
            <w:noProof/>
            <w:webHidden/>
          </w:rPr>
          <w:instrText xml:space="preserve"> PAGEREF _Toc95367623 \h </w:instrText>
        </w:r>
        <w:r>
          <w:rPr>
            <w:noProof/>
            <w:webHidden/>
          </w:rPr>
        </w:r>
        <w:r>
          <w:rPr>
            <w:noProof/>
            <w:webHidden/>
          </w:rPr>
          <w:fldChar w:fldCharType="separate"/>
        </w:r>
        <w:r>
          <w:rPr>
            <w:noProof/>
            <w:webHidden/>
          </w:rPr>
          <w:t>6</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24" w:history="1">
        <w:r w:rsidRPr="008005ED">
          <w:rPr>
            <w:rStyle w:val="Hyperlink"/>
            <w:noProof/>
          </w:rPr>
          <w:t>1.2</w:t>
        </w:r>
        <w:r>
          <w:rPr>
            <w:rFonts w:asciiTheme="minorHAnsi" w:eastAsiaTheme="minorEastAsia" w:hAnsiTheme="minorHAnsi" w:cstheme="minorBidi"/>
            <w:noProof/>
            <w:sz w:val="22"/>
            <w:szCs w:val="22"/>
          </w:rPr>
          <w:tab/>
        </w:r>
        <w:r w:rsidRPr="008005ED">
          <w:rPr>
            <w:rStyle w:val="Hyperlink"/>
            <w:noProof/>
          </w:rPr>
          <w:t>References</w:t>
        </w:r>
        <w:r>
          <w:rPr>
            <w:noProof/>
            <w:webHidden/>
          </w:rPr>
          <w:tab/>
        </w:r>
        <w:r>
          <w:rPr>
            <w:noProof/>
            <w:webHidden/>
          </w:rPr>
          <w:fldChar w:fldCharType="begin"/>
        </w:r>
        <w:r>
          <w:rPr>
            <w:noProof/>
            <w:webHidden/>
          </w:rPr>
          <w:instrText xml:space="preserve"> PAGEREF _Toc95367624 \h </w:instrText>
        </w:r>
        <w:r>
          <w:rPr>
            <w:noProof/>
            <w:webHidden/>
          </w:rPr>
        </w:r>
        <w:r>
          <w:rPr>
            <w:noProof/>
            <w:webHidden/>
          </w:rPr>
          <w:fldChar w:fldCharType="separate"/>
        </w:r>
        <w:r>
          <w:rPr>
            <w:noProof/>
            <w:webHidden/>
          </w:rPr>
          <w:t>7</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25" w:history="1">
        <w:r w:rsidRPr="008005ED">
          <w:rPr>
            <w:rStyle w:val="Hyperlink"/>
            <w:noProof/>
          </w:rPr>
          <w:t>1.2.1</w:t>
        </w:r>
        <w:r>
          <w:rPr>
            <w:rFonts w:asciiTheme="minorHAnsi" w:eastAsiaTheme="minorEastAsia" w:hAnsiTheme="minorHAnsi" w:cstheme="minorBidi"/>
            <w:noProof/>
            <w:sz w:val="22"/>
            <w:szCs w:val="22"/>
          </w:rPr>
          <w:tab/>
        </w:r>
        <w:r w:rsidRPr="008005ED">
          <w:rPr>
            <w:rStyle w:val="Hyperlink"/>
            <w:noProof/>
          </w:rPr>
          <w:t>Normative References</w:t>
        </w:r>
        <w:r>
          <w:rPr>
            <w:noProof/>
            <w:webHidden/>
          </w:rPr>
          <w:tab/>
        </w:r>
        <w:r>
          <w:rPr>
            <w:noProof/>
            <w:webHidden/>
          </w:rPr>
          <w:fldChar w:fldCharType="begin"/>
        </w:r>
        <w:r>
          <w:rPr>
            <w:noProof/>
            <w:webHidden/>
          </w:rPr>
          <w:instrText xml:space="preserve"> PAGEREF _Toc95367625 \h </w:instrText>
        </w:r>
        <w:r>
          <w:rPr>
            <w:noProof/>
            <w:webHidden/>
          </w:rPr>
        </w:r>
        <w:r>
          <w:rPr>
            <w:noProof/>
            <w:webHidden/>
          </w:rPr>
          <w:fldChar w:fldCharType="separate"/>
        </w:r>
        <w:r>
          <w:rPr>
            <w:noProof/>
            <w:webHidden/>
          </w:rPr>
          <w:t>8</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26" w:history="1">
        <w:r w:rsidRPr="008005ED">
          <w:rPr>
            <w:rStyle w:val="Hyperlink"/>
            <w:noProof/>
          </w:rPr>
          <w:t>1.2.2</w:t>
        </w:r>
        <w:r>
          <w:rPr>
            <w:rFonts w:asciiTheme="minorHAnsi" w:eastAsiaTheme="minorEastAsia" w:hAnsiTheme="minorHAnsi" w:cstheme="minorBidi"/>
            <w:noProof/>
            <w:sz w:val="22"/>
            <w:szCs w:val="22"/>
          </w:rPr>
          <w:tab/>
        </w:r>
        <w:r w:rsidRPr="008005ED">
          <w:rPr>
            <w:rStyle w:val="Hyperlink"/>
            <w:noProof/>
          </w:rPr>
          <w:t>Informative References</w:t>
        </w:r>
        <w:r>
          <w:rPr>
            <w:noProof/>
            <w:webHidden/>
          </w:rPr>
          <w:tab/>
        </w:r>
        <w:r>
          <w:rPr>
            <w:noProof/>
            <w:webHidden/>
          </w:rPr>
          <w:fldChar w:fldCharType="begin"/>
        </w:r>
        <w:r>
          <w:rPr>
            <w:noProof/>
            <w:webHidden/>
          </w:rPr>
          <w:instrText xml:space="preserve"> PAGEREF _Toc95367626 \h </w:instrText>
        </w:r>
        <w:r>
          <w:rPr>
            <w:noProof/>
            <w:webHidden/>
          </w:rPr>
        </w:r>
        <w:r>
          <w:rPr>
            <w:noProof/>
            <w:webHidden/>
          </w:rPr>
          <w:fldChar w:fldCharType="separate"/>
        </w:r>
        <w:r>
          <w:rPr>
            <w:noProof/>
            <w:webHidden/>
          </w:rPr>
          <w:t>8</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27" w:history="1">
        <w:r w:rsidRPr="008005ED">
          <w:rPr>
            <w:rStyle w:val="Hyperlink"/>
            <w:noProof/>
          </w:rPr>
          <w:t>1.3</w:t>
        </w:r>
        <w:r>
          <w:rPr>
            <w:rFonts w:asciiTheme="minorHAnsi" w:eastAsiaTheme="minorEastAsia" w:hAnsiTheme="minorHAnsi" w:cstheme="minorBidi"/>
            <w:noProof/>
            <w:sz w:val="22"/>
            <w:szCs w:val="22"/>
          </w:rPr>
          <w:tab/>
        </w:r>
        <w:r w:rsidRPr="008005ED">
          <w:rPr>
            <w:rStyle w:val="Hyperlink"/>
            <w:noProof/>
          </w:rPr>
          <w:t>Protocol Overview (Synopsis)</w:t>
        </w:r>
        <w:r>
          <w:rPr>
            <w:noProof/>
            <w:webHidden/>
          </w:rPr>
          <w:tab/>
        </w:r>
        <w:r>
          <w:rPr>
            <w:noProof/>
            <w:webHidden/>
          </w:rPr>
          <w:fldChar w:fldCharType="begin"/>
        </w:r>
        <w:r>
          <w:rPr>
            <w:noProof/>
            <w:webHidden/>
          </w:rPr>
          <w:instrText xml:space="preserve"> PAGEREF _Toc95367627 \h </w:instrText>
        </w:r>
        <w:r>
          <w:rPr>
            <w:noProof/>
            <w:webHidden/>
          </w:rPr>
        </w:r>
        <w:r>
          <w:rPr>
            <w:noProof/>
            <w:webHidden/>
          </w:rPr>
          <w:fldChar w:fldCharType="separate"/>
        </w:r>
        <w:r>
          <w:rPr>
            <w:noProof/>
            <w:webHidden/>
          </w:rPr>
          <w:t>8</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28" w:history="1">
        <w:r w:rsidRPr="008005ED">
          <w:rPr>
            <w:rStyle w:val="Hyperlink"/>
            <w:noProof/>
          </w:rPr>
          <w:t>1.3.1</w:t>
        </w:r>
        <w:r>
          <w:rPr>
            <w:rFonts w:asciiTheme="minorHAnsi" w:eastAsiaTheme="minorEastAsia" w:hAnsiTheme="minorHAnsi" w:cstheme="minorBidi"/>
            <w:noProof/>
            <w:sz w:val="22"/>
            <w:szCs w:val="22"/>
          </w:rPr>
          <w:tab/>
        </w:r>
        <w:r w:rsidRPr="008005ED">
          <w:rPr>
            <w:rStyle w:val="Hyperlink"/>
            <w:noProof/>
          </w:rPr>
          <w:t>Alert Enumeration</w:t>
        </w:r>
        <w:r>
          <w:rPr>
            <w:noProof/>
            <w:webHidden/>
          </w:rPr>
          <w:tab/>
        </w:r>
        <w:r>
          <w:rPr>
            <w:noProof/>
            <w:webHidden/>
          </w:rPr>
          <w:fldChar w:fldCharType="begin"/>
        </w:r>
        <w:r>
          <w:rPr>
            <w:noProof/>
            <w:webHidden/>
          </w:rPr>
          <w:instrText xml:space="preserve"> PAGEREF _Toc95367628 \h </w:instrText>
        </w:r>
        <w:r>
          <w:rPr>
            <w:noProof/>
            <w:webHidden/>
          </w:rPr>
        </w:r>
        <w:r>
          <w:rPr>
            <w:noProof/>
            <w:webHidden/>
          </w:rPr>
          <w:fldChar w:fldCharType="separate"/>
        </w:r>
        <w:r>
          <w:rPr>
            <w:noProof/>
            <w:webHidden/>
          </w:rPr>
          <w:t>9</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29" w:history="1">
        <w:r w:rsidRPr="008005ED">
          <w:rPr>
            <w:rStyle w:val="Hyperlink"/>
            <w:noProof/>
          </w:rPr>
          <w:t>1.3.2</w:t>
        </w:r>
        <w:r>
          <w:rPr>
            <w:rFonts w:asciiTheme="minorHAnsi" w:eastAsiaTheme="minorEastAsia" w:hAnsiTheme="minorHAnsi" w:cstheme="minorBidi"/>
            <w:noProof/>
            <w:sz w:val="22"/>
            <w:szCs w:val="22"/>
          </w:rPr>
          <w:tab/>
        </w:r>
        <w:r w:rsidRPr="008005ED">
          <w:rPr>
            <w:rStyle w:val="Hyperlink"/>
            <w:noProof/>
          </w:rPr>
          <w:t>Alert Deletion</w:t>
        </w:r>
        <w:r>
          <w:rPr>
            <w:noProof/>
            <w:webHidden/>
          </w:rPr>
          <w:tab/>
        </w:r>
        <w:r>
          <w:rPr>
            <w:noProof/>
            <w:webHidden/>
          </w:rPr>
          <w:fldChar w:fldCharType="begin"/>
        </w:r>
        <w:r>
          <w:rPr>
            <w:noProof/>
            <w:webHidden/>
          </w:rPr>
          <w:instrText xml:space="preserve"> PAGEREF _Toc95367629 \h </w:instrText>
        </w:r>
        <w:r>
          <w:rPr>
            <w:noProof/>
            <w:webHidden/>
          </w:rPr>
        </w:r>
        <w:r>
          <w:rPr>
            <w:noProof/>
            <w:webHidden/>
          </w:rPr>
          <w:fldChar w:fldCharType="separate"/>
        </w:r>
        <w:r>
          <w:rPr>
            <w:noProof/>
            <w:webHidden/>
          </w:rPr>
          <w:t>9</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0" w:history="1">
        <w:r w:rsidRPr="008005ED">
          <w:rPr>
            <w:rStyle w:val="Hyperlink"/>
            <w:noProof/>
          </w:rPr>
          <w:t>1.4</w:t>
        </w:r>
        <w:r>
          <w:rPr>
            <w:rFonts w:asciiTheme="minorHAnsi" w:eastAsiaTheme="minorEastAsia" w:hAnsiTheme="minorHAnsi" w:cstheme="minorBidi"/>
            <w:noProof/>
            <w:sz w:val="22"/>
            <w:szCs w:val="22"/>
          </w:rPr>
          <w:tab/>
        </w:r>
        <w:r w:rsidRPr="008005ED">
          <w:rPr>
            <w:rStyle w:val="Hyperlink"/>
            <w:noProof/>
          </w:rPr>
          <w:t>Relationship to Other Protocols</w:t>
        </w:r>
        <w:r>
          <w:rPr>
            <w:noProof/>
            <w:webHidden/>
          </w:rPr>
          <w:tab/>
        </w:r>
        <w:r>
          <w:rPr>
            <w:noProof/>
            <w:webHidden/>
          </w:rPr>
          <w:fldChar w:fldCharType="begin"/>
        </w:r>
        <w:r>
          <w:rPr>
            <w:noProof/>
            <w:webHidden/>
          </w:rPr>
          <w:instrText xml:space="preserve"> PAGEREF _Toc95367630 \h </w:instrText>
        </w:r>
        <w:r>
          <w:rPr>
            <w:noProof/>
            <w:webHidden/>
          </w:rPr>
        </w:r>
        <w:r>
          <w:rPr>
            <w:noProof/>
            <w:webHidden/>
          </w:rPr>
          <w:fldChar w:fldCharType="separate"/>
        </w:r>
        <w:r>
          <w:rPr>
            <w:noProof/>
            <w:webHidden/>
          </w:rPr>
          <w:t>9</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1" w:history="1">
        <w:r w:rsidRPr="008005ED">
          <w:rPr>
            <w:rStyle w:val="Hyperlink"/>
            <w:noProof/>
          </w:rPr>
          <w:t>1.5</w:t>
        </w:r>
        <w:r>
          <w:rPr>
            <w:rFonts w:asciiTheme="minorHAnsi" w:eastAsiaTheme="minorEastAsia" w:hAnsiTheme="minorHAnsi" w:cstheme="minorBidi"/>
            <w:noProof/>
            <w:sz w:val="22"/>
            <w:szCs w:val="22"/>
          </w:rPr>
          <w:tab/>
        </w:r>
        <w:r w:rsidRPr="008005ED">
          <w:rPr>
            <w:rStyle w:val="Hyperlink"/>
            <w:noProof/>
          </w:rPr>
          <w:t>Prerequisites/Preconditions</w:t>
        </w:r>
        <w:r>
          <w:rPr>
            <w:noProof/>
            <w:webHidden/>
          </w:rPr>
          <w:tab/>
        </w:r>
        <w:r>
          <w:rPr>
            <w:noProof/>
            <w:webHidden/>
          </w:rPr>
          <w:fldChar w:fldCharType="begin"/>
        </w:r>
        <w:r>
          <w:rPr>
            <w:noProof/>
            <w:webHidden/>
          </w:rPr>
          <w:instrText xml:space="preserve"> PAGEREF _Toc95367631 \h </w:instrText>
        </w:r>
        <w:r>
          <w:rPr>
            <w:noProof/>
            <w:webHidden/>
          </w:rPr>
        </w:r>
        <w:r>
          <w:rPr>
            <w:noProof/>
            <w:webHidden/>
          </w:rPr>
          <w:fldChar w:fldCharType="separate"/>
        </w:r>
        <w:r>
          <w:rPr>
            <w:noProof/>
            <w:webHidden/>
          </w:rPr>
          <w:t>10</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2" w:history="1">
        <w:r w:rsidRPr="008005ED">
          <w:rPr>
            <w:rStyle w:val="Hyperlink"/>
            <w:noProof/>
          </w:rPr>
          <w:t>1.6</w:t>
        </w:r>
        <w:r>
          <w:rPr>
            <w:rFonts w:asciiTheme="minorHAnsi" w:eastAsiaTheme="minorEastAsia" w:hAnsiTheme="minorHAnsi" w:cstheme="minorBidi"/>
            <w:noProof/>
            <w:sz w:val="22"/>
            <w:szCs w:val="22"/>
          </w:rPr>
          <w:tab/>
        </w:r>
        <w:r w:rsidRPr="008005ED">
          <w:rPr>
            <w:rStyle w:val="Hyperlink"/>
            <w:noProof/>
          </w:rPr>
          <w:t>Applicability Statement</w:t>
        </w:r>
        <w:r>
          <w:rPr>
            <w:noProof/>
            <w:webHidden/>
          </w:rPr>
          <w:tab/>
        </w:r>
        <w:r>
          <w:rPr>
            <w:noProof/>
            <w:webHidden/>
          </w:rPr>
          <w:fldChar w:fldCharType="begin"/>
        </w:r>
        <w:r>
          <w:rPr>
            <w:noProof/>
            <w:webHidden/>
          </w:rPr>
          <w:instrText xml:space="preserve"> PAGEREF _Toc95367632 \h </w:instrText>
        </w:r>
        <w:r>
          <w:rPr>
            <w:noProof/>
            <w:webHidden/>
          </w:rPr>
        </w:r>
        <w:r>
          <w:rPr>
            <w:noProof/>
            <w:webHidden/>
          </w:rPr>
          <w:fldChar w:fldCharType="separate"/>
        </w:r>
        <w:r>
          <w:rPr>
            <w:noProof/>
            <w:webHidden/>
          </w:rPr>
          <w:t>10</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3" w:history="1">
        <w:r w:rsidRPr="008005ED">
          <w:rPr>
            <w:rStyle w:val="Hyperlink"/>
            <w:noProof/>
          </w:rPr>
          <w:t>1.7</w:t>
        </w:r>
        <w:r>
          <w:rPr>
            <w:rFonts w:asciiTheme="minorHAnsi" w:eastAsiaTheme="minorEastAsia" w:hAnsiTheme="minorHAnsi" w:cstheme="minorBidi"/>
            <w:noProof/>
            <w:sz w:val="22"/>
            <w:szCs w:val="22"/>
          </w:rPr>
          <w:tab/>
        </w:r>
        <w:r w:rsidRPr="008005ED">
          <w:rPr>
            <w:rStyle w:val="Hyperlink"/>
            <w:noProof/>
          </w:rPr>
          <w:t>Versioning and Capability Negotiation</w:t>
        </w:r>
        <w:r>
          <w:rPr>
            <w:noProof/>
            <w:webHidden/>
          </w:rPr>
          <w:tab/>
        </w:r>
        <w:r>
          <w:rPr>
            <w:noProof/>
            <w:webHidden/>
          </w:rPr>
          <w:fldChar w:fldCharType="begin"/>
        </w:r>
        <w:r>
          <w:rPr>
            <w:noProof/>
            <w:webHidden/>
          </w:rPr>
          <w:instrText xml:space="preserve"> PAGEREF _Toc95367633 \h </w:instrText>
        </w:r>
        <w:r>
          <w:rPr>
            <w:noProof/>
            <w:webHidden/>
          </w:rPr>
        </w:r>
        <w:r>
          <w:rPr>
            <w:noProof/>
            <w:webHidden/>
          </w:rPr>
          <w:fldChar w:fldCharType="separate"/>
        </w:r>
        <w:r>
          <w:rPr>
            <w:noProof/>
            <w:webHidden/>
          </w:rPr>
          <w:t>10</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4" w:history="1">
        <w:r w:rsidRPr="008005ED">
          <w:rPr>
            <w:rStyle w:val="Hyperlink"/>
            <w:noProof/>
          </w:rPr>
          <w:t>1.8</w:t>
        </w:r>
        <w:r>
          <w:rPr>
            <w:rFonts w:asciiTheme="minorHAnsi" w:eastAsiaTheme="minorEastAsia" w:hAnsiTheme="minorHAnsi" w:cstheme="minorBidi"/>
            <w:noProof/>
            <w:sz w:val="22"/>
            <w:szCs w:val="22"/>
          </w:rPr>
          <w:tab/>
        </w:r>
        <w:r w:rsidRPr="008005ED">
          <w:rPr>
            <w:rStyle w:val="Hyperlink"/>
            <w:noProof/>
          </w:rPr>
          <w:t>Vendor-Extensible Fields</w:t>
        </w:r>
        <w:r>
          <w:rPr>
            <w:noProof/>
            <w:webHidden/>
          </w:rPr>
          <w:tab/>
        </w:r>
        <w:r>
          <w:rPr>
            <w:noProof/>
            <w:webHidden/>
          </w:rPr>
          <w:fldChar w:fldCharType="begin"/>
        </w:r>
        <w:r>
          <w:rPr>
            <w:noProof/>
            <w:webHidden/>
          </w:rPr>
          <w:instrText xml:space="preserve"> PAGEREF _Toc95367634 \h </w:instrText>
        </w:r>
        <w:r>
          <w:rPr>
            <w:noProof/>
            <w:webHidden/>
          </w:rPr>
        </w:r>
        <w:r>
          <w:rPr>
            <w:noProof/>
            <w:webHidden/>
          </w:rPr>
          <w:fldChar w:fldCharType="separate"/>
        </w:r>
        <w:r>
          <w:rPr>
            <w:noProof/>
            <w:webHidden/>
          </w:rPr>
          <w:t>10</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5" w:history="1">
        <w:r w:rsidRPr="008005ED">
          <w:rPr>
            <w:rStyle w:val="Hyperlink"/>
            <w:noProof/>
          </w:rPr>
          <w:t>1.9</w:t>
        </w:r>
        <w:r>
          <w:rPr>
            <w:rFonts w:asciiTheme="minorHAnsi" w:eastAsiaTheme="minorEastAsia" w:hAnsiTheme="minorHAnsi" w:cstheme="minorBidi"/>
            <w:noProof/>
            <w:sz w:val="22"/>
            <w:szCs w:val="22"/>
          </w:rPr>
          <w:tab/>
        </w:r>
        <w:r w:rsidRPr="008005ED">
          <w:rPr>
            <w:rStyle w:val="Hyperlink"/>
            <w:noProof/>
          </w:rPr>
          <w:t>Standards Assignments</w:t>
        </w:r>
        <w:r>
          <w:rPr>
            <w:noProof/>
            <w:webHidden/>
          </w:rPr>
          <w:tab/>
        </w:r>
        <w:r>
          <w:rPr>
            <w:noProof/>
            <w:webHidden/>
          </w:rPr>
          <w:fldChar w:fldCharType="begin"/>
        </w:r>
        <w:r>
          <w:rPr>
            <w:noProof/>
            <w:webHidden/>
          </w:rPr>
          <w:instrText xml:space="preserve"> PAGEREF _Toc95367635 \h </w:instrText>
        </w:r>
        <w:r>
          <w:rPr>
            <w:noProof/>
            <w:webHidden/>
          </w:rPr>
        </w:r>
        <w:r>
          <w:rPr>
            <w:noProof/>
            <w:webHidden/>
          </w:rPr>
          <w:fldChar w:fldCharType="separate"/>
        </w:r>
        <w:r>
          <w:rPr>
            <w:noProof/>
            <w:webHidden/>
          </w:rPr>
          <w:t>10</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36" w:history="1">
        <w:r w:rsidRPr="008005ED">
          <w:rPr>
            <w:rStyle w:val="Hyperlink"/>
            <w:noProof/>
          </w:rPr>
          <w:t>2</w:t>
        </w:r>
        <w:r>
          <w:rPr>
            <w:rFonts w:asciiTheme="minorHAnsi" w:eastAsiaTheme="minorEastAsia" w:hAnsiTheme="minorHAnsi" w:cstheme="minorBidi"/>
            <w:b w:val="0"/>
            <w:bCs w:val="0"/>
            <w:noProof/>
            <w:sz w:val="22"/>
            <w:szCs w:val="22"/>
          </w:rPr>
          <w:tab/>
        </w:r>
        <w:r w:rsidRPr="008005ED">
          <w:rPr>
            <w:rStyle w:val="Hyperlink"/>
            <w:noProof/>
          </w:rPr>
          <w:t>Messages</w:t>
        </w:r>
        <w:r>
          <w:rPr>
            <w:noProof/>
            <w:webHidden/>
          </w:rPr>
          <w:tab/>
        </w:r>
        <w:r>
          <w:rPr>
            <w:noProof/>
            <w:webHidden/>
          </w:rPr>
          <w:fldChar w:fldCharType="begin"/>
        </w:r>
        <w:r>
          <w:rPr>
            <w:noProof/>
            <w:webHidden/>
          </w:rPr>
          <w:instrText xml:space="preserve"> PAGEREF _Toc95367636 \h </w:instrText>
        </w:r>
        <w:r>
          <w:rPr>
            <w:noProof/>
            <w:webHidden/>
          </w:rPr>
        </w:r>
        <w:r>
          <w:rPr>
            <w:noProof/>
            <w:webHidden/>
          </w:rPr>
          <w:fldChar w:fldCharType="separate"/>
        </w:r>
        <w:r>
          <w:rPr>
            <w:noProof/>
            <w:webHidden/>
          </w:rPr>
          <w:t>11</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7" w:history="1">
        <w:r w:rsidRPr="008005ED">
          <w:rPr>
            <w:rStyle w:val="Hyperlink"/>
            <w:noProof/>
          </w:rPr>
          <w:t>2.1</w:t>
        </w:r>
        <w:r>
          <w:rPr>
            <w:rFonts w:asciiTheme="minorHAnsi" w:eastAsiaTheme="minorEastAsia" w:hAnsiTheme="minorHAnsi" w:cstheme="minorBidi"/>
            <w:noProof/>
            <w:sz w:val="22"/>
            <w:szCs w:val="22"/>
          </w:rPr>
          <w:tab/>
        </w:r>
        <w:r w:rsidRPr="008005ED">
          <w:rPr>
            <w:rStyle w:val="Hyperlink"/>
            <w:noProof/>
          </w:rPr>
          <w:t>Transport</w:t>
        </w:r>
        <w:r>
          <w:rPr>
            <w:noProof/>
            <w:webHidden/>
          </w:rPr>
          <w:tab/>
        </w:r>
        <w:r>
          <w:rPr>
            <w:noProof/>
            <w:webHidden/>
          </w:rPr>
          <w:fldChar w:fldCharType="begin"/>
        </w:r>
        <w:r>
          <w:rPr>
            <w:noProof/>
            <w:webHidden/>
          </w:rPr>
          <w:instrText xml:space="preserve"> PAGEREF _Toc95367637 \h </w:instrText>
        </w:r>
        <w:r>
          <w:rPr>
            <w:noProof/>
            <w:webHidden/>
          </w:rPr>
        </w:r>
        <w:r>
          <w:rPr>
            <w:noProof/>
            <w:webHidden/>
          </w:rPr>
          <w:fldChar w:fldCharType="separate"/>
        </w:r>
        <w:r>
          <w:rPr>
            <w:noProof/>
            <w:webHidden/>
          </w:rPr>
          <w:t>11</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38" w:history="1">
        <w:r w:rsidRPr="008005ED">
          <w:rPr>
            <w:rStyle w:val="Hyperlink"/>
            <w:noProof/>
          </w:rPr>
          <w:t>2.2</w:t>
        </w:r>
        <w:r>
          <w:rPr>
            <w:rFonts w:asciiTheme="minorHAnsi" w:eastAsiaTheme="minorEastAsia" w:hAnsiTheme="minorHAnsi" w:cstheme="minorBidi"/>
            <w:noProof/>
            <w:sz w:val="22"/>
            <w:szCs w:val="22"/>
          </w:rPr>
          <w:tab/>
        </w:r>
        <w:r w:rsidRPr="008005ED">
          <w:rPr>
            <w:rStyle w:val="Hyperlink"/>
            <w:noProof/>
          </w:rPr>
          <w:t>Common Message Syntax</w:t>
        </w:r>
        <w:r>
          <w:rPr>
            <w:noProof/>
            <w:webHidden/>
          </w:rPr>
          <w:tab/>
        </w:r>
        <w:r>
          <w:rPr>
            <w:noProof/>
            <w:webHidden/>
          </w:rPr>
          <w:fldChar w:fldCharType="begin"/>
        </w:r>
        <w:r>
          <w:rPr>
            <w:noProof/>
            <w:webHidden/>
          </w:rPr>
          <w:instrText xml:space="preserve"> PAGEREF _Toc95367638 \h </w:instrText>
        </w:r>
        <w:r>
          <w:rPr>
            <w:noProof/>
            <w:webHidden/>
          </w:rPr>
        </w:r>
        <w:r>
          <w:rPr>
            <w:noProof/>
            <w:webHidden/>
          </w:rPr>
          <w:fldChar w:fldCharType="separate"/>
        </w:r>
        <w:r>
          <w:rPr>
            <w:noProof/>
            <w:webHidden/>
          </w:rPr>
          <w:t>11</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39" w:history="1">
        <w:r w:rsidRPr="008005ED">
          <w:rPr>
            <w:rStyle w:val="Hyperlink"/>
            <w:noProof/>
          </w:rPr>
          <w:t>2.2.1</w:t>
        </w:r>
        <w:r>
          <w:rPr>
            <w:rFonts w:asciiTheme="minorHAnsi" w:eastAsiaTheme="minorEastAsia" w:hAnsiTheme="minorHAnsi" w:cstheme="minorBidi"/>
            <w:noProof/>
            <w:sz w:val="22"/>
            <w:szCs w:val="22"/>
          </w:rPr>
          <w:tab/>
        </w:r>
        <w:r w:rsidRPr="008005ED">
          <w:rPr>
            <w:rStyle w:val="Hyperlink"/>
            <w:noProof/>
          </w:rPr>
          <w:t>Namespaces</w:t>
        </w:r>
        <w:r>
          <w:rPr>
            <w:noProof/>
            <w:webHidden/>
          </w:rPr>
          <w:tab/>
        </w:r>
        <w:r>
          <w:rPr>
            <w:noProof/>
            <w:webHidden/>
          </w:rPr>
          <w:fldChar w:fldCharType="begin"/>
        </w:r>
        <w:r>
          <w:rPr>
            <w:noProof/>
            <w:webHidden/>
          </w:rPr>
          <w:instrText xml:space="preserve"> PAGEREF _Toc95367639 \h </w:instrText>
        </w:r>
        <w:r>
          <w:rPr>
            <w:noProof/>
            <w:webHidden/>
          </w:rPr>
        </w:r>
        <w:r>
          <w:rPr>
            <w:noProof/>
            <w:webHidden/>
          </w:rPr>
          <w:fldChar w:fldCharType="separate"/>
        </w:r>
        <w:r>
          <w:rPr>
            <w:noProof/>
            <w:webHidden/>
          </w:rPr>
          <w:t>11</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0" w:history="1">
        <w:r w:rsidRPr="008005ED">
          <w:rPr>
            <w:rStyle w:val="Hyperlink"/>
            <w:noProof/>
          </w:rPr>
          <w:t>2.2.2</w:t>
        </w:r>
        <w:r>
          <w:rPr>
            <w:rFonts w:asciiTheme="minorHAnsi" w:eastAsiaTheme="minorEastAsia" w:hAnsiTheme="minorHAnsi" w:cstheme="minorBidi"/>
            <w:noProof/>
            <w:sz w:val="22"/>
            <w:szCs w:val="22"/>
          </w:rPr>
          <w:tab/>
        </w:r>
        <w:r w:rsidRPr="008005ED">
          <w:rPr>
            <w:rStyle w:val="Hyperlink"/>
            <w:noProof/>
          </w:rPr>
          <w:t>Messages</w:t>
        </w:r>
        <w:r>
          <w:rPr>
            <w:noProof/>
            <w:webHidden/>
          </w:rPr>
          <w:tab/>
        </w:r>
        <w:r>
          <w:rPr>
            <w:noProof/>
            <w:webHidden/>
          </w:rPr>
          <w:fldChar w:fldCharType="begin"/>
        </w:r>
        <w:r>
          <w:rPr>
            <w:noProof/>
            <w:webHidden/>
          </w:rPr>
          <w:instrText xml:space="preserve"> PAGEREF _Toc95367640 \h </w:instrText>
        </w:r>
        <w:r>
          <w:rPr>
            <w:noProof/>
            <w:webHidden/>
          </w:rPr>
        </w:r>
        <w:r>
          <w:rPr>
            <w:noProof/>
            <w:webHidden/>
          </w:rPr>
          <w:fldChar w:fldCharType="separate"/>
        </w:r>
        <w:r>
          <w:rPr>
            <w:noProof/>
            <w:webHidden/>
          </w:rPr>
          <w:t>11</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1" w:history="1">
        <w:r w:rsidRPr="008005ED">
          <w:rPr>
            <w:rStyle w:val="Hyperlink"/>
            <w:noProof/>
          </w:rPr>
          <w:t>2.2.3</w:t>
        </w:r>
        <w:r>
          <w:rPr>
            <w:rFonts w:asciiTheme="minorHAnsi" w:eastAsiaTheme="minorEastAsia" w:hAnsiTheme="minorHAnsi" w:cstheme="minorBidi"/>
            <w:noProof/>
            <w:sz w:val="22"/>
            <w:szCs w:val="22"/>
          </w:rPr>
          <w:tab/>
        </w:r>
        <w:r w:rsidRPr="008005ED">
          <w:rPr>
            <w:rStyle w:val="Hyperlink"/>
            <w:noProof/>
          </w:rPr>
          <w:t>Elements</w:t>
        </w:r>
        <w:r>
          <w:rPr>
            <w:noProof/>
            <w:webHidden/>
          </w:rPr>
          <w:tab/>
        </w:r>
        <w:r>
          <w:rPr>
            <w:noProof/>
            <w:webHidden/>
          </w:rPr>
          <w:fldChar w:fldCharType="begin"/>
        </w:r>
        <w:r>
          <w:rPr>
            <w:noProof/>
            <w:webHidden/>
          </w:rPr>
          <w:instrText xml:space="preserve"> PAGEREF _Toc95367641 \h </w:instrText>
        </w:r>
        <w:r>
          <w:rPr>
            <w:noProof/>
            <w:webHidden/>
          </w:rPr>
        </w:r>
        <w:r>
          <w:rPr>
            <w:noProof/>
            <w:webHidden/>
          </w:rPr>
          <w:fldChar w:fldCharType="separate"/>
        </w:r>
        <w:r>
          <w:rPr>
            <w:noProof/>
            <w:webHidden/>
          </w:rPr>
          <w:t>11</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2" w:history="1">
        <w:r w:rsidRPr="008005ED">
          <w:rPr>
            <w:rStyle w:val="Hyperlink"/>
            <w:noProof/>
          </w:rPr>
          <w:t>2.2.4</w:t>
        </w:r>
        <w:r>
          <w:rPr>
            <w:rFonts w:asciiTheme="minorHAnsi" w:eastAsiaTheme="minorEastAsia" w:hAnsiTheme="minorHAnsi" w:cstheme="minorBidi"/>
            <w:noProof/>
            <w:sz w:val="22"/>
            <w:szCs w:val="22"/>
          </w:rPr>
          <w:tab/>
        </w:r>
        <w:r w:rsidRPr="008005ED">
          <w:rPr>
            <w:rStyle w:val="Hyperlink"/>
            <w:noProof/>
          </w:rPr>
          <w:t>Complex Types</w:t>
        </w:r>
        <w:r>
          <w:rPr>
            <w:noProof/>
            <w:webHidden/>
          </w:rPr>
          <w:tab/>
        </w:r>
        <w:r>
          <w:rPr>
            <w:noProof/>
            <w:webHidden/>
          </w:rPr>
          <w:fldChar w:fldCharType="begin"/>
        </w:r>
        <w:r>
          <w:rPr>
            <w:noProof/>
            <w:webHidden/>
          </w:rPr>
          <w:instrText xml:space="preserve"> PAGEREF _Toc95367642 \h </w:instrText>
        </w:r>
        <w:r>
          <w:rPr>
            <w:noProof/>
            <w:webHidden/>
          </w:rPr>
        </w:r>
        <w:r>
          <w:rPr>
            <w:noProof/>
            <w:webHidden/>
          </w:rPr>
          <w:fldChar w:fldCharType="separate"/>
        </w:r>
        <w:r>
          <w:rPr>
            <w:noProof/>
            <w:webHidden/>
          </w:rPr>
          <w:t>11</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3" w:history="1">
        <w:r w:rsidRPr="008005ED">
          <w:rPr>
            <w:rStyle w:val="Hyperlink"/>
            <w:noProof/>
          </w:rPr>
          <w:t>2.2.5</w:t>
        </w:r>
        <w:r>
          <w:rPr>
            <w:rFonts w:asciiTheme="minorHAnsi" w:eastAsiaTheme="minorEastAsia" w:hAnsiTheme="minorHAnsi" w:cstheme="minorBidi"/>
            <w:noProof/>
            <w:sz w:val="22"/>
            <w:szCs w:val="22"/>
          </w:rPr>
          <w:tab/>
        </w:r>
        <w:r w:rsidRPr="008005ED">
          <w:rPr>
            <w:rStyle w:val="Hyperlink"/>
            <w:noProof/>
          </w:rPr>
          <w:t>Simple Types</w:t>
        </w:r>
        <w:r>
          <w:rPr>
            <w:noProof/>
            <w:webHidden/>
          </w:rPr>
          <w:tab/>
        </w:r>
        <w:r>
          <w:rPr>
            <w:noProof/>
            <w:webHidden/>
          </w:rPr>
          <w:fldChar w:fldCharType="begin"/>
        </w:r>
        <w:r>
          <w:rPr>
            <w:noProof/>
            <w:webHidden/>
          </w:rPr>
          <w:instrText xml:space="preserve"> PAGEREF _Toc95367643 \h </w:instrText>
        </w:r>
        <w:r>
          <w:rPr>
            <w:noProof/>
            <w:webHidden/>
          </w:rPr>
        </w:r>
        <w:r>
          <w:rPr>
            <w:noProof/>
            <w:webHidden/>
          </w:rPr>
          <w:fldChar w:fldCharType="separate"/>
        </w:r>
        <w:r>
          <w:rPr>
            <w:noProof/>
            <w:webHidden/>
          </w:rPr>
          <w:t>12</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4" w:history="1">
        <w:r w:rsidRPr="008005ED">
          <w:rPr>
            <w:rStyle w:val="Hyperlink"/>
            <w:noProof/>
          </w:rPr>
          <w:t>2.2.6</w:t>
        </w:r>
        <w:r>
          <w:rPr>
            <w:rFonts w:asciiTheme="minorHAnsi" w:eastAsiaTheme="minorEastAsia" w:hAnsiTheme="minorHAnsi" w:cstheme="minorBidi"/>
            <w:noProof/>
            <w:sz w:val="22"/>
            <w:szCs w:val="22"/>
          </w:rPr>
          <w:tab/>
        </w:r>
        <w:r w:rsidRPr="008005ED">
          <w:rPr>
            <w:rStyle w:val="Hyperlink"/>
            <w:noProof/>
          </w:rPr>
          <w:t>Attributes</w:t>
        </w:r>
        <w:r>
          <w:rPr>
            <w:noProof/>
            <w:webHidden/>
          </w:rPr>
          <w:tab/>
        </w:r>
        <w:r>
          <w:rPr>
            <w:noProof/>
            <w:webHidden/>
          </w:rPr>
          <w:fldChar w:fldCharType="begin"/>
        </w:r>
        <w:r>
          <w:rPr>
            <w:noProof/>
            <w:webHidden/>
          </w:rPr>
          <w:instrText xml:space="preserve"> PAGEREF _Toc95367644 \h </w:instrText>
        </w:r>
        <w:r>
          <w:rPr>
            <w:noProof/>
            <w:webHidden/>
          </w:rPr>
        </w:r>
        <w:r>
          <w:rPr>
            <w:noProof/>
            <w:webHidden/>
          </w:rPr>
          <w:fldChar w:fldCharType="separate"/>
        </w:r>
        <w:r>
          <w:rPr>
            <w:noProof/>
            <w:webHidden/>
          </w:rPr>
          <w:t>12</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5" w:history="1">
        <w:r w:rsidRPr="008005ED">
          <w:rPr>
            <w:rStyle w:val="Hyperlink"/>
            <w:noProof/>
          </w:rPr>
          <w:t>2.2.7</w:t>
        </w:r>
        <w:r>
          <w:rPr>
            <w:rFonts w:asciiTheme="minorHAnsi" w:eastAsiaTheme="minorEastAsia" w:hAnsiTheme="minorHAnsi" w:cstheme="minorBidi"/>
            <w:noProof/>
            <w:sz w:val="22"/>
            <w:szCs w:val="22"/>
          </w:rPr>
          <w:tab/>
        </w:r>
        <w:r w:rsidRPr="008005ED">
          <w:rPr>
            <w:rStyle w:val="Hyperlink"/>
            <w:noProof/>
          </w:rPr>
          <w:t>Groups</w:t>
        </w:r>
        <w:r>
          <w:rPr>
            <w:noProof/>
            <w:webHidden/>
          </w:rPr>
          <w:tab/>
        </w:r>
        <w:r>
          <w:rPr>
            <w:noProof/>
            <w:webHidden/>
          </w:rPr>
          <w:fldChar w:fldCharType="begin"/>
        </w:r>
        <w:r>
          <w:rPr>
            <w:noProof/>
            <w:webHidden/>
          </w:rPr>
          <w:instrText xml:space="preserve"> PAGEREF _Toc95367645 \h </w:instrText>
        </w:r>
        <w:r>
          <w:rPr>
            <w:noProof/>
            <w:webHidden/>
          </w:rPr>
        </w:r>
        <w:r>
          <w:rPr>
            <w:noProof/>
            <w:webHidden/>
          </w:rPr>
          <w:fldChar w:fldCharType="separate"/>
        </w:r>
        <w:r>
          <w:rPr>
            <w:noProof/>
            <w:webHidden/>
          </w:rPr>
          <w:t>12</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6" w:history="1">
        <w:r w:rsidRPr="008005ED">
          <w:rPr>
            <w:rStyle w:val="Hyperlink"/>
            <w:noProof/>
          </w:rPr>
          <w:t>2.2.8</w:t>
        </w:r>
        <w:r>
          <w:rPr>
            <w:rFonts w:asciiTheme="minorHAnsi" w:eastAsiaTheme="minorEastAsia" w:hAnsiTheme="minorHAnsi" w:cstheme="minorBidi"/>
            <w:noProof/>
            <w:sz w:val="22"/>
            <w:szCs w:val="22"/>
          </w:rPr>
          <w:tab/>
        </w:r>
        <w:r w:rsidRPr="008005ED">
          <w:rPr>
            <w:rStyle w:val="Hyperlink"/>
            <w:noProof/>
          </w:rPr>
          <w:t>Attribute Groups</w:t>
        </w:r>
        <w:r>
          <w:rPr>
            <w:noProof/>
            <w:webHidden/>
          </w:rPr>
          <w:tab/>
        </w:r>
        <w:r>
          <w:rPr>
            <w:noProof/>
            <w:webHidden/>
          </w:rPr>
          <w:fldChar w:fldCharType="begin"/>
        </w:r>
        <w:r>
          <w:rPr>
            <w:noProof/>
            <w:webHidden/>
          </w:rPr>
          <w:instrText xml:space="preserve"> PAGEREF _Toc95367646 \h </w:instrText>
        </w:r>
        <w:r>
          <w:rPr>
            <w:noProof/>
            <w:webHidden/>
          </w:rPr>
        </w:r>
        <w:r>
          <w:rPr>
            <w:noProof/>
            <w:webHidden/>
          </w:rPr>
          <w:fldChar w:fldCharType="separate"/>
        </w:r>
        <w:r>
          <w:rPr>
            <w:noProof/>
            <w:webHidden/>
          </w:rPr>
          <w:t>12</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47" w:history="1">
        <w:r w:rsidRPr="008005ED">
          <w:rPr>
            <w:rStyle w:val="Hyperlink"/>
            <w:noProof/>
          </w:rPr>
          <w:t>3</w:t>
        </w:r>
        <w:r>
          <w:rPr>
            <w:rFonts w:asciiTheme="minorHAnsi" w:eastAsiaTheme="minorEastAsia" w:hAnsiTheme="minorHAnsi" w:cstheme="minorBidi"/>
            <w:b w:val="0"/>
            <w:bCs w:val="0"/>
            <w:noProof/>
            <w:sz w:val="22"/>
            <w:szCs w:val="22"/>
          </w:rPr>
          <w:tab/>
        </w:r>
        <w:r w:rsidRPr="008005ED">
          <w:rPr>
            <w:rStyle w:val="Hyperlink"/>
            <w:noProof/>
          </w:rPr>
          <w:t>Protocol Details</w:t>
        </w:r>
        <w:r>
          <w:rPr>
            <w:noProof/>
            <w:webHidden/>
          </w:rPr>
          <w:tab/>
        </w:r>
        <w:r>
          <w:rPr>
            <w:noProof/>
            <w:webHidden/>
          </w:rPr>
          <w:fldChar w:fldCharType="begin"/>
        </w:r>
        <w:r>
          <w:rPr>
            <w:noProof/>
            <w:webHidden/>
          </w:rPr>
          <w:instrText xml:space="preserve"> PAGEREF _Toc95367647 \h </w:instrText>
        </w:r>
        <w:r>
          <w:rPr>
            <w:noProof/>
            <w:webHidden/>
          </w:rPr>
        </w:r>
        <w:r>
          <w:rPr>
            <w:noProof/>
            <w:webHidden/>
          </w:rPr>
          <w:fldChar w:fldCharType="separate"/>
        </w:r>
        <w:r>
          <w:rPr>
            <w:noProof/>
            <w:webHidden/>
          </w:rPr>
          <w:t>13</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48" w:history="1">
        <w:r w:rsidRPr="008005ED">
          <w:rPr>
            <w:rStyle w:val="Hyperlink"/>
            <w:noProof/>
          </w:rPr>
          <w:t>3.1</w:t>
        </w:r>
        <w:r>
          <w:rPr>
            <w:rFonts w:asciiTheme="minorHAnsi" w:eastAsiaTheme="minorEastAsia" w:hAnsiTheme="minorHAnsi" w:cstheme="minorBidi"/>
            <w:noProof/>
            <w:sz w:val="22"/>
            <w:szCs w:val="22"/>
          </w:rPr>
          <w:tab/>
        </w:r>
        <w:r w:rsidRPr="008005ED">
          <w:rPr>
            <w:rStyle w:val="Hyperlink"/>
            <w:noProof/>
          </w:rPr>
          <w:t>Alerts Service Protocol Server Details</w:t>
        </w:r>
        <w:r>
          <w:rPr>
            <w:noProof/>
            <w:webHidden/>
          </w:rPr>
          <w:tab/>
        </w:r>
        <w:r>
          <w:rPr>
            <w:noProof/>
            <w:webHidden/>
          </w:rPr>
          <w:fldChar w:fldCharType="begin"/>
        </w:r>
        <w:r>
          <w:rPr>
            <w:noProof/>
            <w:webHidden/>
          </w:rPr>
          <w:instrText xml:space="preserve"> PAGEREF _Toc95367648 \h </w:instrText>
        </w:r>
        <w:r>
          <w:rPr>
            <w:noProof/>
            <w:webHidden/>
          </w:rPr>
        </w:r>
        <w:r>
          <w:rPr>
            <w:noProof/>
            <w:webHidden/>
          </w:rPr>
          <w:fldChar w:fldCharType="separate"/>
        </w:r>
        <w:r>
          <w:rPr>
            <w:noProof/>
            <w:webHidden/>
          </w:rPr>
          <w:t>13</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49" w:history="1">
        <w:r w:rsidRPr="008005ED">
          <w:rPr>
            <w:rStyle w:val="Hyperlink"/>
            <w:noProof/>
          </w:rPr>
          <w:t>3.1.1</w:t>
        </w:r>
        <w:r>
          <w:rPr>
            <w:rFonts w:asciiTheme="minorHAnsi" w:eastAsiaTheme="minorEastAsia" w:hAnsiTheme="minorHAnsi" w:cstheme="minorBidi"/>
            <w:noProof/>
            <w:sz w:val="22"/>
            <w:szCs w:val="22"/>
          </w:rPr>
          <w:tab/>
        </w:r>
        <w:r w:rsidRPr="008005ED">
          <w:rPr>
            <w:rStyle w:val="Hyperlink"/>
            <w:noProof/>
          </w:rPr>
          <w:t>Abstract Data Model</w:t>
        </w:r>
        <w:r>
          <w:rPr>
            <w:noProof/>
            <w:webHidden/>
          </w:rPr>
          <w:tab/>
        </w:r>
        <w:r>
          <w:rPr>
            <w:noProof/>
            <w:webHidden/>
          </w:rPr>
          <w:fldChar w:fldCharType="begin"/>
        </w:r>
        <w:r>
          <w:rPr>
            <w:noProof/>
            <w:webHidden/>
          </w:rPr>
          <w:instrText xml:space="preserve"> PAGEREF _Toc95367649 \h </w:instrText>
        </w:r>
        <w:r>
          <w:rPr>
            <w:noProof/>
            <w:webHidden/>
          </w:rPr>
        </w:r>
        <w:r>
          <w:rPr>
            <w:noProof/>
            <w:webHidden/>
          </w:rPr>
          <w:fldChar w:fldCharType="separate"/>
        </w:r>
        <w:r>
          <w:rPr>
            <w:noProof/>
            <w:webHidden/>
          </w:rPr>
          <w:t>13</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50" w:history="1">
        <w:r w:rsidRPr="008005ED">
          <w:rPr>
            <w:rStyle w:val="Hyperlink"/>
            <w:noProof/>
          </w:rPr>
          <w:t>3.1.2</w:t>
        </w:r>
        <w:r>
          <w:rPr>
            <w:rFonts w:asciiTheme="minorHAnsi" w:eastAsiaTheme="minorEastAsia" w:hAnsiTheme="minorHAnsi" w:cstheme="minorBidi"/>
            <w:noProof/>
            <w:sz w:val="22"/>
            <w:szCs w:val="22"/>
          </w:rPr>
          <w:tab/>
        </w:r>
        <w:r w:rsidRPr="008005ED">
          <w:rPr>
            <w:rStyle w:val="Hyperlink"/>
            <w:noProof/>
          </w:rPr>
          <w:t>Timers</w:t>
        </w:r>
        <w:r>
          <w:rPr>
            <w:noProof/>
            <w:webHidden/>
          </w:rPr>
          <w:tab/>
        </w:r>
        <w:r>
          <w:rPr>
            <w:noProof/>
            <w:webHidden/>
          </w:rPr>
          <w:fldChar w:fldCharType="begin"/>
        </w:r>
        <w:r>
          <w:rPr>
            <w:noProof/>
            <w:webHidden/>
          </w:rPr>
          <w:instrText xml:space="preserve"> PAGEREF _Toc95367650 \h </w:instrText>
        </w:r>
        <w:r>
          <w:rPr>
            <w:noProof/>
            <w:webHidden/>
          </w:rPr>
        </w:r>
        <w:r>
          <w:rPr>
            <w:noProof/>
            <w:webHidden/>
          </w:rPr>
          <w:fldChar w:fldCharType="separate"/>
        </w:r>
        <w:r>
          <w:rPr>
            <w:noProof/>
            <w:webHidden/>
          </w:rPr>
          <w:t>13</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51" w:history="1">
        <w:r w:rsidRPr="008005ED">
          <w:rPr>
            <w:rStyle w:val="Hyperlink"/>
            <w:noProof/>
          </w:rPr>
          <w:t>3.1.3</w:t>
        </w:r>
        <w:r>
          <w:rPr>
            <w:rFonts w:asciiTheme="minorHAnsi" w:eastAsiaTheme="minorEastAsia" w:hAnsiTheme="minorHAnsi" w:cstheme="minorBidi"/>
            <w:noProof/>
            <w:sz w:val="22"/>
            <w:szCs w:val="22"/>
          </w:rPr>
          <w:tab/>
        </w:r>
        <w:r w:rsidRPr="008005ED">
          <w:rPr>
            <w:rStyle w:val="Hyperlink"/>
            <w:noProof/>
          </w:rPr>
          <w:t>Initialization</w:t>
        </w:r>
        <w:r>
          <w:rPr>
            <w:noProof/>
            <w:webHidden/>
          </w:rPr>
          <w:tab/>
        </w:r>
        <w:r>
          <w:rPr>
            <w:noProof/>
            <w:webHidden/>
          </w:rPr>
          <w:fldChar w:fldCharType="begin"/>
        </w:r>
        <w:r>
          <w:rPr>
            <w:noProof/>
            <w:webHidden/>
          </w:rPr>
          <w:instrText xml:space="preserve"> PAGEREF _Toc95367651 \h </w:instrText>
        </w:r>
        <w:r>
          <w:rPr>
            <w:noProof/>
            <w:webHidden/>
          </w:rPr>
        </w:r>
        <w:r>
          <w:rPr>
            <w:noProof/>
            <w:webHidden/>
          </w:rPr>
          <w:fldChar w:fldCharType="separate"/>
        </w:r>
        <w:r>
          <w:rPr>
            <w:noProof/>
            <w:webHidden/>
          </w:rPr>
          <w:t>13</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52" w:history="1">
        <w:r w:rsidRPr="008005ED">
          <w:rPr>
            <w:rStyle w:val="Hyperlink"/>
            <w:noProof/>
          </w:rPr>
          <w:t>3.1.4</w:t>
        </w:r>
        <w:r>
          <w:rPr>
            <w:rFonts w:asciiTheme="minorHAnsi" w:eastAsiaTheme="minorEastAsia" w:hAnsiTheme="minorHAnsi" w:cstheme="minorBidi"/>
            <w:noProof/>
            <w:sz w:val="22"/>
            <w:szCs w:val="22"/>
          </w:rPr>
          <w:tab/>
        </w:r>
        <w:r w:rsidRPr="008005ED">
          <w:rPr>
            <w:rStyle w:val="Hyperlink"/>
            <w:noProof/>
          </w:rPr>
          <w:t>Message Processing Events and Sequencing Rules</w:t>
        </w:r>
        <w:r>
          <w:rPr>
            <w:noProof/>
            <w:webHidden/>
          </w:rPr>
          <w:tab/>
        </w:r>
        <w:r>
          <w:rPr>
            <w:noProof/>
            <w:webHidden/>
          </w:rPr>
          <w:fldChar w:fldCharType="begin"/>
        </w:r>
        <w:r>
          <w:rPr>
            <w:noProof/>
            <w:webHidden/>
          </w:rPr>
          <w:instrText xml:space="preserve"> PAGEREF _Toc95367652 \h </w:instrText>
        </w:r>
        <w:r>
          <w:rPr>
            <w:noProof/>
            <w:webHidden/>
          </w:rPr>
        </w:r>
        <w:r>
          <w:rPr>
            <w:noProof/>
            <w:webHidden/>
          </w:rPr>
          <w:fldChar w:fldCharType="separate"/>
        </w:r>
        <w:r>
          <w:rPr>
            <w:noProof/>
            <w:webHidden/>
          </w:rPr>
          <w:t>13</w:t>
        </w:r>
        <w:r>
          <w:rPr>
            <w:noProof/>
            <w:webHidden/>
          </w:rPr>
          <w:fldChar w:fldCharType="end"/>
        </w:r>
      </w:hyperlink>
    </w:p>
    <w:p w:rsidR="009E7301" w:rsidRDefault="009E7301">
      <w:pPr>
        <w:pStyle w:val="TOC4"/>
        <w:rPr>
          <w:rFonts w:asciiTheme="minorHAnsi" w:eastAsiaTheme="minorEastAsia" w:hAnsiTheme="minorHAnsi" w:cstheme="minorBidi"/>
          <w:noProof/>
          <w:sz w:val="22"/>
          <w:szCs w:val="22"/>
        </w:rPr>
      </w:pPr>
      <w:hyperlink w:anchor="_Toc95367653" w:history="1">
        <w:r w:rsidRPr="008005ED">
          <w:rPr>
            <w:rStyle w:val="Hyperlink"/>
            <w:noProof/>
          </w:rPr>
          <w:t>3.1.4.1</w:t>
        </w:r>
        <w:r>
          <w:rPr>
            <w:rFonts w:asciiTheme="minorHAnsi" w:eastAsiaTheme="minorEastAsia" w:hAnsiTheme="minorHAnsi" w:cstheme="minorBidi"/>
            <w:noProof/>
            <w:sz w:val="22"/>
            <w:szCs w:val="22"/>
          </w:rPr>
          <w:tab/>
        </w:r>
        <w:r w:rsidRPr="008005ED">
          <w:rPr>
            <w:rStyle w:val="Hyperlink"/>
            <w:noProof/>
          </w:rPr>
          <w:t>DeleteAlerts</w:t>
        </w:r>
        <w:r>
          <w:rPr>
            <w:noProof/>
            <w:webHidden/>
          </w:rPr>
          <w:tab/>
        </w:r>
        <w:r>
          <w:rPr>
            <w:noProof/>
            <w:webHidden/>
          </w:rPr>
          <w:fldChar w:fldCharType="begin"/>
        </w:r>
        <w:r>
          <w:rPr>
            <w:noProof/>
            <w:webHidden/>
          </w:rPr>
          <w:instrText xml:space="preserve"> PAGEREF _Toc95367653 \h </w:instrText>
        </w:r>
        <w:r>
          <w:rPr>
            <w:noProof/>
            <w:webHidden/>
          </w:rPr>
        </w:r>
        <w:r>
          <w:rPr>
            <w:noProof/>
            <w:webHidden/>
          </w:rPr>
          <w:fldChar w:fldCharType="separate"/>
        </w:r>
        <w:r>
          <w:rPr>
            <w:noProof/>
            <w:webHidden/>
          </w:rPr>
          <w:t>14</w:t>
        </w:r>
        <w:r>
          <w:rPr>
            <w:noProof/>
            <w:webHidden/>
          </w:rPr>
          <w:fldChar w:fldCharType="end"/>
        </w:r>
      </w:hyperlink>
    </w:p>
    <w:p w:rsidR="009E7301" w:rsidRDefault="009E7301">
      <w:pPr>
        <w:pStyle w:val="TOC5"/>
        <w:rPr>
          <w:rFonts w:asciiTheme="minorHAnsi" w:eastAsiaTheme="minorEastAsia" w:hAnsiTheme="minorHAnsi" w:cstheme="minorBidi"/>
          <w:noProof/>
          <w:sz w:val="22"/>
          <w:szCs w:val="22"/>
        </w:rPr>
      </w:pPr>
      <w:hyperlink w:anchor="_Toc95367654" w:history="1">
        <w:r w:rsidRPr="008005ED">
          <w:rPr>
            <w:rStyle w:val="Hyperlink"/>
            <w:noProof/>
          </w:rPr>
          <w:t>3.1.4.1.1</w:t>
        </w:r>
        <w:r>
          <w:rPr>
            <w:rFonts w:asciiTheme="minorHAnsi" w:eastAsiaTheme="minorEastAsia" w:hAnsiTheme="minorHAnsi" w:cstheme="minorBidi"/>
            <w:noProof/>
            <w:sz w:val="22"/>
            <w:szCs w:val="22"/>
          </w:rPr>
          <w:tab/>
        </w:r>
        <w:r w:rsidRPr="008005ED">
          <w:rPr>
            <w:rStyle w:val="Hyperlink"/>
            <w:noProof/>
          </w:rPr>
          <w:t>Messages</w:t>
        </w:r>
        <w:r>
          <w:rPr>
            <w:noProof/>
            <w:webHidden/>
          </w:rPr>
          <w:tab/>
        </w:r>
        <w:r>
          <w:rPr>
            <w:noProof/>
            <w:webHidden/>
          </w:rPr>
          <w:fldChar w:fldCharType="begin"/>
        </w:r>
        <w:r>
          <w:rPr>
            <w:noProof/>
            <w:webHidden/>
          </w:rPr>
          <w:instrText xml:space="preserve"> PAGEREF _Toc95367654 \h </w:instrText>
        </w:r>
        <w:r>
          <w:rPr>
            <w:noProof/>
            <w:webHidden/>
          </w:rPr>
        </w:r>
        <w:r>
          <w:rPr>
            <w:noProof/>
            <w:webHidden/>
          </w:rPr>
          <w:fldChar w:fldCharType="separate"/>
        </w:r>
        <w:r>
          <w:rPr>
            <w:noProof/>
            <w:webHidden/>
          </w:rPr>
          <w:t>14</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55" w:history="1">
        <w:r w:rsidRPr="008005ED">
          <w:rPr>
            <w:rStyle w:val="Hyperlink"/>
            <w:noProof/>
          </w:rPr>
          <w:t>3.1.4.1.1.1</w:t>
        </w:r>
        <w:r>
          <w:rPr>
            <w:rFonts w:asciiTheme="minorHAnsi" w:eastAsiaTheme="minorEastAsia" w:hAnsiTheme="minorHAnsi" w:cstheme="minorBidi"/>
            <w:noProof/>
            <w:sz w:val="22"/>
            <w:szCs w:val="22"/>
          </w:rPr>
          <w:tab/>
        </w:r>
        <w:r w:rsidRPr="008005ED">
          <w:rPr>
            <w:rStyle w:val="Hyperlink"/>
            <w:noProof/>
          </w:rPr>
          <w:t>DeleteAlertsSoapIn</w:t>
        </w:r>
        <w:r>
          <w:rPr>
            <w:noProof/>
            <w:webHidden/>
          </w:rPr>
          <w:tab/>
        </w:r>
        <w:r>
          <w:rPr>
            <w:noProof/>
            <w:webHidden/>
          </w:rPr>
          <w:fldChar w:fldCharType="begin"/>
        </w:r>
        <w:r>
          <w:rPr>
            <w:noProof/>
            <w:webHidden/>
          </w:rPr>
          <w:instrText xml:space="preserve"> PAGEREF _Toc95367655 \h </w:instrText>
        </w:r>
        <w:r>
          <w:rPr>
            <w:noProof/>
            <w:webHidden/>
          </w:rPr>
        </w:r>
        <w:r>
          <w:rPr>
            <w:noProof/>
            <w:webHidden/>
          </w:rPr>
          <w:fldChar w:fldCharType="separate"/>
        </w:r>
        <w:r>
          <w:rPr>
            <w:noProof/>
            <w:webHidden/>
          </w:rPr>
          <w:t>14</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56" w:history="1">
        <w:r w:rsidRPr="008005ED">
          <w:rPr>
            <w:rStyle w:val="Hyperlink"/>
            <w:noProof/>
          </w:rPr>
          <w:t>3.1.4.1.1.2</w:t>
        </w:r>
        <w:r>
          <w:rPr>
            <w:rFonts w:asciiTheme="minorHAnsi" w:eastAsiaTheme="minorEastAsia" w:hAnsiTheme="minorHAnsi" w:cstheme="minorBidi"/>
            <w:noProof/>
            <w:sz w:val="22"/>
            <w:szCs w:val="22"/>
          </w:rPr>
          <w:tab/>
        </w:r>
        <w:r w:rsidRPr="008005ED">
          <w:rPr>
            <w:rStyle w:val="Hyperlink"/>
            <w:noProof/>
          </w:rPr>
          <w:t>DeleteAlertsSoapOut</w:t>
        </w:r>
        <w:r>
          <w:rPr>
            <w:noProof/>
            <w:webHidden/>
          </w:rPr>
          <w:tab/>
        </w:r>
        <w:r>
          <w:rPr>
            <w:noProof/>
            <w:webHidden/>
          </w:rPr>
          <w:fldChar w:fldCharType="begin"/>
        </w:r>
        <w:r>
          <w:rPr>
            <w:noProof/>
            <w:webHidden/>
          </w:rPr>
          <w:instrText xml:space="preserve"> PAGEREF _Toc95367656 \h </w:instrText>
        </w:r>
        <w:r>
          <w:rPr>
            <w:noProof/>
            <w:webHidden/>
          </w:rPr>
        </w:r>
        <w:r>
          <w:rPr>
            <w:noProof/>
            <w:webHidden/>
          </w:rPr>
          <w:fldChar w:fldCharType="separate"/>
        </w:r>
        <w:r>
          <w:rPr>
            <w:noProof/>
            <w:webHidden/>
          </w:rPr>
          <w:t>14</w:t>
        </w:r>
        <w:r>
          <w:rPr>
            <w:noProof/>
            <w:webHidden/>
          </w:rPr>
          <w:fldChar w:fldCharType="end"/>
        </w:r>
      </w:hyperlink>
    </w:p>
    <w:p w:rsidR="009E7301" w:rsidRDefault="009E7301">
      <w:pPr>
        <w:pStyle w:val="TOC5"/>
        <w:rPr>
          <w:rFonts w:asciiTheme="minorHAnsi" w:eastAsiaTheme="minorEastAsia" w:hAnsiTheme="minorHAnsi" w:cstheme="minorBidi"/>
          <w:noProof/>
          <w:sz w:val="22"/>
          <w:szCs w:val="22"/>
        </w:rPr>
      </w:pPr>
      <w:hyperlink w:anchor="_Toc95367657" w:history="1">
        <w:r w:rsidRPr="008005ED">
          <w:rPr>
            <w:rStyle w:val="Hyperlink"/>
            <w:noProof/>
          </w:rPr>
          <w:t>3.1.4.1.2</w:t>
        </w:r>
        <w:r>
          <w:rPr>
            <w:rFonts w:asciiTheme="minorHAnsi" w:eastAsiaTheme="minorEastAsia" w:hAnsiTheme="minorHAnsi" w:cstheme="minorBidi"/>
            <w:noProof/>
            <w:sz w:val="22"/>
            <w:szCs w:val="22"/>
          </w:rPr>
          <w:tab/>
        </w:r>
        <w:r w:rsidRPr="008005ED">
          <w:rPr>
            <w:rStyle w:val="Hyperlink"/>
            <w:noProof/>
          </w:rPr>
          <w:t>Elements</w:t>
        </w:r>
        <w:r>
          <w:rPr>
            <w:noProof/>
            <w:webHidden/>
          </w:rPr>
          <w:tab/>
        </w:r>
        <w:r>
          <w:rPr>
            <w:noProof/>
            <w:webHidden/>
          </w:rPr>
          <w:fldChar w:fldCharType="begin"/>
        </w:r>
        <w:r>
          <w:rPr>
            <w:noProof/>
            <w:webHidden/>
          </w:rPr>
          <w:instrText xml:space="preserve"> PAGEREF _Toc95367657 \h </w:instrText>
        </w:r>
        <w:r>
          <w:rPr>
            <w:noProof/>
            <w:webHidden/>
          </w:rPr>
        </w:r>
        <w:r>
          <w:rPr>
            <w:noProof/>
            <w:webHidden/>
          </w:rPr>
          <w:fldChar w:fldCharType="separate"/>
        </w:r>
        <w:r>
          <w:rPr>
            <w:noProof/>
            <w:webHidden/>
          </w:rPr>
          <w:t>14</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58" w:history="1">
        <w:r w:rsidRPr="008005ED">
          <w:rPr>
            <w:rStyle w:val="Hyperlink"/>
            <w:noProof/>
          </w:rPr>
          <w:t>3.1.4.1.2.1</w:t>
        </w:r>
        <w:r>
          <w:rPr>
            <w:rFonts w:asciiTheme="minorHAnsi" w:eastAsiaTheme="minorEastAsia" w:hAnsiTheme="minorHAnsi" w:cstheme="minorBidi"/>
            <w:noProof/>
            <w:sz w:val="22"/>
            <w:szCs w:val="22"/>
          </w:rPr>
          <w:tab/>
        </w:r>
        <w:r w:rsidRPr="008005ED">
          <w:rPr>
            <w:rStyle w:val="Hyperlink"/>
            <w:noProof/>
          </w:rPr>
          <w:t>DeleteAlerts</w:t>
        </w:r>
        <w:r>
          <w:rPr>
            <w:noProof/>
            <w:webHidden/>
          </w:rPr>
          <w:tab/>
        </w:r>
        <w:r>
          <w:rPr>
            <w:noProof/>
            <w:webHidden/>
          </w:rPr>
          <w:fldChar w:fldCharType="begin"/>
        </w:r>
        <w:r>
          <w:rPr>
            <w:noProof/>
            <w:webHidden/>
          </w:rPr>
          <w:instrText xml:space="preserve"> PAGEREF _Toc95367658 \h </w:instrText>
        </w:r>
        <w:r>
          <w:rPr>
            <w:noProof/>
            <w:webHidden/>
          </w:rPr>
        </w:r>
        <w:r>
          <w:rPr>
            <w:noProof/>
            <w:webHidden/>
          </w:rPr>
          <w:fldChar w:fldCharType="separate"/>
        </w:r>
        <w:r>
          <w:rPr>
            <w:noProof/>
            <w:webHidden/>
          </w:rPr>
          <w:t>14</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59" w:history="1">
        <w:r w:rsidRPr="008005ED">
          <w:rPr>
            <w:rStyle w:val="Hyperlink"/>
            <w:noProof/>
          </w:rPr>
          <w:t>3.1.4.1.2.2</w:t>
        </w:r>
        <w:r>
          <w:rPr>
            <w:rFonts w:asciiTheme="minorHAnsi" w:eastAsiaTheme="minorEastAsia" w:hAnsiTheme="minorHAnsi" w:cstheme="minorBidi"/>
            <w:noProof/>
            <w:sz w:val="22"/>
            <w:szCs w:val="22"/>
          </w:rPr>
          <w:tab/>
        </w:r>
        <w:r w:rsidRPr="008005ED">
          <w:rPr>
            <w:rStyle w:val="Hyperlink"/>
            <w:noProof/>
          </w:rPr>
          <w:t>DeleteAlertsResponse</w:t>
        </w:r>
        <w:r>
          <w:rPr>
            <w:noProof/>
            <w:webHidden/>
          </w:rPr>
          <w:tab/>
        </w:r>
        <w:r>
          <w:rPr>
            <w:noProof/>
            <w:webHidden/>
          </w:rPr>
          <w:fldChar w:fldCharType="begin"/>
        </w:r>
        <w:r>
          <w:rPr>
            <w:noProof/>
            <w:webHidden/>
          </w:rPr>
          <w:instrText xml:space="preserve"> PAGEREF _Toc95367659 \h </w:instrText>
        </w:r>
        <w:r>
          <w:rPr>
            <w:noProof/>
            <w:webHidden/>
          </w:rPr>
        </w:r>
        <w:r>
          <w:rPr>
            <w:noProof/>
            <w:webHidden/>
          </w:rPr>
          <w:fldChar w:fldCharType="separate"/>
        </w:r>
        <w:r>
          <w:rPr>
            <w:noProof/>
            <w:webHidden/>
          </w:rPr>
          <w:t>15</w:t>
        </w:r>
        <w:r>
          <w:rPr>
            <w:noProof/>
            <w:webHidden/>
          </w:rPr>
          <w:fldChar w:fldCharType="end"/>
        </w:r>
      </w:hyperlink>
    </w:p>
    <w:p w:rsidR="009E7301" w:rsidRDefault="009E7301">
      <w:pPr>
        <w:pStyle w:val="TOC5"/>
        <w:rPr>
          <w:rFonts w:asciiTheme="minorHAnsi" w:eastAsiaTheme="minorEastAsia" w:hAnsiTheme="minorHAnsi" w:cstheme="minorBidi"/>
          <w:noProof/>
          <w:sz w:val="22"/>
          <w:szCs w:val="22"/>
        </w:rPr>
      </w:pPr>
      <w:hyperlink w:anchor="_Toc95367660" w:history="1">
        <w:r w:rsidRPr="008005ED">
          <w:rPr>
            <w:rStyle w:val="Hyperlink"/>
            <w:noProof/>
          </w:rPr>
          <w:t>3.1.4.1.3</w:t>
        </w:r>
        <w:r>
          <w:rPr>
            <w:rFonts w:asciiTheme="minorHAnsi" w:eastAsiaTheme="minorEastAsia" w:hAnsiTheme="minorHAnsi" w:cstheme="minorBidi"/>
            <w:noProof/>
            <w:sz w:val="22"/>
            <w:szCs w:val="22"/>
          </w:rPr>
          <w:tab/>
        </w:r>
        <w:r w:rsidRPr="008005ED">
          <w:rPr>
            <w:rStyle w:val="Hyperlink"/>
            <w:noProof/>
          </w:rPr>
          <w:t>Complex Types</w:t>
        </w:r>
        <w:r>
          <w:rPr>
            <w:noProof/>
            <w:webHidden/>
          </w:rPr>
          <w:tab/>
        </w:r>
        <w:r>
          <w:rPr>
            <w:noProof/>
            <w:webHidden/>
          </w:rPr>
          <w:fldChar w:fldCharType="begin"/>
        </w:r>
        <w:r>
          <w:rPr>
            <w:noProof/>
            <w:webHidden/>
          </w:rPr>
          <w:instrText xml:space="preserve"> PAGEREF _Toc95367660 \h </w:instrText>
        </w:r>
        <w:r>
          <w:rPr>
            <w:noProof/>
            <w:webHidden/>
          </w:rPr>
        </w:r>
        <w:r>
          <w:rPr>
            <w:noProof/>
            <w:webHidden/>
          </w:rPr>
          <w:fldChar w:fldCharType="separate"/>
        </w:r>
        <w:r>
          <w:rPr>
            <w:noProof/>
            <w:webHidden/>
          </w:rPr>
          <w:t>15</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61" w:history="1">
        <w:r w:rsidRPr="008005ED">
          <w:rPr>
            <w:rStyle w:val="Hyperlink"/>
            <w:noProof/>
          </w:rPr>
          <w:t>3.1.4.1.3.1</w:t>
        </w:r>
        <w:r>
          <w:rPr>
            <w:rFonts w:asciiTheme="minorHAnsi" w:eastAsiaTheme="minorEastAsia" w:hAnsiTheme="minorHAnsi" w:cstheme="minorBidi"/>
            <w:noProof/>
            <w:sz w:val="22"/>
            <w:szCs w:val="22"/>
          </w:rPr>
          <w:tab/>
        </w:r>
        <w:r w:rsidRPr="008005ED">
          <w:rPr>
            <w:rStyle w:val="Hyperlink"/>
            <w:noProof/>
          </w:rPr>
          <w:t>ArrayOfString</w:t>
        </w:r>
        <w:r>
          <w:rPr>
            <w:noProof/>
            <w:webHidden/>
          </w:rPr>
          <w:tab/>
        </w:r>
        <w:r>
          <w:rPr>
            <w:noProof/>
            <w:webHidden/>
          </w:rPr>
          <w:fldChar w:fldCharType="begin"/>
        </w:r>
        <w:r>
          <w:rPr>
            <w:noProof/>
            <w:webHidden/>
          </w:rPr>
          <w:instrText xml:space="preserve"> PAGEREF _Toc95367661 \h </w:instrText>
        </w:r>
        <w:r>
          <w:rPr>
            <w:noProof/>
            <w:webHidden/>
          </w:rPr>
        </w:r>
        <w:r>
          <w:rPr>
            <w:noProof/>
            <w:webHidden/>
          </w:rPr>
          <w:fldChar w:fldCharType="separate"/>
        </w:r>
        <w:r>
          <w:rPr>
            <w:noProof/>
            <w:webHidden/>
          </w:rPr>
          <w:t>15</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62" w:history="1">
        <w:r w:rsidRPr="008005ED">
          <w:rPr>
            <w:rStyle w:val="Hyperlink"/>
            <w:noProof/>
          </w:rPr>
          <w:t>3.1.4.1.3.2</w:t>
        </w:r>
        <w:r>
          <w:rPr>
            <w:rFonts w:asciiTheme="minorHAnsi" w:eastAsiaTheme="minorEastAsia" w:hAnsiTheme="minorHAnsi" w:cstheme="minorBidi"/>
            <w:noProof/>
            <w:sz w:val="22"/>
            <w:szCs w:val="22"/>
          </w:rPr>
          <w:tab/>
        </w:r>
        <w:r w:rsidRPr="008005ED">
          <w:rPr>
            <w:rStyle w:val="Hyperlink"/>
            <w:noProof/>
          </w:rPr>
          <w:t>ArrayOfDeleteFailureDefinition</w:t>
        </w:r>
        <w:r>
          <w:rPr>
            <w:noProof/>
            <w:webHidden/>
          </w:rPr>
          <w:tab/>
        </w:r>
        <w:r>
          <w:rPr>
            <w:noProof/>
            <w:webHidden/>
          </w:rPr>
          <w:fldChar w:fldCharType="begin"/>
        </w:r>
        <w:r>
          <w:rPr>
            <w:noProof/>
            <w:webHidden/>
          </w:rPr>
          <w:instrText xml:space="preserve"> PAGEREF _Toc95367662 \h </w:instrText>
        </w:r>
        <w:r>
          <w:rPr>
            <w:noProof/>
            <w:webHidden/>
          </w:rPr>
        </w:r>
        <w:r>
          <w:rPr>
            <w:noProof/>
            <w:webHidden/>
          </w:rPr>
          <w:fldChar w:fldCharType="separate"/>
        </w:r>
        <w:r>
          <w:rPr>
            <w:noProof/>
            <w:webHidden/>
          </w:rPr>
          <w:t>15</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63" w:history="1">
        <w:r w:rsidRPr="008005ED">
          <w:rPr>
            <w:rStyle w:val="Hyperlink"/>
            <w:noProof/>
          </w:rPr>
          <w:t>3.1.4.1.3.3</w:t>
        </w:r>
        <w:r>
          <w:rPr>
            <w:rFonts w:asciiTheme="minorHAnsi" w:eastAsiaTheme="minorEastAsia" w:hAnsiTheme="minorHAnsi" w:cstheme="minorBidi"/>
            <w:noProof/>
            <w:sz w:val="22"/>
            <w:szCs w:val="22"/>
          </w:rPr>
          <w:tab/>
        </w:r>
        <w:r w:rsidRPr="008005ED">
          <w:rPr>
            <w:rStyle w:val="Hyperlink"/>
            <w:noProof/>
          </w:rPr>
          <w:t>DeleteFailureDefinition</w:t>
        </w:r>
        <w:r>
          <w:rPr>
            <w:noProof/>
            <w:webHidden/>
          </w:rPr>
          <w:tab/>
        </w:r>
        <w:r>
          <w:rPr>
            <w:noProof/>
            <w:webHidden/>
          </w:rPr>
          <w:fldChar w:fldCharType="begin"/>
        </w:r>
        <w:r>
          <w:rPr>
            <w:noProof/>
            <w:webHidden/>
          </w:rPr>
          <w:instrText xml:space="preserve"> PAGEREF _Toc95367663 \h </w:instrText>
        </w:r>
        <w:r>
          <w:rPr>
            <w:noProof/>
            <w:webHidden/>
          </w:rPr>
        </w:r>
        <w:r>
          <w:rPr>
            <w:noProof/>
            <w:webHidden/>
          </w:rPr>
          <w:fldChar w:fldCharType="separate"/>
        </w:r>
        <w:r>
          <w:rPr>
            <w:noProof/>
            <w:webHidden/>
          </w:rPr>
          <w:t>16</w:t>
        </w:r>
        <w:r>
          <w:rPr>
            <w:noProof/>
            <w:webHidden/>
          </w:rPr>
          <w:fldChar w:fldCharType="end"/>
        </w:r>
      </w:hyperlink>
    </w:p>
    <w:p w:rsidR="009E7301" w:rsidRDefault="009E7301">
      <w:pPr>
        <w:pStyle w:val="TOC5"/>
        <w:rPr>
          <w:rFonts w:asciiTheme="minorHAnsi" w:eastAsiaTheme="minorEastAsia" w:hAnsiTheme="minorHAnsi" w:cstheme="minorBidi"/>
          <w:noProof/>
          <w:sz w:val="22"/>
          <w:szCs w:val="22"/>
        </w:rPr>
      </w:pPr>
      <w:hyperlink w:anchor="_Toc95367664" w:history="1">
        <w:r w:rsidRPr="008005ED">
          <w:rPr>
            <w:rStyle w:val="Hyperlink"/>
            <w:noProof/>
          </w:rPr>
          <w:t>3.1.4.1.4</w:t>
        </w:r>
        <w:r>
          <w:rPr>
            <w:rFonts w:asciiTheme="minorHAnsi" w:eastAsiaTheme="minorEastAsia" w:hAnsiTheme="minorHAnsi" w:cstheme="minorBidi"/>
            <w:noProof/>
            <w:sz w:val="22"/>
            <w:szCs w:val="22"/>
          </w:rPr>
          <w:tab/>
        </w:r>
        <w:r w:rsidRPr="008005ED">
          <w:rPr>
            <w:rStyle w:val="Hyperlink"/>
            <w:noProof/>
          </w:rPr>
          <w:t>Simple Types</w:t>
        </w:r>
        <w:r>
          <w:rPr>
            <w:noProof/>
            <w:webHidden/>
          </w:rPr>
          <w:tab/>
        </w:r>
        <w:r>
          <w:rPr>
            <w:noProof/>
            <w:webHidden/>
          </w:rPr>
          <w:fldChar w:fldCharType="begin"/>
        </w:r>
        <w:r>
          <w:rPr>
            <w:noProof/>
            <w:webHidden/>
          </w:rPr>
          <w:instrText xml:space="preserve"> PAGEREF _Toc95367664 \h </w:instrText>
        </w:r>
        <w:r>
          <w:rPr>
            <w:noProof/>
            <w:webHidden/>
          </w:rPr>
        </w:r>
        <w:r>
          <w:rPr>
            <w:noProof/>
            <w:webHidden/>
          </w:rPr>
          <w:fldChar w:fldCharType="separate"/>
        </w:r>
        <w:r>
          <w:rPr>
            <w:noProof/>
            <w:webHidden/>
          </w:rPr>
          <w:t>16</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65" w:history="1">
        <w:r w:rsidRPr="008005ED">
          <w:rPr>
            <w:rStyle w:val="Hyperlink"/>
            <w:noProof/>
          </w:rPr>
          <w:t>3.1.4.1.4.1</w:t>
        </w:r>
        <w:r>
          <w:rPr>
            <w:rFonts w:asciiTheme="minorHAnsi" w:eastAsiaTheme="minorEastAsia" w:hAnsiTheme="minorHAnsi" w:cstheme="minorBidi"/>
            <w:noProof/>
            <w:sz w:val="22"/>
            <w:szCs w:val="22"/>
          </w:rPr>
          <w:tab/>
        </w:r>
        <w:r w:rsidRPr="008005ED">
          <w:rPr>
            <w:rStyle w:val="Hyperlink"/>
            <w:noProof/>
          </w:rPr>
          <w:t>ErrorType</w:t>
        </w:r>
        <w:r>
          <w:rPr>
            <w:noProof/>
            <w:webHidden/>
          </w:rPr>
          <w:tab/>
        </w:r>
        <w:r>
          <w:rPr>
            <w:noProof/>
            <w:webHidden/>
          </w:rPr>
          <w:fldChar w:fldCharType="begin"/>
        </w:r>
        <w:r>
          <w:rPr>
            <w:noProof/>
            <w:webHidden/>
          </w:rPr>
          <w:instrText xml:space="preserve"> PAGEREF _Toc95367665 \h </w:instrText>
        </w:r>
        <w:r>
          <w:rPr>
            <w:noProof/>
            <w:webHidden/>
          </w:rPr>
        </w:r>
        <w:r>
          <w:rPr>
            <w:noProof/>
            <w:webHidden/>
          </w:rPr>
          <w:fldChar w:fldCharType="separate"/>
        </w:r>
        <w:r>
          <w:rPr>
            <w:noProof/>
            <w:webHidden/>
          </w:rPr>
          <w:t>16</w:t>
        </w:r>
        <w:r>
          <w:rPr>
            <w:noProof/>
            <w:webHidden/>
          </w:rPr>
          <w:fldChar w:fldCharType="end"/>
        </w:r>
      </w:hyperlink>
    </w:p>
    <w:p w:rsidR="009E7301" w:rsidRDefault="009E7301">
      <w:pPr>
        <w:pStyle w:val="TOC4"/>
        <w:rPr>
          <w:rFonts w:asciiTheme="minorHAnsi" w:eastAsiaTheme="minorEastAsia" w:hAnsiTheme="minorHAnsi" w:cstheme="minorBidi"/>
          <w:noProof/>
          <w:sz w:val="22"/>
          <w:szCs w:val="22"/>
        </w:rPr>
      </w:pPr>
      <w:hyperlink w:anchor="_Toc95367666" w:history="1">
        <w:r w:rsidRPr="008005ED">
          <w:rPr>
            <w:rStyle w:val="Hyperlink"/>
            <w:noProof/>
          </w:rPr>
          <w:t>3.1.4.2</w:t>
        </w:r>
        <w:r>
          <w:rPr>
            <w:rFonts w:asciiTheme="minorHAnsi" w:eastAsiaTheme="minorEastAsia" w:hAnsiTheme="minorHAnsi" w:cstheme="minorBidi"/>
            <w:noProof/>
            <w:sz w:val="22"/>
            <w:szCs w:val="22"/>
          </w:rPr>
          <w:tab/>
        </w:r>
        <w:r w:rsidRPr="008005ED">
          <w:rPr>
            <w:rStyle w:val="Hyperlink"/>
            <w:noProof/>
          </w:rPr>
          <w:t>GetAlerts</w:t>
        </w:r>
        <w:r>
          <w:rPr>
            <w:noProof/>
            <w:webHidden/>
          </w:rPr>
          <w:tab/>
        </w:r>
        <w:r>
          <w:rPr>
            <w:noProof/>
            <w:webHidden/>
          </w:rPr>
          <w:fldChar w:fldCharType="begin"/>
        </w:r>
        <w:r>
          <w:rPr>
            <w:noProof/>
            <w:webHidden/>
          </w:rPr>
          <w:instrText xml:space="preserve"> PAGEREF _Toc95367666 \h </w:instrText>
        </w:r>
        <w:r>
          <w:rPr>
            <w:noProof/>
            <w:webHidden/>
          </w:rPr>
        </w:r>
        <w:r>
          <w:rPr>
            <w:noProof/>
            <w:webHidden/>
          </w:rPr>
          <w:fldChar w:fldCharType="separate"/>
        </w:r>
        <w:r>
          <w:rPr>
            <w:noProof/>
            <w:webHidden/>
          </w:rPr>
          <w:t>16</w:t>
        </w:r>
        <w:r>
          <w:rPr>
            <w:noProof/>
            <w:webHidden/>
          </w:rPr>
          <w:fldChar w:fldCharType="end"/>
        </w:r>
      </w:hyperlink>
    </w:p>
    <w:p w:rsidR="009E7301" w:rsidRDefault="009E7301">
      <w:pPr>
        <w:pStyle w:val="TOC5"/>
        <w:rPr>
          <w:rFonts w:asciiTheme="minorHAnsi" w:eastAsiaTheme="minorEastAsia" w:hAnsiTheme="minorHAnsi" w:cstheme="minorBidi"/>
          <w:noProof/>
          <w:sz w:val="22"/>
          <w:szCs w:val="22"/>
        </w:rPr>
      </w:pPr>
      <w:hyperlink w:anchor="_Toc95367667" w:history="1">
        <w:r w:rsidRPr="008005ED">
          <w:rPr>
            <w:rStyle w:val="Hyperlink"/>
            <w:noProof/>
          </w:rPr>
          <w:t>3.1.4.2.1</w:t>
        </w:r>
        <w:r>
          <w:rPr>
            <w:rFonts w:asciiTheme="minorHAnsi" w:eastAsiaTheme="minorEastAsia" w:hAnsiTheme="minorHAnsi" w:cstheme="minorBidi"/>
            <w:noProof/>
            <w:sz w:val="22"/>
            <w:szCs w:val="22"/>
          </w:rPr>
          <w:tab/>
        </w:r>
        <w:r w:rsidRPr="008005ED">
          <w:rPr>
            <w:rStyle w:val="Hyperlink"/>
            <w:noProof/>
          </w:rPr>
          <w:t>Messages</w:t>
        </w:r>
        <w:r>
          <w:rPr>
            <w:noProof/>
            <w:webHidden/>
          </w:rPr>
          <w:tab/>
        </w:r>
        <w:r>
          <w:rPr>
            <w:noProof/>
            <w:webHidden/>
          </w:rPr>
          <w:fldChar w:fldCharType="begin"/>
        </w:r>
        <w:r>
          <w:rPr>
            <w:noProof/>
            <w:webHidden/>
          </w:rPr>
          <w:instrText xml:space="preserve"> PAGEREF _Toc95367667 \h </w:instrText>
        </w:r>
        <w:r>
          <w:rPr>
            <w:noProof/>
            <w:webHidden/>
          </w:rPr>
        </w:r>
        <w:r>
          <w:rPr>
            <w:noProof/>
            <w:webHidden/>
          </w:rPr>
          <w:fldChar w:fldCharType="separate"/>
        </w:r>
        <w:r>
          <w:rPr>
            <w:noProof/>
            <w:webHidden/>
          </w:rPr>
          <w:t>17</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68" w:history="1">
        <w:r w:rsidRPr="008005ED">
          <w:rPr>
            <w:rStyle w:val="Hyperlink"/>
            <w:noProof/>
          </w:rPr>
          <w:t>3.1.4.2.1.1</w:t>
        </w:r>
        <w:r>
          <w:rPr>
            <w:rFonts w:asciiTheme="minorHAnsi" w:eastAsiaTheme="minorEastAsia" w:hAnsiTheme="minorHAnsi" w:cstheme="minorBidi"/>
            <w:noProof/>
            <w:sz w:val="22"/>
            <w:szCs w:val="22"/>
          </w:rPr>
          <w:tab/>
        </w:r>
        <w:r w:rsidRPr="008005ED">
          <w:rPr>
            <w:rStyle w:val="Hyperlink"/>
            <w:noProof/>
          </w:rPr>
          <w:t>GetAlertsSoapIn</w:t>
        </w:r>
        <w:r>
          <w:rPr>
            <w:noProof/>
            <w:webHidden/>
          </w:rPr>
          <w:tab/>
        </w:r>
        <w:r>
          <w:rPr>
            <w:noProof/>
            <w:webHidden/>
          </w:rPr>
          <w:fldChar w:fldCharType="begin"/>
        </w:r>
        <w:r>
          <w:rPr>
            <w:noProof/>
            <w:webHidden/>
          </w:rPr>
          <w:instrText xml:space="preserve"> PAGEREF _Toc95367668 \h </w:instrText>
        </w:r>
        <w:r>
          <w:rPr>
            <w:noProof/>
            <w:webHidden/>
          </w:rPr>
        </w:r>
        <w:r>
          <w:rPr>
            <w:noProof/>
            <w:webHidden/>
          </w:rPr>
          <w:fldChar w:fldCharType="separate"/>
        </w:r>
        <w:r>
          <w:rPr>
            <w:noProof/>
            <w:webHidden/>
          </w:rPr>
          <w:t>17</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69" w:history="1">
        <w:r w:rsidRPr="008005ED">
          <w:rPr>
            <w:rStyle w:val="Hyperlink"/>
            <w:noProof/>
          </w:rPr>
          <w:t>3.1.4.2.1.2</w:t>
        </w:r>
        <w:r>
          <w:rPr>
            <w:rFonts w:asciiTheme="minorHAnsi" w:eastAsiaTheme="minorEastAsia" w:hAnsiTheme="minorHAnsi" w:cstheme="minorBidi"/>
            <w:noProof/>
            <w:sz w:val="22"/>
            <w:szCs w:val="22"/>
          </w:rPr>
          <w:tab/>
        </w:r>
        <w:r w:rsidRPr="008005ED">
          <w:rPr>
            <w:rStyle w:val="Hyperlink"/>
            <w:noProof/>
          </w:rPr>
          <w:t>GetAlertsSoapOut</w:t>
        </w:r>
        <w:r>
          <w:rPr>
            <w:noProof/>
            <w:webHidden/>
          </w:rPr>
          <w:tab/>
        </w:r>
        <w:r>
          <w:rPr>
            <w:noProof/>
            <w:webHidden/>
          </w:rPr>
          <w:fldChar w:fldCharType="begin"/>
        </w:r>
        <w:r>
          <w:rPr>
            <w:noProof/>
            <w:webHidden/>
          </w:rPr>
          <w:instrText xml:space="preserve"> PAGEREF _Toc95367669 \h </w:instrText>
        </w:r>
        <w:r>
          <w:rPr>
            <w:noProof/>
            <w:webHidden/>
          </w:rPr>
        </w:r>
        <w:r>
          <w:rPr>
            <w:noProof/>
            <w:webHidden/>
          </w:rPr>
          <w:fldChar w:fldCharType="separate"/>
        </w:r>
        <w:r>
          <w:rPr>
            <w:noProof/>
            <w:webHidden/>
          </w:rPr>
          <w:t>17</w:t>
        </w:r>
        <w:r>
          <w:rPr>
            <w:noProof/>
            <w:webHidden/>
          </w:rPr>
          <w:fldChar w:fldCharType="end"/>
        </w:r>
      </w:hyperlink>
    </w:p>
    <w:p w:rsidR="009E7301" w:rsidRDefault="009E7301">
      <w:pPr>
        <w:pStyle w:val="TOC5"/>
        <w:rPr>
          <w:rFonts w:asciiTheme="minorHAnsi" w:eastAsiaTheme="minorEastAsia" w:hAnsiTheme="minorHAnsi" w:cstheme="minorBidi"/>
          <w:noProof/>
          <w:sz w:val="22"/>
          <w:szCs w:val="22"/>
        </w:rPr>
      </w:pPr>
      <w:hyperlink w:anchor="_Toc95367670" w:history="1">
        <w:r w:rsidRPr="008005ED">
          <w:rPr>
            <w:rStyle w:val="Hyperlink"/>
            <w:noProof/>
          </w:rPr>
          <w:t>3.1.4.2.2</w:t>
        </w:r>
        <w:r>
          <w:rPr>
            <w:rFonts w:asciiTheme="minorHAnsi" w:eastAsiaTheme="minorEastAsia" w:hAnsiTheme="minorHAnsi" w:cstheme="minorBidi"/>
            <w:noProof/>
            <w:sz w:val="22"/>
            <w:szCs w:val="22"/>
          </w:rPr>
          <w:tab/>
        </w:r>
        <w:r w:rsidRPr="008005ED">
          <w:rPr>
            <w:rStyle w:val="Hyperlink"/>
            <w:noProof/>
          </w:rPr>
          <w:t>Elements</w:t>
        </w:r>
        <w:r>
          <w:rPr>
            <w:noProof/>
            <w:webHidden/>
          </w:rPr>
          <w:tab/>
        </w:r>
        <w:r>
          <w:rPr>
            <w:noProof/>
            <w:webHidden/>
          </w:rPr>
          <w:fldChar w:fldCharType="begin"/>
        </w:r>
        <w:r>
          <w:rPr>
            <w:noProof/>
            <w:webHidden/>
          </w:rPr>
          <w:instrText xml:space="preserve"> PAGEREF _Toc95367670 \h </w:instrText>
        </w:r>
        <w:r>
          <w:rPr>
            <w:noProof/>
            <w:webHidden/>
          </w:rPr>
        </w:r>
        <w:r>
          <w:rPr>
            <w:noProof/>
            <w:webHidden/>
          </w:rPr>
          <w:fldChar w:fldCharType="separate"/>
        </w:r>
        <w:r>
          <w:rPr>
            <w:noProof/>
            <w:webHidden/>
          </w:rPr>
          <w:t>17</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1" w:history="1">
        <w:r w:rsidRPr="008005ED">
          <w:rPr>
            <w:rStyle w:val="Hyperlink"/>
            <w:noProof/>
          </w:rPr>
          <w:t>3.1.4.2.2.1</w:t>
        </w:r>
        <w:r>
          <w:rPr>
            <w:rFonts w:asciiTheme="minorHAnsi" w:eastAsiaTheme="minorEastAsia" w:hAnsiTheme="minorHAnsi" w:cstheme="minorBidi"/>
            <w:noProof/>
            <w:sz w:val="22"/>
            <w:szCs w:val="22"/>
          </w:rPr>
          <w:tab/>
        </w:r>
        <w:r w:rsidRPr="008005ED">
          <w:rPr>
            <w:rStyle w:val="Hyperlink"/>
            <w:noProof/>
          </w:rPr>
          <w:t>GetAlerts</w:t>
        </w:r>
        <w:r>
          <w:rPr>
            <w:noProof/>
            <w:webHidden/>
          </w:rPr>
          <w:tab/>
        </w:r>
        <w:r>
          <w:rPr>
            <w:noProof/>
            <w:webHidden/>
          </w:rPr>
          <w:fldChar w:fldCharType="begin"/>
        </w:r>
        <w:r>
          <w:rPr>
            <w:noProof/>
            <w:webHidden/>
          </w:rPr>
          <w:instrText xml:space="preserve"> PAGEREF _Toc95367671 \h </w:instrText>
        </w:r>
        <w:r>
          <w:rPr>
            <w:noProof/>
            <w:webHidden/>
          </w:rPr>
        </w:r>
        <w:r>
          <w:rPr>
            <w:noProof/>
            <w:webHidden/>
          </w:rPr>
          <w:fldChar w:fldCharType="separate"/>
        </w:r>
        <w:r>
          <w:rPr>
            <w:noProof/>
            <w:webHidden/>
          </w:rPr>
          <w:t>17</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2" w:history="1">
        <w:r w:rsidRPr="008005ED">
          <w:rPr>
            <w:rStyle w:val="Hyperlink"/>
            <w:noProof/>
          </w:rPr>
          <w:t>3.1.4.2.2.2</w:t>
        </w:r>
        <w:r>
          <w:rPr>
            <w:rFonts w:asciiTheme="minorHAnsi" w:eastAsiaTheme="minorEastAsia" w:hAnsiTheme="minorHAnsi" w:cstheme="minorBidi"/>
            <w:noProof/>
            <w:sz w:val="22"/>
            <w:szCs w:val="22"/>
          </w:rPr>
          <w:tab/>
        </w:r>
        <w:r w:rsidRPr="008005ED">
          <w:rPr>
            <w:rStyle w:val="Hyperlink"/>
            <w:noProof/>
          </w:rPr>
          <w:t>GetAlertsResponse</w:t>
        </w:r>
        <w:r>
          <w:rPr>
            <w:noProof/>
            <w:webHidden/>
          </w:rPr>
          <w:tab/>
        </w:r>
        <w:r>
          <w:rPr>
            <w:noProof/>
            <w:webHidden/>
          </w:rPr>
          <w:fldChar w:fldCharType="begin"/>
        </w:r>
        <w:r>
          <w:rPr>
            <w:noProof/>
            <w:webHidden/>
          </w:rPr>
          <w:instrText xml:space="preserve"> PAGEREF _Toc95367672 \h </w:instrText>
        </w:r>
        <w:r>
          <w:rPr>
            <w:noProof/>
            <w:webHidden/>
          </w:rPr>
        </w:r>
        <w:r>
          <w:rPr>
            <w:noProof/>
            <w:webHidden/>
          </w:rPr>
          <w:fldChar w:fldCharType="separate"/>
        </w:r>
        <w:r>
          <w:rPr>
            <w:noProof/>
            <w:webHidden/>
          </w:rPr>
          <w:t>17</w:t>
        </w:r>
        <w:r>
          <w:rPr>
            <w:noProof/>
            <w:webHidden/>
          </w:rPr>
          <w:fldChar w:fldCharType="end"/>
        </w:r>
      </w:hyperlink>
    </w:p>
    <w:p w:rsidR="009E7301" w:rsidRDefault="009E7301">
      <w:pPr>
        <w:pStyle w:val="TOC5"/>
        <w:rPr>
          <w:rFonts w:asciiTheme="minorHAnsi" w:eastAsiaTheme="minorEastAsia" w:hAnsiTheme="minorHAnsi" w:cstheme="minorBidi"/>
          <w:noProof/>
          <w:sz w:val="22"/>
          <w:szCs w:val="22"/>
        </w:rPr>
      </w:pPr>
      <w:hyperlink w:anchor="_Toc95367673" w:history="1">
        <w:r w:rsidRPr="008005ED">
          <w:rPr>
            <w:rStyle w:val="Hyperlink"/>
            <w:noProof/>
          </w:rPr>
          <w:t>3.1.4.2.3</w:t>
        </w:r>
        <w:r>
          <w:rPr>
            <w:rFonts w:asciiTheme="minorHAnsi" w:eastAsiaTheme="minorEastAsia" w:hAnsiTheme="minorHAnsi" w:cstheme="minorBidi"/>
            <w:noProof/>
            <w:sz w:val="22"/>
            <w:szCs w:val="22"/>
          </w:rPr>
          <w:tab/>
        </w:r>
        <w:r w:rsidRPr="008005ED">
          <w:rPr>
            <w:rStyle w:val="Hyperlink"/>
            <w:noProof/>
          </w:rPr>
          <w:t>Complex Types</w:t>
        </w:r>
        <w:r>
          <w:rPr>
            <w:noProof/>
            <w:webHidden/>
          </w:rPr>
          <w:tab/>
        </w:r>
        <w:r>
          <w:rPr>
            <w:noProof/>
            <w:webHidden/>
          </w:rPr>
          <w:fldChar w:fldCharType="begin"/>
        </w:r>
        <w:r>
          <w:rPr>
            <w:noProof/>
            <w:webHidden/>
          </w:rPr>
          <w:instrText xml:space="preserve"> PAGEREF _Toc95367673 \h </w:instrText>
        </w:r>
        <w:r>
          <w:rPr>
            <w:noProof/>
            <w:webHidden/>
          </w:rPr>
        </w:r>
        <w:r>
          <w:rPr>
            <w:noProof/>
            <w:webHidden/>
          </w:rPr>
          <w:fldChar w:fldCharType="separate"/>
        </w:r>
        <w:r>
          <w:rPr>
            <w:noProof/>
            <w:webHidden/>
          </w:rPr>
          <w:t>17</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4" w:history="1">
        <w:r w:rsidRPr="008005ED">
          <w:rPr>
            <w:rStyle w:val="Hyperlink"/>
            <w:noProof/>
          </w:rPr>
          <w:t>3.1.4.2.3.1</w:t>
        </w:r>
        <w:r>
          <w:rPr>
            <w:rFonts w:asciiTheme="minorHAnsi" w:eastAsiaTheme="minorEastAsia" w:hAnsiTheme="minorHAnsi" w:cstheme="minorBidi"/>
            <w:noProof/>
            <w:sz w:val="22"/>
            <w:szCs w:val="22"/>
          </w:rPr>
          <w:tab/>
        </w:r>
        <w:r w:rsidRPr="008005ED">
          <w:rPr>
            <w:rStyle w:val="Hyperlink"/>
            <w:noProof/>
          </w:rPr>
          <w:t>AlertInfoDefinition</w:t>
        </w:r>
        <w:r>
          <w:rPr>
            <w:noProof/>
            <w:webHidden/>
          </w:rPr>
          <w:tab/>
        </w:r>
        <w:r>
          <w:rPr>
            <w:noProof/>
            <w:webHidden/>
          </w:rPr>
          <w:fldChar w:fldCharType="begin"/>
        </w:r>
        <w:r>
          <w:rPr>
            <w:noProof/>
            <w:webHidden/>
          </w:rPr>
          <w:instrText xml:space="preserve"> PAGEREF _Toc95367674 \h </w:instrText>
        </w:r>
        <w:r>
          <w:rPr>
            <w:noProof/>
            <w:webHidden/>
          </w:rPr>
        </w:r>
        <w:r>
          <w:rPr>
            <w:noProof/>
            <w:webHidden/>
          </w:rPr>
          <w:fldChar w:fldCharType="separate"/>
        </w:r>
        <w:r>
          <w:rPr>
            <w:noProof/>
            <w:webHidden/>
          </w:rPr>
          <w:t>18</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5" w:history="1">
        <w:r w:rsidRPr="008005ED">
          <w:rPr>
            <w:rStyle w:val="Hyperlink"/>
            <w:noProof/>
          </w:rPr>
          <w:t>3.1.4.2.3.2</w:t>
        </w:r>
        <w:r>
          <w:rPr>
            <w:rFonts w:asciiTheme="minorHAnsi" w:eastAsiaTheme="minorEastAsia" w:hAnsiTheme="minorHAnsi" w:cstheme="minorBidi"/>
            <w:noProof/>
            <w:sz w:val="22"/>
            <w:szCs w:val="22"/>
          </w:rPr>
          <w:tab/>
        </w:r>
        <w:r w:rsidRPr="008005ED">
          <w:rPr>
            <w:rStyle w:val="Hyperlink"/>
            <w:noProof/>
          </w:rPr>
          <w:t>ArrayOfAlertDefinition</w:t>
        </w:r>
        <w:r>
          <w:rPr>
            <w:noProof/>
            <w:webHidden/>
          </w:rPr>
          <w:tab/>
        </w:r>
        <w:r>
          <w:rPr>
            <w:noProof/>
            <w:webHidden/>
          </w:rPr>
          <w:fldChar w:fldCharType="begin"/>
        </w:r>
        <w:r>
          <w:rPr>
            <w:noProof/>
            <w:webHidden/>
          </w:rPr>
          <w:instrText xml:space="preserve"> PAGEREF _Toc95367675 \h </w:instrText>
        </w:r>
        <w:r>
          <w:rPr>
            <w:noProof/>
            <w:webHidden/>
          </w:rPr>
        </w:r>
        <w:r>
          <w:rPr>
            <w:noProof/>
            <w:webHidden/>
          </w:rPr>
          <w:fldChar w:fldCharType="separate"/>
        </w:r>
        <w:r>
          <w:rPr>
            <w:noProof/>
            <w:webHidden/>
          </w:rPr>
          <w:t>18</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6" w:history="1">
        <w:r w:rsidRPr="008005ED">
          <w:rPr>
            <w:rStyle w:val="Hyperlink"/>
            <w:noProof/>
          </w:rPr>
          <w:t>3.1.4.2.3.3</w:t>
        </w:r>
        <w:r>
          <w:rPr>
            <w:rFonts w:asciiTheme="minorHAnsi" w:eastAsiaTheme="minorEastAsia" w:hAnsiTheme="minorHAnsi" w:cstheme="minorBidi"/>
            <w:noProof/>
            <w:sz w:val="22"/>
            <w:szCs w:val="22"/>
          </w:rPr>
          <w:tab/>
        </w:r>
        <w:r w:rsidRPr="008005ED">
          <w:rPr>
            <w:rStyle w:val="Hyperlink"/>
            <w:noProof/>
          </w:rPr>
          <w:t>Alert</w:t>
        </w:r>
        <w:r>
          <w:rPr>
            <w:noProof/>
            <w:webHidden/>
          </w:rPr>
          <w:tab/>
        </w:r>
        <w:r>
          <w:rPr>
            <w:noProof/>
            <w:webHidden/>
          </w:rPr>
          <w:fldChar w:fldCharType="begin"/>
        </w:r>
        <w:r>
          <w:rPr>
            <w:noProof/>
            <w:webHidden/>
          </w:rPr>
          <w:instrText xml:space="preserve"> PAGEREF _Toc95367676 \h </w:instrText>
        </w:r>
        <w:r>
          <w:rPr>
            <w:noProof/>
            <w:webHidden/>
          </w:rPr>
        </w:r>
        <w:r>
          <w:rPr>
            <w:noProof/>
            <w:webHidden/>
          </w:rPr>
          <w:fldChar w:fldCharType="separate"/>
        </w:r>
        <w:r>
          <w:rPr>
            <w:noProof/>
            <w:webHidden/>
          </w:rPr>
          <w:t>19</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7" w:history="1">
        <w:r w:rsidRPr="008005ED">
          <w:rPr>
            <w:rStyle w:val="Hyperlink"/>
            <w:noProof/>
          </w:rPr>
          <w:t>3.1.4.2.3.4</w:t>
        </w:r>
        <w:r>
          <w:rPr>
            <w:rFonts w:asciiTheme="minorHAnsi" w:eastAsiaTheme="minorEastAsia" w:hAnsiTheme="minorHAnsi" w:cstheme="minorBidi"/>
            <w:noProof/>
            <w:sz w:val="22"/>
            <w:szCs w:val="22"/>
          </w:rPr>
          <w:tab/>
        </w:r>
        <w:r w:rsidRPr="008005ED">
          <w:rPr>
            <w:rStyle w:val="Hyperlink"/>
            <w:noProof/>
          </w:rPr>
          <w:t>ArrayOfDeliveryChannelDefinition</w:t>
        </w:r>
        <w:r>
          <w:rPr>
            <w:noProof/>
            <w:webHidden/>
          </w:rPr>
          <w:tab/>
        </w:r>
        <w:r>
          <w:rPr>
            <w:noProof/>
            <w:webHidden/>
          </w:rPr>
          <w:fldChar w:fldCharType="begin"/>
        </w:r>
        <w:r>
          <w:rPr>
            <w:noProof/>
            <w:webHidden/>
          </w:rPr>
          <w:instrText xml:space="preserve"> PAGEREF _Toc95367677 \h </w:instrText>
        </w:r>
        <w:r>
          <w:rPr>
            <w:noProof/>
            <w:webHidden/>
          </w:rPr>
        </w:r>
        <w:r>
          <w:rPr>
            <w:noProof/>
            <w:webHidden/>
          </w:rPr>
          <w:fldChar w:fldCharType="separate"/>
        </w:r>
        <w:r>
          <w:rPr>
            <w:noProof/>
            <w:webHidden/>
          </w:rPr>
          <w:t>19</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8" w:history="1">
        <w:r w:rsidRPr="008005ED">
          <w:rPr>
            <w:rStyle w:val="Hyperlink"/>
            <w:noProof/>
          </w:rPr>
          <w:t>3.1.4.2.3.5</w:t>
        </w:r>
        <w:r>
          <w:rPr>
            <w:rFonts w:asciiTheme="minorHAnsi" w:eastAsiaTheme="minorEastAsia" w:hAnsiTheme="minorHAnsi" w:cstheme="minorBidi"/>
            <w:noProof/>
            <w:sz w:val="22"/>
            <w:szCs w:val="22"/>
          </w:rPr>
          <w:tab/>
        </w:r>
        <w:r w:rsidRPr="008005ED">
          <w:rPr>
            <w:rStyle w:val="Hyperlink"/>
            <w:noProof/>
          </w:rPr>
          <w:t>DeliveryChannel</w:t>
        </w:r>
        <w:r>
          <w:rPr>
            <w:noProof/>
            <w:webHidden/>
          </w:rPr>
          <w:tab/>
        </w:r>
        <w:r>
          <w:rPr>
            <w:noProof/>
            <w:webHidden/>
          </w:rPr>
          <w:fldChar w:fldCharType="begin"/>
        </w:r>
        <w:r>
          <w:rPr>
            <w:noProof/>
            <w:webHidden/>
          </w:rPr>
          <w:instrText xml:space="preserve"> PAGEREF _Toc95367678 \h </w:instrText>
        </w:r>
        <w:r>
          <w:rPr>
            <w:noProof/>
            <w:webHidden/>
          </w:rPr>
        </w:r>
        <w:r>
          <w:rPr>
            <w:noProof/>
            <w:webHidden/>
          </w:rPr>
          <w:fldChar w:fldCharType="separate"/>
        </w:r>
        <w:r>
          <w:rPr>
            <w:noProof/>
            <w:webHidden/>
          </w:rPr>
          <w:t>20</w:t>
        </w:r>
        <w:r>
          <w:rPr>
            <w:noProof/>
            <w:webHidden/>
          </w:rPr>
          <w:fldChar w:fldCharType="end"/>
        </w:r>
      </w:hyperlink>
    </w:p>
    <w:p w:rsidR="009E7301" w:rsidRDefault="009E7301">
      <w:pPr>
        <w:pStyle w:val="TOC6"/>
        <w:rPr>
          <w:rFonts w:asciiTheme="minorHAnsi" w:eastAsiaTheme="minorEastAsia" w:hAnsiTheme="minorHAnsi" w:cstheme="minorBidi"/>
          <w:noProof/>
          <w:sz w:val="22"/>
          <w:szCs w:val="22"/>
        </w:rPr>
      </w:pPr>
      <w:hyperlink w:anchor="_Toc95367679" w:history="1">
        <w:r w:rsidRPr="008005ED">
          <w:rPr>
            <w:rStyle w:val="Hyperlink"/>
            <w:noProof/>
          </w:rPr>
          <w:t>3.1.4.2.3.6</w:t>
        </w:r>
        <w:r>
          <w:rPr>
            <w:rFonts w:asciiTheme="minorHAnsi" w:eastAsiaTheme="minorEastAsia" w:hAnsiTheme="minorHAnsi" w:cstheme="minorBidi"/>
            <w:noProof/>
            <w:sz w:val="22"/>
            <w:szCs w:val="22"/>
          </w:rPr>
          <w:tab/>
        </w:r>
        <w:r w:rsidRPr="008005ED">
          <w:rPr>
            <w:rStyle w:val="Hyperlink"/>
            <w:noProof/>
          </w:rPr>
          <w:t>EmailChannel</w:t>
        </w:r>
        <w:r>
          <w:rPr>
            <w:noProof/>
            <w:webHidden/>
          </w:rPr>
          <w:tab/>
        </w:r>
        <w:r>
          <w:rPr>
            <w:noProof/>
            <w:webHidden/>
          </w:rPr>
          <w:fldChar w:fldCharType="begin"/>
        </w:r>
        <w:r>
          <w:rPr>
            <w:noProof/>
            <w:webHidden/>
          </w:rPr>
          <w:instrText xml:space="preserve"> PAGEREF _Toc95367679 \h </w:instrText>
        </w:r>
        <w:r>
          <w:rPr>
            <w:noProof/>
            <w:webHidden/>
          </w:rPr>
        </w:r>
        <w:r>
          <w:rPr>
            <w:noProof/>
            <w:webHidden/>
          </w:rPr>
          <w:fldChar w:fldCharType="separate"/>
        </w:r>
        <w:r>
          <w:rPr>
            <w:noProof/>
            <w:webHidden/>
          </w:rPr>
          <w:t>20</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80" w:history="1">
        <w:r w:rsidRPr="008005ED">
          <w:rPr>
            <w:rStyle w:val="Hyperlink"/>
            <w:noProof/>
          </w:rPr>
          <w:t>3.1.5</w:t>
        </w:r>
        <w:r>
          <w:rPr>
            <w:rFonts w:asciiTheme="minorHAnsi" w:eastAsiaTheme="minorEastAsia" w:hAnsiTheme="minorHAnsi" w:cstheme="minorBidi"/>
            <w:noProof/>
            <w:sz w:val="22"/>
            <w:szCs w:val="22"/>
          </w:rPr>
          <w:tab/>
        </w:r>
        <w:r w:rsidRPr="008005ED">
          <w:rPr>
            <w:rStyle w:val="Hyperlink"/>
            <w:noProof/>
          </w:rPr>
          <w:t>Timer Events</w:t>
        </w:r>
        <w:r>
          <w:rPr>
            <w:noProof/>
            <w:webHidden/>
          </w:rPr>
          <w:tab/>
        </w:r>
        <w:r>
          <w:rPr>
            <w:noProof/>
            <w:webHidden/>
          </w:rPr>
          <w:fldChar w:fldCharType="begin"/>
        </w:r>
        <w:r>
          <w:rPr>
            <w:noProof/>
            <w:webHidden/>
          </w:rPr>
          <w:instrText xml:space="preserve"> PAGEREF _Toc95367680 \h </w:instrText>
        </w:r>
        <w:r>
          <w:rPr>
            <w:noProof/>
            <w:webHidden/>
          </w:rPr>
        </w:r>
        <w:r>
          <w:rPr>
            <w:noProof/>
            <w:webHidden/>
          </w:rPr>
          <w:fldChar w:fldCharType="separate"/>
        </w:r>
        <w:r>
          <w:rPr>
            <w:noProof/>
            <w:webHidden/>
          </w:rPr>
          <w:t>20</w:t>
        </w:r>
        <w:r>
          <w:rPr>
            <w:noProof/>
            <w:webHidden/>
          </w:rPr>
          <w:fldChar w:fldCharType="end"/>
        </w:r>
      </w:hyperlink>
    </w:p>
    <w:p w:rsidR="009E7301" w:rsidRDefault="009E7301">
      <w:pPr>
        <w:pStyle w:val="TOC3"/>
        <w:rPr>
          <w:rFonts w:asciiTheme="minorHAnsi" w:eastAsiaTheme="minorEastAsia" w:hAnsiTheme="minorHAnsi" w:cstheme="minorBidi"/>
          <w:noProof/>
          <w:sz w:val="22"/>
          <w:szCs w:val="22"/>
        </w:rPr>
      </w:pPr>
      <w:hyperlink w:anchor="_Toc95367681" w:history="1">
        <w:r w:rsidRPr="008005ED">
          <w:rPr>
            <w:rStyle w:val="Hyperlink"/>
            <w:noProof/>
          </w:rPr>
          <w:t>3.1.6</w:t>
        </w:r>
        <w:r>
          <w:rPr>
            <w:rFonts w:asciiTheme="minorHAnsi" w:eastAsiaTheme="minorEastAsia" w:hAnsiTheme="minorHAnsi" w:cstheme="minorBidi"/>
            <w:noProof/>
            <w:sz w:val="22"/>
            <w:szCs w:val="22"/>
          </w:rPr>
          <w:tab/>
        </w:r>
        <w:r w:rsidRPr="008005ED">
          <w:rPr>
            <w:rStyle w:val="Hyperlink"/>
            <w:noProof/>
          </w:rPr>
          <w:t>Other Local Events</w:t>
        </w:r>
        <w:r>
          <w:rPr>
            <w:noProof/>
            <w:webHidden/>
          </w:rPr>
          <w:tab/>
        </w:r>
        <w:r>
          <w:rPr>
            <w:noProof/>
            <w:webHidden/>
          </w:rPr>
          <w:fldChar w:fldCharType="begin"/>
        </w:r>
        <w:r>
          <w:rPr>
            <w:noProof/>
            <w:webHidden/>
          </w:rPr>
          <w:instrText xml:space="preserve"> PAGEREF _Toc95367681 \h </w:instrText>
        </w:r>
        <w:r>
          <w:rPr>
            <w:noProof/>
            <w:webHidden/>
          </w:rPr>
        </w:r>
        <w:r>
          <w:rPr>
            <w:noProof/>
            <w:webHidden/>
          </w:rPr>
          <w:fldChar w:fldCharType="separate"/>
        </w:r>
        <w:r>
          <w:rPr>
            <w:noProof/>
            <w:webHidden/>
          </w:rPr>
          <w:t>20</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82" w:history="1">
        <w:r w:rsidRPr="008005ED">
          <w:rPr>
            <w:rStyle w:val="Hyperlink"/>
            <w:noProof/>
          </w:rPr>
          <w:t>4</w:t>
        </w:r>
        <w:r>
          <w:rPr>
            <w:rFonts w:asciiTheme="minorHAnsi" w:eastAsiaTheme="minorEastAsia" w:hAnsiTheme="minorHAnsi" w:cstheme="minorBidi"/>
            <w:b w:val="0"/>
            <w:bCs w:val="0"/>
            <w:noProof/>
            <w:sz w:val="22"/>
            <w:szCs w:val="22"/>
          </w:rPr>
          <w:tab/>
        </w:r>
        <w:r w:rsidRPr="008005ED">
          <w:rPr>
            <w:rStyle w:val="Hyperlink"/>
            <w:noProof/>
          </w:rPr>
          <w:t>Protocol Examples</w:t>
        </w:r>
        <w:r>
          <w:rPr>
            <w:noProof/>
            <w:webHidden/>
          </w:rPr>
          <w:tab/>
        </w:r>
        <w:r>
          <w:rPr>
            <w:noProof/>
            <w:webHidden/>
          </w:rPr>
          <w:fldChar w:fldCharType="begin"/>
        </w:r>
        <w:r>
          <w:rPr>
            <w:noProof/>
            <w:webHidden/>
          </w:rPr>
          <w:instrText xml:space="preserve"> PAGEREF _Toc95367682 \h </w:instrText>
        </w:r>
        <w:r>
          <w:rPr>
            <w:noProof/>
            <w:webHidden/>
          </w:rPr>
        </w:r>
        <w:r>
          <w:rPr>
            <w:noProof/>
            <w:webHidden/>
          </w:rPr>
          <w:fldChar w:fldCharType="separate"/>
        </w:r>
        <w:r>
          <w:rPr>
            <w:noProof/>
            <w:webHidden/>
          </w:rPr>
          <w:t>21</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83" w:history="1">
        <w:r w:rsidRPr="008005ED">
          <w:rPr>
            <w:rStyle w:val="Hyperlink"/>
            <w:noProof/>
          </w:rPr>
          <w:t>5</w:t>
        </w:r>
        <w:r>
          <w:rPr>
            <w:rFonts w:asciiTheme="minorHAnsi" w:eastAsiaTheme="minorEastAsia" w:hAnsiTheme="minorHAnsi" w:cstheme="minorBidi"/>
            <w:b w:val="0"/>
            <w:bCs w:val="0"/>
            <w:noProof/>
            <w:sz w:val="22"/>
            <w:szCs w:val="22"/>
          </w:rPr>
          <w:tab/>
        </w:r>
        <w:r w:rsidRPr="008005ED">
          <w:rPr>
            <w:rStyle w:val="Hyperlink"/>
            <w:noProof/>
          </w:rPr>
          <w:t>Security</w:t>
        </w:r>
        <w:r>
          <w:rPr>
            <w:noProof/>
            <w:webHidden/>
          </w:rPr>
          <w:tab/>
        </w:r>
        <w:r>
          <w:rPr>
            <w:noProof/>
            <w:webHidden/>
          </w:rPr>
          <w:fldChar w:fldCharType="begin"/>
        </w:r>
        <w:r>
          <w:rPr>
            <w:noProof/>
            <w:webHidden/>
          </w:rPr>
          <w:instrText xml:space="preserve"> PAGEREF _Toc95367683 \h </w:instrText>
        </w:r>
        <w:r>
          <w:rPr>
            <w:noProof/>
            <w:webHidden/>
          </w:rPr>
        </w:r>
        <w:r>
          <w:rPr>
            <w:noProof/>
            <w:webHidden/>
          </w:rPr>
          <w:fldChar w:fldCharType="separate"/>
        </w:r>
        <w:r>
          <w:rPr>
            <w:noProof/>
            <w:webHidden/>
          </w:rPr>
          <w:t>23</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84" w:history="1">
        <w:r w:rsidRPr="008005ED">
          <w:rPr>
            <w:rStyle w:val="Hyperlink"/>
            <w:noProof/>
          </w:rPr>
          <w:t>5.1</w:t>
        </w:r>
        <w:r>
          <w:rPr>
            <w:rFonts w:asciiTheme="minorHAnsi" w:eastAsiaTheme="minorEastAsia" w:hAnsiTheme="minorHAnsi" w:cstheme="minorBidi"/>
            <w:noProof/>
            <w:sz w:val="22"/>
            <w:szCs w:val="22"/>
          </w:rPr>
          <w:tab/>
        </w:r>
        <w:r w:rsidRPr="008005ED">
          <w:rPr>
            <w:rStyle w:val="Hyperlink"/>
            <w:noProof/>
          </w:rPr>
          <w:t>Security Considerations for Implementers</w:t>
        </w:r>
        <w:r>
          <w:rPr>
            <w:noProof/>
            <w:webHidden/>
          </w:rPr>
          <w:tab/>
        </w:r>
        <w:r>
          <w:rPr>
            <w:noProof/>
            <w:webHidden/>
          </w:rPr>
          <w:fldChar w:fldCharType="begin"/>
        </w:r>
        <w:r>
          <w:rPr>
            <w:noProof/>
            <w:webHidden/>
          </w:rPr>
          <w:instrText xml:space="preserve"> PAGEREF _Toc95367684 \h </w:instrText>
        </w:r>
        <w:r>
          <w:rPr>
            <w:noProof/>
            <w:webHidden/>
          </w:rPr>
        </w:r>
        <w:r>
          <w:rPr>
            <w:noProof/>
            <w:webHidden/>
          </w:rPr>
          <w:fldChar w:fldCharType="separate"/>
        </w:r>
        <w:r>
          <w:rPr>
            <w:noProof/>
            <w:webHidden/>
          </w:rPr>
          <w:t>23</w:t>
        </w:r>
        <w:r>
          <w:rPr>
            <w:noProof/>
            <w:webHidden/>
          </w:rPr>
          <w:fldChar w:fldCharType="end"/>
        </w:r>
      </w:hyperlink>
    </w:p>
    <w:p w:rsidR="009E7301" w:rsidRDefault="009E7301">
      <w:pPr>
        <w:pStyle w:val="TOC2"/>
        <w:rPr>
          <w:rFonts w:asciiTheme="minorHAnsi" w:eastAsiaTheme="minorEastAsia" w:hAnsiTheme="minorHAnsi" w:cstheme="minorBidi"/>
          <w:noProof/>
          <w:sz w:val="22"/>
          <w:szCs w:val="22"/>
        </w:rPr>
      </w:pPr>
      <w:hyperlink w:anchor="_Toc95367685" w:history="1">
        <w:r w:rsidRPr="008005ED">
          <w:rPr>
            <w:rStyle w:val="Hyperlink"/>
            <w:noProof/>
          </w:rPr>
          <w:t>5.2</w:t>
        </w:r>
        <w:r>
          <w:rPr>
            <w:rFonts w:asciiTheme="minorHAnsi" w:eastAsiaTheme="minorEastAsia" w:hAnsiTheme="minorHAnsi" w:cstheme="minorBidi"/>
            <w:noProof/>
            <w:sz w:val="22"/>
            <w:szCs w:val="22"/>
          </w:rPr>
          <w:tab/>
        </w:r>
        <w:r w:rsidRPr="008005ED">
          <w:rPr>
            <w:rStyle w:val="Hyperlink"/>
            <w:noProof/>
          </w:rPr>
          <w:t>Index of Security Parameters</w:t>
        </w:r>
        <w:r>
          <w:rPr>
            <w:noProof/>
            <w:webHidden/>
          </w:rPr>
          <w:tab/>
        </w:r>
        <w:r>
          <w:rPr>
            <w:noProof/>
            <w:webHidden/>
          </w:rPr>
          <w:fldChar w:fldCharType="begin"/>
        </w:r>
        <w:r>
          <w:rPr>
            <w:noProof/>
            <w:webHidden/>
          </w:rPr>
          <w:instrText xml:space="preserve"> PAGEREF _Toc95367685 \h </w:instrText>
        </w:r>
        <w:r>
          <w:rPr>
            <w:noProof/>
            <w:webHidden/>
          </w:rPr>
        </w:r>
        <w:r>
          <w:rPr>
            <w:noProof/>
            <w:webHidden/>
          </w:rPr>
          <w:fldChar w:fldCharType="separate"/>
        </w:r>
        <w:r>
          <w:rPr>
            <w:noProof/>
            <w:webHidden/>
          </w:rPr>
          <w:t>23</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86" w:history="1">
        <w:r w:rsidRPr="008005ED">
          <w:rPr>
            <w:rStyle w:val="Hyperlink"/>
            <w:noProof/>
          </w:rPr>
          <w:t>6</w:t>
        </w:r>
        <w:r>
          <w:rPr>
            <w:rFonts w:asciiTheme="minorHAnsi" w:eastAsiaTheme="minorEastAsia" w:hAnsiTheme="minorHAnsi" w:cstheme="minorBidi"/>
            <w:b w:val="0"/>
            <w:bCs w:val="0"/>
            <w:noProof/>
            <w:sz w:val="22"/>
            <w:szCs w:val="22"/>
          </w:rPr>
          <w:tab/>
        </w:r>
        <w:r w:rsidRPr="008005ED">
          <w:rPr>
            <w:rStyle w:val="Hyperlink"/>
            <w:noProof/>
          </w:rPr>
          <w:t>Appendix A: Full WSDL</w:t>
        </w:r>
        <w:r>
          <w:rPr>
            <w:noProof/>
            <w:webHidden/>
          </w:rPr>
          <w:tab/>
        </w:r>
        <w:r>
          <w:rPr>
            <w:noProof/>
            <w:webHidden/>
          </w:rPr>
          <w:fldChar w:fldCharType="begin"/>
        </w:r>
        <w:r>
          <w:rPr>
            <w:noProof/>
            <w:webHidden/>
          </w:rPr>
          <w:instrText xml:space="preserve"> PAGEREF _Toc95367686 \h </w:instrText>
        </w:r>
        <w:r>
          <w:rPr>
            <w:noProof/>
            <w:webHidden/>
          </w:rPr>
        </w:r>
        <w:r>
          <w:rPr>
            <w:noProof/>
            <w:webHidden/>
          </w:rPr>
          <w:fldChar w:fldCharType="separate"/>
        </w:r>
        <w:r>
          <w:rPr>
            <w:noProof/>
            <w:webHidden/>
          </w:rPr>
          <w:t>24</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87" w:history="1">
        <w:r w:rsidRPr="008005ED">
          <w:rPr>
            <w:rStyle w:val="Hyperlink"/>
            <w:noProof/>
          </w:rPr>
          <w:t>7</w:t>
        </w:r>
        <w:r>
          <w:rPr>
            <w:rFonts w:asciiTheme="minorHAnsi" w:eastAsiaTheme="minorEastAsia" w:hAnsiTheme="minorHAnsi" w:cstheme="minorBidi"/>
            <w:b w:val="0"/>
            <w:bCs w:val="0"/>
            <w:noProof/>
            <w:sz w:val="22"/>
            <w:szCs w:val="22"/>
          </w:rPr>
          <w:tab/>
        </w:r>
        <w:r w:rsidRPr="008005ED">
          <w:rPr>
            <w:rStyle w:val="Hyperlink"/>
            <w:noProof/>
          </w:rPr>
          <w:t>Appendix B: Product Behavior</w:t>
        </w:r>
        <w:r>
          <w:rPr>
            <w:noProof/>
            <w:webHidden/>
          </w:rPr>
          <w:tab/>
        </w:r>
        <w:r>
          <w:rPr>
            <w:noProof/>
            <w:webHidden/>
          </w:rPr>
          <w:fldChar w:fldCharType="begin"/>
        </w:r>
        <w:r>
          <w:rPr>
            <w:noProof/>
            <w:webHidden/>
          </w:rPr>
          <w:instrText xml:space="preserve"> PAGEREF _Toc95367687 \h </w:instrText>
        </w:r>
        <w:r>
          <w:rPr>
            <w:noProof/>
            <w:webHidden/>
          </w:rPr>
        </w:r>
        <w:r>
          <w:rPr>
            <w:noProof/>
            <w:webHidden/>
          </w:rPr>
          <w:fldChar w:fldCharType="separate"/>
        </w:r>
        <w:r>
          <w:rPr>
            <w:noProof/>
            <w:webHidden/>
          </w:rPr>
          <w:t>27</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88" w:history="1">
        <w:r w:rsidRPr="008005ED">
          <w:rPr>
            <w:rStyle w:val="Hyperlink"/>
            <w:noProof/>
          </w:rPr>
          <w:t>8</w:t>
        </w:r>
        <w:r>
          <w:rPr>
            <w:rFonts w:asciiTheme="minorHAnsi" w:eastAsiaTheme="minorEastAsia" w:hAnsiTheme="minorHAnsi" w:cstheme="minorBidi"/>
            <w:b w:val="0"/>
            <w:bCs w:val="0"/>
            <w:noProof/>
            <w:sz w:val="22"/>
            <w:szCs w:val="22"/>
          </w:rPr>
          <w:tab/>
        </w:r>
        <w:r w:rsidRPr="008005ED">
          <w:rPr>
            <w:rStyle w:val="Hyperlink"/>
            <w:noProof/>
          </w:rPr>
          <w:t>Change Tracking</w:t>
        </w:r>
        <w:r>
          <w:rPr>
            <w:noProof/>
            <w:webHidden/>
          </w:rPr>
          <w:tab/>
        </w:r>
        <w:r>
          <w:rPr>
            <w:noProof/>
            <w:webHidden/>
          </w:rPr>
          <w:fldChar w:fldCharType="begin"/>
        </w:r>
        <w:r>
          <w:rPr>
            <w:noProof/>
            <w:webHidden/>
          </w:rPr>
          <w:instrText xml:space="preserve"> PAGEREF _Toc95367688 \h </w:instrText>
        </w:r>
        <w:r>
          <w:rPr>
            <w:noProof/>
            <w:webHidden/>
          </w:rPr>
        </w:r>
        <w:r>
          <w:rPr>
            <w:noProof/>
            <w:webHidden/>
          </w:rPr>
          <w:fldChar w:fldCharType="separate"/>
        </w:r>
        <w:r>
          <w:rPr>
            <w:noProof/>
            <w:webHidden/>
          </w:rPr>
          <w:t>28</w:t>
        </w:r>
        <w:r>
          <w:rPr>
            <w:noProof/>
            <w:webHidden/>
          </w:rPr>
          <w:fldChar w:fldCharType="end"/>
        </w:r>
      </w:hyperlink>
    </w:p>
    <w:p w:rsidR="009E7301" w:rsidRDefault="009E7301">
      <w:pPr>
        <w:pStyle w:val="TOC1"/>
        <w:rPr>
          <w:rFonts w:asciiTheme="minorHAnsi" w:eastAsiaTheme="minorEastAsia" w:hAnsiTheme="minorHAnsi" w:cstheme="minorBidi"/>
          <w:b w:val="0"/>
          <w:bCs w:val="0"/>
          <w:noProof/>
          <w:sz w:val="22"/>
          <w:szCs w:val="22"/>
        </w:rPr>
      </w:pPr>
      <w:hyperlink w:anchor="_Toc95367689" w:history="1">
        <w:r w:rsidRPr="008005ED">
          <w:rPr>
            <w:rStyle w:val="Hyperlink"/>
            <w:noProof/>
          </w:rPr>
          <w:t>9</w:t>
        </w:r>
        <w:r>
          <w:rPr>
            <w:rFonts w:asciiTheme="minorHAnsi" w:eastAsiaTheme="minorEastAsia" w:hAnsiTheme="minorHAnsi" w:cstheme="minorBidi"/>
            <w:b w:val="0"/>
            <w:bCs w:val="0"/>
            <w:noProof/>
            <w:sz w:val="22"/>
            <w:szCs w:val="22"/>
          </w:rPr>
          <w:tab/>
        </w:r>
        <w:r w:rsidRPr="008005ED">
          <w:rPr>
            <w:rStyle w:val="Hyperlink"/>
            <w:noProof/>
          </w:rPr>
          <w:t>Index</w:t>
        </w:r>
        <w:r>
          <w:rPr>
            <w:noProof/>
            <w:webHidden/>
          </w:rPr>
          <w:tab/>
        </w:r>
        <w:r>
          <w:rPr>
            <w:noProof/>
            <w:webHidden/>
          </w:rPr>
          <w:fldChar w:fldCharType="begin"/>
        </w:r>
        <w:r>
          <w:rPr>
            <w:noProof/>
            <w:webHidden/>
          </w:rPr>
          <w:instrText xml:space="preserve"> PAGEREF _Toc95367689 \h </w:instrText>
        </w:r>
        <w:r>
          <w:rPr>
            <w:noProof/>
            <w:webHidden/>
          </w:rPr>
        </w:r>
        <w:r>
          <w:rPr>
            <w:noProof/>
            <w:webHidden/>
          </w:rPr>
          <w:fldChar w:fldCharType="separate"/>
        </w:r>
        <w:r>
          <w:rPr>
            <w:noProof/>
            <w:webHidden/>
          </w:rPr>
          <w:t>29</w:t>
        </w:r>
        <w:r>
          <w:rPr>
            <w:noProof/>
            <w:webHidden/>
          </w:rPr>
          <w:fldChar w:fldCharType="end"/>
        </w:r>
      </w:hyperlink>
    </w:p>
    <w:p w:rsidR="00FD6DCC" w:rsidRDefault="009E7301">
      <w:r>
        <w:fldChar w:fldCharType="end"/>
      </w:r>
    </w:p>
    <w:p w:rsidR="00FD6DCC" w:rsidRDefault="009E7301">
      <w:pPr>
        <w:pStyle w:val="Heading1"/>
      </w:pPr>
      <w:bookmarkStart w:id="1" w:name="section_f04c76b4a74c4ed3bb34feb4a4df1b66"/>
      <w:bookmarkStart w:id="2" w:name="_Toc95367622"/>
      <w:r>
        <w:lastRenderedPageBreak/>
        <w:t>Introduction</w:t>
      </w:r>
      <w:bookmarkEnd w:id="1"/>
      <w:bookmarkEnd w:id="2"/>
      <w:r>
        <w:fldChar w:fldCharType="begin"/>
      </w:r>
      <w:r>
        <w:instrText xml:space="preserve"> XE "Introduction" </w:instrText>
      </w:r>
      <w:r>
        <w:fldChar w:fldCharType="end"/>
      </w:r>
    </w:p>
    <w:p w:rsidR="00FD6DCC" w:rsidRDefault="009E7301">
      <w:r>
        <w:t xml:space="preserve">The Alerts Service Protocol allows a protocol client to list </w:t>
      </w:r>
      <w:r>
        <w:t>and delete alert subscriptions. Alert subscriptions specify when and how notifications are sent to users when changes are made to content stored on the server. The protocol does not specify the creation or editing of alert subscriptions.</w:t>
      </w:r>
    </w:p>
    <w:p w:rsidR="00FD6DCC" w:rsidRDefault="009E7301">
      <w:r>
        <w:t>Sections 1.5, 1.8,</w:t>
      </w:r>
      <w:r>
        <w:t xml:space="preserve"> 1.9, 2, and 3 of this specification are normative. All other sections and examples in this specification are informative.</w:t>
      </w:r>
    </w:p>
    <w:p w:rsidR="00FD6DCC" w:rsidRDefault="009E7301">
      <w:pPr>
        <w:pStyle w:val="Heading2"/>
      </w:pPr>
      <w:bookmarkStart w:id="3" w:name="section_24eb42bbe2af458792783160982d9487"/>
      <w:bookmarkStart w:id="4" w:name="_Toc95367623"/>
      <w:r>
        <w:t>Glossary</w:t>
      </w:r>
      <w:bookmarkEnd w:id="3"/>
      <w:bookmarkEnd w:id="4"/>
      <w:r>
        <w:fldChar w:fldCharType="begin"/>
      </w:r>
      <w:r>
        <w:instrText xml:space="preserve"> XE "Glossary" </w:instrText>
      </w:r>
      <w:r>
        <w:fldChar w:fldCharType="end"/>
      </w:r>
    </w:p>
    <w:p w:rsidR="00FD6DCC" w:rsidRDefault="009E7301">
      <w:r>
        <w:t>This document uses the following terms:</w:t>
      </w:r>
    </w:p>
    <w:p w:rsidR="00FD6DCC" w:rsidRDefault="009E7301">
      <w:pPr>
        <w:ind w:left="548" w:hanging="274"/>
      </w:pPr>
      <w:bookmarkStart w:id="5" w:name="gt_5038d42c-6611-4cfc-9c6a-d6a9d03a10e5"/>
      <w:r>
        <w:rPr>
          <w:b/>
        </w:rPr>
        <w:t>alert</w:t>
      </w:r>
      <w:r>
        <w:t>: An Internet message</w:t>
      </w:r>
      <w:r>
        <w:t xml:space="preserve"> that is sent to subscribers automatically to notify them when user-defined criteria are met. Alerts are generated automatically when items such as documents, webpages, list items, sites, or other resources on a server are changed. </w:t>
      </w:r>
      <w:bookmarkEnd w:id="5"/>
    </w:p>
    <w:p w:rsidR="00FD6DCC" w:rsidRDefault="009E7301">
      <w:pPr>
        <w:ind w:left="548" w:hanging="274"/>
      </w:pPr>
      <w:bookmarkStart w:id="6" w:name="gt_c3728f86-dbf1-4cb3-b61b-78ec1d8d937a"/>
      <w:r>
        <w:rPr>
          <w:b/>
        </w:rPr>
        <w:t>alert subscription</w:t>
      </w:r>
      <w:r>
        <w:t>: A r</w:t>
      </w:r>
      <w:r>
        <w:t>equest to receive an Internet message automatically when user-defined criteria are met. Such messages are generated automatically when items such as documents, webpages, list items, sites, or other resources on a server are changed.</w:t>
      </w:r>
      <w:bookmarkEnd w:id="6"/>
    </w:p>
    <w:p w:rsidR="00FD6DCC" w:rsidRDefault="009E7301">
      <w:pPr>
        <w:ind w:left="548" w:hanging="274"/>
      </w:pPr>
      <w:bookmarkStart w:id="7" w:name="gt_9027fac6-fece-4e93-b2f8-9dd5bc949ff3"/>
      <w:r>
        <w:rPr>
          <w:b/>
        </w:rPr>
        <w:t>authenticated user</w:t>
      </w:r>
      <w:r>
        <w:t>: A b</w:t>
      </w:r>
      <w:r>
        <w:t xml:space="preserve">uilt-in security group specified in </w:t>
      </w:r>
      <w:hyperlink r:id="rId15">
        <w:r>
          <w:rPr>
            <w:rStyle w:val="Hyperlink"/>
          </w:rPr>
          <w:t>[MS-WSO]</w:t>
        </w:r>
      </w:hyperlink>
      <w:r>
        <w:t xml:space="preserve"> whose members include all users that can be authenticated by a computer.</w:t>
      </w:r>
      <w:bookmarkEnd w:id="7"/>
    </w:p>
    <w:p w:rsidR="00FD6DCC" w:rsidRDefault="009E7301">
      <w:pPr>
        <w:ind w:left="548" w:hanging="274"/>
      </w:pPr>
      <w:bookmarkStart w:id="8" w:name="gt_f2fea6e5-8b0f-4cf0-8245-cc908b7fde76"/>
      <w:r>
        <w:rPr>
          <w:b/>
        </w:rPr>
        <w:t>current user</w:t>
      </w:r>
      <w:r>
        <w:t>: The user who is authenticated during processing operations on a front-end web server or a ba</w:t>
      </w:r>
      <w:r>
        <w:t>ck-end database server.</w:t>
      </w:r>
      <w:bookmarkEnd w:id="8"/>
    </w:p>
    <w:p w:rsidR="00FD6DCC" w:rsidRDefault="009E7301">
      <w:pPr>
        <w:ind w:left="548" w:hanging="274"/>
      </w:pPr>
      <w:bookmarkStart w:id="9"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w:t>
      </w:r>
      <w:r>
        <w:t xml:space="preserve">y a </w:t>
      </w:r>
      <w:hyperlink w:anchor="gt_e18af8e8-01d7-4f91-8a1e-0fb21b191f95">
        <w:r>
          <w:rPr>
            <w:rStyle w:val="HyperlinkGreen"/>
            <w:b/>
          </w:rPr>
          <w:t>URI</w:t>
        </w:r>
      </w:hyperlink>
      <w:r>
        <w:t>.</w:t>
      </w:r>
      <w:bookmarkEnd w:id="9"/>
    </w:p>
    <w:p w:rsidR="00FD6DCC" w:rsidRDefault="009E7301">
      <w:pPr>
        <w:ind w:left="548" w:hanging="274"/>
      </w:pPr>
      <w:bookmarkStart w:id="10" w:name="gt_f49694cc-c350-462d-ab8e-816f0103c6c1"/>
      <w:r>
        <w:rPr>
          <w:b/>
        </w:rPr>
        <w:t>globally unique identifier (GUID)</w:t>
      </w:r>
      <w:r>
        <w:t>: A term used interchangeably with universally unique identifier (UUID) in Microsoft protocol technical documents (TDs). Interchanging the usage of thes</w:t>
      </w:r>
      <w:r>
        <w:t xml:space="preserve">e terms does not imply or require a specific algorithm or mechanism to generate the value. Specifically, the use of this term does not imply or require that the algorithms described in </w:t>
      </w:r>
      <w:hyperlink r:id="rId16">
        <w:r>
          <w:rPr>
            <w:rStyle w:val="Hyperlink"/>
          </w:rPr>
          <w:t>[RFC41</w:t>
        </w:r>
        <w:r>
          <w:rPr>
            <w:rStyle w:val="Hyperlink"/>
          </w:rPr>
          <w:t>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FD6DCC" w:rsidRDefault="009E7301">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FD6DCC" w:rsidRDefault="009E7301">
      <w:pPr>
        <w:ind w:left="548" w:hanging="274"/>
      </w:pPr>
      <w:bookmarkStart w:id="12"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2"/>
    </w:p>
    <w:p w:rsidR="00FD6DCC" w:rsidRDefault="009E7301">
      <w:pPr>
        <w:ind w:left="548" w:hanging="274"/>
      </w:pPr>
      <w:bookmarkStart w:id="13" w:name="gt_91432874-9050-460a-b621-d77b75d31dee"/>
      <w:r>
        <w:rPr>
          <w:b/>
        </w:rPr>
        <w:t>item</w:t>
      </w:r>
      <w:r>
        <w:t>: A unit of content that can be indexed and searched by a search application.</w:t>
      </w:r>
      <w:bookmarkEnd w:id="13"/>
    </w:p>
    <w:p w:rsidR="00FD6DCC" w:rsidRDefault="009E7301">
      <w:pPr>
        <w:ind w:left="548" w:hanging="274"/>
      </w:pPr>
      <w:bookmarkStart w:id="14" w:name="gt_04ce231e-214c-44fd-b7ba-7cc19eee79bf"/>
      <w:r>
        <w:rPr>
          <w:b/>
        </w:rPr>
        <w:t>list</w:t>
      </w:r>
      <w:r>
        <w:t>: A container within a Shar</w:t>
      </w:r>
      <w:r>
        <w:t xml:space="preserve">ePoint site that stores list items. A list has a customizable schema that is composed of one or more fields. </w:t>
      </w:r>
      <w:bookmarkEnd w:id="14"/>
    </w:p>
    <w:p w:rsidR="00FD6DCC" w:rsidRDefault="009E7301">
      <w:pPr>
        <w:ind w:left="548" w:hanging="274"/>
      </w:pPr>
      <w:bookmarkStart w:id="15" w:name="gt_90e59c46-7c1b-473d-b949-f66e9ce029c3"/>
      <w:r>
        <w:rPr>
          <w:b/>
        </w:rPr>
        <w:t>list item</w:t>
      </w:r>
      <w:r>
        <w:t>: An individual entry within a SharePoint list. Each list item has a schema that maps to fields in the list that contains the item, depen</w:t>
      </w:r>
      <w:r>
        <w:t>ding on the content type of the item.</w:t>
      </w:r>
      <w:bookmarkEnd w:id="15"/>
    </w:p>
    <w:p w:rsidR="00FD6DCC" w:rsidRDefault="009E7301">
      <w:pPr>
        <w:ind w:left="548" w:hanging="274"/>
      </w:pPr>
      <w:bookmarkStart w:id="1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6"/>
    </w:p>
    <w:p w:rsidR="00FD6DCC" w:rsidRDefault="009E7301">
      <w:pPr>
        <w:ind w:left="548" w:hanging="274"/>
      </w:pPr>
      <w:bookmarkStart w:id="17" w:name="gt_c1c313af-2310-4380-a6ea-c2cedc115958"/>
      <w:r>
        <w:rPr>
          <w:b/>
        </w:rPr>
        <w:t>SOAP</w:t>
      </w:r>
      <w:r>
        <w:t>: A lightweight prot</w:t>
      </w:r>
      <w:r>
        <w:t xml:space="preserve">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w:t>
      </w:r>
      <w:r>
        <w:lastRenderedPageBreak/>
        <w:t>provides a message construct</w:t>
      </w:r>
      <w:r>
        <w:t xml:space="preserve">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17"/>
    </w:p>
    <w:p w:rsidR="00FD6DCC" w:rsidRDefault="009E7301">
      <w:pPr>
        <w:ind w:left="548" w:hanging="274"/>
      </w:pPr>
      <w:bookmarkStart w:id="1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1">
        <w:r>
          <w:rPr>
            <w:rStyle w:val="Hyperlink"/>
          </w:rPr>
          <w:t>[SOAP1.1]</w:t>
        </w:r>
      </w:hyperlink>
      <w:r>
        <w:t xml:space="preserve"> section 6.1.1 for more information.</w:t>
      </w:r>
      <w:bookmarkEnd w:id="18"/>
    </w:p>
    <w:p w:rsidR="00FD6DCC" w:rsidRDefault="009E7301">
      <w:pPr>
        <w:ind w:left="548" w:hanging="274"/>
      </w:pPr>
      <w:bookmarkStart w:id="19"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19"/>
    </w:p>
    <w:p w:rsidR="00FD6DCC" w:rsidRDefault="009E7301">
      <w:pPr>
        <w:ind w:left="548" w:hanging="274"/>
      </w:pPr>
      <w:bookmarkStart w:id="20" w:name="gt_ec8728a8-1a75-426f-8767-aa1932c7c19f"/>
      <w:r>
        <w:rPr>
          <w:b/>
        </w:rPr>
        <w:t>SOAP fault</w:t>
      </w:r>
      <w:r>
        <w:t>: A container for error and status information within a SOAP message. See [SOAP1.2-1/2007] section 5.4 for more information.</w:t>
      </w:r>
      <w:bookmarkEnd w:id="20"/>
    </w:p>
    <w:p w:rsidR="00FD6DCC" w:rsidRDefault="009E7301">
      <w:pPr>
        <w:ind w:left="548" w:hanging="274"/>
      </w:pPr>
      <w:bookmarkStart w:id="21" w:name="gt_e18af8e8-01d7-4f91-8a1e-0fb21b191f95"/>
      <w:r>
        <w:rPr>
          <w:b/>
        </w:rPr>
        <w:t>Uniform Reso</w:t>
      </w:r>
      <w:r>
        <w:rPr>
          <w:b/>
        </w:rPr>
        <w:t>urce Identifier (URI)</w:t>
      </w:r>
      <w:r>
        <w:t xml:space="preserve">: A string that identifies a resource. The URI is an addressing mechanism defined in Internet Engineering Task Force (IETF) Uniform Resource Identifier (URI): Generic Syntax </w:t>
      </w:r>
      <w:hyperlink r:id="rId23">
        <w:r>
          <w:rPr>
            <w:rStyle w:val="Hyperlink"/>
          </w:rPr>
          <w:t>[RFC3986]</w:t>
        </w:r>
      </w:hyperlink>
      <w:r>
        <w:t>.</w:t>
      </w:r>
      <w:bookmarkEnd w:id="21"/>
    </w:p>
    <w:p w:rsidR="00FD6DCC" w:rsidRDefault="009E7301">
      <w:pPr>
        <w:ind w:left="548" w:hanging="274"/>
      </w:pPr>
      <w:bookmarkStart w:id="22"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4">
        <w:r>
          <w:rPr>
            <w:rStyle w:val="Hyperlink"/>
          </w:rPr>
          <w:t>[RFC1738]</w:t>
        </w:r>
      </w:hyperlink>
      <w:r>
        <w:t>.</w:t>
      </w:r>
      <w:bookmarkEnd w:id="22"/>
    </w:p>
    <w:p w:rsidR="00FD6DCC" w:rsidRDefault="009E7301">
      <w:pPr>
        <w:ind w:left="548" w:hanging="274"/>
      </w:pPr>
      <w:bookmarkStart w:id="23" w:name="gt_acf11c4e-e9d5-416c-a865-83e1025e0345"/>
      <w:r>
        <w:rPr>
          <w:b/>
        </w:rPr>
        <w:t>web discussion comment</w:t>
      </w:r>
      <w:r>
        <w:t>: An individual comment that is added to a web discussion.</w:t>
      </w:r>
      <w:bookmarkEnd w:id="23"/>
    </w:p>
    <w:p w:rsidR="00FD6DCC" w:rsidRDefault="009E7301">
      <w:pPr>
        <w:ind w:left="548" w:hanging="274"/>
      </w:pPr>
      <w:bookmarkStart w:id="24" w:name="gt_5a824664-0858-4b09-b852-83baf4584efa"/>
      <w:r>
        <w:rPr>
          <w:b/>
        </w:rPr>
        <w:t>Web Services Description Language (WSDL)</w:t>
      </w:r>
      <w:r>
        <w:t>: An XML format for describing network services as a set of endpoints that operate on messages that contain either document-</w:t>
      </w:r>
      <w:r>
        <w:t>oriented or procedure-oriented information. The operations and messages are described abstractly and are bound to a concrete network protocol and message format in order to define an endpoint. Related concrete endpoints are combined into abstract endpoints</w:t>
      </w:r>
      <w:r>
        <w:t>, which describe a network service. WSDL is extensible, which allows the description of endpoints and their messages regardless of the message formats or network protocols that are used.</w:t>
      </w:r>
      <w:bookmarkEnd w:id="24"/>
    </w:p>
    <w:p w:rsidR="00FD6DCC" w:rsidRDefault="009E7301">
      <w:pPr>
        <w:ind w:left="548" w:hanging="274"/>
      </w:pPr>
      <w:bookmarkStart w:id="25" w:name="gt_3f81265d-5456-4bfe-b795-ac5bf522b299"/>
      <w:r>
        <w:rPr>
          <w:b/>
        </w:rPr>
        <w:t>WSDL operation</w:t>
      </w:r>
      <w:r>
        <w:t>: A single action or function of a web service. The exe</w:t>
      </w:r>
      <w:r>
        <w:t>cution of a WSDL operation typically requires the exchange of messages between the service requestor and the service provider.</w:t>
      </w:r>
      <w:bookmarkEnd w:id="25"/>
    </w:p>
    <w:p w:rsidR="00FD6DCC" w:rsidRDefault="009E7301">
      <w:pPr>
        <w:ind w:left="548" w:hanging="274"/>
      </w:pPr>
      <w:bookmarkStart w:id="26" w:name="gt_61056d88-e7ee-4cea-8dcd-80a9ef5db083"/>
      <w:r>
        <w:rPr>
          <w:b/>
        </w:rPr>
        <w:t>WSDL port type</w:t>
      </w:r>
      <w:r>
        <w:t xml:space="preserve">: A named set of logically-related, abstract </w:t>
      </w:r>
      <w:hyperlink w:anchor="gt_5a824664-0858-4b09-b852-83baf4584efa">
        <w:r>
          <w:rPr>
            <w:rStyle w:val="HyperlinkGreen"/>
            <w:b/>
          </w:rPr>
          <w:t>Web Serv</w:t>
        </w:r>
        <w:r>
          <w:rPr>
            <w:rStyle w:val="HyperlinkGreen"/>
            <w:b/>
          </w:rPr>
          <w:t>ices Description Language (WSDL)</w:t>
        </w:r>
      </w:hyperlink>
      <w:r>
        <w:t xml:space="preserve"> operations and messages.</w:t>
      </w:r>
      <w:bookmarkEnd w:id="26"/>
    </w:p>
    <w:p w:rsidR="00FD6DCC" w:rsidRDefault="009E7301">
      <w:pPr>
        <w:ind w:left="548" w:hanging="274"/>
      </w:pPr>
      <w:bookmarkStart w:id="27" w:name="gt_485f05b3-df3b-45ac-b8bf-d05f5d185a24"/>
      <w:r>
        <w:rPr>
          <w:b/>
        </w:rPr>
        <w:t>XML namespace</w:t>
      </w:r>
      <w:r>
        <w:t xml:space="preserve">: A collection of names that is used to identify elements, types, and attributes in XML documents identified in a URI reference [RFC3986]. A combination of XML namespace and local name </w:t>
      </w:r>
      <w:r>
        <w:t xml:space="preserve">allows XML documents to use elements, types, and attributes that have the same names but come from different sources. For more information, see </w:t>
      </w:r>
      <w:hyperlink r:id="rId25">
        <w:r>
          <w:rPr>
            <w:rStyle w:val="Hyperlink"/>
          </w:rPr>
          <w:t>[XMLNS-2ED]</w:t>
        </w:r>
      </w:hyperlink>
      <w:r>
        <w:t>.</w:t>
      </w:r>
      <w:bookmarkEnd w:id="27"/>
    </w:p>
    <w:p w:rsidR="00FD6DCC" w:rsidRDefault="009E7301">
      <w:pPr>
        <w:ind w:left="548" w:hanging="274"/>
      </w:pPr>
      <w:bookmarkStart w:id="28" w:name="gt_bd0ce6f9-c350-4900-827e-951265294067"/>
      <w:r>
        <w:rPr>
          <w:b/>
        </w:rPr>
        <w:t>XML schema</w:t>
      </w:r>
      <w:r>
        <w:t>: A description of a typ</w:t>
      </w:r>
      <w:r>
        <w:t xml:space="preserve">e of XML document that is typically expressed in terms of constraints on the structure and content of documents of that type, in addition to the basic syntax constraints that are imposed by XML itself. An XML schema provides a view of a document type at a </w:t>
      </w:r>
      <w:r>
        <w:t>relatively high level of abstraction.</w:t>
      </w:r>
      <w:bookmarkEnd w:id="28"/>
    </w:p>
    <w:p w:rsidR="00FD6DCC" w:rsidRDefault="009E7301">
      <w:pPr>
        <w:ind w:left="548" w:hanging="274"/>
      </w:pPr>
      <w:r>
        <w:rPr>
          <w:b/>
        </w:rPr>
        <w:t>MAY, SHOULD, MUST, SHOULD NOT, MUST NOT:</w:t>
      </w:r>
      <w:r>
        <w:t xml:space="preserve"> These terms (in all caps) are used as defined in </w:t>
      </w:r>
      <w:hyperlink r:id="rId26">
        <w:r>
          <w:rPr>
            <w:rStyle w:val="Hyperlink"/>
          </w:rPr>
          <w:t>[RFC2119]</w:t>
        </w:r>
      </w:hyperlink>
      <w:r>
        <w:t xml:space="preserve">. All statements of optional behavior use either MAY, </w:t>
      </w:r>
      <w:r>
        <w:t>SHOULD, or SHOULD NOT.</w:t>
      </w:r>
    </w:p>
    <w:p w:rsidR="00FD6DCC" w:rsidRDefault="009E7301">
      <w:pPr>
        <w:pStyle w:val="Heading2"/>
      </w:pPr>
      <w:bookmarkStart w:id="29" w:name="section_2f8e96ccbc9d4ae4aed2dc4b1f329dec"/>
      <w:bookmarkStart w:id="30" w:name="_Toc95367624"/>
      <w:r>
        <w:t>References</w:t>
      </w:r>
      <w:bookmarkEnd w:id="29"/>
      <w:bookmarkEnd w:id="30"/>
      <w:r>
        <w:fldChar w:fldCharType="begin"/>
      </w:r>
      <w:r>
        <w:instrText xml:space="preserve"> XE "References" </w:instrText>
      </w:r>
      <w:r>
        <w:fldChar w:fldCharType="end"/>
      </w:r>
    </w:p>
    <w:p w:rsidR="00FD6DCC" w:rsidRDefault="009E7301">
      <w:r w:rsidRPr="00301053">
        <w:t>Links to a document in the Microsoft Open Specifications library point to the correct section in the most recently published version of the referenced document. However, because individual documents in t</w:t>
      </w:r>
      <w:r w:rsidRPr="00301053">
        <w:t xml:space="preserve">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FD6DCC" w:rsidRDefault="009E7301">
      <w:pPr>
        <w:pStyle w:val="Heading3"/>
      </w:pPr>
      <w:bookmarkStart w:id="31" w:name="section_bdfea655901f4bd38195c3d52bb81e46"/>
      <w:bookmarkStart w:id="32" w:name="_Toc95367625"/>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6DCC" w:rsidRDefault="009E7301">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FD6DCC" w:rsidRDefault="009E7301">
      <w:pPr>
        <w:spacing w:after="200"/>
      </w:pPr>
      <w:r>
        <w:t xml:space="preserve">[RFC1035] Mockapetris, P., "Domain Names - Implementation and Specification", STD 13, RFC 1035, November 1987, </w:t>
      </w:r>
      <w:hyperlink r:id="rId29">
        <w:r>
          <w:rPr>
            <w:rStyle w:val="Hyperlink"/>
          </w:rPr>
          <w:t>http://www.ietf.org/rfc/rfc1035.txt</w:t>
        </w:r>
      </w:hyperlink>
    </w:p>
    <w:p w:rsidR="00FD6DCC" w:rsidRDefault="009E7301">
      <w:pPr>
        <w:spacing w:after="200"/>
      </w:pPr>
      <w:r>
        <w:t xml:space="preserve">[RFC2119] Bradner, S., "Key words for use in RFCs to Indicate Requirement Levels", BCP 14, RFC 2119, March 1997, </w:t>
      </w:r>
      <w:hyperlink r:id="rId30">
        <w:r>
          <w:rPr>
            <w:rStyle w:val="Hyperlink"/>
          </w:rPr>
          <w:t>http://www.rfc-editor.org</w:t>
        </w:r>
        <w:r>
          <w:rPr>
            <w:rStyle w:val="Hyperlink"/>
          </w:rPr>
          <w:t>/rfc/rfc2119.txt</w:t>
        </w:r>
      </w:hyperlink>
    </w:p>
    <w:p w:rsidR="00FD6DCC" w:rsidRDefault="009E7301">
      <w:pPr>
        <w:spacing w:after="200"/>
      </w:pPr>
      <w:r>
        <w:t xml:space="preserve">[RFC2396] Berners-Lee, T., Fielding, R., and Masinter, L., "Uniform Resource Identifiers (URI): Generic Syntax", RFC 2396, August 1998, </w:t>
      </w:r>
      <w:hyperlink r:id="rId31">
        <w:r>
          <w:rPr>
            <w:rStyle w:val="Hyperlink"/>
          </w:rPr>
          <w:t>http://www.rfc-editor.org/rfc/rfc2396.</w:t>
        </w:r>
        <w:r>
          <w:rPr>
            <w:rStyle w:val="Hyperlink"/>
          </w:rPr>
          <w:t>txt</w:t>
        </w:r>
      </w:hyperlink>
    </w:p>
    <w:p w:rsidR="00FD6DCC" w:rsidRDefault="009E7301">
      <w:pPr>
        <w:spacing w:after="200"/>
      </w:pPr>
      <w:r>
        <w:t xml:space="preserve">[RFC2616] Fielding, R., Gettys, J., Mogul, J., et al., "Hypertext Transfer Protocol -- HTTP/1.1", RFC 2616, June 1999, </w:t>
      </w:r>
      <w:hyperlink r:id="rId32">
        <w:r>
          <w:rPr>
            <w:rStyle w:val="Hyperlink"/>
          </w:rPr>
          <w:t>http://www.rfc-editor.org/rfc/rfc2616.txt</w:t>
        </w:r>
      </w:hyperlink>
    </w:p>
    <w:p w:rsidR="00FD6DCC" w:rsidRDefault="009E7301">
      <w:pPr>
        <w:spacing w:after="200"/>
      </w:pPr>
      <w:r>
        <w:t xml:space="preserve">[RFC2818] Rescorla, E., "HTTP Over TLS", RFC 2818, May 2000, </w:t>
      </w:r>
      <w:hyperlink r:id="rId33">
        <w:r>
          <w:rPr>
            <w:rStyle w:val="Hyperlink"/>
          </w:rPr>
          <w:t>http://www.rfc-editor.org/rfc/rfc2818.txt</w:t>
        </w:r>
      </w:hyperlink>
    </w:p>
    <w:p w:rsidR="00FD6DCC" w:rsidRDefault="009E7301">
      <w:pPr>
        <w:spacing w:after="200"/>
      </w:pPr>
      <w:r>
        <w:t xml:space="preserve">[RFC2822] Resnick, P., Ed., "Internet Message Format", RFC 2822, April 2001, </w:t>
      </w:r>
      <w:hyperlink r:id="rId34">
        <w:r>
          <w:rPr>
            <w:rStyle w:val="Hyperlink"/>
          </w:rPr>
          <w:t>http://www.ietf.org/rfc/rfc2822.txt</w:t>
        </w:r>
      </w:hyperlink>
    </w:p>
    <w:p w:rsidR="00FD6DCC" w:rsidRDefault="009E7301">
      <w:pPr>
        <w:spacing w:after="200"/>
      </w:pPr>
      <w:r>
        <w:t xml:space="preserve">[SOAP1.1] Box, D., Ehnebuske, D., Kakivaya, G., et al., "Simple Object Access Protocol (SOAP) 1.1", W3C Note, May 2000, </w:t>
      </w:r>
      <w:hyperlink r:id="rId35">
        <w:r>
          <w:rPr>
            <w:rStyle w:val="Hyperlink"/>
          </w:rPr>
          <w:t>http://www.w3.org/TR/2000/NOTE-SOAP-20000508/</w:t>
        </w:r>
      </w:hyperlink>
    </w:p>
    <w:p w:rsidR="00FD6DCC" w:rsidRDefault="009E7301">
      <w:pPr>
        <w:spacing w:after="200"/>
      </w:pPr>
      <w:r>
        <w:t xml:space="preserve">[SOAP1.2-1/2007] Gudgin, M., Hadley, M., Mendelsohn, N., et al., "SOAP Version 1.2 Part 1: Messaging Framework (Second Edition)", W3C Recommendation, April 2007, </w:t>
      </w:r>
      <w:hyperlink r:id="rId36">
        <w:r>
          <w:rPr>
            <w:rStyle w:val="Hyperlink"/>
          </w:rPr>
          <w:t>http://www.w3.org/TR/2007/REC-soap12-part1-20070427/</w:t>
        </w:r>
      </w:hyperlink>
    </w:p>
    <w:p w:rsidR="00FD6DCC" w:rsidRDefault="009E7301">
      <w:pPr>
        <w:spacing w:after="200"/>
      </w:pPr>
      <w:r>
        <w:t xml:space="preserve">[SOAP1.2-2/2007] Gudgin, M., Hadley, M., Mendelsohn, N., et al., "SOAP Version 1.2 Part 2: Adjuncts (Second Edition)", W3C Recommendation, April 2007, </w:t>
      </w:r>
      <w:hyperlink r:id="rId37">
        <w:r>
          <w:rPr>
            <w:rStyle w:val="Hyperlink"/>
          </w:rPr>
          <w:t>http://www.w3.org/TR/2007/REC-soap12-part2-20070427</w:t>
        </w:r>
      </w:hyperlink>
    </w:p>
    <w:p w:rsidR="00FD6DCC" w:rsidRDefault="009E7301">
      <w:pPr>
        <w:spacing w:after="200"/>
      </w:pPr>
      <w:r>
        <w:t xml:space="preserve">[WSDL] Christensen, E., Curbera, F., Meredith, G., and Weerawarana, S., "Web Services Description Language (WSDL) 1.1", W3C Note, March 2001, </w:t>
      </w:r>
      <w:hyperlink r:id="rId38">
        <w:r>
          <w:rPr>
            <w:rStyle w:val="Hyperlink"/>
          </w:rPr>
          <w:t>http://www.w3.org/TR/2001/NOTE-wsdl-20010315</w:t>
        </w:r>
      </w:hyperlink>
    </w:p>
    <w:p w:rsidR="00FD6DCC" w:rsidRDefault="009E7301">
      <w:pPr>
        <w:spacing w:after="200"/>
      </w:pPr>
      <w:r>
        <w:t xml:space="preserve">[XMLNS] Bray, T., Hollander, D., Layman, A., et al., Eds., "Namespaces in XML 1.0 (Third Edition)", W3C Recommendation, December 2009, </w:t>
      </w:r>
      <w:hyperlink r:id="rId39">
        <w:r>
          <w:rPr>
            <w:rStyle w:val="Hyperlink"/>
          </w:rPr>
          <w:t>http://www.w3.org/TR/2009/REC-xml-names-20091208/</w:t>
        </w:r>
      </w:hyperlink>
    </w:p>
    <w:p w:rsidR="00FD6DCC" w:rsidRDefault="009E7301">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FD6DCC" w:rsidRDefault="009E7301">
      <w:pPr>
        <w:spacing w:after="200"/>
      </w:pPr>
      <w:r>
        <w:t xml:space="preserve">[XMLSCHEMA2] Biron, P.V., Ed. and Malhotra, A., Ed., "XML Schema Part 2: Datatypes", W3C Recommendation, May 2001, </w:t>
      </w:r>
      <w:hyperlink r:id="rId41">
        <w:r>
          <w:rPr>
            <w:rStyle w:val="Hyperlink"/>
          </w:rPr>
          <w:t>http://www.w3.org/TR/2001/REC-xmlschema-2-20010502/</w:t>
        </w:r>
      </w:hyperlink>
    </w:p>
    <w:p w:rsidR="00FD6DCC" w:rsidRDefault="009E7301">
      <w:pPr>
        <w:pStyle w:val="Heading3"/>
      </w:pPr>
      <w:bookmarkStart w:id="33" w:name="section_782435c673fd49c3b40479a5228f4e59"/>
      <w:bookmarkStart w:id="34" w:name="_Toc95367626"/>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D6DCC" w:rsidRDefault="009E7301">
      <w:pPr>
        <w:spacing w:after="200"/>
      </w:pPr>
      <w:r>
        <w:t>[MS-OSALER] Microsoft Corporation, "</w:t>
      </w:r>
      <w:hyperlink r:id="rId42" w:anchor="Section_df45f7428f2b431fa3a1251e8981fd25">
        <w:r>
          <w:rPr>
            <w:rStyle w:val="Hyperlink"/>
          </w:rPr>
          <w:t>Alerts Interoperability Protocol</w:t>
        </w:r>
      </w:hyperlink>
      <w:r>
        <w:t>".</w:t>
      </w:r>
    </w:p>
    <w:p w:rsidR="00FD6DCC" w:rsidRDefault="009E7301">
      <w:pPr>
        <w:pStyle w:val="Heading2"/>
      </w:pPr>
      <w:bookmarkStart w:id="35" w:name="section_6291bd2336104791bcb6123b7b8e002d"/>
      <w:bookmarkStart w:id="36" w:name="_Toc95367627"/>
      <w:r>
        <w:t>Protocol Overview (Synopsis)</w:t>
      </w:r>
      <w:bookmarkEnd w:id="35"/>
      <w:bookmarkEnd w:id="36"/>
      <w:r>
        <w:fldChar w:fldCharType="begin"/>
      </w:r>
      <w:r>
        <w:instrText xml:space="preserve"> XE "Overview (synopsis)" </w:instrText>
      </w:r>
      <w:r>
        <w:fldChar w:fldCharType="end"/>
      </w:r>
    </w:p>
    <w:p w:rsidR="00FD6DCC" w:rsidRDefault="009E7301">
      <w:r>
        <w:t xml:space="preserve">The protocol allows a protocol client to list and delete existing </w:t>
      </w:r>
      <w:hyperlink w:anchor="gt_c3728f86-dbf1-4cb3-b61b-78ec1d8d937a">
        <w:r>
          <w:rPr>
            <w:rStyle w:val="HyperlinkGreen"/>
            <w:b/>
          </w:rPr>
          <w:t>alert subscriptions</w:t>
        </w:r>
      </w:hyperlink>
      <w:r>
        <w:t>.</w:t>
      </w:r>
      <w:r>
        <w:t xml:space="preserve"> It consists of a single </w:t>
      </w:r>
      <w:hyperlink w:anchor="gt_61056d88-e7ee-4cea-8dcd-80a9ef5db083">
        <w:r>
          <w:rPr>
            <w:rStyle w:val="HyperlinkGreen"/>
            <w:b/>
          </w:rPr>
          <w:t>WSDL port type</w:t>
        </w:r>
      </w:hyperlink>
      <w:r>
        <w:t xml:space="preserve"> with two </w:t>
      </w:r>
      <w:hyperlink w:anchor="gt_3f81265d-5456-4bfe-b795-ac5bf522b299">
        <w:r>
          <w:rPr>
            <w:rStyle w:val="HyperlinkGreen"/>
            <w:b/>
          </w:rPr>
          <w:t>WSDL operations</w:t>
        </w:r>
      </w:hyperlink>
      <w:r>
        <w:t xml:space="preserve"> and their replies. It describes a series of communications between </w:t>
      </w:r>
      <w:r>
        <w:t>the protocol client and protocol server roles.</w:t>
      </w:r>
    </w:p>
    <w:p w:rsidR="00FD6DCC" w:rsidRDefault="009E7301">
      <w:r>
        <w:rPr>
          <w:noProof/>
        </w:rPr>
        <w:lastRenderedPageBreak/>
        <w:drawing>
          <wp:inline distT="0" distB="0" distL="0" distR="0">
            <wp:extent cx="3990975" cy="1609725"/>
            <wp:effectExtent l="19050" t="0" r="9525" b="0"/>
            <wp:docPr id="5555" name="MS-ALERTSS_pict3f7e8bfa-2c10-4b4a-bfa2-fe2a9ca4467f.png" descr="Protocol client/server message exchange" title="Protocol client/server message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LERTSS_pict3f7e8bfa-2c10-4b4a-bfa2-fe2a9ca4467f.png" descr="Protocol client/server message exchange" title="Protocol client/server message exchange"/>
                    <pic:cNvPicPr>
                      <a:picLocks noChangeAspect="1" noChangeArrowheads="1"/>
                    </pic:cNvPicPr>
                  </pic:nvPicPr>
                  <pic:blipFill>
                    <a:blip r:embed="rId43" cstate="print"/>
                    <a:srcRect/>
                    <a:stretch>
                      <a:fillRect/>
                    </a:stretch>
                  </pic:blipFill>
                  <pic:spPr bwMode="auto">
                    <a:xfrm>
                      <a:off x="0" y="0"/>
                      <a:ext cx="3990975" cy="1609725"/>
                    </a:xfrm>
                    <a:prstGeom prst="rect">
                      <a:avLst/>
                    </a:prstGeom>
                    <a:noFill/>
                    <a:ln w="9525">
                      <a:noFill/>
                      <a:miter lim="800000"/>
                      <a:headEnd/>
                      <a:tailEnd/>
                    </a:ln>
                  </pic:spPr>
                </pic:pic>
              </a:graphicData>
            </a:graphic>
          </wp:inline>
        </w:drawing>
      </w:r>
    </w:p>
    <w:p w:rsidR="00FD6DCC" w:rsidRDefault="009E7301">
      <w:pPr>
        <w:pStyle w:val="Caption"/>
      </w:pPr>
      <w:r>
        <w:t xml:space="preserve">Figure </w:t>
      </w:r>
      <w:r>
        <w:fldChar w:fldCharType="begin"/>
      </w:r>
      <w:r>
        <w:instrText xml:space="preserve"> SEQ Figure \* ARABIC </w:instrText>
      </w:r>
      <w:r>
        <w:fldChar w:fldCharType="separate"/>
      </w:r>
      <w:r>
        <w:rPr>
          <w:noProof/>
        </w:rPr>
        <w:t>1</w:t>
      </w:r>
      <w:r>
        <w:fldChar w:fldCharType="end"/>
      </w:r>
      <w:r>
        <w:t>: Protocol client/server message exchange</w:t>
      </w:r>
    </w:p>
    <w:p w:rsidR="00FD6DCC" w:rsidRDefault="009E7301">
      <w:r>
        <w:t xml:space="preserve">Prior to the initiation of the protocol, the protocol client is configured with user information. After this is done, the client connects by using the user information. For more information, see section </w:t>
      </w:r>
      <w:hyperlink w:anchor="Section_616fd5177021455e89166d69182b2b5f" w:history="1">
        <w:r>
          <w:rPr>
            <w:rStyle w:val="Hyperlink"/>
          </w:rPr>
          <w:t>1.5</w:t>
        </w:r>
      </w:hyperlink>
      <w:r>
        <w:t>.</w:t>
      </w:r>
    </w:p>
    <w:p w:rsidR="00FD6DCC" w:rsidRDefault="009E7301">
      <w:pPr>
        <w:pStyle w:val="Heading3"/>
      </w:pPr>
      <w:bookmarkStart w:id="37" w:name="section_1cc2e816da1646958bd4f84443c986b2"/>
      <w:bookmarkStart w:id="38" w:name="_Toc95367628"/>
      <w:r>
        <w:t>Alert Enumeration</w:t>
      </w:r>
      <w:bookmarkEnd w:id="37"/>
      <w:bookmarkEnd w:id="38"/>
      <w:r>
        <w:fldChar w:fldCharType="begin"/>
      </w:r>
      <w:r>
        <w:instrText xml:space="preserve"> XE "Alert enumeration" </w:instrText>
      </w:r>
      <w:r>
        <w:fldChar w:fldCharType="end"/>
      </w:r>
      <w:r>
        <w:fldChar w:fldCharType="begin"/>
      </w:r>
      <w:r>
        <w:instrText xml:space="preserve"> XE "Enumeration:alert" </w:instrText>
      </w:r>
      <w:r>
        <w:fldChar w:fldCharType="end"/>
      </w:r>
    </w:p>
    <w:p w:rsidR="00FD6DCC" w:rsidRDefault="009E7301">
      <w:pPr>
        <w:tabs>
          <w:tab w:val="num" w:pos="0"/>
        </w:tabs>
      </w:pPr>
      <w:r>
        <w:t>The protocol client can now initiate an exchange by requesting a list of alert subscriptions</w:t>
      </w:r>
      <w:r>
        <w:rPr>
          <w:b/>
        </w:rPr>
        <w:t xml:space="preserve"> </w:t>
      </w:r>
      <w:r>
        <w:t>for the specified user. The server responds with a list of metadata about the ale</w:t>
      </w:r>
      <w:r>
        <w:t xml:space="preserve">rt subscriptions to which the </w:t>
      </w:r>
      <w:hyperlink w:anchor="gt_9027fac6-fece-4e93-b2f8-9dd5bc949ff3">
        <w:r>
          <w:rPr>
            <w:rStyle w:val="HyperlinkGreen"/>
            <w:b/>
          </w:rPr>
          <w:t>authenticated user</w:t>
        </w:r>
      </w:hyperlink>
      <w:r>
        <w:t xml:space="preserve"> has subscribed.</w:t>
      </w:r>
    </w:p>
    <w:p w:rsidR="00FD6DCC" w:rsidRDefault="009E7301">
      <w:pPr>
        <w:pStyle w:val="Heading3"/>
      </w:pPr>
      <w:bookmarkStart w:id="39" w:name="section_a5a739e256b040b9950613de439f0779"/>
      <w:bookmarkStart w:id="40" w:name="_Toc95367629"/>
      <w:r>
        <w:t>Alert Deletion</w:t>
      </w:r>
      <w:bookmarkEnd w:id="39"/>
      <w:bookmarkEnd w:id="40"/>
      <w:r>
        <w:fldChar w:fldCharType="begin"/>
      </w:r>
      <w:r>
        <w:instrText xml:space="preserve"> XE "Alert deletion" </w:instrText>
      </w:r>
      <w:r>
        <w:fldChar w:fldCharType="end"/>
      </w:r>
      <w:r>
        <w:fldChar w:fldCharType="begin"/>
      </w:r>
      <w:r>
        <w:instrText xml:space="preserve"> XE "Deletion:alert" </w:instrText>
      </w:r>
      <w:r>
        <w:fldChar w:fldCharType="end"/>
      </w:r>
    </w:p>
    <w:p w:rsidR="00FD6DCC" w:rsidRDefault="009E7301">
      <w:r>
        <w:t>The protocol client can delete an alert subscription by sending a re</w:t>
      </w:r>
      <w:r>
        <w:t xml:space="preserve">quest to the protocol server that contains a list of </w:t>
      </w:r>
      <w:hyperlink w:anchor="gt_f49694cc-c350-462d-ab8e-816f0103c6c1">
        <w:r>
          <w:rPr>
            <w:rStyle w:val="HyperlinkGreen"/>
            <w:b/>
          </w:rPr>
          <w:t>GUIDs</w:t>
        </w:r>
      </w:hyperlink>
      <w:r>
        <w:t xml:space="preserve"> for the alert subscriptions</w:t>
      </w:r>
      <w:r>
        <w:rPr>
          <w:b/>
        </w:rPr>
        <w:t xml:space="preserve"> </w:t>
      </w:r>
      <w:r>
        <w:t>to delete. The protocol server responds with information about deletion(s) that failed. The protocol server</w:t>
      </w:r>
      <w:r>
        <w:t xml:space="preserve"> will no longer send the alert subscriptions for the GUIDs that did not fail. </w:t>
      </w:r>
    </w:p>
    <w:p w:rsidR="00FD6DCC" w:rsidRDefault="009E7301">
      <w:pPr>
        <w:pStyle w:val="Heading2"/>
      </w:pPr>
      <w:bookmarkStart w:id="41" w:name="section_c238667a899e4267ad7c307cf7b41ee6"/>
      <w:bookmarkStart w:id="42" w:name="_Toc95367630"/>
      <w:r>
        <w:t>Relationship to Other Protocols</w:t>
      </w:r>
      <w:bookmarkEnd w:id="41"/>
      <w:bookmarkEnd w:id="42"/>
      <w:r>
        <w:fldChar w:fldCharType="begin"/>
      </w:r>
      <w:r>
        <w:instrText xml:space="preserve"> XE "Relationship to other protocols" </w:instrText>
      </w:r>
      <w:r>
        <w:fldChar w:fldCharType="end"/>
      </w:r>
    </w:p>
    <w:p w:rsidR="00FD6DCC" w:rsidRDefault="009E730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FD6DCC" w:rsidRDefault="009E7301">
      <w:r>
        <w:t>The following diagram sho</w:t>
      </w:r>
      <w:r>
        <w:t>ws the underlying messaging and transport stack used by the protocol.</w:t>
      </w:r>
    </w:p>
    <w:p w:rsidR="00FD6DCC" w:rsidRDefault="009E7301">
      <w:r>
        <w:rPr>
          <w:noProof/>
        </w:rPr>
        <w:drawing>
          <wp:inline distT="0" distB="0" distL="0" distR="0">
            <wp:extent cx="4829175" cy="1514475"/>
            <wp:effectExtent l="19050" t="0" r="9525" b="0"/>
            <wp:docPr id="5557" name="MS-ALERTSS_pict136e30b7-60ba-4d2b-892e-84a5d9fd2ed2.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ALERTSS_pict136e30b7-60ba-4d2b-892e-84a5d9fd2ed2.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29175" cy="1514475"/>
                    </a:xfrm>
                    <a:prstGeom prst="rect">
                      <a:avLst/>
                    </a:prstGeom>
                    <a:noFill/>
                    <a:ln w="9525">
                      <a:noFill/>
                      <a:miter lim="800000"/>
                      <a:headEnd/>
                      <a:tailEnd/>
                    </a:ln>
                  </pic:spPr>
                </pic:pic>
              </a:graphicData>
            </a:graphic>
          </wp:inline>
        </w:drawing>
      </w:r>
    </w:p>
    <w:p w:rsidR="00FD6DCC" w:rsidRDefault="009E7301">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FD6DCC" w:rsidRDefault="009E7301">
      <w:r>
        <w:t xml:space="preserve">The protocol has no interactions with parallel protocols, nor are there other protocols that substitute </w:t>
      </w:r>
      <w:r>
        <w:t>for it.</w:t>
      </w:r>
    </w:p>
    <w:p w:rsidR="00FD6DCC" w:rsidRDefault="009E7301">
      <w:pPr>
        <w:pStyle w:val="Heading2"/>
      </w:pPr>
      <w:bookmarkStart w:id="43" w:name="section_616fd5177021455e89166d69182b2b5f"/>
      <w:bookmarkStart w:id="44" w:name="_Toc95367631"/>
      <w:r>
        <w:lastRenderedPageBreak/>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FD6DCC" w:rsidRDefault="009E7301">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"/_vti_bin/Alerts.asmx" to the URL of the site, for example, http://www.contoso.com/Repository/_vti_bin/Alerts.asmx.</w:t>
      </w:r>
    </w:p>
    <w:p w:rsidR="00FD6DCC" w:rsidRDefault="009E7301">
      <w:r>
        <w:t>This protocol assumes that authenticat</w:t>
      </w:r>
      <w:r>
        <w:t>ion has been performed by the underlying protocols.</w:t>
      </w:r>
    </w:p>
    <w:p w:rsidR="00FD6DCC" w:rsidRDefault="009E7301">
      <w:pPr>
        <w:pStyle w:val="Heading2"/>
      </w:pPr>
      <w:bookmarkStart w:id="45" w:name="section_8e88a4d994734b29883f82e293531287"/>
      <w:bookmarkStart w:id="46" w:name="_Toc95367632"/>
      <w:r>
        <w:t>Applicability Statement</w:t>
      </w:r>
      <w:bookmarkEnd w:id="45"/>
      <w:bookmarkEnd w:id="46"/>
      <w:r>
        <w:fldChar w:fldCharType="begin"/>
      </w:r>
      <w:r>
        <w:instrText xml:space="preserve"> XE "Applicability" </w:instrText>
      </w:r>
      <w:r>
        <w:fldChar w:fldCharType="end"/>
      </w:r>
    </w:p>
    <w:p w:rsidR="00FD6DCC" w:rsidRDefault="009E7301">
      <w:r>
        <w:t xml:space="preserve">This protocol is used to assist in the management of </w:t>
      </w:r>
      <w:hyperlink w:anchor="gt_c3728f86-dbf1-4cb3-b61b-78ec1d8d937a">
        <w:r>
          <w:rPr>
            <w:rStyle w:val="HyperlinkGreen"/>
            <w:b/>
          </w:rPr>
          <w:t>alert subscriptions</w:t>
        </w:r>
      </w:hyperlink>
      <w:r>
        <w:t>. The service allows a p</w:t>
      </w:r>
      <w:r>
        <w:t xml:space="preserve">rotocol client to get the list of alert subscriptions for a particular </w:t>
      </w:r>
      <w:hyperlink w:anchor="gt_9027fac6-fece-4e93-b2f8-9dd5bc949ff3">
        <w:r>
          <w:rPr>
            <w:rStyle w:val="HyperlinkGreen"/>
            <w:b/>
          </w:rPr>
          <w:t>authenticated user</w:t>
        </w:r>
      </w:hyperlink>
      <w:r>
        <w:t>. It also allows a protocol client to delete alert subscriptions.</w:t>
      </w:r>
    </w:p>
    <w:p w:rsidR="00FD6DCC" w:rsidRDefault="009E7301">
      <w:pPr>
        <w:pStyle w:val="Heading2"/>
      </w:pPr>
      <w:bookmarkStart w:id="47" w:name="section_c0ae2c492491445c9f7a04e409709184"/>
      <w:bookmarkStart w:id="48" w:name="_Toc95367633"/>
      <w:r>
        <w:t>Versioning and Capability Negotiation</w:t>
      </w:r>
      <w:bookmarkEnd w:id="47"/>
      <w:bookmarkEnd w:id="48"/>
      <w:r>
        <w:fldChar w:fldCharType="begin"/>
      </w:r>
      <w:r>
        <w:instrText xml:space="preserve"> X</w:instrText>
      </w:r>
      <w:r>
        <w:instrText xml:space="preserve">E "Versioning" </w:instrText>
      </w:r>
      <w:r>
        <w:fldChar w:fldCharType="end"/>
      </w:r>
      <w:r>
        <w:fldChar w:fldCharType="begin"/>
      </w:r>
      <w:r>
        <w:instrText xml:space="preserve"> XE "Capability negotiation" </w:instrText>
      </w:r>
      <w:r>
        <w:fldChar w:fldCharType="end"/>
      </w:r>
    </w:p>
    <w:p w:rsidR="00FD6DCC" w:rsidRDefault="009E7301">
      <w:r>
        <w:t>This document covers versioning issues in the following areas:</w:t>
      </w:r>
    </w:p>
    <w:p w:rsidR="00FD6DCC" w:rsidRDefault="009E7301">
      <w:pPr>
        <w:pStyle w:val="ListParagraph"/>
        <w:numPr>
          <w:ilvl w:val="0"/>
          <w:numId w:val="47"/>
        </w:numPr>
        <w:spacing w:before="0" w:after="240" w:line="240" w:lineRule="atLeast"/>
      </w:pPr>
      <w:r>
        <w:rPr>
          <w:b/>
        </w:rPr>
        <w:t>Supported Transports:</w:t>
      </w:r>
      <w:r>
        <w:t xml:space="preserve"> This protocol uses multiple transports with </w:t>
      </w:r>
      <w:hyperlink w:anchor="gt_c1c313af-2310-4380-a6ea-c2cedc115958">
        <w:r>
          <w:rPr>
            <w:rStyle w:val="HyperlinkGreen"/>
            <w:b/>
          </w:rPr>
          <w:t>SOAP</w:t>
        </w:r>
      </w:hyperlink>
      <w:r>
        <w:t xml:space="preserve"> as specifie</w:t>
      </w:r>
      <w:r>
        <w:t xml:space="preserve">d in section </w:t>
      </w:r>
      <w:hyperlink w:anchor="Section_a3988d1f4a884d2888ff22b1af65d85f" w:history="1">
        <w:r>
          <w:rPr>
            <w:rStyle w:val="Hyperlink"/>
          </w:rPr>
          <w:t>2.1</w:t>
        </w:r>
      </w:hyperlink>
      <w:r>
        <w:t>.</w:t>
      </w:r>
    </w:p>
    <w:p w:rsidR="00FD6DCC" w:rsidRDefault="009E7301">
      <w:pPr>
        <w:pStyle w:val="Heading2"/>
      </w:pPr>
      <w:bookmarkStart w:id="49" w:name="section_75c4c175b6c94bdcac403591f7626975"/>
      <w:bookmarkStart w:id="50" w:name="_Toc95367634"/>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D6DCC" w:rsidRDefault="009E7301">
      <w:r>
        <w:t>None.</w:t>
      </w:r>
    </w:p>
    <w:p w:rsidR="00FD6DCC" w:rsidRDefault="009E7301">
      <w:pPr>
        <w:pStyle w:val="Heading2"/>
      </w:pPr>
      <w:bookmarkStart w:id="51" w:name="section_b021abfd1a5c4ae9a1eee25174c59848"/>
      <w:bookmarkStart w:id="52" w:name="_Toc95367635"/>
      <w:r>
        <w:t>Standards Assignments</w:t>
      </w:r>
      <w:bookmarkEnd w:id="51"/>
      <w:bookmarkEnd w:id="52"/>
      <w:r>
        <w:fldChar w:fldCharType="begin"/>
      </w:r>
      <w:r>
        <w:instrText xml:space="preserve"> XE "Standards assignments" </w:instrText>
      </w:r>
      <w:r>
        <w:fldChar w:fldCharType="end"/>
      </w:r>
    </w:p>
    <w:p w:rsidR="00FD6DCC" w:rsidRDefault="009E7301">
      <w:r>
        <w:t>None.</w:t>
      </w:r>
    </w:p>
    <w:p w:rsidR="00FD6DCC" w:rsidRDefault="009E7301">
      <w:pPr>
        <w:pStyle w:val="Heading1"/>
      </w:pPr>
      <w:bookmarkStart w:id="53" w:name="section_923be25ab9754a719f6921e85cac1680"/>
      <w:bookmarkStart w:id="54" w:name="_Toc95367636"/>
      <w:r>
        <w:lastRenderedPageBreak/>
        <w:t>Messages</w:t>
      </w:r>
      <w:bookmarkEnd w:id="53"/>
      <w:bookmarkEnd w:id="54"/>
    </w:p>
    <w:p w:rsidR="00FD6DCC" w:rsidRDefault="009E7301">
      <w:pPr>
        <w:pStyle w:val="Heading2"/>
      </w:pPr>
      <w:bookmarkStart w:id="55" w:name="section_a3988d1f4a884d2888ff22b1af65d85f"/>
      <w:bookmarkStart w:id="56" w:name="_Toc95367637"/>
      <w:r>
        <w:t>Transport</w:t>
      </w:r>
      <w:bookmarkEnd w:id="55"/>
      <w:bookmarkEnd w:id="56"/>
      <w:r>
        <w:fldChar w:fldCharType="begin"/>
      </w:r>
      <w:r>
        <w:instrText xml:space="preserve"> XE</w:instrText>
      </w:r>
      <w:r>
        <w:instrText xml:space="preserve"> "Messages:transport" </w:instrText>
      </w:r>
      <w:r>
        <w:fldChar w:fldCharType="end"/>
      </w:r>
      <w:r>
        <w:fldChar w:fldCharType="begin"/>
      </w:r>
      <w:r>
        <w:instrText xml:space="preserve"> XE "Transport" </w:instrText>
      </w:r>
      <w:r>
        <w:fldChar w:fldCharType="end"/>
      </w:r>
    </w:p>
    <w:p w:rsidR="00FD6DCC" w:rsidRDefault="009E7301">
      <w:r>
        <w:t xml:space="preserve">Protocol servers MUST support SOAP over HTTP. Protocol servers SHOULD additionally support SOAP over HTTPS, as specified in </w:t>
      </w:r>
      <w:hyperlink r:id="rId50">
        <w:r>
          <w:rPr>
            <w:rStyle w:val="Hyperlink"/>
          </w:rPr>
          <w:t>[RFC2818]</w:t>
        </w:r>
      </w:hyperlink>
      <w:r>
        <w:t xml:space="preserve">, for securing </w:t>
      </w:r>
      <w:r>
        <w:t xml:space="preserve">communication with protocol clients. </w:t>
      </w:r>
    </w:p>
    <w:p w:rsidR="00FD6DCC" w:rsidRDefault="009E7301">
      <w:r>
        <w:t xml:space="preserve">Protocol messages MUST be formatted as specified in </w:t>
      </w:r>
      <w:hyperlink r:id="rId51">
        <w:r>
          <w:rPr>
            <w:rStyle w:val="Hyperlink"/>
          </w:rPr>
          <w:t>[SOAP1.1]</w:t>
        </w:r>
      </w:hyperlink>
      <w:r>
        <w:t xml:space="preserve">, section 4, "SOAP Envelope", or in </w:t>
      </w:r>
      <w:hyperlink r:id="rId52">
        <w:r>
          <w:rPr>
            <w:rStyle w:val="Hyperlink"/>
          </w:rPr>
          <w:t>[SOAP1.2-1/2007]</w:t>
        </w:r>
      </w:hyperlink>
      <w:r>
        <w:t xml:space="preserve">, section 5, "SOAP Message Construct". Protocol server faults MUST be returned either by using HTTP Status Codes as specified in </w:t>
      </w:r>
      <w:hyperlink r:id="rId53">
        <w:r>
          <w:rPr>
            <w:rStyle w:val="Hyperlink"/>
          </w:rPr>
          <w:t>[RFC2616]</w:t>
        </w:r>
      </w:hyperlink>
      <w:r>
        <w:t xml:space="preserve">, section 10, "Status Code Definitions", or by using </w:t>
      </w:r>
      <w:hyperlink w:anchor="gt_ec8728a8-1a75-426f-8767-aa1932c7c19f">
        <w:r>
          <w:rPr>
            <w:rStyle w:val="HyperlinkGreen"/>
            <w:b/>
          </w:rPr>
          <w:t>SOAP faults</w:t>
        </w:r>
      </w:hyperlink>
      <w:r>
        <w:t xml:space="preserve"> as specified in [SOAP1.1], section 4.4, "SOAP Fault" or in [SOAP1.2-1/2007], section 5.4, "SOAP Fault".</w:t>
      </w:r>
    </w:p>
    <w:p w:rsidR="00FD6DCC" w:rsidRDefault="009E7301">
      <w:pPr>
        <w:pStyle w:val="Heading2"/>
      </w:pPr>
      <w:bookmarkStart w:id="57" w:name="section_af7a1e0a682c47728816cb3183e80fd6"/>
      <w:bookmarkStart w:id="58" w:name="_Toc95367638"/>
      <w:r>
        <w:t>Common Message Syntax</w:t>
      </w:r>
      <w:bookmarkEnd w:id="57"/>
      <w:bookmarkEnd w:id="58"/>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FD6DCC" w:rsidRDefault="009E7301">
      <w:r>
        <w:t xml:space="preserve">This section contains common definitions used by this protocol. The syntax of the definitions uses </w:t>
      </w:r>
      <w:hyperlink w:anchor="gt_bd0ce6f9-c350-4900-827e-951265294067">
        <w:r>
          <w:rPr>
            <w:rStyle w:val="HyperlinkGreen"/>
            <w:b/>
          </w:rPr>
          <w:t>XML schema</w:t>
        </w:r>
      </w:hyperlink>
      <w:r>
        <w:t xml:space="preserve"> a</w:t>
      </w:r>
      <w:r>
        <w:t xml:space="preserve">s specified in </w:t>
      </w:r>
      <w:hyperlink r:id="rId54">
        <w:r>
          <w:rPr>
            <w:rStyle w:val="Hyperlink"/>
          </w:rPr>
          <w:t>[XMLSCHEMA1]</w:t>
        </w:r>
      </w:hyperlink>
      <w:r>
        <w:t xml:space="preserve"> and </w:t>
      </w:r>
      <w:hyperlink r:id="rId55">
        <w:r>
          <w:rPr>
            <w:rStyle w:val="Hyperlink"/>
          </w:rPr>
          <w:t>[XMLSCHEMA2]</w:t>
        </w:r>
      </w:hyperlink>
      <w:r>
        <w:t xml:space="preserve">, and </w:t>
      </w:r>
      <w:hyperlink w:anchor="gt_5a824664-0858-4b09-b852-83baf4584efa">
        <w:r>
          <w:rPr>
            <w:rStyle w:val="HyperlinkGreen"/>
            <w:b/>
          </w:rPr>
          <w:t>Web Services D</w:t>
        </w:r>
        <w:r>
          <w:rPr>
            <w:rStyle w:val="HyperlinkGreen"/>
            <w:b/>
          </w:rPr>
          <w:t>escription Language (WSDL)</w:t>
        </w:r>
      </w:hyperlink>
      <w:r>
        <w:t xml:space="preserve"> as specified in </w:t>
      </w:r>
      <w:hyperlink r:id="rId56">
        <w:r>
          <w:rPr>
            <w:rStyle w:val="Hyperlink"/>
          </w:rPr>
          <w:t>[WSDL]</w:t>
        </w:r>
      </w:hyperlink>
      <w:r>
        <w:t>.</w:t>
      </w:r>
    </w:p>
    <w:p w:rsidR="00FD6DCC" w:rsidRDefault="009E7301">
      <w:pPr>
        <w:pStyle w:val="Heading3"/>
      </w:pPr>
      <w:bookmarkStart w:id="59" w:name="section_b294f424225b4cfc8ffe67e1d2013f24"/>
      <w:bookmarkStart w:id="60" w:name="_Toc95367639"/>
      <w:r>
        <w:t>Namespaces</w:t>
      </w:r>
      <w:bookmarkEnd w:id="59"/>
      <w:bookmarkEnd w:id="60"/>
      <w:r>
        <w:fldChar w:fldCharType="begin"/>
      </w:r>
      <w:r>
        <w:instrText xml:space="preserve"> XE "Messages:namespaces" </w:instrText>
      </w:r>
      <w:r>
        <w:fldChar w:fldCharType="end"/>
      </w:r>
      <w:r>
        <w:fldChar w:fldCharType="begin"/>
      </w:r>
      <w:r>
        <w:instrText xml:space="preserve"> XE "Namespaces" </w:instrText>
      </w:r>
      <w:r>
        <w:fldChar w:fldCharType="end"/>
      </w:r>
    </w:p>
    <w:p w:rsidR="00FD6DCC" w:rsidRDefault="009E730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XML namespace prefix for each XML namespace that is </w:t>
      </w:r>
      <w:r>
        <w:t>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217"/>
        <w:gridCol w:w="5294"/>
        <w:gridCol w:w="2885"/>
      </w:tblGrid>
      <w:tr w:rsidR="00FD6DCC" w:rsidTr="00FD6DCC">
        <w:trPr>
          <w:cnfStyle w:val="100000000000" w:firstRow="1" w:lastRow="0" w:firstColumn="0" w:lastColumn="0" w:oddVBand="0" w:evenVBand="0" w:oddHBand="0" w:evenHBand="0" w:firstRowFirstColumn="0" w:firstRowLastColumn="0" w:lastRowFirstColumn="0" w:lastRowLastColumn="0"/>
          <w:cantSplit/>
          <w:tblHeader/>
        </w:trPr>
        <w:tc>
          <w:tcPr>
            <w:tcW w:w="1217" w:type="dxa"/>
          </w:tcPr>
          <w:p w:rsidR="00FD6DCC" w:rsidRDefault="009E7301">
            <w:pPr>
              <w:pStyle w:val="TableHeaderText"/>
            </w:pPr>
            <w:r>
              <w:t>Prefix</w:t>
            </w:r>
          </w:p>
        </w:tc>
        <w:tc>
          <w:tcPr>
            <w:tcW w:w="5294" w:type="dxa"/>
          </w:tcPr>
          <w:p w:rsidR="00FD6DCC" w:rsidRDefault="009E7301">
            <w:pPr>
              <w:pStyle w:val="TableHeaderText"/>
            </w:pPr>
            <w:r>
              <w:t>Namespace URI</w:t>
            </w:r>
          </w:p>
        </w:tc>
        <w:tc>
          <w:tcPr>
            <w:tcW w:w="2885" w:type="dxa"/>
          </w:tcPr>
          <w:p w:rsidR="00FD6DCC" w:rsidRDefault="009E7301">
            <w:pPr>
              <w:pStyle w:val="TableHeaderText"/>
            </w:pPr>
            <w:r>
              <w:t>Reference</w:t>
            </w:r>
          </w:p>
        </w:tc>
      </w:tr>
      <w:tr w:rsidR="00FD6DCC" w:rsidTr="00FD6DCC">
        <w:trPr>
          <w:cantSplit/>
        </w:trPr>
        <w:tc>
          <w:tcPr>
            <w:tcW w:w="1217" w:type="dxa"/>
          </w:tcPr>
          <w:p w:rsidR="00FD6DCC" w:rsidRDefault="009E7301">
            <w:pPr>
              <w:pStyle w:val="TableBodyText"/>
            </w:pPr>
            <w:bookmarkStart w:id="61" w:name="NamespacesList"/>
            <w:bookmarkEnd w:id="61"/>
            <w:r>
              <w:t>soap</w:t>
            </w:r>
          </w:p>
        </w:tc>
        <w:tc>
          <w:tcPr>
            <w:tcW w:w="5294" w:type="dxa"/>
          </w:tcPr>
          <w:p w:rsidR="00FD6DCC" w:rsidRDefault="009E7301">
            <w:pPr>
              <w:pStyle w:val="TableBodyText"/>
            </w:pPr>
            <w:r>
              <w:t>http://schemas.xmlsoap.org/wsdl/soap/</w:t>
            </w:r>
          </w:p>
        </w:tc>
        <w:tc>
          <w:tcPr>
            <w:tcW w:w="2885" w:type="dxa"/>
          </w:tcPr>
          <w:p w:rsidR="00FD6DCC" w:rsidRDefault="009E7301">
            <w:pPr>
              <w:pStyle w:val="TableBodyText"/>
            </w:pPr>
            <w:hyperlink r:id="rId58">
              <w:r>
                <w:rPr>
                  <w:rStyle w:val="Hyperlink"/>
                </w:rPr>
                <w:t>[SOAP1.1]</w:t>
              </w:r>
            </w:hyperlink>
          </w:p>
        </w:tc>
      </w:tr>
      <w:tr w:rsidR="00FD6DCC" w:rsidTr="00FD6DCC">
        <w:trPr>
          <w:cantSplit/>
        </w:trPr>
        <w:tc>
          <w:tcPr>
            <w:tcW w:w="1217" w:type="dxa"/>
          </w:tcPr>
          <w:p w:rsidR="00FD6DCC" w:rsidRDefault="009E7301">
            <w:pPr>
              <w:pStyle w:val="TableBodyText"/>
            </w:pPr>
            <w:r>
              <w:t>tns</w:t>
            </w:r>
          </w:p>
        </w:tc>
        <w:tc>
          <w:tcPr>
            <w:tcW w:w="5294" w:type="dxa"/>
          </w:tcPr>
          <w:p w:rsidR="00FD6DCC" w:rsidRDefault="009E7301">
            <w:pPr>
              <w:pStyle w:val="TableBodyText"/>
            </w:pPr>
            <w:r>
              <w:t>http://schemas.microsoft.com/sharepoint/soap/2002/1/alerts/</w:t>
            </w:r>
          </w:p>
        </w:tc>
        <w:tc>
          <w:tcPr>
            <w:tcW w:w="2885" w:type="dxa"/>
          </w:tcPr>
          <w:p w:rsidR="00FD6DCC" w:rsidRDefault="00FD6DCC">
            <w:pPr>
              <w:pStyle w:val="TableBodyText"/>
            </w:pPr>
          </w:p>
        </w:tc>
      </w:tr>
      <w:tr w:rsidR="00FD6DCC" w:rsidTr="00FD6DCC">
        <w:trPr>
          <w:cantSplit/>
        </w:trPr>
        <w:tc>
          <w:tcPr>
            <w:tcW w:w="1217" w:type="dxa"/>
          </w:tcPr>
          <w:p w:rsidR="00FD6DCC" w:rsidRDefault="009E7301">
            <w:pPr>
              <w:pStyle w:val="TableBodyText"/>
            </w:pPr>
            <w:r>
              <w:t>s</w:t>
            </w:r>
          </w:p>
        </w:tc>
        <w:tc>
          <w:tcPr>
            <w:tcW w:w="5294" w:type="dxa"/>
          </w:tcPr>
          <w:p w:rsidR="00FD6DCC" w:rsidRDefault="009E7301">
            <w:pPr>
              <w:pStyle w:val="TableBodyText"/>
            </w:pPr>
            <w:r>
              <w:t>http://www.w3.org/2001/XMLSchema</w:t>
            </w:r>
          </w:p>
        </w:tc>
        <w:tc>
          <w:tcPr>
            <w:tcW w:w="2885" w:type="dxa"/>
          </w:tcPr>
          <w:p w:rsidR="00FD6DCC" w:rsidRDefault="009E7301">
            <w:pPr>
              <w:pStyle w:val="TableBodyText"/>
            </w:pPr>
            <w:hyperlink r:id="rId59">
              <w:r>
                <w:rPr>
                  <w:rStyle w:val="Hyperlink"/>
                </w:rPr>
                <w:t>[XMLSCHEMA1]</w:t>
              </w:r>
            </w:hyperlink>
            <w:r>
              <w:t xml:space="preserve"> </w:t>
            </w:r>
            <w:hyperlink r:id="rId60">
              <w:r>
                <w:rPr>
                  <w:rStyle w:val="Hyperlink"/>
                </w:rPr>
                <w:t>[XMLSCHEMA2]</w:t>
              </w:r>
            </w:hyperlink>
          </w:p>
        </w:tc>
      </w:tr>
      <w:tr w:rsidR="00FD6DCC" w:rsidTr="00FD6DCC">
        <w:trPr>
          <w:cantSplit/>
        </w:trPr>
        <w:tc>
          <w:tcPr>
            <w:tcW w:w="1217" w:type="dxa"/>
          </w:tcPr>
          <w:p w:rsidR="00FD6DCC" w:rsidRDefault="009E7301">
            <w:pPr>
              <w:pStyle w:val="TableBodyText"/>
            </w:pPr>
            <w:r>
              <w:t>soap12</w:t>
            </w:r>
          </w:p>
        </w:tc>
        <w:tc>
          <w:tcPr>
            <w:tcW w:w="5294" w:type="dxa"/>
          </w:tcPr>
          <w:p w:rsidR="00FD6DCC" w:rsidRDefault="009E7301">
            <w:pPr>
              <w:pStyle w:val="TableBodyText"/>
            </w:pPr>
            <w:r>
              <w:t>http://schemas.xmlsoap.org/wsdl/soap12/</w:t>
            </w:r>
          </w:p>
        </w:tc>
        <w:tc>
          <w:tcPr>
            <w:tcW w:w="2885" w:type="dxa"/>
          </w:tcPr>
          <w:p w:rsidR="00FD6DCC" w:rsidRDefault="009E7301">
            <w:pPr>
              <w:pStyle w:val="TableBodyText"/>
            </w:pPr>
            <w:hyperlink r:id="rId61">
              <w:r>
                <w:rPr>
                  <w:rStyle w:val="Hyperlink"/>
                </w:rPr>
                <w:t>[SOAP1.2-1/2007]</w:t>
              </w:r>
            </w:hyperlink>
            <w:r>
              <w:t xml:space="preserve"> </w:t>
            </w:r>
          </w:p>
          <w:p w:rsidR="00FD6DCC" w:rsidRDefault="009E7301">
            <w:pPr>
              <w:pStyle w:val="TableBodyText"/>
            </w:pPr>
            <w:hyperlink r:id="rId62">
              <w:r>
                <w:rPr>
                  <w:rStyle w:val="Hyperlink"/>
                </w:rPr>
                <w:t>[SOAP1.2-2/2007]</w:t>
              </w:r>
            </w:hyperlink>
            <w:r>
              <w:t xml:space="preserve"> </w:t>
            </w:r>
          </w:p>
        </w:tc>
      </w:tr>
      <w:tr w:rsidR="00FD6DCC" w:rsidTr="00FD6DCC">
        <w:trPr>
          <w:cantSplit/>
        </w:trPr>
        <w:tc>
          <w:tcPr>
            <w:tcW w:w="1217" w:type="dxa"/>
          </w:tcPr>
          <w:p w:rsidR="00FD6DCC" w:rsidRDefault="009E7301">
            <w:pPr>
              <w:pStyle w:val="TableBodyText"/>
            </w:pPr>
            <w:r>
              <w:t>wsdl</w:t>
            </w:r>
          </w:p>
        </w:tc>
        <w:tc>
          <w:tcPr>
            <w:tcW w:w="5294" w:type="dxa"/>
          </w:tcPr>
          <w:p w:rsidR="00FD6DCC" w:rsidRDefault="009E7301">
            <w:pPr>
              <w:pStyle w:val="TableBodyText"/>
            </w:pPr>
            <w:r>
              <w:t>http://schemas.xmlsoap.org/wsdl/</w:t>
            </w:r>
          </w:p>
        </w:tc>
        <w:tc>
          <w:tcPr>
            <w:tcW w:w="2885" w:type="dxa"/>
          </w:tcPr>
          <w:p w:rsidR="00FD6DCC" w:rsidRDefault="009E7301">
            <w:pPr>
              <w:pStyle w:val="TableBodyText"/>
            </w:pPr>
            <w:hyperlink r:id="rId63">
              <w:r>
                <w:rPr>
                  <w:rStyle w:val="Hyperlink"/>
                </w:rPr>
                <w:t>[WSDL]</w:t>
              </w:r>
            </w:hyperlink>
          </w:p>
        </w:tc>
      </w:tr>
    </w:tbl>
    <w:p w:rsidR="00FD6DCC" w:rsidRDefault="00FD6DCC"/>
    <w:p w:rsidR="00FD6DCC" w:rsidRDefault="009E7301">
      <w:pPr>
        <w:pStyle w:val="Heading3"/>
      </w:pPr>
      <w:bookmarkStart w:id="62" w:name="section_cca74890d33b43e6b33ced2f41ed3435"/>
      <w:bookmarkStart w:id="63" w:name="_Toc95367640"/>
      <w:r>
        <w:t>Messages</w:t>
      </w:r>
      <w:bookmarkEnd w:id="62"/>
      <w:bookmarkEnd w:id="63"/>
      <w:r>
        <w:fldChar w:fldCharType="begin"/>
      </w:r>
      <w:r>
        <w:instrText xml:space="preserve"> XE "Messages:enumerated" </w:instrText>
      </w:r>
      <w:r>
        <w:fldChar w:fldCharType="end"/>
      </w:r>
    </w:p>
    <w:p w:rsidR="00FD6DCC" w:rsidRDefault="009E7301">
      <w:r>
        <w:t xml:space="preserve">This specification does </w:t>
      </w:r>
      <w:r>
        <w:t>not define any common WSDL message definitions.</w:t>
      </w:r>
    </w:p>
    <w:p w:rsidR="00FD6DCC" w:rsidRDefault="009E7301">
      <w:pPr>
        <w:pStyle w:val="Heading3"/>
      </w:pPr>
      <w:bookmarkStart w:id="64" w:name="section_c388dfeaebca488db8d6269f27019d32"/>
      <w:bookmarkStart w:id="65" w:name="_Toc95367641"/>
      <w:r>
        <w:t>Elements</w:t>
      </w:r>
      <w:bookmarkEnd w:id="64"/>
      <w:bookmarkEnd w:id="65"/>
      <w:r>
        <w:fldChar w:fldCharType="begin"/>
      </w:r>
      <w:r>
        <w:instrText xml:space="preserve"> XE "Messages:elements" </w:instrText>
      </w:r>
      <w:r>
        <w:fldChar w:fldCharType="end"/>
      </w:r>
    </w:p>
    <w:p w:rsidR="00FD6DCC" w:rsidRDefault="009E7301">
      <w:r>
        <w:t>This specification does not define any common XML Schema element definitions.</w:t>
      </w:r>
    </w:p>
    <w:p w:rsidR="00FD6DCC" w:rsidRDefault="009E7301">
      <w:pPr>
        <w:pStyle w:val="Heading3"/>
      </w:pPr>
      <w:bookmarkStart w:id="66" w:name="section_f495a8df1c904acbb49282e09ca6791f"/>
      <w:bookmarkStart w:id="67" w:name="_Toc95367642"/>
      <w:r>
        <w:t>Complex Types</w:t>
      </w:r>
      <w:bookmarkEnd w:id="66"/>
      <w:bookmarkEnd w:id="6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D6DCC" w:rsidRDefault="009E7301">
      <w:r>
        <w:t>This s</w:t>
      </w:r>
      <w:r>
        <w:t>pecification does not define any common XML Schema complex type definitions.</w:t>
      </w:r>
    </w:p>
    <w:p w:rsidR="00FD6DCC" w:rsidRDefault="009E7301">
      <w:pPr>
        <w:pStyle w:val="Heading3"/>
      </w:pPr>
      <w:bookmarkStart w:id="68" w:name="section_220ae2dd73ed4c068fa50e5fe9ceb2f8"/>
      <w:bookmarkStart w:id="69" w:name="_Toc95367643"/>
      <w:r>
        <w:lastRenderedPageBreak/>
        <w:t>Simple Types</w:t>
      </w:r>
      <w:bookmarkEnd w:id="68"/>
      <w:bookmarkEnd w:id="6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D6DCC" w:rsidRDefault="009E7301">
      <w:r>
        <w:t>This specification does not define any common XML Schema simple type definitions.</w:t>
      </w:r>
    </w:p>
    <w:p w:rsidR="00FD6DCC" w:rsidRDefault="009E7301">
      <w:pPr>
        <w:pStyle w:val="Heading3"/>
      </w:pPr>
      <w:bookmarkStart w:id="70" w:name="section_ad6fc4ca0dc44f77b4df10854f1062fe"/>
      <w:bookmarkStart w:id="71" w:name="_Toc95367644"/>
      <w:r>
        <w:t>Attributes</w:t>
      </w:r>
      <w:bookmarkEnd w:id="70"/>
      <w:bookmarkEnd w:id="71"/>
      <w:r>
        <w:fldChar w:fldCharType="begin"/>
      </w:r>
      <w:r>
        <w:instrText xml:space="preserve"> X</w:instrText>
      </w:r>
      <w:r>
        <w:instrText xml:space="preserve">E "Messages:attributes" </w:instrText>
      </w:r>
      <w:r>
        <w:fldChar w:fldCharType="end"/>
      </w:r>
      <w:r>
        <w:fldChar w:fldCharType="begin"/>
      </w:r>
      <w:r>
        <w:instrText xml:space="preserve"> XE "Attributes" </w:instrText>
      </w:r>
      <w:r>
        <w:fldChar w:fldCharType="end"/>
      </w:r>
    </w:p>
    <w:p w:rsidR="00FD6DCC" w:rsidRDefault="009E7301">
      <w:r>
        <w:t>This specification does not define any common XML Schema attribute definitions.</w:t>
      </w:r>
    </w:p>
    <w:p w:rsidR="00FD6DCC" w:rsidRDefault="009E7301">
      <w:pPr>
        <w:pStyle w:val="Heading3"/>
      </w:pPr>
      <w:bookmarkStart w:id="72" w:name="section_2144d580ecf44306999373aea396f50b"/>
      <w:bookmarkStart w:id="73" w:name="_Toc95367645"/>
      <w:r>
        <w:t>Groups</w:t>
      </w:r>
      <w:bookmarkEnd w:id="72"/>
      <w:bookmarkEnd w:id="73"/>
      <w:r>
        <w:fldChar w:fldCharType="begin"/>
      </w:r>
      <w:r>
        <w:instrText xml:space="preserve"> XE "Messages:groups" </w:instrText>
      </w:r>
      <w:r>
        <w:fldChar w:fldCharType="end"/>
      </w:r>
      <w:r>
        <w:fldChar w:fldCharType="begin"/>
      </w:r>
      <w:r>
        <w:instrText xml:space="preserve"> XE "Groups" </w:instrText>
      </w:r>
      <w:r>
        <w:fldChar w:fldCharType="end"/>
      </w:r>
    </w:p>
    <w:p w:rsidR="00FD6DCC" w:rsidRDefault="009E7301">
      <w:r>
        <w:t>This specification does not define any common XML Schema group definitions.</w:t>
      </w:r>
    </w:p>
    <w:p w:rsidR="00FD6DCC" w:rsidRDefault="009E7301">
      <w:pPr>
        <w:pStyle w:val="Heading3"/>
      </w:pPr>
      <w:bookmarkStart w:id="74" w:name="section_8392e1ab51e642c8a35e1dc021f57aa1"/>
      <w:bookmarkStart w:id="75" w:name="_Toc95367646"/>
      <w:r>
        <w:t>Attribute Groups</w:t>
      </w:r>
      <w:bookmarkEnd w:id="74"/>
      <w:bookmarkEnd w:id="7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FD6DCC" w:rsidRDefault="009E7301">
      <w:r>
        <w:t>This specification does not define any common XML Schema attribute group definitions.</w:t>
      </w:r>
      <w:r>
        <w:rPr>
          <w:b/>
        </w:rPr>
        <w:t xml:space="preserve"> </w:t>
      </w:r>
    </w:p>
    <w:p w:rsidR="00FD6DCC" w:rsidRDefault="009E7301">
      <w:pPr>
        <w:pStyle w:val="Heading1"/>
      </w:pPr>
      <w:bookmarkStart w:id="76" w:name="section_443409aa210f46df9eb10f2cbd69c07f"/>
      <w:bookmarkStart w:id="77" w:name="_Toc95367647"/>
      <w:r>
        <w:lastRenderedPageBreak/>
        <w:t>Protocol Details</w:t>
      </w:r>
      <w:bookmarkEnd w:id="76"/>
      <w:bookmarkEnd w:id="77"/>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instrText>
      </w:r>
      <w:r>
        <w:instrText xml:space="preserve">w" </w:instrText>
      </w:r>
      <w:r>
        <w:fldChar w:fldCharType="end"/>
      </w:r>
    </w:p>
    <w:p w:rsidR="00FD6DCC" w:rsidRDefault="009E7301">
      <w:r>
        <w:t>The client side of this protocol is a pass-through. No additional timers or other states are required on the client side of this protocol. Calls made by the higher-layer protocol or application are passed directly to the transport, and the results re</w:t>
      </w:r>
      <w:r>
        <w:t>turned by the transport are passed directly back to the higher-layer protocol or application.</w:t>
      </w:r>
    </w:p>
    <w:p w:rsidR="00FD6DCC" w:rsidRDefault="009E7301">
      <w:r>
        <w:t>This protocol allows protocol servers to notify protocol clients of application-level faults by using SOAP faults. Except where specified, these SOAP faults are n</w:t>
      </w:r>
      <w:r>
        <w:t>ot significant for interoperability, and protocol clients can interpret them in an implementation-specific manner.</w:t>
      </w:r>
    </w:p>
    <w:p w:rsidR="00FD6DCC" w:rsidRDefault="009E7301">
      <w:r>
        <w:t>This protocol allows protocol servers to perform implementation-specific authorization checks and notify protocol clients of authorization fa</w:t>
      </w:r>
      <w:r>
        <w:t>ults either by using HTTP Status Codes or by using SOAP faults as specified previously in this section.</w:t>
      </w:r>
    </w:p>
    <w:p w:rsidR="00FD6DCC" w:rsidRDefault="009E7301">
      <w:pPr>
        <w:pStyle w:val="Heading2"/>
      </w:pPr>
      <w:bookmarkStart w:id="78" w:name="section_ca2e7eec77fc4607a9bb96d57e86115a"/>
      <w:bookmarkStart w:id="79" w:name="_Toc95367648"/>
      <w:r>
        <w:t>Alerts Service Protocol Server Details</w:t>
      </w:r>
      <w:bookmarkEnd w:id="78"/>
      <w:bookmarkEnd w:id="79"/>
    </w:p>
    <w:p w:rsidR="00FD6DCC" w:rsidRDefault="009E7301">
      <w:pPr>
        <w:pStyle w:val="Heading3"/>
      </w:pPr>
      <w:bookmarkStart w:id="80" w:name="section_063117a199c84f009350afcae358bc89"/>
      <w:bookmarkStart w:id="81" w:name="_Toc95367649"/>
      <w:r>
        <w:t>Abstract Data Model</w:t>
      </w:r>
      <w:bookmarkEnd w:id="80"/>
      <w:bookmarkEnd w:id="8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FD6DCC" w:rsidRDefault="009E7301">
      <w:r>
        <w:t>This section describes a conceptual model of data organization that an implementation maintains to participate in this protocol. This document does not mandate that implementations adhere to this model as long as their</w:t>
      </w:r>
      <w:r>
        <w:t xml:space="preserve"> external behavior is consistent with the behavior described in this document.</w:t>
      </w:r>
    </w:p>
    <w:p w:rsidR="00FD6DCC" w:rsidRDefault="009E7301">
      <w:r>
        <w:t xml:space="preserve">Information about notifications and </w:t>
      </w:r>
      <w:hyperlink w:anchor="gt_c3728f86-dbf1-4cb3-b61b-78ec1d8d937a">
        <w:r>
          <w:rPr>
            <w:rStyle w:val="HyperlinkGreen"/>
            <w:b/>
          </w:rPr>
          <w:t>alert subscriptions</w:t>
        </w:r>
      </w:hyperlink>
      <w:r>
        <w:t xml:space="preserve"> is specified in </w:t>
      </w:r>
      <w:hyperlink r:id="rId64" w:anchor="Section_df45f7428f2b431fa3a1251e8981fd25">
        <w:r>
          <w:rPr>
            <w:rStyle w:val="Hyperlink"/>
          </w:rPr>
          <w:t>[MS-OSALER]</w:t>
        </w:r>
      </w:hyperlink>
      <w:r>
        <w:t>.</w:t>
      </w:r>
    </w:p>
    <w:p w:rsidR="00FD6DCC" w:rsidRDefault="009E7301">
      <w:r>
        <w:t xml:space="preserve">This protocol retrieves and deletes alert subscriptions. Each </w:t>
      </w:r>
      <w:hyperlink w:anchor="gt_9027fac6-fece-4e93-b2f8-9dd5bc949ff3">
        <w:r>
          <w:rPr>
            <w:rStyle w:val="HyperlinkGreen"/>
            <w:b/>
          </w:rPr>
          <w:t>authenticated user</w:t>
        </w:r>
      </w:hyperlink>
      <w:r>
        <w:t xml:space="preserve"> will have an individual list of alert subscriptions.</w:t>
      </w:r>
    </w:p>
    <w:p w:rsidR="00FD6DCC" w:rsidRDefault="009E7301">
      <w:r>
        <w:t xml:space="preserve">An alert </w:t>
      </w:r>
      <w:r>
        <w:t>subscription is a persistent request on the server for a notification (</w:t>
      </w:r>
      <w:hyperlink w:anchor="gt_5038d42c-6611-4cfc-9c6a-d6a9d03a10e5">
        <w:r>
          <w:rPr>
            <w:rStyle w:val="HyperlinkGreen"/>
            <w:b/>
          </w:rPr>
          <w:t>alert</w:t>
        </w:r>
      </w:hyperlink>
      <w:r>
        <w:t xml:space="preserve">) that a particular </w:t>
      </w:r>
      <w:hyperlink w:anchor="gt_7b9a05f4-888b-4176-b00a-115046299e1b">
        <w:r>
          <w:rPr>
            <w:rStyle w:val="HyperlinkGreen"/>
            <w:b/>
          </w:rPr>
          <w:t>document</w:t>
        </w:r>
      </w:hyperlink>
      <w:r>
        <w:t xml:space="preserve"> or </w:t>
      </w:r>
      <w:hyperlink w:anchor="gt_04ce231e-214c-44fd-b7ba-7cc19eee79bf">
        <w:r>
          <w:rPr>
            <w:rStyle w:val="HyperlinkGreen"/>
            <w:b/>
          </w:rPr>
          <w:t>list</w:t>
        </w:r>
      </w:hyperlink>
      <w:r>
        <w:t xml:space="preserve"> has been modified in a specific way. The alert subscription contains the information that determines when to generate a notification, and how to deliver the notification.</w:t>
      </w:r>
    </w:p>
    <w:p w:rsidR="00FD6DCC" w:rsidRDefault="009E7301">
      <w:pPr>
        <w:pStyle w:val="Heading3"/>
      </w:pPr>
      <w:bookmarkStart w:id="82" w:name="section_f7478df4d6c24910953f573818a01437"/>
      <w:bookmarkStart w:id="83" w:name="_Toc95367650"/>
      <w:r>
        <w:t>Timers</w:t>
      </w:r>
      <w:bookmarkEnd w:id="82"/>
      <w:bookmarkEnd w:id="83"/>
      <w:r>
        <w:fldChar w:fldCharType="begin"/>
      </w:r>
      <w:r>
        <w:instrText xml:space="preserve"> XE "Server:timers" </w:instrText>
      </w:r>
      <w:r>
        <w:fldChar w:fldCharType="end"/>
      </w:r>
      <w:r>
        <w:fldChar w:fldCharType="begin"/>
      </w:r>
      <w:r>
        <w:instrText xml:space="preserve"> XE "Timers:se</w:instrText>
      </w:r>
      <w:r>
        <w:instrText xml:space="preserve">rver" </w:instrText>
      </w:r>
      <w:r>
        <w:fldChar w:fldCharType="end"/>
      </w:r>
    </w:p>
    <w:p w:rsidR="00FD6DCC" w:rsidRDefault="009E7301">
      <w:pPr>
        <w:pStyle w:val="BodyText"/>
        <w:ind w:left="0"/>
      </w:pPr>
      <w:r>
        <w:t>None.</w:t>
      </w:r>
    </w:p>
    <w:p w:rsidR="00FD6DCC" w:rsidRDefault="009E7301">
      <w:pPr>
        <w:pStyle w:val="Heading3"/>
      </w:pPr>
      <w:bookmarkStart w:id="84" w:name="section_5fada377544144ada15dfa10ef0b2156"/>
      <w:bookmarkStart w:id="85" w:name="_Toc95367651"/>
      <w:r>
        <w:t>Initialization</w:t>
      </w:r>
      <w:bookmarkEnd w:id="84"/>
      <w:bookmarkEnd w:id="8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FD6DCC" w:rsidRDefault="009E7301">
      <w:pPr>
        <w:pStyle w:val="BodyText"/>
        <w:ind w:left="0"/>
      </w:pPr>
      <w:r>
        <w:t>The initial protocol state is provided to the protocol by user authentication and connection to its server.</w:t>
      </w:r>
    </w:p>
    <w:p w:rsidR="00FD6DCC" w:rsidRDefault="009E7301">
      <w:pPr>
        <w:pStyle w:val="Heading3"/>
      </w:pPr>
      <w:bookmarkStart w:id="86" w:name="section_9ec77855adf54ebdadc05aa384b13f5e"/>
      <w:bookmarkStart w:id="87" w:name="_Toc95367652"/>
      <w:r>
        <w:t>Message Processing Events and Sequencing Rules</w:t>
      </w:r>
      <w:bookmarkEnd w:id="86"/>
      <w:bookmarkEnd w:id="87"/>
      <w:r>
        <w:fldChar w:fldCharType="begin"/>
      </w:r>
      <w:r>
        <w:instrText xml:space="preserve"> XE "Server:</w:instrText>
      </w:r>
      <w:r>
        <w:instrText xml:space="preserve">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FD6DCC" w:rsidRDefault="009E7301">
      <w:r>
        <w:t xml:space="preserve">The following table specifies the </w:t>
      </w:r>
      <w:hyperlink w:anchor="gt_5a824664-0858-4b09-b852-83baf4584efa">
        <w:r>
          <w:rPr>
            <w:rStyle w:val="HyperlinkGreen"/>
            <w:b/>
          </w:rPr>
          <w:t>WSDL</w:t>
        </w:r>
      </w:hyperlink>
      <w:r>
        <w:t xml:space="preserve"> operations provided by the protoco</w:t>
      </w:r>
      <w:r>
        <w:t>l.</w:t>
      </w:r>
    </w:p>
    <w:tbl>
      <w:tblPr>
        <w:tblStyle w:val="Table-ShadedHeader"/>
        <w:tblW w:w="0" w:type="auto"/>
        <w:tblLook w:val="0000" w:firstRow="0" w:lastRow="0" w:firstColumn="0" w:lastColumn="0" w:noHBand="0" w:noVBand="0"/>
      </w:tblPr>
      <w:tblGrid>
        <w:gridCol w:w="2455"/>
        <w:gridCol w:w="6905"/>
      </w:tblGrid>
      <w:tr w:rsidR="00FD6DCC" w:rsidTr="00FD6DCC">
        <w:trPr>
          <w:tblHeader/>
        </w:trPr>
        <w:tc>
          <w:tcPr>
            <w:tcW w:w="2455" w:type="dxa"/>
          </w:tcPr>
          <w:p w:rsidR="00FD6DCC" w:rsidRDefault="009E7301">
            <w:pPr>
              <w:pStyle w:val="TableHeaderText"/>
            </w:pPr>
            <w:r>
              <w:t>Operation</w:t>
            </w:r>
          </w:p>
        </w:tc>
        <w:tc>
          <w:tcPr>
            <w:tcW w:w="6905" w:type="dxa"/>
          </w:tcPr>
          <w:p w:rsidR="00FD6DCC" w:rsidRDefault="009E7301">
            <w:pPr>
              <w:pStyle w:val="TableHeaderText"/>
            </w:pPr>
            <w:r>
              <w:t>Description</w:t>
            </w:r>
          </w:p>
        </w:tc>
      </w:tr>
      <w:tr w:rsidR="00FD6DCC" w:rsidTr="00FD6DCC">
        <w:tc>
          <w:tcPr>
            <w:tcW w:w="2455" w:type="dxa"/>
          </w:tcPr>
          <w:p w:rsidR="00FD6DCC" w:rsidRDefault="009E7301">
            <w:pPr>
              <w:pStyle w:val="TableBodyText"/>
              <w:rPr>
                <w:b/>
              </w:rPr>
            </w:pPr>
            <w:bookmarkStart w:id="88" w:name="OperationsList"/>
            <w:bookmarkEnd w:id="88"/>
            <w:r>
              <w:rPr>
                <w:b/>
              </w:rPr>
              <w:t>DeleteAlerts</w:t>
            </w:r>
          </w:p>
        </w:tc>
        <w:tc>
          <w:tcPr>
            <w:tcW w:w="6905" w:type="dxa"/>
          </w:tcPr>
          <w:p w:rsidR="00FD6DCC" w:rsidRDefault="009E7301">
            <w:pPr>
              <w:pStyle w:val="TableBodyText"/>
            </w:pPr>
            <w:r>
              <w:t xml:space="preserve">Deletes </w:t>
            </w:r>
            <w:hyperlink w:anchor="gt_c3728f86-dbf1-4cb3-b61b-78ec1d8d937a">
              <w:r>
                <w:rPr>
                  <w:rStyle w:val="HyperlinkGreen"/>
                  <w:b/>
                </w:rPr>
                <w:t>alert subscriptions</w:t>
              </w:r>
            </w:hyperlink>
            <w:r>
              <w:t xml:space="preserve"> from a user's current list of alert subscriptions. Returns a </w:t>
            </w:r>
            <w:r>
              <w:rPr>
                <w:b/>
              </w:rPr>
              <w:t>DeleteAlertsResponse</w:t>
            </w:r>
            <w:r>
              <w:t xml:space="preserve">. If the server cannot locate an alert </w:t>
            </w:r>
            <w:r>
              <w:t>subscription using an identifier from the List, or cannot properly parse the identifier, it skips that identifier without notifying the client.</w:t>
            </w:r>
          </w:p>
        </w:tc>
      </w:tr>
      <w:tr w:rsidR="00FD6DCC" w:rsidTr="00FD6DCC">
        <w:tc>
          <w:tcPr>
            <w:tcW w:w="2455" w:type="dxa"/>
          </w:tcPr>
          <w:p w:rsidR="00FD6DCC" w:rsidRDefault="009E7301">
            <w:pPr>
              <w:pStyle w:val="TableBodyText"/>
              <w:rPr>
                <w:b/>
              </w:rPr>
            </w:pPr>
            <w:r>
              <w:rPr>
                <w:b/>
              </w:rPr>
              <w:t>GetAlerts</w:t>
            </w:r>
          </w:p>
        </w:tc>
        <w:tc>
          <w:tcPr>
            <w:tcW w:w="6905" w:type="dxa"/>
          </w:tcPr>
          <w:p w:rsidR="00FD6DCC" w:rsidRDefault="009E7301">
            <w:pPr>
              <w:pStyle w:val="TableBodyText"/>
            </w:pPr>
            <w:r>
              <w:t xml:space="preserve">Enumerates the current alert subscriptions for an </w:t>
            </w:r>
            <w:hyperlink w:anchor="gt_9027fac6-fece-4e93-b2f8-9dd5bc949ff3">
              <w:r>
                <w:rPr>
                  <w:rStyle w:val="HyperlinkGreen"/>
                  <w:b/>
                </w:rPr>
                <w:t>authenticated user</w:t>
              </w:r>
            </w:hyperlink>
            <w:r>
              <w:t xml:space="preserve">. It returns a </w:t>
            </w:r>
            <w:r>
              <w:rPr>
                <w:b/>
              </w:rPr>
              <w:t>GetAlertsResponse</w:t>
            </w:r>
            <w:r>
              <w:t>.</w:t>
            </w:r>
          </w:p>
        </w:tc>
      </w:tr>
    </w:tbl>
    <w:p w:rsidR="00FD6DCC" w:rsidRDefault="009E7301">
      <w:r>
        <w:t xml:space="preserve">The protocol client is not required to perform a </w:t>
      </w:r>
      <w:r>
        <w:rPr>
          <w:b/>
        </w:rPr>
        <w:t>GetAlerts</w:t>
      </w:r>
      <w:r>
        <w:t xml:space="preserve"> request prior to submitting a </w:t>
      </w:r>
      <w:r>
        <w:rPr>
          <w:b/>
        </w:rPr>
        <w:t>DeleteAlerts</w:t>
      </w:r>
      <w:r>
        <w:t xml:space="preserve"> request. However, using the </w:t>
      </w:r>
      <w:r>
        <w:rPr>
          <w:b/>
        </w:rPr>
        <w:t>GetAlerts</w:t>
      </w:r>
      <w:r>
        <w:t xml:space="preserve"> operation is the typical method for acquiring valid </w:t>
      </w:r>
      <w:r>
        <w:rPr>
          <w:b/>
        </w:rPr>
        <w:t>AlertID</w:t>
      </w:r>
      <w:r>
        <w:t xml:space="preserve">s to provide to the </w:t>
      </w:r>
      <w:r>
        <w:rPr>
          <w:b/>
        </w:rPr>
        <w:t>DeleteAlerts</w:t>
      </w:r>
      <w:r>
        <w:t xml:space="preserve"> operation.</w:t>
      </w:r>
    </w:p>
    <w:p w:rsidR="00FD6DCC" w:rsidRDefault="009E7301">
      <w:pPr>
        <w:pStyle w:val="Heading4"/>
      </w:pPr>
      <w:bookmarkStart w:id="89" w:name="section_df1f1defe5464d6d8ac03eda82c0048f"/>
      <w:bookmarkStart w:id="90" w:name="_Toc95367653"/>
      <w:r>
        <w:lastRenderedPageBreak/>
        <w:t>DeleteAlerts</w:t>
      </w:r>
      <w:bookmarkEnd w:id="89"/>
      <w:bookmarkEnd w:id="90"/>
      <w:r>
        <w:fldChar w:fldCharType="begin"/>
      </w:r>
      <w:r>
        <w:instrText xml:space="preserve"> XE "Server:DeleteAlerts operation" </w:instrText>
      </w:r>
      <w:r>
        <w:fldChar w:fldCharType="end"/>
      </w:r>
      <w:r>
        <w:fldChar w:fldCharType="begin"/>
      </w:r>
      <w:r>
        <w:instrText xml:space="preserve"> XE "Operations:DeleteAlerts" </w:instrText>
      </w:r>
      <w:r>
        <w:fldChar w:fldCharType="end"/>
      </w:r>
    </w:p>
    <w:p w:rsidR="00FD6DCC" w:rsidRDefault="009E7301">
      <w:r>
        <w:t xml:space="preserve">This operation deletes </w:t>
      </w:r>
      <w:hyperlink w:anchor="gt_c3728f86-dbf1-4cb3-b61b-78ec1d8d937a">
        <w:r>
          <w:rPr>
            <w:rStyle w:val="HyperlinkGreen"/>
            <w:b/>
          </w:rPr>
          <w:t>alert subscriptions</w:t>
        </w:r>
      </w:hyperlink>
      <w:r>
        <w:t xml:space="preserve"> from a user's cur</w:t>
      </w:r>
      <w:r>
        <w:t>rent list of alert subscriptions.</w:t>
      </w:r>
    </w:p>
    <w:p w:rsidR="00FD6DCC" w:rsidRDefault="009E7301">
      <w:pPr>
        <w:pStyle w:val="Code"/>
      </w:pPr>
      <w:r>
        <w:t>&lt;wsdl:operation name="DeleteAlerts"&gt;</w:t>
      </w:r>
    </w:p>
    <w:p w:rsidR="00FD6DCC" w:rsidRDefault="009E7301">
      <w:pPr>
        <w:pStyle w:val="Code"/>
      </w:pPr>
      <w:r>
        <w:t xml:space="preserve">    &lt;wsdl:input message="tns:DeleteAlertsSoapIn" /&gt;</w:t>
      </w:r>
    </w:p>
    <w:p w:rsidR="00FD6DCC" w:rsidRDefault="009E7301">
      <w:pPr>
        <w:pStyle w:val="Code"/>
      </w:pPr>
      <w:r>
        <w:t xml:space="preserve">    &lt;wsdl:output message="tns:DeleteAlertsSoapOut" /&gt;</w:t>
      </w:r>
    </w:p>
    <w:p w:rsidR="00FD6DCC" w:rsidRDefault="009E7301">
      <w:pPr>
        <w:pStyle w:val="Code"/>
      </w:pPr>
      <w:r>
        <w:t>&lt;/wsdl:operation&gt;</w:t>
      </w:r>
    </w:p>
    <w:p w:rsidR="00FD6DCC" w:rsidRDefault="009E7301">
      <w:pPr>
        <w:spacing w:before="120" w:after="0"/>
      </w:pPr>
      <w:r>
        <w:t xml:space="preserve">The protocol client sends a </w:t>
      </w:r>
      <w:r>
        <w:rPr>
          <w:b/>
        </w:rPr>
        <w:t>DeleteAlertsSoapIn</w:t>
      </w:r>
      <w:r>
        <w:t xml:space="preserve"> request messag</w:t>
      </w:r>
      <w:r>
        <w:t xml:space="preserve">e and the protocol server responds with a </w:t>
      </w:r>
      <w:r>
        <w:rPr>
          <w:b/>
        </w:rPr>
        <w:t>DeleteAlertsSoapOut</w:t>
      </w:r>
      <w:r>
        <w:t xml:space="preserve"> response message.</w:t>
      </w:r>
    </w:p>
    <w:p w:rsidR="00FD6DCC" w:rsidRDefault="009E7301">
      <w:pPr>
        <w:spacing w:before="120" w:after="0"/>
      </w:pPr>
      <w:r>
        <w:t xml:space="preserve">The protocol client provides a list of alert identifiers in the </w:t>
      </w:r>
      <w:r>
        <w:rPr>
          <w:b/>
        </w:rPr>
        <w:t>DeleteAlertsSoapIn</w:t>
      </w:r>
      <w:r>
        <w:t xml:space="preserve"> message. The protocol server deletes each alert subscription on the protocol server that matc</w:t>
      </w:r>
      <w:r>
        <w:t>hes one of the provided identifiers. The protocol server then responds with information about any deletions that failed. The response does not include information about successful deletions.</w:t>
      </w:r>
    </w:p>
    <w:p w:rsidR="00FD6DCC" w:rsidRDefault="009E7301">
      <w:pPr>
        <w:spacing w:before="120" w:after="0"/>
      </w:pPr>
      <w:r>
        <w:t>Deletion errors are counted during this operation. The maximum nu</w:t>
      </w:r>
      <w:r>
        <w:t>mber of errors is implementation-dependent</w:t>
      </w:r>
      <w:bookmarkStart w:id="91"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xml:space="preserve">. If the maximum number of errors is reached, processing is terminated and a </w:t>
      </w:r>
      <w:r>
        <w:rPr>
          <w:b/>
        </w:rPr>
        <w:t>DeleteFailure</w:t>
      </w:r>
      <w:r>
        <w:t xml:space="preserve"> error message that contains the </w:t>
      </w:r>
      <w:r>
        <w:rPr>
          <w:b/>
        </w:rPr>
        <w:t>TooManyErrors</w:t>
      </w:r>
      <w:r>
        <w:t xml:space="preserve"> error type</w:t>
      </w:r>
      <w:r>
        <w:t xml:space="preserve"> is appended to the response message.</w:t>
      </w:r>
    </w:p>
    <w:p w:rsidR="00FD6DCC" w:rsidRDefault="009E7301">
      <w:pPr>
        <w:spacing w:before="120" w:after="0"/>
      </w:pPr>
      <w:r>
        <w:t xml:space="preserve">If the string representing an identifier is not in the proper format, that identifier is ignored in the </w:t>
      </w:r>
      <w:r>
        <w:rPr>
          <w:b/>
        </w:rPr>
        <w:t>DeleteAlertsSoapOut</w:t>
      </w:r>
      <w:r>
        <w:t xml:space="preserve"> response message, but the error is still counted toward the total number of deletion errors. </w:t>
      </w:r>
    </w:p>
    <w:p w:rsidR="00FD6DCC" w:rsidRDefault="009E7301">
      <w:pPr>
        <w:pStyle w:val="Heading5"/>
      </w:pPr>
      <w:bookmarkStart w:id="92" w:name="section_6152ce633a66462e95bf92e9fd9e052f"/>
      <w:bookmarkStart w:id="93" w:name="_Toc95367654"/>
      <w:r>
        <w:t>Messages</w:t>
      </w:r>
      <w:bookmarkEnd w:id="92"/>
      <w:bookmarkEnd w:id="93"/>
    </w:p>
    <w:p w:rsidR="00FD6DCC" w:rsidRDefault="009E7301">
      <w:pPr>
        <w:pStyle w:val="Heading6"/>
      </w:pPr>
      <w:bookmarkStart w:id="94" w:name="section_00119a419a6746fc88e3784a081a1163"/>
      <w:bookmarkStart w:id="95" w:name="_Toc95367655"/>
      <w:r>
        <w:t>DeleteAlertsSoapIn</w:t>
      </w:r>
      <w:bookmarkEnd w:id="94"/>
      <w:bookmarkEnd w:id="95"/>
    </w:p>
    <w:p w:rsidR="00FD6DCC" w:rsidRDefault="009E7301">
      <w:r>
        <w:t xml:space="preserve">This message contains the request to begin a </w:t>
      </w:r>
      <w:r>
        <w:rPr>
          <w:b/>
        </w:rPr>
        <w:t>DeleteAlerts</w:t>
      </w:r>
      <w:r>
        <w:t xml:space="preserve"> </w:t>
      </w:r>
      <w:hyperlink w:anchor="gt_5a824664-0858-4b09-b852-83baf4584efa">
        <w:r>
          <w:rPr>
            <w:rStyle w:val="HyperlinkGreen"/>
            <w:b/>
          </w:rPr>
          <w:t>WSDL</w:t>
        </w:r>
      </w:hyperlink>
      <w:r>
        <w:t xml:space="preserve"> operation.</w:t>
      </w:r>
    </w:p>
    <w:p w:rsidR="00FD6DCC" w:rsidRDefault="009E7301">
      <w:r>
        <w:t xml:space="preserve">The </w:t>
      </w:r>
      <w:hyperlink w:anchor="gt_c1358651-96c1-4ce0-8e1f-b0b7a94145e3">
        <w:r>
          <w:rPr>
            <w:rStyle w:val="HyperlinkGreen"/>
            <w:b/>
          </w:rPr>
          <w:t>SOAP action</w:t>
        </w:r>
      </w:hyperlink>
      <w:r>
        <w:t xml:space="preserve"> value of the m</w:t>
      </w:r>
      <w:r>
        <w:t>essage is defined as:</w:t>
      </w:r>
    </w:p>
    <w:p w:rsidR="00FD6DCC" w:rsidRDefault="009E7301">
      <w:pPr>
        <w:pStyle w:val="Code"/>
      </w:pPr>
      <w:r>
        <w:t>http://schemas.microsoft.com/sharepoint/soap/2002/1/alerts/DeleteAlerts</w:t>
      </w:r>
    </w:p>
    <w:p w:rsidR="00FD6DCC" w:rsidRDefault="009E7301">
      <w:r>
        <w:t xml:space="preserve">The </w:t>
      </w:r>
      <w:hyperlink w:anchor="gt_57cdf8ab-8d79-462d-a446-5d85632a7a04">
        <w:r>
          <w:rPr>
            <w:rStyle w:val="HyperlinkGreen"/>
            <w:b/>
          </w:rPr>
          <w:t>SOAP body</w:t>
        </w:r>
      </w:hyperlink>
      <w:r>
        <w:t xml:space="preserve"> contains a </w:t>
      </w:r>
      <w:r>
        <w:rPr>
          <w:b/>
        </w:rPr>
        <w:t>DeleteAlerts</w:t>
      </w:r>
      <w:r>
        <w:t xml:space="preserve"> element.</w:t>
      </w:r>
    </w:p>
    <w:p w:rsidR="00FD6DCC" w:rsidRDefault="009E7301">
      <w:pPr>
        <w:pStyle w:val="Heading6"/>
      </w:pPr>
      <w:bookmarkStart w:id="96" w:name="section_686b292d08ed4b04abe89f56e054342c"/>
      <w:bookmarkStart w:id="97" w:name="_Toc95367656"/>
      <w:r>
        <w:t>DeleteAlertsSoapOut</w:t>
      </w:r>
      <w:bookmarkEnd w:id="96"/>
      <w:bookmarkEnd w:id="97"/>
    </w:p>
    <w:p w:rsidR="00FD6DCC" w:rsidRDefault="009E7301">
      <w:r>
        <w:t xml:space="preserve">This message represents the response associated with the </w:t>
      </w:r>
      <w:r>
        <w:rPr>
          <w:b/>
        </w:rPr>
        <w:t>DeleteAlerts</w:t>
      </w:r>
      <w:r>
        <w:t xml:space="preserve"> </w:t>
      </w:r>
      <w:hyperlink w:anchor="gt_5a824664-0858-4b09-b852-83baf4584efa">
        <w:r>
          <w:rPr>
            <w:rStyle w:val="HyperlinkGreen"/>
            <w:b/>
          </w:rPr>
          <w:t>WSDL</w:t>
        </w:r>
      </w:hyperlink>
      <w:r>
        <w:t xml:space="preserve"> operation. It contains the status for any part of the </w:t>
      </w:r>
      <w:r>
        <w:rPr>
          <w:b/>
        </w:rPr>
        <w:t>DeleteAlerts</w:t>
      </w:r>
      <w:r>
        <w:t xml:space="preserve"> WSDL operation that failed. If the reply is empty, t</w:t>
      </w:r>
      <w:r>
        <w:t xml:space="preserve">here were no failures of the error type specified in section </w:t>
      </w:r>
      <w:hyperlink w:anchor="Section_93a4bceb31d1473b8a23f1a200f626f6" w:history="1">
        <w:r>
          <w:rPr>
            <w:rStyle w:val="Hyperlink"/>
          </w:rPr>
          <w:t>3.1.4.1.4.1</w:t>
        </w:r>
      </w:hyperlink>
      <w:r>
        <w:t>.</w:t>
      </w:r>
    </w:p>
    <w:p w:rsidR="00FD6DCC" w:rsidRDefault="009E7301">
      <w:r>
        <w:t xml:space="preserve">The SOAP body contains a </w:t>
      </w:r>
      <w:r>
        <w:rPr>
          <w:b/>
        </w:rPr>
        <w:t>DeleteAlertsResponse</w:t>
      </w:r>
      <w:r>
        <w:t xml:space="preserve"> element.</w:t>
      </w:r>
    </w:p>
    <w:p w:rsidR="00FD6DCC" w:rsidRDefault="009E7301">
      <w:pPr>
        <w:pStyle w:val="Heading5"/>
      </w:pPr>
      <w:bookmarkStart w:id="98" w:name="section_14635b9c5e5c4b6d9ee158511edb74c3"/>
      <w:bookmarkStart w:id="99" w:name="_Toc95367657"/>
      <w:r>
        <w:t>Elements</w:t>
      </w:r>
      <w:bookmarkEnd w:id="98"/>
      <w:bookmarkEnd w:id="99"/>
    </w:p>
    <w:p w:rsidR="00FD6DCC" w:rsidRDefault="009E7301">
      <w:pPr>
        <w:pStyle w:val="Heading6"/>
      </w:pPr>
      <w:bookmarkStart w:id="100" w:name="section_9efd229eea714888a126a22a248bb0b0"/>
      <w:bookmarkStart w:id="101" w:name="_Toc95367658"/>
      <w:r>
        <w:t>DeleteAlerts</w:t>
      </w:r>
      <w:bookmarkEnd w:id="100"/>
      <w:bookmarkEnd w:id="101"/>
    </w:p>
    <w:p w:rsidR="00FD6DCC" w:rsidRDefault="009E7301">
      <w:r>
        <w:t xml:space="preserve">This structure is contained in a </w:t>
      </w:r>
      <w:r>
        <w:rPr>
          <w:b/>
        </w:rPr>
        <w:t>DeleteAlerts</w:t>
      </w:r>
      <w:r>
        <w:rPr>
          <w:b/>
        </w:rPr>
        <w:t>SoapIn</w:t>
      </w:r>
      <w:r>
        <w:t xml:space="preserve"> message and contains the list of </w:t>
      </w:r>
      <w:hyperlink w:anchor="gt_f49694cc-c350-462d-ab8e-816f0103c6c1">
        <w:r>
          <w:rPr>
            <w:rStyle w:val="HyperlinkGreen"/>
            <w:b/>
          </w:rPr>
          <w:t>GUIDs</w:t>
        </w:r>
      </w:hyperlink>
      <w:r>
        <w:t xml:space="preserve"> that the client is requesting to be deleted.</w:t>
      </w:r>
    </w:p>
    <w:p w:rsidR="00FD6DCC" w:rsidRDefault="009E7301">
      <w:pPr>
        <w:pStyle w:val="Code"/>
      </w:pPr>
      <w:r>
        <w:t>&lt;s:element name="DeleteAlerts"&gt;</w:t>
      </w:r>
    </w:p>
    <w:p w:rsidR="00FD6DCC" w:rsidRDefault="009E7301">
      <w:pPr>
        <w:pStyle w:val="Code"/>
      </w:pPr>
      <w:r>
        <w:t xml:space="preserve">  &lt;s:complexType&gt;</w:t>
      </w:r>
    </w:p>
    <w:p w:rsidR="00FD6DCC" w:rsidRDefault="009E7301">
      <w:pPr>
        <w:pStyle w:val="Code"/>
      </w:pPr>
      <w:r>
        <w:t xml:space="preserve">    &lt;s:sequence&gt;</w:t>
      </w:r>
    </w:p>
    <w:p w:rsidR="00FD6DCC" w:rsidRDefault="009E7301">
      <w:pPr>
        <w:pStyle w:val="Code"/>
      </w:pPr>
      <w:r>
        <w:t xml:space="preserve">      &lt;s:element name="IDs" type="tn</w:t>
      </w:r>
      <w:r>
        <w:t>s:ArrayOfString" minOccurs="0" maxOccurs="1"/&gt;</w:t>
      </w:r>
    </w:p>
    <w:p w:rsidR="00FD6DCC" w:rsidRDefault="009E7301">
      <w:pPr>
        <w:pStyle w:val="Code"/>
      </w:pPr>
      <w:r>
        <w:t xml:space="preserve">    &lt;/s:sequence&gt;</w:t>
      </w:r>
    </w:p>
    <w:p w:rsidR="00FD6DCC" w:rsidRDefault="009E7301">
      <w:pPr>
        <w:pStyle w:val="Code"/>
      </w:pPr>
      <w:r>
        <w:lastRenderedPageBreak/>
        <w:t xml:space="preserve">  &lt;/s:complexType&gt;</w:t>
      </w:r>
    </w:p>
    <w:p w:rsidR="00FD6DCC" w:rsidRDefault="009E7301">
      <w:pPr>
        <w:pStyle w:val="Code"/>
      </w:pPr>
      <w:r>
        <w:t>&lt;/s:element&gt;</w:t>
      </w:r>
    </w:p>
    <w:p w:rsidR="00FD6DCC" w:rsidRDefault="009E7301">
      <w:r>
        <w:rPr>
          <w:b/>
        </w:rPr>
        <w:t>IDs:</w:t>
      </w:r>
      <w:r>
        <w:t xml:space="preserve"> This is an </w:t>
      </w:r>
      <w:r>
        <w:rPr>
          <w:b/>
        </w:rPr>
        <w:t>ArrayOfString</w:t>
      </w:r>
      <w:r>
        <w:t xml:space="preserve"> structure with one string for each alert subscription to be deleted. The string MUST be formatted as a GUID.</w:t>
      </w:r>
    </w:p>
    <w:p w:rsidR="00FD6DCC" w:rsidRDefault="009E7301">
      <w:pPr>
        <w:pStyle w:val="Heading6"/>
      </w:pPr>
      <w:bookmarkStart w:id="102" w:name="section_2fd826bf4a8f48eeb437a34e21a95dcf"/>
      <w:bookmarkStart w:id="103" w:name="_Toc95367659"/>
      <w:r>
        <w:t>DeleteAlertsResponse</w:t>
      </w:r>
      <w:bookmarkEnd w:id="102"/>
      <w:bookmarkEnd w:id="103"/>
    </w:p>
    <w:p w:rsidR="00FD6DCC" w:rsidRDefault="009E7301">
      <w:r>
        <w:t xml:space="preserve">This structure is the content of a </w:t>
      </w:r>
      <w:r>
        <w:rPr>
          <w:b/>
        </w:rPr>
        <w:t>DeleteAlertsSoapOut</w:t>
      </w:r>
      <w:r>
        <w:t xml:space="preserve"> message. It contains a list of </w:t>
      </w:r>
      <w:r>
        <w:rPr>
          <w:b/>
        </w:rPr>
        <w:t>DeleteAlertsResult</w:t>
      </w:r>
      <w:r>
        <w:t xml:space="preserve"> structures, with at least one for each GUID in the </w:t>
      </w:r>
      <w:r>
        <w:rPr>
          <w:b/>
        </w:rPr>
        <w:t>DeleteAlertsRequest</w:t>
      </w:r>
      <w:r>
        <w:t xml:space="preserve"> that failed during processing.</w:t>
      </w:r>
    </w:p>
    <w:p w:rsidR="00FD6DCC" w:rsidRDefault="009E7301">
      <w:pPr>
        <w:pStyle w:val="Code"/>
      </w:pPr>
      <w:r>
        <w:t>&lt;s:element name="DeleteAlertsResponse"&gt;</w:t>
      </w:r>
    </w:p>
    <w:p w:rsidR="00FD6DCC" w:rsidRDefault="009E7301">
      <w:pPr>
        <w:pStyle w:val="Code"/>
      </w:pPr>
      <w:r>
        <w:t xml:space="preserve">  &lt;s:com</w:t>
      </w:r>
      <w:r>
        <w:t>plexType&gt;</w:t>
      </w:r>
    </w:p>
    <w:p w:rsidR="00FD6DCC" w:rsidRDefault="009E7301">
      <w:pPr>
        <w:pStyle w:val="Code"/>
      </w:pPr>
      <w:r>
        <w:t xml:space="preserve">    &lt;s:sequence&gt;</w:t>
      </w:r>
    </w:p>
    <w:p w:rsidR="00FD6DCC" w:rsidRDefault="009E7301">
      <w:pPr>
        <w:pStyle w:val="Code"/>
      </w:pPr>
      <w:r>
        <w:t xml:space="preserve">      &lt;s:element name="DeleteAlertsResult"</w:t>
      </w:r>
    </w:p>
    <w:p w:rsidR="00FD6DCC" w:rsidRDefault="009E7301">
      <w:pPr>
        <w:pStyle w:val="Code"/>
      </w:pPr>
      <w:r>
        <w:t xml:space="preserve">         type="tns:ArrayOfDeleteFailureDefinition" minOccurs="0" maxOccurs="1"/&gt;</w:t>
      </w:r>
    </w:p>
    <w:p w:rsidR="00FD6DCC" w:rsidRDefault="009E7301">
      <w:pPr>
        <w:pStyle w:val="Code"/>
      </w:pPr>
      <w:r>
        <w:t xml:space="preserve">    &lt;/s:sequence&gt;</w:t>
      </w:r>
    </w:p>
    <w:p w:rsidR="00FD6DCC" w:rsidRDefault="009E7301">
      <w:pPr>
        <w:pStyle w:val="Code"/>
      </w:pPr>
      <w:r>
        <w:t xml:space="preserve">  &lt;/s:complexType&gt;</w:t>
      </w:r>
    </w:p>
    <w:p w:rsidR="00FD6DCC" w:rsidRDefault="009E7301">
      <w:pPr>
        <w:pStyle w:val="Code"/>
      </w:pPr>
      <w:r>
        <w:t>&lt;/s:element&gt;</w:t>
      </w:r>
    </w:p>
    <w:p w:rsidR="00FD6DCC" w:rsidRDefault="009E7301">
      <w:r>
        <w:rPr>
          <w:b/>
        </w:rPr>
        <w:t>DeleteAlertsResult:</w:t>
      </w:r>
      <w:r>
        <w:t xml:space="preserve"> A structure of type </w:t>
      </w:r>
      <w:r>
        <w:rPr>
          <w:b/>
        </w:rPr>
        <w:t>ArrayOfDeleteFa</w:t>
      </w:r>
      <w:r>
        <w:rPr>
          <w:b/>
        </w:rPr>
        <w:t>ilureDefinition</w:t>
      </w:r>
      <w:r>
        <w:t xml:space="preserve">, as specified in </w:t>
      </w:r>
      <w:r>
        <w:rPr>
          <w:b/>
        </w:rPr>
        <w:t>ArrayOfDeleteFailureDefinition</w:t>
      </w:r>
      <w:r>
        <w:t xml:space="preserve"> (section </w:t>
      </w:r>
      <w:hyperlink w:anchor="Section_9ab85d088cf0476cac11c6f520040051" w:history="1">
        <w:r>
          <w:rPr>
            <w:rStyle w:val="Hyperlink"/>
          </w:rPr>
          <w:t>3.1.4.1.3.2</w:t>
        </w:r>
      </w:hyperlink>
      <w:r>
        <w:t>).</w:t>
      </w:r>
    </w:p>
    <w:p w:rsidR="00FD6DCC" w:rsidRDefault="009E7301">
      <w:pPr>
        <w:pStyle w:val="Heading5"/>
      </w:pPr>
      <w:bookmarkStart w:id="104" w:name="section_1962b30f70d94f298303069cb75eb66f"/>
      <w:bookmarkStart w:id="105" w:name="_Toc95367660"/>
      <w:r>
        <w:t>Complex Types</w:t>
      </w:r>
      <w:bookmarkEnd w:id="104"/>
      <w:bookmarkEnd w:id="105"/>
    </w:p>
    <w:p w:rsidR="00FD6DCC" w:rsidRDefault="009E7301">
      <w:pPr>
        <w:pStyle w:val="Heading6"/>
      </w:pPr>
      <w:bookmarkStart w:id="106" w:name="section_0626fbba661f4397ad80b142d36e11f7"/>
      <w:bookmarkStart w:id="107" w:name="_Toc95367661"/>
      <w:r>
        <w:t>ArrayOfString</w:t>
      </w:r>
      <w:bookmarkEnd w:id="106"/>
      <w:bookmarkEnd w:id="107"/>
    </w:p>
    <w:p w:rsidR="00FD6DCC" w:rsidRDefault="009E7301">
      <w:r>
        <w:t xml:space="preserve">In this protocol, an </w:t>
      </w:r>
      <w:r>
        <w:rPr>
          <w:b/>
        </w:rPr>
        <w:t>ArrayOfString</w:t>
      </w:r>
      <w:r>
        <w:t xml:space="preserve"> structure is used to pass multiple strings, each of which represents a GUID associated with a specific alert subscription. Each string in the sequence MUST be formatted as a GUID.</w:t>
      </w:r>
    </w:p>
    <w:p w:rsidR="00FD6DCC" w:rsidRDefault="009E7301">
      <w:pPr>
        <w:pStyle w:val="Code"/>
      </w:pPr>
      <w:bookmarkStart w:id="108" w:name="ArrayOfString"/>
      <w:r>
        <w:t>&lt;s:complexType name="ArrayOfString"&gt;</w:t>
      </w:r>
    </w:p>
    <w:p w:rsidR="00FD6DCC" w:rsidRDefault="009E7301">
      <w:pPr>
        <w:pStyle w:val="Code"/>
      </w:pPr>
      <w:r>
        <w:t xml:space="preserve">  &lt;s:sequence&gt;</w:t>
      </w:r>
    </w:p>
    <w:p w:rsidR="00FD6DCC" w:rsidRDefault="009E7301">
      <w:pPr>
        <w:pStyle w:val="Code"/>
      </w:pPr>
      <w:r>
        <w:t xml:space="preserve">    &lt;s:element name="st</w:t>
      </w:r>
      <w:r>
        <w:t>ring" type="s:string" nillable="true" minOccurs="0" maxOccurs="unbounded"/&gt;</w:t>
      </w:r>
    </w:p>
    <w:p w:rsidR="00FD6DCC" w:rsidRDefault="009E7301">
      <w:pPr>
        <w:pStyle w:val="Code"/>
      </w:pPr>
      <w:r>
        <w:t xml:space="preserve">  &lt;/s:sequence&gt;</w:t>
      </w:r>
    </w:p>
    <w:p w:rsidR="00FD6DCC" w:rsidRDefault="009E7301">
      <w:pPr>
        <w:pStyle w:val="Code"/>
      </w:pPr>
      <w:r>
        <w:t>&lt;/s:complexType&gt;</w:t>
      </w:r>
    </w:p>
    <w:bookmarkEnd w:id="108"/>
    <w:p w:rsidR="00FD6DCC" w:rsidRDefault="009E7301">
      <w:r>
        <w:rPr>
          <w:b/>
        </w:rPr>
        <w:t>string:</w:t>
      </w:r>
      <w:r>
        <w:t xml:space="preserve"> Each string in the array represents a single GUID which references a particular alert subscription.</w:t>
      </w:r>
    </w:p>
    <w:p w:rsidR="00FD6DCC" w:rsidRDefault="009E7301">
      <w:pPr>
        <w:pStyle w:val="Heading6"/>
      </w:pPr>
      <w:bookmarkStart w:id="109" w:name="section_9ab85d088cf0476cac11c6f520040051"/>
      <w:bookmarkStart w:id="110" w:name="_Toc95367662"/>
      <w:r>
        <w:t>ArrayOfDeleteFailureDefinition</w:t>
      </w:r>
      <w:bookmarkEnd w:id="109"/>
      <w:bookmarkEnd w:id="110"/>
    </w:p>
    <w:p w:rsidR="00FD6DCC" w:rsidRDefault="009E7301">
      <w:r>
        <w:t>This str</w:t>
      </w:r>
      <w:r>
        <w:t xml:space="preserve">ucture is a list of </w:t>
      </w:r>
      <w:r>
        <w:rPr>
          <w:b/>
        </w:rPr>
        <w:t>DeleteFailure</w:t>
      </w:r>
      <w:r>
        <w:t xml:space="preserve"> structures, each of which represents a single failure while processing a </w:t>
      </w:r>
      <w:r>
        <w:rPr>
          <w:b/>
        </w:rPr>
        <w:t>DeleteAlerts</w:t>
      </w:r>
      <w:r>
        <w:t xml:space="preserve"> operation.</w:t>
      </w:r>
    </w:p>
    <w:p w:rsidR="00FD6DCC" w:rsidRDefault="009E7301">
      <w:pPr>
        <w:pStyle w:val="Code"/>
      </w:pPr>
      <w:bookmarkStart w:id="111" w:name="ArrayOfDeleteFailureDefinition"/>
      <w:r>
        <w:t>&lt;s:complexType name="ArrayOfDeleteFailureDefinition"&gt;</w:t>
      </w:r>
    </w:p>
    <w:p w:rsidR="00FD6DCC" w:rsidRDefault="009E7301">
      <w:pPr>
        <w:pStyle w:val="Code"/>
      </w:pPr>
      <w:r>
        <w:t xml:space="preserve">  &lt;s:sequence&gt;</w:t>
      </w:r>
    </w:p>
    <w:p w:rsidR="00FD6DCC" w:rsidRDefault="009E7301">
      <w:pPr>
        <w:pStyle w:val="Code"/>
      </w:pPr>
      <w:r>
        <w:t xml:space="preserve">    &lt;s:element name="DeleteFailure"</w:t>
      </w:r>
    </w:p>
    <w:p w:rsidR="00FD6DCC" w:rsidRDefault="009E7301">
      <w:pPr>
        <w:pStyle w:val="Code"/>
      </w:pPr>
      <w:r>
        <w:t xml:space="preserve">       type="tns:Del</w:t>
      </w:r>
      <w:r>
        <w:t>eteFailureDefinition" minOccurs="0"</w:t>
      </w:r>
    </w:p>
    <w:p w:rsidR="00FD6DCC" w:rsidRDefault="009E7301">
      <w:pPr>
        <w:pStyle w:val="Code"/>
      </w:pPr>
      <w:r>
        <w:t xml:space="preserve">       maxOccurs="unbounded"/&gt;</w:t>
      </w:r>
    </w:p>
    <w:p w:rsidR="00FD6DCC" w:rsidRDefault="009E7301">
      <w:pPr>
        <w:pStyle w:val="Code"/>
      </w:pPr>
      <w:r>
        <w:t xml:space="preserve">  &lt;/s:sequence&gt;</w:t>
      </w:r>
    </w:p>
    <w:p w:rsidR="00FD6DCC" w:rsidRDefault="009E7301">
      <w:pPr>
        <w:pStyle w:val="Code"/>
      </w:pPr>
      <w:r>
        <w:t>&lt;/s:complexType&gt;</w:t>
      </w:r>
    </w:p>
    <w:bookmarkEnd w:id="111"/>
    <w:p w:rsidR="00FD6DCC" w:rsidRDefault="009E7301">
      <w:r>
        <w:rPr>
          <w:b/>
        </w:rPr>
        <w:t>DeleteFailure:</w:t>
      </w:r>
      <w:r>
        <w:t xml:space="preserve"> A single </w:t>
      </w:r>
      <w:r>
        <w:rPr>
          <w:b/>
        </w:rPr>
        <w:t>DeleteFailureDefinition</w:t>
      </w:r>
      <w:r>
        <w:t xml:space="preserve"> structure, as specified in section </w:t>
      </w:r>
      <w:hyperlink w:anchor="Section_95cea2b1ad3341ba847064c6e8511daf" w:history="1">
        <w:r>
          <w:rPr>
            <w:rStyle w:val="Hyperlink"/>
          </w:rPr>
          <w:t>3.1.4.1.3.3</w:t>
        </w:r>
      </w:hyperlink>
      <w:r>
        <w:t>.</w:t>
      </w:r>
    </w:p>
    <w:p w:rsidR="00FD6DCC" w:rsidRDefault="009E7301">
      <w:pPr>
        <w:pStyle w:val="Heading6"/>
      </w:pPr>
      <w:bookmarkStart w:id="112" w:name="section_95cea2b1ad3341ba847064c6e8511daf"/>
      <w:bookmarkStart w:id="113" w:name="_Toc95367663"/>
      <w:r>
        <w:lastRenderedPageBreak/>
        <w:t>DeleteFailureDefinition</w:t>
      </w:r>
      <w:bookmarkEnd w:id="112"/>
      <w:bookmarkEnd w:id="113"/>
    </w:p>
    <w:p w:rsidR="00FD6DCC" w:rsidRDefault="009E7301">
      <w:r>
        <w:t xml:space="preserve">This structure represents the error message associated with a failure that occurred while processing one </w:t>
      </w:r>
      <w:hyperlink w:anchor="gt_f49694cc-c350-462d-ab8e-816f0103c6c1">
        <w:r>
          <w:rPr>
            <w:rStyle w:val="HyperlinkGreen"/>
            <w:b/>
          </w:rPr>
          <w:t>GUID</w:t>
        </w:r>
      </w:hyperlink>
      <w:r>
        <w:t xml:space="preserve"> from a </w:t>
      </w:r>
      <w:r>
        <w:rPr>
          <w:b/>
        </w:rPr>
        <w:t>DeleteAlerts</w:t>
      </w:r>
      <w:r>
        <w:t xml:space="preserve"> operation. The structure contains the GU</w:t>
      </w:r>
      <w:r>
        <w:t xml:space="preserve">ID that failed as a string, and an </w:t>
      </w:r>
      <w:r>
        <w:rPr>
          <w:b/>
        </w:rPr>
        <w:t>ErrorType</w:t>
      </w:r>
      <w:r>
        <w:t xml:space="preserve"> indicating why the failure occurred.</w:t>
      </w:r>
    </w:p>
    <w:p w:rsidR="00FD6DCC" w:rsidRDefault="009E7301">
      <w:pPr>
        <w:pStyle w:val="Code"/>
      </w:pPr>
      <w:bookmarkStart w:id="114" w:name="DeleteFailureDefinition"/>
      <w:r>
        <w:t>&lt;s:complexType name="DeleteFailureDefinition"&gt;</w:t>
      </w:r>
    </w:p>
    <w:p w:rsidR="00FD6DCC" w:rsidRDefault="009E7301">
      <w:pPr>
        <w:pStyle w:val="Code"/>
      </w:pPr>
      <w:r>
        <w:t xml:space="preserve">  &lt;s:sequence&gt;</w:t>
      </w:r>
    </w:p>
    <w:p w:rsidR="00FD6DCC" w:rsidRDefault="009E7301">
      <w:pPr>
        <w:pStyle w:val="Code"/>
      </w:pPr>
      <w:r>
        <w:t xml:space="preserve">    &lt;s:element name="ID" type="s:string" minOccurs="0"/&gt;</w:t>
      </w:r>
    </w:p>
    <w:p w:rsidR="00FD6DCC" w:rsidRDefault="009E7301">
      <w:pPr>
        <w:pStyle w:val="Code"/>
      </w:pPr>
      <w:r>
        <w:t xml:space="preserve">    &lt;s:element name="Error" type="tns:ErrorType"/&gt;</w:t>
      </w:r>
    </w:p>
    <w:p w:rsidR="00FD6DCC" w:rsidRDefault="009E7301">
      <w:pPr>
        <w:pStyle w:val="Code"/>
      </w:pPr>
      <w:r>
        <w:t xml:space="preserve">  &lt;/</w:t>
      </w:r>
      <w:r>
        <w:t>s:sequence&gt;</w:t>
      </w:r>
    </w:p>
    <w:p w:rsidR="00FD6DCC" w:rsidRDefault="009E7301">
      <w:pPr>
        <w:pStyle w:val="Code"/>
      </w:pPr>
      <w:r>
        <w:t>&lt;/s:complexType&gt;</w:t>
      </w:r>
    </w:p>
    <w:bookmarkEnd w:id="114"/>
    <w:p w:rsidR="00FD6DCC" w:rsidRDefault="009E7301">
      <w:r>
        <w:rPr>
          <w:b/>
        </w:rPr>
        <w:t xml:space="preserve">ID: </w:t>
      </w:r>
      <w:r>
        <w:t xml:space="preserve">A string representing the GUID that failed. The string MUST be formatted as a GUID. This element is not returned when </w:t>
      </w:r>
      <w:r>
        <w:rPr>
          <w:b/>
        </w:rPr>
        <w:t>Error</w:t>
      </w:r>
      <w:r>
        <w:t xml:space="preserve"> is </w:t>
      </w:r>
      <w:r>
        <w:rPr>
          <w:b/>
        </w:rPr>
        <w:t>TooManyErrors</w:t>
      </w:r>
      <w:r>
        <w:t>.</w:t>
      </w:r>
    </w:p>
    <w:p w:rsidR="00FD6DCC" w:rsidRDefault="009E7301">
      <w:r>
        <w:rPr>
          <w:b/>
        </w:rPr>
        <w:t>Error:</w:t>
      </w:r>
      <w:r>
        <w:t xml:space="preserve"> The </w:t>
      </w:r>
      <w:r>
        <w:rPr>
          <w:b/>
        </w:rPr>
        <w:t>ErrorType</w:t>
      </w:r>
      <w:r>
        <w:t xml:space="preserve"> indicating why the deletion failed.</w:t>
      </w:r>
    </w:p>
    <w:p w:rsidR="00FD6DCC" w:rsidRDefault="009E7301">
      <w:pPr>
        <w:pStyle w:val="Heading5"/>
      </w:pPr>
      <w:bookmarkStart w:id="115" w:name="section_bbf0e1f040e2460598d2f4bc4dbcd7a2"/>
      <w:bookmarkStart w:id="116" w:name="_Toc95367664"/>
      <w:r>
        <w:t>Simple Types</w:t>
      </w:r>
      <w:bookmarkEnd w:id="115"/>
      <w:bookmarkEnd w:id="116"/>
    </w:p>
    <w:p w:rsidR="00FD6DCC" w:rsidRDefault="009E7301">
      <w:pPr>
        <w:pStyle w:val="Heading6"/>
      </w:pPr>
      <w:bookmarkStart w:id="117" w:name="section_93a4bceb31d1473b8a23f1a200f626f6"/>
      <w:bookmarkStart w:id="118" w:name="_Toc95367665"/>
      <w:r>
        <w:t>ErrorType</w:t>
      </w:r>
      <w:bookmarkEnd w:id="117"/>
      <w:bookmarkEnd w:id="118"/>
    </w:p>
    <w:p w:rsidR="00FD6DCC" w:rsidRDefault="009E7301">
      <w:r>
        <w:rPr>
          <w:b/>
        </w:rPr>
        <w:t>ErrorType</w:t>
      </w:r>
      <w:r>
        <w:t xml:space="preserve"> describes a particular failure that occurred during </w:t>
      </w:r>
      <w:r>
        <w:rPr>
          <w:b/>
        </w:rPr>
        <w:t>DeleteAlerts</w:t>
      </w:r>
      <w:r>
        <w:t xml:space="preserve"> request processing.</w:t>
      </w:r>
    </w:p>
    <w:p w:rsidR="00FD6DCC" w:rsidRDefault="009E7301">
      <w:pPr>
        <w:pStyle w:val="Code"/>
      </w:pPr>
      <w:r>
        <w:t>&lt;s:simpleType name="ErrorType"&gt;</w:t>
      </w:r>
    </w:p>
    <w:p w:rsidR="00FD6DCC" w:rsidRDefault="009E7301">
      <w:pPr>
        <w:pStyle w:val="Code"/>
      </w:pPr>
      <w:r>
        <w:t xml:space="preserve">  &lt;s:restriction base="s:string"&gt;</w:t>
      </w:r>
    </w:p>
    <w:p w:rsidR="00FD6DCC" w:rsidRDefault="009E7301">
      <w:pPr>
        <w:pStyle w:val="Code"/>
      </w:pPr>
      <w:r>
        <w:t xml:space="preserve">    &lt;s:enumeration value="None"/&gt;</w:t>
      </w:r>
    </w:p>
    <w:p w:rsidR="00FD6DCC" w:rsidRDefault="009E7301">
      <w:pPr>
        <w:pStyle w:val="Code"/>
      </w:pPr>
      <w:r>
        <w:t xml:space="preserve">    &lt;s:enumeration value="AccessDenied"/&gt;</w:t>
      </w:r>
    </w:p>
    <w:p w:rsidR="00FD6DCC" w:rsidRDefault="009E7301">
      <w:pPr>
        <w:pStyle w:val="Code"/>
      </w:pPr>
      <w:r>
        <w:t xml:space="preserve">    &lt;s:enumeration </w:t>
      </w:r>
      <w:r>
        <w:t>value="ServerError"/&gt;</w:t>
      </w:r>
    </w:p>
    <w:p w:rsidR="00FD6DCC" w:rsidRDefault="009E7301">
      <w:pPr>
        <w:pStyle w:val="Code"/>
      </w:pPr>
      <w:r>
        <w:t xml:space="preserve">    &lt;s:enumeration value="TooManyErrors"/&gt;</w:t>
      </w:r>
    </w:p>
    <w:p w:rsidR="00FD6DCC" w:rsidRDefault="009E7301">
      <w:pPr>
        <w:pStyle w:val="Code"/>
      </w:pPr>
      <w:r>
        <w:t xml:space="preserve">  &lt;/s:restriction&gt;</w:t>
      </w:r>
    </w:p>
    <w:p w:rsidR="00FD6DCC" w:rsidRDefault="009E7301">
      <w:pPr>
        <w:pStyle w:val="Code"/>
      </w:pPr>
      <w:r>
        <w:t>&lt;/s:simpleType&gt;</w:t>
      </w:r>
    </w:p>
    <w:p w:rsidR="00FD6DCC" w:rsidRDefault="009E7301">
      <w:r>
        <w:t>The following table defines the allowable values. The protocol server MUST NOT return a value of "None".</w:t>
      </w:r>
    </w:p>
    <w:tbl>
      <w:tblPr>
        <w:tblStyle w:val="Table-ShadedHeader"/>
        <w:tblW w:w="0" w:type="auto"/>
        <w:tblLook w:val="04A0" w:firstRow="1" w:lastRow="0" w:firstColumn="1" w:lastColumn="0" w:noHBand="0" w:noVBand="1"/>
      </w:tblPr>
      <w:tblGrid>
        <w:gridCol w:w="2200"/>
        <w:gridCol w:w="6420"/>
      </w:tblGrid>
      <w:tr w:rsidR="00FD6DCC" w:rsidTr="00FD6DCC">
        <w:trPr>
          <w:cnfStyle w:val="100000000000" w:firstRow="1" w:lastRow="0" w:firstColumn="0" w:lastColumn="0" w:oddVBand="0" w:evenVBand="0" w:oddHBand="0" w:evenHBand="0" w:firstRowFirstColumn="0" w:firstRowLastColumn="0" w:lastRowFirstColumn="0" w:lastRowLastColumn="0"/>
          <w:cantSplit/>
          <w:tblHeader/>
        </w:trPr>
        <w:tc>
          <w:tcPr>
            <w:tcW w:w="2200" w:type="dxa"/>
            <w:shd w:val="clear" w:color="auto" w:fill="BFBFBF" w:themeFill="background1" w:themeFillShade="BF"/>
            <w:tcMar>
              <w:top w:w="30" w:type="dxa"/>
              <w:left w:w="30" w:type="dxa"/>
              <w:bottom w:w="30" w:type="dxa"/>
              <w:right w:w="30" w:type="dxa"/>
            </w:tcMar>
          </w:tcPr>
          <w:p w:rsidR="00FD6DCC" w:rsidRDefault="009E7301">
            <w:pPr>
              <w:pStyle w:val="TableHeaderText"/>
            </w:pPr>
            <w:r>
              <w:t>Value</w:t>
            </w:r>
          </w:p>
        </w:tc>
        <w:tc>
          <w:tcPr>
            <w:tcW w:w="6420" w:type="dxa"/>
            <w:shd w:val="clear" w:color="auto" w:fill="BFBFBF" w:themeFill="background1" w:themeFillShade="BF"/>
          </w:tcPr>
          <w:p w:rsidR="00FD6DCC" w:rsidRDefault="009E7301">
            <w:pPr>
              <w:pStyle w:val="TableHeaderText"/>
            </w:pPr>
            <w:r>
              <w:t>Meaning</w:t>
            </w:r>
          </w:p>
        </w:tc>
      </w:tr>
      <w:tr w:rsidR="00FD6DCC" w:rsidTr="00FD6DCC">
        <w:trPr>
          <w:cantSplit/>
        </w:trPr>
        <w:tc>
          <w:tcPr>
            <w:tcW w:w="2200" w:type="dxa"/>
            <w:tcMar>
              <w:top w:w="30" w:type="dxa"/>
              <w:left w:w="30" w:type="dxa"/>
              <w:bottom w:w="30" w:type="dxa"/>
              <w:right w:w="30" w:type="dxa"/>
            </w:tcMar>
            <w:vAlign w:val="bottom"/>
          </w:tcPr>
          <w:p w:rsidR="00FD6DCC" w:rsidRDefault="009E7301">
            <w:pPr>
              <w:pStyle w:val="TableBodyText"/>
            </w:pPr>
            <w:r>
              <w:t>None</w:t>
            </w:r>
          </w:p>
        </w:tc>
        <w:tc>
          <w:tcPr>
            <w:tcW w:w="6420" w:type="dxa"/>
            <w:vAlign w:val="bottom"/>
          </w:tcPr>
          <w:p w:rsidR="00FD6DCC" w:rsidRDefault="009E7301">
            <w:pPr>
              <w:pStyle w:val="TableBodyText"/>
            </w:pPr>
            <w:r>
              <w:t xml:space="preserve">The </w:t>
            </w:r>
            <w:hyperlink w:anchor="gt_c3728f86-dbf1-4cb3-b61b-78ec1d8d937a">
              <w:r>
                <w:rPr>
                  <w:rStyle w:val="HyperlinkGreen"/>
                  <w:b/>
                </w:rPr>
                <w:t>alert subscription</w:t>
              </w:r>
            </w:hyperlink>
            <w:r>
              <w:t xml:space="preserve"> was successfully deleted.</w:t>
            </w:r>
          </w:p>
        </w:tc>
      </w:tr>
      <w:tr w:rsidR="00FD6DCC" w:rsidTr="00FD6DCC">
        <w:trPr>
          <w:cantSplit/>
        </w:trPr>
        <w:tc>
          <w:tcPr>
            <w:tcW w:w="2200" w:type="dxa"/>
            <w:tcMar>
              <w:top w:w="30" w:type="dxa"/>
              <w:left w:w="30" w:type="dxa"/>
              <w:bottom w:w="30" w:type="dxa"/>
              <w:right w:w="30" w:type="dxa"/>
            </w:tcMar>
            <w:vAlign w:val="bottom"/>
          </w:tcPr>
          <w:p w:rsidR="00FD6DCC" w:rsidRDefault="009E7301">
            <w:pPr>
              <w:pStyle w:val="TableBodyText"/>
            </w:pPr>
            <w:r>
              <w:t>AccessDenied</w:t>
            </w:r>
          </w:p>
        </w:tc>
        <w:tc>
          <w:tcPr>
            <w:tcW w:w="6420" w:type="dxa"/>
            <w:vAlign w:val="bottom"/>
          </w:tcPr>
          <w:p w:rsidR="00FD6DCC" w:rsidRDefault="009E7301">
            <w:pPr>
              <w:pStyle w:val="TableBodyText"/>
            </w:pPr>
            <w:r>
              <w:t xml:space="preserve">An </w:t>
            </w:r>
            <w:hyperlink w:anchor="gt_9027fac6-fece-4e93-b2f8-9dd5bc949ff3">
              <w:r>
                <w:rPr>
                  <w:rStyle w:val="HyperlinkGreen"/>
                  <w:b/>
                </w:rPr>
                <w:t>authenticated user</w:t>
              </w:r>
            </w:hyperlink>
            <w:r>
              <w:t xml:space="preserve"> is not authorized to delete the specified alert subscription.</w:t>
            </w:r>
            <w:bookmarkStart w:id="119"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19"/>
          </w:p>
        </w:tc>
      </w:tr>
      <w:tr w:rsidR="00FD6DCC" w:rsidTr="00FD6DCC">
        <w:trPr>
          <w:cantSplit/>
        </w:trPr>
        <w:tc>
          <w:tcPr>
            <w:tcW w:w="2200" w:type="dxa"/>
            <w:tcMar>
              <w:top w:w="30" w:type="dxa"/>
              <w:left w:w="30" w:type="dxa"/>
              <w:bottom w:w="30" w:type="dxa"/>
              <w:right w:w="30" w:type="dxa"/>
            </w:tcMar>
            <w:vAlign w:val="bottom"/>
          </w:tcPr>
          <w:p w:rsidR="00FD6DCC" w:rsidRDefault="009E7301">
            <w:pPr>
              <w:pStyle w:val="TableBodyText"/>
            </w:pPr>
            <w:r>
              <w:t>ServerError</w:t>
            </w:r>
          </w:p>
        </w:tc>
        <w:tc>
          <w:tcPr>
            <w:tcW w:w="6420" w:type="dxa"/>
            <w:vAlign w:val="bottom"/>
          </w:tcPr>
          <w:p w:rsidR="00FD6DCC" w:rsidRDefault="009E7301">
            <w:pPr>
              <w:pStyle w:val="TableBodyText"/>
            </w:pPr>
            <w:r>
              <w:t xml:space="preserve">An unknown or implementation-specific protocol server error occurred during a </w:t>
            </w:r>
            <w:r>
              <w:rPr>
                <w:b/>
              </w:rPr>
              <w:t xml:space="preserve">DeleteAlerts </w:t>
            </w:r>
            <w:r>
              <w:t>operation.</w:t>
            </w:r>
          </w:p>
        </w:tc>
      </w:tr>
      <w:tr w:rsidR="00FD6DCC" w:rsidTr="00FD6DCC">
        <w:trPr>
          <w:cantSplit/>
        </w:trPr>
        <w:tc>
          <w:tcPr>
            <w:tcW w:w="2200" w:type="dxa"/>
            <w:tcMar>
              <w:top w:w="30" w:type="dxa"/>
              <w:left w:w="30" w:type="dxa"/>
              <w:bottom w:w="30" w:type="dxa"/>
              <w:right w:w="30" w:type="dxa"/>
            </w:tcMar>
            <w:vAlign w:val="bottom"/>
          </w:tcPr>
          <w:p w:rsidR="00FD6DCC" w:rsidRDefault="009E7301">
            <w:pPr>
              <w:pStyle w:val="TableBodyText"/>
            </w:pPr>
            <w:r>
              <w:t>TooManyErrors</w:t>
            </w:r>
          </w:p>
        </w:tc>
        <w:tc>
          <w:tcPr>
            <w:tcW w:w="6420" w:type="dxa"/>
            <w:vAlign w:val="bottom"/>
          </w:tcPr>
          <w:p w:rsidR="00FD6DCC" w:rsidRDefault="009E7301">
            <w:pPr>
              <w:pStyle w:val="TableBodyText"/>
            </w:pPr>
            <w:r>
              <w:t>The maximum number of failures occurred while the protocol s</w:t>
            </w:r>
            <w:r>
              <w:t xml:space="preserve">erver was processing a </w:t>
            </w:r>
            <w:r>
              <w:rPr>
                <w:b/>
              </w:rPr>
              <w:t>DeleteAlerts</w:t>
            </w:r>
            <w:r>
              <w:t xml:space="preserve"> request message. </w:t>
            </w:r>
          </w:p>
        </w:tc>
      </w:tr>
    </w:tbl>
    <w:p w:rsidR="00FD6DCC" w:rsidRDefault="00FD6DCC"/>
    <w:p w:rsidR="00FD6DCC" w:rsidRDefault="009E7301">
      <w:pPr>
        <w:pStyle w:val="Heading4"/>
      </w:pPr>
      <w:bookmarkStart w:id="120" w:name="section_b05955eb7df94c0ead02599387b11eb4"/>
      <w:bookmarkStart w:id="121" w:name="_Toc95367666"/>
      <w:r>
        <w:t>GetAlerts</w:t>
      </w:r>
      <w:bookmarkEnd w:id="120"/>
      <w:bookmarkEnd w:id="121"/>
      <w:r>
        <w:fldChar w:fldCharType="begin"/>
      </w:r>
      <w:r>
        <w:instrText xml:space="preserve"> XE "Server:GetAlerts operation" </w:instrText>
      </w:r>
      <w:r>
        <w:fldChar w:fldCharType="end"/>
      </w:r>
      <w:r>
        <w:fldChar w:fldCharType="begin"/>
      </w:r>
      <w:r>
        <w:instrText xml:space="preserve"> XE "Operations:GetAlerts" </w:instrText>
      </w:r>
      <w:r>
        <w:fldChar w:fldCharType="end"/>
      </w:r>
    </w:p>
    <w:p w:rsidR="00FD6DCC" w:rsidRDefault="009E7301">
      <w:r>
        <w:t xml:space="preserve">This operation lists the current alert subscriptions for an </w:t>
      </w:r>
      <w:hyperlink w:anchor="gt_9027fac6-fece-4e93-b2f8-9dd5bc949ff3">
        <w:r>
          <w:rPr>
            <w:rStyle w:val="HyperlinkGreen"/>
            <w:b/>
          </w:rPr>
          <w:t>auth</w:t>
        </w:r>
        <w:r>
          <w:rPr>
            <w:rStyle w:val="HyperlinkGreen"/>
            <w:b/>
          </w:rPr>
          <w:t>enticated user</w:t>
        </w:r>
      </w:hyperlink>
      <w:r>
        <w:t>.</w:t>
      </w:r>
    </w:p>
    <w:p w:rsidR="00FD6DCC" w:rsidRDefault="009E7301">
      <w:pPr>
        <w:pStyle w:val="Code"/>
      </w:pPr>
      <w:r>
        <w:t>&lt;wsdl:operation name="GetAlerts"&gt;</w:t>
      </w:r>
    </w:p>
    <w:p w:rsidR="00FD6DCC" w:rsidRDefault="009E7301">
      <w:pPr>
        <w:pStyle w:val="Code"/>
      </w:pPr>
      <w:r>
        <w:t xml:space="preserve">    &lt;wsdl:input message="tns:GetAlertsSoapIn" /&gt;</w:t>
      </w:r>
    </w:p>
    <w:p w:rsidR="00FD6DCC" w:rsidRDefault="009E7301">
      <w:pPr>
        <w:pStyle w:val="Code"/>
      </w:pPr>
      <w:r>
        <w:t xml:space="preserve">    &lt;wsdl:output message="tns:GetAlertsSoapOut" /&gt;</w:t>
      </w:r>
    </w:p>
    <w:p w:rsidR="00FD6DCC" w:rsidRDefault="009E7301">
      <w:pPr>
        <w:pStyle w:val="Code"/>
      </w:pPr>
      <w:r>
        <w:lastRenderedPageBreak/>
        <w:t>&lt;/wsdl:operation&gt;</w:t>
      </w:r>
    </w:p>
    <w:p w:rsidR="00FD6DCC" w:rsidRDefault="009E7301">
      <w:pPr>
        <w:spacing w:before="120" w:after="0"/>
      </w:pPr>
      <w:r>
        <w:t xml:space="preserve">The protocol client sends a </w:t>
      </w:r>
      <w:r>
        <w:rPr>
          <w:b/>
        </w:rPr>
        <w:t>GetAlertsSoapIn</w:t>
      </w:r>
      <w:r>
        <w:t xml:space="preserve"> request message and the protocol server resp</w:t>
      </w:r>
      <w:r>
        <w:t xml:space="preserve">onds with a </w:t>
      </w:r>
      <w:r>
        <w:rPr>
          <w:b/>
        </w:rPr>
        <w:t>GetAlertsSoapOut</w:t>
      </w:r>
      <w:r>
        <w:t xml:space="preserve"> response message.</w:t>
      </w:r>
    </w:p>
    <w:p w:rsidR="00FD6DCC" w:rsidRDefault="009E7301">
      <w:pPr>
        <w:spacing w:before="120" w:after="0"/>
      </w:pPr>
      <w:r>
        <w:t xml:space="preserve">The </w:t>
      </w:r>
      <w:r>
        <w:rPr>
          <w:b/>
        </w:rPr>
        <w:t>GetAlertsSoapOut</w:t>
      </w:r>
      <w:r>
        <w:t xml:space="preserve"> response message contains common information and a list of information about each alert subscription.</w:t>
      </w:r>
    </w:p>
    <w:p w:rsidR="00FD6DCC" w:rsidRDefault="009E7301">
      <w:pPr>
        <w:pStyle w:val="Heading5"/>
      </w:pPr>
      <w:bookmarkStart w:id="122" w:name="section_fd74659c0d034ad19f30f68ff6689d60"/>
      <w:bookmarkStart w:id="123" w:name="_Toc95367667"/>
      <w:r>
        <w:t>Messages</w:t>
      </w:r>
      <w:bookmarkEnd w:id="122"/>
      <w:bookmarkEnd w:id="123"/>
    </w:p>
    <w:p w:rsidR="00FD6DCC" w:rsidRDefault="009E7301">
      <w:pPr>
        <w:pStyle w:val="Heading6"/>
      </w:pPr>
      <w:bookmarkStart w:id="124" w:name="section_4251b563cc644668ac2095b020955c99"/>
      <w:bookmarkStart w:id="125" w:name="_Toc95367668"/>
      <w:r>
        <w:t>GetAlertsSoapIn</w:t>
      </w:r>
      <w:bookmarkEnd w:id="124"/>
      <w:bookmarkEnd w:id="125"/>
    </w:p>
    <w:p w:rsidR="00FD6DCC" w:rsidRDefault="009E7301">
      <w:r>
        <w:t xml:space="preserve">The message represents the protocol client request for the current </w:t>
      </w:r>
      <w:hyperlink w:anchor="gt_c3728f86-dbf1-4cb3-b61b-78ec1d8d937a">
        <w:r>
          <w:rPr>
            <w:rStyle w:val="HyperlinkGreen"/>
            <w:b/>
          </w:rPr>
          <w:t>alert subscriptions</w:t>
        </w:r>
      </w:hyperlink>
      <w:r>
        <w:t xml:space="preserve"> from the protocol server.</w:t>
      </w:r>
    </w:p>
    <w:p w:rsidR="00FD6DCC" w:rsidRDefault="009E7301">
      <w:r>
        <w:t xml:space="preserve">The </w:t>
      </w:r>
      <w:hyperlink w:anchor="gt_c1358651-96c1-4ce0-8e1f-b0b7a94145e3">
        <w:r>
          <w:rPr>
            <w:rStyle w:val="HyperlinkGreen"/>
            <w:b/>
          </w:rPr>
          <w:t>SOAP action</w:t>
        </w:r>
      </w:hyperlink>
      <w:r>
        <w:t xml:space="preserve"> val</w:t>
      </w:r>
      <w:r>
        <w:t>ue of the message is defined as:</w:t>
      </w:r>
    </w:p>
    <w:p w:rsidR="00FD6DCC" w:rsidRDefault="009E7301">
      <w:pPr>
        <w:pStyle w:val="Code"/>
      </w:pPr>
      <w:r>
        <w:t>http://schemas.microsoft.com/sharepoint/soap/2002/1/alerts/GetAlerts</w:t>
      </w:r>
    </w:p>
    <w:p w:rsidR="00FD6DCC" w:rsidRDefault="009E7301">
      <w:r>
        <w:t xml:space="preserve">The </w:t>
      </w:r>
      <w:hyperlink w:anchor="gt_57cdf8ab-8d79-462d-a446-5d85632a7a04">
        <w:r>
          <w:rPr>
            <w:rStyle w:val="HyperlinkGreen"/>
            <w:b/>
          </w:rPr>
          <w:t>SOAP body</w:t>
        </w:r>
      </w:hyperlink>
      <w:r>
        <w:t xml:space="preserve"> contains a </w:t>
      </w:r>
      <w:r>
        <w:rPr>
          <w:b/>
        </w:rPr>
        <w:t>GetAlerts</w:t>
      </w:r>
      <w:r>
        <w:t xml:space="preserve"> element.</w:t>
      </w:r>
    </w:p>
    <w:p w:rsidR="00FD6DCC" w:rsidRDefault="009E7301">
      <w:pPr>
        <w:pStyle w:val="Heading6"/>
      </w:pPr>
      <w:bookmarkStart w:id="126" w:name="section_d1952c2b610643109cf44366dd13e13e"/>
      <w:bookmarkStart w:id="127" w:name="_Toc95367669"/>
      <w:r>
        <w:t>GetAlertsSoapOut</w:t>
      </w:r>
      <w:bookmarkEnd w:id="126"/>
      <w:bookmarkEnd w:id="127"/>
    </w:p>
    <w:p w:rsidR="00FD6DCC" w:rsidRDefault="009E7301">
      <w:r>
        <w:t>The message represents the prot</w:t>
      </w:r>
      <w:r>
        <w:t xml:space="preserve">ocol server response for a protocol client request for the list of current </w:t>
      </w:r>
      <w:hyperlink w:anchor="gt_c3728f86-dbf1-4cb3-b61b-78ec1d8d937a">
        <w:r>
          <w:rPr>
            <w:rStyle w:val="HyperlinkGreen"/>
            <w:b/>
          </w:rPr>
          <w:t>alert subscriptions</w:t>
        </w:r>
      </w:hyperlink>
      <w:r>
        <w:t>.</w:t>
      </w:r>
    </w:p>
    <w:p w:rsidR="00FD6DCC" w:rsidRDefault="009E7301">
      <w:r>
        <w:t xml:space="preserve">The </w:t>
      </w:r>
      <w:hyperlink w:anchor="gt_57cdf8ab-8d79-462d-a446-5d85632a7a04">
        <w:r>
          <w:rPr>
            <w:rStyle w:val="HyperlinkGreen"/>
            <w:b/>
          </w:rPr>
          <w:t>SOAP body</w:t>
        </w:r>
      </w:hyperlink>
      <w:r>
        <w:t xml:space="preserve"> contains a </w:t>
      </w:r>
      <w:r>
        <w:rPr>
          <w:b/>
        </w:rPr>
        <w:t>GetAlertsRe</w:t>
      </w:r>
      <w:r>
        <w:rPr>
          <w:b/>
        </w:rPr>
        <w:t>sponse</w:t>
      </w:r>
      <w:r>
        <w:t xml:space="preserve"> element.</w:t>
      </w:r>
    </w:p>
    <w:p w:rsidR="00FD6DCC" w:rsidRDefault="009E7301">
      <w:pPr>
        <w:pStyle w:val="Heading5"/>
      </w:pPr>
      <w:bookmarkStart w:id="128" w:name="section_531ee4d0cce3479e93d25c0ced32f93c"/>
      <w:bookmarkStart w:id="129" w:name="_Toc95367670"/>
      <w:r>
        <w:t>Elements</w:t>
      </w:r>
      <w:bookmarkEnd w:id="128"/>
      <w:bookmarkEnd w:id="129"/>
    </w:p>
    <w:p w:rsidR="00FD6DCC" w:rsidRDefault="009E7301">
      <w:pPr>
        <w:pStyle w:val="Heading6"/>
      </w:pPr>
      <w:bookmarkStart w:id="130" w:name="section_6239246665cd4e49b3e290ea3f8a0bd0"/>
      <w:bookmarkStart w:id="131" w:name="_Toc95367671"/>
      <w:r>
        <w:t>GetAlerts</w:t>
      </w:r>
      <w:bookmarkEnd w:id="130"/>
      <w:bookmarkEnd w:id="131"/>
    </w:p>
    <w:p w:rsidR="00FD6DCC" w:rsidRDefault="009E7301">
      <w:r>
        <w:rPr>
          <w:b/>
        </w:rPr>
        <w:t>GetAlerts</w:t>
      </w:r>
      <w:r>
        <w:t xml:space="preserve"> is an empty structure indicating that a </w:t>
      </w:r>
      <w:r>
        <w:rPr>
          <w:b/>
        </w:rPr>
        <w:t>GetAlerts</w:t>
      </w:r>
      <w:r>
        <w:t xml:space="preserve"> </w:t>
      </w:r>
      <w:hyperlink w:anchor="gt_5a824664-0858-4b09-b852-83baf4584efa">
        <w:r>
          <w:rPr>
            <w:rStyle w:val="HyperlinkGreen"/>
            <w:b/>
          </w:rPr>
          <w:t>WSDL</w:t>
        </w:r>
      </w:hyperlink>
      <w:r>
        <w:t xml:space="preserve"> operation is being requested.</w:t>
      </w:r>
    </w:p>
    <w:p w:rsidR="00FD6DCC" w:rsidRDefault="009E7301">
      <w:pPr>
        <w:pStyle w:val="Code"/>
      </w:pPr>
      <w:r>
        <w:t>&lt;s:element name="GetAlerts"&gt;</w:t>
      </w:r>
    </w:p>
    <w:p w:rsidR="00FD6DCC" w:rsidRDefault="009E7301">
      <w:pPr>
        <w:pStyle w:val="Code"/>
      </w:pPr>
      <w:r>
        <w:t xml:space="preserve">  &lt;s:complexType/&gt;</w:t>
      </w:r>
    </w:p>
    <w:p w:rsidR="00FD6DCC" w:rsidRDefault="009E7301">
      <w:pPr>
        <w:pStyle w:val="Code"/>
      </w:pPr>
      <w:r>
        <w:t>&lt;/s:element&gt;</w:t>
      </w:r>
    </w:p>
    <w:p w:rsidR="00FD6DCC" w:rsidRDefault="009E7301">
      <w:pPr>
        <w:pStyle w:val="Heading6"/>
      </w:pPr>
      <w:bookmarkStart w:id="132" w:name="section_80e1a8bbc27a408a84d4e494e0cc4f86"/>
      <w:bookmarkStart w:id="133" w:name="_Toc95367672"/>
      <w:r>
        <w:t>Get</w:t>
      </w:r>
      <w:r>
        <w:t>AlertsResponse</w:t>
      </w:r>
      <w:bookmarkEnd w:id="132"/>
      <w:bookmarkEnd w:id="133"/>
    </w:p>
    <w:p w:rsidR="00FD6DCC" w:rsidRDefault="009E7301">
      <w:r>
        <w:t xml:space="preserve">This structure contains the response to a </w:t>
      </w:r>
      <w:r>
        <w:rPr>
          <w:b/>
        </w:rPr>
        <w:t>GetAlerts</w:t>
      </w:r>
      <w:r>
        <w:t xml:space="preserve"> </w:t>
      </w:r>
      <w:hyperlink w:anchor="gt_5a824664-0858-4b09-b852-83baf4584efa">
        <w:r>
          <w:rPr>
            <w:rStyle w:val="HyperlinkGreen"/>
            <w:b/>
          </w:rPr>
          <w:t>WSDL</w:t>
        </w:r>
      </w:hyperlink>
      <w:r>
        <w:t xml:space="preserve"> operation.</w:t>
      </w:r>
    </w:p>
    <w:p w:rsidR="00FD6DCC" w:rsidRDefault="009E7301">
      <w:pPr>
        <w:pStyle w:val="Code"/>
      </w:pPr>
      <w:bookmarkStart w:id="134" w:name="GetAlertsResponse"/>
      <w:r>
        <w:t>&lt;s:element name="GetAlertsResponse"&gt;</w:t>
      </w:r>
    </w:p>
    <w:p w:rsidR="00FD6DCC" w:rsidRDefault="009E7301">
      <w:pPr>
        <w:pStyle w:val="Code"/>
      </w:pPr>
      <w:r>
        <w:t xml:space="preserve">  &lt;s:complexType&gt;</w:t>
      </w:r>
    </w:p>
    <w:p w:rsidR="00FD6DCC" w:rsidRDefault="009E7301">
      <w:pPr>
        <w:pStyle w:val="Code"/>
      </w:pPr>
      <w:r>
        <w:t xml:space="preserve">    &lt;s:sequence&gt;      </w:t>
      </w:r>
    </w:p>
    <w:p w:rsidR="00FD6DCC" w:rsidRDefault="009E7301">
      <w:pPr>
        <w:pStyle w:val="Code"/>
      </w:pPr>
      <w:r>
        <w:t xml:space="preserve">        &lt;s:element name="GetAlert</w:t>
      </w:r>
      <w:r>
        <w:t>sResult" type="tns:AlertInfoDefinition"/&gt;</w:t>
      </w:r>
    </w:p>
    <w:p w:rsidR="00FD6DCC" w:rsidRDefault="009E7301">
      <w:pPr>
        <w:pStyle w:val="Code"/>
      </w:pPr>
      <w:r>
        <w:t xml:space="preserve">    &lt;/s:sequence&gt;</w:t>
      </w:r>
    </w:p>
    <w:p w:rsidR="00FD6DCC" w:rsidRDefault="009E7301">
      <w:pPr>
        <w:pStyle w:val="Code"/>
      </w:pPr>
      <w:r>
        <w:t xml:space="preserve">  &lt;/s:complexType&gt;</w:t>
      </w:r>
    </w:p>
    <w:p w:rsidR="00FD6DCC" w:rsidRDefault="009E7301">
      <w:pPr>
        <w:pStyle w:val="Code"/>
      </w:pPr>
      <w:r>
        <w:t>&lt;/s:element&gt;</w:t>
      </w:r>
    </w:p>
    <w:bookmarkEnd w:id="134"/>
    <w:p w:rsidR="00FD6DCC" w:rsidRDefault="009E7301">
      <w:r>
        <w:rPr>
          <w:b/>
        </w:rPr>
        <w:t>GetAlertsResult:</w:t>
      </w:r>
      <w:r>
        <w:t xml:space="preserve"> A structure of type </w:t>
      </w:r>
      <w:r>
        <w:rPr>
          <w:b/>
        </w:rPr>
        <w:t>AlertInfoDefinition</w:t>
      </w:r>
      <w:r>
        <w:t xml:space="preserve">, as specified in </w:t>
      </w:r>
      <w:r>
        <w:rPr>
          <w:b/>
        </w:rPr>
        <w:t>AlertInfoDefinition</w:t>
      </w:r>
      <w:r>
        <w:t xml:space="preserve"> (section </w:t>
      </w:r>
      <w:hyperlink w:anchor="Section_63f0c95eee2f467cad4a513baa6688ae" w:history="1">
        <w:r>
          <w:rPr>
            <w:rStyle w:val="Hyperlink"/>
          </w:rPr>
          <w:t>3.1.4.2.3.1</w:t>
        </w:r>
      </w:hyperlink>
      <w:r>
        <w:t>).</w:t>
      </w:r>
    </w:p>
    <w:p w:rsidR="00FD6DCC" w:rsidRDefault="009E7301">
      <w:pPr>
        <w:pStyle w:val="Heading5"/>
      </w:pPr>
      <w:bookmarkStart w:id="135" w:name="section_3713468d481349148cccd575c70711ba"/>
      <w:bookmarkStart w:id="136" w:name="_Toc95367673"/>
      <w:r>
        <w:t>Complex Types</w:t>
      </w:r>
      <w:bookmarkEnd w:id="135"/>
      <w:bookmarkEnd w:id="136"/>
    </w:p>
    <w:p w:rsidR="00FD6DCC" w:rsidRDefault="009E7301">
      <w:pPr>
        <w:pStyle w:val="Heading6"/>
      </w:pPr>
      <w:bookmarkStart w:id="137" w:name="section_63f0c95eee2f467cad4a513baa6688ae"/>
      <w:bookmarkStart w:id="138" w:name="_Toc95367674"/>
      <w:r>
        <w:lastRenderedPageBreak/>
        <w:t>AlertInfoDefinition</w:t>
      </w:r>
      <w:bookmarkEnd w:id="137"/>
      <w:bookmarkEnd w:id="138"/>
    </w:p>
    <w:p w:rsidR="00FD6DCC" w:rsidRDefault="009E7301">
      <w:r>
        <w:t xml:space="preserve">The </w:t>
      </w:r>
      <w:r>
        <w:rPr>
          <w:b/>
        </w:rPr>
        <w:t>AlertInfoDefinition</w:t>
      </w:r>
      <w:r>
        <w:t xml:space="preserve"> structure contains common information for the </w:t>
      </w:r>
      <w:hyperlink w:anchor="gt_9027fac6-fece-4e93-b2f8-9dd5bc949ff3">
        <w:r>
          <w:rPr>
            <w:rStyle w:val="HyperlinkGreen"/>
            <w:b/>
          </w:rPr>
          <w:t>authenticated user</w:t>
        </w:r>
      </w:hyperlink>
      <w:r>
        <w:t xml:space="preserve"> listed as </w:t>
      </w:r>
      <w:hyperlink w:anchor="gt_f2fea6e5-8b0f-4cf0-8245-cc908b7fde76">
        <w:r>
          <w:rPr>
            <w:rStyle w:val="HyperlinkGreen"/>
            <w:b/>
          </w:rPr>
          <w:t>current user</w:t>
        </w:r>
      </w:hyperlink>
      <w:r>
        <w:t>, in addition to a list of alert subscriptions.</w:t>
      </w:r>
    </w:p>
    <w:p w:rsidR="00FD6DCC" w:rsidRDefault="009E7301">
      <w:pPr>
        <w:pStyle w:val="Code"/>
      </w:pPr>
      <w:bookmarkStart w:id="139" w:name="AlertInfoDefinition"/>
      <w:r>
        <w:t>&lt;s:complexType name="AlertInfoDefinition"&gt;</w:t>
      </w:r>
    </w:p>
    <w:p w:rsidR="00FD6DCC" w:rsidRDefault="009E7301">
      <w:pPr>
        <w:pStyle w:val="Code"/>
      </w:pPr>
      <w:r>
        <w:t xml:space="preserve">  &lt;s:sequence&gt;</w:t>
      </w:r>
    </w:p>
    <w:p w:rsidR="00FD6DCC" w:rsidRDefault="009E7301">
      <w:pPr>
        <w:pStyle w:val="Code"/>
      </w:pPr>
      <w:r>
        <w:t xml:space="preserve">    &lt;s:element name="CurrentUser" type="s:string" minOccurs="0"/&gt;</w:t>
      </w:r>
    </w:p>
    <w:p w:rsidR="00FD6DCC" w:rsidRDefault="009E7301">
      <w:pPr>
        <w:pStyle w:val="Code"/>
      </w:pPr>
      <w:r>
        <w:t xml:space="preserve">    &lt;</w:t>
      </w:r>
      <w:r>
        <w:t>s:element name="AlertServerName" type="s:string" minOccurs="0"/&gt;</w:t>
      </w:r>
    </w:p>
    <w:p w:rsidR="00FD6DCC" w:rsidRDefault="009E7301">
      <w:pPr>
        <w:pStyle w:val="Code"/>
      </w:pPr>
      <w:r>
        <w:t xml:space="preserve">    &lt;s:element name="AlertServerUrl" type="s:string" minOccurs="0"/&gt;</w:t>
      </w:r>
    </w:p>
    <w:p w:rsidR="00FD6DCC" w:rsidRDefault="009E7301">
      <w:pPr>
        <w:pStyle w:val="Code"/>
      </w:pPr>
      <w:r>
        <w:t xml:space="preserve">    &lt;s:element name="AlertServerType" type="s:string" minOccurs="0"/&gt;</w:t>
      </w:r>
    </w:p>
    <w:p w:rsidR="00FD6DCC" w:rsidRDefault="009E7301">
      <w:pPr>
        <w:pStyle w:val="Code"/>
      </w:pPr>
      <w:r>
        <w:t xml:space="preserve">    &lt;s:element name="AlertsManagementUrl" type="s:st</w:t>
      </w:r>
      <w:r>
        <w:t>ring" minOccurs="0"/&gt;</w:t>
      </w:r>
    </w:p>
    <w:p w:rsidR="00FD6DCC" w:rsidRDefault="009E7301">
      <w:pPr>
        <w:pStyle w:val="Code"/>
      </w:pPr>
      <w:r>
        <w:t xml:space="preserve">    &lt;s:element name="AlertWebTitle" type="s:string" minOccurs="0"/&gt;</w:t>
      </w:r>
    </w:p>
    <w:p w:rsidR="00FD6DCC" w:rsidRDefault="009E7301">
      <w:pPr>
        <w:pStyle w:val="Code"/>
      </w:pPr>
      <w:r>
        <w:t xml:space="preserve">    &lt;s:element name="NewAlertUrl" type="s:string" minOccurs="0"/&gt;</w:t>
      </w:r>
    </w:p>
    <w:p w:rsidR="00FD6DCC" w:rsidRDefault="009E7301">
      <w:pPr>
        <w:pStyle w:val="Code"/>
      </w:pPr>
      <w:r>
        <w:t xml:space="preserve">    &lt;s:element name="AlertWebId" type="s:string" minOccurs="0"/&gt;</w:t>
      </w:r>
    </w:p>
    <w:p w:rsidR="00FD6DCC" w:rsidRDefault="009E7301">
      <w:pPr>
        <w:pStyle w:val="Code"/>
      </w:pPr>
      <w:r>
        <w:t xml:space="preserve">    &lt;s:element name="Alerts" type="</w:t>
      </w:r>
      <w:r>
        <w:t>tns:ArrayOfAlertDefinition"</w:t>
      </w:r>
    </w:p>
    <w:p w:rsidR="00FD6DCC" w:rsidRDefault="009E7301">
      <w:pPr>
        <w:pStyle w:val="Code"/>
      </w:pPr>
      <w:r>
        <w:t xml:space="preserve">       minOccurs="0"/&gt;</w:t>
      </w:r>
    </w:p>
    <w:p w:rsidR="00FD6DCC" w:rsidRDefault="009E7301">
      <w:pPr>
        <w:pStyle w:val="Code"/>
      </w:pPr>
      <w:r>
        <w:t xml:space="preserve">  &lt;/s:sequence&gt;</w:t>
      </w:r>
    </w:p>
    <w:p w:rsidR="00FD6DCC" w:rsidRDefault="009E7301">
      <w:pPr>
        <w:pStyle w:val="Code"/>
      </w:pPr>
      <w:r>
        <w:t>&lt;/s:complexType&gt;</w:t>
      </w:r>
    </w:p>
    <w:bookmarkEnd w:id="139"/>
    <w:p w:rsidR="00FD6DCC" w:rsidRDefault="009E7301">
      <w:r>
        <w:rPr>
          <w:b/>
        </w:rPr>
        <w:t xml:space="preserve">CurrentUser: </w:t>
      </w:r>
      <w:r>
        <w:t xml:space="preserve">The display name of the authenticated user for the current connection. </w:t>
      </w:r>
    </w:p>
    <w:p w:rsidR="00FD6DCC" w:rsidRDefault="009E7301">
      <w:r>
        <w:rPr>
          <w:b/>
        </w:rPr>
        <w:t xml:space="preserve">AlertServerName: </w:t>
      </w:r>
      <w:r>
        <w:t xml:space="preserve">The name of the server storing the current list of </w:t>
      </w:r>
      <w:hyperlink w:anchor="gt_c3728f86-dbf1-4cb3-b61b-78ec1d8d937a">
        <w:r>
          <w:rPr>
            <w:rStyle w:val="HyperlinkGreen"/>
            <w:b/>
          </w:rPr>
          <w:t>alert subscriptions</w:t>
        </w:r>
      </w:hyperlink>
      <w:r>
        <w:t xml:space="preserve">. This name MUST conform to "Domain Names- Implementation and Specification", </w:t>
      </w:r>
      <w:hyperlink r:id="rId65">
        <w:r>
          <w:rPr>
            <w:rStyle w:val="Hyperlink"/>
          </w:rPr>
          <w:t>[RFC1035]</w:t>
        </w:r>
      </w:hyperlink>
      <w:r>
        <w:t xml:space="preserve"> section 2.3.1, and "Uniform Resource Iden</w:t>
      </w:r>
      <w:r>
        <w:t xml:space="preserve">tifiers (URI): Generic Syntax", </w:t>
      </w:r>
      <w:hyperlink r:id="rId66">
        <w:r>
          <w:rPr>
            <w:rStyle w:val="Hyperlink"/>
          </w:rPr>
          <w:t>[RFC2396]</w:t>
        </w:r>
      </w:hyperlink>
      <w:r>
        <w:t xml:space="preserve">. This is the host component of the request </w:t>
      </w:r>
      <w:hyperlink w:anchor="gt_433a4fb7-ef84-46b0-ab65-905f5e3a80b1">
        <w:r>
          <w:rPr>
            <w:rStyle w:val="HyperlinkGreen"/>
            <w:b/>
          </w:rPr>
          <w:t>URL</w:t>
        </w:r>
      </w:hyperlink>
      <w:r>
        <w:t>.</w:t>
      </w:r>
    </w:p>
    <w:p w:rsidR="00FD6DCC" w:rsidRDefault="009E7301">
      <w:r>
        <w:rPr>
          <w:b/>
        </w:rPr>
        <w:t xml:space="preserve">AlertServerUrl: </w:t>
      </w:r>
      <w:r>
        <w:t xml:space="preserve">A </w:t>
      </w:r>
      <w:hyperlink w:anchor="gt_e18af8e8-01d7-4f91-8a1e-0fb21b191f95">
        <w:r>
          <w:rPr>
            <w:rStyle w:val="HyperlinkGreen"/>
            <w:b/>
          </w:rPr>
          <w:t>URI</w:t>
        </w:r>
      </w:hyperlink>
      <w:r>
        <w:t xml:space="preserve"> for the </w:t>
      </w:r>
      <w:hyperlink w:anchor="gt_8abdc986-5679-42d9-ad76-b11eb5a0daba">
        <w:r>
          <w:rPr>
            <w:rStyle w:val="HyperlinkGreen"/>
            <w:b/>
          </w:rPr>
          <w:t>site</w:t>
        </w:r>
      </w:hyperlink>
      <w:r>
        <w:t xml:space="preserve"> storing the alert subscriptions. This MUST be the site URL.</w:t>
      </w:r>
    </w:p>
    <w:p w:rsidR="00FD6DCC" w:rsidRDefault="009E7301">
      <w:r>
        <w:rPr>
          <w:b/>
        </w:rPr>
        <w:t xml:space="preserve">AlertServerType: </w:t>
      </w:r>
      <w:r>
        <w:t xml:space="preserve">A string identifying the server software storing the alert </w:t>
      </w:r>
      <w:r>
        <w:t>subscriptions.</w:t>
      </w:r>
      <w:bookmarkStart w:id="14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0"/>
    </w:p>
    <w:p w:rsidR="00FD6DCC" w:rsidRDefault="009E7301">
      <w:r>
        <w:rPr>
          <w:b/>
        </w:rPr>
        <w:t xml:space="preserve">AlertsManagementUrl: </w:t>
      </w:r>
      <w:r>
        <w:t>A URL to a page for the current list of alert subscriptions. This MUST reference a Web page that an authenticated user can request that summarizes the us</w:t>
      </w:r>
      <w:r>
        <w:t>er’s current alert subscriptions and allows for their management.</w:t>
      </w:r>
    </w:p>
    <w:p w:rsidR="00FD6DCC" w:rsidRDefault="009E7301">
      <w:r>
        <w:rPr>
          <w:b/>
        </w:rPr>
        <w:t xml:space="preserve">AlertWebTitle: </w:t>
      </w:r>
      <w:r>
        <w:t xml:space="preserve">The title of the site on which the alert subscriptions are stored. </w:t>
      </w:r>
    </w:p>
    <w:p w:rsidR="00FD6DCC" w:rsidRDefault="009E7301">
      <w:r>
        <w:rPr>
          <w:b/>
        </w:rPr>
        <w:t xml:space="preserve">NewAlertUrl: </w:t>
      </w:r>
      <w:r>
        <w:t>A URL that represents a site page that allows an authenticated user to create new alert subscr</w:t>
      </w:r>
      <w:r>
        <w:t>iptions.</w:t>
      </w:r>
    </w:p>
    <w:p w:rsidR="00FD6DCC" w:rsidRDefault="009E7301">
      <w:r>
        <w:rPr>
          <w:b/>
        </w:rPr>
        <w:t xml:space="preserve">AlertWebId: </w:t>
      </w:r>
      <w:r>
        <w:t>The identifier of the site on which the alert subscriptions are stored. This MUST contain a string representing a GUID that uniquely identifies the site containing the returned alert subscriptions.</w:t>
      </w:r>
    </w:p>
    <w:p w:rsidR="00FD6DCC" w:rsidRDefault="009E7301">
      <w:r>
        <w:rPr>
          <w:b/>
        </w:rPr>
        <w:t>Alerts:</w:t>
      </w:r>
      <w:r>
        <w:t xml:space="preserve"> The alert subscriptions. This</w:t>
      </w:r>
      <w:r>
        <w:t xml:space="preserve"> represents a list of alert subscription structures that contain information about each current alert subscription.</w:t>
      </w:r>
    </w:p>
    <w:p w:rsidR="00FD6DCC" w:rsidRDefault="009E7301">
      <w:pPr>
        <w:pStyle w:val="Heading6"/>
      </w:pPr>
      <w:bookmarkStart w:id="141" w:name="section_fb629bd9756b4fdda77d344cdb901d49"/>
      <w:bookmarkStart w:id="142" w:name="_Toc95367675"/>
      <w:r>
        <w:t>ArrayOfAlertDefinition</w:t>
      </w:r>
      <w:bookmarkEnd w:id="141"/>
      <w:bookmarkEnd w:id="142"/>
    </w:p>
    <w:p w:rsidR="00FD6DCC" w:rsidRDefault="009E7301">
      <w:r>
        <w:t>This structure contains a list of zero or more alert subscription structures.</w:t>
      </w:r>
    </w:p>
    <w:p w:rsidR="00FD6DCC" w:rsidRDefault="009E7301">
      <w:pPr>
        <w:pStyle w:val="Code"/>
      </w:pPr>
      <w:bookmarkStart w:id="143" w:name="ArrayOfAlertDefinition"/>
      <w:r>
        <w:t>&lt;s:complexType name="ArrayOfAlertDefini</w:t>
      </w:r>
      <w:r>
        <w:t>tion"&gt;</w:t>
      </w:r>
    </w:p>
    <w:p w:rsidR="00FD6DCC" w:rsidRDefault="009E7301">
      <w:pPr>
        <w:pStyle w:val="Code"/>
      </w:pPr>
      <w:r>
        <w:t xml:space="preserve">  &lt;s:sequence&gt;</w:t>
      </w:r>
    </w:p>
    <w:p w:rsidR="00FD6DCC" w:rsidRDefault="009E7301">
      <w:pPr>
        <w:pStyle w:val="Code"/>
      </w:pPr>
      <w:r>
        <w:t xml:space="preserve">    &lt;s:element name="Alert" type="tns:Alert"</w:t>
      </w:r>
    </w:p>
    <w:p w:rsidR="00FD6DCC" w:rsidRDefault="009E7301">
      <w:pPr>
        <w:pStyle w:val="Code"/>
      </w:pPr>
      <w:r>
        <w:t xml:space="preserve">       minOccurs="0" maxOccurs="unbounded"/&gt;</w:t>
      </w:r>
    </w:p>
    <w:p w:rsidR="00FD6DCC" w:rsidRDefault="009E7301">
      <w:pPr>
        <w:pStyle w:val="Code"/>
      </w:pPr>
      <w:r>
        <w:t xml:space="preserve">  &lt;/s:sequence&gt;</w:t>
      </w:r>
    </w:p>
    <w:p w:rsidR="00FD6DCC" w:rsidRDefault="009E7301">
      <w:pPr>
        <w:pStyle w:val="Code"/>
      </w:pPr>
      <w:r>
        <w:t>&lt;/s:complexType&gt;</w:t>
      </w:r>
    </w:p>
    <w:bookmarkEnd w:id="143"/>
    <w:p w:rsidR="00FD6DCC" w:rsidRDefault="009E7301">
      <w:r>
        <w:rPr>
          <w:b/>
        </w:rPr>
        <w:t>Alert:</w:t>
      </w:r>
      <w:r>
        <w:t xml:space="preserve"> A single </w:t>
      </w:r>
      <w:r>
        <w:rPr>
          <w:b/>
        </w:rPr>
        <w:t>Alert</w:t>
      </w:r>
      <w:r>
        <w:t xml:space="preserve"> subscription structure, as specified in section </w:t>
      </w:r>
      <w:hyperlink w:anchor="Section_40a4a4514b75494cb8589130b4279db6" w:history="1">
        <w:r>
          <w:rPr>
            <w:rStyle w:val="Hyperlink"/>
          </w:rPr>
          <w:t>3.1.4.2.3.3</w:t>
        </w:r>
      </w:hyperlink>
      <w:r>
        <w:t>.</w:t>
      </w:r>
    </w:p>
    <w:p w:rsidR="00FD6DCC" w:rsidRDefault="009E7301">
      <w:pPr>
        <w:pStyle w:val="Heading6"/>
      </w:pPr>
      <w:bookmarkStart w:id="144" w:name="section_40a4a4514b75494cb8589130b4279db6"/>
      <w:bookmarkStart w:id="145" w:name="_Toc95367676"/>
      <w:r>
        <w:lastRenderedPageBreak/>
        <w:t>Alert</w:t>
      </w:r>
      <w:bookmarkEnd w:id="144"/>
      <w:bookmarkEnd w:id="145"/>
    </w:p>
    <w:p w:rsidR="00FD6DCC" w:rsidRDefault="009E7301">
      <w:r>
        <w:t xml:space="preserve">This structure represents a single </w:t>
      </w:r>
      <w:hyperlink w:anchor="gt_c3728f86-dbf1-4cb3-b61b-78ec1d8d937a">
        <w:r>
          <w:rPr>
            <w:rStyle w:val="HyperlinkGreen"/>
            <w:b/>
          </w:rPr>
          <w:t>alert subscription</w:t>
        </w:r>
      </w:hyperlink>
      <w:r>
        <w:t>.</w:t>
      </w:r>
    </w:p>
    <w:p w:rsidR="00FD6DCC" w:rsidRDefault="009E7301">
      <w:pPr>
        <w:pStyle w:val="Code"/>
      </w:pPr>
      <w:r>
        <w:t>&lt;s:complexType name="Alert"&gt;</w:t>
      </w:r>
    </w:p>
    <w:p w:rsidR="00FD6DCC" w:rsidRDefault="009E7301">
      <w:pPr>
        <w:pStyle w:val="Code"/>
      </w:pPr>
      <w:r>
        <w:t xml:space="preserve">  &lt;s:sequence&gt;</w:t>
      </w:r>
    </w:p>
    <w:p w:rsidR="00FD6DCC" w:rsidRDefault="009E7301">
      <w:pPr>
        <w:pStyle w:val="Code"/>
      </w:pPr>
      <w:r>
        <w:t xml:space="preserve">    &lt;s:element nam</w:t>
      </w:r>
      <w:r>
        <w:t>e="Id" type="s:string" minOccurs="0" maxOccurs="1"/&gt;</w:t>
      </w:r>
    </w:p>
    <w:p w:rsidR="00FD6DCC" w:rsidRDefault="009E7301">
      <w:pPr>
        <w:pStyle w:val="Code"/>
      </w:pPr>
      <w:r>
        <w:t xml:space="preserve">    &lt;s:element name="Title" type="s:string" minOccurs="0" maxOccurs="1"/&gt;</w:t>
      </w:r>
    </w:p>
    <w:p w:rsidR="00FD6DCC" w:rsidRDefault="009E7301">
      <w:pPr>
        <w:pStyle w:val="Code"/>
      </w:pPr>
      <w:r>
        <w:t xml:space="preserve">    &lt;s:element name="Active" type="s:boolean" minOccurs="1" maxOccurs="1"/&gt;</w:t>
      </w:r>
    </w:p>
    <w:p w:rsidR="00FD6DCC" w:rsidRDefault="009E7301">
      <w:pPr>
        <w:pStyle w:val="Code"/>
      </w:pPr>
      <w:r>
        <w:t xml:space="preserve">    &lt;s:element name="EventType" type="s:string" minOc</w:t>
      </w:r>
      <w:r>
        <w:t>curs="0" maxOccurs="1"/&gt;</w:t>
      </w:r>
    </w:p>
    <w:p w:rsidR="00FD6DCC" w:rsidRDefault="009E7301">
      <w:pPr>
        <w:pStyle w:val="Code"/>
      </w:pPr>
      <w:r>
        <w:t xml:space="preserve">    &lt;s:element name="AlertForTitle" type="s:string" minOccurs="0" maxOccurs="1"/&gt;</w:t>
      </w:r>
    </w:p>
    <w:p w:rsidR="00FD6DCC" w:rsidRDefault="009E7301">
      <w:pPr>
        <w:pStyle w:val="Code"/>
      </w:pPr>
      <w:r>
        <w:t xml:space="preserve">    &lt;s:element name="AlertForUrl" type="s:string" minOccurs="0" maxOccurs="1"/&gt;</w:t>
      </w:r>
    </w:p>
    <w:p w:rsidR="00FD6DCC" w:rsidRDefault="009E7301">
      <w:pPr>
        <w:pStyle w:val="Code"/>
      </w:pPr>
      <w:r>
        <w:t xml:space="preserve">    &lt;s:element name="EditAlertUrl" type="s:string" minOccurs="0" maxO</w:t>
      </w:r>
      <w:r>
        <w:t>ccurs="1"/&gt;</w:t>
      </w:r>
    </w:p>
    <w:p w:rsidR="00FD6DCC" w:rsidRDefault="009E7301">
      <w:pPr>
        <w:pStyle w:val="Code"/>
      </w:pPr>
      <w:r>
        <w:t xml:space="preserve">    &lt;s:element name="DeliveryChannels"</w:t>
      </w:r>
    </w:p>
    <w:p w:rsidR="00FD6DCC" w:rsidRDefault="009E7301">
      <w:pPr>
        <w:pStyle w:val="Code"/>
      </w:pPr>
      <w:r>
        <w:t xml:space="preserve">       type="tns:ArrayOfDeliveryChannelDefinition" minOccurs="0" maxOccurs="1"/&gt;</w:t>
      </w:r>
    </w:p>
    <w:p w:rsidR="00FD6DCC" w:rsidRDefault="009E7301">
      <w:pPr>
        <w:pStyle w:val="Code"/>
      </w:pPr>
      <w:r>
        <w:t xml:space="preserve">  &lt;/s:sequence&gt;</w:t>
      </w:r>
    </w:p>
    <w:p w:rsidR="00FD6DCC" w:rsidRDefault="009E7301">
      <w:pPr>
        <w:pStyle w:val="Code"/>
      </w:pPr>
      <w:r>
        <w:t>&lt;/s:complexType&gt;</w:t>
      </w:r>
    </w:p>
    <w:p w:rsidR="00FD6DCC" w:rsidRDefault="009E7301">
      <w:r>
        <w:rPr>
          <w:b/>
        </w:rPr>
        <w:t>Id:</w:t>
      </w:r>
      <w:r>
        <w:t xml:space="preserve"> The identifier of an alert subscription. This MUST contain a string representing a </w:t>
      </w:r>
      <w:hyperlink w:anchor="gt_f49694cc-c350-462d-ab8e-816f0103c6c1">
        <w:r>
          <w:rPr>
            <w:rStyle w:val="HyperlinkGreen"/>
            <w:b/>
          </w:rPr>
          <w:t>GUID</w:t>
        </w:r>
      </w:hyperlink>
      <w:r>
        <w:t xml:space="preserve"> which uniquely identifies the alert subscription.</w:t>
      </w:r>
    </w:p>
    <w:p w:rsidR="00FD6DCC" w:rsidRDefault="009E7301">
      <w:r>
        <w:rPr>
          <w:b/>
        </w:rPr>
        <w:t>Title:</w:t>
      </w:r>
      <w:r>
        <w:t xml:space="preserve"> A string specifying the friendly name of the alert subscription.</w:t>
      </w:r>
    </w:p>
    <w:p w:rsidR="00FD6DCC" w:rsidRDefault="009E7301">
      <w:r>
        <w:rPr>
          <w:b/>
        </w:rPr>
        <w:t>Active:</w:t>
      </w:r>
      <w:r>
        <w:t xml:space="preserve"> A BOOLEAN value indicating whether this alert subscription wi</w:t>
      </w:r>
      <w:r>
        <w:t>ll generate alerts. This MUST contain the value "true".</w:t>
      </w:r>
    </w:p>
    <w:p w:rsidR="00FD6DCC" w:rsidRDefault="009E7301">
      <w:r>
        <w:rPr>
          <w:b/>
        </w:rPr>
        <w:t>EventType:</w:t>
      </w:r>
      <w:r>
        <w:t xml:space="preserve"> A string indicating the type of event that caused the alert subscription to generate a notification. This MUST be a value from the following table.</w:t>
      </w:r>
    </w:p>
    <w:tbl>
      <w:tblPr>
        <w:tblStyle w:val="TableGrid"/>
        <w:tblW w:w="0" w:type="auto"/>
        <w:tblLook w:val="04A0" w:firstRow="1" w:lastRow="0" w:firstColumn="1" w:lastColumn="0" w:noHBand="0" w:noVBand="1"/>
      </w:tblPr>
      <w:tblGrid>
        <w:gridCol w:w="1908"/>
        <w:gridCol w:w="6948"/>
      </w:tblGrid>
      <w:tr w:rsidR="00FD6DCC">
        <w:trPr>
          <w:tblHeader/>
        </w:trPr>
        <w:tc>
          <w:tcPr>
            <w:tcW w:w="1908" w:type="dxa"/>
            <w:shd w:val="clear" w:color="auto" w:fill="BFBFBF" w:themeFill="background1" w:themeFillShade="BF"/>
          </w:tcPr>
          <w:p w:rsidR="00FD6DCC" w:rsidRDefault="009E7301">
            <w:pPr>
              <w:pStyle w:val="TableHeaderText"/>
            </w:pPr>
            <w:r>
              <w:t>Value</w:t>
            </w:r>
          </w:p>
        </w:tc>
        <w:tc>
          <w:tcPr>
            <w:tcW w:w="6948" w:type="dxa"/>
            <w:shd w:val="clear" w:color="auto" w:fill="BFBFBF" w:themeFill="background1" w:themeFillShade="BF"/>
          </w:tcPr>
          <w:p w:rsidR="00FD6DCC" w:rsidRDefault="009E7301">
            <w:pPr>
              <w:pStyle w:val="TableHeaderText"/>
            </w:pPr>
            <w:r>
              <w:t>Description</w:t>
            </w:r>
          </w:p>
        </w:tc>
      </w:tr>
      <w:tr w:rsidR="00FD6DCC">
        <w:tc>
          <w:tcPr>
            <w:tcW w:w="1908" w:type="dxa"/>
          </w:tcPr>
          <w:p w:rsidR="00FD6DCC" w:rsidRDefault="009E7301">
            <w:pPr>
              <w:pStyle w:val="TableBodyText"/>
            </w:pPr>
            <w:r>
              <w:t>Add</w:t>
            </w:r>
          </w:p>
        </w:tc>
        <w:tc>
          <w:tcPr>
            <w:tcW w:w="6948" w:type="dxa"/>
          </w:tcPr>
          <w:p w:rsidR="00FD6DCC" w:rsidRDefault="009E7301">
            <w:pPr>
              <w:pStyle w:val="TableBodyText"/>
            </w:pPr>
            <w:r>
              <w:t xml:space="preserve">Triggered when a new </w:t>
            </w:r>
            <w:hyperlink w:anchor="gt_91432874-9050-460a-b621-d77b75d31dee">
              <w:r>
                <w:rPr>
                  <w:rStyle w:val="HyperlinkGreen"/>
                  <w:b/>
                </w:rPr>
                <w:t>item</w:t>
              </w:r>
            </w:hyperlink>
            <w:r>
              <w:t xml:space="preserve"> is added.</w:t>
            </w:r>
          </w:p>
        </w:tc>
      </w:tr>
      <w:tr w:rsidR="00FD6DCC">
        <w:tc>
          <w:tcPr>
            <w:tcW w:w="1908" w:type="dxa"/>
          </w:tcPr>
          <w:p w:rsidR="00FD6DCC" w:rsidRDefault="009E7301">
            <w:pPr>
              <w:pStyle w:val="TableBodyText"/>
            </w:pPr>
            <w:r>
              <w:t>Modify</w:t>
            </w:r>
          </w:p>
        </w:tc>
        <w:tc>
          <w:tcPr>
            <w:tcW w:w="6948" w:type="dxa"/>
          </w:tcPr>
          <w:p w:rsidR="00FD6DCC" w:rsidRDefault="009E7301">
            <w:pPr>
              <w:pStyle w:val="TableBodyText"/>
            </w:pPr>
            <w:r>
              <w:t>Triggered when an item is modified.</w:t>
            </w:r>
          </w:p>
        </w:tc>
      </w:tr>
      <w:tr w:rsidR="00FD6DCC">
        <w:tc>
          <w:tcPr>
            <w:tcW w:w="1908" w:type="dxa"/>
          </w:tcPr>
          <w:p w:rsidR="00FD6DCC" w:rsidRDefault="009E7301">
            <w:pPr>
              <w:pStyle w:val="TableBodyText"/>
            </w:pPr>
            <w:r>
              <w:t>Delete</w:t>
            </w:r>
          </w:p>
        </w:tc>
        <w:tc>
          <w:tcPr>
            <w:tcW w:w="6948" w:type="dxa"/>
          </w:tcPr>
          <w:p w:rsidR="00FD6DCC" w:rsidRDefault="009E7301">
            <w:pPr>
              <w:pStyle w:val="TableBodyText"/>
            </w:pPr>
            <w:r>
              <w:t>Triggered when an item is deleted.</w:t>
            </w:r>
          </w:p>
        </w:tc>
      </w:tr>
      <w:tr w:rsidR="00FD6DCC">
        <w:tc>
          <w:tcPr>
            <w:tcW w:w="1908" w:type="dxa"/>
          </w:tcPr>
          <w:p w:rsidR="00FD6DCC" w:rsidRDefault="009E7301">
            <w:pPr>
              <w:pStyle w:val="TableBodyText"/>
            </w:pPr>
            <w:r>
              <w:t>Discussion</w:t>
            </w:r>
          </w:p>
        </w:tc>
        <w:tc>
          <w:tcPr>
            <w:tcW w:w="6948" w:type="dxa"/>
          </w:tcPr>
          <w:p w:rsidR="00FD6DCC" w:rsidRDefault="009E7301">
            <w:pPr>
              <w:pStyle w:val="TableBodyText"/>
            </w:pPr>
            <w:r>
              <w:t xml:space="preserve">Triggered when a </w:t>
            </w:r>
            <w:hyperlink w:anchor="gt_acf11c4e-e9d5-416c-a865-83e1025e0345">
              <w:r>
                <w:rPr>
                  <w:rStyle w:val="HyperlinkGreen"/>
                  <w:b/>
                </w:rPr>
                <w:t>Web discussion comment</w:t>
              </w:r>
            </w:hyperlink>
            <w:r>
              <w:t xml:space="preserve"> associated with an item is added, modified, or deleted.</w:t>
            </w:r>
          </w:p>
        </w:tc>
      </w:tr>
      <w:tr w:rsidR="00FD6DCC">
        <w:tc>
          <w:tcPr>
            <w:tcW w:w="1908" w:type="dxa"/>
          </w:tcPr>
          <w:p w:rsidR="00FD6DCC" w:rsidRDefault="009E7301">
            <w:pPr>
              <w:pStyle w:val="TableBodyText"/>
            </w:pPr>
            <w:r>
              <w:t>All</w:t>
            </w:r>
          </w:p>
        </w:tc>
        <w:tc>
          <w:tcPr>
            <w:tcW w:w="6948" w:type="dxa"/>
          </w:tcPr>
          <w:p w:rsidR="00FD6DCC" w:rsidRDefault="009E7301">
            <w:pPr>
              <w:pStyle w:val="TableBodyText"/>
            </w:pPr>
            <w:r>
              <w:t>Triggered when any of the previous values is triggered.</w:t>
            </w:r>
          </w:p>
        </w:tc>
      </w:tr>
    </w:tbl>
    <w:p w:rsidR="00FD6DCC" w:rsidRDefault="00FD6DCC"/>
    <w:p w:rsidR="00FD6DCC" w:rsidRDefault="009E7301">
      <w:r>
        <w:rPr>
          <w:b/>
        </w:rPr>
        <w:t xml:space="preserve">AlertForTitle: </w:t>
      </w:r>
      <w:r>
        <w:t xml:space="preserve">A string specifying the title of the resource, such as a </w:t>
      </w:r>
      <w:hyperlink w:anchor="gt_04ce231e-214c-44fd-b7ba-7cc19eee79bf">
        <w:r>
          <w:rPr>
            <w:rStyle w:val="HyperlinkGreen"/>
            <w:b/>
          </w:rPr>
          <w:t>list</w:t>
        </w:r>
      </w:hyperlink>
      <w:r>
        <w:t xml:space="preserve"> or a </w:t>
      </w:r>
      <w:hyperlink w:anchor="gt_90e59c46-7c1b-473d-b949-f66e9ce029c3">
        <w:r>
          <w:rPr>
            <w:rStyle w:val="HyperlinkGreen"/>
            <w:b/>
          </w:rPr>
          <w:t>list item</w:t>
        </w:r>
      </w:hyperlink>
      <w:r>
        <w:t xml:space="preserve"> being monitored by the alert subscription. </w:t>
      </w:r>
    </w:p>
    <w:p w:rsidR="00FD6DCC" w:rsidRDefault="009E7301">
      <w:r>
        <w:rPr>
          <w:b/>
        </w:rPr>
        <w:t xml:space="preserve">AlertForUrl: </w:t>
      </w:r>
      <w:r>
        <w:t>The URL of the resource, such as a list or a list item be</w:t>
      </w:r>
      <w:r>
        <w:t>ing monitored. This MUST be an absolute URL.</w:t>
      </w:r>
    </w:p>
    <w:p w:rsidR="00FD6DCC" w:rsidRDefault="009E7301">
      <w:r>
        <w:rPr>
          <w:b/>
        </w:rPr>
        <w:t xml:space="preserve">EditAlertUrl: </w:t>
      </w:r>
      <w:r>
        <w:t xml:space="preserve">The </w:t>
      </w:r>
      <w:hyperlink w:anchor="gt_433a4fb7-ef84-46b0-ab65-905f5e3a80b1">
        <w:r>
          <w:rPr>
            <w:rStyle w:val="HyperlinkGreen"/>
            <w:b/>
          </w:rPr>
          <w:t>URL</w:t>
        </w:r>
      </w:hyperlink>
      <w:r>
        <w:t xml:space="preserve"> referencing a Web page to be used to edit the alert subscription. This MUST be an absolute URL.</w:t>
      </w:r>
    </w:p>
    <w:p w:rsidR="00FD6DCC" w:rsidRDefault="009E7301">
      <w:r>
        <w:rPr>
          <w:b/>
        </w:rPr>
        <w:t>DeliveryChannels:</w:t>
      </w:r>
      <w:r>
        <w:t xml:space="preserve"> A list of the</w:t>
      </w:r>
      <w:r>
        <w:t xml:space="preserve"> methods used to provide notifications when an alert subscription is triggered.</w:t>
      </w:r>
    </w:p>
    <w:p w:rsidR="00FD6DCC" w:rsidRDefault="009E7301">
      <w:pPr>
        <w:pStyle w:val="Heading6"/>
      </w:pPr>
      <w:bookmarkStart w:id="146" w:name="section_ad641b1f6574413a931eb9eb643fe3f7"/>
      <w:bookmarkStart w:id="147" w:name="_Toc95367677"/>
      <w:r>
        <w:t>ArrayOfDeliveryChannelDefinition</w:t>
      </w:r>
      <w:bookmarkEnd w:id="146"/>
      <w:bookmarkEnd w:id="147"/>
    </w:p>
    <w:p w:rsidR="00FD6DCC" w:rsidRDefault="009E7301">
      <w:r>
        <w:t xml:space="preserve">This structure contains a list of zero or more </w:t>
      </w:r>
      <w:r>
        <w:rPr>
          <w:b/>
        </w:rPr>
        <w:t>DeliveryChannel</w:t>
      </w:r>
      <w:r>
        <w:t xml:space="preserve"> structures. </w:t>
      </w:r>
    </w:p>
    <w:p w:rsidR="00FD6DCC" w:rsidRDefault="009E7301">
      <w:pPr>
        <w:pStyle w:val="Code"/>
      </w:pPr>
      <w:bookmarkStart w:id="148" w:name="ArrayOfDeliveryChannelDefinition"/>
      <w:r>
        <w:t>&lt;s:complexType name="ArrayOfDeliveryChannelDefinition"&gt;</w:t>
      </w:r>
    </w:p>
    <w:p w:rsidR="00FD6DCC" w:rsidRDefault="009E7301">
      <w:pPr>
        <w:pStyle w:val="Code"/>
      </w:pPr>
      <w:r>
        <w:t xml:space="preserve">  &lt;s:sequen</w:t>
      </w:r>
      <w:r>
        <w:t>ce&gt;</w:t>
      </w:r>
    </w:p>
    <w:p w:rsidR="00FD6DCC" w:rsidRDefault="009E7301">
      <w:pPr>
        <w:pStyle w:val="Code"/>
      </w:pPr>
      <w:r>
        <w:t xml:space="preserve">    &lt;s:element name="DeliveryChannel" type="tns:DeliveryChannel"</w:t>
      </w:r>
    </w:p>
    <w:p w:rsidR="00FD6DCC" w:rsidRDefault="009E7301">
      <w:pPr>
        <w:pStyle w:val="Code"/>
      </w:pPr>
      <w:r>
        <w:lastRenderedPageBreak/>
        <w:t xml:space="preserve">       nillable="true" minOccurs="0" maxOccurs="unbounded"/&gt;</w:t>
      </w:r>
    </w:p>
    <w:p w:rsidR="00FD6DCC" w:rsidRDefault="009E7301">
      <w:pPr>
        <w:pStyle w:val="Code"/>
      </w:pPr>
      <w:r>
        <w:t xml:space="preserve">  &lt;/s:sequence&gt;</w:t>
      </w:r>
    </w:p>
    <w:p w:rsidR="00FD6DCC" w:rsidRDefault="009E7301">
      <w:pPr>
        <w:pStyle w:val="Code"/>
      </w:pPr>
      <w:r>
        <w:t>&lt;/s:complexType&gt;</w:t>
      </w:r>
    </w:p>
    <w:bookmarkEnd w:id="148"/>
    <w:p w:rsidR="00FD6DCC" w:rsidRDefault="009E7301">
      <w:r>
        <w:rPr>
          <w:b/>
        </w:rPr>
        <w:t>DeliveryChannel:</w:t>
      </w:r>
      <w:r>
        <w:t xml:space="preserve"> See </w:t>
      </w:r>
      <w:r>
        <w:rPr>
          <w:b/>
        </w:rPr>
        <w:t>DeliveryChannel</w:t>
      </w:r>
      <w:r>
        <w:t xml:space="preserve"> (section </w:t>
      </w:r>
      <w:hyperlink w:anchor="Section_971ac6c3274148b5adb84d30673f0717" w:history="1">
        <w:r>
          <w:rPr>
            <w:rStyle w:val="Hyperlink"/>
          </w:rPr>
          <w:t>3.1.4.2.3.5</w:t>
        </w:r>
      </w:hyperlink>
      <w:r>
        <w:t>).</w:t>
      </w:r>
    </w:p>
    <w:p w:rsidR="00FD6DCC" w:rsidRDefault="009E7301">
      <w:pPr>
        <w:pStyle w:val="Heading6"/>
      </w:pPr>
      <w:bookmarkStart w:id="149" w:name="section_971ac6c3274148b5adb84d30673f0717"/>
      <w:bookmarkStart w:id="150" w:name="_Toc95367678"/>
      <w:r>
        <w:t>DeliveryChannel</w:t>
      </w:r>
      <w:bookmarkEnd w:id="149"/>
      <w:bookmarkEnd w:id="150"/>
    </w:p>
    <w:p w:rsidR="00FD6DCC" w:rsidRDefault="009E7301">
      <w:r>
        <w:t>A structure describing how a notification is to be delivered.</w:t>
      </w:r>
    </w:p>
    <w:p w:rsidR="00FD6DCC" w:rsidRDefault="009E7301">
      <w:pPr>
        <w:pStyle w:val="Code"/>
      </w:pPr>
      <w:r>
        <w:t>&lt;s:complexType name="DeliveryChannel" abstract="true"/&gt;</w:t>
      </w:r>
    </w:p>
    <w:p w:rsidR="00FD6DCC" w:rsidRDefault="009E7301">
      <w:pPr>
        <w:pStyle w:val="Heading6"/>
      </w:pPr>
      <w:bookmarkStart w:id="151" w:name="section_a60ef3eba39946248c2f6edebf69281b"/>
      <w:bookmarkStart w:id="152" w:name="_Toc95367679"/>
      <w:r>
        <w:t>EmailChannel</w:t>
      </w:r>
      <w:bookmarkEnd w:id="151"/>
      <w:bookmarkEnd w:id="152"/>
    </w:p>
    <w:p w:rsidR="00FD6DCC" w:rsidRDefault="009E7301">
      <w:r>
        <w:t>This structure is used to provide the</w:t>
      </w:r>
      <w:r>
        <w:t xml:space="preserve"> information required to deliver a notification through an electronic mail service.</w:t>
      </w:r>
    </w:p>
    <w:p w:rsidR="00FD6DCC" w:rsidRDefault="009E7301">
      <w:pPr>
        <w:pStyle w:val="Code"/>
      </w:pPr>
      <w:r>
        <w:t>&lt;s:complexType name="EmailChannel"&gt;</w:t>
      </w:r>
    </w:p>
    <w:p w:rsidR="00FD6DCC" w:rsidRDefault="009E7301">
      <w:pPr>
        <w:pStyle w:val="Code"/>
      </w:pPr>
      <w:r>
        <w:t xml:space="preserve">  &lt;s:complexContent mixed="false"&gt;</w:t>
      </w:r>
    </w:p>
    <w:p w:rsidR="00FD6DCC" w:rsidRDefault="009E7301">
      <w:pPr>
        <w:pStyle w:val="Code"/>
      </w:pPr>
      <w:r>
        <w:t xml:space="preserve">    &lt;s:extension base="tns:DeliveryChannel"&gt;</w:t>
      </w:r>
    </w:p>
    <w:p w:rsidR="00FD6DCC" w:rsidRDefault="009E7301">
      <w:pPr>
        <w:pStyle w:val="Code"/>
      </w:pPr>
      <w:r>
        <w:t xml:space="preserve">      &lt;s:sequence&gt;</w:t>
      </w:r>
    </w:p>
    <w:p w:rsidR="00FD6DCC" w:rsidRDefault="009E7301">
      <w:pPr>
        <w:pStyle w:val="Code"/>
      </w:pPr>
      <w:r>
        <w:t xml:space="preserve">        &lt;s:element minOccurs="0" maxO</w:t>
      </w:r>
      <w:r>
        <w:t>ccurs="1" name="Frequency" type="s:string" /&gt;</w:t>
      </w:r>
    </w:p>
    <w:p w:rsidR="00FD6DCC" w:rsidRDefault="009E7301">
      <w:pPr>
        <w:pStyle w:val="Code"/>
      </w:pPr>
      <w:r>
        <w:t xml:space="preserve">        &lt;s:element minOccurs="0" maxOccurs="1" name="Address" type="s:string" /&gt;</w:t>
      </w:r>
    </w:p>
    <w:p w:rsidR="00FD6DCC" w:rsidRDefault="009E7301">
      <w:pPr>
        <w:pStyle w:val="Code"/>
      </w:pPr>
      <w:r>
        <w:t xml:space="preserve">      &lt;/s:sequence&gt;</w:t>
      </w:r>
    </w:p>
    <w:p w:rsidR="00FD6DCC" w:rsidRDefault="009E7301">
      <w:pPr>
        <w:pStyle w:val="Code"/>
      </w:pPr>
      <w:r>
        <w:t xml:space="preserve">    &lt;/s:extension&gt;</w:t>
      </w:r>
    </w:p>
    <w:p w:rsidR="00FD6DCC" w:rsidRDefault="009E7301">
      <w:pPr>
        <w:pStyle w:val="Code"/>
      </w:pPr>
      <w:r>
        <w:t xml:space="preserve">  &lt;/s:complexContent&gt;</w:t>
      </w:r>
    </w:p>
    <w:p w:rsidR="00FD6DCC" w:rsidRDefault="009E7301">
      <w:pPr>
        <w:pStyle w:val="Code"/>
      </w:pPr>
      <w:r>
        <w:t>&lt;/s:complexType&gt;</w:t>
      </w:r>
    </w:p>
    <w:p w:rsidR="00FD6DCC" w:rsidRDefault="009E7301">
      <w:r>
        <w:rPr>
          <w:b/>
        </w:rPr>
        <w:t xml:space="preserve">Frequency: </w:t>
      </w:r>
      <w:r>
        <w:t>A string indicating how often the notifi</w:t>
      </w:r>
      <w:r>
        <w:t xml:space="preserve">cation is sent out. The value MUST be listed in the following table. </w:t>
      </w:r>
    </w:p>
    <w:tbl>
      <w:tblPr>
        <w:tblStyle w:val="Table-ShadedHeader"/>
        <w:tblW w:w="0" w:type="auto"/>
        <w:tblLook w:val="04A0" w:firstRow="1" w:lastRow="0" w:firstColumn="1" w:lastColumn="0" w:noHBand="0" w:noVBand="1"/>
      </w:tblPr>
      <w:tblGrid>
        <w:gridCol w:w="1150"/>
        <w:gridCol w:w="4020"/>
      </w:tblGrid>
      <w:tr w:rsidR="00FD6DCC" w:rsidTr="00FD6DCC">
        <w:trPr>
          <w:cnfStyle w:val="100000000000" w:firstRow="1" w:lastRow="0" w:firstColumn="0" w:lastColumn="0" w:oddVBand="0" w:evenVBand="0" w:oddHBand="0" w:evenHBand="0" w:firstRowFirstColumn="0" w:firstRowLastColumn="0" w:lastRowFirstColumn="0" w:lastRowLastColumn="0"/>
          <w:cantSplit/>
          <w:tblHeader/>
        </w:trPr>
        <w:tc>
          <w:tcPr>
            <w:tcW w:w="1112" w:type="pct"/>
            <w:shd w:val="clear" w:color="auto" w:fill="BFBFBF" w:themeFill="background1" w:themeFillShade="BF"/>
          </w:tcPr>
          <w:p w:rsidR="00FD6DCC" w:rsidRDefault="009E7301">
            <w:pPr>
              <w:pStyle w:val="TableHeaderText"/>
              <w:spacing w:after="0"/>
            </w:pPr>
            <w:r>
              <w:t>Value</w:t>
            </w:r>
          </w:p>
        </w:tc>
        <w:tc>
          <w:tcPr>
            <w:tcW w:w="3888" w:type="pct"/>
            <w:shd w:val="clear" w:color="auto" w:fill="BFBFBF" w:themeFill="background1" w:themeFillShade="BF"/>
          </w:tcPr>
          <w:p w:rsidR="00FD6DCC" w:rsidRDefault="009E7301">
            <w:pPr>
              <w:pStyle w:val="TableHeaderText"/>
              <w:spacing w:after="0"/>
            </w:pPr>
            <w:r>
              <w:t>Description</w:t>
            </w:r>
          </w:p>
        </w:tc>
      </w:tr>
      <w:tr w:rsidR="00FD6DCC" w:rsidTr="00FD6DCC">
        <w:trPr>
          <w:cantSplit/>
        </w:trPr>
        <w:tc>
          <w:tcPr>
            <w:tcW w:w="1112" w:type="pct"/>
          </w:tcPr>
          <w:p w:rsidR="00FD6DCC" w:rsidRDefault="009E7301">
            <w:pPr>
              <w:pStyle w:val="TableBodyText"/>
              <w:spacing w:after="0"/>
            </w:pPr>
            <w:r>
              <w:t>Immediate</w:t>
            </w:r>
          </w:p>
        </w:tc>
        <w:tc>
          <w:tcPr>
            <w:tcW w:w="3888" w:type="pct"/>
          </w:tcPr>
          <w:p w:rsidR="00FD6DCC" w:rsidRDefault="009E7301">
            <w:pPr>
              <w:pStyle w:val="TableBodyText"/>
              <w:spacing w:after="0"/>
            </w:pPr>
            <w:r>
              <w:t>A notification is sent immediately.</w:t>
            </w:r>
          </w:p>
        </w:tc>
      </w:tr>
      <w:tr w:rsidR="00FD6DCC" w:rsidTr="00FD6DCC">
        <w:trPr>
          <w:cantSplit/>
        </w:trPr>
        <w:tc>
          <w:tcPr>
            <w:tcW w:w="1112" w:type="pct"/>
          </w:tcPr>
          <w:p w:rsidR="00FD6DCC" w:rsidRDefault="009E7301">
            <w:pPr>
              <w:pStyle w:val="TableBodyText"/>
              <w:spacing w:after="0"/>
            </w:pPr>
            <w:r>
              <w:t>Daily</w:t>
            </w:r>
          </w:p>
        </w:tc>
        <w:tc>
          <w:tcPr>
            <w:tcW w:w="3888" w:type="pct"/>
          </w:tcPr>
          <w:p w:rsidR="00FD6DCC" w:rsidRDefault="009E7301">
            <w:pPr>
              <w:pStyle w:val="TableBodyText"/>
              <w:spacing w:after="0"/>
            </w:pPr>
            <w:r>
              <w:t>A notification is sent during daily processing.</w:t>
            </w:r>
          </w:p>
        </w:tc>
      </w:tr>
      <w:tr w:rsidR="00FD6DCC" w:rsidTr="00FD6DCC">
        <w:trPr>
          <w:cantSplit/>
        </w:trPr>
        <w:tc>
          <w:tcPr>
            <w:tcW w:w="1112" w:type="pct"/>
          </w:tcPr>
          <w:p w:rsidR="00FD6DCC" w:rsidRDefault="009E7301">
            <w:pPr>
              <w:pStyle w:val="TableBodyText"/>
              <w:spacing w:after="0"/>
            </w:pPr>
            <w:r>
              <w:t>Weekly</w:t>
            </w:r>
          </w:p>
        </w:tc>
        <w:tc>
          <w:tcPr>
            <w:tcW w:w="3888" w:type="pct"/>
          </w:tcPr>
          <w:p w:rsidR="00FD6DCC" w:rsidRDefault="009E7301">
            <w:pPr>
              <w:pStyle w:val="TableBodyText"/>
              <w:spacing w:after="0"/>
            </w:pPr>
            <w:r>
              <w:t>A notification is sent during weekly processing.</w:t>
            </w:r>
          </w:p>
        </w:tc>
      </w:tr>
    </w:tbl>
    <w:p w:rsidR="00FD6DCC" w:rsidRDefault="00FD6DCC">
      <w:pPr>
        <w:rPr>
          <w:b/>
        </w:rPr>
      </w:pPr>
    </w:p>
    <w:p w:rsidR="00FD6DCC" w:rsidRDefault="009E7301">
      <w:r>
        <w:rPr>
          <w:b/>
        </w:rPr>
        <w:t xml:space="preserve">Address: </w:t>
      </w:r>
      <w:r>
        <w:t xml:space="preserve">This is the destination for notifications. It is an Internet Message Format-compliant </w:t>
      </w:r>
      <w:hyperlink r:id="rId67">
        <w:r>
          <w:rPr>
            <w:rStyle w:val="Hyperlink"/>
          </w:rPr>
          <w:t>[RFC2822]</w:t>
        </w:r>
      </w:hyperlink>
      <w:r>
        <w:t xml:space="preserve"> string to be used in the recipient field of a message header, as specified in [RFC2822</w:t>
      </w:r>
      <w:r>
        <w:t xml:space="preserve">]. </w:t>
      </w:r>
    </w:p>
    <w:p w:rsidR="00FD6DCC" w:rsidRDefault="009E7301">
      <w:pPr>
        <w:pStyle w:val="Heading3"/>
      </w:pPr>
      <w:bookmarkStart w:id="153" w:name="section_418f2d1b065f4373bf7a2cd5161b57ac"/>
      <w:bookmarkStart w:id="154" w:name="_Toc95367680"/>
      <w:r>
        <w:t>Timer Events</w:t>
      </w:r>
      <w:bookmarkEnd w:id="153"/>
      <w:bookmarkEnd w:id="154"/>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FD6DCC" w:rsidRDefault="009E7301">
      <w:pPr>
        <w:pStyle w:val="BodyText"/>
        <w:ind w:left="0"/>
      </w:pPr>
      <w:r>
        <w:t>None.</w:t>
      </w:r>
    </w:p>
    <w:p w:rsidR="00FD6DCC" w:rsidRDefault="009E7301">
      <w:pPr>
        <w:pStyle w:val="Heading3"/>
      </w:pPr>
      <w:bookmarkStart w:id="155" w:name="section_c3f60013444d4f889379afea43e71cd0"/>
      <w:bookmarkStart w:id="156" w:name="_Toc95367681"/>
      <w:r>
        <w:t>Other Local Events</w:t>
      </w:r>
      <w:bookmarkEnd w:id="155"/>
      <w:bookmarkEnd w:id="156"/>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FD6DCC" w:rsidRDefault="009E7301">
      <w:pPr>
        <w:pStyle w:val="BodyText"/>
        <w:ind w:left="0"/>
      </w:pPr>
      <w:r>
        <w:t>None.</w:t>
      </w:r>
    </w:p>
    <w:p w:rsidR="00FD6DCC" w:rsidRDefault="009E7301">
      <w:pPr>
        <w:pStyle w:val="Heading1"/>
      </w:pPr>
      <w:bookmarkStart w:id="157" w:name="section_960dc573afaf4e6a85892aae84b3c62e"/>
      <w:bookmarkStart w:id="158" w:name="_Toc95367682"/>
      <w:r>
        <w:lastRenderedPageBreak/>
        <w:t>Protocol Examples</w:t>
      </w:r>
      <w:bookmarkEnd w:id="157"/>
      <w:bookmarkEnd w:id="158"/>
      <w:r>
        <w:fldChar w:fldCharType="begin"/>
      </w:r>
      <w:r>
        <w:instrText xml:space="preserve"> XE "Examples:overview" </w:instrText>
      </w:r>
      <w:r>
        <w:fldChar w:fldCharType="end"/>
      </w:r>
    </w:p>
    <w:p w:rsidR="00FD6DCC" w:rsidRDefault="009E7301">
      <w:r>
        <w:t xml:space="preserve">The overall scenario is that a protocol client requires the list of </w:t>
      </w:r>
      <w:hyperlink w:anchor="gt_c3728f86-dbf1-4cb3-b61b-78ec1d8d937a">
        <w:r>
          <w:rPr>
            <w:rStyle w:val="HyperlinkGreen"/>
            <w:b/>
          </w:rPr>
          <w:t>alert subscriptions</w:t>
        </w:r>
      </w:hyperlink>
      <w:r>
        <w:t xml:space="preserve"> for the current </w:t>
      </w:r>
      <w:hyperlink w:anchor="gt_9027fac6-fece-4e93-b2f8-9dd5bc949ff3">
        <w:r>
          <w:rPr>
            <w:rStyle w:val="HyperlinkGreen"/>
            <w:b/>
          </w:rPr>
          <w:t>authenticated user</w:t>
        </w:r>
      </w:hyperlink>
      <w:r>
        <w:t xml:space="preserve">. The client submits a </w:t>
      </w:r>
      <w:r>
        <w:rPr>
          <w:b/>
        </w:rPr>
        <w:t>GetAlerts</w:t>
      </w:r>
      <w:r>
        <w:t xml:space="preserve"> request similar to the following code example.</w:t>
      </w:r>
    </w:p>
    <w:p w:rsidR="00FD6DCC" w:rsidRDefault="009E7301">
      <w:pPr>
        <w:pStyle w:val="Code"/>
      </w:pPr>
      <w:r>
        <w:t>&lt;?xml version="1.0"?&gt;</w:t>
      </w:r>
    </w:p>
    <w:p w:rsidR="00FD6DCC" w:rsidRDefault="009E7301">
      <w:pPr>
        <w:pStyle w:val="Code"/>
      </w:pPr>
      <w:r>
        <w:t>&lt;Envelope xmlns="http://schemas.xmlsoap.org/soap/envelope"&gt;</w:t>
      </w:r>
    </w:p>
    <w:p w:rsidR="00FD6DCC" w:rsidRDefault="009E7301">
      <w:pPr>
        <w:pStyle w:val="Code"/>
      </w:pPr>
      <w:r>
        <w:t xml:space="preserve"> &lt;Body&gt;</w:t>
      </w:r>
    </w:p>
    <w:p w:rsidR="00FD6DCC" w:rsidRDefault="009E7301">
      <w:pPr>
        <w:pStyle w:val="Code"/>
      </w:pPr>
      <w:r>
        <w:t xml:space="preserve">  &lt;GetAlerts</w:t>
      </w:r>
    </w:p>
    <w:p w:rsidR="00FD6DCC" w:rsidRDefault="009E7301">
      <w:pPr>
        <w:pStyle w:val="Code"/>
      </w:pPr>
      <w:r>
        <w:t xml:space="preserve">    xmlns="http://schemas.microsoft.com/sharepoint/soap</w:t>
      </w:r>
      <w:r>
        <w:t>/2002/1/alerts"&gt;</w:t>
      </w:r>
    </w:p>
    <w:p w:rsidR="00FD6DCC" w:rsidRDefault="009E7301">
      <w:pPr>
        <w:pStyle w:val="Code"/>
      </w:pPr>
      <w:r>
        <w:t xml:space="preserve">  &lt;/GetAlerts&gt;</w:t>
      </w:r>
    </w:p>
    <w:p w:rsidR="00FD6DCC" w:rsidRDefault="009E7301">
      <w:pPr>
        <w:pStyle w:val="Code"/>
      </w:pPr>
      <w:r>
        <w:t xml:space="preserve"> &lt;/Body&gt;</w:t>
      </w:r>
    </w:p>
    <w:p w:rsidR="00FD6DCC" w:rsidRDefault="009E7301">
      <w:pPr>
        <w:pStyle w:val="Code"/>
      </w:pPr>
      <w:r>
        <w:t>&lt;/Envelope&gt;</w:t>
      </w:r>
    </w:p>
    <w:p w:rsidR="00FD6DCC" w:rsidRDefault="009E7301">
      <w:r>
        <w:t>The protocol server receives this request and creates an appropriate response, similar to the following code example.</w:t>
      </w:r>
    </w:p>
    <w:p w:rsidR="00FD6DCC" w:rsidRDefault="009E7301">
      <w:pPr>
        <w:pStyle w:val="Code"/>
      </w:pPr>
      <w:r>
        <w:t>&lt;?xml version="1.0" encoding="utf-8"?&gt;</w:t>
      </w:r>
    </w:p>
    <w:p w:rsidR="00FD6DCC" w:rsidRDefault="009E7301">
      <w:pPr>
        <w:pStyle w:val="Code"/>
      </w:pPr>
      <w:r>
        <w:t>&lt;soap:Envelope xmlns:soap="http://schemas.xmls</w:t>
      </w:r>
      <w:r>
        <w:t>oap.org/soap/envelope" xmlns:xsi="http://www.w3.org/2001/XMLSchema-instance" xmlns:xsd="http://www.w3.org/2001/XMLSchema"&gt;</w:t>
      </w:r>
    </w:p>
    <w:p w:rsidR="00FD6DCC" w:rsidRDefault="009E7301">
      <w:pPr>
        <w:pStyle w:val="Code"/>
      </w:pPr>
      <w:r>
        <w:t xml:space="preserve">  &lt;soap:Body&gt;</w:t>
      </w:r>
    </w:p>
    <w:p w:rsidR="00FD6DCC" w:rsidRDefault="009E7301">
      <w:pPr>
        <w:pStyle w:val="Code"/>
      </w:pPr>
      <w:r>
        <w:t xml:space="preserve">    &lt;GetAlertsResponse</w:t>
      </w:r>
    </w:p>
    <w:p w:rsidR="00FD6DCC" w:rsidRDefault="009E7301">
      <w:pPr>
        <w:pStyle w:val="Code"/>
      </w:pPr>
      <w:r>
        <w:t xml:space="preserve">    xmlns="http://schemas.microsoft.com/sharepoint/soap/2002/1/alerts"&gt;</w:t>
      </w:r>
    </w:p>
    <w:p w:rsidR="00FD6DCC" w:rsidRDefault="009E7301">
      <w:pPr>
        <w:pStyle w:val="Code"/>
      </w:pPr>
      <w:r>
        <w:t xml:space="preserve">      &lt;GetAlertsResult&gt;</w:t>
      </w:r>
    </w:p>
    <w:p w:rsidR="00FD6DCC" w:rsidRDefault="009E7301">
      <w:pPr>
        <w:pStyle w:val="Code"/>
      </w:pPr>
      <w:r>
        <w:t xml:space="preserve">        &lt;CurrentUser&gt;Auricchio, Jose Luis&lt;/CurrentUser&gt;</w:t>
      </w:r>
    </w:p>
    <w:p w:rsidR="00FD6DCC" w:rsidRDefault="009E7301">
      <w:pPr>
        <w:pStyle w:val="Code"/>
      </w:pPr>
      <w:r>
        <w:t xml:space="preserve">        &lt;AlertServerName&gt;widgets&lt;/AlertServerName&gt;</w:t>
      </w:r>
    </w:p>
    <w:p w:rsidR="00FD6DCC" w:rsidRDefault="009E7301">
      <w:pPr>
        <w:pStyle w:val="Code"/>
      </w:pPr>
      <w:r>
        <w:t xml:space="preserve">        &lt;AlertServerUrl&gt;http://widgets&lt;/AlertServerUrl&gt;</w:t>
      </w:r>
    </w:p>
    <w:p w:rsidR="00FD6DCC" w:rsidRDefault="009E7301">
      <w:pPr>
        <w:pStyle w:val="Code"/>
      </w:pPr>
      <w:r>
        <w:t xml:space="preserve">        &lt;AlertServerType&gt;STS&lt;/AlertServerType&gt;</w:t>
      </w:r>
    </w:p>
    <w:p w:rsidR="00FD6DCC" w:rsidRDefault="009E7301">
      <w:pPr>
        <w:pStyle w:val="Code"/>
      </w:pPr>
      <w:r>
        <w:t xml:space="preserve">        &lt;AlertsManagementUrl&gt;</w:t>
      </w:r>
    </w:p>
    <w:p w:rsidR="00FD6DCC" w:rsidRDefault="009E7301">
      <w:pPr>
        <w:pStyle w:val="Code"/>
      </w:pPr>
      <w:r>
        <w:t xml:space="preserve">          http:/</w:t>
      </w:r>
      <w:r>
        <w:t>/widgets/_layouts/MySubs.aspx</w:t>
      </w:r>
    </w:p>
    <w:p w:rsidR="00FD6DCC" w:rsidRDefault="009E7301">
      <w:pPr>
        <w:pStyle w:val="Code"/>
      </w:pPr>
      <w:r>
        <w:t xml:space="preserve">        &lt;/AlertsManagementUrl&gt;</w:t>
      </w:r>
    </w:p>
    <w:p w:rsidR="00FD6DCC" w:rsidRDefault="009E7301">
      <w:pPr>
        <w:pStyle w:val="Code"/>
      </w:pPr>
      <w:r>
        <w:t xml:space="preserve">        &lt;AlertWebTitle&gt;widgets&lt;/AlertWebTitle&gt;</w:t>
      </w:r>
    </w:p>
    <w:p w:rsidR="00FD6DCC" w:rsidRDefault="009E7301">
      <w:pPr>
        <w:pStyle w:val="Code"/>
      </w:pPr>
      <w:r>
        <w:t xml:space="preserve">        &lt;NewAlertUrl&gt;http://widgets/_layouts/SubChoos.aspx&lt;/NewAlertUrl&gt;</w:t>
      </w:r>
    </w:p>
    <w:p w:rsidR="00FD6DCC" w:rsidRDefault="009E7301">
      <w:pPr>
        <w:pStyle w:val="Code"/>
      </w:pPr>
      <w:r>
        <w:t xml:space="preserve">        &lt;AlertWebId&gt;4a3d9478-00a0-4ea8-bdb6-36034a189433&lt;/AlertWebId&gt;</w:t>
      </w:r>
    </w:p>
    <w:p w:rsidR="00FD6DCC" w:rsidRDefault="009E7301">
      <w:pPr>
        <w:pStyle w:val="Code"/>
      </w:pPr>
      <w:r>
        <w:t xml:space="preserve">        &lt;Alerts&gt;</w:t>
      </w:r>
    </w:p>
    <w:p w:rsidR="00FD6DCC" w:rsidRDefault="009E7301">
      <w:pPr>
        <w:pStyle w:val="Code"/>
      </w:pPr>
      <w:r>
        <w:t xml:space="preserve">          &lt;Alert&gt;</w:t>
      </w:r>
    </w:p>
    <w:p w:rsidR="00FD6DCC" w:rsidRDefault="009E7301">
      <w:pPr>
        <w:pStyle w:val="Code"/>
      </w:pPr>
      <w:r>
        <w:t xml:space="preserve">            &lt;Id&gt;{76061063-9C09-4C4D-B1A1-16D3F0CDF1F8}&lt;/Id&gt;</w:t>
      </w:r>
    </w:p>
    <w:p w:rsidR="00FD6DCC" w:rsidRDefault="009E7301">
      <w:pPr>
        <w:pStyle w:val="Code"/>
      </w:pPr>
      <w:r>
        <w:t xml:space="preserve">            &lt;Title&gt;Shared Documents&lt;/Title&gt;</w:t>
      </w:r>
    </w:p>
    <w:p w:rsidR="00FD6DCC" w:rsidRDefault="009E7301">
      <w:pPr>
        <w:pStyle w:val="Code"/>
      </w:pPr>
      <w:r>
        <w:t xml:space="preserve">            &lt;Active&gt;true&lt;/Active&gt;</w:t>
      </w:r>
    </w:p>
    <w:p w:rsidR="00FD6DCC" w:rsidRDefault="009E7301">
      <w:pPr>
        <w:pStyle w:val="Code"/>
      </w:pPr>
      <w:r>
        <w:t xml:space="preserve">            &lt;EventType&gt;All&lt;/EventType&gt;</w:t>
      </w:r>
    </w:p>
    <w:p w:rsidR="00FD6DCC" w:rsidRDefault="009E7301">
      <w:pPr>
        <w:pStyle w:val="Code"/>
      </w:pPr>
      <w:r>
        <w:t xml:space="preserve">            &lt;AlertForUrl&gt;http://widgets/Shar</w:t>
      </w:r>
      <w:r>
        <w:t>ed Documents&lt;/AlertForUrl&gt;</w:t>
      </w:r>
    </w:p>
    <w:p w:rsidR="00FD6DCC" w:rsidRDefault="009E7301">
      <w:pPr>
        <w:pStyle w:val="Code"/>
      </w:pPr>
      <w:r>
        <w:t xml:space="preserve">            &lt;EditAlertUrl&gt;http://widgets/_layouts/SubEdit.aspx?Alert={76061063-9C09-4C4D-B1A1-16D3F0CDF1F8}&amp;amp;List={071C725D-EF5E-4779-B95C-0F8173C260E1}&lt;/EditAlertUrl&gt;</w:t>
      </w:r>
    </w:p>
    <w:p w:rsidR="00FD6DCC" w:rsidRDefault="009E7301">
      <w:pPr>
        <w:pStyle w:val="Code"/>
      </w:pPr>
      <w:r>
        <w:t xml:space="preserve">            &lt;DeliveryChannels&gt;</w:t>
      </w:r>
    </w:p>
    <w:p w:rsidR="00FD6DCC" w:rsidRDefault="009E7301">
      <w:pPr>
        <w:pStyle w:val="Code"/>
      </w:pPr>
      <w:r>
        <w:t xml:space="preserve">              &lt;DeliveryChan</w:t>
      </w:r>
      <w:r>
        <w:t>nel xsi:type="EmailChannel"&gt;</w:t>
      </w:r>
    </w:p>
    <w:p w:rsidR="00FD6DCC" w:rsidRDefault="009E7301">
      <w:pPr>
        <w:pStyle w:val="Code"/>
      </w:pPr>
      <w:r>
        <w:t xml:space="preserve">                &lt;Frequency&gt;Immediate&lt;/Frequency&gt;</w:t>
      </w:r>
    </w:p>
    <w:p w:rsidR="00FD6DCC" w:rsidRDefault="009E7301">
      <w:pPr>
        <w:pStyle w:val="Code"/>
      </w:pPr>
      <w:r>
        <w:t xml:space="preserve">                &lt;Address&gt;jose@cohowinery.com&lt;/Address&gt;</w:t>
      </w:r>
    </w:p>
    <w:p w:rsidR="00FD6DCC" w:rsidRDefault="009E7301">
      <w:pPr>
        <w:pStyle w:val="Code"/>
      </w:pPr>
      <w:r>
        <w:t xml:space="preserve">              &lt;/DeliveryChannel&gt;</w:t>
      </w:r>
    </w:p>
    <w:p w:rsidR="00FD6DCC" w:rsidRDefault="009E7301">
      <w:pPr>
        <w:pStyle w:val="Code"/>
      </w:pPr>
      <w:r>
        <w:t xml:space="preserve">            &lt;/DeliveryChannels&gt;</w:t>
      </w:r>
    </w:p>
    <w:p w:rsidR="00FD6DCC" w:rsidRDefault="009E7301">
      <w:pPr>
        <w:pStyle w:val="Code"/>
      </w:pPr>
      <w:r>
        <w:t xml:space="preserve">          &lt;/Alert&gt;</w:t>
      </w:r>
    </w:p>
    <w:p w:rsidR="00FD6DCC" w:rsidRDefault="009E7301">
      <w:pPr>
        <w:pStyle w:val="Code"/>
      </w:pPr>
      <w:r>
        <w:t xml:space="preserve">        &lt;/Alerts&gt;</w:t>
      </w:r>
    </w:p>
    <w:p w:rsidR="00FD6DCC" w:rsidRDefault="009E7301">
      <w:pPr>
        <w:pStyle w:val="Code"/>
      </w:pPr>
      <w:r>
        <w:t xml:space="preserve">      &lt;/GetAlertsResu</w:t>
      </w:r>
      <w:r>
        <w:t>lt&gt;</w:t>
      </w:r>
    </w:p>
    <w:p w:rsidR="00FD6DCC" w:rsidRDefault="009E7301">
      <w:pPr>
        <w:pStyle w:val="Code"/>
      </w:pPr>
      <w:r>
        <w:t xml:space="preserve">    &lt;/GetAlertsResponse&gt;</w:t>
      </w:r>
    </w:p>
    <w:p w:rsidR="00FD6DCC" w:rsidRDefault="009E7301">
      <w:pPr>
        <w:pStyle w:val="Code"/>
      </w:pPr>
      <w:r>
        <w:t xml:space="preserve">  &lt;/soap:Body&gt;</w:t>
      </w:r>
    </w:p>
    <w:p w:rsidR="00FD6DCC" w:rsidRDefault="009E7301">
      <w:pPr>
        <w:pStyle w:val="Code"/>
        <w:autoSpaceDE w:val="0"/>
        <w:autoSpaceDN w:val="0"/>
        <w:adjustRightInd w:val="0"/>
        <w:spacing w:after="0"/>
      </w:pPr>
      <w:r>
        <w:t>&lt;/soap:Envelope&gt;</w:t>
      </w:r>
    </w:p>
    <w:p w:rsidR="00FD6DCC" w:rsidRDefault="009E7301">
      <w:r>
        <w:t>If the user directs the protocol client to delete an existing alert subscription, the request would resemble the following code example.</w:t>
      </w:r>
    </w:p>
    <w:p w:rsidR="00FD6DCC" w:rsidRDefault="009E7301">
      <w:pPr>
        <w:pStyle w:val="Code"/>
      </w:pPr>
      <w:r>
        <w:t>&lt;?xml version="1.0"?&gt;</w:t>
      </w:r>
    </w:p>
    <w:p w:rsidR="00FD6DCC" w:rsidRDefault="009E7301">
      <w:pPr>
        <w:pStyle w:val="Code"/>
      </w:pPr>
      <w:r>
        <w:t xml:space="preserve">&lt;Envelope </w:t>
      </w:r>
      <w:r>
        <w:t>xmlns="http://schemas.xmlsoap.org/soap/envelope"&gt;</w:t>
      </w:r>
    </w:p>
    <w:p w:rsidR="00FD6DCC" w:rsidRDefault="009E7301">
      <w:pPr>
        <w:pStyle w:val="Code"/>
      </w:pPr>
      <w:r>
        <w:t xml:space="preserve"> &lt;Body&gt;</w:t>
      </w:r>
    </w:p>
    <w:p w:rsidR="00FD6DCC" w:rsidRDefault="009E7301">
      <w:pPr>
        <w:pStyle w:val="Code"/>
      </w:pPr>
      <w:r>
        <w:lastRenderedPageBreak/>
        <w:t xml:space="preserve">  &lt;DeleteAlerts</w:t>
      </w:r>
    </w:p>
    <w:p w:rsidR="00FD6DCC" w:rsidRDefault="009E7301">
      <w:pPr>
        <w:pStyle w:val="Code"/>
      </w:pPr>
      <w:r>
        <w:t xml:space="preserve">  xmlns="http://schemas.microsoft.com/sharepoint/soap/2002/1/alerts"&gt;</w:t>
      </w:r>
    </w:p>
    <w:p w:rsidR="00FD6DCC" w:rsidRDefault="009E7301">
      <w:pPr>
        <w:pStyle w:val="Code"/>
      </w:pPr>
      <w:r>
        <w:t xml:space="preserve">   &lt;IDs&gt;</w:t>
      </w:r>
    </w:p>
    <w:p w:rsidR="00FD6DCC" w:rsidRDefault="009E7301">
      <w:pPr>
        <w:pStyle w:val="Code"/>
      </w:pPr>
      <w:r>
        <w:t xml:space="preserve">    &lt;string&gt;{76061063-9C09-4C4D-B1A1-16D3F0CDF1F8}&lt;/string&gt;</w:t>
      </w:r>
    </w:p>
    <w:p w:rsidR="00FD6DCC" w:rsidRDefault="009E7301">
      <w:pPr>
        <w:pStyle w:val="Code"/>
      </w:pPr>
      <w:r>
        <w:t xml:space="preserve">   &lt;/IDs&gt;</w:t>
      </w:r>
    </w:p>
    <w:p w:rsidR="00FD6DCC" w:rsidRDefault="009E7301">
      <w:pPr>
        <w:pStyle w:val="Code"/>
      </w:pPr>
      <w:r>
        <w:t xml:space="preserve">  &lt;/DeleteAlerts&gt;</w:t>
      </w:r>
    </w:p>
    <w:p w:rsidR="00FD6DCC" w:rsidRDefault="009E7301">
      <w:pPr>
        <w:pStyle w:val="Code"/>
      </w:pPr>
      <w:r>
        <w:t xml:space="preserve"> &lt;/Body&gt;</w:t>
      </w:r>
    </w:p>
    <w:p w:rsidR="00FD6DCC" w:rsidRDefault="009E7301">
      <w:pPr>
        <w:pStyle w:val="Code"/>
        <w:autoSpaceDE w:val="0"/>
        <w:autoSpaceDN w:val="0"/>
        <w:adjustRightInd w:val="0"/>
        <w:spacing w:after="0"/>
      </w:pPr>
      <w:r>
        <w:t>&lt;</w:t>
      </w:r>
      <w:r>
        <w:t>/Envelope&gt;</w:t>
      </w:r>
    </w:p>
    <w:p w:rsidR="00FD6DCC" w:rsidRDefault="009E7301">
      <w:pPr>
        <w:autoSpaceDE w:val="0"/>
        <w:autoSpaceDN w:val="0"/>
        <w:adjustRightInd w:val="0"/>
      </w:pPr>
      <w:r>
        <w:t>The protocol server response would typically resemble the following code example.</w:t>
      </w:r>
    </w:p>
    <w:p w:rsidR="00FD6DCC" w:rsidRDefault="009E7301">
      <w:pPr>
        <w:pStyle w:val="Code"/>
      </w:pPr>
      <w:r>
        <w:t>&lt;?xml version="1.0" encoding="utf-8"?&gt;</w:t>
      </w:r>
    </w:p>
    <w:p w:rsidR="00FD6DCC" w:rsidRDefault="009E7301">
      <w:pPr>
        <w:pStyle w:val="Code"/>
      </w:pPr>
      <w:r>
        <w:t>&lt;soap:Envelope xmlns:soap="http://schemas.xmlsoap.org/soap/envelope" xmlns:xsi="http://www.w3.org/2001/XMLSchema-instance" x</w:t>
      </w:r>
      <w:r>
        <w:t>mlns:xsd="http://www.w3.org/2001/XMLSchema"&gt;</w:t>
      </w:r>
    </w:p>
    <w:p w:rsidR="00FD6DCC" w:rsidRDefault="009E7301">
      <w:pPr>
        <w:pStyle w:val="Code"/>
      </w:pPr>
      <w:r>
        <w:t xml:space="preserve">  &lt;soap:Body&gt;</w:t>
      </w:r>
    </w:p>
    <w:p w:rsidR="00FD6DCC" w:rsidRDefault="009E7301">
      <w:pPr>
        <w:pStyle w:val="Code"/>
      </w:pPr>
      <w:r>
        <w:t xml:space="preserve">    &lt;DeleteAlertsResponse</w:t>
      </w:r>
    </w:p>
    <w:p w:rsidR="00FD6DCC" w:rsidRDefault="009E7301">
      <w:pPr>
        <w:pStyle w:val="Code"/>
      </w:pPr>
      <w:r>
        <w:t xml:space="preserve">    xmlns="http://schemas.microsoft.com/sharepoint/soap/2002/1/alerts"&gt;</w:t>
      </w:r>
    </w:p>
    <w:p w:rsidR="00FD6DCC" w:rsidRDefault="009E7301">
      <w:pPr>
        <w:pStyle w:val="Code"/>
      </w:pPr>
      <w:r>
        <w:t xml:space="preserve">      &lt;DeleteAlertsResult /&gt;</w:t>
      </w:r>
    </w:p>
    <w:p w:rsidR="00FD6DCC" w:rsidRDefault="009E7301">
      <w:pPr>
        <w:pStyle w:val="Code"/>
      </w:pPr>
      <w:r>
        <w:t xml:space="preserve">    &lt;/DeleteAlertsResponse&gt;</w:t>
      </w:r>
    </w:p>
    <w:p w:rsidR="00FD6DCC" w:rsidRDefault="009E7301">
      <w:pPr>
        <w:pStyle w:val="Code"/>
      </w:pPr>
      <w:r>
        <w:t xml:space="preserve">  &lt;/soap:Body&gt;</w:t>
      </w:r>
    </w:p>
    <w:p w:rsidR="00FD6DCC" w:rsidRDefault="009E7301">
      <w:pPr>
        <w:pStyle w:val="Code"/>
      </w:pPr>
      <w:r>
        <w:t>&lt;/soap:Envelope&gt;</w:t>
      </w:r>
    </w:p>
    <w:p w:rsidR="00FD6DCC" w:rsidRDefault="009E7301">
      <w:pPr>
        <w:pStyle w:val="Heading1"/>
      </w:pPr>
      <w:bookmarkStart w:id="159" w:name="section_42a0865f362d4c37b42fba261e639adb"/>
      <w:bookmarkStart w:id="160" w:name="_Toc95367683"/>
      <w:r>
        <w:lastRenderedPageBreak/>
        <w:t>Security</w:t>
      </w:r>
      <w:bookmarkEnd w:id="159"/>
      <w:bookmarkEnd w:id="160"/>
    </w:p>
    <w:p w:rsidR="00FD6DCC" w:rsidRDefault="009E7301">
      <w:pPr>
        <w:pStyle w:val="Heading2"/>
      </w:pPr>
      <w:bookmarkStart w:id="161" w:name="section_ea6d22188ed14817adc3bf75819f31bd"/>
      <w:bookmarkStart w:id="162" w:name="_Toc95367684"/>
      <w:r>
        <w:t>S</w:t>
      </w:r>
      <w:r>
        <w:t>ecurity Considerations for Implementers</w:t>
      </w:r>
      <w:bookmarkEnd w:id="161"/>
      <w:bookmarkEnd w:id="16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D6DCC" w:rsidRDefault="009E7301">
      <w:r>
        <w:t>None.</w:t>
      </w:r>
    </w:p>
    <w:p w:rsidR="00FD6DCC" w:rsidRDefault="009E7301">
      <w:pPr>
        <w:pStyle w:val="Heading2"/>
      </w:pPr>
      <w:bookmarkStart w:id="163" w:name="section_ab1b6a7d2f2046bf9a2d2a23fc8af152"/>
      <w:bookmarkStart w:id="164" w:name="_Toc95367685"/>
      <w:r>
        <w:t>Index of Security Parameters</w:t>
      </w:r>
      <w:bookmarkEnd w:id="163"/>
      <w:bookmarkEnd w:id="16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w:instrText>
      </w:r>
      <w:r>
        <w:instrText xml:space="preserve">rity index" </w:instrText>
      </w:r>
      <w:r>
        <w:fldChar w:fldCharType="end"/>
      </w:r>
    </w:p>
    <w:p w:rsidR="00FD6DCC" w:rsidRDefault="009E7301">
      <w:r>
        <w:t>None.</w:t>
      </w:r>
    </w:p>
    <w:p w:rsidR="00FD6DCC" w:rsidRDefault="009E7301">
      <w:pPr>
        <w:pStyle w:val="Heading1"/>
      </w:pPr>
      <w:bookmarkStart w:id="165" w:name="section_908659766311482087b54bc1e861578a"/>
      <w:bookmarkStart w:id="166" w:name="_Toc95367686"/>
      <w:r>
        <w:lastRenderedPageBreak/>
        <w:t>Appendix A: Full WSDL</w:t>
      </w:r>
      <w:bookmarkEnd w:id="165"/>
      <w:bookmarkEnd w:id="166"/>
      <w:r>
        <w:fldChar w:fldCharType="begin"/>
      </w:r>
      <w:r>
        <w:instrText xml:space="preserve"> XE "WSDL" </w:instrText>
      </w:r>
      <w:r>
        <w:fldChar w:fldCharType="end"/>
      </w:r>
      <w:r>
        <w:fldChar w:fldCharType="begin"/>
      </w:r>
      <w:r>
        <w:instrText xml:space="preserve"> XE "Full WSDL" </w:instrText>
      </w:r>
      <w:r>
        <w:fldChar w:fldCharType="end"/>
      </w:r>
    </w:p>
    <w:p w:rsidR="00FD6DCC" w:rsidRDefault="009E7301">
      <w:r>
        <w:t xml:space="preserve">For ease of implementation, the full </w:t>
      </w:r>
      <w:hyperlink w:anchor="gt_5a824664-0858-4b09-b852-83baf4584efa">
        <w:r>
          <w:rPr>
            <w:rStyle w:val="HyperlinkGreen"/>
            <w:b/>
          </w:rPr>
          <w:t>WSDL</w:t>
        </w:r>
      </w:hyperlink>
      <w:r>
        <w:t xml:space="preserve"> is provided here.</w:t>
      </w:r>
    </w:p>
    <w:p w:rsidR="00FD6DCC" w:rsidRDefault="009E7301">
      <w:pPr>
        <w:pStyle w:val="Code"/>
      </w:pPr>
      <w:r>
        <w:t>&lt;?xml version="1.0" encoding="utf-8"?&gt;</w:t>
      </w:r>
    </w:p>
    <w:p w:rsidR="00FD6DCC" w:rsidRDefault="009E7301">
      <w:pPr>
        <w:pStyle w:val="Code"/>
      </w:pPr>
      <w:r>
        <w:t>&lt;wsdl:definitions xml</w:t>
      </w:r>
      <w:r>
        <w:t>ns:soap="http://schemas.xmlsoap.org/wsdl/soap/" xmlns:tns="http://schemas.microsoft.com/sharepoint/soap/2002/1/alerts/" xmlns:s="http://www.w3.org/2001/XMLSchema" xmlns:soap12="http://schemas.xmlsoap.org/wsdl/soap12/" targetNamespace="http://schemas.micros</w:t>
      </w:r>
      <w:r>
        <w:t>oft.com/sharepoint/soap/2002/1/alerts/" xmlns:wsdl="http://schemas.xmlsoap.org/wsdl/"&gt;</w:t>
      </w:r>
    </w:p>
    <w:p w:rsidR="00FD6DCC" w:rsidRDefault="009E7301">
      <w:pPr>
        <w:pStyle w:val="Code"/>
      </w:pPr>
      <w:r>
        <w:t xml:space="preserve">  &lt;wsdl:types&gt;</w:t>
      </w:r>
    </w:p>
    <w:p w:rsidR="00FD6DCC" w:rsidRDefault="009E7301">
      <w:pPr>
        <w:pStyle w:val="Code"/>
      </w:pPr>
      <w:r>
        <w:t xml:space="preserve">    &lt;s:schema elementFormDefault="qualified" targetNamespace="http://schemas.microsoft.com/sharepoint/soap/2002/1/alerts/"&gt;</w:t>
      </w:r>
    </w:p>
    <w:p w:rsidR="00FD6DCC" w:rsidRDefault="009E7301">
      <w:pPr>
        <w:pStyle w:val="Code"/>
      </w:pPr>
      <w:r>
        <w:t xml:space="preserve">      &lt;</w:t>
      </w:r>
      <w:r>
        <w:t>s:element name="GetAlerts"&gt;</w:t>
      </w:r>
    </w:p>
    <w:p w:rsidR="00FD6DCC" w:rsidRDefault="009E7301">
      <w:pPr>
        <w:pStyle w:val="Code"/>
      </w:pPr>
      <w:r>
        <w:t xml:space="preserve">        &lt;s:complexType /&gt;</w:t>
      </w:r>
    </w:p>
    <w:p w:rsidR="00FD6DCC" w:rsidRDefault="009E7301">
      <w:pPr>
        <w:pStyle w:val="Code"/>
      </w:pPr>
      <w:r>
        <w:t xml:space="preserve">      &lt;/s:element&gt;</w:t>
      </w:r>
    </w:p>
    <w:p w:rsidR="00FD6DCC" w:rsidRDefault="009E7301">
      <w:pPr>
        <w:pStyle w:val="Code"/>
      </w:pPr>
      <w:r>
        <w:t xml:space="preserve">      &lt;s:element name="GetAlertsResponse"&gt;</w:t>
      </w:r>
    </w:p>
    <w:p w:rsidR="00FD6DCC" w:rsidRDefault="009E7301">
      <w:pPr>
        <w:pStyle w:val="Code"/>
      </w:pPr>
      <w:r>
        <w:t xml:space="preserve">        &lt;s:complexType&gt;</w:t>
      </w:r>
    </w:p>
    <w:p w:rsidR="00FD6DCC" w:rsidRDefault="009E7301">
      <w:pPr>
        <w:pStyle w:val="Code"/>
      </w:pPr>
      <w:r>
        <w:t xml:space="preserve">          &lt;s:sequence&gt;</w:t>
      </w:r>
    </w:p>
    <w:p w:rsidR="00FD6DCC" w:rsidRDefault="009E7301">
      <w:pPr>
        <w:pStyle w:val="Code"/>
      </w:pPr>
      <w:r>
        <w:t xml:space="preserve">            &lt;s:element name="GetAlertsResult" type="tns:AlertInfoDefinition"/&gt;</w:t>
      </w:r>
    </w:p>
    <w:p w:rsidR="00FD6DCC" w:rsidRDefault="009E7301">
      <w:pPr>
        <w:pStyle w:val="Code"/>
      </w:pPr>
      <w:r>
        <w:t xml:space="preserve">          &lt;</w:t>
      </w:r>
      <w:r>
        <w:t>/s:sequence&gt;</w:t>
      </w:r>
    </w:p>
    <w:p w:rsidR="00FD6DCC" w:rsidRDefault="009E7301">
      <w:pPr>
        <w:pStyle w:val="Code"/>
      </w:pPr>
      <w:r>
        <w:t xml:space="preserve">        &lt;/s:complexType&gt;</w:t>
      </w:r>
    </w:p>
    <w:p w:rsidR="00FD6DCC" w:rsidRDefault="009E7301">
      <w:pPr>
        <w:pStyle w:val="Code"/>
      </w:pPr>
      <w:r>
        <w:t xml:space="preserve">      &lt;/s:element&gt;</w:t>
      </w:r>
    </w:p>
    <w:p w:rsidR="00FD6DCC" w:rsidRDefault="009E7301">
      <w:pPr>
        <w:pStyle w:val="Code"/>
      </w:pPr>
      <w:r>
        <w:t xml:space="preserve">       &lt;s:complexType name="AlertInfoDefinition"&gt;</w:t>
      </w:r>
    </w:p>
    <w:p w:rsidR="00FD6DCC" w:rsidRDefault="009E7301">
      <w:pPr>
        <w:pStyle w:val="Code"/>
      </w:pPr>
      <w:r>
        <w:t xml:space="preserve">         &lt;s:sequence&gt;</w:t>
      </w:r>
    </w:p>
    <w:p w:rsidR="00FD6DCC" w:rsidRDefault="009E7301">
      <w:pPr>
        <w:pStyle w:val="Code"/>
      </w:pPr>
      <w:r>
        <w:t xml:space="preserve">            &lt;s:element name="CurrentUser" type="s:string" minOccurs="0"/&gt;</w:t>
      </w:r>
    </w:p>
    <w:p w:rsidR="00FD6DCC" w:rsidRDefault="009E7301">
      <w:pPr>
        <w:pStyle w:val="Code"/>
      </w:pPr>
      <w:r>
        <w:t xml:space="preserve">            &lt;s:element name="AlertServerName" type="s</w:t>
      </w:r>
      <w:r>
        <w:t>:string" minOccurs="0"/&gt;</w:t>
      </w:r>
    </w:p>
    <w:p w:rsidR="00FD6DCC" w:rsidRDefault="009E7301">
      <w:pPr>
        <w:pStyle w:val="Code"/>
      </w:pPr>
      <w:r>
        <w:t xml:space="preserve">            &lt;s:element name="AlertServerUrl" type="s:string" minOccurs="0"/&gt;</w:t>
      </w:r>
    </w:p>
    <w:p w:rsidR="00FD6DCC" w:rsidRDefault="009E7301">
      <w:pPr>
        <w:pStyle w:val="Code"/>
      </w:pPr>
      <w:r>
        <w:t xml:space="preserve">            &lt;s:element name="AlertServerType" type="s:string" minOccurs="0"/&gt;</w:t>
      </w:r>
    </w:p>
    <w:p w:rsidR="00FD6DCC" w:rsidRDefault="009E7301">
      <w:pPr>
        <w:pStyle w:val="Code"/>
      </w:pPr>
      <w:r>
        <w:t xml:space="preserve">            &lt;s:element name="AlertsManagementUrl" type="s:string" minOccurs=</w:t>
      </w:r>
      <w:r>
        <w:t>"0"/&gt;</w:t>
      </w:r>
    </w:p>
    <w:p w:rsidR="00FD6DCC" w:rsidRDefault="009E7301">
      <w:pPr>
        <w:pStyle w:val="Code"/>
      </w:pPr>
      <w:r>
        <w:t xml:space="preserve">            &lt;s:element name="AlertWebTitle" type="s:string" minOccurs="0"/&gt;</w:t>
      </w:r>
    </w:p>
    <w:p w:rsidR="00FD6DCC" w:rsidRDefault="009E7301">
      <w:pPr>
        <w:pStyle w:val="Code"/>
      </w:pPr>
      <w:r>
        <w:t xml:space="preserve">            &lt;s:element name="NewAlertUrl" type="s:string" minOccurs="0"/&gt;</w:t>
      </w:r>
    </w:p>
    <w:p w:rsidR="00FD6DCC" w:rsidRDefault="009E7301">
      <w:pPr>
        <w:pStyle w:val="Code"/>
      </w:pPr>
      <w:r>
        <w:t xml:space="preserve">            &lt;s:element name="AlertWebId" type="s:string" minOccurs="0"/&gt;</w:t>
      </w:r>
    </w:p>
    <w:p w:rsidR="00FD6DCC" w:rsidRDefault="009E7301">
      <w:pPr>
        <w:pStyle w:val="Code"/>
      </w:pPr>
      <w:r>
        <w:t xml:space="preserve">            &lt;s:element name</w:t>
      </w:r>
      <w:r>
        <w:t>="Alerts" type="tns:ArrayOfAlertDefinition" minOccurs="0"/&gt;</w:t>
      </w:r>
    </w:p>
    <w:p w:rsidR="00FD6DCC" w:rsidRDefault="009E7301">
      <w:pPr>
        <w:pStyle w:val="Code"/>
      </w:pPr>
      <w:r>
        <w:t xml:space="preserve">          &lt;/s:sequence&gt;&lt;/s:complexType&gt;</w:t>
      </w:r>
    </w:p>
    <w:p w:rsidR="00FD6DCC" w:rsidRDefault="009E7301">
      <w:pPr>
        <w:pStyle w:val="Code"/>
      </w:pPr>
      <w:r>
        <w:t xml:space="preserve">       &lt;s:complexType name="ArrayOfAlertDefinition"&gt;</w:t>
      </w:r>
    </w:p>
    <w:p w:rsidR="00FD6DCC" w:rsidRDefault="009E7301">
      <w:pPr>
        <w:pStyle w:val="Code"/>
      </w:pPr>
      <w:r>
        <w:t xml:space="preserve">          &lt;s:sequence&gt;</w:t>
      </w:r>
    </w:p>
    <w:p w:rsidR="00FD6DCC" w:rsidRDefault="009E7301">
      <w:pPr>
        <w:pStyle w:val="Code"/>
      </w:pPr>
      <w:r>
        <w:t xml:space="preserve">            &lt;s:element name="Alert" type="tns:Alert" minOccurs="0" maxOccurs="un</w:t>
      </w:r>
      <w:r>
        <w:t>bounded"/&gt;</w:t>
      </w:r>
    </w:p>
    <w:p w:rsidR="00FD6DCC" w:rsidRDefault="009E7301">
      <w:pPr>
        <w:pStyle w:val="Code"/>
      </w:pPr>
      <w:r>
        <w:t xml:space="preserve">          &lt;/s:sequence&gt;&lt;/s:complexType&gt;</w:t>
      </w:r>
    </w:p>
    <w:p w:rsidR="00FD6DCC" w:rsidRDefault="009E7301">
      <w:pPr>
        <w:pStyle w:val="Code"/>
      </w:pPr>
      <w:r>
        <w:t xml:space="preserve">      &lt;s:complexType name="Alert"&gt;</w:t>
      </w:r>
    </w:p>
    <w:p w:rsidR="00FD6DCC" w:rsidRDefault="009E7301">
      <w:pPr>
        <w:pStyle w:val="Code"/>
      </w:pPr>
      <w:r>
        <w:t xml:space="preserve">        &lt;s:sequence&gt;</w:t>
      </w:r>
    </w:p>
    <w:p w:rsidR="00FD6DCC" w:rsidRDefault="009E7301">
      <w:pPr>
        <w:pStyle w:val="Code"/>
      </w:pPr>
      <w:r>
        <w:t xml:space="preserve">          &lt;s:element minOccurs="0" maxOccurs="1"</w:t>
      </w:r>
    </w:p>
    <w:p w:rsidR="00FD6DCC" w:rsidRDefault="009E7301">
      <w:pPr>
        <w:pStyle w:val="Code"/>
      </w:pPr>
      <w:r>
        <w:t xml:space="preserve">               name="Id" type="s:string" /&gt;</w:t>
      </w:r>
    </w:p>
    <w:p w:rsidR="00FD6DCC" w:rsidRDefault="009E7301">
      <w:pPr>
        <w:pStyle w:val="Code"/>
      </w:pPr>
      <w:r>
        <w:t xml:space="preserve">          &lt;s:element minOccurs="0" maxOccurs="1"</w:t>
      </w:r>
    </w:p>
    <w:p w:rsidR="00FD6DCC" w:rsidRDefault="009E7301">
      <w:pPr>
        <w:pStyle w:val="Code"/>
      </w:pPr>
      <w:r>
        <w:t xml:space="preserve">               name="Title" type="s:string" /&gt;</w:t>
      </w:r>
    </w:p>
    <w:p w:rsidR="00FD6DCC" w:rsidRDefault="009E7301">
      <w:pPr>
        <w:pStyle w:val="Code"/>
      </w:pPr>
      <w:r>
        <w:t xml:space="preserve">          &lt;s:element minOccurs="1" maxOccurs="1"</w:t>
      </w:r>
    </w:p>
    <w:p w:rsidR="00FD6DCC" w:rsidRDefault="009E7301">
      <w:pPr>
        <w:pStyle w:val="Code"/>
      </w:pPr>
      <w:r>
        <w:t xml:space="preserve">               name="Active" type="s:boolean" /&gt;</w:t>
      </w:r>
    </w:p>
    <w:p w:rsidR="00FD6DCC" w:rsidRDefault="009E7301">
      <w:pPr>
        <w:pStyle w:val="Code"/>
      </w:pPr>
      <w:r>
        <w:t xml:space="preserve">          &lt;s:element minOccurs="0" maxOccurs="1"</w:t>
      </w:r>
    </w:p>
    <w:p w:rsidR="00FD6DCC" w:rsidRDefault="009E7301">
      <w:pPr>
        <w:pStyle w:val="Code"/>
      </w:pPr>
      <w:r>
        <w:t xml:space="preserve">               name="EventType" type="s:string" /&gt;</w:t>
      </w:r>
    </w:p>
    <w:p w:rsidR="00FD6DCC" w:rsidRDefault="009E7301">
      <w:pPr>
        <w:pStyle w:val="Code"/>
      </w:pPr>
      <w:r>
        <w:t xml:space="preserve">          &lt;</w:t>
      </w:r>
      <w:r>
        <w:t>s:element minOccurs="0" maxOccurs="1"</w:t>
      </w:r>
    </w:p>
    <w:p w:rsidR="00FD6DCC" w:rsidRDefault="009E7301">
      <w:pPr>
        <w:pStyle w:val="Code"/>
      </w:pPr>
      <w:r>
        <w:t xml:space="preserve">               name="AlertForTitle" type="s:string" /&gt;</w:t>
      </w:r>
    </w:p>
    <w:p w:rsidR="00FD6DCC" w:rsidRDefault="009E7301">
      <w:pPr>
        <w:pStyle w:val="Code"/>
      </w:pPr>
      <w:r>
        <w:t xml:space="preserve">          &lt;s:element minOccurs="0" maxOccurs="1"</w:t>
      </w:r>
    </w:p>
    <w:p w:rsidR="00FD6DCC" w:rsidRDefault="009E7301">
      <w:pPr>
        <w:pStyle w:val="Code"/>
      </w:pPr>
      <w:r>
        <w:t xml:space="preserve">               name="AlertForUrl" type="s:string" /&gt;</w:t>
      </w:r>
    </w:p>
    <w:p w:rsidR="00FD6DCC" w:rsidRDefault="009E7301">
      <w:pPr>
        <w:pStyle w:val="Code"/>
      </w:pPr>
      <w:r>
        <w:t xml:space="preserve">          &lt;s:element minOccurs="0" maxOccurs="1"</w:t>
      </w:r>
    </w:p>
    <w:p w:rsidR="00FD6DCC" w:rsidRDefault="009E7301">
      <w:pPr>
        <w:pStyle w:val="Code"/>
      </w:pPr>
      <w:r>
        <w:t xml:space="preserve">            </w:t>
      </w:r>
      <w:r>
        <w:t xml:space="preserve">   name="EditAlertUrl" type="s:string" /&gt;</w:t>
      </w:r>
    </w:p>
    <w:p w:rsidR="00FD6DCC" w:rsidRDefault="009E7301">
      <w:pPr>
        <w:pStyle w:val="Code"/>
      </w:pPr>
      <w:r>
        <w:t xml:space="preserve">          &lt;s:element minOccurs="0" maxOccurs="1"</w:t>
      </w:r>
    </w:p>
    <w:p w:rsidR="00FD6DCC" w:rsidRDefault="009E7301">
      <w:pPr>
        <w:pStyle w:val="Code"/>
      </w:pPr>
      <w:r>
        <w:t xml:space="preserve">               name="DeliveryChannels"</w:t>
      </w:r>
    </w:p>
    <w:p w:rsidR="00FD6DCC" w:rsidRDefault="009E7301">
      <w:pPr>
        <w:pStyle w:val="Code"/>
      </w:pPr>
      <w:r>
        <w:t xml:space="preserve">               type="tns:ArrayOfDeliveryChannelDefinition" /&gt;</w:t>
      </w:r>
    </w:p>
    <w:p w:rsidR="00FD6DCC" w:rsidRDefault="009E7301">
      <w:pPr>
        <w:pStyle w:val="Code"/>
      </w:pPr>
      <w:r>
        <w:t xml:space="preserve">        &lt;/s:sequence&gt;</w:t>
      </w:r>
    </w:p>
    <w:p w:rsidR="00FD6DCC" w:rsidRDefault="009E7301">
      <w:pPr>
        <w:pStyle w:val="Code"/>
      </w:pPr>
      <w:r>
        <w:t xml:space="preserve">      &lt;/s:complexType&gt;</w:t>
      </w:r>
    </w:p>
    <w:p w:rsidR="00FD6DCC" w:rsidRDefault="009E7301">
      <w:pPr>
        <w:pStyle w:val="Code"/>
      </w:pPr>
      <w:r>
        <w:t xml:space="preserve">      &lt;s:complexTyp</w:t>
      </w:r>
      <w:r>
        <w:t>e name="ArrayOfDeliveryChannelDefinition"&gt;</w:t>
      </w:r>
    </w:p>
    <w:p w:rsidR="00FD6DCC" w:rsidRDefault="009E7301">
      <w:pPr>
        <w:pStyle w:val="Code"/>
      </w:pPr>
      <w:r>
        <w:t xml:space="preserve">        &lt;s:sequence&gt;</w:t>
      </w:r>
    </w:p>
    <w:p w:rsidR="00FD6DCC" w:rsidRDefault="009E7301">
      <w:pPr>
        <w:pStyle w:val="Code"/>
      </w:pPr>
      <w:r>
        <w:t xml:space="preserve">          &lt;s:element name="DeliveryChannel" type="tns:DeliveryChannel"</w:t>
      </w:r>
    </w:p>
    <w:p w:rsidR="00FD6DCC" w:rsidRDefault="009E7301">
      <w:pPr>
        <w:pStyle w:val="Code"/>
      </w:pPr>
      <w:r>
        <w:t xml:space="preserve">            nillable="true" minOccurs="0" maxOccurs="unbounded"/&gt;</w:t>
      </w:r>
    </w:p>
    <w:p w:rsidR="00FD6DCC" w:rsidRDefault="009E7301">
      <w:pPr>
        <w:pStyle w:val="Code"/>
      </w:pPr>
      <w:r>
        <w:t xml:space="preserve">        &lt;/s:sequence&gt;</w:t>
      </w:r>
    </w:p>
    <w:p w:rsidR="00FD6DCC" w:rsidRDefault="009E7301">
      <w:pPr>
        <w:pStyle w:val="Code"/>
      </w:pPr>
      <w:r>
        <w:t xml:space="preserve">      &lt;/s:complexType&gt;</w:t>
      </w:r>
    </w:p>
    <w:p w:rsidR="00FD6DCC" w:rsidRDefault="009E7301">
      <w:pPr>
        <w:pStyle w:val="Code"/>
      </w:pPr>
      <w:r>
        <w:lastRenderedPageBreak/>
        <w:t xml:space="preserve">      &lt;s:c</w:t>
      </w:r>
      <w:r>
        <w:t>omplexType name="DeliveryChannel" abstract="true" /&gt;</w:t>
      </w:r>
    </w:p>
    <w:p w:rsidR="00FD6DCC" w:rsidRDefault="009E7301">
      <w:pPr>
        <w:pStyle w:val="Code"/>
      </w:pPr>
      <w:r>
        <w:t xml:space="preserve">      &lt;s:complexType name="EmailChannel"&gt;</w:t>
      </w:r>
    </w:p>
    <w:p w:rsidR="00FD6DCC" w:rsidRDefault="009E7301">
      <w:pPr>
        <w:pStyle w:val="Code"/>
      </w:pPr>
      <w:r>
        <w:t xml:space="preserve">        &lt;s:complexContent mixed="false"&gt;</w:t>
      </w:r>
    </w:p>
    <w:p w:rsidR="00FD6DCC" w:rsidRDefault="009E7301">
      <w:pPr>
        <w:pStyle w:val="Code"/>
      </w:pPr>
      <w:r>
        <w:t xml:space="preserve">          &lt;s:extension base="tns:DeliveryChannel"&gt;</w:t>
      </w:r>
    </w:p>
    <w:p w:rsidR="00FD6DCC" w:rsidRDefault="009E7301">
      <w:pPr>
        <w:pStyle w:val="Code"/>
      </w:pPr>
      <w:r>
        <w:t xml:space="preserve">            &lt;s:sequence&gt;</w:t>
      </w:r>
    </w:p>
    <w:p w:rsidR="00FD6DCC" w:rsidRDefault="009E7301">
      <w:pPr>
        <w:pStyle w:val="Code"/>
      </w:pPr>
      <w:r>
        <w:t xml:space="preserve">              &lt;</w:t>
      </w:r>
      <w:r>
        <w:t>s:element minOccurs="0" maxOccurs="1"</w:t>
      </w:r>
    </w:p>
    <w:p w:rsidR="00FD6DCC" w:rsidRDefault="009E7301">
      <w:pPr>
        <w:pStyle w:val="Code"/>
      </w:pPr>
      <w:r>
        <w:t xml:space="preserve">                  name="Frequency" type="s:string" /&gt;</w:t>
      </w:r>
    </w:p>
    <w:p w:rsidR="00FD6DCC" w:rsidRDefault="009E7301">
      <w:pPr>
        <w:pStyle w:val="Code"/>
      </w:pPr>
      <w:r>
        <w:t xml:space="preserve">              &lt;s:element minOccurs="0" maxOccurs="1"</w:t>
      </w:r>
    </w:p>
    <w:p w:rsidR="00FD6DCC" w:rsidRDefault="009E7301">
      <w:pPr>
        <w:pStyle w:val="Code"/>
      </w:pPr>
      <w:r>
        <w:t xml:space="preserve">                  name="Address" type="s:string" /&gt;</w:t>
      </w:r>
    </w:p>
    <w:p w:rsidR="00FD6DCC" w:rsidRDefault="009E7301">
      <w:pPr>
        <w:pStyle w:val="Code"/>
      </w:pPr>
      <w:r>
        <w:t xml:space="preserve">            &lt;/s:sequence&gt;</w:t>
      </w:r>
    </w:p>
    <w:p w:rsidR="00FD6DCC" w:rsidRDefault="009E7301">
      <w:pPr>
        <w:pStyle w:val="Code"/>
      </w:pPr>
      <w:r>
        <w:t xml:space="preserve">          &lt;/s:extension&gt;</w:t>
      </w:r>
    </w:p>
    <w:p w:rsidR="00FD6DCC" w:rsidRDefault="009E7301">
      <w:pPr>
        <w:pStyle w:val="Code"/>
      </w:pPr>
      <w:r>
        <w:t xml:space="preserve">        </w:t>
      </w:r>
      <w:r>
        <w:t>&lt;/s:complexContent&gt;</w:t>
      </w:r>
    </w:p>
    <w:p w:rsidR="00FD6DCC" w:rsidRDefault="009E7301">
      <w:pPr>
        <w:pStyle w:val="Code"/>
      </w:pPr>
      <w:r>
        <w:t xml:space="preserve">      &lt;/s:complexType&gt;</w:t>
      </w:r>
    </w:p>
    <w:p w:rsidR="00FD6DCC" w:rsidRDefault="009E7301">
      <w:pPr>
        <w:pStyle w:val="Code"/>
      </w:pPr>
      <w:r>
        <w:t xml:space="preserve">      &lt;s:element name="DeleteAlerts"&gt;</w:t>
      </w:r>
    </w:p>
    <w:p w:rsidR="00FD6DCC" w:rsidRDefault="009E7301">
      <w:pPr>
        <w:pStyle w:val="Code"/>
      </w:pPr>
      <w:r>
        <w:t xml:space="preserve">        &lt;s:complexType&gt;</w:t>
      </w:r>
    </w:p>
    <w:p w:rsidR="00FD6DCC" w:rsidRDefault="009E7301">
      <w:pPr>
        <w:pStyle w:val="Code"/>
      </w:pPr>
      <w:r>
        <w:t xml:space="preserve">          &lt;s:sequence&gt;</w:t>
      </w:r>
    </w:p>
    <w:p w:rsidR="00FD6DCC" w:rsidRDefault="009E7301">
      <w:pPr>
        <w:pStyle w:val="Code"/>
      </w:pPr>
      <w:r>
        <w:t xml:space="preserve">            &lt;s:element minOccurs="0" maxOccurs="1"</w:t>
      </w:r>
    </w:p>
    <w:p w:rsidR="00FD6DCC" w:rsidRDefault="009E7301">
      <w:pPr>
        <w:pStyle w:val="Code"/>
      </w:pPr>
      <w:r>
        <w:t xml:space="preserve">                name="IDs" type="tns:ArrayOfString" /&gt;</w:t>
      </w:r>
    </w:p>
    <w:p w:rsidR="00FD6DCC" w:rsidRDefault="009E7301">
      <w:pPr>
        <w:pStyle w:val="Code"/>
      </w:pPr>
      <w:r>
        <w:t xml:space="preserve">          &lt;/s:sequence</w:t>
      </w:r>
      <w:r>
        <w:t>&gt;</w:t>
      </w:r>
    </w:p>
    <w:p w:rsidR="00FD6DCC" w:rsidRDefault="009E7301">
      <w:pPr>
        <w:pStyle w:val="Code"/>
      </w:pPr>
      <w:r>
        <w:t xml:space="preserve">        &lt;/s:complexType&gt;</w:t>
      </w:r>
    </w:p>
    <w:p w:rsidR="00FD6DCC" w:rsidRDefault="009E7301">
      <w:pPr>
        <w:pStyle w:val="Code"/>
      </w:pPr>
      <w:r>
        <w:t xml:space="preserve">      &lt;/s:element&gt;</w:t>
      </w:r>
    </w:p>
    <w:p w:rsidR="00FD6DCC" w:rsidRDefault="009E7301">
      <w:pPr>
        <w:pStyle w:val="Code"/>
      </w:pPr>
      <w:r>
        <w:t xml:space="preserve">      &lt;s:complexType name="ArrayOfString"&gt;</w:t>
      </w:r>
    </w:p>
    <w:p w:rsidR="00FD6DCC" w:rsidRDefault="009E7301">
      <w:pPr>
        <w:pStyle w:val="Code"/>
      </w:pPr>
      <w:r>
        <w:t xml:space="preserve">        &lt;s:sequence&gt;</w:t>
      </w:r>
    </w:p>
    <w:p w:rsidR="00FD6DCC" w:rsidRDefault="009E7301">
      <w:pPr>
        <w:pStyle w:val="Code"/>
      </w:pPr>
      <w:r>
        <w:t xml:space="preserve">          &lt;s:element name="string" type="s:string" nillable="true" minOccurs="0" maxOccurs="unbounded"/&gt;</w:t>
      </w:r>
    </w:p>
    <w:p w:rsidR="00FD6DCC" w:rsidRDefault="009E7301">
      <w:pPr>
        <w:pStyle w:val="Code"/>
      </w:pPr>
      <w:r>
        <w:t xml:space="preserve">        &lt;/s:sequence&gt;</w:t>
      </w:r>
    </w:p>
    <w:p w:rsidR="00FD6DCC" w:rsidRDefault="009E7301">
      <w:pPr>
        <w:pStyle w:val="Code"/>
      </w:pPr>
      <w:r>
        <w:t xml:space="preserve">      &lt;/s:complexTy</w:t>
      </w:r>
      <w:r>
        <w:t>pe&gt;</w:t>
      </w:r>
    </w:p>
    <w:p w:rsidR="00FD6DCC" w:rsidRDefault="009E7301">
      <w:pPr>
        <w:pStyle w:val="Code"/>
      </w:pPr>
      <w:r>
        <w:t xml:space="preserve">      &lt;s:element name="DeleteAlertsResponse"&gt;</w:t>
      </w:r>
    </w:p>
    <w:p w:rsidR="00FD6DCC" w:rsidRDefault="009E7301">
      <w:pPr>
        <w:pStyle w:val="Code"/>
      </w:pPr>
      <w:r>
        <w:t xml:space="preserve">        &lt;s:complexType&gt;</w:t>
      </w:r>
    </w:p>
    <w:p w:rsidR="00FD6DCC" w:rsidRDefault="009E7301">
      <w:pPr>
        <w:pStyle w:val="Code"/>
      </w:pPr>
      <w:r>
        <w:t xml:space="preserve">          &lt;s:sequence&gt;</w:t>
      </w:r>
    </w:p>
    <w:p w:rsidR="00FD6DCC" w:rsidRDefault="009E7301">
      <w:pPr>
        <w:pStyle w:val="Code"/>
      </w:pPr>
      <w:r>
        <w:t xml:space="preserve">            &lt;s:element minOccurs="0" maxOccurs="1"</w:t>
      </w:r>
    </w:p>
    <w:p w:rsidR="00FD6DCC" w:rsidRDefault="009E7301">
      <w:pPr>
        <w:pStyle w:val="Code"/>
      </w:pPr>
      <w:r>
        <w:t xml:space="preserve">                name="DeleteAlertsResult"</w:t>
      </w:r>
    </w:p>
    <w:p w:rsidR="00FD6DCC" w:rsidRDefault="009E7301">
      <w:pPr>
        <w:pStyle w:val="Code"/>
      </w:pPr>
      <w:r>
        <w:t xml:space="preserve">               type="tns:ArrayOfDeleteFailureDefinition" /&gt;</w:t>
      </w:r>
    </w:p>
    <w:p w:rsidR="00FD6DCC" w:rsidRDefault="009E7301">
      <w:pPr>
        <w:pStyle w:val="Code"/>
      </w:pPr>
      <w:r>
        <w:t xml:space="preserve">      </w:t>
      </w:r>
      <w:r>
        <w:t xml:space="preserve">    &lt;/s:sequence&gt;</w:t>
      </w:r>
    </w:p>
    <w:p w:rsidR="00FD6DCC" w:rsidRDefault="009E7301">
      <w:pPr>
        <w:pStyle w:val="Code"/>
      </w:pPr>
      <w:r>
        <w:t xml:space="preserve">        &lt;/s:complexType&gt;</w:t>
      </w:r>
    </w:p>
    <w:p w:rsidR="00FD6DCC" w:rsidRDefault="009E7301">
      <w:pPr>
        <w:pStyle w:val="Code"/>
      </w:pPr>
      <w:r>
        <w:t xml:space="preserve">      &lt;/s:element&gt;</w:t>
      </w:r>
    </w:p>
    <w:p w:rsidR="00FD6DCC" w:rsidRDefault="009E7301">
      <w:pPr>
        <w:pStyle w:val="Code"/>
      </w:pPr>
      <w:r>
        <w:t xml:space="preserve">      &lt;s:complexType name="ArrayOfDeleteFailureDefinition"&gt;</w:t>
      </w:r>
    </w:p>
    <w:p w:rsidR="00FD6DCC" w:rsidRDefault="009E7301">
      <w:pPr>
        <w:pStyle w:val="Code"/>
      </w:pPr>
      <w:r>
        <w:t xml:space="preserve">        &lt;s:sequence&gt;</w:t>
      </w:r>
    </w:p>
    <w:p w:rsidR="00FD6DCC" w:rsidRDefault="009E7301">
      <w:pPr>
        <w:pStyle w:val="Code"/>
      </w:pPr>
      <w:r>
        <w:t xml:space="preserve">          &lt;s:element name="DeleteFailure"</w:t>
      </w:r>
    </w:p>
    <w:p w:rsidR="00FD6DCC" w:rsidRDefault="009E7301">
      <w:pPr>
        <w:pStyle w:val="Code"/>
      </w:pPr>
      <w:r>
        <w:t xml:space="preserve">             type="tns:DeleteFailureDefinition" minOccurs="0"</w:t>
      </w:r>
    </w:p>
    <w:p w:rsidR="00FD6DCC" w:rsidRDefault="009E7301">
      <w:pPr>
        <w:pStyle w:val="Code"/>
      </w:pPr>
      <w:r>
        <w:t xml:space="preserve">             maxOccurs="unbounded"/&gt;</w:t>
      </w:r>
    </w:p>
    <w:p w:rsidR="00FD6DCC" w:rsidRDefault="009E7301">
      <w:pPr>
        <w:pStyle w:val="Code"/>
      </w:pPr>
      <w:r>
        <w:t xml:space="preserve">        &lt;/s:sequence&gt;</w:t>
      </w:r>
    </w:p>
    <w:p w:rsidR="00FD6DCC" w:rsidRDefault="009E7301">
      <w:pPr>
        <w:pStyle w:val="Code"/>
      </w:pPr>
      <w:r>
        <w:t xml:space="preserve">      &lt;/s:complexType&gt;</w:t>
      </w:r>
    </w:p>
    <w:p w:rsidR="00FD6DCC" w:rsidRDefault="009E7301">
      <w:pPr>
        <w:pStyle w:val="Code"/>
      </w:pPr>
      <w:r>
        <w:t xml:space="preserve">      &lt;s:complexType name="DeleteFailureDefinition"&gt;</w:t>
      </w:r>
    </w:p>
    <w:p w:rsidR="00FD6DCC" w:rsidRDefault="009E7301">
      <w:pPr>
        <w:pStyle w:val="Code"/>
      </w:pPr>
      <w:r>
        <w:t xml:space="preserve">        &lt;s:sequence&gt;</w:t>
      </w:r>
    </w:p>
    <w:p w:rsidR="00FD6DCC" w:rsidRDefault="009E7301">
      <w:pPr>
        <w:pStyle w:val="Code"/>
      </w:pPr>
      <w:r>
        <w:t xml:space="preserve">          &lt;s:element name="ID" type="s:string" minOccurs="0"/&gt;</w:t>
      </w:r>
    </w:p>
    <w:p w:rsidR="00FD6DCC" w:rsidRDefault="009E7301">
      <w:pPr>
        <w:pStyle w:val="Code"/>
      </w:pPr>
      <w:r>
        <w:t xml:space="preserve">          &lt;s:element name="Error" typ</w:t>
      </w:r>
      <w:r>
        <w:t>e="tns:ErrorType"/&gt;</w:t>
      </w:r>
    </w:p>
    <w:p w:rsidR="00FD6DCC" w:rsidRDefault="009E7301">
      <w:pPr>
        <w:pStyle w:val="Code"/>
      </w:pPr>
      <w:r>
        <w:t xml:space="preserve">        &lt;/s:sequence&gt;</w:t>
      </w:r>
    </w:p>
    <w:p w:rsidR="00FD6DCC" w:rsidRDefault="009E7301">
      <w:pPr>
        <w:pStyle w:val="Code"/>
      </w:pPr>
      <w:r>
        <w:t xml:space="preserve">      &lt;/s:complexType&gt;</w:t>
      </w:r>
    </w:p>
    <w:p w:rsidR="00FD6DCC" w:rsidRDefault="009E7301">
      <w:pPr>
        <w:pStyle w:val="Code"/>
      </w:pPr>
      <w:r>
        <w:t xml:space="preserve">      &lt;s:simpleType name="ErrorType"&gt;</w:t>
      </w:r>
    </w:p>
    <w:p w:rsidR="00FD6DCC" w:rsidRDefault="009E7301">
      <w:pPr>
        <w:pStyle w:val="Code"/>
      </w:pPr>
      <w:r>
        <w:t xml:space="preserve">        &lt;s:restriction base="s:string"&gt;</w:t>
      </w:r>
    </w:p>
    <w:p w:rsidR="00FD6DCC" w:rsidRDefault="009E7301">
      <w:pPr>
        <w:pStyle w:val="Code"/>
      </w:pPr>
      <w:r>
        <w:t xml:space="preserve">          &lt;s:enumeration value="None" /&gt;</w:t>
      </w:r>
    </w:p>
    <w:p w:rsidR="00FD6DCC" w:rsidRDefault="009E7301">
      <w:pPr>
        <w:pStyle w:val="Code"/>
      </w:pPr>
      <w:r>
        <w:t xml:space="preserve">          &lt;s:enumeration value="AccessDenied" /&gt;</w:t>
      </w:r>
    </w:p>
    <w:p w:rsidR="00FD6DCC" w:rsidRDefault="009E7301">
      <w:pPr>
        <w:pStyle w:val="Code"/>
      </w:pPr>
      <w:r>
        <w:t xml:space="preserve">          &lt;</w:t>
      </w:r>
      <w:r>
        <w:t>s:enumeration value="ServerError" /&gt;</w:t>
      </w:r>
    </w:p>
    <w:p w:rsidR="00FD6DCC" w:rsidRDefault="009E7301">
      <w:pPr>
        <w:pStyle w:val="Code"/>
      </w:pPr>
      <w:r>
        <w:t xml:space="preserve">          &lt;s:enumeration value="TooManyErrors" /&gt;</w:t>
      </w:r>
    </w:p>
    <w:p w:rsidR="00FD6DCC" w:rsidRDefault="009E7301">
      <w:pPr>
        <w:pStyle w:val="Code"/>
      </w:pPr>
      <w:r>
        <w:t xml:space="preserve">        &lt;/s:restriction&gt;</w:t>
      </w:r>
    </w:p>
    <w:p w:rsidR="00FD6DCC" w:rsidRDefault="009E7301">
      <w:pPr>
        <w:pStyle w:val="Code"/>
      </w:pPr>
      <w:r>
        <w:t xml:space="preserve">      &lt;/s:simpleType&gt;</w:t>
      </w:r>
    </w:p>
    <w:p w:rsidR="00FD6DCC" w:rsidRDefault="009E7301">
      <w:pPr>
        <w:pStyle w:val="Code"/>
      </w:pPr>
      <w:r>
        <w:t xml:space="preserve">    &lt;/s:schema&gt;</w:t>
      </w:r>
    </w:p>
    <w:p w:rsidR="00FD6DCC" w:rsidRDefault="009E7301">
      <w:pPr>
        <w:pStyle w:val="Code"/>
      </w:pPr>
      <w:r>
        <w:t xml:space="preserve">  &lt;/wsdl:types&gt;</w:t>
      </w:r>
    </w:p>
    <w:p w:rsidR="00FD6DCC" w:rsidRDefault="009E7301">
      <w:pPr>
        <w:pStyle w:val="Code"/>
      </w:pPr>
      <w:r>
        <w:t xml:space="preserve">  &lt;wsdl:message name="GetAlertsSoapIn"&gt;</w:t>
      </w:r>
    </w:p>
    <w:p w:rsidR="00FD6DCC" w:rsidRDefault="009E7301">
      <w:pPr>
        <w:pStyle w:val="Code"/>
      </w:pPr>
      <w:r>
        <w:t xml:space="preserve">    &lt;wsdl:part name="parameters" element="tns:GetA</w:t>
      </w:r>
      <w:r>
        <w:t>lerts" /&gt;</w:t>
      </w:r>
    </w:p>
    <w:p w:rsidR="00FD6DCC" w:rsidRDefault="009E7301">
      <w:pPr>
        <w:pStyle w:val="Code"/>
      </w:pPr>
      <w:r>
        <w:t xml:space="preserve">  &lt;/wsdl:message&gt;</w:t>
      </w:r>
    </w:p>
    <w:p w:rsidR="00FD6DCC" w:rsidRDefault="009E7301">
      <w:pPr>
        <w:pStyle w:val="Code"/>
      </w:pPr>
      <w:r>
        <w:t xml:space="preserve">  &lt;wsdl:message name="GetAlertsSoapOut"&gt;</w:t>
      </w:r>
    </w:p>
    <w:p w:rsidR="00FD6DCC" w:rsidRDefault="009E7301">
      <w:pPr>
        <w:pStyle w:val="Code"/>
      </w:pPr>
      <w:r>
        <w:t xml:space="preserve">    &lt;wsdl:part name="parameters" element="tns:GetAlertsResponse" /&gt;</w:t>
      </w:r>
    </w:p>
    <w:p w:rsidR="00FD6DCC" w:rsidRDefault="009E7301">
      <w:pPr>
        <w:pStyle w:val="Code"/>
      </w:pPr>
      <w:r>
        <w:t xml:space="preserve">  &lt;/wsdl:message&gt;</w:t>
      </w:r>
    </w:p>
    <w:p w:rsidR="00FD6DCC" w:rsidRDefault="009E7301">
      <w:pPr>
        <w:pStyle w:val="Code"/>
      </w:pPr>
      <w:r>
        <w:t xml:space="preserve">  &lt;wsdl:message name="DeleteAlertsSoapIn"&gt;</w:t>
      </w:r>
    </w:p>
    <w:p w:rsidR="00FD6DCC" w:rsidRDefault="009E7301">
      <w:pPr>
        <w:pStyle w:val="Code"/>
      </w:pPr>
      <w:r>
        <w:t xml:space="preserve">    &lt;</w:t>
      </w:r>
      <w:r>
        <w:t>wsdl:part name="parameters" element="tns:DeleteAlerts" /&gt;</w:t>
      </w:r>
    </w:p>
    <w:p w:rsidR="00FD6DCC" w:rsidRDefault="009E7301">
      <w:pPr>
        <w:pStyle w:val="Code"/>
      </w:pPr>
      <w:r>
        <w:t xml:space="preserve">  &lt;/wsdl:message&gt;</w:t>
      </w:r>
    </w:p>
    <w:p w:rsidR="00FD6DCC" w:rsidRDefault="009E7301">
      <w:pPr>
        <w:pStyle w:val="Code"/>
      </w:pPr>
      <w:r>
        <w:t xml:space="preserve">  &lt;wsdl:message name="DeleteAlertsSoapOut"&gt;</w:t>
      </w:r>
    </w:p>
    <w:p w:rsidR="00FD6DCC" w:rsidRDefault="009E7301">
      <w:pPr>
        <w:pStyle w:val="Code"/>
      </w:pPr>
      <w:r>
        <w:lastRenderedPageBreak/>
        <w:t xml:space="preserve">    &lt;wsdl:part name="parameters" element="tns:DeleteAlertsResponse" /&gt;</w:t>
      </w:r>
    </w:p>
    <w:p w:rsidR="00FD6DCC" w:rsidRDefault="009E7301">
      <w:pPr>
        <w:pStyle w:val="Code"/>
      </w:pPr>
      <w:r>
        <w:t xml:space="preserve">  &lt;/wsdl:message&gt;</w:t>
      </w:r>
    </w:p>
    <w:p w:rsidR="00FD6DCC" w:rsidRDefault="009E7301">
      <w:pPr>
        <w:pStyle w:val="Code"/>
      </w:pPr>
      <w:r>
        <w:t xml:space="preserve">  &lt;wsdl:portType name="AlertsSoap"&gt;</w:t>
      </w:r>
    </w:p>
    <w:p w:rsidR="00FD6DCC" w:rsidRDefault="009E7301">
      <w:pPr>
        <w:pStyle w:val="Code"/>
      </w:pPr>
      <w:r>
        <w:t xml:space="preserve">    &lt;wsdl:o</w:t>
      </w:r>
      <w:r>
        <w:t>peration name="GetAlerts"&gt;</w:t>
      </w:r>
    </w:p>
    <w:p w:rsidR="00FD6DCC" w:rsidRDefault="009E7301">
      <w:pPr>
        <w:pStyle w:val="Code"/>
      </w:pPr>
      <w:r>
        <w:t xml:space="preserve">      &lt;wsdl:input message="tns:GetAlertsSoapIn" /&gt;</w:t>
      </w:r>
    </w:p>
    <w:p w:rsidR="00FD6DCC" w:rsidRDefault="009E7301">
      <w:pPr>
        <w:pStyle w:val="Code"/>
      </w:pPr>
      <w:r>
        <w:t xml:space="preserve">      &lt;wsdl:output message="tns:GetAlertsSoapOut" /&gt;</w:t>
      </w:r>
    </w:p>
    <w:p w:rsidR="00FD6DCC" w:rsidRDefault="009E7301">
      <w:pPr>
        <w:pStyle w:val="Code"/>
      </w:pPr>
      <w:r>
        <w:t xml:space="preserve">    &lt;/wsdl:operation&gt;</w:t>
      </w:r>
    </w:p>
    <w:p w:rsidR="00FD6DCC" w:rsidRDefault="009E7301">
      <w:pPr>
        <w:pStyle w:val="Code"/>
      </w:pPr>
      <w:r>
        <w:t xml:space="preserve">    &lt;wsdl:operation name="DeleteAlerts"&gt;</w:t>
      </w:r>
    </w:p>
    <w:p w:rsidR="00FD6DCC" w:rsidRDefault="009E7301">
      <w:pPr>
        <w:pStyle w:val="Code"/>
      </w:pPr>
      <w:r>
        <w:t xml:space="preserve">      &lt;wsdl:input message="tns:DeleteAlertsSoapIn" /&gt;</w:t>
      </w:r>
    </w:p>
    <w:p w:rsidR="00FD6DCC" w:rsidRDefault="009E7301">
      <w:pPr>
        <w:pStyle w:val="Code"/>
      </w:pPr>
      <w:r>
        <w:t xml:space="preserve">      &lt;w</w:t>
      </w:r>
      <w:r>
        <w:t>sdl:output message="tns:DeleteAlertsSoapOut" /&gt;</w:t>
      </w:r>
    </w:p>
    <w:p w:rsidR="00FD6DCC" w:rsidRDefault="009E7301">
      <w:pPr>
        <w:pStyle w:val="Code"/>
      </w:pPr>
      <w:r>
        <w:t xml:space="preserve">    &lt;/wsdl:operation&gt;</w:t>
      </w:r>
    </w:p>
    <w:p w:rsidR="00FD6DCC" w:rsidRDefault="009E7301">
      <w:pPr>
        <w:pStyle w:val="Code"/>
      </w:pPr>
      <w:r>
        <w:t xml:space="preserve">  &lt;/wsdl:portType&gt;</w:t>
      </w:r>
    </w:p>
    <w:p w:rsidR="00FD6DCC" w:rsidRDefault="009E7301">
      <w:pPr>
        <w:pStyle w:val="Code"/>
      </w:pPr>
      <w:r>
        <w:t xml:space="preserve">  &lt;wsdl:binding name="AlertsSoap" type="tns:AlertsSoap"&gt;</w:t>
      </w:r>
    </w:p>
    <w:p w:rsidR="00FD6DCC" w:rsidRDefault="009E7301">
      <w:pPr>
        <w:pStyle w:val="Code"/>
      </w:pPr>
      <w:r>
        <w:t xml:space="preserve">    &lt;soap:binding transport="http://schemas.xmlsoap.org/soap/http" /&gt;</w:t>
      </w:r>
    </w:p>
    <w:p w:rsidR="00FD6DCC" w:rsidRDefault="009E7301">
      <w:pPr>
        <w:pStyle w:val="Code"/>
      </w:pPr>
      <w:r>
        <w:t xml:space="preserve">    &lt;wsdl:operation name="GetAlerts"&gt;</w:t>
      </w:r>
    </w:p>
    <w:p w:rsidR="00FD6DCC" w:rsidRDefault="009E7301">
      <w:pPr>
        <w:pStyle w:val="Code"/>
      </w:pPr>
      <w:r>
        <w:t xml:space="preserve">  </w:t>
      </w:r>
      <w:r>
        <w:t xml:space="preserve">    &lt;soap:operation soapAction="http://schemas.microsoft.com/sharepoint/soap/2002/1/alerts/GetAlerts" style="document" /&gt;</w:t>
      </w:r>
    </w:p>
    <w:p w:rsidR="00FD6DCC" w:rsidRDefault="009E7301">
      <w:pPr>
        <w:pStyle w:val="Code"/>
      </w:pPr>
      <w:r>
        <w:t xml:space="preserve">      &lt;wsdl:input&gt;</w:t>
      </w:r>
    </w:p>
    <w:p w:rsidR="00FD6DCC" w:rsidRDefault="009E7301">
      <w:pPr>
        <w:pStyle w:val="Code"/>
      </w:pPr>
      <w:r>
        <w:t xml:space="preserve">        &lt;soap:body use="literal" /&gt;</w:t>
      </w:r>
    </w:p>
    <w:p w:rsidR="00FD6DCC" w:rsidRDefault="009E7301">
      <w:pPr>
        <w:pStyle w:val="Code"/>
      </w:pPr>
      <w:r>
        <w:t xml:space="preserve">      &lt;/wsdl:input&gt;</w:t>
      </w:r>
    </w:p>
    <w:p w:rsidR="00FD6DCC" w:rsidRDefault="009E7301">
      <w:pPr>
        <w:pStyle w:val="Code"/>
      </w:pPr>
      <w:r>
        <w:t xml:space="preserve">      &lt;wsdl:output&gt;</w:t>
      </w:r>
    </w:p>
    <w:p w:rsidR="00FD6DCC" w:rsidRDefault="009E7301">
      <w:pPr>
        <w:pStyle w:val="Code"/>
      </w:pPr>
      <w:r>
        <w:t xml:space="preserve">        &lt;soap:body use="literal" /&gt;</w:t>
      </w:r>
    </w:p>
    <w:p w:rsidR="00FD6DCC" w:rsidRDefault="009E7301">
      <w:pPr>
        <w:pStyle w:val="Code"/>
      </w:pPr>
      <w:r>
        <w:t xml:space="preserve">   </w:t>
      </w:r>
      <w:r>
        <w:t xml:space="preserve">   &lt;/wsdl:output&gt;</w:t>
      </w:r>
    </w:p>
    <w:p w:rsidR="00FD6DCC" w:rsidRDefault="009E7301">
      <w:pPr>
        <w:pStyle w:val="Code"/>
      </w:pPr>
      <w:r>
        <w:t xml:space="preserve">    &lt;/wsdl:operation&gt;</w:t>
      </w:r>
    </w:p>
    <w:p w:rsidR="00FD6DCC" w:rsidRDefault="009E7301">
      <w:pPr>
        <w:pStyle w:val="Code"/>
      </w:pPr>
      <w:r>
        <w:t xml:space="preserve">    &lt;wsdl:operation name="DeleteAlerts"&gt;</w:t>
      </w:r>
    </w:p>
    <w:p w:rsidR="00FD6DCC" w:rsidRDefault="009E7301">
      <w:pPr>
        <w:pStyle w:val="Code"/>
      </w:pPr>
      <w:r>
        <w:t xml:space="preserve">      &lt;soap:operation soapAction="http://schemas.microsoft.com/sharepoint/soap/2002/1/alerts/DeleteAlerts" style="document" /&gt;</w:t>
      </w:r>
    </w:p>
    <w:p w:rsidR="00FD6DCC" w:rsidRDefault="009E7301">
      <w:pPr>
        <w:pStyle w:val="Code"/>
      </w:pPr>
      <w:r>
        <w:t xml:space="preserve">      &lt;wsdl:input&gt;</w:t>
      </w:r>
    </w:p>
    <w:p w:rsidR="00FD6DCC" w:rsidRDefault="009E7301">
      <w:pPr>
        <w:pStyle w:val="Code"/>
      </w:pPr>
      <w:r>
        <w:t xml:space="preserve">        &lt;</w:t>
      </w:r>
      <w:r>
        <w:t>soap:body use="literal" /&gt;</w:t>
      </w:r>
    </w:p>
    <w:p w:rsidR="00FD6DCC" w:rsidRDefault="009E7301">
      <w:pPr>
        <w:pStyle w:val="Code"/>
      </w:pPr>
      <w:r>
        <w:t xml:space="preserve">      &lt;/wsdl:input&gt;</w:t>
      </w:r>
    </w:p>
    <w:p w:rsidR="00FD6DCC" w:rsidRDefault="009E7301">
      <w:pPr>
        <w:pStyle w:val="Code"/>
      </w:pPr>
      <w:r>
        <w:t xml:space="preserve">      &lt;wsdl:output&gt;</w:t>
      </w:r>
    </w:p>
    <w:p w:rsidR="00FD6DCC" w:rsidRDefault="009E7301">
      <w:pPr>
        <w:pStyle w:val="Code"/>
      </w:pPr>
      <w:r>
        <w:t xml:space="preserve">        &lt;soap:body use="literal" /&gt;</w:t>
      </w:r>
    </w:p>
    <w:p w:rsidR="00FD6DCC" w:rsidRDefault="009E7301">
      <w:pPr>
        <w:pStyle w:val="Code"/>
      </w:pPr>
      <w:r>
        <w:t xml:space="preserve">      &lt;/wsdl:output&gt;</w:t>
      </w:r>
    </w:p>
    <w:p w:rsidR="00FD6DCC" w:rsidRDefault="009E7301">
      <w:pPr>
        <w:pStyle w:val="Code"/>
      </w:pPr>
      <w:r>
        <w:t xml:space="preserve">    &lt;/wsdl:operation&gt;</w:t>
      </w:r>
    </w:p>
    <w:p w:rsidR="00FD6DCC" w:rsidRDefault="009E7301">
      <w:pPr>
        <w:pStyle w:val="Code"/>
      </w:pPr>
      <w:r>
        <w:t xml:space="preserve">  &lt;/wsdl:binding&gt;</w:t>
      </w:r>
    </w:p>
    <w:p w:rsidR="00FD6DCC" w:rsidRDefault="009E7301">
      <w:pPr>
        <w:pStyle w:val="Code"/>
      </w:pPr>
      <w:r>
        <w:t xml:space="preserve">  &lt;wsdl:binding name="AlertsSoap12" type="tns:AlertsSoap"&gt;</w:t>
      </w:r>
    </w:p>
    <w:p w:rsidR="00FD6DCC" w:rsidRDefault="009E7301">
      <w:pPr>
        <w:pStyle w:val="Code"/>
      </w:pPr>
      <w:r>
        <w:t xml:space="preserve">    &lt;</w:t>
      </w:r>
      <w:r>
        <w:t>soap12:binding transport="http://schemas.xmlsoap.org/soap/http" /&gt;</w:t>
      </w:r>
    </w:p>
    <w:p w:rsidR="00FD6DCC" w:rsidRDefault="009E7301">
      <w:pPr>
        <w:pStyle w:val="Code"/>
      </w:pPr>
      <w:r>
        <w:t xml:space="preserve">    &lt;wsdl:operation name="GetAlerts"&gt;</w:t>
      </w:r>
    </w:p>
    <w:p w:rsidR="00FD6DCC" w:rsidRDefault="009E7301">
      <w:pPr>
        <w:pStyle w:val="Code"/>
      </w:pPr>
      <w:r>
        <w:t xml:space="preserve">      &lt;soap12:operation soapAction="http://schemas.microsoft.com/sharepoint/soap/2002/1/alerts/GetAlerts" style="document" /&gt;</w:t>
      </w:r>
    </w:p>
    <w:p w:rsidR="00FD6DCC" w:rsidRDefault="009E7301">
      <w:pPr>
        <w:pStyle w:val="Code"/>
      </w:pPr>
      <w:r>
        <w:t xml:space="preserve">      &lt;wsdl:input&gt;</w:t>
      </w:r>
    </w:p>
    <w:p w:rsidR="00FD6DCC" w:rsidRDefault="009E7301">
      <w:pPr>
        <w:pStyle w:val="Code"/>
      </w:pPr>
      <w:r>
        <w:t xml:space="preserve">      </w:t>
      </w:r>
      <w:r>
        <w:t xml:space="preserve">  &lt;soap12:body use="literal" /&gt;</w:t>
      </w:r>
    </w:p>
    <w:p w:rsidR="00FD6DCC" w:rsidRDefault="009E7301">
      <w:pPr>
        <w:pStyle w:val="Code"/>
      </w:pPr>
      <w:r>
        <w:t xml:space="preserve">      &lt;/wsdl:input&gt;</w:t>
      </w:r>
    </w:p>
    <w:p w:rsidR="00FD6DCC" w:rsidRDefault="009E7301">
      <w:pPr>
        <w:pStyle w:val="Code"/>
      </w:pPr>
      <w:r>
        <w:t xml:space="preserve">      &lt;wsdl:output&gt;</w:t>
      </w:r>
    </w:p>
    <w:p w:rsidR="00FD6DCC" w:rsidRDefault="009E7301">
      <w:pPr>
        <w:pStyle w:val="Code"/>
      </w:pPr>
      <w:r>
        <w:t xml:space="preserve">        &lt;soap12:body use="literal" /&gt;</w:t>
      </w:r>
    </w:p>
    <w:p w:rsidR="00FD6DCC" w:rsidRDefault="009E7301">
      <w:pPr>
        <w:pStyle w:val="Code"/>
      </w:pPr>
      <w:r>
        <w:t xml:space="preserve">      &lt;/wsdl:output&gt;</w:t>
      </w:r>
    </w:p>
    <w:p w:rsidR="00FD6DCC" w:rsidRDefault="009E7301">
      <w:pPr>
        <w:pStyle w:val="Code"/>
      </w:pPr>
      <w:r>
        <w:t xml:space="preserve">    &lt;/wsdl:operation&gt;</w:t>
      </w:r>
    </w:p>
    <w:p w:rsidR="00FD6DCC" w:rsidRDefault="009E7301">
      <w:pPr>
        <w:pStyle w:val="Code"/>
      </w:pPr>
      <w:r>
        <w:t xml:space="preserve">    &lt;wsdl:operation name="DeleteAlerts"&gt;</w:t>
      </w:r>
    </w:p>
    <w:p w:rsidR="00FD6DCC" w:rsidRDefault="009E7301">
      <w:pPr>
        <w:pStyle w:val="Code"/>
      </w:pPr>
      <w:r>
        <w:t xml:space="preserve">      &lt;soap12:operation soapAction="http://schemas.microsoft.c</w:t>
      </w:r>
      <w:r>
        <w:t>om/sharepoint/soap/2002/1/alerts/DeleteAlerts" style="document" /&gt;</w:t>
      </w:r>
    </w:p>
    <w:p w:rsidR="00FD6DCC" w:rsidRDefault="009E7301">
      <w:pPr>
        <w:pStyle w:val="Code"/>
      </w:pPr>
      <w:r>
        <w:t xml:space="preserve">      &lt;wsdl:input&gt;</w:t>
      </w:r>
    </w:p>
    <w:p w:rsidR="00FD6DCC" w:rsidRDefault="009E7301">
      <w:pPr>
        <w:pStyle w:val="Code"/>
      </w:pPr>
      <w:r>
        <w:t xml:space="preserve">        &lt;soap12:body use="literal" /&gt;</w:t>
      </w:r>
    </w:p>
    <w:p w:rsidR="00FD6DCC" w:rsidRDefault="009E7301">
      <w:pPr>
        <w:pStyle w:val="Code"/>
      </w:pPr>
      <w:r>
        <w:t xml:space="preserve">      &lt;/wsdl:input&gt;</w:t>
      </w:r>
    </w:p>
    <w:p w:rsidR="00FD6DCC" w:rsidRDefault="009E7301">
      <w:pPr>
        <w:pStyle w:val="Code"/>
      </w:pPr>
      <w:r>
        <w:t xml:space="preserve">      &lt;wsdl:output&gt;</w:t>
      </w:r>
    </w:p>
    <w:p w:rsidR="00FD6DCC" w:rsidRDefault="009E7301">
      <w:pPr>
        <w:pStyle w:val="Code"/>
      </w:pPr>
      <w:r>
        <w:t xml:space="preserve">        &lt;soap12:body use="literal" /&gt;</w:t>
      </w:r>
    </w:p>
    <w:p w:rsidR="00FD6DCC" w:rsidRDefault="009E7301">
      <w:pPr>
        <w:pStyle w:val="Code"/>
      </w:pPr>
      <w:r>
        <w:t xml:space="preserve">      &lt;/wsdl:output&gt;</w:t>
      </w:r>
    </w:p>
    <w:p w:rsidR="00FD6DCC" w:rsidRDefault="009E7301">
      <w:pPr>
        <w:pStyle w:val="Code"/>
      </w:pPr>
      <w:r>
        <w:t xml:space="preserve">    &lt;/wsdl:operation&gt;</w:t>
      </w:r>
    </w:p>
    <w:p w:rsidR="00FD6DCC" w:rsidRDefault="009E7301">
      <w:pPr>
        <w:pStyle w:val="Code"/>
      </w:pPr>
      <w:r>
        <w:t xml:space="preserve">  &lt;</w:t>
      </w:r>
      <w:r>
        <w:t>/wsdl:binding&gt;</w:t>
      </w:r>
    </w:p>
    <w:p w:rsidR="00FD6DCC" w:rsidRDefault="009E7301">
      <w:pPr>
        <w:pStyle w:val="Code"/>
      </w:pPr>
      <w:r>
        <w:t>&lt;/wsdl:definitions&gt;</w:t>
      </w:r>
    </w:p>
    <w:p w:rsidR="00FD6DCC" w:rsidRDefault="009E7301">
      <w:pPr>
        <w:pStyle w:val="Heading1"/>
      </w:pPr>
      <w:bookmarkStart w:id="167" w:name="section_f62f144edb764ce8b5b4238be6f88643"/>
      <w:bookmarkStart w:id="168" w:name="_Toc95367687"/>
      <w:r>
        <w:lastRenderedPageBreak/>
        <w:t>Appendix B: Product Behavior</w:t>
      </w:r>
      <w:bookmarkEnd w:id="167"/>
      <w:bookmarkEnd w:id="168"/>
      <w:r>
        <w:fldChar w:fldCharType="begin"/>
      </w:r>
      <w:r>
        <w:instrText xml:space="preserve"> XE "Product behavior" </w:instrText>
      </w:r>
      <w:r>
        <w:fldChar w:fldCharType="end"/>
      </w:r>
    </w:p>
    <w:p w:rsidR="00FD6DCC" w:rsidRDefault="009E7301">
      <w:r>
        <w:t>The information in this specification is applicable to the following Microsoft products or supplemental software. References to product versions include updates to tho</w:t>
      </w:r>
      <w:r>
        <w:t>se products.</w:t>
      </w:r>
    </w:p>
    <w:p w:rsidR="00FD6DCC" w:rsidRDefault="009E7301">
      <w:pPr>
        <w:pStyle w:val="ListParagraph"/>
        <w:numPr>
          <w:ilvl w:val="0"/>
          <w:numId w:val="48"/>
        </w:numPr>
      </w:pPr>
      <w:r>
        <w:t>Microsoft Office Outlook 2007</w:t>
      </w:r>
    </w:p>
    <w:p w:rsidR="00FD6DCC" w:rsidRDefault="009E7301">
      <w:pPr>
        <w:pStyle w:val="ListParagraph"/>
        <w:numPr>
          <w:ilvl w:val="0"/>
          <w:numId w:val="48"/>
        </w:numPr>
      </w:pPr>
      <w:r>
        <w:t>Microsoft SharePoint Foundation 2010</w:t>
      </w:r>
    </w:p>
    <w:p w:rsidR="00FD6DCC" w:rsidRDefault="009E7301">
      <w:pPr>
        <w:pStyle w:val="ListParagraph"/>
        <w:numPr>
          <w:ilvl w:val="0"/>
          <w:numId w:val="48"/>
        </w:numPr>
      </w:pPr>
      <w:r>
        <w:t>Windows SharePoint Services 2.0</w:t>
      </w:r>
    </w:p>
    <w:p w:rsidR="00FD6DCC" w:rsidRDefault="009E7301">
      <w:pPr>
        <w:pStyle w:val="ListParagraph"/>
        <w:numPr>
          <w:ilvl w:val="0"/>
          <w:numId w:val="48"/>
        </w:numPr>
      </w:pPr>
      <w:r>
        <w:t>Windows SharePoint Services 3.0</w:t>
      </w:r>
    </w:p>
    <w:p w:rsidR="00FD6DCC" w:rsidRDefault="009E7301">
      <w:pPr>
        <w:pStyle w:val="ListParagraph"/>
        <w:numPr>
          <w:ilvl w:val="0"/>
          <w:numId w:val="48"/>
        </w:numPr>
      </w:pPr>
      <w:r>
        <w:t>Microsoft SharePoint Foundation 2013</w:t>
      </w:r>
    </w:p>
    <w:p w:rsidR="00FD6DCC" w:rsidRDefault="009E7301">
      <w:pPr>
        <w:pStyle w:val="ListParagraph"/>
        <w:numPr>
          <w:ilvl w:val="0"/>
          <w:numId w:val="48"/>
        </w:numPr>
      </w:pPr>
      <w:r>
        <w:t>Microsoft SharePoint Server 2016</w:t>
      </w:r>
    </w:p>
    <w:p w:rsidR="00FD6DCC" w:rsidRDefault="009E7301">
      <w:pPr>
        <w:pStyle w:val="ListParagraph"/>
        <w:numPr>
          <w:ilvl w:val="0"/>
          <w:numId w:val="48"/>
        </w:numPr>
      </w:pPr>
      <w:r>
        <w:t xml:space="preserve">Microsoft SharePoint Server 2019 </w:t>
      </w:r>
    </w:p>
    <w:p w:rsidR="00FD6DCC" w:rsidRDefault="009E7301">
      <w:pPr>
        <w:pStyle w:val="ListParagraph"/>
        <w:numPr>
          <w:ilvl w:val="0"/>
          <w:numId w:val="48"/>
        </w:numPr>
      </w:pPr>
      <w:r>
        <w:t>Microsof</w:t>
      </w:r>
      <w:r>
        <w:t>t SharePoint Server Subscription Edition</w:t>
      </w:r>
    </w:p>
    <w:p w:rsidR="006C2114" w:rsidRDefault="009E7301" w:rsidP="006C2114">
      <w:r>
        <w:t>Exceptions, if any, are noted in this section. If an update version, service pack or Knowledge Base (KB) number appears with a product name, the behavior changed in that update. The new behavior also applies to subs</w:t>
      </w:r>
      <w:r>
        <w:t>equent updates unless otherwise specified. If a product edition appears with the product version, behavior is different in that product edition.</w:t>
      </w:r>
    </w:p>
    <w:p w:rsidR="00FD6DCC" w:rsidRDefault="009E7301">
      <w:r>
        <w:t>Unless otherwise specified, any statement of optional behavior in this specification that is prescribed using t</w:t>
      </w:r>
      <w:r>
        <w:t>he terms "SHOULD" or "SHOULD NOT" implies product behavior in accordance with the SHOULD or SHOULD NOT prescription. Unless otherwise specified, the term "MAY" implies that the product does not follow the prescription.</w:t>
      </w:r>
    </w:p>
    <w:bookmarkStart w:id="169" w:name="Appendix_A_1"/>
    <w:p w:rsidR="00FD6DCC" w:rsidRDefault="009E7301">
      <w:r>
        <w:rPr>
          <w:rStyle w:val="Hyperlink"/>
        </w:rPr>
        <w:fldChar w:fldCharType="begin"/>
      </w:r>
      <w:r>
        <w:rPr>
          <w:rStyle w:val="Hyperlink"/>
        </w:rPr>
        <w:instrText xml:space="preserve"> HYPERLINK \l "Appendix_A_Target_1"</w:instrText>
      </w:r>
      <w:r>
        <w:rPr>
          <w:rStyle w:val="Hyperlink"/>
        </w:rPr>
        <w:instrText xml:space="preserve">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69"/>
      <w:r>
        <w:t xml:space="preserve"> Windows SharePoint Services 2.0, Windows SharePoint Services 3.0, SharePoint Foundation 2010, and SharePoint Foundation 2013 limit errors in the processing of </w:t>
      </w:r>
      <w:r>
        <w:rPr>
          <w:b/>
        </w:rPr>
        <w:t>DeleteAlerts</w:t>
      </w:r>
      <w:r>
        <w:t xml:space="preserve"> to 20 errors in all released versions. The protocol clien</w:t>
      </w:r>
      <w:r>
        <w:t>t and protocol server are not dependent on this particular behavior.</w:t>
      </w:r>
    </w:p>
    <w:bookmarkStart w:id="170" w:name="Appendix_A_2"/>
    <w:p w:rsidR="00FD6DCC" w:rsidRDefault="009E730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3.1.4.1.4.1</w:t>
      </w:r>
      <w:r>
        <w:rPr>
          <w:rStyle w:val="Hyperlink"/>
        </w:rPr>
        <w:fldChar w:fldCharType="end"/>
      </w:r>
      <w:r>
        <w:t xml:space="preserve">: </w:t>
      </w:r>
      <w:bookmarkEnd w:id="170"/>
      <w:r>
        <w:t xml:space="preserve"> Windows SharePoint Services 2.0, Windows SharePoint Services 3.0, SharePoint Foundation 2010, and SharePoint Foundation</w:t>
      </w:r>
      <w:r>
        <w:t xml:space="preserve"> 2013 never return this value.</w:t>
      </w:r>
    </w:p>
    <w:bookmarkStart w:id="171" w:name="Appendix_A_3"/>
    <w:p w:rsidR="00FD6DCC" w:rsidRDefault="009E730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3.1.4.2.3.1</w:t>
      </w:r>
      <w:r>
        <w:rPr>
          <w:rStyle w:val="Hyperlink"/>
        </w:rPr>
        <w:fldChar w:fldCharType="end"/>
      </w:r>
      <w:r>
        <w:t xml:space="preserve">: </w:t>
      </w:r>
      <w:bookmarkEnd w:id="171"/>
      <w:r>
        <w:t xml:space="preserve"> Windows SharePoint Services 2.0, Windows SharePoint Services 3.0, SharePoint Foundation 2010, and SharePoint Foundation 2013 set this value to "STS".</w:t>
      </w:r>
    </w:p>
    <w:p w:rsidR="00FD6DCC" w:rsidRDefault="009E7301">
      <w:pPr>
        <w:pStyle w:val="Heading1"/>
      </w:pPr>
      <w:bookmarkStart w:id="172" w:name="section_b2afc9d9e0954f70a490ddae3bb3eca7"/>
      <w:bookmarkStart w:id="173" w:name="_Toc95367688"/>
      <w:r>
        <w:lastRenderedPageBreak/>
        <w:t xml:space="preserve">Change </w:t>
      </w:r>
      <w:r>
        <w:t>Tracking</w:t>
      </w:r>
      <w:bookmarkEnd w:id="172"/>
      <w:bookmarkEnd w:id="173"/>
      <w:r>
        <w:fldChar w:fldCharType="begin"/>
      </w:r>
      <w:r>
        <w:instrText xml:space="preserve"> XE "Change tracking" </w:instrText>
      </w:r>
      <w:r>
        <w:fldChar w:fldCharType="end"/>
      </w:r>
      <w:r>
        <w:fldChar w:fldCharType="begin"/>
      </w:r>
      <w:r>
        <w:instrText xml:space="preserve"> XE "Tracking changes" </w:instrText>
      </w:r>
      <w:r>
        <w:fldChar w:fldCharType="end"/>
      </w:r>
    </w:p>
    <w:p w:rsidR="00FD6DCC" w:rsidRDefault="009E7301">
      <w:r>
        <w:t>No table of changes is available. The document is either new or has had no changes since its last release.</w:t>
      </w:r>
    </w:p>
    <w:p w:rsidR="00FD6DCC" w:rsidRDefault="009E7301">
      <w:pPr>
        <w:pStyle w:val="Heading1"/>
        <w:sectPr w:rsidR="00FD6DCC">
          <w:footerReference w:type="default" r:id="rId68"/>
          <w:endnotePr>
            <w:numFmt w:val="decimal"/>
          </w:endnotePr>
          <w:type w:val="continuous"/>
          <w:pgSz w:w="12240" w:h="15840"/>
          <w:pgMar w:top="1080" w:right="1440" w:bottom="2016" w:left="1440" w:header="720" w:footer="720" w:gutter="0"/>
          <w:cols w:space="720"/>
          <w:docGrid w:linePitch="360"/>
        </w:sectPr>
      </w:pPr>
      <w:bookmarkStart w:id="174" w:name="section_a5f51351ad97414bb0ee1f42f466196e"/>
      <w:bookmarkStart w:id="175" w:name="_Toc95367689"/>
      <w:r>
        <w:lastRenderedPageBreak/>
        <w:t>Index</w:t>
      </w:r>
      <w:bookmarkEnd w:id="174"/>
      <w:bookmarkEnd w:id="175"/>
    </w:p>
    <w:p w:rsidR="00FD6DCC" w:rsidRDefault="009E7301">
      <w:pPr>
        <w:pStyle w:val="indexheader"/>
      </w:pPr>
      <w:r>
        <w:t>A</w:t>
      </w:r>
    </w:p>
    <w:p w:rsidR="00FD6DCC" w:rsidRDefault="00FD6DCC">
      <w:pPr>
        <w:spacing w:before="0" w:after="0"/>
        <w:rPr>
          <w:sz w:val="16"/>
        </w:rPr>
      </w:pPr>
    </w:p>
    <w:p w:rsidR="00FD6DCC" w:rsidRDefault="009E7301">
      <w:pPr>
        <w:pStyle w:val="indexentry0"/>
      </w:pPr>
      <w:r>
        <w:t>Abstract data model</w:t>
      </w:r>
    </w:p>
    <w:p w:rsidR="00FD6DCC" w:rsidRDefault="009E7301">
      <w:pPr>
        <w:pStyle w:val="indexentry0"/>
      </w:pPr>
      <w:r>
        <w:t xml:space="preserve">   </w:t>
      </w:r>
      <w:hyperlink w:anchor="section_063117a199c84f009350afcae358bc89">
        <w:r>
          <w:rPr>
            <w:rStyle w:val="Hyperlink"/>
          </w:rPr>
          <w:t>server</w:t>
        </w:r>
      </w:hyperlink>
      <w:r>
        <w:t xml:space="preserve"> </w:t>
      </w:r>
      <w:r>
        <w:fldChar w:fldCharType="begin"/>
      </w:r>
      <w:r>
        <w:instrText>PAGEREF section_063117a199c84f009350afcae358bc89</w:instrText>
      </w:r>
      <w:r>
        <w:fldChar w:fldCharType="separate"/>
      </w:r>
      <w:r>
        <w:rPr>
          <w:noProof/>
        </w:rPr>
        <w:t>13</w:t>
      </w:r>
      <w:r>
        <w:fldChar w:fldCharType="end"/>
      </w:r>
    </w:p>
    <w:p w:rsidR="00FD6DCC" w:rsidRDefault="009E7301">
      <w:pPr>
        <w:pStyle w:val="indexentry0"/>
      </w:pPr>
      <w:hyperlink w:anchor="section_a5a739e256b040b9950613de439f0779">
        <w:r>
          <w:rPr>
            <w:rStyle w:val="Hyperlink"/>
          </w:rPr>
          <w:t>Alert deletion</w:t>
        </w:r>
      </w:hyperlink>
      <w:r>
        <w:t xml:space="preserve"> </w:t>
      </w:r>
      <w:r>
        <w:fldChar w:fldCharType="begin"/>
      </w:r>
      <w:r>
        <w:instrText>PAGEREF section_a5a739e256b040b9950613de439f0779</w:instrText>
      </w:r>
      <w:r>
        <w:fldChar w:fldCharType="separate"/>
      </w:r>
      <w:r>
        <w:rPr>
          <w:noProof/>
        </w:rPr>
        <w:t>9</w:t>
      </w:r>
      <w:r>
        <w:fldChar w:fldCharType="end"/>
      </w:r>
    </w:p>
    <w:p w:rsidR="00FD6DCC" w:rsidRDefault="009E7301">
      <w:pPr>
        <w:pStyle w:val="indexentry0"/>
      </w:pPr>
      <w:hyperlink w:anchor="section_1cc2e816da1646958bd4f84443c986b2">
        <w:r>
          <w:rPr>
            <w:rStyle w:val="Hyperlink"/>
          </w:rPr>
          <w:t>Alert enumeration</w:t>
        </w:r>
      </w:hyperlink>
      <w:r>
        <w:t xml:space="preserve"> </w:t>
      </w:r>
      <w:r>
        <w:fldChar w:fldCharType="begin"/>
      </w:r>
      <w:r>
        <w:instrText>PAGEREF section_1cc2e816da1646958bd4f84443c98</w:instrText>
      </w:r>
      <w:r>
        <w:instrText>6b2</w:instrText>
      </w:r>
      <w:r>
        <w:fldChar w:fldCharType="separate"/>
      </w:r>
      <w:r>
        <w:rPr>
          <w:noProof/>
        </w:rPr>
        <w:t>9</w:t>
      </w:r>
      <w:r>
        <w:fldChar w:fldCharType="end"/>
      </w:r>
    </w:p>
    <w:p w:rsidR="00FD6DCC" w:rsidRDefault="009E7301">
      <w:pPr>
        <w:pStyle w:val="indexentry0"/>
      </w:pPr>
      <w:hyperlink w:anchor="section_8e88a4d994734b29883f82e293531287">
        <w:r>
          <w:rPr>
            <w:rStyle w:val="Hyperlink"/>
          </w:rPr>
          <w:t>Applicability</w:t>
        </w:r>
      </w:hyperlink>
      <w:r>
        <w:t xml:space="preserve"> </w:t>
      </w:r>
      <w:r>
        <w:fldChar w:fldCharType="begin"/>
      </w:r>
      <w:r>
        <w:instrText>PAGEREF section_8e88a4d994734b29883f82e293531287</w:instrText>
      </w:r>
      <w:r>
        <w:fldChar w:fldCharType="separate"/>
      </w:r>
      <w:r>
        <w:rPr>
          <w:noProof/>
        </w:rPr>
        <w:t>10</w:t>
      </w:r>
      <w:r>
        <w:fldChar w:fldCharType="end"/>
      </w:r>
    </w:p>
    <w:p w:rsidR="00FD6DCC" w:rsidRDefault="009E7301">
      <w:pPr>
        <w:pStyle w:val="indexentry0"/>
      </w:pPr>
      <w:hyperlink w:anchor="section_8392e1ab51e642c8a35e1dc021f57aa1">
        <w:r>
          <w:rPr>
            <w:rStyle w:val="Hyperlink"/>
          </w:rPr>
          <w:t>Attribute groups</w:t>
        </w:r>
      </w:hyperlink>
      <w:r>
        <w:t xml:space="preserve"> </w:t>
      </w:r>
      <w:r>
        <w:fldChar w:fldCharType="begin"/>
      </w:r>
      <w:r>
        <w:instrText>PAGEREF section_8392e1ab51e642c8a35e1dc0</w:instrText>
      </w:r>
      <w:r>
        <w:instrText>21f57aa1</w:instrText>
      </w:r>
      <w:r>
        <w:fldChar w:fldCharType="separate"/>
      </w:r>
      <w:r>
        <w:rPr>
          <w:noProof/>
        </w:rPr>
        <w:t>12</w:t>
      </w:r>
      <w:r>
        <w:fldChar w:fldCharType="end"/>
      </w:r>
    </w:p>
    <w:p w:rsidR="00FD6DCC" w:rsidRDefault="009E7301">
      <w:pPr>
        <w:pStyle w:val="indexentry0"/>
      </w:pPr>
      <w:hyperlink w:anchor="section_ad6fc4ca0dc44f77b4df10854f1062fe">
        <w:r>
          <w:rPr>
            <w:rStyle w:val="Hyperlink"/>
          </w:rPr>
          <w:t>Attributes</w:t>
        </w:r>
      </w:hyperlink>
      <w:r>
        <w:t xml:space="preserve"> </w:t>
      </w:r>
      <w:r>
        <w:fldChar w:fldCharType="begin"/>
      </w:r>
      <w:r>
        <w:instrText>PAGEREF section_ad6fc4ca0dc44f77b4df10854f1062fe</w:instrText>
      </w:r>
      <w:r>
        <w:fldChar w:fldCharType="separate"/>
      </w:r>
      <w:r>
        <w:rPr>
          <w:noProof/>
        </w:rPr>
        <w:t>12</w:t>
      </w:r>
      <w:r>
        <w:fldChar w:fldCharType="end"/>
      </w:r>
    </w:p>
    <w:p w:rsidR="00FD6DCC" w:rsidRDefault="00FD6DCC">
      <w:pPr>
        <w:spacing w:before="0" w:after="0"/>
        <w:rPr>
          <w:sz w:val="16"/>
        </w:rPr>
      </w:pPr>
    </w:p>
    <w:p w:rsidR="00FD6DCC" w:rsidRDefault="009E7301">
      <w:pPr>
        <w:pStyle w:val="indexheader"/>
      </w:pPr>
      <w:r>
        <w:t>C</w:t>
      </w:r>
    </w:p>
    <w:p w:rsidR="00FD6DCC" w:rsidRDefault="00FD6DCC">
      <w:pPr>
        <w:spacing w:before="0" w:after="0"/>
        <w:rPr>
          <w:sz w:val="16"/>
        </w:rPr>
      </w:pPr>
    </w:p>
    <w:p w:rsidR="00FD6DCC" w:rsidRDefault="009E7301">
      <w:pPr>
        <w:pStyle w:val="indexentry0"/>
      </w:pPr>
      <w:hyperlink w:anchor="section_c0ae2c492491445c9f7a04e409709184">
        <w:r>
          <w:rPr>
            <w:rStyle w:val="Hyperlink"/>
          </w:rPr>
          <w:t>Capability negotiation</w:t>
        </w:r>
      </w:hyperlink>
      <w:r>
        <w:t xml:space="preserve"> </w:t>
      </w:r>
      <w:r>
        <w:fldChar w:fldCharType="begin"/>
      </w:r>
      <w:r>
        <w:instrText>PAGEREF section_c0ae2c492491</w:instrText>
      </w:r>
      <w:r>
        <w:instrText>445c9f7a04e409709184</w:instrText>
      </w:r>
      <w:r>
        <w:fldChar w:fldCharType="separate"/>
      </w:r>
      <w:r>
        <w:rPr>
          <w:noProof/>
        </w:rPr>
        <w:t>10</w:t>
      </w:r>
      <w:r>
        <w:fldChar w:fldCharType="end"/>
      </w:r>
    </w:p>
    <w:p w:rsidR="00FD6DCC" w:rsidRDefault="009E7301">
      <w:pPr>
        <w:pStyle w:val="indexentry0"/>
      </w:pPr>
      <w:hyperlink w:anchor="section_b2afc9d9e0954f70a490ddae3bb3eca7">
        <w:r>
          <w:rPr>
            <w:rStyle w:val="Hyperlink"/>
          </w:rPr>
          <w:t>Change tracking</w:t>
        </w:r>
      </w:hyperlink>
      <w:r>
        <w:t xml:space="preserve"> </w:t>
      </w:r>
      <w:r>
        <w:fldChar w:fldCharType="begin"/>
      </w:r>
      <w:r>
        <w:instrText>PAGEREF section_b2afc9d9e0954f70a490ddae3bb3eca7</w:instrText>
      </w:r>
      <w:r>
        <w:fldChar w:fldCharType="separate"/>
      </w:r>
      <w:r>
        <w:rPr>
          <w:noProof/>
        </w:rPr>
        <w:t>28</w:t>
      </w:r>
      <w:r>
        <w:fldChar w:fldCharType="end"/>
      </w:r>
    </w:p>
    <w:p w:rsidR="00FD6DCC" w:rsidRDefault="009E7301">
      <w:pPr>
        <w:pStyle w:val="indexentry0"/>
      </w:pPr>
      <w:r>
        <w:t>Client</w:t>
      </w:r>
    </w:p>
    <w:p w:rsidR="00FD6DCC" w:rsidRDefault="009E7301">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section_443409aa210f46df9eb10f2cbd69c07f</w:instrText>
      </w:r>
      <w:r>
        <w:fldChar w:fldCharType="separate"/>
      </w:r>
      <w:r>
        <w:rPr>
          <w:noProof/>
        </w:rPr>
        <w:t>13</w:t>
      </w:r>
      <w:r>
        <w:fldChar w:fldCharType="end"/>
      </w:r>
    </w:p>
    <w:p w:rsidR="00FD6DCC" w:rsidRDefault="009E7301">
      <w:pPr>
        <w:pStyle w:val="indexentry0"/>
      </w:pPr>
      <w:hyperlink w:anchor="section_f495a8df1c904acbb49282e09ca6791f">
        <w:r>
          <w:rPr>
            <w:rStyle w:val="Hyperlink"/>
          </w:rPr>
          <w:t>Complex types</w:t>
        </w:r>
      </w:hyperlink>
      <w:r>
        <w:t xml:space="preserve"> </w:t>
      </w:r>
      <w:r>
        <w:fldChar w:fldCharType="begin"/>
      </w:r>
      <w:r>
        <w:instrText>PAGEREF section_f495a8df1c904acbb49282e09ca6791f</w:instrText>
      </w:r>
      <w:r>
        <w:fldChar w:fldCharType="separate"/>
      </w:r>
      <w:r>
        <w:rPr>
          <w:noProof/>
        </w:rPr>
        <w:t>11</w:t>
      </w:r>
      <w:r>
        <w:fldChar w:fldCharType="end"/>
      </w:r>
    </w:p>
    <w:p w:rsidR="00FD6DCC" w:rsidRDefault="00FD6DCC">
      <w:pPr>
        <w:spacing w:before="0" w:after="0"/>
        <w:rPr>
          <w:sz w:val="16"/>
        </w:rPr>
      </w:pPr>
    </w:p>
    <w:p w:rsidR="00FD6DCC" w:rsidRDefault="009E7301">
      <w:pPr>
        <w:pStyle w:val="indexheader"/>
      </w:pPr>
      <w:r>
        <w:t>D</w:t>
      </w:r>
    </w:p>
    <w:p w:rsidR="00FD6DCC" w:rsidRDefault="00FD6DCC">
      <w:pPr>
        <w:spacing w:before="0" w:after="0"/>
        <w:rPr>
          <w:sz w:val="16"/>
        </w:rPr>
      </w:pPr>
    </w:p>
    <w:p w:rsidR="00FD6DCC" w:rsidRDefault="009E7301">
      <w:pPr>
        <w:pStyle w:val="indexentry0"/>
      </w:pPr>
      <w:r>
        <w:t>Data model - abstract</w:t>
      </w:r>
    </w:p>
    <w:p w:rsidR="00FD6DCC" w:rsidRDefault="009E7301">
      <w:pPr>
        <w:pStyle w:val="indexentry0"/>
      </w:pPr>
      <w:r>
        <w:t xml:space="preserve">   </w:t>
      </w:r>
      <w:hyperlink w:anchor="section_063117a199c84f009350afcae358bc89">
        <w:r>
          <w:rPr>
            <w:rStyle w:val="Hyperlink"/>
          </w:rPr>
          <w:t>server</w:t>
        </w:r>
      </w:hyperlink>
      <w:r>
        <w:t xml:space="preserve"> </w:t>
      </w:r>
      <w:r>
        <w:fldChar w:fldCharType="begin"/>
      </w:r>
      <w:r>
        <w:instrText>PAGEREF section_063117a199c84f009350afcae358bc89</w:instrText>
      </w:r>
      <w:r>
        <w:fldChar w:fldCharType="separate"/>
      </w:r>
      <w:r>
        <w:rPr>
          <w:noProof/>
        </w:rPr>
        <w:t>13</w:t>
      </w:r>
      <w:r>
        <w:fldChar w:fldCharType="end"/>
      </w:r>
    </w:p>
    <w:p w:rsidR="00FD6DCC" w:rsidRDefault="009E7301">
      <w:pPr>
        <w:pStyle w:val="indexentry0"/>
      </w:pPr>
      <w:r>
        <w:t>Deletion</w:t>
      </w:r>
    </w:p>
    <w:p w:rsidR="00FD6DCC" w:rsidRDefault="009E7301">
      <w:pPr>
        <w:pStyle w:val="indexentry0"/>
      </w:pPr>
      <w:r>
        <w:t xml:space="preserve">   </w:t>
      </w:r>
      <w:hyperlink w:anchor="section_a5a739e256b040b9950613de439f0779">
        <w:r>
          <w:rPr>
            <w:rStyle w:val="Hyperlink"/>
          </w:rPr>
          <w:t>alert</w:t>
        </w:r>
      </w:hyperlink>
      <w:r>
        <w:t xml:space="preserve"> </w:t>
      </w:r>
      <w:r>
        <w:fldChar w:fldCharType="begin"/>
      </w:r>
      <w:r>
        <w:instrText>PAGEREF section_a5a739e256b040b9950613de439f0779</w:instrText>
      </w:r>
      <w:r>
        <w:fldChar w:fldCharType="separate"/>
      </w:r>
      <w:r>
        <w:rPr>
          <w:noProof/>
        </w:rPr>
        <w:t>9</w:t>
      </w:r>
      <w:r>
        <w:fldChar w:fldCharType="end"/>
      </w:r>
    </w:p>
    <w:p w:rsidR="00FD6DCC" w:rsidRDefault="00FD6DCC">
      <w:pPr>
        <w:spacing w:before="0" w:after="0"/>
        <w:rPr>
          <w:sz w:val="16"/>
        </w:rPr>
      </w:pPr>
    </w:p>
    <w:p w:rsidR="00FD6DCC" w:rsidRDefault="009E7301">
      <w:pPr>
        <w:pStyle w:val="indexheader"/>
      </w:pPr>
      <w:r>
        <w:t>E</w:t>
      </w:r>
    </w:p>
    <w:p w:rsidR="00FD6DCC" w:rsidRDefault="00FD6DCC">
      <w:pPr>
        <w:spacing w:before="0" w:after="0"/>
        <w:rPr>
          <w:sz w:val="16"/>
        </w:rPr>
      </w:pPr>
    </w:p>
    <w:p w:rsidR="00FD6DCC" w:rsidRDefault="009E7301">
      <w:pPr>
        <w:pStyle w:val="indexentry0"/>
      </w:pPr>
      <w:r>
        <w:t>Enumeration</w:t>
      </w:r>
    </w:p>
    <w:p w:rsidR="00FD6DCC" w:rsidRDefault="009E7301">
      <w:pPr>
        <w:pStyle w:val="indexentry0"/>
      </w:pPr>
      <w:r>
        <w:t xml:space="preserve">   </w:t>
      </w:r>
      <w:hyperlink w:anchor="section_1cc2e816da1646958bd4f84443c986b2">
        <w:r>
          <w:rPr>
            <w:rStyle w:val="Hyperlink"/>
          </w:rPr>
          <w:t>alert</w:t>
        </w:r>
      </w:hyperlink>
      <w:r>
        <w:t xml:space="preserve"> </w:t>
      </w:r>
      <w:r>
        <w:fldChar w:fldCharType="begin"/>
      </w:r>
      <w:r>
        <w:instrText>PAGEREF section_1cc2e816da1646958bd4f84443c986b2</w:instrText>
      </w:r>
      <w:r>
        <w:fldChar w:fldCharType="separate"/>
      </w:r>
      <w:r>
        <w:rPr>
          <w:noProof/>
        </w:rPr>
        <w:t>9</w:t>
      </w:r>
      <w:r>
        <w:fldChar w:fldCharType="end"/>
      </w:r>
    </w:p>
    <w:p w:rsidR="00FD6DCC" w:rsidRDefault="009E7301">
      <w:pPr>
        <w:pStyle w:val="indexentry0"/>
      </w:pPr>
      <w:r>
        <w:t>Events</w:t>
      </w:r>
    </w:p>
    <w:p w:rsidR="00FD6DCC" w:rsidRDefault="009E7301">
      <w:pPr>
        <w:pStyle w:val="indexentry0"/>
      </w:pPr>
      <w:r>
        <w:t xml:space="preserve">   </w:t>
      </w:r>
      <w:hyperlink w:anchor="section_c3f60013444d4f889379afea43e71cd0">
        <w:r>
          <w:rPr>
            <w:rStyle w:val="Hyperlink"/>
          </w:rPr>
          <w:t>local - server</w:t>
        </w:r>
      </w:hyperlink>
      <w:r>
        <w:t xml:space="preserve"> </w:t>
      </w:r>
      <w:r>
        <w:fldChar w:fldCharType="begin"/>
      </w:r>
      <w:r>
        <w:instrText>PAGEREF section_c3f60013444d4f889379afea43e71cd0</w:instrText>
      </w:r>
      <w:r>
        <w:fldChar w:fldCharType="separate"/>
      </w:r>
      <w:r>
        <w:rPr>
          <w:noProof/>
        </w:rPr>
        <w:t>20</w:t>
      </w:r>
      <w:r>
        <w:fldChar w:fldCharType="end"/>
      </w:r>
    </w:p>
    <w:p w:rsidR="00FD6DCC" w:rsidRDefault="009E7301">
      <w:pPr>
        <w:pStyle w:val="indexentry0"/>
      </w:pPr>
      <w:r>
        <w:t xml:space="preserve">   </w:t>
      </w:r>
      <w:hyperlink w:anchor="section_418f2d1b065f4373bf7a2cd5161b57ac">
        <w:r>
          <w:rPr>
            <w:rStyle w:val="Hyperlink"/>
          </w:rPr>
          <w:t>timer - server</w:t>
        </w:r>
      </w:hyperlink>
      <w:r>
        <w:t xml:space="preserve"> </w:t>
      </w:r>
      <w:r>
        <w:fldChar w:fldCharType="begin"/>
      </w:r>
      <w:r>
        <w:instrText>PAGEREF section_418f2d1b065f4373bf7a2cd5161b57ac</w:instrText>
      </w:r>
      <w:r>
        <w:fldChar w:fldCharType="separate"/>
      </w:r>
      <w:r>
        <w:rPr>
          <w:noProof/>
        </w:rPr>
        <w:t>20</w:t>
      </w:r>
      <w:r>
        <w:fldChar w:fldCharType="end"/>
      </w:r>
    </w:p>
    <w:p w:rsidR="00FD6DCC" w:rsidRDefault="009E7301">
      <w:pPr>
        <w:pStyle w:val="indexentry0"/>
      </w:pPr>
      <w:r>
        <w:t>Examples</w:t>
      </w:r>
    </w:p>
    <w:p w:rsidR="00FD6DCC" w:rsidRDefault="009E7301">
      <w:pPr>
        <w:pStyle w:val="indexentry0"/>
      </w:pPr>
      <w:r>
        <w:t xml:space="preserve">   </w:t>
      </w:r>
      <w:hyperlink w:anchor="section_960dc573afaf4e6a85892aae84b3c62e">
        <w:r>
          <w:rPr>
            <w:rStyle w:val="Hyperlink"/>
          </w:rPr>
          <w:t>overview</w:t>
        </w:r>
      </w:hyperlink>
      <w:r>
        <w:t xml:space="preserve"> </w:t>
      </w:r>
      <w:r>
        <w:fldChar w:fldCharType="begin"/>
      </w:r>
      <w:r>
        <w:instrText>PAGEREF section_960dc573afaf4e6a85892aae84b3c62e</w:instrText>
      </w:r>
      <w:r>
        <w:fldChar w:fldCharType="separate"/>
      </w:r>
      <w:r>
        <w:rPr>
          <w:noProof/>
        </w:rPr>
        <w:t>21</w:t>
      </w:r>
      <w:r>
        <w:fldChar w:fldCharType="end"/>
      </w:r>
    </w:p>
    <w:p w:rsidR="00FD6DCC" w:rsidRDefault="00FD6DCC">
      <w:pPr>
        <w:spacing w:before="0" w:after="0"/>
        <w:rPr>
          <w:sz w:val="16"/>
        </w:rPr>
      </w:pPr>
    </w:p>
    <w:p w:rsidR="00FD6DCC" w:rsidRDefault="009E7301">
      <w:pPr>
        <w:pStyle w:val="indexheader"/>
      </w:pPr>
      <w:r>
        <w:t>F</w:t>
      </w:r>
    </w:p>
    <w:p w:rsidR="00FD6DCC" w:rsidRDefault="00FD6DCC">
      <w:pPr>
        <w:spacing w:before="0" w:after="0"/>
        <w:rPr>
          <w:sz w:val="16"/>
        </w:rPr>
      </w:pPr>
    </w:p>
    <w:p w:rsidR="00FD6DCC" w:rsidRDefault="009E7301">
      <w:pPr>
        <w:pStyle w:val="indexentry0"/>
      </w:pPr>
      <w:hyperlink w:anchor="section_75c4c175b6c94bdcac403591f7626975">
        <w:r>
          <w:rPr>
            <w:rStyle w:val="Hyperlink"/>
          </w:rPr>
          <w:t>Fields - vendor-extensible</w:t>
        </w:r>
      </w:hyperlink>
      <w:r>
        <w:t xml:space="preserve"> </w:t>
      </w:r>
      <w:r>
        <w:fldChar w:fldCharType="begin"/>
      </w:r>
      <w:r>
        <w:instrText>PAGEREF section_75c4c175b6c94bdcac403591f7626975</w:instrText>
      </w:r>
      <w:r>
        <w:fldChar w:fldCharType="separate"/>
      </w:r>
      <w:r>
        <w:rPr>
          <w:noProof/>
        </w:rPr>
        <w:t>10</w:t>
      </w:r>
      <w:r>
        <w:fldChar w:fldCharType="end"/>
      </w:r>
    </w:p>
    <w:p w:rsidR="00FD6DCC" w:rsidRDefault="009E7301">
      <w:pPr>
        <w:pStyle w:val="indexentry0"/>
      </w:pPr>
      <w:hyperlink w:anchor="section_908659766311482087b54bc1e861578a">
        <w:r>
          <w:rPr>
            <w:rStyle w:val="Hyperlink"/>
          </w:rPr>
          <w:t>Full WSDL</w:t>
        </w:r>
      </w:hyperlink>
      <w:r>
        <w:t xml:space="preserve"> </w:t>
      </w:r>
      <w:r>
        <w:fldChar w:fldCharType="begin"/>
      </w:r>
      <w:r>
        <w:instrText>PAGEREF section_908659766311482087b54bc1e861578a</w:instrText>
      </w:r>
      <w:r>
        <w:fldChar w:fldCharType="separate"/>
      </w:r>
      <w:r>
        <w:rPr>
          <w:noProof/>
        </w:rPr>
        <w:t>24</w:t>
      </w:r>
      <w:r>
        <w:fldChar w:fldCharType="end"/>
      </w:r>
    </w:p>
    <w:p w:rsidR="00FD6DCC" w:rsidRDefault="00FD6DCC">
      <w:pPr>
        <w:spacing w:before="0" w:after="0"/>
        <w:rPr>
          <w:sz w:val="16"/>
        </w:rPr>
      </w:pPr>
    </w:p>
    <w:p w:rsidR="00FD6DCC" w:rsidRDefault="009E7301">
      <w:pPr>
        <w:pStyle w:val="indexheader"/>
      </w:pPr>
      <w:r>
        <w:t>G</w:t>
      </w:r>
    </w:p>
    <w:p w:rsidR="00FD6DCC" w:rsidRDefault="00FD6DCC">
      <w:pPr>
        <w:spacing w:before="0" w:after="0"/>
        <w:rPr>
          <w:sz w:val="16"/>
        </w:rPr>
      </w:pPr>
    </w:p>
    <w:p w:rsidR="00FD6DCC" w:rsidRDefault="009E7301">
      <w:pPr>
        <w:pStyle w:val="indexentry0"/>
      </w:pPr>
      <w:hyperlink w:anchor="section_24eb42bbe2af458792783160982d9487">
        <w:r>
          <w:rPr>
            <w:rStyle w:val="Hyperlink"/>
          </w:rPr>
          <w:t>Glossary</w:t>
        </w:r>
      </w:hyperlink>
      <w:r>
        <w:t xml:space="preserve"> </w:t>
      </w:r>
      <w:r>
        <w:fldChar w:fldCharType="begin"/>
      </w:r>
      <w:r>
        <w:instrText>PAGEREF section_24eb42bbe2af458792783160982d9487</w:instrText>
      </w:r>
      <w:r>
        <w:fldChar w:fldCharType="separate"/>
      </w:r>
      <w:r>
        <w:rPr>
          <w:noProof/>
        </w:rPr>
        <w:t>6</w:t>
      </w:r>
      <w:r>
        <w:fldChar w:fldCharType="end"/>
      </w:r>
    </w:p>
    <w:p w:rsidR="00FD6DCC" w:rsidRDefault="009E7301">
      <w:pPr>
        <w:pStyle w:val="indexentry0"/>
      </w:pPr>
      <w:hyperlink w:anchor="section_2144d580ecf44306999373aea396f50b">
        <w:r>
          <w:rPr>
            <w:rStyle w:val="Hyperlink"/>
          </w:rPr>
          <w:t>Groups</w:t>
        </w:r>
      </w:hyperlink>
      <w:r>
        <w:t xml:space="preserve"> </w:t>
      </w:r>
      <w:r>
        <w:fldChar w:fldCharType="begin"/>
      </w:r>
      <w:r>
        <w:instrText>PAGEREF section_2144d580ecf44306999373aea396f50b</w:instrText>
      </w:r>
      <w:r>
        <w:fldChar w:fldCharType="separate"/>
      </w:r>
      <w:r>
        <w:rPr>
          <w:noProof/>
        </w:rPr>
        <w:t>12</w:t>
      </w:r>
      <w:r>
        <w:fldChar w:fldCharType="end"/>
      </w:r>
    </w:p>
    <w:p w:rsidR="00FD6DCC" w:rsidRDefault="00FD6DCC">
      <w:pPr>
        <w:spacing w:before="0" w:after="0"/>
        <w:rPr>
          <w:sz w:val="16"/>
        </w:rPr>
      </w:pPr>
    </w:p>
    <w:p w:rsidR="00FD6DCC" w:rsidRDefault="009E7301">
      <w:pPr>
        <w:pStyle w:val="indexheader"/>
      </w:pPr>
      <w:r>
        <w:t>I</w:t>
      </w:r>
    </w:p>
    <w:p w:rsidR="00FD6DCC" w:rsidRDefault="00FD6DCC">
      <w:pPr>
        <w:spacing w:before="0" w:after="0"/>
        <w:rPr>
          <w:sz w:val="16"/>
        </w:rPr>
      </w:pPr>
    </w:p>
    <w:p w:rsidR="00FD6DCC" w:rsidRDefault="009E7301">
      <w:pPr>
        <w:pStyle w:val="indexentry0"/>
      </w:pPr>
      <w:hyperlink w:anchor="section_ea6d22188ed14817adc3bf75819f31bd">
        <w:r>
          <w:rPr>
            <w:rStyle w:val="Hyperlink"/>
          </w:rPr>
          <w:t>Implementer - security considerations</w:t>
        </w:r>
      </w:hyperlink>
      <w:r>
        <w:t xml:space="preserve"> </w:t>
      </w:r>
      <w:r>
        <w:fldChar w:fldCharType="begin"/>
      </w:r>
      <w:r>
        <w:instrText>PAGEREF section_ea6d22188ed14817adc3bf75819f31bd</w:instrText>
      </w:r>
      <w:r>
        <w:fldChar w:fldCharType="separate"/>
      </w:r>
      <w:r>
        <w:rPr>
          <w:noProof/>
        </w:rPr>
        <w:t>23</w:t>
      </w:r>
      <w:r>
        <w:fldChar w:fldCharType="end"/>
      </w:r>
    </w:p>
    <w:p w:rsidR="00FD6DCC" w:rsidRDefault="009E7301">
      <w:pPr>
        <w:pStyle w:val="indexentry0"/>
      </w:pPr>
      <w:hyperlink w:anchor="section_ab1b6a7d2f2046bf9a2d2a23fc8af152">
        <w:r>
          <w:rPr>
            <w:rStyle w:val="Hyperlink"/>
          </w:rPr>
          <w:t>Index of security parameters</w:t>
        </w:r>
      </w:hyperlink>
      <w:r>
        <w:t xml:space="preserve"> </w:t>
      </w:r>
      <w:r>
        <w:fldChar w:fldCharType="begin"/>
      </w:r>
      <w:r>
        <w:instrText>PAGEREF section_ab1b6a7d2f2046bf9a2d2a23fc8af152</w:instrText>
      </w:r>
      <w:r>
        <w:fldChar w:fldCharType="separate"/>
      </w:r>
      <w:r>
        <w:rPr>
          <w:noProof/>
        </w:rPr>
        <w:t>23</w:t>
      </w:r>
      <w:r>
        <w:fldChar w:fldCharType="end"/>
      </w:r>
    </w:p>
    <w:p w:rsidR="00FD6DCC" w:rsidRDefault="009E7301">
      <w:pPr>
        <w:pStyle w:val="indexentry0"/>
      </w:pPr>
      <w:hyperlink w:anchor="section_782435c673fd49c3b40479a5228f4e59">
        <w:r>
          <w:rPr>
            <w:rStyle w:val="Hyperlink"/>
          </w:rPr>
          <w:t>Informative references</w:t>
        </w:r>
      </w:hyperlink>
      <w:r>
        <w:t xml:space="preserve"> </w:t>
      </w:r>
      <w:r>
        <w:fldChar w:fldCharType="begin"/>
      </w:r>
      <w:r>
        <w:instrText>PAGEREF section_782435c673fd49c3b40479a5228f4e59</w:instrText>
      </w:r>
      <w:r>
        <w:fldChar w:fldCharType="separate"/>
      </w:r>
      <w:r>
        <w:rPr>
          <w:noProof/>
        </w:rPr>
        <w:t>8</w:t>
      </w:r>
      <w:r>
        <w:fldChar w:fldCharType="end"/>
      </w:r>
    </w:p>
    <w:p w:rsidR="00FD6DCC" w:rsidRDefault="009E7301">
      <w:pPr>
        <w:pStyle w:val="indexentry0"/>
      </w:pPr>
      <w:r>
        <w:t>Initialization</w:t>
      </w:r>
    </w:p>
    <w:p w:rsidR="00FD6DCC" w:rsidRDefault="009E7301">
      <w:pPr>
        <w:pStyle w:val="indexentry0"/>
      </w:pPr>
      <w:r>
        <w:t xml:space="preserve">   </w:t>
      </w:r>
      <w:hyperlink w:anchor="section_5fada377544144ada15dfa10ef0b2156">
        <w:r>
          <w:rPr>
            <w:rStyle w:val="Hyperlink"/>
          </w:rPr>
          <w:t>server</w:t>
        </w:r>
      </w:hyperlink>
      <w:r>
        <w:t xml:space="preserve"> </w:t>
      </w:r>
      <w:r>
        <w:fldChar w:fldCharType="begin"/>
      </w:r>
      <w:r>
        <w:instrText>PAGEREF section_5fada377544144ada15dfa10ef0b2156</w:instrText>
      </w:r>
      <w:r>
        <w:fldChar w:fldCharType="separate"/>
      </w:r>
      <w:r>
        <w:rPr>
          <w:noProof/>
        </w:rPr>
        <w:t>13</w:t>
      </w:r>
      <w:r>
        <w:fldChar w:fldCharType="end"/>
      </w:r>
    </w:p>
    <w:p w:rsidR="00FD6DCC" w:rsidRDefault="009E7301">
      <w:pPr>
        <w:pStyle w:val="indexentry0"/>
      </w:pPr>
      <w:hyperlink w:anchor="section_f04c76b4a74c4ed3bb34feb4a4df1b66">
        <w:r>
          <w:rPr>
            <w:rStyle w:val="Hyperlink"/>
          </w:rPr>
          <w:t>Introduction</w:t>
        </w:r>
      </w:hyperlink>
      <w:r>
        <w:t xml:space="preserve"> </w:t>
      </w:r>
      <w:r>
        <w:fldChar w:fldCharType="begin"/>
      </w:r>
      <w:r>
        <w:instrText>PAGEREF section_f04c76b4a74c4ed3bb34feb4a4df1b66</w:instrText>
      </w:r>
      <w:r>
        <w:fldChar w:fldCharType="separate"/>
      </w:r>
      <w:r>
        <w:rPr>
          <w:noProof/>
        </w:rPr>
        <w:t>6</w:t>
      </w:r>
      <w:r>
        <w:fldChar w:fldCharType="end"/>
      </w:r>
    </w:p>
    <w:p w:rsidR="00FD6DCC" w:rsidRDefault="00FD6DCC">
      <w:pPr>
        <w:spacing w:before="0" w:after="0"/>
        <w:rPr>
          <w:sz w:val="16"/>
        </w:rPr>
      </w:pPr>
    </w:p>
    <w:p w:rsidR="00FD6DCC" w:rsidRDefault="009E7301">
      <w:pPr>
        <w:pStyle w:val="indexheader"/>
      </w:pPr>
      <w:r>
        <w:t>L</w:t>
      </w:r>
    </w:p>
    <w:p w:rsidR="00FD6DCC" w:rsidRDefault="00FD6DCC">
      <w:pPr>
        <w:spacing w:before="0" w:after="0"/>
        <w:rPr>
          <w:sz w:val="16"/>
        </w:rPr>
      </w:pPr>
    </w:p>
    <w:p w:rsidR="00FD6DCC" w:rsidRDefault="009E7301">
      <w:pPr>
        <w:pStyle w:val="indexentry0"/>
      </w:pPr>
      <w:r>
        <w:t>Local events</w:t>
      </w:r>
    </w:p>
    <w:p w:rsidR="00FD6DCC" w:rsidRDefault="009E7301">
      <w:pPr>
        <w:pStyle w:val="indexentry0"/>
      </w:pPr>
      <w:r>
        <w:t xml:space="preserve">   </w:t>
      </w:r>
      <w:hyperlink w:anchor="section_c3f60013444d4f889379afea43e71cd0">
        <w:r>
          <w:rPr>
            <w:rStyle w:val="Hyperlink"/>
          </w:rPr>
          <w:t>server</w:t>
        </w:r>
      </w:hyperlink>
      <w:r>
        <w:t xml:space="preserve"> </w:t>
      </w:r>
      <w:r>
        <w:fldChar w:fldCharType="begin"/>
      </w:r>
      <w:r>
        <w:instrText>PAGEREF section_c3f60013444d4f889379afea43e71cd0</w:instrText>
      </w:r>
      <w:r>
        <w:fldChar w:fldCharType="separate"/>
      </w:r>
      <w:r>
        <w:rPr>
          <w:noProof/>
        </w:rPr>
        <w:t>20</w:t>
      </w:r>
      <w:r>
        <w:fldChar w:fldCharType="end"/>
      </w:r>
    </w:p>
    <w:p w:rsidR="00FD6DCC" w:rsidRDefault="00FD6DCC">
      <w:pPr>
        <w:spacing w:before="0" w:after="0"/>
        <w:rPr>
          <w:sz w:val="16"/>
        </w:rPr>
      </w:pPr>
    </w:p>
    <w:p w:rsidR="00FD6DCC" w:rsidRDefault="009E7301">
      <w:pPr>
        <w:pStyle w:val="indexheader"/>
      </w:pPr>
      <w:r>
        <w:t>M</w:t>
      </w:r>
    </w:p>
    <w:p w:rsidR="00FD6DCC" w:rsidRDefault="00FD6DCC">
      <w:pPr>
        <w:spacing w:before="0" w:after="0"/>
        <w:rPr>
          <w:sz w:val="16"/>
        </w:rPr>
      </w:pPr>
    </w:p>
    <w:p w:rsidR="00FD6DCC" w:rsidRDefault="009E7301">
      <w:pPr>
        <w:pStyle w:val="indexentry0"/>
      </w:pPr>
      <w:r>
        <w:t>Message processing</w:t>
      </w:r>
    </w:p>
    <w:p w:rsidR="00FD6DCC" w:rsidRDefault="009E7301">
      <w:pPr>
        <w:pStyle w:val="indexentry0"/>
      </w:pPr>
      <w:r>
        <w:t xml:space="preserve">   </w:t>
      </w:r>
      <w:hyperlink w:anchor="section_9ec77855adf54ebdadc05aa384b13f5e">
        <w:r>
          <w:rPr>
            <w:rStyle w:val="Hyperlink"/>
          </w:rPr>
          <w:t>server</w:t>
        </w:r>
      </w:hyperlink>
      <w:r>
        <w:t xml:space="preserve"> </w:t>
      </w:r>
      <w:r>
        <w:fldChar w:fldCharType="begin"/>
      </w:r>
      <w:r>
        <w:instrText>PAGEREF section_9ec77855adf54ebdadc05aa384b13f5e</w:instrText>
      </w:r>
      <w:r>
        <w:fldChar w:fldCharType="separate"/>
      </w:r>
      <w:r>
        <w:rPr>
          <w:noProof/>
        </w:rPr>
        <w:t>13</w:t>
      </w:r>
      <w:r>
        <w:fldChar w:fldCharType="end"/>
      </w:r>
    </w:p>
    <w:p w:rsidR="00FD6DCC" w:rsidRDefault="009E7301">
      <w:pPr>
        <w:pStyle w:val="indexentry0"/>
      </w:pPr>
      <w:r>
        <w:t>Messages</w:t>
      </w:r>
    </w:p>
    <w:p w:rsidR="00FD6DCC" w:rsidRDefault="009E7301">
      <w:pPr>
        <w:pStyle w:val="indexentry0"/>
      </w:pPr>
      <w:r>
        <w:t xml:space="preserve">   </w:t>
      </w:r>
      <w:hyperlink w:anchor="section_8392e1ab51e642c8a35e1dc021f57aa1">
        <w:r>
          <w:rPr>
            <w:rStyle w:val="Hyperlink"/>
          </w:rPr>
          <w:t>attribute groups</w:t>
        </w:r>
      </w:hyperlink>
      <w:r>
        <w:t xml:space="preserve"> </w:t>
      </w:r>
      <w:r>
        <w:fldChar w:fldCharType="begin"/>
      </w:r>
      <w:r>
        <w:instrText>PAGEREF section_8392e1ab51e642c8a35e1dc021f57aa1</w:instrText>
      </w:r>
      <w:r>
        <w:fldChar w:fldCharType="separate"/>
      </w:r>
      <w:r>
        <w:rPr>
          <w:noProof/>
        </w:rPr>
        <w:t>12</w:t>
      </w:r>
      <w:r>
        <w:fldChar w:fldCharType="end"/>
      </w:r>
    </w:p>
    <w:p w:rsidR="00FD6DCC" w:rsidRDefault="009E7301">
      <w:pPr>
        <w:pStyle w:val="indexentry0"/>
      </w:pPr>
      <w:r>
        <w:t xml:space="preserve">   </w:t>
      </w:r>
      <w:hyperlink w:anchor="section_ad6fc4ca0dc44f77b4df10854f1062fe">
        <w:r>
          <w:rPr>
            <w:rStyle w:val="Hyperlink"/>
          </w:rPr>
          <w:t>attributes</w:t>
        </w:r>
      </w:hyperlink>
      <w:r>
        <w:t xml:space="preserve"> </w:t>
      </w:r>
      <w:r>
        <w:fldChar w:fldCharType="begin"/>
      </w:r>
      <w:r>
        <w:instrText>PAGEREF section_ad6fc4ca0dc44f77b4df10854f1062fe</w:instrText>
      </w:r>
      <w:r>
        <w:fldChar w:fldCharType="separate"/>
      </w:r>
      <w:r>
        <w:rPr>
          <w:noProof/>
        </w:rPr>
        <w:t>12</w:t>
      </w:r>
      <w:r>
        <w:fldChar w:fldCharType="end"/>
      </w:r>
    </w:p>
    <w:p w:rsidR="00FD6DCC" w:rsidRDefault="009E7301">
      <w:pPr>
        <w:pStyle w:val="indexentry0"/>
      </w:pPr>
      <w:r>
        <w:t xml:space="preserve">   </w:t>
      </w:r>
      <w:hyperlink w:anchor="section_f495a8df1c904acbb49282e09ca6791f">
        <w:r>
          <w:rPr>
            <w:rStyle w:val="Hyperlink"/>
          </w:rPr>
          <w:t>complex types</w:t>
        </w:r>
      </w:hyperlink>
      <w:r>
        <w:t xml:space="preserve"> </w:t>
      </w:r>
      <w:r>
        <w:fldChar w:fldCharType="begin"/>
      </w:r>
      <w:r>
        <w:instrText>PAGEREF section_f495a8df1c904acbb49282e09ca6791f</w:instrText>
      </w:r>
      <w:r>
        <w:fldChar w:fldCharType="separate"/>
      </w:r>
      <w:r>
        <w:rPr>
          <w:noProof/>
        </w:rPr>
        <w:t>11</w:t>
      </w:r>
      <w:r>
        <w:fldChar w:fldCharType="end"/>
      </w:r>
    </w:p>
    <w:p w:rsidR="00FD6DCC" w:rsidRDefault="009E7301">
      <w:pPr>
        <w:pStyle w:val="indexentry0"/>
      </w:pPr>
      <w:r>
        <w:t xml:space="preserve">   </w:t>
      </w:r>
      <w:hyperlink w:anchor="section_c388dfeaebca488db8d6269f27019d32">
        <w:r>
          <w:rPr>
            <w:rStyle w:val="Hyperlink"/>
          </w:rPr>
          <w:t>elements</w:t>
        </w:r>
      </w:hyperlink>
      <w:r>
        <w:t xml:space="preserve"> </w:t>
      </w:r>
      <w:r>
        <w:fldChar w:fldCharType="begin"/>
      </w:r>
      <w:r>
        <w:instrText>PAGEREF section_c388dfeaebca488db8d6269f27019d32</w:instrText>
      </w:r>
      <w:r>
        <w:fldChar w:fldCharType="separate"/>
      </w:r>
      <w:r>
        <w:rPr>
          <w:noProof/>
        </w:rPr>
        <w:t>11</w:t>
      </w:r>
      <w:r>
        <w:fldChar w:fldCharType="end"/>
      </w:r>
    </w:p>
    <w:p w:rsidR="00FD6DCC" w:rsidRDefault="009E7301">
      <w:pPr>
        <w:pStyle w:val="indexentry0"/>
      </w:pPr>
      <w:r>
        <w:t xml:space="preserve">   </w:t>
      </w:r>
      <w:hyperlink w:anchor="section_cca74890d33b43e6b33ced2f41ed3435">
        <w:r>
          <w:rPr>
            <w:rStyle w:val="Hyperlink"/>
          </w:rPr>
          <w:t>enumerated</w:t>
        </w:r>
      </w:hyperlink>
      <w:r>
        <w:t xml:space="preserve"> </w:t>
      </w:r>
      <w:r>
        <w:fldChar w:fldCharType="begin"/>
      </w:r>
      <w:r>
        <w:instrText>PAGEREF section_cca74890d33b43e6b33ced2f41ed3435</w:instrText>
      </w:r>
      <w:r>
        <w:fldChar w:fldCharType="separate"/>
      </w:r>
      <w:r>
        <w:rPr>
          <w:noProof/>
        </w:rPr>
        <w:t>11</w:t>
      </w:r>
      <w:r>
        <w:fldChar w:fldCharType="end"/>
      </w:r>
    </w:p>
    <w:p w:rsidR="00FD6DCC" w:rsidRDefault="009E7301">
      <w:pPr>
        <w:pStyle w:val="indexentry0"/>
      </w:pPr>
      <w:r>
        <w:t xml:space="preserve">   </w:t>
      </w:r>
      <w:hyperlink w:anchor="section_2144d580ecf44306999373aea396f50b">
        <w:r>
          <w:rPr>
            <w:rStyle w:val="Hyperlink"/>
          </w:rPr>
          <w:t>groups</w:t>
        </w:r>
      </w:hyperlink>
      <w:r>
        <w:t xml:space="preserve"> </w:t>
      </w:r>
      <w:r>
        <w:fldChar w:fldCharType="begin"/>
      </w:r>
      <w:r>
        <w:instrText>PAGEREF section_2144d580ecf44306999373aea396f50b</w:instrText>
      </w:r>
      <w:r>
        <w:fldChar w:fldCharType="separate"/>
      </w:r>
      <w:r>
        <w:rPr>
          <w:noProof/>
        </w:rPr>
        <w:t>12</w:t>
      </w:r>
      <w:r>
        <w:fldChar w:fldCharType="end"/>
      </w:r>
    </w:p>
    <w:p w:rsidR="00FD6DCC" w:rsidRDefault="009E7301">
      <w:pPr>
        <w:pStyle w:val="indexentry0"/>
      </w:pPr>
      <w:r>
        <w:t xml:space="preserve">   </w:t>
      </w:r>
      <w:hyperlink w:anchor="section_b294f424225b4cfc8ffe67e1d2013f24">
        <w:r>
          <w:rPr>
            <w:rStyle w:val="Hyperlink"/>
          </w:rPr>
          <w:t>namespaces</w:t>
        </w:r>
      </w:hyperlink>
      <w:r>
        <w:t xml:space="preserve"> </w:t>
      </w:r>
      <w:r>
        <w:fldChar w:fldCharType="begin"/>
      </w:r>
      <w:r>
        <w:instrText>PAGEREF section_b294f424225b4cfc8ffe67e1d2013f24</w:instrText>
      </w:r>
      <w:r>
        <w:fldChar w:fldCharType="separate"/>
      </w:r>
      <w:r>
        <w:rPr>
          <w:noProof/>
        </w:rPr>
        <w:t>11</w:t>
      </w:r>
      <w:r>
        <w:fldChar w:fldCharType="end"/>
      </w:r>
    </w:p>
    <w:p w:rsidR="00FD6DCC" w:rsidRDefault="009E7301">
      <w:pPr>
        <w:pStyle w:val="indexentry0"/>
      </w:pPr>
      <w:r>
        <w:t xml:space="preserve">   </w:t>
      </w:r>
      <w:hyperlink w:anchor="section_220ae2dd73ed4c068fa50e5fe9ceb2f8">
        <w:r>
          <w:rPr>
            <w:rStyle w:val="Hyperlink"/>
          </w:rPr>
          <w:t>simple types</w:t>
        </w:r>
      </w:hyperlink>
      <w:r>
        <w:t xml:space="preserve"> </w:t>
      </w:r>
      <w:r>
        <w:fldChar w:fldCharType="begin"/>
      </w:r>
      <w:r>
        <w:instrText>PAGEREF section_220ae2dd73ed4c068fa50e5fe9ceb2f8</w:instrText>
      </w:r>
      <w:r>
        <w:fldChar w:fldCharType="separate"/>
      </w:r>
      <w:r>
        <w:rPr>
          <w:noProof/>
        </w:rPr>
        <w:t>12</w:t>
      </w:r>
      <w:r>
        <w:fldChar w:fldCharType="end"/>
      </w:r>
    </w:p>
    <w:p w:rsidR="00FD6DCC" w:rsidRDefault="009E7301">
      <w:pPr>
        <w:pStyle w:val="indexentry0"/>
      </w:pPr>
      <w:r>
        <w:t xml:space="preserve">   </w:t>
      </w:r>
      <w:hyperlink w:anchor="section_af7a1e0a682c47728816cb3183e80fd6">
        <w:r>
          <w:rPr>
            <w:rStyle w:val="Hyperlink"/>
          </w:rPr>
          <w:t>syntax</w:t>
        </w:r>
      </w:hyperlink>
      <w:r>
        <w:t xml:space="preserve"> </w:t>
      </w:r>
      <w:r>
        <w:fldChar w:fldCharType="begin"/>
      </w:r>
      <w:r>
        <w:instrText>PAGEREF section_af7a1e0a682c47728816cb3183e80fd6</w:instrText>
      </w:r>
      <w:r>
        <w:fldChar w:fldCharType="separate"/>
      </w:r>
      <w:r>
        <w:rPr>
          <w:noProof/>
        </w:rPr>
        <w:t>11</w:t>
      </w:r>
      <w:r>
        <w:fldChar w:fldCharType="end"/>
      </w:r>
    </w:p>
    <w:p w:rsidR="00FD6DCC" w:rsidRDefault="009E7301">
      <w:pPr>
        <w:pStyle w:val="indexentry0"/>
      </w:pPr>
      <w:r>
        <w:t xml:space="preserve">   </w:t>
      </w:r>
      <w:hyperlink w:anchor="section_a3988d1f4a884d2888ff22b1af65d85f">
        <w:r>
          <w:rPr>
            <w:rStyle w:val="Hyperlink"/>
          </w:rPr>
          <w:t>transport</w:t>
        </w:r>
      </w:hyperlink>
      <w:r>
        <w:t xml:space="preserve"> </w:t>
      </w:r>
      <w:r>
        <w:fldChar w:fldCharType="begin"/>
      </w:r>
      <w:r>
        <w:instrText>PAGEREF section_a3988d1f4a884d2888ff22b1af65d85f</w:instrText>
      </w:r>
      <w:r>
        <w:fldChar w:fldCharType="separate"/>
      </w:r>
      <w:r>
        <w:rPr>
          <w:noProof/>
        </w:rPr>
        <w:t>11</w:t>
      </w:r>
      <w:r>
        <w:fldChar w:fldCharType="end"/>
      </w:r>
    </w:p>
    <w:p w:rsidR="00FD6DCC" w:rsidRDefault="00FD6DCC">
      <w:pPr>
        <w:spacing w:before="0" w:after="0"/>
        <w:rPr>
          <w:sz w:val="16"/>
        </w:rPr>
      </w:pPr>
    </w:p>
    <w:p w:rsidR="00FD6DCC" w:rsidRDefault="009E7301">
      <w:pPr>
        <w:pStyle w:val="indexheader"/>
      </w:pPr>
      <w:r>
        <w:t>N</w:t>
      </w:r>
    </w:p>
    <w:p w:rsidR="00FD6DCC" w:rsidRDefault="00FD6DCC">
      <w:pPr>
        <w:spacing w:before="0" w:after="0"/>
        <w:rPr>
          <w:sz w:val="16"/>
        </w:rPr>
      </w:pPr>
    </w:p>
    <w:p w:rsidR="00FD6DCC" w:rsidRDefault="009E7301">
      <w:pPr>
        <w:pStyle w:val="indexentry0"/>
      </w:pPr>
      <w:hyperlink w:anchor="section_b294f424225b4cfc8ffe67e1d2013f24">
        <w:r>
          <w:rPr>
            <w:rStyle w:val="Hyperlink"/>
          </w:rPr>
          <w:t>Namespaces</w:t>
        </w:r>
      </w:hyperlink>
      <w:r>
        <w:t xml:space="preserve"> </w:t>
      </w:r>
      <w:r>
        <w:fldChar w:fldCharType="begin"/>
      </w:r>
      <w:r>
        <w:instrText>PAGEREF section_b294f424225b4cfc8ffe67e1d2013f24</w:instrText>
      </w:r>
      <w:r>
        <w:fldChar w:fldCharType="separate"/>
      </w:r>
      <w:r>
        <w:rPr>
          <w:noProof/>
        </w:rPr>
        <w:t>11</w:t>
      </w:r>
      <w:r>
        <w:fldChar w:fldCharType="end"/>
      </w:r>
    </w:p>
    <w:p w:rsidR="00FD6DCC" w:rsidRDefault="009E7301">
      <w:pPr>
        <w:pStyle w:val="indexentry0"/>
      </w:pPr>
      <w:hyperlink w:anchor="section_bdfea655901f4bd38195c3d52bb81e46">
        <w:r>
          <w:rPr>
            <w:rStyle w:val="Hyperlink"/>
          </w:rPr>
          <w:t>Normative references</w:t>
        </w:r>
      </w:hyperlink>
      <w:r>
        <w:t xml:space="preserve"> </w:t>
      </w:r>
      <w:r>
        <w:fldChar w:fldCharType="begin"/>
      </w:r>
      <w:r>
        <w:instrText>PAGEREF section_bdfea655901f4bd38195c3d52bb81e46</w:instrText>
      </w:r>
      <w:r>
        <w:fldChar w:fldCharType="separate"/>
      </w:r>
      <w:r>
        <w:rPr>
          <w:noProof/>
        </w:rPr>
        <w:t>8</w:t>
      </w:r>
      <w:r>
        <w:fldChar w:fldCharType="end"/>
      </w:r>
    </w:p>
    <w:p w:rsidR="00FD6DCC" w:rsidRDefault="00FD6DCC">
      <w:pPr>
        <w:spacing w:before="0" w:after="0"/>
        <w:rPr>
          <w:sz w:val="16"/>
        </w:rPr>
      </w:pPr>
    </w:p>
    <w:p w:rsidR="00FD6DCC" w:rsidRDefault="009E7301">
      <w:pPr>
        <w:pStyle w:val="indexheader"/>
      </w:pPr>
      <w:r>
        <w:t>O</w:t>
      </w:r>
    </w:p>
    <w:p w:rsidR="00FD6DCC" w:rsidRDefault="00FD6DCC">
      <w:pPr>
        <w:spacing w:before="0" w:after="0"/>
        <w:rPr>
          <w:sz w:val="16"/>
        </w:rPr>
      </w:pPr>
    </w:p>
    <w:p w:rsidR="00FD6DCC" w:rsidRDefault="009E7301">
      <w:pPr>
        <w:pStyle w:val="indexentry0"/>
      </w:pPr>
      <w:r>
        <w:t>Operations</w:t>
      </w:r>
    </w:p>
    <w:p w:rsidR="00FD6DCC" w:rsidRDefault="009E7301">
      <w:pPr>
        <w:pStyle w:val="indexentry0"/>
      </w:pPr>
      <w:r>
        <w:t xml:space="preserve">   </w:t>
      </w:r>
      <w:hyperlink w:anchor="section_df1f1defe5464d6d8ac03eda82c0048f">
        <w:r>
          <w:rPr>
            <w:rStyle w:val="Hyperlink"/>
          </w:rPr>
          <w:t>DeleteAlerts</w:t>
        </w:r>
      </w:hyperlink>
      <w:r>
        <w:t xml:space="preserve"> </w:t>
      </w:r>
      <w:r>
        <w:fldChar w:fldCharType="begin"/>
      </w:r>
      <w:r>
        <w:instrText>PAGEREF section_df1f1defe5464d6d8ac03eda82c0048f</w:instrText>
      </w:r>
      <w:r>
        <w:fldChar w:fldCharType="separate"/>
      </w:r>
      <w:r>
        <w:rPr>
          <w:noProof/>
        </w:rPr>
        <w:t>14</w:t>
      </w:r>
      <w:r>
        <w:fldChar w:fldCharType="end"/>
      </w:r>
    </w:p>
    <w:p w:rsidR="00FD6DCC" w:rsidRDefault="009E7301">
      <w:pPr>
        <w:pStyle w:val="indexentry0"/>
      </w:pPr>
      <w:r>
        <w:t xml:space="preserve">   </w:t>
      </w:r>
      <w:hyperlink w:anchor="section_b05955eb7df94c0ead02599387b11eb4">
        <w:r>
          <w:rPr>
            <w:rStyle w:val="Hyperlink"/>
          </w:rPr>
          <w:t>GetAlerts</w:t>
        </w:r>
      </w:hyperlink>
      <w:r>
        <w:t xml:space="preserve"> </w:t>
      </w:r>
      <w:r>
        <w:fldChar w:fldCharType="begin"/>
      </w:r>
      <w:r>
        <w:instrText>PAGEREF section_b05955eb7df94c0ead02599387b11eb4</w:instrText>
      </w:r>
      <w:r>
        <w:fldChar w:fldCharType="separate"/>
      </w:r>
      <w:r>
        <w:rPr>
          <w:noProof/>
        </w:rPr>
        <w:t>16</w:t>
      </w:r>
      <w:r>
        <w:fldChar w:fldCharType="end"/>
      </w:r>
    </w:p>
    <w:p w:rsidR="00FD6DCC" w:rsidRDefault="009E7301">
      <w:pPr>
        <w:pStyle w:val="indexentry0"/>
      </w:pPr>
      <w:hyperlink w:anchor="section_6291bd2336104791bcb6123b7b8e002d">
        <w:r>
          <w:rPr>
            <w:rStyle w:val="Hyperlink"/>
          </w:rPr>
          <w:t>Overview (synopsis)</w:t>
        </w:r>
      </w:hyperlink>
      <w:r>
        <w:t xml:space="preserve"> </w:t>
      </w:r>
      <w:r>
        <w:fldChar w:fldCharType="begin"/>
      </w:r>
      <w:r>
        <w:instrText>PAGEREF section_6291bd2336104791bcb6123b7b8e002d</w:instrText>
      </w:r>
      <w:r>
        <w:fldChar w:fldCharType="separate"/>
      </w:r>
      <w:r>
        <w:rPr>
          <w:noProof/>
        </w:rPr>
        <w:t>8</w:t>
      </w:r>
      <w:r>
        <w:fldChar w:fldCharType="end"/>
      </w:r>
    </w:p>
    <w:p w:rsidR="00FD6DCC" w:rsidRDefault="00FD6DCC">
      <w:pPr>
        <w:spacing w:before="0" w:after="0"/>
        <w:rPr>
          <w:sz w:val="16"/>
        </w:rPr>
      </w:pPr>
    </w:p>
    <w:p w:rsidR="00FD6DCC" w:rsidRDefault="009E7301">
      <w:pPr>
        <w:pStyle w:val="indexheader"/>
      </w:pPr>
      <w:r>
        <w:t>P</w:t>
      </w:r>
    </w:p>
    <w:p w:rsidR="00FD6DCC" w:rsidRDefault="00FD6DCC">
      <w:pPr>
        <w:spacing w:before="0" w:after="0"/>
        <w:rPr>
          <w:sz w:val="16"/>
        </w:rPr>
      </w:pPr>
    </w:p>
    <w:p w:rsidR="00FD6DCC" w:rsidRDefault="009E7301">
      <w:pPr>
        <w:pStyle w:val="indexentry0"/>
      </w:pPr>
      <w:hyperlink w:anchor="section_ab1b6a7d2f2046bf9a2d2a23fc8af152">
        <w:r>
          <w:rPr>
            <w:rStyle w:val="Hyperlink"/>
          </w:rPr>
          <w:t>Parameters - security index</w:t>
        </w:r>
      </w:hyperlink>
      <w:r>
        <w:t xml:space="preserve"> </w:t>
      </w:r>
      <w:r>
        <w:fldChar w:fldCharType="begin"/>
      </w:r>
      <w:r>
        <w:instrText>PAGEREF section_ab1b6a7d2f2046bf9a2d2a23fc8af152</w:instrText>
      </w:r>
      <w:r>
        <w:fldChar w:fldCharType="separate"/>
      </w:r>
      <w:r>
        <w:rPr>
          <w:noProof/>
        </w:rPr>
        <w:t>23</w:t>
      </w:r>
      <w:r>
        <w:fldChar w:fldCharType="end"/>
      </w:r>
    </w:p>
    <w:p w:rsidR="00FD6DCC" w:rsidRDefault="009E7301">
      <w:pPr>
        <w:pStyle w:val="indexentry0"/>
      </w:pPr>
      <w:hyperlink w:anchor="section_616fd5177021455e89166d69182b2b5f">
        <w:r>
          <w:rPr>
            <w:rStyle w:val="Hyperlink"/>
          </w:rPr>
          <w:t>Preconditions</w:t>
        </w:r>
      </w:hyperlink>
      <w:r>
        <w:t xml:space="preserve"> </w:t>
      </w:r>
      <w:r>
        <w:fldChar w:fldCharType="begin"/>
      </w:r>
      <w:r>
        <w:instrText>PAGEREF section_616fd5177021455e89166d69182b2b5f</w:instrText>
      </w:r>
      <w:r>
        <w:fldChar w:fldCharType="separate"/>
      </w:r>
      <w:r>
        <w:rPr>
          <w:noProof/>
        </w:rPr>
        <w:t>10</w:t>
      </w:r>
      <w:r>
        <w:fldChar w:fldCharType="end"/>
      </w:r>
    </w:p>
    <w:p w:rsidR="00FD6DCC" w:rsidRDefault="009E7301">
      <w:pPr>
        <w:pStyle w:val="indexentry0"/>
      </w:pPr>
      <w:hyperlink w:anchor="section_616fd5177021455e89166d69182b2b5f">
        <w:r>
          <w:rPr>
            <w:rStyle w:val="Hyperlink"/>
          </w:rPr>
          <w:t>Prerequisites</w:t>
        </w:r>
      </w:hyperlink>
      <w:r>
        <w:t xml:space="preserve"> </w:t>
      </w:r>
      <w:r>
        <w:fldChar w:fldCharType="begin"/>
      </w:r>
      <w:r>
        <w:instrText>PAGEREF section_616fd5177021455e89166d69182b2b5f</w:instrText>
      </w:r>
      <w:r>
        <w:fldChar w:fldCharType="separate"/>
      </w:r>
      <w:r>
        <w:rPr>
          <w:noProof/>
        </w:rPr>
        <w:t>10</w:t>
      </w:r>
      <w:r>
        <w:fldChar w:fldCharType="end"/>
      </w:r>
    </w:p>
    <w:p w:rsidR="00FD6DCC" w:rsidRDefault="009E7301">
      <w:pPr>
        <w:pStyle w:val="indexentry0"/>
      </w:pPr>
      <w:hyperlink w:anchor="section_f62f144edb764ce8b5b4238be6f88643">
        <w:r>
          <w:rPr>
            <w:rStyle w:val="Hyperlink"/>
          </w:rPr>
          <w:t>Product behavior</w:t>
        </w:r>
      </w:hyperlink>
      <w:r>
        <w:t xml:space="preserve"> </w:t>
      </w:r>
      <w:r>
        <w:fldChar w:fldCharType="begin"/>
      </w:r>
      <w:r>
        <w:instrText>PAGEREF section_f62f144edb764ce8b5b4238be6f88643</w:instrText>
      </w:r>
      <w:r>
        <w:fldChar w:fldCharType="separate"/>
      </w:r>
      <w:r>
        <w:rPr>
          <w:noProof/>
        </w:rPr>
        <w:t>27</w:t>
      </w:r>
      <w:r>
        <w:fldChar w:fldCharType="end"/>
      </w:r>
    </w:p>
    <w:p w:rsidR="00FD6DCC" w:rsidRDefault="009E7301">
      <w:pPr>
        <w:pStyle w:val="indexentry0"/>
      </w:pPr>
      <w:r>
        <w:t>Protocol Details</w:t>
      </w:r>
    </w:p>
    <w:p w:rsidR="00FD6DCC" w:rsidRDefault="009E7301">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section_443409aa210f46df9eb10f2cbd69c07f</w:instrText>
      </w:r>
      <w:r>
        <w:fldChar w:fldCharType="separate"/>
      </w:r>
      <w:r>
        <w:rPr>
          <w:noProof/>
        </w:rPr>
        <w:t>13</w:t>
      </w:r>
      <w:r>
        <w:fldChar w:fldCharType="end"/>
      </w:r>
    </w:p>
    <w:p w:rsidR="00FD6DCC" w:rsidRDefault="00FD6DCC">
      <w:pPr>
        <w:spacing w:before="0" w:after="0"/>
        <w:rPr>
          <w:sz w:val="16"/>
        </w:rPr>
      </w:pPr>
    </w:p>
    <w:p w:rsidR="00FD6DCC" w:rsidRDefault="009E7301">
      <w:pPr>
        <w:pStyle w:val="indexheader"/>
      </w:pPr>
      <w:r>
        <w:t>R</w:t>
      </w:r>
    </w:p>
    <w:p w:rsidR="00FD6DCC" w:rsidRDefault="00FD6DCC">
      <w:pPr>
        <w:spacing w:before="0" w:after="0"/>
        <w:rPr>
          <w:sz w:val="16"/>
        </w:rPr>
      </w:pPr>
    </w:p>
    <w:p w:rsidR="00FD6DCC" w:rsidRDefault="009E7301">
      <w:pPr>
        <w:pStyle w:val="indexentry0"/>
      </w:pPr>
      <w:hyperlink w:anchor="section_2f8e96ccbc9d4ae4aed2dc4b1f329dec">
        <w:r>
          <w:rPr>
            <w:rStyle w:val="Hyperlink"/>
          </w:rPr>
          <w:t>References</w:t>
        </w:r>
      </w:hyperlink>
      <w:r>
        <w:t xml:space="preserve"> </w:t>
      </w:r>
      <w:r>
        <w:fldChar w:fldCharType="begin"/>
      </w:r>
      <w:r>
        <w:instrText>PAGEREF section_2f8e96ccbc9d4ae4aed2dc4b1f329dec</w:instrText>
      </w:r>
      <w:r>
        <w:fldChar w:fldCharType="separate"/>
      </w:r>
      <w:r>
        <w:rPr>
          <w:noProof/>
        </w:rPr>
        <w:t>7</w:t>
      </w:r>
      <w:r>
        <w:fldChar w:fldCharType="end"/>
      </w:r>
    </w:p>
    <w:p w:rsidR="00FD6DCC" w:rsidRDefault="009E7301">
      <w:pPr>
        <w:pStyle w:val="indexentry0"/>
      </w:pPr>
      <w:r>
        <w:t xml:space="preserve">   </w:t>
      </w:r>
      <w:hyperlink w:anchor="section_782435c673fd49c3b40479a5228f4e59">
        <w:r>
          <w:rPr>
            <w:rStyle w:val="Hyperlink"/>
          </w:rPr>
          <w:t>informative</w:t>
        </w:r>
      </w:hyperlink>
      <w:r>
        <w:t xml:space="preserve"> </w:t>
      </w:r>
      <w:r>
        <w:fldChar w:fldCharType="begin"/>
      </w:r>
      <w:r>
        <w:instrText>PAGEREF section_782435c673fd49c3b40479a5228f4e59</w:instrText>
      </w:r>
      <w:r>
        <w:fldChar w:fldCharType="separate"/>
      </w:r>
      <w:r>
        <w:rPr>
          <w:noProof/>
        </w:rPr>
        <w:t>8</w:t>
      </w:r>
      <w:r>
        <w:fldChar w:fldCharType="end"/>
      </w:r>
    </w:p>
    <w:p w:rsidR="00FD6DCC" w:rsidRDefault="009E7301">
      <w:pPr>
        <w:pStyle w:val="indexentry0"/>
      </w:pPr>
      <w:r>
        <w:t xml:space="preserve">   </w:t>
      </w:r>
      <w:hyperlink w:anchor="section_bdfea655901f4bd38195c3d52bb81e46">
        <w:r>
          <w:rPr>
            <w:rStyle w:val="Hyperlink"/>
          </w:rPr>
          <w:t>normative</w:t>
        </w:r>
      </w:hyperlink>
      <w:r>
        <w:t xml:space="preserve"> </w:t>
      </w:r>
      <w:r>
        <w:fldChar w:fldCharType="begin"/>
      </w:r>
      <w:r>
        <w:instrText>PAGEREF section_bdfea655901f4bd38195c3d52bb81e46</w:instrText>
      </w:r>
      <w:r>
        <w:fldChar w:fldCharType="separate"/>
      </w:r>
      <w:r>
        <w:rPr>
          <w:noProof/>
        </w:rPr>
        <w:t>8</w:t>
      </w:r>
      <w:r>
        <w:fldChar w:fldCharType="end"/>
      </w:r>
    </w:p>
    <w:p w:rsidR="00FD6DCC" w:rsidRDefault="009E7301">
      <w:pPr>
        <w:pStyle w:val="indexentry0"/>
      </w:pPr>
      <w:hyperlink w:anchor="section_c238667a899e4267ad7c307cf7b41ee6">
        <w:r>
          <w:rPr>
            <w:rStyle w:val="Hyperlink"/>
          </w:rPr>
          <w:t>Relationship to other protocols</w:t>
        </w:r>
      </w:hyperlink>
      <w:r>
        <w:t xml:space="preserve"> </w:t>
      </w:r>
      <w:r>
        <w:fldChar w:fldCharType="begin"/>
      </w:r>
      <w:r>
        <w:instrText>PAGEREF section_c238667a899e4267ad7c</w:instrText>
      </w:r>
      <w:r>
        <w:instrText>307cf7b41ee6</w:instrText>
      </w:r>
      <w:r>
        <w:fldChar w:fldCharType="separate"/>
      </w:r>
      <w:r>
        <w:rPr>
          <w:noProof/>
        </w:rPr>
        <w:t>9</w:t>
      </w:r>
      <w:r>
        <w:fldChar w:fldCharType="end"/>
      </w:r>
    </w:p>
    <w:p w:rsidR="00FD6DCC" w:rsidRDefault="00FD6DCC">
      <w:pPr>
        <w:spacing w:before="0" w:after="0"/>
        <w:rPr>
          <w:sz w:val="16"/>
        </w:rPr>
      </w:pPr>
    </w:p>
    <w:p w:rsidR="00FD6DCC" w:rsidRDefault="009E7301">
      <w:pPr>
        <w:pStyle w:val="indexheader"/>
      </w:pPr>
      <w:r>
        <w:t>S</w:t>
      </w:r>
    </w:p>
    <w:p w:rsidR="00FD6DCC" w:rsidRDefault="00FD6DCC">
      <w:pPr>
        <w:spacing w:before="0" w:after="0"/>
        <w:rPr>
          <w:sz w:val="16"/>
        </w:rPr>
      </w:pPr>
    </w:p>
    <w:p w:rsidR="00FD6DCC" w:rsidRDefault="009E7301">
      <w:pPr>
        <w:pStyle w:val="indexentry0"/>
      </w:pPr>
      <w:r>
        <w:t>Security</w:t>
      </w:r>
    </w:p>
    <w:p w:rsidR="00FD6DCC" w:rsidRDefault="009E7301">
      <w:pPr>
        <w:pStyle w:val="indexentry0"/>
      </w:pPr>
      <w:r>
        <w:t xml:space="preserve">   </w:t>
      </w:r>
      <w:hyperlink w:anchor="section_ea6d22188ed14817adc3bf75819f31bd">
        <w:r>
          <w:rPr>
            <w:rStyle w:val="Hyperlink"/>
          </w:rPr>
          <w:t>implementer considerations</w:t>
        </w:r>
      </w:hyperlink>
      <w:r>
        <w:t xml:space="preserve"> </w:t>
      </w:r>
      <w:r>
        <w:fldChar w:fldCharType="begin"/>
      </w:r>
      <w:r>
        <w:instrText>PAGEREF section_ea6d22188ed14817adc3bf75819f31bd</w:instrText>
      </w:r>
      <w:r>
        <w:fldChar w:fldCharType="separate"/>
      </w:r>
      <w:r>
        <w:rPr>
          <w:noProof/>
        </w:rPr>
        <w:t>23</w:t>
      </w:r>
      <w:r>
        <w:fldChar w:fldCharType="end"/>
      </w:r>
    </w:p>
    <w:p w:rsidR="00FD6DCC" w:rsidRDefault="009E7301">
      <w:pPr>
        <w:pStyle w:val="indexentry0"/>
      </w:pPr>
      <w:r>
        <w:t xml:space="preserve">   </w:t>
      </w:r>
      <w:hyperlink w:anchor="section_ab1b6a7d2f2046bf9a2d2a23fc8af152">
        <w:r>
          <w:rPr>
            <w:rStyle w:val="Hyperlink"/>
          </w:rPr>
          <w:t>parameter index</w:t>
        </w:r>
      </w:hyperlink>
      <w:r>
        <w:t xml:space="preserve"> </w:t>
      </w:r>
      <w:r>
        <w:fldChar w:fldCharType="begin"/>
      </w:r>
      <w:r>
        <w:instrText>PAGEREF section_ab1b6a7d2f2046bf9a2d2a23fc8af152</w:instrText>
      </w:r>
      <w:r>
        <w:fldChar w:fldCharType="separate"/>
      </w:r>
      <w:r>
        <w:rPr>
          <w:noProof/>
        </w:rPr>
        <w:t>23</w:t>
      </w:r>
      <w:r>
        <w:fldChar w:fldCharType="end"/>
      </w:r>
    </w:p>
    <w:p w:rsidR="00FD6DCC" w:rsidRDefault="009E7301">
      <w:pPr>
        <w:pStyle w:val="indexentry0"/>
      </w:pPr>
      <w:r>
        <w:t>Sequencing rules</w:t>
      </w:r>
    </w:p>
    <w:p w:rsidR="00FD6DCC" w:rsidRDefault="009E7301">
      <w:pPr>
        <w:pStyle w:val="indexentry0"/>
      </w:pPr>
      <w:r>
        <w:t xml:space="preserve">   </w:t>
      </w:r>
      <w:hyperlink w:anchor="section_9ec77855adf54ebdadc05aa384b13f5e">
        <w:r>
          <w:rPr>
            <w:rStyle w:val="Hyperlink"/>
          </w:rPr>
          <w:t>server</w:t>
        </w:r>
      </w:hyperlink>
      <w:r>
        <w:t xml:space="preserve"> </w:t>
      </w:r>
      <w:r>
        <w:fldChar w:fldCharType="begin"/>
      </w:r>
      <w:r>
        <w:instrText>PAGEREF section_9ec77855adf54ebdadc05aa384b13f5e</w:instrText>
      </w:r>
      <w:r>
        <w:fldChar w:fldCharType="separate"/>
      </w:r>
      <w:r>
        <w:rPr>
          <w:noProof/>
        </w:rPr>
        <w:t>13</w:t>
      </w:r>
      <w:r>
        <w:fldChar w:fldCharType="end"/>
      </w:r>
    </w:p>
    <w:p w:rsidR="00FD6DCC" w:rsidRDefault="009E7301">
      <w:pPr>
        <w:pStyle w:val="indexentry0"/>
      </w:pPr>
      <w:r>
        <w:t>Server</w:t>
      </w:r>
    </w:p>
    <w:p w:rsidR="00FD6DCC" w:rsidRDefault="009E7301">
      <w:pPr>
        <w:pStyle w:val="indexentry0"/>
      </w:pPr>
      <w:r>
        <w:t xml:space="preserve">   </w:t>
      </w:r>
      <w:hyperlink w:anchor="section_063117a199c84f009350afcae358bc89">
        <w:r>
          <w:rPr>
            <w:rStyle w:val="Hyperlink"/>
          </w:rPr>
          <w:t>abstract data model</w:t>
        </w:r>
      </w:hyperlink>
      <w:r>
        <w:t xml:space="preserve"> </w:t>
      </w:r>
      <w:r>
        <w:fldChar w:fldCharType="begin"/>
      </w:r>
      <w:r>
        <w:instrText>PAGEREF section_063117a199c84f009350afcae358bc89</w:instrText>
      </w:r>
      <w:r>
        <w:fldChar w:fldCharType="separate"/>
      </w:r>
      <w:r>
        <w:rPr>
          <w:noProof/>
        </w:rPr>
        <w:t>13</w:t>
      </w:r>
      <w:r>
        <w:fldChar w:fldCharType="end"/>
      </w:r>
    </w:p>
    <w:p w:rsidR="00FD6DCC" w:rsidRDefault="009E7301">
      <w:pPr>
        <w:pStyle w:val="indexentry0"/>
      </w:pPr>
      <w:r>
        <w:t xml:space="preserve">   </w:t>
      </w:r>
      <w:hyperlink w:anchor="section_df1f1defe5464d6d8ac03eda82c0048f">
        <w:r>
          <w:rPr>
            <w:rStyle w:val="Hyperlink"/>
          </w:rPr>
          <w:t>DeleteAlerts operation</w:t>
        </w:r>
      </w:hyperlink>
      <w:r>
        <w:t xml:space="preserve"> </w:t>
      </w:r>
      <w:r>
        <w:fldChar w:fldCharType="begin"/>
      </w:r>
      <w:r>
        <w:instrText>PAGEREF section_df1f1defe5464d6d8ac03eda82c0048f</w:instrText>
      </w:r>
      <w:r>
        <w:fldChar w:fldCharType="separate"/>
      </w:r>
      <w:r>
        <w:rPr>
          <w:noProof/>
        </w:rPr>
        <w:t>14</w:t>
      </w:r>
      <w:r>
        <w:fldChar w:fldCharType="end"/>
      </w:r>
    </w:p>
    <w:p w:rsidR="00FD6DCC" w:rsidRDefault="009E7301">
      <w:pPr>
        <w:pStyle w:val="indexentry0"/>
      </w:pPr>
      <w:r>
        <w:t xml:space="preserve">   </w:t>
      </w:r>
      <w:hyperlink w:anchor="section_b05955eb7df94c0ead02599387b11eb4">
        <w:r>
          <w:rPr>
            <w:rStyle w:val="Hyperlink"/>
          </w:rPr>
          <w:t>GetAlerts operation</w:t>
        </w:r>
      </w:hyperlink>
      <w:r>
        <w:t xml:space="preserve"> </w:t>
      </w:r>
      <w:r>
        <w:fldChar w:fldCharType="begin"/>
      </w:r>
      <w:r>
        <w:instrText>PAGEREF section_b05955eb7df94c0ead02599387b11eb4</w:instrText>
      </w:r>
      <w:r>
        <w:fldChar w:fldCharType="separate"/>
      </w:r>
      <w:r>
        <w:rPr>
          <w:noProof/>
        </w:rPr>
        <w:t>16</w:t>
      </w:r>
      <w:r>
        <w:fldChar w:fldCharType="end"/>
      </w:r>
    </w:p>
    <w:p w:rsidR="00FD6DCC" w:rsidRDefault="009E7301">
      <w:pPr>
        <w:pStyle w:val="indexentry0"/>
      </w:pPr>
      <w:r>
        <w:t xml:space="preserve">   </w:t>
      </w:r>
      <w:hyperlink w:anchor="section_5fada377544144ada15dfa10ef0b2156">
        <w:r>
          <w:rPr>
            <w:rStyle w:val="Hyperlink"/>
          </w:rPr>
          <w:t>initialization</w:t>
        </w:r>
      </w:hyperlink>
      <w:r>
        <w:t xml:space="preserve"> </w:t>
      </w:r>
      <w:r>
        <w:fldChar w:fldCharType="begin"/>
      </w:r>
      <w:r>
        <w:instrText>PAGEREF section_5fada377544144ada15dfa10</w:instrText>
      </w:r>
      <w:r>
        <w:instrText>ef0b2156</w:instrText>
      </w:r>
      <w:r>
        <w:fldChar w:fldCharType="separate"/>
      </w:r>
      <w:r>
        <w:rPr>
          <w:noProof/>
        </w:rPr>
        <w:t>13</w:t>
      </w:r>
      <w:r>
        <w:fldChar w:fldCharType="end"/>
      </w:r>
    </w:p>
    <w:p w:rsidR="00FD6DCC" w:rsidRDefault="009E7301">
      <w:pPr>
        <w:pStyle w:val="indexentry0"/>
      </w:pPr>
      <w:r>
        <w:t xml:space="preserve">   </w:t>
      </w:r>
      <w:hyperlink w:anchor="section_c3f60013444d4f889379afea43e71cd0">
        <w:r>
          <w:rPr>
            <w:rStyle w:val="Hyperlink"/>
          </w:rPr>
          <w:t>local events</w:t>
        </w:r>
      </w:hyperlink>
      <w:r>
        <w:t xml:space="preserve"> </w:t>
      </w:r>
      <w:r>
        <w:fldChar w:fldCharType="begin"/>
      </w:r>
      <w:r>
        <w:instrText>PAGEREF section_c3f60013444d4f889379afea43e71cd0</w:instrText>
      </w:r>
      <w:r>
        <w:fldChar w:fldCharType="separate"/>
      </w:r>
      <w:r>
        <w:rPr>
          <w:noProof/>
        </w:rPr>
        <w:t>20</w:t>
      </w:r>
      <w:r>
        <w:fldChar w:fldCharType="end"/>
      </w:r>
    </w:p>
    <w:p w:rsidR="00FD6DCC" w:rsidRDefault="009E7301">
      <w:pPr>
        <w:pStyle w:val="indexentry0"/>
      </w:pPr>
      <w:r>
        <w:t xml:space="preserve">   </w:t>
      </w:r>
      <w:hyperlink w:anchor="section_9ec77855adf54ebdadc05aa384b13f5e">
        <w:r>
          <w:rPr>
            <w:rStyle w:val="Hyperlink"/>
          </w:rPr>
          <w:t>message processing</w:t>
        </w:r>
      </w:hyperlink>
      <w:r>
        <w:t xml:space="preserve"> </w:t>
      </w:r>
      <w:r>
        <w:fldChar w:fldCharType="begin"/>
      </w:r>
      <w:r>
        <w:instrText>PAGEREF section_9ec77855adf5</w:instrText>
      </w:r>
      <w:r>
        <w:instrText>4ebdadc05aa384b13f5e</w:instrText>
      </w:r>
      <w:r>
        <w:fldChar w:fldCharType="separate"/>
      </w:r>
      <w:r>
        <w:rPr>
          <w:noProof/>
        </w:rPr>
        <w:t>13</w:t>
      </w:r>
      <w:r>
        <w:fldChar w:fldCharType="end"/>
      </w:r>
    </w:p>
    <w:p w:rsidR="00FD6DCC" w:rsidRDefault="009E7301">
      <w:pPr>
        <w:pStyle w:val="indexentry0"/>
      </w:pPr>
      <w:r>
        <w:t xml:space="preserve">   </w:t>
      </w:r>
      <w:hyperlink w:anchor="section_443409aa210f46df9eb10f2cbd69c07f">
        <w:r>
          <w:rPr>
            <w:rStyle w:val="Hyperlink"/>
          </w:rPr>
          <w:t>overview</w:t>
        </w:r>
      </w:hyperlink>
      <w:r>
        <w:t xml:space="preserve"> </w:t>
      </w:r>
      <w:r>
        <w:fldChar w:fldCharType="begin"/>
      </w:r>
      <w:r>
        <w:instrText>PAGEREF section_443409aa210f46df9eb10f2cbd69c07f</w:instrText>
      </w:r>
      <w:r>
        <w:fldChar w:fldCharType="separate"/>
      </w:r>
      <w:r>
        <w:rPr>
          <w:noProof/>
        </w:rPr>
        <w:t>13</w:t>
      </w:r>
      <w:r>
        <w:fldChar w:fldCharType="end"/>
      </w:r>
    </w:p>
    <w:p w:rsidR="00FD6DCC" w:rsidRDefault="009E7301">
      <w:pPr>
        <w:pStyle w:val="indexentry0"/>
      </w:pPr>
      <w:r>
        <w:t xml:space="preserve">   </w:t>
      </w:r>
      <w:hyperlink w:anchor="section_9ec77855adf54ebdadc05aa384b13f5e">
        <w:r>
          <w:rPr>
            <w:rStyle w:val="Hyperlink"/>
          </w:rPr>
          <w:t>sequencing rules</w:t>
        </w:r>
      </w:hyperlink>
      <w:r>
        <w:t xml:space="preserve"> </w:t>
      </w:r>
      <w:r>
        <w:fldChar w:fldCharType="begin"/>
      </w:r>
      <w:r>
        <w:instrText>PAGEREF section_9ec778</w:instrText>
      </w:r>
      <w:r>
        <w:instrText>55adf54ebdadc05aa384b13f5e</w:instrText>
      </w:r>
      <w:r>
        <w:fldChar w:fldCharType="separate"/>
      </w:r>
      <w:r>
        <w:rPr>
          <w:noProof/>
        </w:rPr>
        <w:t>13</w:t>
      </w:r>
      <w:r>
        <w:fldChar w:fldCharType="end"/>
      </w:r>
    </w:p>
    <w:p w:rsidR="00FD6DCC" w:rsidRDefault="009E7301">
      <w:pPr>
        <w:pStyle w:val="indexentry0"/>
      </w:pPr>
      <w:r>
        <w:t xml:space="preserve">   </w:t>
      </w:r>
      <w:hyperlink w:anchor="section_418f2d1b065f4373bf7a2cd5161b57ac">
        <w:r>
          <w:rPr>
            <w:rStyle w:val="Hyperlink"/>
          </w:rPr>
          <w:t>timer events</w:t>
        </w:r>
      </w:hyperlink>
      <w:r>
        <w:t xml:space="preserve"> </w:t>
      </w:r>
      <w:r>
        <w:fldChar w:fldCharType="begin"/>
      </w:r>
      <w:r>
        <w:instrText>PAGEREF section_418f2d1b065f4373bf7a2cd5161b57ac</w:instrText>
      </w:r>
      <w:r>
        <w:fldChar w:fldCharType="separate"/>
      </w:r>
      <w:r>
        <w:rPr>
          <w:noProof/>
        </w:rPr>
        <w:t>20</w:t>
      </w:r>
      <w:r>
        <w:fldChar w:fldCharType="end"/>
      </w:r>
    </w:p>
    <w:p w:rsidR="00FD6DCC" w:rsidRDefault="009E7301">
      <w:pPr>
        <w:pStyle w:val="indexentry0"/>
      </w:pPr>
      <w:r>
        <w:t xml:space="preserve">   </w:t>
      </w:r>
      <w:hyperlink w:anchor="section_f7478df4d6c24910953f573818a01437">
        <w:r>
          <w:rPr>
            <w:rStyle w:val="Hyperlink"/>
          </w:rPr>
          <w:t>timers</w:t>
        </w:r>
      </w:hyperlink>
      <w:r>
        <w:t xml:space="preserve"> </w:t>
      </w:r>
      <w:r>
        <w:fldChar w:fldCharType="begin"/>
      </w:r>
      <w:r>
        <w:instrText>PAGEREF section_f7478d</w:instrText>
      </w:r>
      <w:r>
        <w:instrText>f4d6c24910953f573818a01437</w:instrText>
      </w:r>
      <w:r>
        <w:fldChar w:fldCharType="separate"/>
      </w:r>
      <w:r>
        <w:rPr>
          <w:noProof/>
        </w:rPr>
        <w:t>13</w:t>
      </w:r>
      <w:r>
        <w:fldChar w:fldCharType="end"/>
      </w:r>
    </w:p>
    <w:p w:rsidR="00FD6DCC" w:rsidRDefault="009E7301">
      <w:pPr>
        <w:pStyle w:val="indexentry0"/>
      </w:pPr>
      <w:hyperlink w:anchor="section_220ae2dd73ed4c068fa50e5fe9ceb2f8">
        <w:r>
          <w:rPr>
            <w:rStyle w:val="Hyperlink"/>
          </w:rPr>
          <w:t>Simple types</w:t>
        </w:r>
      </w:hyperlink>
      <w:r>
        <w:t xml:space="preserve"> </w:t>
      </w:r>
      <w:r>
        <w:fldChar w:fldCharType="begin"/>
      </w:r>
      <w:r>
        <w:instrText>PAGEREF section_220ae2dd73ed4c068fa50e5fe9ceb2f8</w:instrText>
      </w:r>
      <w:r>
        <w:fldChar w:fldCharType="separate"/>
      </w:r>
      <w:r>
        <w:rPr>
          <w:noProof/>
        </w:rPr>
        <w:t>12</w:t>
      </w:r>
      <w:r>
        <w:fldChar w:fldCharType="end"/>
      </w:r>
    </w:p>
    <w:p w:rsidR="00FD6DCC" w:rsidRDefault="009E7301">
      <w:pPr>
        <w:pStyle w:val="indexentry0"/>
      </w:pPr>
      <w:hyperlink w:anchor="section_b021abfd1a5c4ae9a1eee25174c59848">
        <w:r>
          <w:rPr>
            <w:rStyle w:val="Hyperlink"/>
          </w:rPr>
          <w:t>Standards assignments</w:t>
        </w:r>
      </w:hyperlink>
      <w:r>
        <w:t xml:space="preserve"> </w:t>
      </w:r>
      <w:r>
        <w:fldChar w:fldCharType="begin"/>
      </w:r>
      <w:r>
        <w:instrText>PAGEREF section_b021abfd1a5c4ae9a1eee25174c59848</w:instrText>
      </w:r>
      <w:r>
        <w:fldChar w:fldCharType="separate"/>
      </w:r>
      <w:r>
        <w:rPr>
          <w:noProof/>
        </w:rPr>
        <w:t>10</w:t>
      </w:r>
      <w:r>
        <w:fldChar w:fldCharType="end"/>
      </w:r>
    </w:p>
    <w:p w:rsidR="00FD6DCC" w:rsidRDefault="009E7301">
      <w:pPr>
        <w:pStyle w:val="indexentry0"/>
      </w:pPr>
      <w:r>
        <w:lastRenderedPageBreak/>
        <w:t>Syntax</w:t>
      </w:r>
    </w:p>
    <w:p w:rsidR="00FD6DCC" w:rsidRDefault="009E7301">
      <w:pPr>
        <w:pStyle w:val="indexentry0"/>
      </w:pPr>
      <w:r>
        <w:t xml:space="preserve">   </w:t>
      </w:r>
      <w:hyperlink w:anchor="section_af7a1e0a682c47728816cb3183e80fd6">
        <w:r>
          <w:rPr>
            <w:rStyle w:val="Hyperlink"/>
          </w:rPr>
          <w:t>messages - overview</w:t>
        </w:r>
      </w:hyperlink>
      <w:r>
        <w:t xml:space="preserve"> </w:t>
      </w:r>
      <w:r>
        <w:fldChar w:fldCharType="begin"/>
      </w:r>
      <w:r>
        <w:instrText>PAGEREF section_af7a1e0a682c47728816cb3183e80fd6</w:instrText>
      </w:r>
      <w:r>
        <w:fldChar w:fldCharType="separate"/>
      </w:r>
      <w:r>
        <w:rPr>
          <w:noProof/>
        </w:rPr>
        <w:t>11</w:t>
      </w:r>
      <w:r>
        <w:fldChar w:fldCharType="end"/>
      </w:r>
    </w:p>
    <w:p w:rsidR="00FD6DCC" w:rsidRDefault="00FD6DCC">
      <w:pPr>
        <w:spacing w:before="0" w:after="0"/>
        <w:rPr>
          <w:sz w:val="16"/>
        </w:rPr>
      </w:pPr>
    </w:p>
    <w:p w:rsidR="00FD6DCC" w:rsidRDefault="009E7301">
      <w:pPr>
        <w:pStyle w:val="indexheader"/>
      </w:pPr>
      <w:r>
        <w:t>T</w:t>
      </w:r>
    </w:p>
    <w:p w:rsidR="00FD6DCC" w:rsidRDefault="00FD6DCC">
      <w:pPr>
        <w:spacing w:before="0" w:after="0"/>
        <w:rPr>
          <w:sz w:val="16"/>
        </w:rPr>
      </w:pPr>
    </w:p>
    <w:p w:rsidR="00FD6DCC" w:rsidRDefault="009E7301">
      <w:pPr>
        <w:pStyle w:val="indexentry0"/>
      </w:pPr>
      <w:r>
        <w:t>Timer events</w:t>
      </w:r>
    </w:p>
    <w:p w:rsidR="00FD6DCC" w:rsidRDefault="009E7301">
      <w:pPr>
        <w:pStyle w:val="indexentry0"/>
      </w:pPr>
      <w:r>
        <w:t xml:space="preserve">   </w:t>
      </w:r>
      <w:hyperlink w:anchor="section_418f2d1b065f4373bf7a2cd5161b57ac">
        <w:r>
          <w:rPr>
            <w:rStyle w:val="Hyperlink"/>
          </w:rPr>
          <w:t>server</w:t>
        </w:r>
      </w:hyperlink>
      <w:r>
        <w:t xml:space="preserve"> </w:t>
      </w:r>
      <w:r>
        <w:fldChar w:fldCharType="begin"/>
      </w:r>
      <w:r>
        <w:instrText>PAGEREF section_418f2d1b065f4373bf7a2cd5161b57ac</w:instrText>
      </w:r>
      <w:r>
        <w:fldChar w:fldCharType="separate"/>
      </w:r>
      <w:r>
        <w:rPr>
          <w:noProof/>
        </w:rPr>
        <w:t>20</w:t>
      </w:r>
      <w:r>
        <w:fldChar w:fldCharType="end"/>
      </w:r>
    </w:p>
    <w:p w:rsidR="00FD6DCC" w:rsidRDefault="009E7301">
      <w:pPr>
        <w:pStyle w:val="indexentry0"/>
      </w:pPr>
      <w:r>
        <w:t>Timers</w:t>
      </w:r>
    </w:p>
    <w:p w:rsidR="00FD6DCC" w:rsidRDefault="009E7301">
      <w:pPr>
        <w:pStyle w:val="indexentry0"/>
      </w:pPr>
      <w:r>
        <w:t xml:space="preserve">   </w:t>
      </w:r>
      <w:hyperlink w:anchor="section_f7478df4d6c24910953f573818a01437">
        <w:r>
          <w:rPr>
            <w:rStyle w:val="Hyperlink"/>
          </w:rPr>
          <w:t>server</w:t>
        </w:r>
      </w:hyperlink>
      <w:r>
        <w:t xml:space="preserve"> </w:t>
      </w:r>
      <w:r>
        <w:fldChar w:fldCharType="begin"/>
      </w:r>
      <w:r>
        <w:instrText>PAGEREF section_f7478df4d6c24910953f573818a01437</w:instrText>
      </w:r>
      <w:r>
        <w:fldChar w:fldCharType="separate"/>
      </w:r>
      <w:r>
        <w:rPr>
          <w:noProof/>
        </w:rPr>
        <w:t>13</w:t>
      </w:r>
      <w:r>
        <w:fldChar w:fldCharType="end"/>
      </w:r>
    </w:p>
    <w:p w:rsidR="00FD6DCC" w:rsidRDefault="009E7301">
      <w:pPr>
        <w:pStyle w:val="indexentry0"/>
      </w:pPr>
      <w:hyperlink w:anchor="section_b2afc9d9e0954f70a490ddae3bb3eca7">
        <w:r>
          <w:rPr>
            <w:rStyle w:val="Hyperlink"/>
          </w:rPr>
          <w:t>Tracking changes</w:t>
        </w:r>
      </w:hyperlink>
      <w:r>
        <w:t xml:space="preserve"> </w:t>
      </w:r>
      <w:r>
        <w:fldChar w:fldCharType="begin"/>
      </w:r>
      <w:r>
        <w:instrText>PAGEREF section_b2afc9d9e0954f70a490ddae3bb3eca7</w:instrText>
      </w:r>
      <w:r>
        <w:fldChar w:fldCharType="separate"/>
      </w:r>
      <w:r>
        <w:rPr>
          <w:noProof/>
        </w:rPr>
        <w:t>28</w:t>
      </w:r>
      <w:r>
        <w:fldChar w:fldCharType="end"/>
      </w:r>
    </w:p>
    <w:p w:rsidR="00FD6DCC" w:rsidRDefault="009E7301">
      <w:pPr>
        <w:pStyle w:val="indexentry0"/>
      </w:pPr>
      <w:hyperlink w:anchor="section_a3988d1f4a884d2888ff22b1af65d85f">
        <w:r>
          <w:rPr>
            <w:rStyle w:val="Hyperlink"/>
          </w:rPr>
          <w:t>Transport</w:t>
        </w:r>
      </w:hyperlink>
      <w:r>
        <w:t xml:space="preserve"> </w:t>
      </w:r>
      <w:r>
        <w:fldChar w:fldCharType="begin"/>
      </w:r>
      <w:r>
        <w:instrText>PAGEREF section_a3988d1f4a884d2888ff22b1af65d85f</w:instrText>
      </w:r>
      <w:r>
        <w:fldChar w:fldCharType="separate"/>
      </w:r>
      <w:r>
        <w:rPr>
          <w:noProof/>
        </w:rPr>
        <w:t>11</w:t>
      </w:r>
      <w:r>
        <w:fldChar w:fldCharType="end"/>
      </w:r>
    </w:p>
    <w:p w:rsidR="00FD6DCC" w:rsidRDefault="009E7301">
      <w:pPr>
        <w:pStyle w:val="indexentry0"/>
      </w:pPr>
      <w:r>
        <w:t>Types</w:t>
      </w:r>
    </w:p>
    <w:p w:rsidR="00FD6DCC" w:rsidRDefault="009E7301">
      <w:pPr>
        <w:pStyle w:val="indexentry0"/>
      </w:pPr>
      <w:r>
        <w:t xml:space="preserve">   </w:t>
      </w:r>
      <w:hyperlink w:anchor="section_f495a8df1c904acbb49282e09ca6791f">
        <w:r>
          <w:rPr>
            <w:rStyle w:val="Hyperlink"/>
          </w:rPr>
          <w:t>complex</w:t>
        </w:r>
      </w:hyperlink>
      <w:r>
        <w:t xml:space="preserve"> </w:t>
      </w:r>
      <w:r>
        <w:fldChar w:fldCharType="begin"/>
      </w:r>
      <w:r>
        <w:instrText>PAGEREF section_f495a8df1c904acbb49282e09ca6791f</w:instrText>
      </w:r>
      <w:r>
        <w:fldChar w:fldCharType="separate"/>
      </w:r>
      <w:r>
        <w:rPr>
          <w:noProof/>
        </w:rPr>
        <w:t>11</w:t>
      </w:r>
      <w:r>
        <w:fldChar w:fldCharType="end"/>
      </w:r>
    </w:p>
    <w:p w:rsidR="00FD6DCC" w:rsidRDefault="009E7301">
      <w:pPr>
        <w:pStyle w:val="indexentry0"/>
      </w:pPr>
      <w:r>
        <w:t xml:space="preserve">   </w:t>
      </w:r>
      <w:hyperlink w:anchor="section_220ae2dd73ed4c068fa50e5fe9ceb2f8">
        <w:r>
          <w:rPr>
            <w:rStyle w:val="Hyperlink"/>
          </w:rPr>
          <w:t>simple</w:t>
        </w:r>
      </w:hyperlink>
      <w:r>
        <w:t xml:space="preserve"> </w:t>
      </w:r>
      <w:r>
        <w:fldChar w:fldCharType="begin"/>
      </w:r>
      <w:r>
        <w:instrText>PAGEREF section_220ae2dd73ed4c068fa50e5fe9ceb2f8</w:instrText>
      </w:r>
      <w:r>
        <w:fldChar w:fldCharType="separate"/>
      </w:r>
      <w:r>
        <w:rPr>
          <w:noProof/>
        </w:rPr>
        <w:t>12</w:t>
      </w:r>
      <w:r>
        <w:fldChar w:fldCharType="end"/>
      </w:r>
    </w:p>
    <w:p w:rsidR="00FD6DCC" w:rsidRDefault="00FD6DCC">
      <w:pPr>
        <w:spacing w:before="0" w:after="0"/>
        <w:rPr>
          <w:sz w:val="16"/>
        </w:rPr>
      </w:pPr>
    </w:p>
    <w:p w:rsidR="00FD6DCC" w:rsidRDefault="009E7301">
      <w:pPr>
        <w:pStyle w:val="indexheader"/>
      </w:pPr>
      <w:r>
        <w:t>V</w:t>
      </w:r>
    </w:p>
    <w:p w:rsidR="00FD6DCC" w:rsidRDefault="00FD6DCC">
      <w:pPr>
        <w:spacing w:before="0" w:after="0"/>
        <w:rPr>
          <w:sz w:val="16"/>
        </w:rPr>
      </w:pPr>
    </w:p>
    <w:p w:rsidR="00FD6DCC" w:rsidRDefault="009E7301">
      <w:pPr>
        <w:pStyle w:val="indexentry0"/>
      </w:pPr>
      <w:hyperlink w:anchor="section_75c4c175b6c94bdcac403591f7626975">
        <w:r>
          <w:rPr>
            <w:rStyle w:val="Hyperlink"/>
          </w:rPr>
          <w:t>Vendor-extensible fields</w:t>
        </w:r>
      </w:hyperlink>
      <w:r>
        <w:t xml:space="preserve"> </w:t>
      </w:r>
      <w:r>
        <w:fldChar w:fldCharType="begin"/>
      </w:r>
      <w:r>
        <w:instrText>PAGEREF section_75c4c175b6c94bdcac403591f7626975</w:instrText>
      </w:r>
      <w:r>
        <w:fldChar w:fldCharType="separate"/>
      </w:r>
      <w:r>
        <w:rPr>
          <w:noProof/>
        </w:rPr>
        <w:t>10</w:t>
      </w:r>
      <w:r>
        <w:fldChar w:fldCharType="end"/>
      </w:r>
    </w:p>
    <w:p w:rsidR="00FD6DCC" w:rsidRDefault="009E7301">
      <w:pPr>
        <w:pStyle w:val="indexentry0"/>
      </w:pPr>
      <w:hyperlink w:anchor="section_c0ae2c492491445c9f7a04e409709184">
        <w:r>
          <w:rPr>
            <w:rStyle w:val="Hyperlink"/>
          </w:rPr>
          <w:t>Versioning</w:t>
        </w:r>
      </w:hyperlink>
      <w:r>
        <w:t xml:space="preserve"> </w:t>
      </w:r>
      <w:r>
        <w:fldChar w:fldCharType="begin"/>
      </w:r>
      <w:r>
        <w:instrText>PAGEREF section_c0ae2c492491445c9f7a04e409709184</w:instrText>
      </w:r>
      <w:r>
        <w:fldChar w:fldCharType="separate"/>
      </w:r>
      <w:r>
        <w:rPr>
          <w:noProof/>
        </w:rPr>
        <w:t>10</w:t>
      </w:r>
      <w:r>
        <w:fldChar w:fldCharType="end"/>
      </w:r>
    </w:p>
    <w:p w:rsidR="00FD6DCC" w:rsidRDefault="00FD6DCC">
      <w:pPr>
        <w:spacing w:before="0" w:after="0"/>
        <w:rPr>
          <w:sz w:val="16"/>
        </w:rPr>
      </w:pPr>
    </w:p>
    <w:p w:rsidR="00FD6DCC" w:rsidRDefault="009E7301">
      <w:pPr>
        <w:pStyle w:val="indexheader"/>
      </w:pPr>
      <w:r>
        <w:t>W</w:t>
      </w:r>
    </w:p>
    <w:p w:rsidR="00FD6DCC" w:rsidRDefault="00FD6DCC">
      <w:pPr>
        <w:spacing w:before="0" w:after="0"/>
        <w:rPr>
          <w:sz w:val="16"/>
        </w:rPr>
      </w:pPr>
    </w:p>
    <w:p w:rsidR="00FD6DCC" w:rsidRDefault="009E7301">
      <w:pPr>
        <w:pStyle w:val="indexentry0"/>
      </w:pPr>
      <w:hyperlink w:anchor="section_908659766311482087b54bc1e861578a">
        <w:r>
          <w:rPr>
            <w:rStyle w:val="Hyperlink"/>
          </w:rPr>
          <w:t>WSDL</w:t>
        </w:r>
      </w:hyperlink>
      <w:r>
        <w:t xml:space="preserve"> </w:t>
      </w:r>
      <w:r>
        <w:fldChar w:fldCharType="begin"/>
      </w:r>
      <w:r>
        <w:instrText>PAGEREF section_908659766311482087b54bc1e861578a</w:instrText>
      </w:r>
      <w:r>
        <w:fldChar w:fldCharType="separate"/>
      </w:r>
      <w:r>
        <w:rPr>
          <w:noProof/>
        </w:rPr>
        <w:t>24</w:t>
      </w:r>
      <w:r>
        <w:fldChar w:fldCharType="end"/>
      </w:r>
    </w:p>
    <w:p w:rsidR="00FD6DCC" w:rsidRDefault="00FD6DCC">
      <w:pPr>
        <w:rPr>
          <w:rStyle w:val="InlineCode"/>
        </w:rPr>
      </w:pPr>
      <w:bookmarkStart w:id="176" w:name="EndOfDocument_ST"/>
      <w:bookmarkEnd w:id="176"/>
    </w:p>
    <w:sectPr w:rsidR="00FD6DCC">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DCC" w:rsidRDefault="009E7301">
      <w:r>
        <w:separator/>
      </w:r>
    </w:p>
    <w:p w:rsidR="00FD6DCC" w:rsidRDefault="00FD6DCC"/>
  </w:endnote>
  <w:endnote w:type="continuationSeparator" w:id="0">
    <w:p w:rsidR="00FD6DCC" w:rsidRDefault="009E7301">
      <w:r>
        <w:continuationSeparator/>
      </w:r>
    </w:p>
    <w:p w:rsidR="00FD6DCC" w:rsidRDefault="00FD6D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CC" w:rsidRDefault="009E7301">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FD6DCC" w:rsidRDefault="009E7301">
    <w:pPr>
      <w:pStyle w:val="PageFooter"/>
    </w:pPr>
    <w:r>
      <w:t>[MS-ALERTSS] - v20220215</w:t>
    </w:r>
  </w:p>
  <w:p w:rsidR="00FD6DCC" w:rsidRDefault="009E7301">
    <w:pPr>
      <w:pStyle w:val="PageFooter"/>
    </w:pPr>
    <w:r>
      <w:t>Alerts Service Protocol</w:t>
    </w:r>
  </w:p>
  <w:p w:rsidR="00FD6DCC" w:rsidRDefault="009E7301">
    <w:pPr>
      <w:pStyle w:val="PageFooter"/>
    </w:pPr>
    <w:r>
      <w:t>Copyright © 2022 Microsoft Corporation</w:t>
    </w:r>
  </w:p>
  <w:p w:rsidR="00FD6DCC" w:rsidRDefault="009E7301">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CC" w:rsidRDefault="009E7301">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FD6DCC" w:rsidRDefault="009E7301">
    <w:pPr>
      <w:pStyle w:val="PageFooter"/>
    </w:pPr>
    <w:r>
      <w:t>[MS-ALERTSS] - v20220215</w:t>
    </w:r>
  </w:p>
  <w:p w:rsidR="00FD6DCC" w:rsidRDefault="009E7301">
    <w:pPr>
      <w:pStyle w:val="PageFooter"/>
    </w:pPr>
    <w:r>
      <w:t>Alerts Service Protocol</w:t>
    </w:r>
  </w:p>
  <w:p w:rsidR="00FD6DCC" w:rsidRDefault="009E7301">
    <w:pPr>
      <w:pStyle w:val="PageFooter"/>
    </w:pPr>
    <w:r>
      <w:t>Copy</w:t>
    </w:r>
    <w:r>
      <w:t>right © 2022 Microsoft Corporation</w:t>
    </w:r>
  </w:p>
  <w:p w:rsidR="00FD6DCC" w:rsidRDefault="009E7301">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DCC" w:rsidRDefault="009E7301">
      <w:r>
        <w:separator/>
      </w:r>
    </w:p>
    <w:p w:rsidR="00FD6DCC" w:rsidRDefault="00FD6DCC"/>
  </w:footnote>
  <w:footnote w:type="continuationSeparator" w:id="0">
    <w:p w:rsidR="00FD6DCC" w:rsidRDefault="009E7301">
      <w:r>
        <w:continuationSeparator/>
      </w:r>
    </w:p>
    <w:p w:rsidR="00FD6DCC" w:rsidRDefault="00FD6D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4706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1F245C"/>
    <w:multiLevelType w:val="hybridMultilevel"/>
    <w:tmpl w:val="4DA04C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583A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1322DC2"/>
    <w:multiLevelType w:val="hybridMultilevel"/>
    <w:tmpl w:val="24148F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B859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9304F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3"/>
  </w:num>
  <w:num w:numId="5">
    <w:abstractNumId w:val="17"/>
  </w:num>
  <w:num w:numId="6">
    <w:abstractNumId w:val="13"/>
  </w:num>
  <w:num w:numId="7">
    <w:abstractNumId w:val="40"/>
  </w:num>
  <w:num w:numId="8">
    <w:abstractNumId w:val="12"/>
  </w:num>
  <w:num w:numId="9">
    <w:abstractNumId w:val="1"/>
  </w:num>
  <w:num w:numId="10">
    <w:abstractNumId w:val="27"/>
  </w:num>
  <w:num w:numId="11">
    <w:abstractNumId w:val="18"/>
  </w:num>
  <w:num w:numId="12">
    <w:abstractNumId w:val="9"/>
  </w:num>
  <w:num w:numId="13">
    <w:abstractNumId w:val="41"/>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9"/>
  </w:num>
  <w:num w:numId="26">
    <w:abstractNumId w:val="2"/>
  </w:num>
  <w:num w:numId="27">
    <w:abstractNumId w:val="22"/>
  </w:num>
  <w:num w:numId="28">
    <w:abstractNumId w:val="20"/>
  </w:num>
  <w:num w:numId="29">
    <w:abstractNumId w:val="4"/>
  </w:num>
  <w:num w:numId="30">
    <w:abstractNumId w:val="5"/>
  </w:num>
  <w:num w:numId="31">
    <w:abstractNumId w:val="15"/>
  </w:num>
  <w:num w:numId="32">
    <w:abstractNumId w:val="26"/>
  </w:num>
  <w:num w:numId="33">
    <w:abstractNumId w:val="8"/>
  </w:num>
  <w:num w:numId="34">
    <w:abstractNumId w:val="36"/>
  </w:num>
  <w:num w:numId="35">
    <w:abstractNumId w:val="29"/>
  </w:num>
  <w:num w:numId="36">
    <w:abstractNumId w:val="34"/>
  </w:num>
  <w:num w:numId="37">
    <w:abstractNumId w:val="10"/>
  </w:num>
  <w:num w:numId="38">
    <w:abstractNumId w:val="14"/>
  </w:num>
  <w:num w:numId="39">
    <w:abstractNumId w:val="28"/>
  </w:num>
  <w:num w:numId="40">
    <w:abstractNumId w:val="23"/>
  </w:num>
  <w:num w:numId="41">
    <w:abstractNumId w:val="21"/>
  </w:num>
  <w:num w:numId="42">
    <w:abstractNumId w:val="30"/>
  </w:num>
  <w:num w:numId="43">
    <w:abstractNumId w:val="38"/>
  </w:num>
  <w:num w:numId="44">
    <w:abstractNumId w:val="42"/>
  </w:num>
  <w:num w:numId="45">
    <w:abstractNumId w:val="35"/>
  </w:num>
  <w:num w:numId="46">
    <w:abstractNumId w:val="7"/>
  </w:num>
  <w:num w:numId="47">
    <w:abstractNumId w:val="6"/>
  </w:num>
  <w:num w:numId="48">
    <w:abstractNumId w:val="25"/>
  </w:num>
  <w:num w:numId="49">
    <w:abstractNumId w:val="3"/>
  </w:num>
  <w:num w:numId="50">
    <w:abstractNumId w:val="33"/>
  </w:num>
  <w:num w:numId="51">
    <w:abstractNumId w:val="37"/>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6DCC"/>
    <w:rsid w:val="009E7301"/>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5bMS-OSALER%5d.pdf"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9026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287"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19124"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339" TargetMode="External"/><Relationship Id="rId5" Type="http://schemas.openxmlformats.org/officeDocument/2006/relationships/settings" Target="settings.xml"/><Relationship Id="rId61" Type="http://schemas.openxmlformats.org/officeDocument/2006/relationships/hyperlink" Target="https://go.microsoft.com/fwlink/?LinkId=94664"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20" TargetMode="External"/><Relationship Id="rId43" Type="http://schemas.openxmlformats.org/officeDocument/2006/relationships/image" Target="media/image1.bin"/><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77" TargetMode="External"/><Relationship Id="rId64" Type="http://schemas.openxmlformats.org/officeDocument/2006/relationships/hyperlink" Target="%5bMS-OSALER%5d.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385"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10" TargetMode="External"/><Relationship Id="rId54" Type="http://schemas.openxmlformats.org/officeDocument/2006/relationships/hyperlink" Target="https://go.microsoft.com/fwlink/?LinkId=90608" TargetMode="External"/><Relationship Id="rId62" Type="http://schemas.openxmlformats.org/officeDocument/2006/relationships/hyperlink" Target="https://go.microsoft.com/fwlink/?LinkId=11912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SO%5d.pdf"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4664" TargetMode="External"/><Relationship Id="rId49" Type="http://schemas.openxmlformats.org/officeDocument/2006/relationships/image" Target="media/image2.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39"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4664"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264"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9184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83" TargetMode="External"/><Relationship Id="rId55"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715C66D-2054-4155-9A97-1287D36E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11567</Words>
  <Characters>65938</Characters>
  <Application>Microsoft Office Word</Application>
  <DocSecurity>0</DocSecurity>
  <Lines>549</Lines>
  <Paragraphs>154</Paragraphs>
  <ScaleCrop>false</ScaleCrop>
  <Company/>
  <LinksUpToDate>false</LinksUpToDate>
  <CharactersWithSpaces>77351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2022-02-10T14:40:00Z</dcterms:created>
  <dcterms:modified xsi:type="dcterms:W3CDTF">2022-02-10T14:40:00Z</dcterms:modified>
</cp:coreProperties>
</file>